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00F0" w14:textId="77777777" w:rsidR="00CA7F7C" w:rsidRDefault="00CA7F7C">
      <w:pPr>
        <w:ind w:right="-2"/>
        <w:jc w:val="center"/>
        <w:rPr>
          <w:b/>
          <w:color w:val="000000" w:themeColor="text1"/>
        </w:rPr>
      </w:pPr>
    </w:p>
    <w:p w14:paraId="7ABD14C4" w14:textId="77777777" w:rsidR="00CA7F7C" w:rsidRDefault="00CA7F7C" w:rsidP="00CA7F7C">
      <w:pPr>
        <w:ind w:right="-2"/>
        <w:jc w:val="right"/>
        <w:rPr>
          <w:b/>
          <w:color w:val="000000" w:themeColor="text1"/>
        </w:rPr>
      </w:pPr>
      <w:r>
        <w:rPr>
          <w:b/>
          <w:color w:val="000000" w:themeColor="text1"/>
        </w:rPr>
        <w:t>Ред. 12.01.2026 года</w:t>
      </w:r>
    </w:p>
    <w:p w14:paraId="2825B25C" w14:textId="52D9707C" w:rsidR="005E3911" w:rsidRPr="00F63A0A" w:rsidRDefault="00761875">
      <w:pPr>
        <w:ind w:right="-2"/>
        <w:jc w:val="center"/>
        <w:rPr>
          <w:b/>
          <w:color w:val="000000" w:themeColor="text1"/>
        </w:rPr>
      </w:pPr>
      <w:r w:rsidRPr="00F63A0A">
        <w:rPr>
          <w:b/>
          <w:color w:val="000000" w:themeColor="text1"/>
        </w:rPr>
        <w:t xml:space="preserve">ДОГОВОР № </w:t>
      </w:r>
      <w:r w:rsidR="00F26E03" w:rsidRPr="00F63A0A">
        <w:rPr>
          <w:b/>
          <w:color w:val="000000" w:themeColor="text1"/>
        </w:rPr>
        <w:t>С</w:t>
      </w:r>
      <w:r w:rsidRPr="00F63A0A">
        <w:rPr>
          <w:b/>
          <w:color w:val="000000" w:themeColor="text1"/>
        </w:rPr>
        <w:t>/</w:t>
      </w:r>
      <w:r w:rsidR="00B41E4B" w:rsidRPr="00F63A0A">
        <w:rPr>
          <w:b/>
          <w:color w:val="000000" w:themeColor="text1"/>
        </w:rPr>
        <w:t>Л</w:t>
      </w:r>
      <w:r w:rsidR="000F6D8A" w:rsidRPr="00F63A0A">
        <w:rPr>
          <w:b/>
          <w:color w:val="000000" w:themeColor="text1"/>
        </w:rPr>
        <w:t>2</w:t>
      </w:r>
      <w:r w:rsidR="00B41E4B" w:rsidRPr="00F63A0A">
        <w:rPr>
          <w:b/>
          <w:color w:val="000000" w:themeColor="text1"/>
        </w:rPr>
        <w:t>/</w:t>
      </w:r>
      <w:r w:rsidR="00E02D85" w:rsidRPr="00F63A0A">
        <w:rPr>
          <w:b/>
          <w:color w:val="000000" w:themeColor="text1"/>
        </w:rPr>
        <w:t xml:space="preserve"> К-</w:t>
      </w:r>
      <w:r w:rsidR="0078297A" w:rsidRPr="00F63A0A">
        <w:rPr>
          <w:b/>
          <w:color w:val="000000" w:themeColor="text1"/>
        </w:rPr>
        <w:t>___</w:t>
      </w:r>
      <w:r w:rsidR="00CA7F7C">
        <w:rPr>
          <w:b/>
          <w:color w:val="000000" w:themeColor="text1"/>
        </w:rPr>
        <w:t xml:space="preserve"> </w:t>
      </w:r>
    </w:p>
    <w:p w14:paraId="49382F24" w14:textId="77777777" w:rsidR="005E3911" w:rsidRPr="00F63A0A" w:rsidRDefault="00761875">
      <w:pPr>
        <w:ind w:right="-2"/>
        <w:jc w:val="center"/>
        <w:rPr>
          <w:b/>
          <w:color w:val="000000" w:themeColor="text1"/>
        </w:rPr>
      </w:pPr>
      <w:r w:rsidRPr="00F63A0A">
        <w:rPr>
          <w:b/>
          <w:color w:val="000000" w:themeColor="text1"/>
        </w:rPr>
        <w:t>УЧАСТИЯ В ДОЛЕВОМ СТРОИТЕЛЬСТВЕ</w:t>
      </w:r>
    </w:p>
    <w:p w14:paraId="0B754901" w14:textId="77777777" w:rsidR="005E3911" w:rsidRPr="00F63A0A" w:rsidRDefault="005E3911">
      <w:pPr>
        <w:jc w:val="both"/>
        <w:rPr>
          <w:b/>
          <w:color w:val="000000" w:themeColor="text1"/>
        </w:rPr>
      </w:pPr>
    </w:p>
    <w:p w14:paraId="2D7E656F" w14:textId="296930ED" w:rsidR="005E3911" w:rsidRPr="00F63A0A" w:rsidRDefault="00761875">
      <w:pPr>
        <w:spacing w:line="276" w:lineRule="auto"/>
        <w:ind w:right="-2"/>
        <w:jc w:val="both"/>
        <w:rPr>
          <w:b/>
          <w:color w:val="000000" w:themeColor="text1"/>
        </w:rPr>
      </w:pPr>
      <w:r w:rsidRPr="00F63A0A">
        <w:rPr>
          <w:b/>
          <w:color w:val="000000" w:themeColor="text1"/>
        </w:rPr>
        <w:t xml:space="preserve">город </w:t>
      </w:r>
      <w:r w:rsidR="00DC1A0D" w:rsidRPr="00F63A0A">
        <w:rPr>
          <w:b/>
          <w:color w:val="000000" w:themeColor="text1"/>
        </w:rPr>
        <w:t>Краснодар</w:t>
      </w:r>
      <w:r w:rsidRPr="00F63A0A">
        <w:rPr>
          <w:b/>
          <w:color w:val="000000" w:themeColor="text1"/>
        </w:rPr>
        <w:t xml:space="preserve">                               </w:t>
      </w:r>
      <w:r w:rsidRPr="00F63A0A">
        <w:rPr>
          <w:b/>
          <w:color w:val="000000" w:themeColor="text1"/>
        </w:rPr>
        <w:tab/>
        <w:t xml:space="preserve">                                                                                      </w:t>
      </w:r>
      <w:proofErr w:type="gramStart"/>
      <w:r w:rsidRPr="00F63A0A">
        <w:rPr>
          <w:b/>
          <w:color w:val="000000" w:themeColor="text1"/>
        </w:rPr>
        <w:t xml:space="preserve">   «</w:t>
      </w:r>
      <w:proofErr w:type="gramEnd"/>
      <w:r w:rsidRPr="00F63A0A">
        <w:rPr>
          <w:b/>
          <w:color w:val="000000" w:themeColor="text1"/>
        </w:rPr>
        <w:t>___» _______ 202</w:t>
      </w:r>
      <w:r w:rsidR="0037663D" w:rsidRPr="00F63A0A">
        <w:rPr>
          <w:b/>
          <w:color w:val="000000" w:themeColor="text1"/>
        </w:rPr>
        <w:t>_</w:t>
      </w:r>
      <w:r w:rsidRPr="00F63A0A">
        <w:rPr>
          <w:b/>
          <w:color w:val="000000" w:themeColor="text1"/>
        </w:rPr>
        <w:t xml:space="preserve"> года</w:t>
      </w:r>
    </w:p>
    <w:p w14:paraId="65062465" w14:textId="77777777" w:rsidR="005E3911" w:rsidRPr="00F63A0A" w:rsidRDefault="00761875">
      <w:pPr>
        <w:ind w:right="-2"/>
        <w:jc w:val="both"/>
        <w:rPr>
          <w:color w:val="000000" w:themeColor="text1"/>
        </w:rPr>
      </w:pPr>
      <w:r w:rsidRPr="00F63A0A">
        <w:rPr>
          <w:color w:val="000000" w:themeColor="text1"/>
        </w:rPr>
        <w:t xml:space="preserve">         </w:t>
      </w:r>
    </w:p>
    <w:p w14:paraId="37AF2510" w14:textId="38D8439C" w:rsidR="005E3911" w:rsidRPr="00F63A0A" w:rsidRDefault="00761875">
      <w:pPr>
        <w:ind w:firstLineChars="200" w:firstLine="402"/>
        <w:jc w:val="both"/>
        <w:rPr>
          <w:bCs/>
          <w:color w:val="000000" w:themeColor="text1"/>
        </w:rPr>
      </w:pPr>
      <w:r w:rsidRPr="00F63A0A">
        <w:rPr>
          <w:b/>
          <w:bCs/>
          <w:color w:val="000000" w:themeColor="text1"/>
        </w:rPr>
        <w:t>Общество с ограниченной ответственностью Специализированный Застройщик «</w:t>
      </w:r>
      <w:r w:rsidR="00F26E03" w:rsidRPr="00F63A0A">
        <w:rPr>
          <w:b/>
          <w:bCs/>
          <w:color w:val="000000" w:themeColor="text1"/>
        </w:rPr>
        <w:t>ИН-ЛЕВЭЛ</w:t>
      </w:r>
      <w:r w:rsidRPr="00F63A0A">
        <w:rPr>
          <w:b/>
          <w:bCs/>
          <w:color w:val="000000" w:themeColor="text1"/>
        </w:rPr>
        <w:t>» (ООО СЗ «</w:t>
      </w:r>
      <w:bookmarkStart w:id="0" w:name="_Hlk202366554"/>
      <w:r w:rsidR="00F26E03" w:rsidRPr="00F63A0A">
        <w:rPr>
          <w:b/>
          <w:bCs/>
          <w:color w:val="000000" w:themeColor="text1"/>
        </w:rPr>
        <w:t>ИН-ЛЕВЭЛ</w:t>
      </w:r>
      <w:bookmarkEnd w:id="0"/>
      <w:r w:rsidRPr="00F63A0A">
        <w:rPr>
          <w:b/>
          <w:bCs/>
          <w:color w:val="000000" w:themeColor="text1"/>
        </w:rPr>
        <w:t>»)</w:t>
      </w:r>
      <w:r w:rsidRPr="00F63A0A">
        <w:rPr>
          <w:color w:val="000000" w:themeColor="text1"/>
        </w:rPr>
        <w:t xml:space="preserve">, </w:t>
      </w:r>
      <w:r w:rsidRPr="00F63A0A">
        <w:rPr>
          <w:bCs/>
          <w:color w:val="000000" w:themeColor="text1"/>
        </w:rPr>
        <w:t>именуемое в дальнейшем</w:t>
      </w:r>
      <w:r w:rsidRPr="00F63A0A">
        <w:rPr>
          <w:b/>
          <w:bCs/>
          <w:color w:val="000000" w:themeColor="text1"/>
        </w:rPr>
        <w:t xml:space="preserve"> «Застройщик»</w:t>
      </w:r>
      <w:r w:rsidRPr="00F63A0A">
        <w:rPr>
          <w:color w:val="000000" w:themeColor="text1"/>
        </w:rPr>
        <w:t>,</w:t>
      </w:r>
      <w:r w:rsidRPr="00F63A0A">
        <w:rPr>
          <w:b/>
          <w:bCs/>
          <w:color w:val="000000" w:themeColor="text1"/>
        </w:rPr>
        <w:t xml:space="preserve"> </w:t>
      </w:r>
      <w:r w:rsidRPr="00F63A0A">
        <w:rPr>
          <w:bCs/>
          <w:color w:val="000000" w:themeColor="text1"/>
        </w:rPr>
        <w:t xml:space="preserve">ИНН </w:t>
      </w:r>
      <w:r w:rsidR="00F26E03" w:rsidRPr="00F63A0A">
        <w:rPr>
          <w:bCs/>
          <w:color w:val="000000" w:themeColor="text1"/>
        </w:rPr>
        <w:t>2311361652</w:t>
      </w:r>
      <w:r w:rsidRPr="00F63A0A">
        <w:rPr>
          <w:bCs/>
          <w:color w:val="000000" w:themeColor="text1"/>
        </w:rPr>
        <w:t xml:space="preserve">, КПП </w:t>
      </w:r>
      <w:r w:rsidR="00F26E03" w:rsidRPr="00F63A0A">
        <w:rPr>
          <w:bCs/>
          <w:color w:val="000000" w:themeColor="text1"/>
        </w:rPr>
        <w:t>231101001</w:t>
      </w:r>
      <w:r w:rsidRPr="00F63A0A">
        <w:rPr>
          <w:bCs/>
          <w:color w:val="000000" w:themeColor="text1"/>
        </w:rPr>
        <w:t xml:space="preserve">, ОГРН </w:t>
      </w:r>
      <w:bookmarkStart w:id="1" w:name="_Hlk202363301"/>
      <w:r w:rsidR="003F5539" w:rsidRPr="003F5539">
        <w:rPr>
          <w:bCs/>
          <w:color w:val="000000" w:themeColor="text1"/>
        </w:rPr>
        <w:t>1242300013042</w:t>
      </w:r>
      <w:bookmarkEnd w:id="1"/>
      <w:r w:rsidRPr="00F63A0A">
        <w:rPr>
          <w:bCs/>
          <w:color w:val="000000" w:themeColor="text1"/>
        </w:rPr>
        <w:t xml:space="preserve">, </w:t>
      </w:r>
      <w:proofErr w:type="spellStart"/>
      <w:r w:rsidR="004E57FC" w:rsidRPr="00F63A0A">
        <w:rPr>
          <w:bCs/>
          <w:color w:val="000000" w:themeColor="text1"/>
        </w:rPr>
        <w:t>юр.</w:t>
      </w:r>
      <w:r w:rsidRPr="00F63A0A">
        <w:rPr>
          <w:bCs/>
          <w:color w:val="000000" w:themeColor="text1"/>
        </w:rPr>
        <w:t>адрес</w:t>
      </w:r>
      <w:proofErr w:type="spellEnd"/>
      <w:r w:rsidRPr="00F63A0A">
        <w:rPr>
          <w:bCs/>
          <w:color w:val="000000" w:themeColor="text1"/>
        </w:rPr>
        <w:t xml:space="preserve">: </w:t>
      </w:r>
      <w:r w:rsidR="00F26E03" w:rsidRPr="00F63A0A">
        <w:rPr>
          <w:bCs/>
          <w:color w:val="000000" w:themeColor="text1"/>
        </w:rPr>
        <w:t>350087, Россия, Краснодарский край, г. Краснодар,  ул. Им. Силантьева Ю.В. д. 80/1, пом. 9/1</w:t>
      </w:r>
      <w:r w:rsidRPr="00F63A0A">
        <w:rPr>
          <w:bCs/>
          <w:color w:val="000000" w:themeColor="text1"/>
        </w:rPr>
        <w:t xml:space="preserve">, в лице генерального директора </w:t>
      </w:r>
      <w:r w:rsidR="00D46492" w:rsidRPr="00F63A0A">
        <w:rPr>
          <w:bCs/>
          <w:color w:val="000000" w:themeColor="text1"/>
        </w:rPr>
        <w:t>Безбородов</w:t>
      </w:r>
      <w:r w:rsidR="00F26E03" w:rsidRPr="00F63A0A">
        <w:rPr>
          <w:bCs/>
          <w:color w:val="000000" w:themeColor="text1"/>
        </w:rPr>
        <w:t>ой</w:t>
      </w:r>
      <w:r w:rsidR="00D46492" w:rsidRPr="00F63A0A">
        <w:rPr>
          <w:bCs/>
          <w:color w:val="000000" w:themeColor="text1"/>
        </w:rPr>
        <w:t xml:space="preserve"> </w:t>
      </w:r>
      <w:r w:rsidR="00F26E03" w:rsidRPr="00F63A0A">
        <w:rPr>
          <w:bCs/>
          <w:color w:val="000000" w:themeColor="text1"/>
        </w:rPr>
        <w:t>Ольги Вячеславовны</w:t>
      </w:r>
      <w:r w:rsidRPr="00F63A0A">
        <w:rPr>
          <w:bCs/>
          <w:color w:val="000000" w:themeColor="text1"/>
        </w:rPr>
        <w:t>, действующе</w:t>
      </w:r>
      <w:r w:rsidR="00F26E03" w:rsidRPr="00F63A0A">
        <w:rPr>
          <w:bCs/>
          <w:color w:val="000000" w:themeColor="text1"/>
        </w:rPr>
        <w:t>й</w:t>
      </w:r>
      <w:r w:rsidRPr="00F63A0A">
        <w:rPr>
          <w:bCs/>
          <w:color w:val="000000" w:themeColor="text1"/>
        </w:rPr>
        <w:t xml:space="preserve"> на основании Устава, с одной стороны, и</w:t>
      </w:r>
    </w:p>
    <w:p w14:paraId="552D9FA4" w14:textId="77777777" w:rsidR="005E3911" w:rsidRPr="00F63A0A" w:rsidRDefault="00761875">
      <w:pPr>
        <w:pStyle w:val="ConsPlusNormal"/>
        <w:widowControl/>
        <w:tabs>
          <w:tab w:val="left" w:pos="800"/>
          <w:tab w:val="left" w:pos="993"/>
        </w:tabs>
        <w:overflowPunct/>
        <w:autoSpaceDE/>
        <w:autoSpaceDN/>
        <w:adjustRightInd/>
        <w:ind w:firstLineChars="208" w:firstLine="409"/>
        <w:jc w:val="both"/>
        <w:rPr>
          <w:rFonts w:ascii="Times New Roman" w:hAnsi="Times New Roman"/>
          <w:color w:val="000000" w:themeColor="text1"/>
        </w:rPr>
      </w:pPr>
      <w:r w:rsidRPr="00F63A0A">
        <w:rPr>
          <w:rFonts w:ascii="Times New Roman" w:hAnsi="Times New Roman"/>
          <w:b/>
          <w:bCs/>
          <w:color w:val="000000" w:themeColor="text1"/>
          <w:spacing w:val="-4"/>
        </w:rPr>
        <w:t>__(Ф.И.О.)__</w:t>
      </w:r>
      <w:r w:rsidRPr="00F63A0A">
        <w:rPr>
          <w:rFonts w:ascii="Times New Roman" w:hAnsi="Times New Roman"/>
          <w:color w:val="000000" w:themeColor="text1"/>
          <w:spacing w:val="-4"/>
        </w:rPr>
        <w:t xml:space="preserve">,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 </w:t>
      </w:r>
      <w:r w:rsidRPr="00F63A0A">
        <w:rPr>
          <w:rFonts w:ascii="Times New Roman" w:hAnsi="Times New Roman"/>
          <w:bCs/>
          <w:color w:val="000000" w:themeColor="text1"/>
        </w:rPr>
        <w:t>именуемый в дальнейшем</w:t>
      </w:r>
      <w:r w:rsidRPr="00F63A0A">
        <w:rPr>
          <w:rFonts w:ascii="Times New Roman" w:hAnsi="Times New Roman"/>
          <w:b/>
          <w:bCs/>
          <w:color w:val="000000" w:themeColor="text1"/>
        </w:rPr>
        <w:t xml:space="preserve"> «Участник долевого строительства»</w:t>
      </w:r>
      <w:r w:rsidRPr="00F63A0A">
        <w:rPr>
          <w:rFonts w:ascii="Times New Roman" w:hAnsi="Times New Roman"/>
          <w:color w:val="000000" w:themeColor="text1"/>
        </w:rPr>
        <w:t>,</w:t>
      </w:r>
      <w:r w:rsidRPr="00F63A0A">
        <w:rPr>
          <w:rFonts w:ascii="Times New Roman" w:hAnsi="Times New Roman"/>
          <w:b/>
          <w:bCs/>
          <w:color w:val="000000" w:themeColor="text1"/>
        </w:rPr>
        <w:t xml:space="preserve"> </w:t>
      </w:r>
      <w:r w:rsidRPr="00F63A0A">
        <w:rPr>
          <w:rFonts w:ascii="Times New Roman" w:hAnsi="Times New Roman"/>
          <w:bCs/>
          <w:color w:val="000000" w:themeColor="text1"/>
        </w:rPr>
        <w:t>с другой стороны</w:t>
      </w:r>
      <w:r w:rsidRPr="00F63A0A">
        <w:rPr>
          <w:rFonts w:ascii="Times New Roman" w:hAnsi="Times New Roman"/>
          <w:color w:val="000000" w:themeColor="text1"/>
        </w:rPr>
        <w:t xml:space="preserve">, вместе именуемые </w:t>
      </w:r>
      <w:r w:rsidRPr="00F63A0A">
        <w:rPr>
          <w:rFonts w:ascii="Times New Roman" w:hAnsi="Times New Roman"/>
          <w:b/>
          <w:color w:val="000000" w:themeColor="text1"/>
        </w:rPr>
        <w:t>Стороны</w:t>
      </w:r>
      <w:r w:rsidRPr="00F63A0A">
        <w:rPr>
          <w:rFonts w:ascii="Times New Roman" w:hAnsi="Times New Roman"/>
          <w:color w:val="000000" w:themeColor="text1"/>
        </w:rPr>
        <w:t>, а по отдельности – «Сторона», заключили настоящий Договор о нижеследующем:</w:t>
      </w:r>
    </w:p>
    <w:p w14:paraId="2811E0E3" w14:textId="77777777" w:rsidR="005E3911" w:rsidRPr="00F63A0A"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rPr>
      </w:pPr>
    </w:p>
    <w:p w14:paraId="2F7DBAB9" w14:textId="77777777" w:rsidR="005E3911" w:rsidRPr="00F63A0A"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F63A0A">
        <w:rPr>
          <w:rFonts w:ascii="Times New Roman" w:hAnsi="Times New Roman"/>
          <w:b/>
          <w:color w:val="000000" w:themeColor="text1"/>
          <w:spacing w:val="-4"/>
        </w:rPr>
        <w:t>1. ТЕРМИНЫ И ОПРЕДЕЛЕНИЯ</w:t>
      </w:r>
    </w:p>
    <w:p w14:paraId="33BA3FB8"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1.1. Для целей настоящего Договора используемые термины имеют следующее значение: </w:t>
      </w:r>
    </w:p>
    <w:p w14:paraId="357D4347" w14:textId="7FCDAD6A"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1.1.1. </w:t>
      </w:r>
      <w:r w:rsidRPr="00F63A0A">
        <w:rPr>
          <w:rFonts w:ascii="Times New Roman" w:hAnsi="Times New Roman"/>
          <w:b/>
          <w:color w:val="000000" w:themeColor="text1"/>
          <w:spacing w:val="-4"/>
        </w:rPr>
        <w:t>«Застройщик»</w:t>
      </w:r>
      <w:r w:rsidRPr="00F63A0A">
        <w:rPr>
          <w:rFonts w:ascii="Times New Roman" w:hAnsi="Times New Roman"/>
          <w:color w:val="000000" w:themeColor="text1"/>
          <w:spacing w:val="-4"/>
        </w:rPr>
        <w:t xml:space="preserve"> – юридическое лицо, осуществляющее строительство </w:t>
      </w:r>
      <w:r w:rsidR="00C16720" w:rsidRPr="00F63A0A">
        <w:rPr>
          <w:rFonts w:ascii="Times New Roman" w:hAnsi="Times New Roman"/>
          <w:color w:val="000000" w:themeColor="text1"/>
          <w:spacing w:val="-4"/>
        </w:rPr>
        <w:t>«М</w:t>
      </w:r>
      <w:r w:rsidRPr="00F63A0A">
        <w:rPr>
          <w:rFonts w:ascii="Times New Roman" w:hAnsi="Times New Roman"/>
          <w:color w:val="000000" w:themeColor="text1"/>
          <w:spacing w:val="-4"/>
        </w:rPr>
        <w:t xml:space="preserve">ногоквартирного </w:t>
      </w:r>
      <w:r w:rsidR="006E6E89" w:rsidRPr="00F63A0A">
        <w:rPr>
          <w:rFonts w:ascii="Times New Roman" w:hAnsi="Times New Roman"/>
          <w:color w:val="000000" w:themeColor="text1"/>
          <w:spacing w:val="-4"/>
        </w:rPr>
        <w:t>жилого</w:t>
      </w:r>
      <w:r w:rsidR="00C16720" w:rsidRPr="00F63A0A">
        <w:rPr>
          <w:rFonts w:ascii="Times New Roman" w:hAnsi="Times New Roman"/>
          <w:color w:val="000000" w:themeColor="text1"/>
          <w:spacing w:val="-4"/>
        </w:rPr>
        <w:t xml:space="preserve"> </w:t>
      </w:r>
      <w:r w:rsidRPr="00F63A0A">
        <w:rPr>
          <w:rFonts w:ascii="Times New Roman" w:hAnsi="Times New Roman"/>
          <w:color w:val="000000" w:themeColor="text1"/>
          <w:spacing w:val="-4"/>
        </w:rPr>
        <w:t>дома</w:t>
      </w:r>
      <w:r w:rsidR="00C16720" w:rsidRPr="00F63A0A">
        <w:rPr>
          <w:rFonts w:ascii="Times New Roman" w:hAnsi="Times New Roman"/>
          <w:color w:val="000000" w:themeColor="text1"/>
          <w:spacing w:val="-4"/>
        </w:rPr>
        <w:t>» -</w:t>
      </w:r>
      <w:r w:rsidRPr="00F63A0A">
        <w:rPr>
          <w:rFonts w:ascii="Times New Roman" w:hAnsi="Times New Roman"/>
          <w:color w:val="000000" w:themeColor="text1"/>
          <w:spacing w:val="-4"/>
        </w:rPr>
        <w:t xml:space="preserve"> </w:t>
      </w:r>
      <w:r w:rsidR="00D46492" w:rsidRPr="00F63A0A">
        <w:rPr>
          <w:rFonts w:ascii="Times New Roman" w:hAnsi="Times New Roman"/>
          <w:bCs/>
          <w:color w:val="000000" w:themeColor="text1"/>
          <w:spacing w:val="-4"/>
        </w:rPr>
        <w:t>Многоквартирны</w:t>
      </w:r>
      <w:r w:rsidR="008A34DD" w:rsidRPr="00F63A0A">
        <w:rPr>
          <w:rFonts w:ascii="Times New Roman" w:hAnsi="Times New Roman"/>
          <w:bCs/>
          <w:color w:val="000000" w:themeColor="text1"/>
          <w:spacing w:val="-4"/>
        </w:rPr>
        <w:t>й 5-этажный</w:t>
      </w:r>
      <w:r w:rsidR="00D46492" w:rsidRPr="00F63A0A">
        <w:rPr>
          <w:rFonts w:ascii="Times New Roman" w:hAnsi="Times New Roman"/>
          <w:bCs/>
          <w:color w:val="000000" w:themeColor="text1"/>
          <w:spacing w:val="-4"/>
        </w:rPr>
        <w:t xml:space="preserve"> жил</w:t>
      </w:r>
      <w:r w:rsidR="008A34DD" w:rsidRPr="00F63A0A">
        <w:rPr>
          <w:rFonts w:ascii="Times New Roman" w:hAnsi="Times New Roman"/>
          <w:bCs/>
          <w:color w:val="000000" w:themeColor="text1"/>
          <w:spacing w:val="-4"/>
        </w:rPr>
        <w:t>ой</w:t>
      </w:r>
      <w:r w:rsidR="00D46492" w:rsidRPr="00F63A0A">
        <w:rPr>
          <w:rFonts w:ascii="Times New Roman" w:hAnsi="Times New Roman"/>
          <w:bCs/>
          <w:color w:val="000000" w:themeColor="text1"/>
          <w:spacing w:val="-4"/>
        </w:rPr>
        <w:t xml:space="preserve"> дом по </w:t>
      </w:r>
      <w:r w:rsidR="008A34DD" w:rsidRPr="00F63A0A">
        <w:rPr>
          <w:rFonts w:ascii="Times New Roman" w:hAnsi="Times New Roman"/>
          <w:bCs/>
          <w:color w:val="000000" w:themeColor="text1"/>
          <w:spacing w:val="-4"/>
        </w:rPr>
        <w:t xml:space="preserve">адресу: Краснодарский край, </w:t>
      </w:r>
      <w:r w:rsidR="008A34DD" w:rsidRPr="00F63A0A">
        <w:rPr>
          <w:rFonts w:ascii="Times New Roman" w:hAnsi="Times New Roman"/>
          <w:color w:val="000000" w:themeColor="text1"/>
          <w:spacing w:val="-4"/>
        </w:rPr>
        <w:t>Прикубанский внутригородской округ, посёлок Краснодарский, отделение № 73»</w:t>
      </w:r>
      <w:r w:rsidR="008A34DD" w:rsidRPr="00F63A0A">
        <w:rPr>
          <w:rFonts w:ascii="Times New Roman" w:hAnsi="Times New Roman"/>
          <w:bCs/>
          <w:color w:val="000000" w:themeColor="text1"/>
          <w:spacing w:val="-4"/>
        </w:rPr>
        <w:t xml:space="preserve"> </w:t>
      </w:r>
      <w:r w:rsidR="0021356C" w:rsidRPr="00F63A0A">
        <w:rPr>
          <w:rFonts w:ascii="Times New Roman" w:hAnsi="Times New Roman"/>
          <w:b/>
          <w:bCs/>
          <w:color w:val="000000" w:themeColor="text1"/>
          <w:spacing w:val="-4"/>
        </w:rPr>
        <w:t xml:space="preserve">Литер </w:t>
      </w:r>
      <w:r w:rsidR="000F6D8A" w:rsidRPr="00F63A0A">
        <w:rPr>
          <w:rFonts w:ascii="Times New Roman" w:hAnsi="Times New Roman"/>
          <w:b/>
          <w:bCs/>
          <w:color w:val="000000" w:themeColor="text1"/>
          <w:spacing w:val="-4"/>
        </w:rPr>
        <w:t>2</w:t>
      </w:r>
      <w:r w:rsidR="0021356C" w:rsidRPr="00F63A0A">
        <w:rPr>
          <w:rFonts w:ascii="Times New Roman" w:hAnsi="Times New Roman"/>
          <w:color w:val="000000" w:themeColor="text1"/>
          <w:spacing w:val="-4"/>
        </w:rPr>
        <w:t xml:space="preserve"> </w:t>
      </w:r>
      <w:r w:rsidR="0078297A" w:rsidRPr="00F63A0A">
        <w:rPr>
          <w:rFonts w:ascii="Times New Roman" w:hAnsi="Times New Roman"/>
          <w:color w:val="000000" w:themeColor="text1"/>
          <w:spacing w:val="-4"/>
        </w:rPr>
        <w:t>на земельном участке площадью 11</w:t>
      </w:r>
      <w:r w:rsidR="008A34DD" w:rsidRPr="00F63A0A">
        <w:rPr>
          <w:rFonts w:ascii="Times New Roman" w:hAnsi="Times New Roman"/>
          <w:color w:val="000000" w:themeColor="text1"/>
          <w:spacing w:val="-4"/>
        </w:rPr>
        <w:t>067</w:t>
      </w:r>
      <w:r w:rsidR="0078297A" w:rsidRPr="00F63A0A">
        <w:rPr>
          <w:rFonts w:ascii="Times New Roman" w:hAnsi="Times New Roman"/>
          <w:color w:val="000000" w:themeColor="text1"/>
          <w:spacing w:val="-4"/>
        </w:rPr>
        <w:t xml:space="preserve"> кв.м.; категория земель: земли населенных пунктов, </w:t>
      </w:r>
      <w:r w:rsidR="008A34DD" w:rsidRPr="00F63A0A">
        <w:rPr>
          <w:rFonts w:ascii="Times New Roman" w:hAnsi="Times New Roman"/>
          <w:color w:val="000000" w:themeColor="text1"/>
          <w:spacing w:val="-4"/>
        </w:rPr>
        <w:t>многоэтажные и среднеэтажные жилые дома, в том числе со встроенно-пристроенными на 1-ом этаже помещениями общественного назначения</w:t>
      </w:r>
      <w:r w:rsidR="0078297A" w:rsidRPr="00F63A0A">
        <w:rPr>
          <w:rFonts w:ascii="Times New Roman" w:hAnsi="Times New Roman"/>
          <w:color w:val="000000" w:themeColor="text1"/>
          <w:spacing w:val="-4"/>
        </w:rPr>
        <w:t xml:space="preserve">, </w:t>
      </w:r>
      <w:r w:rsidR="0078297A" w:rsidRPr="00F63A0A">
        <w:rPr>
          <w:rFonts w:ascii="Times New Roman" w:hAnsi="Times New Roman"/>
          <w:b/>
          <w:color w:val="000000" w:themeColor="text1"/>
          <w:spacing w:val="-4"/>
        </w:rPr>
        <w:t>кадастровый номер:</w:t>
      </w:r>
      <w:r w:rsidR="0078297A" w:rsidRPr="00F63A0A">
        <w:rPr>
          <w:rFonts w:ascii="Times New Roman" w:hAnsi="Times New Roman"/>
          <w:color w:val="000000" w:themeColor="text1"/>
          <w:spacing w:val="-4"/>
        </w:rPr>
        <w:t xml:space="preserve"> </w:t>
      </w:r>
      <w:r w:rsidR="0078297A" w:rsidRPr="00F63A0A">
        <w:rPr>
          <w:rFonts w:ascii="Times New Roman" w:hAnsi="Times New Roman"/>
          <w:b/>
          <w:color w:val="000000" w:themeColor="text1"/>
          <w:spacing w:val="-4"/>
        </w:rPr>
        <w:t>23:43:0</w:t>
      </w:r>
      <w:r w:rsidR="008A34DD" w:rsidRPr="00F63A0A">
        <w:rPr>
          <w:rFonts w:ascii="Times New Roman" w:hAnsi="Times New Roman"/>
          <w:b/>
          <w:color w:val="000000" w:themeColor="text1"/>
          <w:spacing w:val="-4"/>
        </w:rPr>
        <w:t>143021</w:t>
      </w:r>
      <w:r w:rsidR="0078297A" w:rsidRPr="00F63A0A">
        <w:rPr>
          <w:rFonts w:ascii="Times New Roman" w:hAnsi="Times New Roman"/>
          <w:b/>
          <w:color w:val="000000" w:themeColor="text1"/>
          <w:spacing w:val="-4"/>
        </w:rPr>
        <w:t>:1</w:t>
      </w:r>
      <w:r w:rsidR="008A34DD" w:rsidRPr="00F63A0A">
        <w:rPr>
          <w:rFonts w:ascii="Times New Roman" w:hAnsi="Times New Roman"/>
          <w:b/>
          <w:color w:val="000000" w:themeColor="text1"/>
          <w:spacing w:val="-4"/>
        </w:rPr>
        <w:t>002</w:t>
      </w:r>
      <w:r w:rsidR="0078297A" w:rsidRPr="00F63A0A">
        <w:rPr>
          <w:rFonts w:ascii="Times New Roman" w:hAnsi="Times New Roman"/>
          <w:color w:val="000000" w:themeColor="text1"/>
          <w:spacing w:val="-4"/>
        </w:rPr>
        <w:t xml:space="preserve">, расположенном по адресу: </w:t>
      </w:r>
      <w:r w:rsidR="004F1CB1" w:rsidRPr="00F63A0A">
        <w:rPr>
          <w:rFonts w:ascii="Times New Roman" w:hAnsi="Times New Roman"/>
          <w:color w:val="000000" w:themeColor="text1"/>
          <w:spacing w:val="-4"/>
        </w:rPr>
        <w:t xml:space="preserve">Российская Федерация, Краснодарский край, г. Краснодар, Прикубанский внутригородской округ, ул. им. краеведа Соловьёва В.А., 4 </w:t>
      </w:r>
      <w:r w:rsidRPr="00F63A0A">
        <w:rPr>
          <w:rFonts w:ascii="Times New Roman" w:hAnsi="Times New Roman"/>
          <w:color w:val="000000" w:themeColor="text1"/>
          <w:spacing w:val="-4"/>
        </w:rPr>
        <w:t xml:space="preserve">на праве собственности на основании договора купли-продажи от </w:t>
      </w:r>
      <w:r w:rsidR="004F1CB1" w:rsidRPr="00F63A0A">
        <w:rPr>
          <w:rFonts w:ascii="Times New Roman" w:hAnsi="Times New Roman"/>
          <w:color w:val="000000" w:themeColor="text1"/>
          <w:spacing w:val="-4"/>
        </w:rPr>
        <w:t xml:space="preserve">05.07.2024 </w:t>
      </w:r>
      <w:r w:rsidRPr="00F63A0A">
        <w:rPr>
          <w:rFonts w:ascii="Times New Roman" w:hAnsi="Times New Roman"/>
          <w:color w:val="000000" w:themeColor="text1"/>
          <w:spacing w:val="-4"/>
        </w:rPr>
        <w:t xml:space="preserve">г., о чем в Едином государственном реестре прав сделана запись № </w:t>
      </w:r>
      <w:bookmarkStart w:id="2" w:name="_Hlk202281878"/>
      <w:r w:rsidRPr="00F63A0A">
        <w:rPr>
          <w:rFonts w:ascii="Times New Roman" w:hAnsi="Times New Roman"/>
          <w:color w:val="000000" w:themeColor="text1"/>
          <w:spacing w:val="-4"/>
        </w:rPr>
        <w:t>23:4</w:t>
      </w:r>
      <w:r w:rsidR="003E2039" w:rsidRPr="00F63A0A">
        <w:rPr>
          <w:rFonts w:ascii="Times New Roman" w:hAnsi="Times New Roman"/>
          <w:color w:val="000000" w:themeColor="text1"/>
          <w:spacing w:val="-4"/>
        </w:rPr>
        <w:t>3</w:t>
      </w:r>
      <w:r w:rsidRPr="00F63A0A">
        <w:rPr>
          <w:rFonts w:ascii="Times New Roman" w:hAnsi="Times New Roman"/>
          <w:color w:val="000000" w:themeColor="text1"/>
          <w:spacing w:val="-4"/>
        </w:rPr>
        <w:t>:0</w:t>
      </w:r>
      <w:r w:rsidR="003E2039" w:rsidRPr="00F63A0A">
        <w:rPr>
          <w:rFonts w:ascii="Times New Roman" w:hAnsi="Times New Roman"/>
          <w:color w:val="000000" w:themeColor="text1"/>
          <w:spacing w:val="-4"/>
        </w:rPr>
        <w:t>1</w:t>
      </w:r>
      <w:r w:rsidR="004F1CB1" w:rsidRPr="00F63A0A">
        <w:rPr>
          <w:rFonts w:ascii="Times New Roman" w:hAnsi="Times New Roman"/>
          <w:color w:val="000000" w:themeColor="text1"/>
          <w:spacing w:val="-4"/>
        </w:rPr>
        <w:t>43021</w:t>
      </w:r>
      <w:r w:rsidRPr="00F63A0A">
        <w:rPr>
          <w:rFonts w:ascii="Times New Roman" w:hAnsi="Times New Roman"/>
          <w:color w:val="000000" w:themeColor="text1"/>
          <w:spacing w:val="-4"/>
        </w:rPr>
        <w:t>:</w:t>
      </w:r>
      <w:r w:rsidR="00F2601D" w:rsidRPr="00F63A0A">
        <w:rPr>
          <w:rFonts w:ascii="Times New Roman" w:hAnsi="Times New Roman"/>
          <w:color w:val="000000" w:themeColor="text1"/>
          <w:spacing w:val="-4"/>
        </w:rPr>
        <w:t>1</w:t>
      </w:r>
      <w:r w:rsidR="004F1CB1" w:rsidRPr="00F63A0A">
        <w:rPr>
          <w:rFonts w:ascii="Times New Roman" w:hAnsi="Times New Roman"/>
          <w:color w:val="000000" w:themeColor="text1"/>
          <w:spacing w:val="-4"/>
        </w:rPr>
        <w:t>002</w:t>
      </w:r>
      <w:r w:rsidRPr="00F63A0A">
        <w:rPr>
          <w:rFonts w:ascii="Times New Roman" w:hAnsi="Times New Roman"/>
          <w:color w:val="000000" w:themeColor="text1"/>
          <w:spacing w:val="-4"/>
        </w:rPr>
        <w:t>-23/</w:t>
      </w:r>
      <w:r w:rsidR="004F1CB1" w:rsidRPr="00F63A0A">
        <w:rPr>
          <w:rFonts w:ascii="Times New Roman" w:hAnsi="Times New Roman"/>
          <w:color w:val="000000" w:themeColor="text1"/>
          <w:spacing w:val="-4"/>
        </w:rPr>
        <w:t>226</w:t>
      </w:r>
      <w:r w:rsidRPr="00F63A0A">
        <w:rPr>
          <w:rFonts w:ascii="Times New Roman" w:hAnsi="Times New Roman"/>
          <w:color w:val="000000" w:themeColor="text1"/>
          <w:spacing w:val="-4"/>
        </w:rPr>
        <w:t>/202</w:t>
      </w:r>
      <w:r w:rsidR="003E2039" w:rsidRPr="00F63A0A">
        <w:rPr>
          <w:rFonts w:ascii="Times New Roman" w:hAnsi="Times New Roman"/>
          <w:color w:val="000000" w:themeColor="text1"/>
          <w:spacing w:val="-4"/>
        </w:rPr>
        <w:t>4</w:t>
      </w:r>
      <w:r w:rsidRPr="00F63A0A">
        <w:rPr>
          <w:rFonts w:ascii="Times New Roman" w:hAnsi="Times New Roman"/>
          <w:color w:val="000000" w:themeColor="text1"/>
          <w:spacing w:val="-4"/>
        </w:rPr>
        <w:t>-</w:t>
      </w:r>
      <w:r w:rsidR="00F2601D" w:rsidRPr="00F63A0A">
        <w:rPr>
          <w:rFonts w:ascii="Times New Roman" w:hAnsi="Times New Roman"/>
          <w:color w:val="000000" w:themeColor="text1"/>
          <w:spacing w:val="-4"/>
        </w:rPr>
        <w:t>4</w:t>
      </w:r>
      <w:r w:rsidR="004F1CB1" w:rsidRPr="00F63A0A">
        <w:rPr>
          <w:rFonts w:ascii="Times New Roman" w:hAnsi="Times New Roman"/>
          <w:color w:val="000000" w:themeColor="text1"/>
          <w:spacing w:val="-4"/>
        </w:rPr>
        <w:t>5</w:t>
      </w:r>
      <w:r w:rsidRPr="00F63A0A">
        <w:rPr>
          <w:rFonts w:ascii="Times New Roman" w:hAnsi="Times New Roman"/>
          <w:color w:val="000000" w:themeColor="text1"/>
          <w:spacing w:val="-4"/>
        </w:rPr>
        <w:t xml:space="preserve"> от </w:t>
      </w:r>
      <w:r w:rsidR="004F1CB1" w:rsidRPr="00F63A0A">
        <w:rPr>
          <w:rFonts w:ascii="Times New Roman" w:hAnsi="Times New Roman"/>
          <w:color w:val="000000" w:themeColor="text1"/>
          <w:spacing w:val="-4"/>
        </w:rPr>
        <w:t>08.07</w:t>
      </w:r>
      <w:r w:rsidR="003E2039" w:rsidRPr="00F63A0A">
        <w:rPr>
          <w:rFonts w:ascii="Times New Roman" w:hAnsi="Times New Roman"/>
          <w:color w:val="000000" w:themeColor="text1"/>
          <w:spacing w:val="-4"/>
        </w:rPr>
        <w:t>.2024</w:t>
      </w:r>
      <w:r w:rsidR="004F1CB1" w:rsidRPr="00F63A0A">
        <w:rPr>
          <w:rFonts w:ascii="Times New Roman" w:hAnsi="Times New Roman"/>
          <w:color w:val="000000" w:themeColor="text1"/>
          <w:spacing w:val="-4"/>
        </w:rPr>
        <w:t xml:space="preserve"> </w:t>
      </w:r>
      <w:bookmarkEnd w:id="2"/>
      <w:r w:rsidRPr="00F63A0A">
        <w:rPr>
          <w:rFonts w:ascii="Times New Roman" w:hAnsi="Times New Roman"/>
          <w:color w:val="000000" w:themeColor="text1"/>
          <w:spacing w:val="-4"/>
        </w:rPr>
        <w:t>г.</w:t>
      </w:r>
      <w:r w:rsidR="00C077D4" w:rsidRPr="00F63A0A">
        <w:rPr>
          <w:rFonts w:ascii="Times New Roman" w:hAnsi="Times New Roman"/>
          <w:color w:val="000000" w:themeColor="text1"/>
          <w:spacing w:val="-4"/>
        </w:rPr>
        <w:t xml:space="preserve"> </w:t>
      </w:r>
      <w:r w:rsidRPr="00F63A0A">
        <w:rPr>
          <w:rFonts w:ascii="Times New Roman" w:hAnsi="Times New Roman"/>
          <w:color w:val="000000" w:themeColor="text1"/>
          <w:spacing w:val="-4"/>
        </w:rPr>
        <w:t>и привлекающее денежные средства «Участников долевого строительства» в соответствии с Федеральным законом от 30 декабря 2004 года № 214-ФЗ</w:t>
      </w:r>
      <w:r w:rsidR="0079690D" w:rsidRPr="00F63A0A">
        <w:rPr>
          <w:rFonts w:ascii="Times New Roman" w:hAnsi="Times New Roman"/>
          <w:color w:val="000000" w:themeColor="text1"/>
          <w:spacing w:val="-4"/>
        </w:rPr>
        <w:t xml:space="preserve"> </w:t>
      </w:r>
      <w:r w:rsidR="003B2477" w:rsidRPr="00F63A0A">
        <w:rPr>
          <w:rFonts w:ascii="Times New Roman" w:hAnsi="Times New Roman"/>
          <w:color w:val="000000" w:themeColor="text1"/>
          <w:spacing w:val="-4"/>
        </w:rPr>
        <w:t>Закон № 214-ФЗ</w:t>
      </w:r>
      <w:r w:rsidRPr="00F63A0A">
        <w:rPr>
          <w:rFonts w:ascii="Times New Roman" w:hAnsi="Times New Roman"/>
          <w:color w:val="000000" w:themeColor="text1"/>
          <w:spacing w:val="-4"/>
        </w:rPr>
        <w:t xml:space="preserve"> (далее: Закон о долевом строительстве) для строительства (создания) на этом земельном участке </w:t>
      </w:r>
      <w:r w:rsidR="00F83FD1" w:rsidRPr="00F63A0A">
        <w:rPr>
          <w:rFonts w:ascii="Times New Roman" w:hAnsi="Times New Roman"/>
          <w:color w:val="000000" w:themeColor="text1"/>
          <w:spacing w:val="-4"/>
        </w:rPr>
        <w:t>Многоквартирного</w:t>
      </w:r>
      <w:r w:rsidRPr="00F63A0A">
        <w:rPr>
          <w:rFonts w:ascii="Times New Roman" w:hAnsi="Times New Roman"/>
          <w:color w:val="000000" w:themeColor="text1"/>
          <w:spacing w:val="-4"/>
        </w:rPr>
        <w:t xml:space="preserve">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 (домов) на основании полученного разрешения на строительства № </w:t>
      </w:r>
      <w:bookmarkStart w:id="3" w:name="_Hlk202281902"/>
      <w:r w:rsidRPr="00F63A0A">
        <w:rPr>
          <w:rFonts w:ascii="Times New Roman" w:hAnsi="Times New Roman"/>
          <w:color w:val="000000" w:themeColor="text1"/>
          <w:spacing w:val="-4"/>
        </w:rPr>
        <w:t>2330</w:t>
      </w:r>
      <w:r w:rsidR="007A4A17" w:rsidRPr="00F63A0A">
        <w:rPr>
          <w:rFonts w:ascii="Times New Roman" w:hAnsi="Times New Roman"/>
          <w:color w:val="000000" w:themeColor="text1"/>
          <w:spacing w:val="-4"/>
        </w:rPr>
        <w:t>6</w:t>
      </w:r>
      <w:r w:rsidRPr="00F63A0A">
        <w:rPr>
          <w:rFonts w:ascii="Times New Roman" w:hAnsi="Times New Roman"/>
          <w:color w:val="000000" w:themeColor="text1"/>
          <w:spacing w:val="-4"/>
        </w:rPr>
        <w:t>000-</w:t>
      </w:r>
      <w:r w:rsidR="00B41E4B" w:rsidRPr="00F63A0A">
        <w:rPr>
          <w:rFonts w:ascii="Times New Roman" w:hAnsi="Times New Roman"/>
          <w:color w:val="000000" w:themeColor="text1"/>
          <w:spacing w:val="-4"/>
        </w:rPr>
        <w:t>2</w:t>
      </w:r>
      <w:r w:rsidR="004F1CB1" w:rsidRPr="00F63A0A">
        <w:rPr>
          <w:rFonts w:ascii="Times New Roman" w:hAnsi="Times New Roman"/>
          <w:color w:val="000000" w:themeColor="text1"/>
          <w:spacing w:val="-4"/>
        </w:rPr>
        <w:t>7</w:t>
      </w:r>
      <w:r w:rsidR="00B41E4B" w:rsidRPr="00F63A0A">
        <w:rPr>
          <w:rFonts w:ascii="Times New Roman" w:hAnsi="Times New Roman"/>
          <w:color w:val="000000" w:themeColor="text1"/>
          <w:spacing w:val="-4"/>
        </w:rPr>
        <w:t>02</w:t>
      </w:r>
      <w:r w:rsidR="007A4A17" w:rsidRPr="00F63A0A">
        <w:rPr>
          <w:rFonts w:ascii="Times New Roman" w:hAnsi="Times New Roman"/>
          <w:color w:val="000000" w:themeColor="text1"/>
          <w:spacing w:val="-4"/>
        </w:rPr>
        <w:t>-р</w:t>
      </w:r>
      <w:r w:rsidR="00B41E4B" w:rsidRPr="00F63A0A">
        <w:rPr>
          <w:rFonts w:ascii="Times New Roman" w:hAnsi="Times New Roman"/>
          <w:color w:val="000000" w:themeColor="text1"/>
          <w:spacing w:val="-4"/>
        </w:rPr>
        <w:t xml:space="preserve"> </w:t>
      </w:r>
      <w:r w:rsidRPr="00F63A0A">
        <w:rPr>
          <w:rFonts w:ascii="Times New Roman" w:hAnsi="Times New Roman"/>
          <w:color w:val="000000" w:themeColor="text1"/>
          <w:spacing w:val="-4"/>
        </w:rPr>
        <w:t>от «</w:t>
      </w:r>
      <w:r w:rsidR="004F1CB1" w:rsidRPr="00F63A0A">
        <w:rPr>
          <w:rFonts w:ascii="Times New Roman" w:hAnsi="Times New Roman"/>
          <w:color w:val="000000" w:themeColor="text1"/>
          <w:spacing w:val="-4"/>
        </w:rPr>
        <w:t>15</w:t>
      </w:r>
      <w:r w:rsidRPr="00F63A0A">
        <w:rPr>
          <w:rFonts w:ascii="Times New Roman" w:hAnsi="Times New Roman"/>
          <w:color w:val="000000" w:themeColor="text1"/>
          <w:spacing w:val="-4"/>
        </w:rPr>
        <w:t xml:space="preserve">» </w:t>
      </w:r>
      <w:r w:rsidR="004F1CB1" w:rsidRPr="00F63A0A">
        <w:rPr>
          <w:rFonts w:ascii="Times New Roman" w:hAnsi="Times New Roman"/>
          <w:color w:val="000000" w:themeColor="text1"/>
          <w:spacing w:val="-4"/>
        </w:rPr>
        <w:t>мая</w:t>
      </w:r>
      <w:r w:rsidRPr="00F63A0A">
        <w:rPr>
          <w:rFonts w:ascii="Times New Roman" w:hAnsi="Times New Roman"/>
          <w:color w:val="000000" w:themeColor="text1"/>
          <w:spacing w:val="-4"/>
        </w:rPr>
        <w:t xml:space="preserve"> 201</w:t>
      </w:r>
      <w:r w:rsidR="00B41E4B" w:rsidRPr="00F63A0A">
        <w:rPr>
          <w:rFonts w:ascii="Times New Roman" w:hAnsi="Times New Roman"/>
          <w:color w:val="000000" w:themeColor="text1"/>
          <w:spacing w:val="-4"/>
        </w:rPr>
        <w:t>3</w:t>
      </w:r>
      <w:r w:rsidRPr="00F63A0A">
        <w:rPr>
          <w:rFonts w:ascii="Times New Roman" w:hAnsi="Times New Roman"/>
          <w:color w:val="000000" w:themeColor="text1"/>
          <w:spacing w:val="-4"/>
        </w:rPr>
        <w:t xml:space="preserve"> </w:t>
      </w:r>
      <w:bookmarkEnd w:id="3"/>
      <w:r w:rsidRPr="00F63A0A">
        <w:rPr>
          <w:rFonts w:ascii="Times New Roman" w:hAnsi="Times New Roman"/>
          <w:color w:val="000000" w:themeColor="text1"/>
          <w:spacing w:val="-4"/>
        </w:rPr>
        <w:t xml:space="preserve">года, выданного </w:t>
      </w:r>
      <w:r w:rsidR="007A4A17" w:rsidRPr="00F63A0A">
        <w:rPr>
          <w:rFonts w:ascii="Times New Roman" w:hAnsi="Times New Roman"/>
          <w:color w:val="000000" w:themeColor="text1"/>
          <w:spacing w:val="-4"/>
        </w:rPr>
        <w:t>Департаментом архитектуры и градостроительства администрации муниципального образования город Краснодар</w:t>
      </w:r>
      <w:r w:rsidRPr="00F63A0A">
        <w:rPr>
          <w:rFonts w:ascii="Times New Roman" w:hAnsi="Times New Roman"/>
          <w:color w:val="000000" w:themeColor="text1"/>
          <w:spacing w:val="-4"/>
        </w:rPr>
        <w:t xml:space="preserve">, срок действия разрешения – до </w:t>
      </w:r>
      <w:bookmarkStart w:id="4" w:name="_Hlk202281946"/>
      <w:r w:rsidR="0079690D" w:rsidRPr="00F63A0A">
        <w:rPr>
          <w:rFonts w:ascii="Times New Roman" w:hAnsi="Times New Roman"/>
          <w:color w:val="000000" w:themeColor="text1"/>
          <w:spacing w:val="-4"/>
        </w:rPr>
        <w:t>«15» ноября 2027</w:t>
      </w:r>
      <w:r w:rsidRPr="00F63A0A">
        <w:rPr>
          <w:rFonts w:ascii="Times New Roman" w:hAnsi="Times New Roman"/>
          <w:color w:val="000000" w:themeColor="text1"/>
          <w:spacing w:val="-4"/>
        </w:rPr>
        <w:t xml:space="preserve"> </w:t>
      </w:r>
      <w:bookmarkEnd w:id="4"/>
      <w:r w:rsidRPr="00F63A0A">
        <w:rPr>
          <w:rFonts w:ascii="Times New Roman" w:hAnsi="Times New Roman"/>
          <w:color w:val="000000" w:themeColor="text1"/>
          <w:spacing w:val="-4"/>
        </w:rPr>
        <w:t>года</w:t>
      </w:r>
      <w:r w:rsidR="0079690D" w:rsidRPr="00F63A0A">
        <w:rPr>
          <w:rFonts w:ascii="Times New Roman" w:hAnsi="Times New Roman"/>
          <w:color w:val="000000" w:themeColor="text1"/>
          <w:spacing w:val="-4"/>
        </w:rPr>
        <w:t xml:space="preserve"> (внесение изменений «28» ноября 2025 года)</w:t>
      </w:r>
      <w:r w:rsidRPr="00F63A0A">
        <w:rPr>
          <w:rFonts w:ascii="Times New Roman" w:hAnsi="Times New Roman"/>
          <w:color w:val="000000" w:themeColor="text1"/>
          <w:spacing w:val="-4"/>
        </w:rPr>
        <w:t xml:space="preserve">; </w:t>
      </w:r>
      <w:bookmarkStart w:id="5" w:name="_Hlk202281982"/>
      <w:r w:rsidRPr="00F63A0A">
        <w:rPr>
          <w:rFonts w:ascii="Times New Roman" w:hAnsi="Times New Roman"/>
          <w:color w:val="000000" w:themeColor="text1"/>
          <w:spacing w:val="-4"/>
        </w:rPr>
        <w:t>приказа к разрешению на строительство №</w:t>
      </w:r>
      <w:r w:rsidR="00C01159" w:rsidRPr="00F63A0A">
        <w:rPr>
          <w:rFonts w:ascii="Times New Roman" w:hAnsi="Times New Roman"/>
          <w:color w:val="000000" w:themeColor="text1"/>
          <w:spacing w:val="-4"/>
        </w:rPr>
        <w:t>133</w:t>
      </w:r>
      <w:r w:rsidRPr="00F63A0A">
        <w:rPr>
          <w:rFonts w:ascii="Times New Roman" w:hAnsi="Times New Roman"/>
          <w:color w:val="000000" w:themeColor="text1"/>
          <w:spacing w:val="-4"/>
        </w:rPr>
        <w:t xml:space="preserve"> от «</w:t>
      </w:r>
      <w:r w:rsidR="00C01159" w:rsidRPr="00F63A0A">
        <w:rPr>
          <w:rFonts w:ascii="Times New Roman" w:hAnsi="Times New Roman"/>
          <w:color w:val="000000" w:themeColor="text1"/>
          <w:spacing w:val="-4"/>
        </w:rPr>
        <w:t>15</w:t>
      </w:r>
      <w:r w:rsidRPr="00F63A0A">
        <w:rPr>
          <w:rFonts w:ascii="Times New Roman" w:hAnsi="Times New Roman"/>
          <w:color w:val="000000" w:themeColor="text1"/>
          <w:spacing w:val="-4"/>
        </w:rPr>
        <w:t xml:space="preserve">» </w:t>
      </w:r>
      <w:r w:rsidR="00C01159" w:rsidRPr="00F63A0A">
        <w:rPr>
          <w:rFonts w:ascii="Times New Roman" w:hAnsi="Times New Roman"/>
          <w:color w:val="000000" w:themeColor="text1"/>
          <w:spacing w:val="-4"/>
        </w:rPr>
        <w:t>мая</w:t>
      </w:r>
      <w:r w:rsidRPr="00F63A0A">
        <w:rPr>
          <w:rFonts w:ascii="Times New Roman" w:hAnsi="Times New Roman"/>
          <w:color w:val="000000" w:themeColor="text1"/>
          <w:spacing w:val="-4"/>
        </w:rPr>
        <w:t xml:space="preserve"> 20</w:t>
      </w:r>
      <w:r w:rsidR="00B41E4B" w:rsidRPr="00F63A0A">
        <w:rPr>
          <w:rFonts w:ascii="Times New Roman" w:hAnsi="Times New Roman"/>
          <w:color w:val="000000" w:themeColor="text1"/>
          <w:spacing w:val="-4"/>
        </w:rPr>
        <w:t>14</w:t>
      </w:r>
      <w:r w:rsidRPr="00F63A0A">
        <w:rPr>
          <w:rFonts w:ascii="Times New Roman" w:hAnsi="Times New Roman"/>
          <w:color w:val="000000" w:themeColor="text1"/>
          <w:spacing w:val="-4"/>
        </w:rPr>
        <w:t xml:space="preserve"> г., приказа к разрешению на строительство №</w:t>
      </w:r>
      <w:r w:rsidR="00C01159" w:rsidRPr="00F63A0A">
        <w:rPr>
          <w:rFonts w:ascii="Times New Roman" w:hAnsi="Times New Roman"/>
          <w:color w:val="000000" w:themeColor="text1"/>
          <w:spacing w:val="-4"/>
        </w:rPr>
        <w:t>301</w:t>
      </w:r>
      <w:r w:rsidRPr="00F63A0A">
        <w:rPr>
          <w:rFonts w:ascii="Times New Roman" w:hAnsi="Times New Roman"/>
          <w:color w:val="000000" w:themeColor="text1"/>
          <w:spacing w:val="-4"/>
        </w:rPr>
        <w:t xml:space="preserve"> от «</w:t>
      </w:r>
      <w:r w:rsidR="00C01159" w:rsidRPr="00F63A0A">
        <w:rPr>
          <w:rFonts w:ascii="Times New Roman" w:hAnsi="Times New Roman"/>
          <w:color w:val="000000" w:themeColor="text1"/>
          <w:spacing w:val="-4"/>
        </w:rPr>
        <w:t>19</w:t>
      </w:r>
      <w:r w:rsidRPr="00F63A0A">
        <w:rPr>
          <w:rFonts w:ascii="Times New Roman" w:hAnsi="Times New Roman"/>
          <w:color w:val="000000" w:themeColor="text1"/>
          <w:spacing w:val="-4"/>
        </w:rPr>
        <w:t xml:space="preserve">» </w:t>
      </w:r>
      <w:r w:rsidR="00C01159" w:rsidRPr="00F63A0A">
        <w:rPr>
          <w:rFonts w:ascii="Times New Roman" w:hAnsi="Times New Roman"/>
          <w:color w:val="000000" w:themeColor="text1"/>
          <w:spacing w:val="-4"/>
        </w:rPr>
        <w:t>сентября</w:t>
      </w:r>
      <w:r w:rsidRPr="00F63A0A">
        <w:rPr>
          <w:rFonts w:ascii="Times New Roman" w:hAnsi="Times New Roman"/>
          <w:color w:val="000000" w:themeColor="text1"/>
          <w:spacing w:val="-4"/>
        </w:rPr>
        <w:t xml:space="preserve"> 20</w:t>
      </w:r>
      <w:r w:rsidR="00C01159" w:rsidRPr="00F63A0A">
        <w:rPr>
          <w:rFonts w:ascii="Times New Roman" w:hAnsi="Times New Roman"/>
          <w:color w:val="000000" w:themeColor="text1"/>
          <w:spacing w:val="-4"/>
        </w:rPr>
        <w:t>14</w:t>
      </w:r>
      <w:r w:rsidRPr="00F63A0A">
        <w:rPr>
          <w:rFonts w:ascii="Times New Roman" w:hAnsi="Times New Roman"/>
          <w:color w:val="000000" w:themeColor="text1"/>
          <w:spacing w:val="-4"/>
        </w:rPr>
        <w:t xml:space="preserve"> г., </w:t>
      </w:r>
      <w:bookmarkStart w:id="6" w:name="_Hlk202276272"/>
      <w:r w:rsidRPr="00F63A0A">
        <w:rPr>
          <w:rFonts w:ascii="Times New Roman" w:hAnsi="Times New Roman"/>
          <w:color w:val="000000" w:themeColor="text1"/>
          <w:spacing w:val="-4"/>
        </w:rPr>
        <w:t>приказа к разрешению на строительство №</w:t>
      </w:r>
      <w:r w:rsidR="00C01159" w:rsidRPr="00F63A0A">
        <w:rPr>
          <w:rFonts w:ascii="Times New Roman" w:hAnsi="Times New Roman"/>
          <w:color w:val="000000" w:themeColor="text1"/>
          <w:spacing w:val="-4"/>
        </w:rPr>
        <w:t>140</w:t>
      </w:r>
      <w:r w:rsidRPr="00F63A0A">
        <w:rPr>
          <w:rFonts w:ascii="Times New Roman" w:hAnsi="Times New Roman"/>
          <w:color w:val="000000" w:themeColor="text1"/>
          <w:spacing w:val="-4"/>
        </w:rPr>
        <w:t xml:space="preserve"> от «</w:t>
      </w:r>
      <w:r w:rsidR="0015434F" w:rsidRPr="00F63A0A">
        <w:rPr>
          <w:rFonts w:ascii="Times New Roman" w:hAnsi="Times New Roman"/>
          <w:color w:val="000000" w:themeColor="text1"/>
          <w:spacing w:val="-4"/>
        </w:rPr>
        <w:t>1</w:t>
      </w:r>
      <w:r w:rsidR="00B41E4B" w:rsidRPr="00F63A0A">
        <w:rPr>
          <w:rFonts w:ascii="Times New Roman" w:hAnsi="Times New Roman"/>
          <w:color w:val="000000" w:themeColor="text1"/>
          <w:spacing w:val="-4"/>
        </w:rPr>
        <w:t>7</w:t>
      </w:r>
      <w:r w:rsidRPr="00F63A0A">
        <w:rPr>
          <w:rFonts w:ascii="Times New Roman" w:hAnsi="Times New Roman"/>
          <w:color w:val="000000" w:themeColor="text1"/>
          <w:spacing w:val="-4"/>
        </w:rPr>
        <w:t xml:space="preserve">» </w:t>
      </w:r>
      <w:r w:rsidR="00C01159" w:rsidRPr="00F63A0A">
        <w:rPr>
          <w:rFonts w:ascii="Times New Roman" w:hAnsi="Times New Roman"/>
          <w:color w:val="000000" w:themeColor="text1"/>
          <w:spacing w:val="-4"/>
        </w:rPr>
        <w:t>апреля</w:t>
      </w:r>
      <w:r w:rsidRPr="00F63A0A">
        <w:rPr>
          <w:rFonts w:ascii="Times New Roman" w:hAnsi="Times New Roman"/>
          <w:color w:val="000000" w:themeColor="text1"/>
          <w:spacing w:val="-4"/>
        </w:rPr>
        <w:t xml:space="preserve"> 20</w:t>
      </w:r>
      <w:r w:rsidR="00C01159" w:rsidRPr="00F63A0A">
        <w:rPr>
          <w:rFonts w:ascii="Times New Roman" w:hAnsi="Times New Roman"/>
          <w:color w:val="000000" w:themeColor="text1"/>
          <w:spacing w:val="-4"/>
        </w:rPr>
        <w:t xml:space="preserve">15 </w:t>
      </w:r>
      <w:r w:rsidRPr="00F63A0A">
        <w:rPr>
          <w:rFonts w:ascii="Times New Roman" w:hAnsi="Times New Roman"/>
          <w:color w:val="000000" w:themeColor="text1"/>
          <w:spacing w:val="-4"/>
        </w:rPr>
        <w:t>г.</w:t>
      </w:r>
      <w:bookmarkEnd w:id="6"/>
      <w:r w:rsidRPr="00F63A0A">
        <w:rPr>
          <w:rFonts w:ascii="Times New Roman" w:hAnsi="Times New Roman"/>
          <w:color w:val="000000" w:themeColor="text1"/>
          <w:spacing w:val="-4"/>
        </w:rPr>
        <w:t xml:space="preserve">, </w:t>
      </w:r>
      <w:r w:rsidR="00C01159" w:rsidRPr="00F63A0A">
        <w:rPr>
          <w:rFonts w:ascii="Times New Roman" w:hAnsi="Times New Roman"/>
          <w:color w:val="000000" w:themeColor="text1"/>
          <w:spacing w:val="-4"/>
        </w:rPr>
        <w:t xml:space="preserve">приказа к разрешению на строительство №407 от «26» июня 2024 г., приказа к </w:t>
      </w:r>
      <w:bookmarkStart w:id="7" w:name="_Hlk215844720"/>
      <w:r w:rsidR="00C01159" w:rsidRPr="00F63A0A">
        <w:rPr>
          <w:rFonts w:ascii="Times New Roman" w:hAnsi="Times New Roman"/>
          <w:color w:val="000000" w:themeColor="text1"/>
          <w:spacing w:val="-4"/>
        </w:rPr>
        <w:t>разрешению на строительство №456 от «17» июля 2024 г.</w:t>
      </w:r>
      <w:bookmarkEnd w:id="5"/>
      <w:bookmarkEnd w:id="7"/>
      <w:r w:rsidR="00C01159" w:rsidRPr="00F63A0A">
        <w:rPr>
          <w:rFonts w:ascii="Times New Roman" w:hAnsi="Times New Roman"/>
          <w:color w:val="000000" w:themeColor="text1"/>
          <w:spacing w:val="-4"/>
        </w:rPr>
        <w:t xml:space="preserve">, </w:t>
      </w:r>
      <w:r w:rsidRPr="00F63A0A">
        <w:rPr>
          <w:rFonts w:ascii="Times New Roman" w:hAnsi="Times New Roman"/>
          <w:color w:val="000000" w:themeColor="text1"/>
          <w:spacing w:val="-4"/>
        </w:rPr>
        <w:t xml:space="preserve">общая площадь дома </w:t>
      </w:r>
      <w:r w:rsidR="000F6D8A" w:rsidRPr="00F63A0A">
        <w:rPr>
          <w:rFonts w:ascii="Times New Roman" w:hAnsi="Times New Roman"/>
          <w:color w:val="000000" w:themeColor="text1"/>
          <w:spacing w:val="-4"/>
        </w:rPr>
        <w:t>9735,69</w:t>
      </w:r>
      <w:r w:rsidRPr="00F63A0A">
        <w:rPr>
          <w:rFonts w:ascii="Times New Roman" w:hAnsi="Times New Roman"/>
          <w:color w:val="000000" w:themeColor="text1"/>
          <w:spacing w:val="-4"/>
        </w:rPr>
        <w:t xml:space="preserve"> кв.м</w:t>
      </w:r>
      <w:r w:rsidR="00A1660B" w:rsidRPr="00F63A0A">
        <w:rPr>
          <w:rFonts w:ascii="Times New Roman" w:hAnsi="Times New Roman"/>
          <w:color w:val="000000" w:themeColor="text1"/>
          <w:spacing w:val="-4"/>
        </w:rPr>
        <w:t>.</w:t>
      </w:r>
    </w:p>
    <w:p w14:paraId="5A175E8D" w14:textId="73A1C0A5"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1.1.2. </w:t>
      </w:r>
      <w:r w:rsidRPr="00F63A0A">
        <w:rPr>
          <w:rFonts w:ascii="Times New Roman" w:hAnsi="Times New Roman"/>
          <w:b/>
          <w:color w:val="000000" w:themeColor="text1"/>
          <w:spacing w:val="-4"/>
        </w:rPr>
        <w:t>«Участник долевого строительства»</w:t>
      </w:r>
      <w:r w:rsidRPr="00F63A0A">
        <w:rPr>
          <w:rFonts w:ascii="Times New Roman" w:hAnsi="Times New Roman"/>
          <w:color w:val="000000" w:themeColor="text1"/>
          <w:spacing w:val="-4"/>
        </w:rPr>
        <w:t xml:space="preserve"> – физическое (юридическое) лицо, заключившее настоящий Договор и вносящее денежные средства для строительства </w:t>
      </w:r>
      <w:r w:rsidR="006E6E89" w:rsidRPr="00F63A0A">
        <w:rPr>
          <w:rFonts w:ascii="Times New Roman" w:hAnsi="Times New Roman"/>
          <w:color w:val="000000" w:themeColor="text1"/>
          <w:spacing w:val="-4"/>
        </w:rPr>
        <w:t>Многоквартирного жилого</w:t>
      </w:r>
      <w:r w:rsidRPr="00F63A0A">
        <w:rPr>
          <w:rFonts w:ascii="Times New Roman" w:hAnsi="Times New Roman"/>
          <w:color w:val="000000" w:themeColor="text1"/>
          <w:spacing w:val="-4"/>
        </w:rPr>
        <w:t xml:space="preserve"> комплекса, на условиях Договора. </w:t>
      </w:r>
    </w:p>
    <w:p w14:paraId="04964329" w14:textId="07BD65B3"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1.1.3. </w:t>
      </w:r>
      <w:r w:rsidR="00DC09F4" w:rsidRPr="00F63A0A">
        <w:rPr>
          <w:rFonts w:ascii="Times New Roman" w:hAnsi="Times New Roman"/>
          <w:b/>
          <w:bCs/>
          <w:color w:val="000000" w:themeColor="text1"/>
          <w:spacing w:val="-4"/>
        </w:rPr>
        <w:t>«Много</w:t>
      </w:r>
      <w:r w:rsidR="00C16720" w:rsidRPr="00F63A0A">
        <w:rPr>
          <w:rFonts w:ascii="Times New Roman" w:hAnsi="Times New Roman"/>
          <w:b/>
          <w:bCs/>
          <w:color w:val="000000" w:themeColor="text1"/>
          <w:spacing w:val="-4"/>
        </w:rPr>
        <w:t>квартирный</w:t>
      </w:r>
      <w:r w:rsidR="00DC09F4" w:rsidRPr="00F63A0A">
        <w:rPr>
          <w:rFonts w:ascii="Times New Roman" w:hAnsi="Times New Roman"/>
          <w:b/>
          <w:bCs/>
          <w:color w:val="000000" w:themeColor="text1"/>
          <w:spacing w:val="-4"/>
        </w:rPr>
        <w:t xml:space="preserve"> жилой дом»</w:t>
      </w:r>
      <w:r w:rsidRPr="00F63A0A">
        <w:rPr>
          <w:rFonts w:ascii="Times New Roman" w:hAnsi="Times New Roman"/>
          <w:b/>
          <w:color w:val="000000" w:themeColor="text1"/>
          <w:spacing w:val="-4"/>
        </w:rPr>
        <w:t xml:space="preserve"> –</w:t>
      </w:r>
      <w:r w:rsidRPr="00F63A0A">
        <w:rPr>
          <w:rFonts w:ascii="Times New Roman" w:hAnsi="Times New Roman"/>
          <w:color w:val="000000" w:themeColor="text1"/>
          <w:spacing w:val="-4"/>
        </w:rPr>
        <w:t xml:space="preserve">жилой дом, строительство которого осуществляет </w:t>
      </w:r>
      <w:r w:rsidRPr="00F63A0A">
        <w:rPr>
          <w:rFonts w:ascii="Times New Roman" w:hAnsi="Times New Roman"/>
          <w:bCs/>
          <w:color w:val="000000" w:themeColor="text1"/>
          <w:spacing w:val="-4"/>
        </w:rPr>
        <w:t>«Застройщик»</w:t>
      </w:r>
      <w:r w:rsidRPr="00F63A0A">
        <w:rPr>
          <w:rFonts w:ascii="Times New Roman" w:hAnsi="Times New Roman"/>
          <w:color w:val="000000" w:themeColor="text1"/>
          <w:spacing w:val="-4"/>
        </w:rPr>
        <w:t xml:space="preserve"> с привлечением денежных средств </w:t>
      </w:r>
      <w:r w:rsidRPr="00F63A0A">
        <w:rPr>
          <w:rFonts w:ascii="Times New Roman" w:hAnsi="Times New Roman"/>
          <w:bCs/>
          <w:color w:val="000000" w:themeColor="text1"/>
          <w:spacing w:val="-4"/>
        </w:rPr>
        <w:t>«Участника долевого строительства»</w:t>
      </w:r>
      <w:r w:rsidRPr="00F63A0A">
        <w:rPr>
          <w:rFonts w:ascii="Times New Roman" w:hAnsi="Times New Roman"/>
          <w:color w:val="000000" w:themeColor="text1"/>
          <w:spacing w:val="-4"/>
        </w:rPr>
        <w:t xml:space="preserve"> по адресу</w:t>
      </w:r>
      <w:r w:rsidR="00EF501F" w:rsidRPr="00F63A0A">
        <w:rPr>
          <w:rFonts w:ascii="Times New Roman" w:hAnsi="Times New Roman"/>
          <w:color w:val="000000" w:themeColor="text1"/>
          <w:spacing w:val="-4"/>
        </w:rPr>
        <w:t>:</w:t>
      </w:r>
      <w:r w:rsidR="00EF501F" w:rsidRPr="00F63A0A">
        <w:rPr>
          <w:rFonts w:ascii="Times New Roman" w:hAnsi="Times New Roman"/>
          <w:color w:val="000000" w:themeColor="text1"/>
        </w:rPr>
        <w:t xml:space="preserve"> </w:t>
      </w:r>
      <w:bookmarkStart w:id="8" w:name="_Hlk202366519"/>
      <w:r w:rsidR="006D2A0C" w:rsidRPr="00F63A0A">
        <w:rPr>
          <w:rFonts w:ascii="Times New Roman" w:hAnsi="Times New Roman"/>
          <w:color w:val="000000" w:themeColor="text1"/>
          <w:spacing w:val="-4"/>
        </w:rPr>
        <w:t>Российская Федерация, Краснодарский край, г. Краснодар, Прикубанский внутригородской округ, ул. им. краеведа Соловьёва В.А., 4</w:t>
      </w:r>
      <w:bookmarkEnd w:id="8"/>
      <w:r w:rsidR="00DC09F4" w:rsidRPr="00F63A0A">
        <w:rPr>
          <w:rFonts w:ascii="Times New Roman" w:hAnsi="Times New Roman"/>
          <w:color w:val="000000" w:themeColor="text1"/>
          <w:spacing w:val="-4"/>
        </w:rPr>
        <w:t xml:space="preserve">, </w:t>
      </w:r>
      <w:r w:rsidR="00DC09F4" w:rsidRPr="00F63A0A">
        <w:rPr>
          <w:rFonts w:ascii="Times New Roman" w:hAnsi="Times New Roman"/>
          <w:b/>
          <w:bCs/>
          <w:color w:val="000000" w:themeColor="text1"/>
          <w:spacing w:val="-4"/>
        </w:rPr>
        <w:t xml:space="preserve">Литер </w:t>
      </w:r>
      <w:r w:rsidR="000F6D8A" w:rsidRPr="00F63A0A">
        <w:rPr>
          <w:rFonts w:ascii="Times New Roman" w:hAnsi="Times New Roman"/>
          <w:b/>
          <w:bCs/>
          <w:color w:val="000000" w:themeColor="text1"/>
          <w:spacing w:val="-4"/>
        </w:rPr>
        <w:t>2</w:t>
      </w:r>
      <w:r w:rsidRPr="00F63A0A">
        <w:rPr>
          <w:rFonts w:ascii="Times New Roman" w:hAnsi="Times New Roman"/>
          <w:b/>
          <w:bCs/>
          <w:color w:val="000000" w:themeColor="text1"/>
          <w:spacing w:val="-4"/>
        </w:rPr>
        <w:t>.</w:t>
      </w:r>
      <w:r w:rsidRPr="00F63A0A">
        <w:rPr>
          <w:rFonts w:ascii="Times New Roman" w:hAnsi="Times New Roman"/>
          <w:color w:val="000000" w:themeColor="text1"/>
          <w:spacing w:val="-4"/>
        </w:rPr>
        <w:t xml:space="preserve"> </w:t>
      </w:r>
    </w:p>
    <w:p w14:paraId="4EE84B1D" w14:textId="79E716C6"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1.1.4. </w:t>
      </w:r>
      <w:r w:rsidR="00E02D85" w:rsidRPr="00F63A0A">
        <w:rPr>
          <w:rFonts w:ascii="Times New Roman" w:hAnsi="Times New Roman"/>
          <w:color w:val="000000" w:themeColor="text1"/>
          <w:spacing w:val="-4"/>
        </w:rPr>
        <w:t>«</w:t>
      </w:r>
      <w:r w:rsidR="00E02D85" w:rsidRPr="00F63A0A">
        <w:rPr>
          <w:rFonts w:ascii="Times New Roman" w:hAnsi="Times New Roman"/>
          <w:b/>
          <w:color w:val="000000" w:themeColor="text1"/>
          <w:spacing w:val="-4"/>
        </w:rPr>
        <w:t>Нежилое помещение»</w:t>
      </w:r>
      <w:r w:rsidRPr="00F63A0A">
        <w:rPr>
          <w:rFonts w:ascii="Times New Roman" w:hAnsi="Times New Roman"/>
          <w:b/>
          <w:color w:val="000000" w:themeColor="text1"/>
          <w:spacing w:val="-4"/>
        </w:rPr>
        <w:t xml:space="preserve"> </w:t>
      </w:r>
      <w:r w:rsidRPr="00F63A0A">
        <w:rPr>
          <w:rFonts w:ascii="Times New Roman" w:hAnsi="Times New Roman"/>
          <w:color w:val="000000" w:themeColor="text1"/>
          <w:spacing w:val="-4"/>
        </w:rPr>
        <w:t>– объект долевого строительства, подлежащий передаче «Участнику долевого строительства» после получения разрешения на ввод в эксплуатацию «Много</w:t>
      </w:r>
      <w:r w:rsidR="00F83FD1" w:rsidRPr="00F63A0A">
        <w:rPr>
          <w:rFonts w:ascii="Times New Roman" w:hAnsi="Times New Roman"/>
          <w:color w:val="000000" w:themeColor="text1"/>
          <w:spacing w:val="-4"/>
        </w:rPr>
        <w:t>квартирного</w:t>
      </w:r>
      <w:r w:rsidRPr="00F63A0A">
        <w:rPr>
          <w:rFonts w:ascii="Times New Roman" w:hAnsi="Times New Roman"/>
          <w:color w:val="000000" w:themeColor="text1"/>
          <w:spacing w:val="-4"/>
        </w:rPr>
        <w:t xml:space="preserve">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 </w:t>
      </w:r>
    </w:p>
    <w:p w14:paraId="09142D3D" w14:textId="77777777" w:rsidR="001E33D6" w:rsidRPr="00F63A0A" w:rsidRDefault="00761875" w:rsidP="001E33D6">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r>
      <w:r w:rsidR="001E33D6" w:rsidRPr="00F63A0A">
        <w:rPr>
          <w:rFonts w:ascii="Times New Roman" w:hAnsi="Times New Roman"/>
          <w:color w:val="000000" w:themeColor="text1"/>
          <w:spacing w:val="-4"/>
        </w:rPr>
        <w:t>1.1.5. «</w:t>
      </w:r>
      <w:r w:rsidR="001E33D6" w:rsidRPr="00F63A0A">
        <w:rPr>
          <w:rFonts w:ascii="Times New Roman" w:hAnsi="Times New Roman"/>
          <w:b/>
          <w:color w:val="000000" w:themeColor="text1"/>
          <w:spacing w:val="-4"/>
        </w:rPr>
        <w:t>Объект долевого строительства»</w:t>
      </w:r>
      <w:r w:rsidR="001E33D6" w:rsidRPr="00F63A0A">
        <w:rPr>
          <w:rFonts w:ascii="Times New Roman" w:hAnsi="Times New Roman"/>
          <w:color w:val="000000" w:themeColor="text1"/>
          <w:spacing w:val="-4"/>
        </w:rPr>
        <w:t xml:space="preserve"> – жилое или нежилое помещение, машино-место, подлежащее передаче «Участнику долевого строительства» после получения разрешения на ввод в эксплуатацию «Многоквартирного жилого дома» и входящее в состав указанного «Многоквартирного жилого дома», создаваемое также с привлечением денежных средств «Участника долевого строительства». У «Участника долевого строительства» при возникновении права собственности на «Нежилое помещение» одновременно возникает доля в праве собственности на общее имущество в «Многоквартирном жилом доме», которая не может быть отчуждена или передана отдельно от права собственности на «Нежилое помещение». </w:t>
      </w:r>
    </w:p>
    <w:p w14:paraId="21969B39" w14:textId="4A495C39"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1.1.6. </w:t>
      </w:r>
      <w:r w:rsidR="0085255B" w:rsidRPr="00F63A0A">
        <w:rPr>
          <w:rFonts w:ascii="Times New Roman" w:hAnsi="Times New Roman"/>
          <w:color w:val="000000" w:themeColor="text1"/>
          <w:spacing w:val="-4"/>
        </w:rPr>
        <w:t>«</w:t>
      </w:r>
      <w:r w:rsidRPr="00F63A0A">
        <w:rPr>
          <w:rFonts w:ascii="Times New Roman" w:hAnsi="Times New Roman"/>
          <w:b/>
          <w:color w:val="000000" w:themeColor="text1"/>
          <w:spacing w:val="-4"/>
        </w:rPr>
        <w:t>Земельный участок</w:t>
      </w:r>
      <w:r w:rsidR="0085255B" w:rsidRPr="00F63A0A">
        <w:rPr>
          <w:rFonts w:ascii="Times New Roman" w:hAnsi="Times New Roman"/>
          <w:b/>
          <w:color w:val="000000" w:themeColor="text1"/>
          <w:spacing w:val="-4"/>
        </w:rPr>
        <w:t>»</w:t>
      </w:r>
      <w:r w:rsidRPr="00F63A0A">
        <w:rPr>
          <w:rFonts w:ascii="Times New Roman" w:hAnsi="Times New Roman"/>
          <w:color w:val="000000" w:themeColor="text1"/>
          <w:spacing w:val="-4"/>
        </w:rPr>
        <w:t xml:space="preserve"> – земельный участок, на котором «Застройщик» осуществляет строительство «</w:t>
      </w:r>
      <w:r w:rsidR="00F83FD1" w:rsidRPr="00F63A0A">
        <w:rPr>
          <w:rFonts w:ascii="Times New Roman" w:hAnsi="Times New Roman"/>
          <w:color w:val="000000" w:themeColor="text1"/>
          <w:spacing w:val="-4"/>
        </w:rPr>
        <w:t>Многоквартирного</w:t>
      </w:r>
      <w:r w:rsidRPr="00F63A0A">
        <w:rPr>
          <w:rFonts w:ascii="Times New Roman" w:hAnsi="Times New Roman"/>
          <w:color w:val="000000" w:themeColor="text1"/>
          <w:spacing w:val="-4"/>
        </w:rPr>
        <w:t xml:space="preserve">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w:t>
      </w:r>
      <w:r w:rsidR="00806CB4" w:rsidRPr="00F63A0A">
        <w:rPr>
          <w:rFonts w:ascii="Times New Roman" w:hAnsi="Times New Roman"/>
          <w:color w:val="000000" w:themeColor="text1"/>
          <w:spacing w:val="-4"/>
        </w:rPr>
        <w:t>.</w:t>
      </w:r>
      <w:r w:rsidRPr="00F63A0A">
        <w:rPr>
          <w:rFonts w:ascii="Times New Roman" w:hAnsi="Times New Roman"/>
          <w:color w:val="000000" w:themeColor="text1"/>
          <w:spacing w:val="-4"/>
        </w:rPr>
        <w:t xml:space="preserve"> Земельный участок принадлежит «Застройщику» на праве собственности. </w:t>
      </w:r>
    </w:p>
    <w:p w14:paraId="5022AC98" w14:textId="2C9DF470"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1.1.7. </w:t>
      </w:r>
      <w:r w:rsidR="0085255B" w:rsidRPr="00F63A0A">
        <w:rPr>
          <w:rFonts w:ascii="Times New Roman" w:hAnsi="Times New Roman"/>
          <w:color w:val="000000" w:themeColor="text1"/>
          <w:spacing w:val="-4"/>
        </w:rPr>
        <w:t>«</w:t>
      </w:r>
      <w:r w:rsidRPr="00F63A0A">
        <w:rPr>
          <w:rFonts w:ascii="Times New Roman" w:hAnsi="Times New Roman"/>
          <w:b/>
          <w:color w:val="000000" w:themeColor="text1"/>
          <w:spacing w:val="-4"/>
        </w:rPr>
        <w:t>Проектная площадь</w:t>
      </w:r>
      <w:r w:rsidR="0085255B" w:rsidRPr="00F63A0A">
        <w:rPr>
          <w:rFonts w:ascii="Times New Roman" w:hAnsi="Times New Roman"/>
          <w:b/>
          <w:color w:val="000000" w:themeColor="text1"/>
          <w:spacing w:val="-4"/>
        </w:rPr>
        <w:t>»</w:t>
      </w:r>
      <w:r w:rsidRPr="00F63A0A">
        <w:rPr>
          <w:rFonts w:ascii="Times New Roman" w:hAnsi="Times New Roman"/>
          <w:color w:val="000000" w:themeColor="text1"/>
          <w:spacing w:val="-4"/>
        </w:rPr>
        <w:t xml:space="preserve"> – площадь, определенная в проектной документации </w:t>
      </w:r>
      <w:r w:rsidRPr="00F63A0A">
        <w:rPr>
          <w:rFonts w:ascii="Times New Roman" w:hAnsi="Times New Roman"/>
          <w:bCs/>
          <w:color w:val="000000" w:themeColor="text1"/>
          <w:spacing w:val="-4"/>
        </w:rPr>
        <w:t>«</w:t>
      </w:r>
      <w:r w:rsidR="00F83FD1" w:rsidRPr="00F63A0A">
        <w:rPr>
          <w:rFonts w:ascii="Times New Roman" w:hAnsi="Times New Roman"/>
          <w:bCs/>
          <w:color w:val="000000" w:themeColor="text1"/>
          <w:spacing w:val="-4"/>
        </w:rPr>
        <w:t>Многоквартирного</w:t>
      </w:r>
      <w:r w:rsidRPr="00F63A0A">
        <w:rPr>
          <w:rFonts w:ascii="Times New Roman" w:hAnsi="Times New Roman"/>
          <w:bCs/>
          <w:color w:val="000000" w:themeColor="text1"/>
          <w:spacing w:val="-4"/>
        </w:rPr>
        <w:t xml:space="preserve"> </w:t>
      </w:r>
      <w:r w:rsidR="006E6E89" w:rsidRPr="00F63A0A">
        <w:rPr>
          <w:rFonts w:ascii="Times New Roman" w:hAnsi="Times New Roman"/>
          <w:bCs/>
          <w:color w:val="000000" w:themeColor="text1"/>
          <w:spacing w:val="-4"/>
        </w:rPr>
        <w:t>жилого</w:t>
      </w:r>
      <w:r w:rsidRPr="00F63A0A">
        <w:rPr>
          <w:rFonts w:ascii="Times New Roman" w:hAnsi="Times New Roman"/>
          <w:bCs/>
          <w:color w:val="000000" w:themeColor="text1"/>
          <w:spacing w:val="-4"/>
        </w:rPr>
        <w:t xml:space="preserve"> дома»</w:t>
      </w:r>
      <w:r w:rsidRPr="00F63A0A">
        <w:rPr>
          <w:rFonts w:ascii="Times New Roman" w:hAnsi="Times New Roman"/>
          <w:color w:val="000000" w:themeColor="text1"/>
          <w:spacing w:val="-4"/>
        </w:rPr>
        <w:t>, с учетом площади балкон</w:t>
      </w:r>
      <w:r w:rsidR="00DA7D8A" w:rsidRPr="00F63A0A">
        <w:rPr>
          <w:rFonts w:ascii="Times New Roman" w:hAnsi="Times New Roman"/>
          <w:color w:val="000000" w:themeColor="text1"/>
          <w:spacing w:val="-4"/>
        </w:rPr>
        <w:t>ов</w:t>
      </w:r>
      <w:r w:rsidRPr="00F63A0A">
        <w:rPr>
          <w:rFonts w:ascii="Times New Roman" w:hAnsi="Times New Roman"/>
          <w:color w:val="000000" w:themeColor="text1"/>
          <w:spacing w:val="-4"/>
        </w:rPr>
        <w:t xml:space="preserve"> и лоджи</w:t>
      </w:r>
      <w:r w:rsidR="00DA7D8A" w:rsidRPr="00F63A0A">
        <w:rPr>
          <w:rFonts w:ascii="Times New Roman" w:hAnsi="Times New Roman"/>
          <w:color w:val="000000" w:themeColor="text1"/>
          <w:spacing w:val="-4"/>
        </w:rPr>
        <w:t>й</w:t>
      </w:r>
      <w:r w:rsidRPr="00F63A0A">
        <w:rPr>
          <w:rFonts w:ascii="Times New Roman" w:hAnsi="Times New Roman"/>
          <w:color w:val="000000" w:themeColor="text1"/>
          <w:spacing w:val="-4"/>
        </w:rPr>
        <w:t xml:space="preserve">. </w:t>
      </w:r>
    </w:p>
    <w:p w14:paraId="0DE0056D" w14:textId="1E127D6B"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1.1.8. </w:t>
      </w:r>
      <w:r w:rsidR="0085255B" w:rsidRPr="00F63A0A">
        <w:rPr>
          <w:rFonts w:ascii="Times New Roman" w:hAnsi="Times New Roman"/>
          <w:color w:val="000000" w:themeColor="text1"/>
          <w:spacing w:val="-4"/>
        </w:rPr>
        <w:t>«</w:t>
      </w:r>
      <w:r w:rsidRPr="00F63A0A">
        <w:rPr>
          <w:rFonts w:ascii="Times New Roman" w:hAnsi="Times New Roman"/>
          <w:b/>
          <w:color w:val="000000" w:themeColor="text1"/>
          <w:spacing w:val="-4"/>
        </w:rPr>
        <w:t>Фактическая площадь</w:t>
      </w:r>
      <w:r w:rsidR="0085255B" w:rsidRPr="00F63A0A">
        <w:rPr>
          <w:rFonts w:ascii="Times New Roman" w:hAnsi="Times New Roman"/>
          <w:b/>
          <w:color w:val="000000" w:themeColor="text1"/>
          <w:spacing w:val="-4"/>
        </w:rPr>
        <w:t>»</w:t>
      </w:r>
      <w:r w:rsidRPr="00F63A0A">
        <w:rPr>
          <w:rFonts w:ascii="Times New Roman" w:hAnsi="Times New Roman"/>
          <w:color w:val="000000" w:themeColor="text1"/>
          <w:spacing w:val="-4"/>
        </w:rPr>
        <w:t xml:space="preserve"> – площадь по результатам кадастровых работ (технической инвентаризации), проведенных по окончании строительства. </w:t>
      </w:r>
    </w:p>
    <w:p w14:paraId="506C7EAB" w14:textId="3DC7B642" w:rsidR="005E3911" w:rsidRPr="00F63A0A" w:rsidRDefault="00761875">
      <w:pPr>
        <w:pStyle w:val="ConsPlusNormal"/>
        <w:widowControl/>
        <w:tabs>
          <w:tab w:val="left" w:pos="360"/>
          <w:tab w:val="left" w:pos="800"/>
        </w:tabs>
        <w:overflowPunct/>
        <w:autoSpaceDE/>
        <w:autoSpaceDN/>
        <w:adjustRightInd/>
        <w:ind w:firstLine="0"/>
        <w:jc w:val="both"/>
        <w:rPr>
          <w:rFonts w:ascii="Times New Roman" w:hAnsi="Times New Roman"/>
          <w:b/>
          <w:bCs/>
          <w:color w:val="000000" w:themeColor="text1"/>
        </w:rPr>
      </w:pPr>
      <w:r w:rsidRPr="00F63A0A">
        <w:rPr>
          <w:rFonts w:ascii="Times New Roman" w:hAnsi="Times New Roman"/>
          <w:color w:val="000000" w:themeColor="text1"/>
          <w:spacing w:val="-4"/>
        </w:rPr>
        <w:tab/>
      </w:r>
      <w:r w:rsidRPr="00F63A0A">
        <w:rPr>
          <w:rFonts w:ascii="Times New Roman" w:hAnsi="Times New Roman"/>
          <w:color w:val="000000" w:themeColor="text1"/>
          <w:spacing w:val="-4"/>
        </w:rPr>
        <w:tab/>
        <w:t xml:space="preserve">1.1.9. </w:t>
      </w:r>
      <w:r w:rsidR="0085255B" w:rsidRPr="00F63A0A">
        <w:rPr>
          <w:rFonts w:ascii="Times New Roman" w:hAnsi="Times New Roman"/>
          <w:color w:val="000000" w:themeColor="text1"/>
          <w:spacing w:val="-4"/>
        </w:rPr>
        <w:t>«</w:t>
      </w:r>
      <w:r w:rsidRPr="00F63A0A">
        <w:rPr>
          <w:rFonts w:ascii="Times New Roman" w:hAnsi="Times New Roman"/>
          <w:b/>
          <w:color w:val="000000" w:themeColor="text1"/>
        </w:rPr>
        <w:t>Разрешение на строительство</w:t>
      </w:r>
      <w:r w:rsidR="0085255B" w:rsidRPr="00F63A0A">
        <w:rPr>
          <w:rFonts w:ascii="Times New Roman" w:hAnsi="Times New Roman"/>
          <w:b/>
          <w:color w:val="000000" w:themeColor="text1"/>
        </w:rPr>
        <w:t>»</w:t>
      </w:r>
      <w:r w:rsidRPr="00F63A0A">
        <w:rPr>
          <w:rFonts w:ascii="Times New Roman" w:hAnsi="Times New Roman"/>
          <w:bCs/>
          <w:color w:val="000000" w:themeColor="text1"/>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45595BE" w14:textId="2D2BBB19"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1.1.10. </w:t>
      </w:r>
      <w:r w:rsidR="0085255B" w:rsidRPr="00F63A0A">
        <w:rPr>
          <w:rFonts w:ascii="Times New Roman" w:hAnsi="Times New Roman"/>
          <w:color w:val="000000" w:themeColor="text1"/>
          <w:spacing w:val="-4"/>
        </w:rPr>
        <w:t>«</w:t>
      </w:r>
      <w:r w:rsidRPr="00F63A0A">
        <w:rPr>
          <w:rFonts w:ascii="Times New Roman" w:hAnsi="Times New Roman"/>
          <w:b/>
          <w:color w:val="000000" w:themeColor="text1"/>
          <w:spacing w:val="-4"/>
        </w:rPr>
        <w:t>Разрешение на ввод «</w:t>
      </w:r>
      <w:r w:rsidR="00F83FD1" w:rsidRPr="00F63A0A">
        <w:rPr>
          <w:rFonts w:ascii="Times New Roman" w:hAnsi="Times New Roman"/>
          <w:b/>
          <w:color w:val="000000" w:themeColor="text1"/>
          <w:spacing w:val="-4"/>
        </w:rPr>
        <w:t>Многоквартирного</w:t>
      </w:r>
      <w:r w:rsidRPr="00F63A0A">
        <w:rPr>
          <w:rFonts w:ascii="Times New Roman" w:hAnsi="Times New Roman"/>
          <w:b/>
          <w:color w:val="000000" w:themeColor="text1"/>
          <w:spacing w:val="-4"/>
        </w:rPr>
        <w:t xml:space="preserve"> </w:t>
      </w:r>
      <w:r w:rsidR="006E6E89" w:rsidRPr="00F63A0A">
        <w:rPr>
          <w:rFonts w:ascii="Times New Roman" w:hAnsi="Times New Roman"/>
          <w:b/>
          <w:color w:val="000000" w:themeColor="text1"/>
          <w:spacing w:val="-4"/>
        </w:rPr>
        <w:t>жилого</w:t>
      </w:r>
      <w:r w:rsidRPr="00F63A0A">
        <w:rPr>
          <w:rFonts w:ascii="Times New Roman" w:hAnsi="Times New Roman"/>
          <w:b/>
          <w:color w:val="000000" w:themeColor="text1"/>
          <w:spacing w:val="-4"/>
        </w:rPr>
        <w:t xml:space="preserve"> дома» в эксплуатацию</w:t>
      </w:r>
      <w:r w:rsidR="0085255B" w:rsidRPr="00F63A0A">
        <w:rPr>
          <w:rFonts w:ascii="Times New Roman" w:hAnsi="Times New Roman"/>
          <w:b/>
          <w:color w:val="000000" w:themeColor="text1"/>
          <w:spacing w:val="-4"/>
        </w:rPr>
        <w:t>»</w:t>
      </w:r>
      <w:r w:rsidRPr="00F63A0A">
        <w:rPr>
          <w:rFonts w:ascii="Times New Roman" w:hAnsi="Times New Roman"/>
          <w:color w:val="000000" w:themeColor="text1"/>
          <w:spacing w:val="-4"/>
        </w:rPr>
        <w:t xml:space="preserve"> – документ, который удостоверяет выполнение строительства </w:t>
      </w:r>
      <w:r w:rsidRPr="00F63A0A">
        <w:rPr>
          <w:rFonts w:ascii="Times New Roman" w:hAnsi="Times New Roman"/>
          <w:bCs/>
          <w:color w:val="000000" w:themeColor="text1"/>
          <w:spacing w:val="-4"/>
        </w:rPr>
        <w:t>«</w:t>
      </w:r>
      <w:r w:rsidR="00F83FD1" w:rsidRPr="00F63A0A">
        <w:rPr>
          <w:rFonts w:ascii="Times New Roman" w:hAnsi="Times New Roman"/>
          <w:bCs/>
          <w:color w:val="000000" w:themeColor="text1"/>
          <w:spacing w:val="-4"/>
        </w:rPr>
        <w:t>Многоквартирного</w:t>
      </w:r>
      <w:r w:rsidRPr="00F63A0A">
        <w:rPr>
          <w:rFonts w:ascii="Times New Roman" w:hAnsi="Times New Roman"/>
          <w:bCs/>
          <w:color w:val="000000" w:themeColor="text1"/>
          <w:spacing w:val="-4"/>
        </w:rPr>
        <w:t xml:space="preserve"> </w:t>
      </w:r>
      <w:r w:rsidR="006E6E89" w:rsidRPr="00F63A0A">
        <w:rPr>
          <w:rFonts w:ascii="Times New Roman" w:hAnsi="Times New Roman"/>
          <w:bCs/>
          <w:color w:val="000000" w:themeColor="text1"/>
          <w:spacing w:val="-4"/>
        </w:rPr>
        <w:t>жилого</w:t>
      </w:r>
      <w:r w:rsidRPr="00F63A0A">
        <w:rPr>
          <w:rFonts w:ascii="Times New Roman" w:hAnsi="Times New Roman"/>
          <w:bCs/>
          <w:color w:val="000000" w:themeColor="text1"/>
          <w:spacing w:val="-4"/>
        </w:rPr>
        <w:t xml:space="preserve"> дома» в полном объеме в соответствии с Разрешением на строительство, соответствие построенного «</w:t>
      </w:r>
      <w:r w:rsidR="00F83FD1" w:rsidRPr="00F63A0A">
        <w:rPr>
          <w:rFonts w:ascii="Times New Roman" w:hAnsi="Times New Roman"/>
          <w:bCs/>
          <w:color w:val="000000" w:themeColor="text1"/>
          <w:spacing w:val="-4"/>
        </w:rPr>
        <w:t>Многоквартирного</w:t>
      </w:r>
      <w:r w:rsidRPr="00F63A0A">
        <w:rPr>
          <w:rFonts w:ascii="Times New Roman" w:hAnsi="Times New Roman"/>
          <w:bCs/>
          <w:color w:val="000000" w:themeColor="text1"/>
          <w:spacing w:val="-4"/>
        </w:rPr>
        <w:t xml:space="preserve"> </w:t>
      </w:r>
      <w:r w:rsidR="006E6E89" w:rsidRPr="00F63A0A">
        <w:rPr>
          <w:rFonts w:ascii="Times New Roman" w:hAnsi="Times New Roman"/>
          <w:bCs/>
          <w:color w:val="000000" w:themeColor="text1"/>
          <w:spacing w:val="-4"/>
        </w:rPr>
        <w:t>жилого</w:t>
      </w:r>
      <w:r w:rsidRPr="00F63A0A">
        <w:rPr>
          <w:rFonts w:ascii="Times New Roman" w:hAnsi="Times New Roman"/>
          <w:bCs/>
          <w:color w:val="000000" w:themeColor="text1"/>
          <w:spacing w:val="-4"/>
        </w:rPr>
        <w:t xml:space="preserve"> дома» градостроительному</w:t>
      </w:r>
      <w:r w:rsidRPr="00F63A0A">
        <w:rPr>
          <w:rFonts w:ascii="Times New Roman" w:hAnsi="Times New Roman"/>
          <w:color w:val="000000" w:themeColor="text1"/>
          <w:spacing w:val="-4"/>
        </w:rPr>
        <w:t xml:space="preserve"> плану земельного участка и проектной документации. </w:t>
      </w:r>
      <w:r w:rsidR="00271AD8" w:rsidRPr="00F63A0A">
        <w:rPr>
          <w:rFonts w:ascii="Times New Roman" w:hAnsi="Times New Roman"/>
          <w:color w:val="000000" w:themeColor="text1"/>
          <w:spacing w:val="-4"/>
        </w:rPr>
        <w:t xml:space="preserve"> </w:t>
      </w:r>
    </w:p>
    <w:p w14:paraId="157F2CF0" w14:textId="411CA3A0" w:rsidR="00271AD8" w:rsidRPr="00F63A0A" w:rsidRDefault="00271AD8" w:rsidP="003B2477">
      <w:pPr>
        <w:pStyle w:val="ConsPlusNormal"/>
        <w:tabs>
          <w:tab w:val="left" w:pos="800"/>
          <w:tab w:val="left" w:pos="993"/>
        </w:tabs>
        <w:overflowPunct/>
        <w:autoSpaceDE/>
        <w:autoSpaceDN/>
        <w:adjustRightInd/>
        <w:ind w:firstLine="709"/>
        <w:jc w:val="both"/>
        <w:rPr>
          <w:rFonts w:ascii="Times New Roman" w:hAnsi="Times New Roman"/>
          <w:color w:val="000000" w:themeColor="text1"/>
          <w:spacing w:val="-4"/>
        </w:rPr>
      </w:pPr>
      <w:r w:rsidRPr="00F63A0A">
        <w:rPr>
          <w:rFonts w:ascii="Times New Roman" w:hAnsi="Times New Roman"/>
          <w:color w:val="000000" w:themeColor="text1"/>
          <w:spacing w:val="-4"/>
        </w:rPr>
        <w:t>1.1.10 «</w:t>
      </w:r>
      <w:r w:rsidRPr="00F63A0A">
        <w:rPr>
          <w:rFonts w:ascii="Times New Roman" w:hAnsi="Times New Roman"/>
          <w:b/>
          <w:bCs/>
          <w:color w:val="000000" w:themeColor="text1"/>
          <w:spacing w:val="-4"/>
        </w:rPr>
        <w:t>Закон № 214-ФЗ»</w:t>
      </w:r>
      <w:r w:rsidRPr="00F63A0A">
        <w:rPr>
          <w:rFonts w:ascii="Times New Roman" w:hAnsi="Times New Roman"/>
          <w:color w:val="000000" w:themeColor="text1"/>
          <w:spacing w:val="-4"/>
        </w:rPr>
        <w:t xml:space="preserve"> - </w:t>
      </w:r>
      <w:r w:rsidR="003B2477" w:rsidRPr="00F63A0A">
        <w:rPr>
          <w:rFonts w:ascii="Times New Roman" w:hAnsi="Times New Roman"/>
          <w:color w:val="000000" w:themeColor="text1"/>
          <w:spacing w:val="-4"/>
        </w:rPr>
        <w:t>Федеральный закон от 30.12.2004 № 214-ФЗ</w:t>
      </w:r>
      <w:r w:rsidR="00C10BBE" w:rsidRPr="00F63A0A">
        <w:rPr>
          <w:rFonts w:ascii="Times New Roman" w:hAnsi="Times New Roman"/>
          <w:color w:val="000000" w:themeColor="text1"/>
          <w:spacing w:val="-4"/>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4446ACE5" w14:textId="77777777" w:rsidR="00271AD8" w:rsidRPr="00F63A0A" w:rsidRDefault="00271AD8">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75CFCCFF" w14:textId="77777777" w:rsidR="005E3911" w:rsidRPr="00F63A0A"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5C1EB026" w14:textId="77777777" w:rsidR="00E51DA9" w:rsidRPr="00F63A0A" w:rsidRDefault="00E51DA9">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40C554A0" w14:textId="1499675A" w:rsidR="005E3911" w:rsidRPr="00F63A0A"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F63A0A">
        <w:rPr>
          <w:rFonts w:ascii="Times New Roman" w:hAnsi="Times New Roman"/>
          <w:b/>
          <w:color w:val="000000" w:themeColor="text1"/>
          <w:spacing w:val="-4"/>
        </w:rPr>
        <w:t>2. ЮРИДИЧЕСКИЕ ОСНОВАНИЯ ЗАКЛЮЧЕНИЯ ДОГОВОРА</w:t>
      </w:r>
    </w:p>
    <w:p w14:paraId="042D510E" w14:textId="77777777" w:rsidR="00806CB4" w:rsidRPr="00F63A0A" w:rsidRDefault="00806CB4">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3C605316" w14:textId="10CB1722"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2.1. Договор заключен в соответствии с Гражданским кодексом Российской Федерации, </w:t>
      </w:r>
      <w:r w:rsidR="003B2477" w:rsidRPr="00F63A0A">
        <w:rPr>
          <w:rFonts w:ascii="Times New Roman" w:hAnsi="Times New Roman"/>
          <w:color w:val="000000" w:themeColor="text1"/>
          <w:spacing w:val="-4"/>
        </w:rPr>
        <w:t>Закон № 214-ФЗ</w:t>
      </w:r>
      <w:r w:rsidR="00C10BBE" w:rsidRPr="00F63A0A">
        <w:rPr>
          <w:rFonts w:ascii="Times New Roman" w:hAnsi="Times New Roman"/>
          <w:color w:val="000000" w:themeColor="text1"/>
          <w:spacing w:val="-4"/>
        </w:rPr>
        <w:t>.</w:t>
      </w:r>
    </w:p>
    <w:p w14:paraId="68F9B9AD" w14:textId="3CF1574D" w:rsidR="001E0399"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2.2. </w:t>
      </w:r>
      <w:r w:rsidR="00C27DA5" w:rsidRPr="00F63A0A">
        <w:rPr>
          <w:rFonts w:ascii="Times New Roman" w:hAnsi="Times New Roman"/>
          <w:color w:val="000000" w:themeColor="text1"/>
          <w:spacing w:val="-4"/>
        </w:rPr>
        <w:t>«</w:t>
      </w:r>
      <w:r w:rsidRPr="00F63A0A">
        <w:rPr>
          <w:rFonts w:ascii="Times New Roman" w:hAnsi="Times New Roman"/>
          <w:color w:val="000000" w:themeColor="text1"/>
          <w:spacing w:val="-4"/>
        </w:rPr>
        <w:t>Застройщику</w:t>
      </w:r>
      <w:r w:rsidR="00F83FD1" w:rsidRPr="00F63A0A">
        <w:rPr>
          <w:rFonts w:ascii="Times New Roman" w:hAnsi="Times New Roman"/>
          <w:color w:val="000000" w:themeColor="text1"/>
          <w:spacing w:val="-4"/>
        </w:rPr>
        <w:t>»</w:t>
      </w:r>
      <w:r w:rsidRPr="00F63A0A">
        <w:rPr>
          <w:rFonts w:ascii="Times New Roman" w:hAnsi="Times New Roman"/>
          <w:color w:val="000000" w:themeColor="text1"/>
          <w:spacing w:val="-4"/>
        </w:rPr>
        <w:t xml:space="preserve"> </w:t>
      </w:r>
      <w:r w:rsidR="001E0399" w:rsidRPr="00F63A0A">
        <w:rPr>
          <w:rFonts w:ascii="Times New Roman" w:hAnsi="Times New Roman"/>
          <w:color w:val="000000" w:themeColor="text1"/>
          <w:spacing w:val="-4"/>
        </w:rPr>
        <w:t xml:space="preserve">на праве собственности </w:t>
      </w:r>
      <w:r w:rsidRPr="00F63A0A">
        <w:rPr>
          <w:rFonts w:ascii="Times New Roman" w:hAnsi="Times New Roman"/>
          <w:color w:val="000000" w:themeColor="text1"/>
          <w:spacing w:val="-4"/>
        </w:rPr>
        <w:t xml:space="preserve">принадлежит </w:t>
      </w:r>
      <w:r w:rsidR="00806CB4" w:rsidRPr="00F63A0A">
        <w:rPr>
          <w:rFonts w:ascii="Times New Roman" w:hAnsi="Times New Roman"/>
          <w:color w:val="000000" w:themeColor="text1"/>
          <w:spacing w:val="-4"/>
        </w:rPr>
        <w:t>З</w:t>
      </w:r>
      <w:r w:rsidR="001E0399" w:rsidRPr="00F63A0A">
        <w:rPr>
          <w:rFonts w:ascii="Times New Roman" w:hAnsi="Times New Roman"/>
          <w:color w:val="000000" w:themeColor="text1"/>
          <w:spacing w:val="-4"/>
        </w:rPr>
        <w:t>емельный участок с кадастровым номером: 23:43:0143021:1002, площадью 11067 кв.м.; категория земель: земли населенных пунктов, многоэтажные и среднеэтажные жилые дома, в том числе со встроенно-пристроенными на 1-ом этаже помещениями общественного назначения, расположенный по адресу: Российская Федерация, Краснодарский край, г. Краснодар, Прикубанский внутригородской округ, ул. им. краеведа Соловьёва В.А., 4 , на основании договора купли-продажи от 05.07.2024 г., о чем в Едином государственном реестре прав сделана запись № 23:43:0143021:1002-23/226/2024-45 от 08.07.2024 г.</w:t>
      </w:r>
    </w:p>
    <w:p w14:paraId="51FBEE28" w14:textId="1082B738"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2.2.1. </w:t>
      </w:r>
      <w:r w:rsidR="00C27DA5" w:rsidRPr="00F63A0A">
        <w:rPr>
          <w:rFonts w:ascii="Times New Roman" w:hAnsi="Times New Roman"/>
          <w:color w:val="000000" w:themeColor="text1"/>
          <w:spacing w:val="-4"/>
        </w:rPr>
        <w:t>«</w:t>
      </w:r>
      <w:r w:rsidRPr="00F63A0A">
        <w:rPr>
          <w:rFonts w:ascii="Times New Roman" w:hAnsi="Times New Roman"/>
          <w:color w:val="000000" w:themeColor="text1"/>
          <w:spacing w:val="-4"/>
        </w:rPr>
        <w:t>Застройщик</w:t>
      </w:r>
      <w:r w:rsidR="00C27DA5" w:rsidRPr="00F63A0A">
        <w:rPr>
          <w:rFonts w:ascii="Times New Roman" w:hAnsi="Times New Roman"/>
          <w:color w:val="000000" w:themeColor="text1"/>
          <w:spacing w:val="-4"/>
        </w:rPr>
        <w:t>»</w:t>
      </w:r>
      <w:r w:rsidRPr="00F63A0A">
        <w:rPr>
          <w:rFonts w:ascii="Times New Roman" w:hAnsi="Times New Roman"/>
          <w:color w:val="000000" w:themeColor="text1"/>
          <w:spacing w:val="-4"/>
        </w:rPr>
        <w:t xml:space="preserve"> действует на основании разрешения на строительство № </w:t>
      </w:r>
      <w:r w:rsidR="006D2A0C" w:rsidRPr="00F63A0A">
        <w:rPr>
          <w:rFonts w:ascii="Times New Roman" w:hAnsi="Times New Roman"/>
          <w:color w:val="000000" w:themeColor="text1"/>
          <w:spacing w:val="-4"/>
        </w:rPr>
        <w:t xml:space="preserve">23306000-2702-р от «15» мая 2013 </w:t>
      </w:r>
      <w:r w:rsidR="00B41E4B" w:rsidRPr="00F63A0A">
        <w:rPr>
          <w:rFonts w:ascii="Times New Roman" w:hAnsi="Times New Roman"/>
          <w:color w:val="000000" w:themeColor="text1"/>
          <w:spacing w:val="-4"/>
        </w:rPr>
        <w:t xml:space="preserve">года, выданного Департаментом архитектуры и градостроительства администрации муниципального образования город Краснодар, срок действия разрешения – </w:t>
      </w:r>
      <w:r w:rsidR="0079690D" w:rsidRPr="00F63A0A">
        <w:rPr>
          <w:rFonts w:ascii="Times New Roman" w:hAnsi="Times New Roman"/>
          <w:color w:val="000000" w:themeColor="text1"/>
          <w:spacing w:val="-4"/>
        </w:rPr>
        <w:t>до «15» ноября 2027 года (внесение изменений «28» ноября 2025 года)</w:t>
      </w:r>
      <w:r w:rsidR="00B41E4B" w:rsidRPr="00F63A0A">
        <w:rPr>
          <w:rFonts w:ascii="Times New Roman" w:hAnsi="Times New Roman"/>
          <w:color w:val="000000" w:themeColor="text1"/>
          <w:spacing w:val="-4"/>
        </w:rPr>
        <w:t xml:space="preserve">; </w:t>
      </w:r>
      <w:r w:rsidR="006D2A0C" w:rsidRPr="00F63A0A">
        <w:rPr>
          <w:rFonts w:ascii="Times New Roman" w:hAnsi="Times New Roman"/>
          <w:color w:val="000000" w:themeColor="text1"/>
          <w:spacing w:val="-4"/>
        </w:rPr>
        <w:t>приказа к разрешению на строительство №133 от «15» мая 2014 г., приказа к разрешению на строительство №301 от «19» сентября 2014 г., приказа к разрешению на строительство №140 от «17» апреля 2015 г., приказа к разрешению на строительство №407 от «26» июня 2024 г., приказа к разрешению на строительство №456 от «17» июля 2024 г.</w:t>
      </w:r>
      <w:r w:rsidR="000F6D8A" w:rsidRPr="00F63A0A">
        <w:rPr>
          <w:rFonts w:ascii="Times New Roman" w:hAnsi="Times New Roman"/>
          <w:color w:val="000000" w:themeColor="text1"/>
          <w:spacing w:val="-4"/>
        </w:rPr>
        <w:t xml:space="preserve">, </w:t>
      </w:r>
    </w:p>
    <w:p w14:paraId="5B1D422C" w14:textId="45AAB50B"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2.3. Проектная декларация №</w:t>
      </w:r>
      <w:r w:rsidR="000F6D8A" w:rsidRPr="00F63A0A">
        <w:rPr>
          <w:rFonts w:ascii="Times New Roman" w:hAnsi="Times New Roman"/>
          <w:color w:val="000000" w:themeColor="text1"/>
          <w:spacing w:val="-4"/>
        </w:rPr>
        <w:t xml:space="preserve"> 23-003262 </w:t>
      </w:r>
      <w:r w:rsidR="00EB1CDA" w:rsidRPr="00F63A0A">
        <w:rPr>
          <w:rFonts w:ascii="Times New Roman" w:hAnsi="Times New Roman"/>
          <w:color w:val="000000" w:themeColor="text1"/>
          <w:spacing w:val="-4"/>
        </w:rPr>
        <w:t>от «</w:t>
      </w:r>
      <w:r w:rsidR="000F6D8A" w:rsidRPr="00F63A0A">
        <w:rPr>
          <w:rFonts w:ascii="Times New Roman" w:hAnsi="Times New Roman"/>
          <w:color w:val="000000" w:themeColor="text1"/>
          <w:spacing w:val="-4"/>
        </w:rPr>
        <w:t>04</w:t>
      </w:r>
      <w:r w:rsidR="00EB1CDA" w:rsidRPr="00F63A0A">
        <w:rPr>
          <w:rFonts w:ascii="Times New Roman" w:hAnsi="Times New Roman"/>
          <w:color w:val="000000" w:themeColor="text1"/>
          <w:spacing w:val="-4"/>
        </w:rPr>
        <w:t xml:space="preserve">» </w:t>
      </w:r>
      <w:r w:rsidR="000F6D8A" w:rsidRPr="00F63A0A">
        <w:rPr>
          <w:rFonts w:ascii="Times New Roman" w:hAnsi="Times New Roman"/>
          <w:color w:val="000000" w:themeColor="text1"/>
          <w:spacing w:val="-4"/>
        </w:rPr>
        <w:t>декабря</w:t>
      </w:r>
      <w:r w:rsidR="00EB1CDA" w:rsidRPr="00F63A0A">
        <w:rPr>
          <w:rFonts w:ascii="Times New Roman" w:hAnsi="Times New Roman"/>
          <w:color w:val="000000" w:themeColor="text1"/>
          <w:spacing w:val="-4"/>
        </w:rPr>
        <w:t xml:space="preserve"> 2025 </w:t>
      </w:r>
      <w:r w:rsidRPr="00F63A0A">
        <w:rPr>
          <w:rFonts w:ascii="Times New Roman" w:hAnsi="Times New Roman"/>
          <w:color w:val="000000" w:themeColor="text1"/>
          <w:spacing w:val="-4"/>
        </w:rPr>
        <w:t xml:space="preserve">г. </w:t>
      </w:r>
      <w:r w:rsidR="00D949B6" w:rsidRPr="00F63A0A">
        <w:rPr>
          <w:rFonts w:ascii="Times New Roman" w:hAnsi="Times New Roman"/>
          <w:color w:val="000000" w:themeColor="text1"/>
          <w:spacing w:val="-4"/>
        </w:rPr>
        <w:t xml:space="preserve">включает в себя информацию о </w:t>
      </w:r>
      <w:r w:rsidR="00C27DA5" w:rsidRPr="00F63A0A">
        <w:rPr>
          <w:rFonts w:ascii="Times New Roman" w:hAnsi="Times New Roman"/>
          <w:color w:val="000000" w:themeColor="text1"/>
          <w:spacing w:val="-4"/>
        </w:rPr>
        <w:t>«</w:t>
      </w:r>
      <w:r w:rsidR="00D949B6" w:rsidRPr="00F63A0A">
        <w:rPr>
          <w:rFonts w:ascii="Times New Roman" w:hAnsi="Times New Roman"/>
          <w:color w:val="000000" w:themeColor="text1"/>
          <w:spacing w:val="-4"/>
        </w:rPr>
        <w:t>Застройщике</w:t>
      </w:r>
      <w:r w:rsidR="00C27DA5" w:rsidRPr="00F63A0A">
        <w:rPr>
          <w:rFonts w:ascii="Times New Roman" w:hAnsi="Times New Roman"/>
          <w:color w:val="000000" w:themeColor="text1"/>
          <w:spacing w:val="-4"/>
        </w:rPr>
        <w:t>»</w:t>
      </w:r>
      <w:r w:rsidR="00D949B6" w:rsidRPr="00F63A0A">
        <w:rPr>
          <w:rFonts w:ascii="Times New Roman" w:hAnsi="Times New Roman"/>
          <w:color w:val="000000" w:themeColor="text1"/>
          <w:spacing w:val="-4"/>
        </w:rPr>
        <w:t xml:space="preserve"> и </w:t>
      </w:r>
      <w:r w:rsidR="006C5984" w:rsidRPr="00F63A0A">
        <w:rPr>
          <w:rFonts w:ascii="Times New Roman" w:hAnsi="Times New Roman"/>
          <w:color w:val="000000" w:themeColor="text1"/>
          <w:spacing w:val="-4"/>
        </w:rPr>
        <w:t>«</w:t>
      </w:r>
      <w:r w:rsidR="00F83FD1" w:rsidRPr="00F63A0A">
        <w:rPr>
          <w:rFonts w:ascii="Times New Roman" w:hAnsi="Times New Roman"/>
          <w:color w:val="000000" w:themeColor="text1"/>
          <w:spacing w:val="-4"/>
        </w:rPr>
        <w:t>Многоквартирном</w:t>
      </w:r>
      <w:r w:rsidR="00C27DA5" w:rsidRPr="00F63A0A">
        <w:rPr>
          <w:rFonts w:ascii="Times New Roman" w:hAnsi="Times New Roman"/>
          <w:color w:val="000000" w:themeColor="text1"/>
          <w:spacing w:val="-4"/>
        </w:rPr>
        <w:t xml:space="preserve"> </w:t>
      </w:r>
      <w:r w:rsidR="006E6E89" w:rsidRPr="00F63A0A">
        <w:rPr>
          <w:rFonts w:ascii="Times New Roman" w:hAnsi="Times New Roman"/>
          <w:color w:val="000000" w:themeColor="text1"/>
          <w:spacing w:val="-4"/>
        </w:rPr>
        <w:t>жилом</w:t>
      </w:r>
      <w:r w:rsidR="00D949B6" w:rsidRPr="00F63A0A">
        <w:rPr>
          <w:rFonts w:ascii="Times New Roman" w:hAnsi="Times New Roman"/>
          <w:color w:val="000000" w:themeColor="text1"/>
          <w:spacing w:val="-4"/>
        </w:rPr>
        <w:t xml:space="preserve"> доме</w:t>
      </w:r>
      <w:r w:rsidR="006C5984" w:rsidRPr="00F63A0A">
        <w:rPr>
          <w:rFonts w:ascii="Times New Roman" w:hAnsi="Times New Roman"/>
          <w:color w:val="000000" w:themeColor="text1"/>
          <w:spacing w:val="-4"/>
        </w:rPr>
        <w:t>»</w:t>
      </w:r>
      <w:r w:rsidR="00D949B6" w:rsidRPr="00F63A0A">
        <w:rPr>
          <w:rFonts w:ascii="Times New Roman" w:hAnsi="Times New Roman"/>
          <w:color w:val="000000" w:themeColor="text1"/>
          <w:spacing w:val="-4"/>
        </w:rPr>
        <w:t xml:space="preserve">. </w:t>
      </w:r>
      <w:r w:rsidR="004F6AFB" w:rsidRPr="00F63A0A">
        <w:rPr>
          <w:rFonts w:ascii="Times New Roman" w:hAnsi="Times New Roman"/>
          <w:color w:val="000000" w:themeColor="text1"/>
          <w:spacing w:val="-4"/>
        </w:rPr>
        <w:t>Проектная декларация, представлен</w:t>
      </w:r>
      <w:r w:rsidR="00D949B6" w:rsidRPr="00F63A0A">
        <w:rPr>
          <w:rFonts w:ascii="Times New Roman" w:hAnsi="Times New Roman"/>
          <w:color w:val="000000" w:themeColor="text1"/>
          <w:spacing w:val="-4"/>
        </w:rPr>
        <w:t>а</w:t>
      </w:r>
      <w:r w:rsidR="004F6AFB" w:rsidRPr="00F63A0A">
        <w:rPr>
          <w:rFonts w:ascii="Times New Roman" w:hAnsi="Times New Roman"/>
          <w:color w:val="000000" w:themeColor="text1"/>
          <w:spacing w:val="-4"/>
        </w:rPr>
        <w:t xml:space="preserve"> в информационно-телекоммуникационной сети общего пользования «Интернет» по адресу: </w:t>
      </w:r>
      <w:hyperlink r:id="rId10" w:history="1">
        <w:r w:rsidR="00D949B6" w:rsidRPr="00F63A0A">
          <w:rPr>
            <w:rStyle w:val="a4"/>
            <w:rFonts w:ascii="Times New Roman" w:hAnsi="Times New Roman"/>
            <w:color w:val="000000" w:themeColor="text1"/>
            <w:spacing w:val="-4"/>
          </w:rPr>
          <w:t>https://наш.дом.рф</w:t>
        </w:r>
      </w:hyperlink>
      <w:r w:rsidR="00D949B6" w:rsidRPr="00F63A0A">
        <w:rPr>
          <w:rFonts w:ascii="Times New Roman" w:hAnsi="Times New Roman"/>
          <w:color w:val="000000" w:themeColor="text1"/>
          <w:spacing w:val="-4"/>
        </w:rPr>
        <w:t xml:space="preserve"> и </w:t>
      </w:r>
      <w:r w:rsidR="004F6AFB" w:rsidRPr="00F63A0A">
        <w:rPr>
          <w:rFonts w:ascii="Times New Roman" w:hAnsi="Times New Roman"/>
          <w:color w:val="000000" w:themeColor="text1"/>
          <w:spacing w:val="-4"/>
        </w:rPr>
        <w:t xml:space="preserve">включает в себя информацию о </w:t>
      </w:r>
      <w:r w:rsidR="00C27DA5" w:rsidRPr="00F63A0A">
        <w:rPr>
          <w:rFonts w:ascii="Times New Roman" w:hAnsi="Times New Roman"/>
          <w:color w:val="000000" w:themeColor="text1"/>
          <w:spacing w:val="-4"/>
        </w:rPr>
        <w:t>«З</w:t>
      </w:r>
      <w:r w:rsidR="004F6AFB" w:rsidRPr="00F63A0A">
        <w:rPr>
          <w:rFonts w:ascii="Times New Roman" w:hAnsi="Times New Roman"/>
          <w:color w:val="000000" w:themeColor="text1"/>
          <w:spacing w:val="-4"/>
        </w:rPr>
        <w:t>астройщике</w:t>
      </w:r>
      <w:r w:rsidR="00C27DA5" w:rsidRPr="00F63A0A">
        <w:rPr>
          <w:rFonts w:ascii="Times New Roman" w:hAnsi="Times New Roman"/>
          <w:color w:val="000000" w:themeColor="text1"/>
          <w:spacing w:val="-4"/>
        </w:rPr>
        <w:t>»</w:t>
      </w:r>
      <w:r w:rsidR="004F6AFB" w:rsidRPr="00F63A0A">
        <w:rPr>
          <w:rFonts w:ascii="Times New Roman" w:hAnsi="Times New Roman"/>
          <w:color w:val="000000" w:themeColor="text1"/>
          <w:spacing w:val="-4"/>
        </w:rPr>
        <w:t xml:space="preserve"> и информацию о проекте строительства.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14D95C7F"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2.4.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 </w:t>
      </w:r>
    </w:p>
    <w:p w14:paraId="55AABAE5" w14:textId="77777777" w:rsidR="005E3911" w:rsidRPr="00F63A0A"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629BBECD" w14:textId="77777777" w:rsidR="005E3911" w:rsidRPr="00F63A0A"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F63A0A">
        <w:rPr>
          <w:rFonts w:ascii="Times New Roman" w:hAnsi="Times New Roman"/>
          <w:b/>
          <w:color w:val="000000" w:themeColor="text1"/>
          <w:spacing w:val="-4"/>
        </w:rPr>
        <w:t>3. ПРЕДМЕТ ДОГОВОРА И СРОК ИСПОЛНЕНИЯ ОБЯЗАТЕЛЬСТВА ЗАСТРОЙЩИКА</w:t>
      </w:r>
    </w:p>
    <w:p w14:paraId="4C5842DE" w14:textId="77777777" w:rsidR="00B25819" w:rsidRPr="00F63A0A" w:rsidRDefault="00B25819">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2743059F" w14:textId="77777777" w:rsidR="00E02D85" w:rsidRPr="00F63A0A" w:rsidRDefault="00761875" w:rsidP="00E02D8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3.1. По настоящему Договору </w:t>
      </w:r>
      <w:r w:rsidR="00C27DA5" w:rsidRPr="00F63A0A">
        <w:rPr>
          <w:rFonts w:ascii="Times New Roman" w:hAnsi="Times New Roman"/>
          <w:color w:val="000000" w:themeColor="text1"/>
          <w:spacing w:val="-4"/>
        </w:rPr>
        <w:t>«</w:t>
      </w:r>
      <w:r w:rsidRPr="00F63A0A">
        <w:rPr>
          <w:rFonts w:ascii="Times New Roman" w:hAnsi="Times New Roman"/>
          <w:bCs/>
          <w:color w:val="000000" w:themeColor="text1"/>
          <w:spacing w:val="-4"/>
        </w:rPr>
        <w:t>Застройщик</w:t>
      </w:r>
      <w:r w:rsidR="00C27DA5" w:rsidRPr="00F63A0A">
        <w:rPr>
          <w:rFonts w:ascii="Times New Roman" w:hAnsi="Times New Roman"/>
          <w:bCs/>
          <w:color w:val="000000" w:themeColor="text1"/>
          <w:spacing w:val="-4"/>
        </w:rPr>
        <w:t>»</w:t>
      </w:r>
      <w:r w:rsidRPr="00F63A0A">
        <w:rPr>
          <w:rFonts w:ascii="Times New Roman" w:hAnsi="Times New Roman"/>
          <w:bCs/>
          <w:color w:val="000000" w:themeColor="text1"/>
          <w:spacing w:val="-4"/>
        </w:rPr>
        <w:t xml:space="preserve"> </w:t>
      </w:r>
      <w:r w:rsidRPr="00F63A0A">
        <w:rPr>
          <w:rFonts w:ascii="Times New Roman" w:hAnsi="Times New Roman"/>
          <w:color w:val="000000" w:themeColor="text1"/>
          <w:spacing w:val="-4"/>
        </w:rPr>
        <w:t xml:space="preserve">обязуется своими силами и (или) с привлечением других лиц построить </w:t>
      </w:r>
      <w:r w:rsidRPr="00F63A0A">
        <w:rPr>
          <w:rFonts w:ascii="Times New Roman" w:hAnsi="Times New Roman"/>
          <w:bCs/>
          <w:color w:val="000000" w:themeColor="text1"/>
          <w:spacing w:val="-4"/>
        </w:rPr>
        <w:t>«</w:t>
      </w:r>
      <w:r w:rsidR="00C16720" w:rsidRPr="00F63A0A">
        <w:rPr>
          <w:rFonts w:ascii="Times New Roman" w:hAnsi="Times New Roman"/>
          <w:bCs/>
          <w:color w:val="000000" w:themeColor="text1"/>
          <w:spacing w:val="-4"/>
        </w:rPr>
        <w:t>Многоквартирный</w:t>
      </w:r>
      <w:r w:rsidRPr="00F63A0A">
        <w:rPr>
          <w:rFonts w:ascii="Times New Roman" w:hAnsi="Times New Roman"/>
          <w:bCs/>
          <w:color w:val="000000" w:themeColor="text1"/>
          <w:spacing w:val="-4"/>
        </w:rPr>
        <w:t xml:space="preserve"> жилой дом»</w:t>
      </w:r>
      <w:r w:rsidRPr="00F63A0A">
        <w:rPr>
          <w:rFonts w:ascii="Times New Roman" w:hAnsi="Times New Roman"/>
          <w:color w:val="000000" w:themeColor="text1"/>
          <w:spacing w:val="-4"/>
        </w:rPr>
        <w:t xml:space="preserve"> и после получения разрешения на ввод </w:t>
      </w:r>
      <w:r w:rsidRPr="00F63A0A">
        <w:rPr>
          <w:rFonts w:ascii="Times New Roman" w:hAnsi="Times New Roman"/>
          <w:bCs/>
          <w:color w:val="000000" w:themeColor="text1"/>
          <w:spacing w:val="-4"/>
        </w:rPr>
        <w:t>«</w:t>
      </w:r>
      <w:r w:rsidR="00F83FD1" w:rsidRPr="00F63A0A">
        <w:rPr>
          <w:rFonts w:ascii="Times New Roman" w:hAnsi="Times New Roman"/>
          <w:bCs/>
          <w:color w:val="000000" w:themeColor="text1"/>
          <w:spacing w:val="-4"/>
        </w:rPr>
        <w:t>Многоквартирного</w:t>
      </w:r>
      <w:r w:rsidRPr="00F63A0A">
        <w:rPr>
          <w:rFonts w:ascii="Times New Roman" w:hAnsi="Times New Roman"/>
          <w:bCs/>
          <w:color w:val="000000" w:themeColor="text1"/>
          <w:spacing w:val="-4"/>
        </w:rPr>
        <w:t xml:space="preserve"> </w:t>
      </w:r>
      <w:r w:rsidR="006E6E89" w:rsidRPr="00F63A0A">
        <w:rPr>
          <w:rFonts w:ascii="Times New Roman" w:hAnsi="Times New Roman"/>
          <w:bCs/>
          <w:color w:val="000000" w:themeColor="text1"/>
          <w:spacing w:val="-4"/>
        </w:rPr>
        <w:t>жилого</w:t>
      </w:r>
      <w:r w:rsidRPr="00F63A0A">
        <w:rPr>
          <w:rFonts w:ascii="Times New Roman" w:hAnsi="Times New Roman"/>
          <w:bCs/>
          <w:color w:val="000000" w:themeColor="text1"/>
          <w:spacing w:val="-4"/>
        </w:rPr>
        <w:t xml:space="preserve"> дома» </w:t>
      </w:r>
      <w:r w:rsidRPr="00F63A0A">
        <w:rPr>
          <w:rFonts w:ascii="Times New Roman" w:hAnsi="Times New Roman"/>
          <w:color w:val="000000" w:themeColor="text1"/>
          <w:spacing w:val="-4"/>
        </w:rPr>
        <w:t>в эксплуатацию передать</w:t>
      </w:r>
      <w:r w:rsidR="00B25819" w:rsidRPr="00F63A0A">
        <w:rPr>
          <w:rFonts w:ascii="Times New Roman" w:hAnsi="Times New Roman"/>
          <w:color w:val="000000" w:themeColor="text1"/>
          <w:spacing w:val="-4"/>
        </w:rPr>
        <w:t>,</w:t>
      </w:r>
      <w:r w:rsidRPr="00F63A0A">
        <w:rPr>
          <w:rFonts w:ascii="Times New Roman" w:hAnsi="Times New Roman"/>
          <w:color w:val="000000" w:themeColor="text1"/>
          <w:spacing w:val="-4"/>
        </w:rPr>
        <w:t xml:space="preserve"> в предусмотренный Договором срок «Участнику долевого строительства» «Объект долевого строительства», в том числе </w:t>
      </w:r>
      <w:r w:rsidR="00E02D85" w:rsidRPr="00F63A0A">
        <w:rPr>
          <w:rFonts w:ascii="Times New Roman" w:hAnsi="Times New Roman"/>
          <w:color w:val="000000" w:themeColor="text1"/>
          <w:spacing w:val="-4"/>
        </w:rPr>
        <w:t xml:space="preserve">«Нежилое помещение», в соответствии с характеристиками, которые определены в пункте 3.2. Договора и Приложении № 2 «Техническое описание Объекта долевого строительства», а </w:t>
      </w:r>
      <w:r w:rsidR="00E02D85" w:rsidRPr="00F63A0A">
        <w:rPr>
          <w:rFonts w:ascii="Times New Roman" w:hAnsi="Times New Roman"/>
          <w:bCs/>
          <w:color w:val="000000" w:themeColor="text1"/>
          <w:spacing w:val="-4"/>
        </w:rPr>
        <w:t>«Участник долевого строительства»</w:t>
      </w:r>
      <w:r w:rsidR="00E02D85" w:rsidRPr="00F63A0A">
        <w:rPr>
          <w:rFonts w:ascii="Times New Roman" w:hAnsi="Times New Roman"/>
          <w:color w:val="000000" w:themeColor="text1"/>
          <w:spacing w:val="-4"/>
        </w:rPr>
        <w:t xml:space="preserve"> обязуется уплатить обусловленную Договором цену в порядке и на условиях, предусмотренных Договором и принять </w:t>
      </w:r>
      <w:r w:rsidR="00E02D85" w:rsidRPr="00F63A0A">
        <w:rPr>
          <w:rFonts w:ascii="Times New Roman" w:hAnsi="Times New Roman"/>
          <w:bCs/>
          <w:color w:val="000000" w:themeColor="text1"/>
          <w:spacing w:val="-4"/>
        </w:rPr>
        <w:t>«Объект долевого строительства»</w:t>
      </w:r>
      <w:r w:rsidR="00E02D85" w:rsidRPr="00F63A0A">
        <w:rPr>
          <w:rFonts w:ascii="Times New Roman" w:hAnsi="Times New Roman"/>
          <w:color w:val="000000" w:themeColor="text1"/>
          <w:spacing w:val="-4"/>
        </w:rPr>
        <w:t xml:space="preserve"> при наличии разрешения на ввод в эксплуатацию </w:t>
      </w:r>
      <w:r w:rsidR="00E02D85" w:rsidRPr="00F63A0A">
        <w:rPr>
          <w:rFonts w:ascii="Times New Roman" w:hAnsi="Times New Roman"/>
          <w:bCs/>
          <w:color w:val="000000" w:themeColor="text1"/>
          <w:spacing w:val="-4"/>
        </w:rPr>
        <w:t>«Многоквартирного жилого дома»</w:t>
      </w:r>
      <w:r w:rsidR="00E02D85" w:rsidRPr="00F63A0A">
        <w:rPr>
          <w:rFonts w:ascii="Times New Roman" w:hAnsi="Times New Roman"/>
          <w:color w:val="000000" w:themeColor="text1"/>
          <w:spacing w:val="-4"/>
        </w:rPr>
        <w:t xml:space="preserve">. </w:t>
      </w:r>
    </w:p>
    <w:p w14:paraId="513B6114" w14:textId="77777777" w:rsidR="00E02D85" w:rsidRPr="00F63A0A" w:rsidRDefault="00E02D85" w:rsidP="00E02D8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3.2. В соответствии с настоящим Договором и на основании положений действующего законодательства у «Участника долевого строительства» возникает право собственности на «Объект долевого строительства», имеющий следующие характеристики: </w:t>
      </w:r>
    </w:p>
    <w:p w14:paraId="6E081E92" w14:textId="77777777" w:rsidR="00E02D85" w:rsidRPr="00F63A0A" w:rsidRDefault="00E02D85" w:rsidP="00E02D8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tbl>
      <w:tblPr>
        <w:tblStyle w:val="af5"/>
        <w:tblW w:w="7933" w:type="dxa"/>
        <w:jc w:val="center"/>
        <w:tblLayout w:type="fixed"/>
        <w:tblLook w:val="04A0" w:firstRow="1" w:lastRow="0" w:firstColumn="1" w:lastColumn="0" w:noHBand="0" w:noVBand="1"/>
      </w:tblPr>
      <w:tblGrid>
        <w:gridCol w:w="1696"/>
        <w:gridCol w:w="3686"/>
        <w:gridCol w:w="1134"/>
        <w:gridCol w:w="1417"/>
      </w:tblGrid>
      <w:tr w:rsidR="00F63A0A" w:rsidRPr="00F63A0A" w14:paraId="04DE18A3" w14:textId="77777777" w:rsidTr="00F26B28">
        <w:trPr>
          <w:jc w:val="center"/>
        </w:trPr>
        <w:tc>
          <w:tcPr>
            <w:tcW w:w="1696" w:type="dxa"/>
          </w:tcPr>
          <w:p w14:paraId="4889ACDE" w14:textId="77777777" w:rsidR="00E02D85" w:rsidRPr="00F63A0A" w:rsidRDefault="00E02D85" w:rsidP="00F26B28">
            <w:pPr>
              <w:pStyle w:val="ConsPlusNormal"/>
              <w:widowControl/>
              <w:tabs>
                <w:tab w:val="left" w:pos="800"/>
                <w:tab w:val="left" w:pos="993"/>
              </w:tabs>
              <w:overflowPunct/>
              <w:autoSpaceDE/>
              <w:autoSpaceDN/>
              <w:adjustRightInd/>
              <w:ind w:firstLine="0"/>
              <w:jc w:val="center"/>
              <w:rPr>
                <w:rFonts w:ascii="Times New Roman" w:hAnsi="Times New Roman"/>
                <w:color w:val="000000" w:themeColor="text1"/>
                <w:spacing w:val="-4"/>
                <w:sz w:val="20"/>
                <w:szCs w:val="20"/>
              </w:rPr>
            </w:pPr>
            <w:r w:rsidRPr="00F63A0A">
              <w:rPr>
                <w:rFonts w:ascii="Times New Roman" w:hAnsi="Times New Roman"/>
                <w:color w:val="000000" w:themeColor="text1"/>
                <w:spacing w:val="-4"/>
                <w:sz w:val="20"/>
                <w:szCs w:val="20"/>
              </w:rPr>
              <w:t>Условный номер помещения</w:t>
            </w:r>
          </w:p>
        </w:tc>
        <w:tc>
          <w:tcPr>
            <w:tcW w:w="3686" w:type="dxa"/>
          </w:tcPr>
          <w:p w14:paraId="64B994CA" w14:textId="77777777" w:rsidR="00E02D85" w:rsidRPr="00F63A0A" w:rsidRDefault="00E02D85" w:rsidP="00F26B28">
            <w:pPr>
              <w:pStyle w:val="ConsPlusNormal"/>
              <w:widowControl/>
              <w:tabs>
                <w:tab w:val="left" w:pos="800"/>
                <w:tab w:val="left" w:pos="993"/>
              </w:tabs>
              <w:overflowPunct/>
              <w:autoSpaceDE/>
              <w:autoSpaceDN/>
              <w:adjustRightInd/>
              <w:ind w:firstLine="0"/>
              <w:jc w:val="center"/>
              <w:rPr>
                <w:rFonts w:ascii="Times New Roman" w:hAnsi="Times New Roman"/>
                <w:color w:val="000000" w:themeColor="text1"/>
                <w:spacing w:val="-4"/>
                <w:sz w:val="20"/>
                <w:szCs w:val="20"/>
              </w:rPr>
            </w:pPr>
            <w:r w:rsidRPr="00F63A0A">
              <w:rPr>
                <w:rFonts w:ascii="Times New Roman" w:hAnsi="Times New Roman"/>
                <w:color w:val="000000" w:themeColor="text1"/>
                <w:spacing w:val="-4"/>
                <w:sz w:val="20"/>
                <w:szCs w:val="20"/>
              </w:rPr>
              <w:t>Проектная площадь помещения (кв.м.)</w:t>
            </w:r>
          </w:p>
        </w:tc>
        <w:tc>
          <w:tcPr>
            <w:tcW w:w="1134" w:type="dxa"/>
          </w:tcPr>
          <w:p w14:paraId="3E8E08E9" w14:textId="77777777" w:rsidR="00E02D85" w:rsidRPr="00F63A0A" w:rsidRDefault="00E02D85" w:rsidP="00F26B28">
            <w:pPr>
              <w:pStyle w:val="ConsPlusNormal"/>
              <w:widowControl/>
              <w:tabs>
                <w:tab w:val="left" w:pos="800"/>
                <w:tab w:val="left" w:pos="993"/>
              </w:tabs>
              <w:overflowPunct/>
              <w:autoSpaceDE/>
              <w:autoSpaceDN/>
              <w:adjustRightInd/>
              <w:ind w:firstLine="0"/>
              <w:jc w:val="center"/>
              <w:rPr>
                <w:rFonts w:ascii="Times New Roman" w:hAnsi="Times New Roman"/>
                <w:color w:val="000000" w:themeColor="text1"/>
                <w:spacing w:val="-4"/>
                <w:sz w:val="20"/>
                <w:szCs w:val="20"/>
              </w:rPr>
            </w:pPr>
            <w:r w:rsidRPr="00F63A0A">
              <w:rPr>
                <w:rFonts w:ascii="Times New Roman" w:hAnsi="Times New Roman"/>
                <w:color w:val="000000" w:themeColor="text1"/>
                <w:spacing w:val="-4"/>
                <w:sz w:val="20"/>
                <w:szCs w:val="20"/>
              </w:rPr>
              <w:t>Этаж</w:t>
            </w:r>
          </w:p>
        </w:tc>
        <w:tc>
          <w:tcPr>
            <w:tcW w:w="1417" w:type="dxa"/>
          </w:tcPr>
          <w:p w14:paraId="69F8B253" w14:textId="77777777" w:rsidR="00E02D85" w:rsidRPr="00F63A0A" w:rsidRDefault="00E02D85" w:rsidP="00F26B28">
            <w:pPr>
              <w:pStyle w:val="ConsPlusNormal"/>
              <w:widowControl/>
              <w:tabs>
                <w:tab w:val="left" w:pos="800"/>
                <w:tab w:val="left" w:pos="993"/>
              </w:tabs>
              <w:overflowPunct/>
              <w:autoSpaceDE/>
              <w:autoSpaceDN/>
              <w:adjustRightInd/>
              <w:ind w:firstLine="0"/>
              <w:jc w:val="center"/>
              <w:rPr>
                <w:rFonts w:ascii="Times New Roman" w:hAnsi="Times New Roman"/>
                <w:color w:val="000000" w:themeColor="text1"/>
                <w:spacing w:val="-4"/>
                <w:sz w:val="20"/>
                <w:szCs w:val="20"/>
              </w:rPr>
            </w:pPr>
            <w:r w:rsidRPr="00F63A0A">
              <w:rPr>
                <w:rFonts w:ascii="Times New Roman" w:hAnsi="Times New Roman"/>
                <w:color w:val="000000" w:themeColor="text1"/>
                <w:spacing w:val="-4"/>
                <w:sz w:val="20"/>
                <w:szCs w:val="20"/>
              </w:rPr>
              <w:t>Назначение</w:t>
            </w:r>
          </w:p>
        </w:tc>
      </w:tr>
      <w:tr w:rsidR="00E02D85" w:rsidRPr="00F63A0A" w14:paraId="7DFF2C66" w14:textId="77777777" w:rsidTr="00F26B28">
        <w:trPr>
          <w:jc w:val="center"/>
        </w:trPr>
        <w:tc>
          <w:tcPr>
            <w:tcW w:w="1696" w:type="dxa"/>
          </w:tcPr>
          <w:p w14:paraId="5763C9B4" w14:textId="77777777" w:rsidR="00E02D85" w:rsidRPr="00F63A0A" w:rsidRDefault="00E02D85" w:rsidP="00F26B28">
            <w:pPr>
              <w:pStyle w:val="ConsPlusNormal"/>
              <w:widowControl/>
              <w:tabs>
                <w:tab w:val="left" w:pos="800"/>
                <w:tab w:val="left" w:pos="993"/>
              </w:tabs>
              <w:overflowPunct/>
              <w:autoSpaceDE/>
              <w:autoSpaceDN/>
              <w:adjustRightInd/>
              <w:ind w:firstLine="0"/>
              <w:jc w:val="center"/>
              <w:rPr>
                <w:rFonts w:ascii="Times New Roman" w:hAnsi="Times New Roman"/>
                <w:color w:val="000000" w:themeColor="text1"/>
                <w:spacing w:val="-4"/>
                <w:sz w:val="20"/>
                <w:szCs w:val="20"/>
              </w:rPr>
            </w:pPr>
          </w:p>
        </w:tc>
        <w:tc>
          <w:tcPr>
            <w:tcW w:w="3686" w:type="dxa"/>
          </w:tcPr>
          <w:p w14:paraId="2A3DE9D7" w14:textId="77777777" w:rsidR="00E02D85" w:rsidRPr="00F63A0A" w:rsidRDefault="00E02D85" w:rsidP="00F26B28">
            <w:pPr>
              <w:pStyle w:val="ConsPlusNormal"/>
              <w:widowControl/>
              <w:tabs>
                <w:tab w:val="left" w:pos="800"/>
                <w:tab w:val="left" w:pos="993"/>
              </w:tabs>
              <w:overflowPunct/>
              <w:autoSpaceDE/>
              <w:autoSpaceDN/>
              <w:adjustRightInd/>
              <w:ind w:firstLine="0"/>
              <w:jc w:val="center"/>
              <w:rPr>
                <w:rFonts w:ascii="Times New Roman" w:hAnsi="Times New Roman"/>
                <w:color w:val="000000" w:themeColor="text1"/>
                <w:spacing w:val="-4"/>
                <w:sz w:val="20"/>
                <w:szCs w:val="20"/>
              </w:rPr>
            </w:pPr>
          </w:p>
        </w:tc>
        <w:tc>
          <w:tcPr>
            <w:tcW w:w="1134" w:type="dxa"/>
          </w:tcPr>
          <w:p w14:paraId="2440A2B7" w14:textId="77777777" w:rsidR="00E02D85" w:rsidRPr="00F63A0A" w:rsidRDefault="00E02D85" w:rsidP="00F26B28">
            <w:pPr>
              <w:pStyle w:val="ConsPlusNormal"/>
              <w:widowControl/>
              <w:tabs>
                <w:tab w:val="left" w:pos="800"/>
                <w:tab w:val="left" w:pos="993"/>
              </w:tabs>
              <w:overflowPunct/>
              <w:autoSpaceDE/>
              <w:autoSpaceDN/>
              <w:adjustRightInd/>
              <w:ind w:firstLine="0"/>
              <w:jc w:val="center"/>
              <w:rPr>
                <w:rFonts w:ascii="Times New Roman" w:hAnsi="Times New Roman"/>
                <w:color w:val="000000" w:themeColor="text1"/>
                <w:spacing w:val="-4"/>
                <w:sz w:val="20"/>
                <w:szCs w:val="20"/>
              </w:rPr>
            </w:pPr>
          </w:p>
        </w:tc>
        <w:tc>
          <w:tcPr>
            <w:tcW w:w="1417" w:type="dxa"/>
          </w:tcPr>
          <w:p w14:paraId="5EAF1681" w14:textId="77777777" w:rsidR="00E02D85" w:rsidRPr="00F63A0A" w:rsidRDefault="00E02D85" w:rsidP="00F26B28">
            <w:pPr>
              <w:pStyle w:val="ConsPlusNormal"/>
              <w:widowControl/>
              <w:tabs>
                <w:tab w:val="left" w:pos="800"/>
                <w:tab w:val="left" w:pos="993"/>
              </w:tabs>
              <w:overflowPunct/>
              <w:autoSpaceDE/>
              <w:autoSpaceDN/>
              <w:adjustRightInd/>
              <w:ind w:firstLine="0"/>
              <w:jc w:val="center"/>
              <w:rPr>
                <w:rFonts w:ascii="Times New Roman" w:hAnsi="Times New Roman"/>
                <w:color w:val="000000" w:themeColor="text1"/>
                <w:spacing w:val="-4"/>
                <w:sz w:val="20"/>
                <w:szCs w:val="20"/>
              </w:rPr>
            </w:pPr>
            <w:r w:rsidRPr="00F63A0A">
              <w:rPr>
                <w:rFonts w:ascii="Times New Roman" w:hAnsi="Times New Roman"/>
                <w:color w:val="000000" w:themeColor="text1"/>
                <w:spacing w:val="-4"/>
                <w:sz w:val="20"/>
                <w:szCs w:val="20"/>
              </w:rPr>
              <w:t>нежилое</w:t>
            </w:r>
          </w:p>
        </w:tc>
      </w:tr>
    </w:tbl>
    <w:p w14:paraId="41574794" w14:textId="77777777" w:rsidR="00E02D85" w:rsidRPr="00F63A0A" w:rsidRDefault="00E02D85" w:rsidP="00E02D85">
      <w:pPr>
        <w:pStyle w:val="ConsPlusNormal"/>
        <w:widowControl/>
        <w:tabs>
          <w:tab w:val="left" w:pos="800"/>
          <w:tab w:val="left" w:pos="993"/>
        </w:tabs>
        <w:overflowPunct/>
        <w:autoSpaceDE/>
        <w:autoSpaceDN/>
        <w:adjustRightInd/>
        <w:ind w:firstLine="0"/>
        <w:jc w:val="center"/>
        <w:rPr>
          <w:rFonts w:ascii="Times New Roman" w:hAnsi="Times New Roman"/>
          <w:color w:val="000000" w:themeColor="text1"/>
          <w:spacing w:val="-4"/>
        </w:rPr>
      </w:pPr>
    </w:p>
    <w:p w14:paraId="2FEF3537" w14:textId="4C61E2CA" w:rsidR="005E3911" w:rsidRPr="00F63A0A" w:rsidRDefault="00761875" w:rsidP="00E02D8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3.3. Площадь, адрес, номер, а также иные технические характеристики «Объекта долевого строительства», в том числе указанные в Приложении № 2, являются проектными и будут уточняться после сдачи объекта в эксплуатацию и получения результатов кадастровых работ (технической инвентаризации). </w:t>
      </w:r>
    </w:p>
    <w:p w14:paraId="074FD5E7" w14:textId="7963E84D"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3.4. Срок начала строительства: </w:t>
      </w:r>
      <w:r w:rsidR="00E161B5" w:rsidRPr="00F63A0A">
        <w:rPr>
          <w:rFonts w:ascii="Times New Roman" w:hAnsi="Times New Roman"/>
          <w:color w:val="000000" w:themeColor="text1"/>
          <w:spacing w:val="-4"/>
        </w:rPr>
        <w:t>3 квартал 2013</w:t>
      </w:r>
      <w:r w:rsidRPr="00F63A0A">
        <w:rPr>
          <w:rFonts w:ascii="Times New Roman" w:hAnsi="Times New Roman"/>
          <w:color w:val="000000" w:themeColor="text1"/>
          <w:spacing w:val="-4"/>
        </w:rPr>
        <w:t xml:space="preserve"> г., предполагаемый срок ввода в эксплуатацию «</w:t>
      </w:r>
      <w:r w:rsidR="00F83FD1" w:rsidRPr="00F63A0A">
        <w:rPr>
          <w:rFonts w:ascii="Times New Roman" w:hAnsi="Times New Roman"/>
          <w:color w:val="000000" w:themeColor="text1"/>
          <w:spacing w:val="-4"/>
        </w:rPr>
        <w:t>Многоквартирного</w:t>
      </w:r>
      <w:r w:rsidRPr="00F63A0A">
        <w:rPr>
          <w:rFonts w:ascii="Times New Roman" w:hAnsi="Times New Roman"/>
          <w:color w:val="000000" w:themeColor="text1"/>
          <w:spacing w:val="-4"/>
        </w:rPr>
        <w:t xml:space="preserve">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 </w:t>
      </w:r>
      <w:r w:rsidRPr="00F63A0A">
        <w:rPr>
          <w:rFonts w:ascii="Times New Roman" w:hAnsi="Times New Roman"/>
          <w:b/>
          <w:bCs/>
          <w:color w:val="000000" w:themeColor="text1"/>
          <w:spacing w:val="-4"/>
        </w:rPr>
        <w:t xml:space="preserve">- </w:t>
      </w:r>
      <w:r w:rsidR="00E87B36" w:rsidRPr="00F63A0A">
        <w:rPr>
          <w:rFonts w:ascii="Times New Roman" w:hAnsi="Times New Roman"/>
          <w:b/>
          <w:bCs/>
          <w:color w:val="000000" w:themeColor="text1"/>
          <w:spacing w:val="-4"/>
        </w:rPr>
        <w:t>1</w:t>
      </w:r>
      <w:r w:rsidR="00FE7812" w:rsidRPr="00F63A0A">
        <w:rPr>
          <w:rFonts w:ascii="Times New Roman" w:hAnsi="Times New Roman"/>
          <w:b/>
          <w:bCs/>
          <w:color w:val="000000" w:themeColor="text1"/>
          <w:spacing w:val="-4"/>
        </w:rPr>
        <w:t xml:space="preserve"> квартал 2027 года</w:t>
      </w:r>
      <w:r w:rsidR="002B20FC" w:rsidRPr="00F63A0A">
        <w:rPr>
          <w:rFonts w:ascii="Times New Roman" w:hAnsi="Times New Roman"/>
          <w:b/>
          <w:bCs/>
          <w:color w:val="000000" w:themeColor="text1"/>
          <w:spacing w:val="-4"/>
        </w:rPr>
        <w:t xml:space="preserve"> (не</w:t>
      </w:r>
      <w:r w:rsidR="008B3665" w:rsidRPr="00F63A0A">
        <w:rPr>
          <w:rFonts w:ascii="Times New Roman" w:hAnsi="Times New Roman"/>
          <w:b/>
          <w:bCs/>
          <w:color w:val="000000" w:themeColor="text1"/>
          <w:spacing w:val="-4"/>
        </w:rPr>
        <w:t xml:space="preserve"> </w:t>
      </w:r>
      <w:r w:rsidR="002B20FC" w:rsidRPr="00F63A0A">
        <w:rPr>
          <w:rFonts w:ascii="Times New Roman" w:hAnsi="Times New Roman"/>
          <w:b/>
          <w:bCs/>
          <w:color w:val="000000" w:themeColor="text1"/>
          <w:spacing w:val="-4"/>
        </w:rPr>
        <w:t xml:space="preserve">позднее </w:t>
      </w:r>
      <w:r w:rsidR="00E87B36" w:rsidRPr="00F63A0A">
        <w:rPr>
          <w:rFonts w:ascii="Times New Roman" w:hAnsi="Times New Roman"/>
          <w:b/>
          <w:bCs/>
          <w:color w:val="000000" w:themeColor="text1"/>
          <w:spacing w:val="-4"/>
        </w:rPr>
        <w:t>31</w:t>
      </w:r>
      <w:r w:rsidR="00FE7812" w:rsidRPr="00F63A0A">
        <w:rPr>
          <w:rFonts w:ascii="Times New Roman" w:hAnsi="Times New Roman"/>
          <w:b/>
          <w:bCs/>
          <w:color w:val="000000" w:themeColor="text1"/>
          <w:spacing w:val="-4"/>
        </w:rPr>
        <w:t xml:space="preserve"> «</w:t>
      </w:r>
      <w:r w:rsidR="00E87B36" w:rsidRPr="00F63A0A">
        <w:rPr>
          <w:rFonts w:ascii="Times New Roman" w:hAnsi="Times New Roman"/>
          <w:b/>
          <w:bCs/>
          <w:color w:val="000000" w:themeColor="text1"/>
          <w:spacing w:val="-4"/>
        </w:rPr>
        <w:t>марта</w:t>
      </w:r>
      <w:r w:rsidR="00FE7812" w:rsidRPr="00F63A0A">
        <w:rPr>
          <w:rFonts w:ascii="Times New Roman" w:hAnsi="Times New Roman"/>
          <w:b/>
          <w:bCs/>
          <w:color w:val="000000" w:themeColor="text1"/>
          <w:spacing w:val="-4"/>
        </w:rPr>
        <w:t>» 2027 года</w:t>
      </w:r>
      <w:r w:rsidR="002B20FC" w:rsidRPr="00F63A0A">
        <w:rPr>
          <w:rFonts w:ascii="Times New Roman" w:hAnsi="Times New Roman"/>
          <w:b/>
          <w:bCs/>
          <w:color w:val="000000" w:themeColor="text1"/>
          <w:spacing w:val="-4"/>
        </w:rPr>
        <w:t>)</w:t>
      </w:r>
      <w:r w:rsidRPr="00F63A0A">
        <w:rPr>
          <w:rFonts w:ascii="Times New Roman" w:hAnsi="Times New Roman"/>
          <w:b/>
          <w:bCs/>
          <w:color w:val="000000" w:themeColor="text1"/>
          <w:spacing w:val="-4"/>
        </w:rPr>
        <w:t xml:space="preserve">. </w:t>
      </w:r>
    </w:p>
    <w:p w14:paraId="0AC653B2" w14:textId="1223E81B"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bCs/>
          <w:color w:val="000000" w:themeColor="text1"/>
          <w:spacing w:val="-4"/>
        </w:rPr>
      </w:pPr>
      <w:r w:rsidRPr="00F63A0A">
        <w:rPr>
          <w:rFonts w:ascii="Times New Roman" w:hAnsi="Times New Roman"/>
          <w:color w:val="000000" w:themeColor="text1"/>
          <w:spacing w:val="-4"/>
        </w:rPr>
        <w:tab/>
        <w:t>3.5. После получения разрешения на ввод в эксплуатацию «</w:t>
      </w:r>
      <w:r w:rsidR="00F83FD1" w:rsidRPr="00F63A0A">
        <w:rPr>
          <w:rFonts w:ascii="Times New Roman" w:hAnsi="Times New Roman"/>
          <w:color w:val="000000" w:themeColor="text1"/>
          <w:spacing w:val="-4"/>
        </w:rPr>
        <w:t>Многоквартирного</w:t>
      </w:r>
      <w:r w:rsidRPr="00F63A0A">
        <w:rPr>
          <w:rFonts w:ascii="Times New Roman" w:hAnsi="Times New Roman"/>
          <w:color w:val="000000" w:themeColor="text1"/>
          <w:spacing w:val="-4"/>
        </w:rPr>
        <w:t xml:space="preserve">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 при условии выполнения «Участником долевого строительства» своих обязательств по настоящему договору Застройщик обязуется передать «Объект долевого строительства» «Участнику долевого строительства» в срок не позднее </w:t>
      </w:r>
      <w:r w:rsidR="00E87B36" w:rsidRPr="00F63A0A">
        <w:rPr>
          <w:rFonts w:ascii="Times New Roman" w:hAnsi="Times New Roman"/>
          <w:b/>
          <w:bCs/>
          <w:color w:val="000000" w:themeColor="text1"/>
          <w:spacing w:val="-4"/>
        </w:rPr>
        <w:t>30</w:t>
      </w:r>
      <w:r w:rsidR="00FE7812" w:rsidRPr="00F63A0A">
        <w:rPr>
          <w:rFonts w:ascii="Times New Roman" w:hAnsi="Times New Roman"/>
          <w:b/>
          <w:bCs/>
          <w:color w:val="000000" w:themeColor="text1"/>
          <w:spacing w:val="-4"/>
        </w:rPr>
        <w:t xml:space="preserve"> «</w:t>
      </w:r>
      <w:r w:rsidR="00E87B36" w:rsidRPr="00F63A0A">
        <w:rPr>
          <w:rFonts w:ascii="Times New Roman" w:hAnsi="Times New Roman"/>
          <w:b/>
          <w:bCs/>
          <w:color w:val="000000" w:themeColor="text1"/>
          <w:spacing w:val="-4"/>
        </w:rPr>
        <w:t>сентября</w:t>
      </w:r>
      <w:r w:rsidR="00FE7812" w:rsidRPr="00F63A0A">
        <w:rPr>
          <w:rFonts w:ascii="Times New Roman" w:hAnsi="Times New Roman"/>
          <w:b/>
          <w:bCs/>
          <w:color w:val="000000" w:themeColor="text1"/>
          <w:spacing w:val="-4"/>
        </w:rPr>
        <w:t>» 202</w:t>
      </w:r>
      <w:r w:rsidR="00E87B36" w:rsidRPr="00F63A0A">
        <w:rPr>
          <w:rFonts w:ascii="Times New Roman" w:hAnsi="Times New Roman"/>
          <w:b/>
          <w:bCs/>
          <w:color w:val="000000" w:themeColor="text1"/>
          <w:spacing w:val="-4"/>
        </w:rPr>
        <w:t>7</w:t>
      </w:r>
      <w:r w:rsidR="00FE7812" w:rsidRPr="00F63A0A">
        <w:rPr>
          <w:rFonts w:ascii="Times New Roman" w:hAnsi="Times New Roman"/>
          <w:b/>
          <w:bCs/>
          <w:color w:val="000000" w:themeColor="text1"/>
          <w:spacing w:val="-4"/>
        </w:rPr>
        <w:t xml:space="preserve"> года</w:t>
      </w:r>
      <w:r w:rsidRPr="00F63A0A">
        <w:rPr>
          <w:rFonts w:ascii="Times New Roman" w:hAnsi="Times New Roman"/>
          <w:b/>
          <w:bCs/>
          <w:color w:val="000000" w:themeColor="text1"/>
          <w:spacing w:val="-4"/>
        </w:rPr>
        <w:t>.</w:t>
      </w:r>
      <w:r w:rsidRPr="00F63A0A">
        <w:rPr>
          <w:rFonts w:ascii="Times New Roman" w:hAnsi="Times New Roman"/>
          <w:color w:val="000000" w:themeColor="text1"/>
          <w:spacing w:val="-4"/>
        </w:rPr>
        <w:t xml:space="preserve"> При этом допускается досрочное исполнение «Застройщиком» обязательства по передаче </w:t>
      </w:r>
      <w:r w:rsidRPr="00F63A0A">
        <w:rPr>
          <w:rFonts w:ascii="Times New Roman" w:hAnsi="Times New Roman"/>
          <w:bCs/>
          <w:color w:val="000000" w:themeColor="text1"/>
          <w:spacing w:val="-4"/>
        </w:rPr>
        <w:t xml:space="preserve">«Объекта долевого строительства». </w:t>
      </w:r>
    </w:p>
    <w:p w14:paraId="643F7B4E"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В случае нарушения «Застройщиком» установленных настоящим Договором сроков по передаче «Объекта долевого строительства», «Участник долевого строительства» оставляет за собой право требования от «Застройщика» неустойки (пени) в размере, установленном Законом № 214-ФЗ. </w:t>
      </w:r>
    </w:p>
    <w:p w14:paraId="61C884BC"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3.6. Технические характеристики, включая внутреннюю отделку «Объекта долевого строительства» указаны в Приложении № 2 «Техническое описание Объекта долевого строительства». </w:t>
      </w:r>
    </w:p>
    <w:p w14:paraId="365B7503"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3.7. «Застройщик» наделяется полномочиями по ведению общих дел по настоящему Договору без доверенности от участника долевого строительства, с принятием на себя организационных функций на весь срок действия Договора. </w:t>
      </w:r>
    </w:p>
    <w:p w14:paraId="073BEE92" w14:textId="6204568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3.8. В соответствии с ч. 5 ст. 16 Закона № 214-ФЗ у «Участника долевого строительства» при возникновении права собственности на </w:t>
      </w:r>
      <w:r w:rsidR="0026236F" w:rsidRPr="00F63A0A">
        <w:rPr>
          <w:rFonts w:ascii="Times New Roman" w:hAnsi="Times New Roman"/>
          <w:color w:val="000000" w:themeColor="text1"/>
          <w:spacing w:val="-4"/>
        </w:rPr>
        <w:t>«</w:t>
      </w:r>
      <w:r w:rsidRPr="00F63A0A">
        <w:rPr>
          <w:rFonts w:ascii="Times New Roman" w:hAnsi="Times New Roman"/>
          <w:color w:val="000000" w:themeColor="text1"/>
          <w:spacing w:val="-4"/>
        </w:rPr>
        <w:t>Объект долевого строительства</w:t>
      </w:r>
      <w:r w:rsidR="0026236F" w:rsidRPr="00F63A0A">
        <w:rPr>
          <w:rFonts w:ascii="Times New Roman" w:hAnsi="Times New Roman"/>
          <w:color w:val="000000" w:themeColor="text1"/>
          <w:spacing w:val="-4"/>
        </w:rPr>
        <w:t>»</w:t>
      </w:r>
      <w:r w:rsidRPr="00F63A0A">
        <w:rPr>
          <w:rFonts w:ascii="Times New Roman" w:hAnsi="Times New Roman"/>
          <w:color w:val="000000" w:themeColor="text1"/>
          <w:spacing w:val="-4"/>
        </w:rPr>
        <w:t xml:space="preserve"> одновременно возникает доля в праве собственности на общее имущество в </w:t>
      </w:r>
      <w:r w:rsidR="0026236F" w:rsidRPr="00F63A0A">
        <w:rPr>
          <w:rFonts w:ascii="Times New Roman" w:hAnsi="Times New Roman"/>
          <w:color w:val="000000" w:themeColor="text1"/>
          <w:spacing w:val="-4"/>
        </w:rPr>
        <w:t>«</w:t>
      </w:r>
      <w:r w:rsidRPr="00F63A0A">
        <w:rPr>
          <w:rFonts w:ascii="Times New Roman" w:hAnsi="Times New Roman"/>
          <w:color w:val="000000" w:themeColor="text1"/>
          <w:spacing w:val="-4"/>
        </w:rPr>
        <w:t xml:space="preserve">Многоквартирном </w:t>
      </w:r>
      <w:r w:rsidR="006E6E89" w:rsidRPr="00F63A0A">
        <w:rPr>
          <w:rFonts w:ascii="Times New Roman" w:hAnsi="Times New Roman"/>
          <w:color w:val="000000" w:themeColor="text1"/>
          <w:spacing w:val="-4"/>
        </w:rPr>
        <w:t>жилом</w:t>
      </w:r>
      <w:r w:rsidRPr="00F63A0A">
        <w:rPr>
          <w:rFonts w:ascii="Times New Roman" w:hAnsi="Times New Roman"/>
          <w:color w:val="000000" w:themeColor="text1"/>
          <w:spacing w:val="-4"/>
        </w:rPr>
        <w:t xml:space="preserve"> доме</w:t>
      </w:r>
      <w:r w:rsidR="0026236F" w:rsidRPr="00F63A0A">
        <w:rPr>
          <w:rFonts w:ascii="Times New Roman" w:hAnsi="Times New Roman"/>
          <w:color w:val="000000" w:themeColor="text1"/>
          <w:spacing w:val="-4"/>
        </w:rPr>
        <w:t>»</w:t>
      </w:r>
      <w:r w:rsidRPr="00F63A0A">
        <w:rPr>
          <w:rFonts w:ascii="Times New Roman" w:hAnsi="Times New Roman"/>
          <w:color w:val="000000" w:themeColor="text1"/>
          <w:spacing w:val="-4"/>
        </w:rPr>
        <w:t xml:space="preserve"> в размере, пропорциональном размеру общей площади Объекта, с момента </w:t>
      </w:r>
      <w:r w:rsidRPr="00F63A0A">
        <w:rPr>
          <w:rFonts w:ascii="Times New Roman" w:hAnsi="Times New Roman"/>
          <w:color w:val="000000" w:themeColor="text1"/>
          <w:spacing w:val="-4"/>
        </w:rPr>
        <w:lastRenderedPageBreak/>
        <w:t xml:space="preserve">государственной регистрации права собственности «Участник долевого строительства» на </w:t>
      </w:r>
      <w:r w:rsidR="0026236F" w:rsidRPr="00F63A0A">
        <w:rPr>
          <w:rFonts w:ascii="Times New Roman" w:hAnsi="Times New Roman"/>
          <w:color w:val="000000" w:themeColor="text1"/>
          <w:spacing w:val="-4"/>
        </w:rPr>
        <w:t>«</w:t>
      </w:r>
      <w:r w:rsidRPr="00F63A0A">
        <w:rPr>
          <w:rFonts w:ascii="Times New Roman" w:hAnsi="Times New Roman"/>
          <w:color w:val="000000" w:themeColor="text1"/>
          <w:spacing w:val="-4"/>
        </w:rPr>
        <w:t>Объект</w:t>
      </w:r>
      <w:r w:rsidR="00675E04" w:rsidRPr="00F63A0A">
        <w:rPr>
          <w:rFonts w:ascii="Times New Roman" w:hAnsi="Times New Roman"/>
          <w:color w:val="000000" w:themeColor="text1"/>
          <w:spacing w:val="-4"/>
        </w:rPr>
        <w:t xml:space="preserve"> долевого строительства</w:t>
      </w:r>
      <w:r w:rsidR="0026236F" w:rsidRPr="00F63A0A">
        <w:rPr>
          <w:rFonts w:ascii="Times New Roman" w:hAnsi="Times New Roman"/>
          <w:color w:val="000000" w:themeColor="text1"/>
          <w:spacing w:val="-4"/>
        </w:rPr>
        <w:t>»</w:t>
      </w:r>
      <w:r w:rsidRPr="00F63A0A">
        <w:rPr>
          <w:rFonts w:ascii="Times New Roman" w:hAnsi="Times New Roman"/>
          <w:color w:val="000000" w:themeColor="text1"/>
          <w:spacing w:val="-4"/>
        </w:rPr>
        <w:t xml:space="preserve"> уполномоченным органом.</w:t>
      </w:r>
    </w:p>
    <w:p w14:paraId="6C3BCD3B" w14:textId="2477A09D"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r>
      <w:r w:rsidR="006C5984" w:rsidRPr="00F63A0A">
        <w:rPr>
          <w:rFonts w:ascii="Times New Roman" w:hAnsi="Times New Roman"/>
          <w:color w:val="000000" w:themeColor="text1"/>
          <w:spacing w:val="-4"/>
        </w:rPr>
        <w:t>«</w:t>
      </w:r>
      <w:r w:rsidR="00C16720" w:rsidRPr="00F63A0A">
        <w:rPr>
          <w:rFonts w:ascii="Times New Roman" w:hAnsi="Times New Roman"/>
          <w:color w:val="000000" w:themeColor="text1"/>
          <w:spacing w:val="-4"/>
        </w:rPr>
        <w:t>Участник долевого строительства</w:t>
      </w:r>
      <w:r w:rsidR="006C5984" w:rsidRPr="00F63A0A">
        <w:rPr>
          <w:rFonts w:ascii="Times New Roman" w:hAnsi="Times New Roman"/>
          <w:color w:val="000000" w:themeColor="text1"/>
          <w:spacing w:val="-4"/>
        </w:rPr>
        <w:t>»</w:t>
      </w:r>
      <w:r w:rsidR="00C16720" w:rsidRPr="00F63A0A">
        <w:rPr>
          <w:rFonts w:ascii="Times New Roman" w:hAnsi="Times New Roman"/>
          <w:color w:val="000000" w:themeColor="text1"/>
          <w:spacing w:val="-4"/>
        </w:rPr>
        <w:t xml:space="preserve"> уведомлен, что </w:t>
      </w:r>
      <w:r w:rsidR="006C5984" w:rsidRPr="00F63A0A">
        <w:rPr>
          <w:rFonts w:ascii="Times New Roman" w:hAnsi="Times New Roman"/>
          <w:color w:val="000000" w:themeColor="text1"/>
          <w:spacing w:val="-4"/>
        </w:rPr>
        <w:t>«</w:t>
      </w:r>
      <w:r w:rsidR="00C16720" w:rsidRPr="00F63A0A">
        <w:rPr>
          <w:rFonts w:ascii="Times New Roman" w:hAnsi="Times New Roman"/>
          <w:color w:val="000000" w:themeColor="text1"/>
          <w:spacing w:val="-4"/>
        </w:rPr>
        <w:t>Застройщик</w:t>
      </w:r>
      <w:r w:rsidR="006C5984" w:rsidRPr="00F63A0A">
        <w:rPr>
          <w:rFonts w:ascii="Times New Roman" w:hAnsi="Times New Roman"/>
          <w:color w:val="000000" w:themeColor="text1"/>
          <w:spacing w:val="-4"/>
        </w:rPr>
        <w:t>»</w:t>
      </w:r>
      <w:r w:rsidR="00C16720" w:rsidRPr="00F63A0A">
        <w:rPr>
          <w:rFonts w:ascii="Times New Roman" w:hAnsi="Times New Roman"/>
          <w:color w:val="000000" w:themeColor="text1"/>
          <w:spacing w:val="-4"/>
        </w:rPr>
        <w:t xml:space="preserve"> направляет в орган регистрации прав заявления о государственной регистрации права собственности на входящие в состав </w:t>
      </w:r>
      <w:r w:rsidR="006C5984" w:rsidRPr="00F63A0A">
        <w:rPr>
          <w:rFonts w:ascii="Times New Roman" w:hAnsi="Times New Roman"/>
          <w:color w:val="000000" w:themeColor="text1"/>
          <w:spacing w:val="-4"/>
        </w:rPr>
        <w:t>«М</w:t>
      </w:r>
      <w:r w:rsidR="00C16720" w:rsidRPr="00F63A0A">
        <w:rPr>
          <w:rFonts w:ascii="Times New Roman" w:hAnsi="Times New Roman"/>
          <w:color w:val="000000" w:themeColor="text1"/>
          <w:spacing w:val="-4"/>
        </w:rPr>
        <w:t>ногоквартирного</w:t>
      </w:r>
      <w:r w:rsidR="006C5984" w:rsidRPr="00F63A0A">
        <w:rPr>
          <w:rFonts w:ascii="Times New Roman" w:hAnsi="Times New Roman"/>
          <w:color w:val="000000" w:themeColor="text1"/>
          <w:spacing w:val="-4"/>
        </w:rPr>
        <w:t>»</w:t>
      </w:r>
      <w:r w:rsidR="00C16720" w:rsidRPr="00F63A0A">
        <w:rPr>
          <w:rFonts w:ascii="Times New Roman" w:hAnsi="Times New Roman"/>
          <w:color w:val="000000" w:themeColor="text1"/>
          <w:spacing w:val="-4"/>
        </w:rPr>
        <w:t xml:space="preserve"> дома и (или) иного объекта недвижимости и не являющиеся объектами долевого строительства помещения и машино-места, создание которых осуществлялось без привлечения средств участников долевого строительства (в отношении которых отсутствуют заключенные договоры участия в долевом строительстве) и иных лиц</w:t>
      </w:r>
      <w:r w:rsidRPr="00F63A0A">
        <w:rPr>
          <w:rFonts w:ascii="Times New Roman" w:hAnsi="Times New Roman"/>
          <w:color w:val="000000" w:themeColor="text1"/>
          <w:spacing w:val="-4"/>
        </w:rPr>
        <w:t xml:space="preserve"> Все права на указанные помещения</w:t>
      </w:r>
      <w:r w:rsidR="00C16720" w:rsidRPr="00F63A0A">
        <w:rPr>
          <w:rFonts w:ascii="Times New Roman" w:hAnsi="Times New Roman"/>
          <w:color w:val="000000" w:themeColor="text1"/>
          <w:spacing w:val="-4"/>
        </w:rPr>
        <w:t xml:space="preserve"> и машино-места</w:t>
      </w:r>
      <w:r w:rsidRPr="00F63A0A">
        <w:rPr>
          <w:rFonts w:ascii="Times New Roman" w:hAnsi="Times New Roman"/>
          <w:color w:val="000000" w:themeColor="text1"/>
          <w:spacing w:val="-4"/>
        </w:rPr>
        <w:t xml:space="preserve"> принадлежат «Застройщику», который вправе распоряжаться ими по своему усмотрению без дополнительного согласия «Участник долевого строительства». </w:t>
      </w:r>
      <w:r w:rsidR="006C5984" w:rsidRPr="00F63A0A">
        <w:rPr>
          <w:rFonts w:ascii="Times New Roman" w:hAnsi="Times New Roman"/>
          <w:color w:val="000000" w:themeColor="text1"/>
          <w:spacing w:val="-4"/>
        </w:rPr>
        <w:t>«Застройщиком» п</w:t>
      </w:r>
      <w:r w:rsidRPr="00F63A0A">
        <w:rPr>
          <w:rFonts w:ascii="Times New Roman" w:hAnsi="Times New Roman"/>
          <w:bCs/>
          <w:color w:val="000000" w:themeColor="text1"/>
          <w:spacing w:val="-4"/>
        </w:rPr>
        <w:t xml:space="preserve">олучено </w:t>
      </w:r>
      <w:r w:rsidRPr="00F63A0A">
        <w:rPr>
          <w:rFonts w:ascii="Times New Roman" w:hAnsi="Times New Roman"/>
          <w:color w:val="000000" w:themeColor="text1"/>
        </w:rPr>
        <w:t>безотзывное, безусловное и письменное согласие</w:t>
      </w:r>
      <w:r w:rsidRPr="00F63A0A">
        <w:rPr>
          <w:rFonts w:ascii="Times New Roman" w:hAnsi="Times New Roman"/>
          <w:bCs/>
          <w:color w:val="000000" w:themeColor="text1"/>
          <w:spacing w:val="-4"/>
        </w:rPr>
        <w:t xml:space="preserve"> </w:t>
      </w:r>
      <w:r w:rsidR="006C5984" w:rsidRPr="00F63A0A">
        <w:rPr>
          <w:rFonts w:ascii="Times New Roman" w:hAnsi="Times New Roman"/>
          <w:bCs/>
          <w:color w:val="000000" w:themeColor="text1"/>
          <w:spacing w:val="-4"/>
        </w:rPr>
        <w:t>«</w:t>
      </w:r>
      <w:r w:rsidRPr="00F63A0A">
        <w:rPr>
          <w:rFonts w:ascii="Times New Roman" w:hAnsi="Times New Roman"/>
          <w:color w:val="000000" w:themeColor="text1"/>
          <w:spacing w:val="-4"/>
        </w:rPr>
        <w:t>Участника долевого строительства</w:t>
      </w:r>
      <w:r w:rsidR="006C5984" w:rsidRPr="00F63A0A">
        <w:rPr>
          <w:rFonts w:ascii="Times New Roman" w:hAnsi="Times New Roman"/>
          <w:color w:val="000000" w:themeColor="text1"/>
          <w:spacing w:val="-4"/>
        </w:rPr>
        <w:t>»</w:t>
      </w:r>
      <w:r w:rsidRPr="00F63A0A">
        <w:rPr>
          <w:rFonts w:ascii="Times New Roman" w:hAnsi="Times New Roman"/>
          <w:bCs/>
          <w:color w:val="000000" w:themeColor="text1"/>
          <w:spacing w:val="-4"/>
        </w:rPr>
        <w:t xml:space="preserve"> на то, что помещения и машино</w:t>
      </w:r>
      <w:r w:rsidR="00B905F3" w:rsidRPr="00F63A0A">
        <w:rPr>
          <w:rFonts w:ascii="Times New Roman" w:hAnsi="Times New Roman"/>
          <w:bCs/>
          <w:color w:val="000000" w:themeColor="text1"/>
          <w:spacing w:val="-4"/>
        </w:rPr>
        <w:t>-</w:t>
      </w:r>
      <w:r w:rsidRPr="00F63A0A">
        <w:rPr>
          <w:rFonts w:ascii="Times New Roman" w:hAnsi="Times New Roman"/>
          <w:bCs/>
          <w:color w:val="000000" w:themeColor="text1"/>
          <w:spacing w:val="-4"/>
        </w:rPr>
        <w:t xml:space="preserve">места </w:t>
      </w:r>
      <w:r w:rsidRPr="00F63A0A">
        <w:rPr>
          <w:rFonts w:ascii="Times New Roman" w:hAnsi="Times New Roman"/>
          <w:color w:val="000000" w:themeColor="text1"/>
          <w:spacing w:val="-4"/>
        </w:rPr>
        <w:t>не следуют судьбе основной вещи, право собственности на указанные объекты будет зарегистрировано за Застройщиком в надлежащем порядке</w:t>
      </w:r>
      <w:r w:rsidR="00C16720" w:rsidRPr="00F63A0A">
        <w:rPr>
          <w:rFonts w:ascii="Times New Roman" w:hAnsi="Times New Roman"/>
          <w:color w:val="000000" w:themeColor="text1"/>
          <w:spacing w:val="-4"/>
        </w:rPr>
        <w:t>, на основании п.7 ст.16 Федерального закона Российской Федерации от 30 декабря 2004 года № 214-ФЗ</w:t>
      </w:r>
      <w:r w:rsidR="003B2477" w:rsidRPr="00F63A0A">
        <w:rPr>
          <w:rFonts w:ascii="Times New Roman" w:hAnsi="Times New Roman"/>
          <w:color w:val="000000" w:themeColor="text1"/>
          <w:spacing w:val="-4"/>
        </w:rPr>
        <w:t>Закон № 214-ФЗ</w:t>
      </w:r>
    </w:p>
    <w:p w14:paraId="4C80584B" w14:textId="6A255331"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w:t>
      </w:r>
      <w:r w:rsidR="006E6E89" w:rsidRPr="00F63A0A">
        <w:rPr>
          <w:rFonts w:ascii="Times New Roman" w:hAnsi="Times New Roman"/>
          <w:color w:val="000000" w:themeColor="text1"/>
          <w:spacing w:val="-4"/>
        </w:rPr>
        <w:t>Многоквартирного жилого</w:t>
      </w:r>
      <w:r w:rsidRPr="00F63A0A">
        <w:rPr>
          <w:rFonts w:ascii="Times New Roman" w:hAnsi="Times New Roman"/>
          <w:color w:val="000000" w:themeColor="text1"/>
          <w:spacing w:val="-4"/>
        </w:rPr>
        <w:t xml:space="preserve"> дома, определяемого согласно Правилам содержания общего имущества в Многоквартирном </w:t>
      </w:r>
      <w:r w:rsidR="006E6E89" w:rsidRPr="00F63A0A">
        <w:rPr>
          <w:rFonts w:ascii="Times New Roman" w:hAnsi="Times New Roman"/>
          <w:color w:val="000000" w:themeColor="text1"/>
          <w:spacing w:val="-4"/>
        </w:rPr>
        <w:t>жилом</w:t>
      </w:r>
      <w:r w:rsidRPr="00F63A0A">
        <w:rPr>
          <w:rFonts w:ascii="Times New Roman" w:hAnsi="Times New Roman"/>
          <w:color w:val="000000" w:themeColor="text1"/>
          <w:spacing w:val="-4"/>
        </w:rPr>
        <w:t xml:space="preserve"> доме, утвержденным Постановлением Правительства РФ от 13 августа 2006 г. № 491, не следуют судьбе основной вещи, право собственности на указанные объекты будет зарегистрировано за Застройщиком в надлежащем порядке. </w:t>
      </w:r>
      <w:r w:rsidRPr="00F63A0A">
        <w:rPr>
          <w:rFonts w:ascii="Times New Roman" w:hAnsi="Times New Roman"/>
          <w:bCs/>
          <w:color w:val="000000" w:themeColor="text1"/>
          <w:spacing w:val="-4"/>
        </w:rPr>
        <w:t>Застройщик</w:t>
      </w:r>
      <w:r w:rsidRPr="00F63A0A">
        <w:rPr>
          <w:rFonts w:ascii="Times New Roman" w:hAnsi="Times New Roman"/>
          <w:color w:val="000000" w:themeColor="text1"/>
          <w:spacing w:val="-4"/>
        </w:rPr>
        <w:t xml:space="preserve"> вправе также от своего имени и по своему усмотрению передать в собственность эксплуатирующим такие сети организациям.</w:t>
      </w:r>
    </w:p>
    <w:p w14:paraId="4CC26882" w14:textId="13C56749" w:rsidR="005E3911" w:rsidRPr="00F63A0A" w:rsidRDefault="00761875">
      <w:pPr>
        <w:pStyle w:val="ConsPlusNormal"/>
        <w:widowControl/>
        <w:tabs>
          <w:tab w:val="left" w:pos="426"/>
          <w:tab w:val="left" w:pos="800"/>
          <w:tab w:val="left" w:pos="1276"/>
        </w:tabs>
        <w:jc w:val="both"/>
        <w:textAlignment w:val="auto"/>
        <w:rPr>
          <w:rFonts w:ascii="Times New Roman" w:hAnsi="Times New Roman"/>
          <w:color w:val="000000" w:themeColor="text1"/>
        </w:rPr>
      </w:pPr>
      <w:r w:rsidRPr="00F63A0A">
        <w:rPr>
          <w:rFonts w:ascii="Times New Roman" w:hAnsi="Times New Roman"/>
          <w:color w:val="000000" w:themeColor="text1"/>
          <w:spacing w:val="-4"/>
        </w:rPr>
        <w:t xml:space="preserve">3.9. </w:t>
      </w:r>
      <w:r w:rsidRPr="00F63A0A">
        <w:rPr>
          <w:rFonts w:ascii="Times New Roman" w:hAnsi="Times New Roman"/>
          <w:color w:val="000000" w:themeColor="text1"/>
        </w:rPr>
        <w:t xml:space="preserve">По окончании строительства Многоквартирному </w:t>
      </w:r>
      <w:r w:rsidR="006E6E89" w:rsidRPr="00F63A0A">
        <w:rPr>
          <w:rFonts w:ascii="Times New Roman" w:hAnsi="Times New Roman"/>
          <w:color w:val="000000" w:themeColor="text1"/>
        </w:rPr>
        <w:t>жилом</w:t>
      </w:r>
      <w:r w:rsidRPr="00F63A0A">
        <w:rPr>
          <w:rFonts w:ascii="Times New Roman" w:hAnsi="Times New Roman"/>
          <w:color w:val="000000" w:themeColor="text1"/>
        </w:rPr>
        <w:t xml:space="preserve">у дому и </w:t>
      </w:r>
      <w:r w:rsidRPr="00F63A0A">
        <w:rPr>
          <w:rFonts w:ascii="Times New Roman" w:hAnsi="Times New Roman"/>
          <w:bCs/>
          <w:color w:val="000000" w:themeColor="text1"/>
        </w:rPr>
        <w:t>Объекту долевого строительства</w:t>
      </w:r>
      <w:r w:rsidRPr="00F63A0A">
        <w:rPr>
          <w:rFonts w:ascii="Times New Roman" w:hAnsi="Times New Roman"/>
          <w:color w:val="000000" w:themeColor="text1"/>
        </w:rPr>
        <w:t xml:space="preserve"> будут присвоены постоянный почтовый адрес и номер в соответствии с порядком, установленным действующим законодательством РФ.</w:t>
      </w:r>
    </w:p>
    <w:p w14:paraId="20916C7E" w14:textId="23D83EF9" w:rsidR="005E3911" w:rsidRPr="00F63A0A" w:rsidRDefault="00761875">
      <w:pPr>
        <w:pStyle w:val="ConsPlusNormal"/>
        <w:widowControl/>
        <w:tabs>
          <w:tab w:val="left" w:pos="426"/>
          <w:tab w:val="left" w:pos="800"/>
          <w:tab w:val="left" w:pos="993"/>
          <w:tab w:val="left" w:pos="2345"/>
        </w:tabs>
        <w:overflowPunct/>
        <w:autoSpaceDE/>
        <w:autoSpaceDN/>
        <w:adjustRightInd/>
        <w:jc w:val="both"/>
        <w:rPr>
          <w:rFonts w:ascii="Times New Roman" w:hAnsi="Times New Roman"/>
          <w:color w:val="000000" w:themeColor="text1"/>
        </w:rPr>
      </w:pPr>
      <w:r w:rsidRPr="00F63A0A">
        <w:rPr>
          <w:rFonts w:ascii="Times New Roman" w:hAnsi="Times New Roman"/>
          <w:color w:val="000000" w:themeColor="text1"/>
        </w:rPr>
        <w:t xml:space="preserve">3.10. Стороны договорились, что характеристики </w:t>
      </w:r>
      <w:r w:rsidRPr="00F63A0A">
        <w:rPr>
          <w:rFonts w:ascii="Times New Roman" w:hAnsi="Times New Roman"/>
          <w:bCs/>
          <w:color w:val="000000" w:themeColor="text1"/>
        </w:rPr>
        <w:t>Объекта долевого строительства</w:t>
      </w:r>
      <w:r w:rsidRPr="00F63A0A">
        <w:rPr>
          <w:rFonts w:ascii="Times New Roman" w:hAnsi="Times New Roman"/>
          <w:color w:val="000000" w:themeColor="text1"/>
        </w:rPr>
        <w:t xml:space="preserve">, являются проектными и любые площади </w:t>
      </w:r>
      <w:r w:rsidRPr="00F63A0A">
        <w:rPr>
          <w:rFonts w:ascii="Times New Roman" w:hAnsi="Times New Roman"/>
          <w:bCs/>
          <w:color w:val="000000" w:themeColor="text1"/>
        </w:rPr>
        <w:t>Объекта долевого строительства</w:t>
      </w:r>
      <w:r w:rsidRPr="00F63A0A">
        <w:rPr>
          <w:rFonts w:ascii="Times New Roman" w:hAnsi="Times New Roman"/>
          <w:color w:val="000000" w:themeColor="text1"/>
        </w:rPr>
        <w:t xml:space="preserve"> будут уточняться по данным технической инвентаризации после окончания строительства и получения Разрешения на ввод в эксплуатацию Многоквартирного </w:t>
      </w:r>
      <w:r w:rsidR="006E6E89" w:rsidRPr="00F63A0A">
        <w:rPr>
          <w:rFonts w:ascii="Times New Roman" w:hAnsi="Times New Roman"/>
          <w:color w:val="000000" w:themeColor="text1"/>
        </w:rPr>
        <w:t>жилого</w:t>
      </w:r>
      <w:r w:rsidRPr="00F63A0A">
        <w:rPr>
          <w:rFonts w:ascii="Times New Roman" w:hAnsi="Times New Roman"/>
          <w:color w:val="000000" w:themeColor="text1"/>
        </w:rPr>
        <w:t xml:space="preserve"> дома. Указанные изменения фиксируются Сторонами в Акте приема-передачи </w:t>
      </w:r>
      <w:r w:rsidRPr="00F63A0A">
        <w:rPr>
          <w:rFonts w:ascii="Times New Roman" w:hAnsi="Times New Roman"/>
          <w:bCs/>
          <w:color w:val="000000" w:themeColor="text1"/>
        </w:rPr>
        <w:t>Объекта долевого строительства</w:t>
      </w:r>
      <w:r w:rsidRPr="00F63A0A">
        <w:rPr>
          <w:rFonts w:ascii="Times New Roman" w:hAnsi="Times New Roman"/>
          <w:color w:val="000000" w:themeColor="text1"/>
        </w:rPr>
        <w:t xml:space="preserve"> либо ином документе о передаче Объекта долевого строительства Участнику долевого строительства и отдельными соглашениями к настоящему Договору не оформляются.</w:t>
      </w:r>
    </w:p>
    <w:p w14:paraId="3B536B14" w14:textId="77777777" w:rsidR="005E3911" w:rsidRPr="00F63A0A" w:rsidRDefault="005E3911">
      <w:pPr>
        <w:pStyle w:val="ConsPlusNormal"/>
        <w:widowControl/>
        <w:tabs>
          <w:tab w:val="left" w:pos="426"/>
          <w:tab w:val="left" w:pos="800"/>
          <w:tab w:val="left" w:pos="1276"/>
          <w:tab w:val="left" w:pos="2345"/>
        </w:tabs>
        <w:jc w:val="both"/>
        <w:textAlignment w:val="auto"/>
        <w:rPr>
          <w:rFonts w:ascii="Times New Roman" w:hAnsi="Times New Roman"/>
          <w:color w:val="000000" w:themeColor="text1"/>
        </w:rPr>
      </w:pPr>
    </w:p>
    <w:p w14:paraId="04BF93A0" w14:textId="77777777" w:rsidR="005E3911" w:rsidRPr="00F63A0A" w:rsidRDefault="00761875">
      <w:pPr>
        <w:pStyle w:val="ConsPlusNormal"/>
        <w:widowControl/>
        <w:tabs>
          <w:tab w:val="left" w:pos="800"/>
          <w:tab w:val="left" w:pos="993"/>
        </w:tabs>
        <w:overflowPunct/>
        <w:autoSpaceDE/>
        <w:autoSpaceDN/>
        <w:adjustRightInd/>
        <w:ind w:firstLine="0"/>
        <w:jc w:val="center"/>
        <w:rPr>
          <w:rFonts w:ascii="Times New Roman" w:hAnsi="Times New Roman"/>
          <w:b/>
          <w:bCs/>
          <w:color w:val="000000" w:themeColor="text1"/>
          <w:spacing w:val="-4"/>
        </w:rPr>
      </w:pPr>
      <w:r w:rsidRPr="00F63A0A">
        <w:rPr>
          <w:rFonts w:ascii="Times New Roman" w:hAnsi="Times New Roman"/>
          <w:b/>
          <w:bCs/>
          <w:color w:val="000000" w:themeColor="text1"/>
          <w:spacing w:val="-4"/>
        </w:rPr>
        <w:t>4. ЦЕНА ДОГОВОРА, СРОКИ И ПОРЯДОК ОПЛАТЫ</w:t>
      </w:r>
    </w:p>
    <w:p w14:paraId="3773C709" w14:textId="77777777" w:rsidR="00617E09" w:rsidRPr="00F63A0A" w:rsidRDefault="00617E09">
      <w:pPr>
        <w:pStyle w:val="ConsPlusNormal"/>
        <w:widowControl/>
        <w:tabs>
          <w:tab w:val="left" w:pos="800"/>
          <w:tab w:val="left" w:pos="993"/>
        </w:tabs>
        <w:overflowPunct/>
        <w:autoSpaceDE/>
        <w:autoSpaceDN/>
        <w:adjustRightInd/>
        <w:ind w:firstLine="0"/>
        <w:jc w:val="center"/>
        <w:rPr>
          <w:rFonts w:ascii="Times New Roman" w:hAnsi="Times New Roman"/>
          <w:b/>
          <w:bCs/>
          <w:color w:val="000000" w:themeColor="text1"/>
          <w:spacing w:val="-4"/>
        </w:rPr>
      </w:pPr>
    </w:p>
    <w:p w14:paraId="2FEEDAF0" w14:textId="77777777" w:rsidR="000223F3" w:rsidRPr="00F63A0A" w:rsidRDefault="00761875" w:rsidP="000223F3">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r>
      <w:r w:rsidR="00E02D85" w:rsidRPr="00F63A0A">
        <w:rPr>
          <w:rFonts w:ascii="Times New Roman" w:hAnsi="Times New Roman"/>
          <w:color w:val="000000" w:themeColor="text1"/>
          <w:spacing w:val="-4"/>
        </w:rPr>
        <w:t xml:space="preserve">4.1. </w:t>
      </w:r>
      <w:r w:rsidR="000223F3" w:rsidRPr="00F63A0A">
        <w:rPr>
          <w:rFonts w:ascii="Times New Roman" w:hAnsi="Times New Roman"/>
          <w:color w:val="000000" w:themeColor="text1"/>
          <w:spacing w:val="-4"/>
        </w:rPr>
        <w:t xml:space="preserve">В порядке ч. 1 ст. 5 Закона № 214-ФЗ цена договора может быть определена как произведение цены единицы общей площади нежилого помещения, являющегося объектом долевого строительства, и соответствующей общей площади или площади Объекта долевого строительства. </w:t>
      </w:r>
    </w:p>
    <w:p w14:paraId="2DBC70B0" w14:textId="7951F264" w:rsidR="00E02D85" w:rsidRPr="00F63A0A" w:rsidRDefault="00E02D85" w:rsidP="00E02D8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Цена Договора, подлежащая уплате </w:t>
      </w:r>
      <w:r w:rsidRPr="00F63A0A">
        <w:rPr>
          <w:rFonts w:ascii="Times New Roman" w:hAnsi="Times New Roman"/>
          <w:bCs/>
          <w:color w:val="000000" w:themeColor="text1"/>
          <w:spacing w:val="-4"/>
        </w:rPr>
        <w:t>«Участником долевого строительства»</w:t>
      </w:r>
      <w:r w:rsidRPr="00F63A0A">
        <w:rPr>
          <w:rFonts w:ascii="Times New Roman" w:hAnsi="Times New Roman"/>
          <w:color w:val="000000" w:themeColor="text1"/>
          <w:spacing w:val="-4"/>
        </w:rPr>
        <w:t xml:space="preserve">, на момент подписания настоящего договора составляет _________ (____________) рублей 00 копеек, исходя из стоимости _____ (____) рублей за 1 кв.м. проектной площади Объекта долевого строительства, в том числе НДС 20 % (двадцать процентов). </w:t>
      </w:r>
    </w:p>
    <w:p w14:paraId="50E819C9" w14:textId="313BEDAD" w:rsidR="005E3911" w:rsidRPr="00F63A0A" w:rsidRDefault="00761875" w:rsidP="00E02D85">
      <w:pPr>
        <w:pStyle w:val="ConsPlusNormal"/>
        <w:widowControl/>
        <w:tabs>
          <w:tab w:val="left" w:pos="800"/>
          <w:tab w:val="left" w:pos="993"/>
        </w:tabs>
        <w:overflowPunct/>
        <w:autoSpaceDE/>
        <w:autoSpaceDN/>
        <w:adjustRightInd/>
        <w:ind w:firstLine="0"/>
        <w:jc w:val="both"/>
        <w:rPr>
          <w:rFonts w:ascii="Times New Roman" w:hAnsi="Times New Roman"/>
          <w:b/>
          <w:color w:val="000000" w:themeColor="text1"/>
          <w:spacing w:val="-4"/>
          <w:u w:val="single"/>
        </w:rPr>
      </w:pPr>
      <w:r w:rsidRPr="00F63A0A">
        <w:rPr>
          <w:rFonts w:ascii="Times New Roman" w:hAnsi="Times New Roman"/>
          <w:color w:val="000000" w:themeColor="text1"/>
          <w:spacing w:val="-4"/>
        </w:rPr>
        <w:tab/>
      </w:r>
      <w:r w:rsidRPr="00F63A0A">
        <w:rPr>
          <w:rFonts w:ascii="Times New Roman" w:hAnsi="Times New Roman"/>
          <w:color w:val="000000" w:themeColor="text1"/>
          <w:spacing w:val="-4"/>
        </w:rPr>
        <w:tab/>
      </w:r>
      <w:r w:rsidRPr="00F63A0A">
        <w:rPr>
          <w:rFonts w:ascii="Times New Roman" w:hAnsi="Times New Roman"/>
          <w:b/>
          <w:color w:val="000000" w:themeColor="text1"/>
          <w:spacing w:val="-4"/>
          <w:u w:val="single"/>
        </w:rPr>
        <w:t xml:space="preserve">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w:t>
      </w:r>
    </w:p>
    <w:p w14:paraId="5279F5F2"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«Участник долевого строительства» обязуется внести денежные средства в счет уплаты цены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3DDC0A8D"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r>
      <w:r w:rsidRPr="00F63A0A">
        <w:rPr>
          <w:rFonts w:ascii="Times New Roman" w:hAnsi="Times New Roman"/>
          <w:b/>
          <w:color w:val="000000" w:themeColor="text1"/>
          <w:spacing w:val="-4"/>
        </w:rPr>
        <w:t>Эскроу-агент:</w:t>
      </w:r>
      <w:r w:rsidRPr="00F63A0A">
        <w:rPr>
          <w:rFonts w:ascii="Times New Roman" w:hAnsi="Times New Roman"/>
          <w:color w:val="000000" w:themeColor="text1"/>
          <w:spacing w:val="-4"/>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8-800-555-55-50</w:t>
      </w:r>
    </w:p>
    <w:p w14:paraId="6EC6FDD0" w14:textId="307F22A0"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r>
      <w:r w:rsidRPr="00F63A0A">
        <w:rPr>
          <w:rFonts w:ascii="Times New Roman" w:hAnsi="Times New Roman"/>
          <w:b/>
          <w:color w:val="000000" w:themeColor="text1"/>
          <w:spacing w:val="-4"/>
        </w:rPr>
        <w:t>Депонент:</w:t>
      </w:r>
      <w:r w:rsidRPr="00F63A0A">
        <w:rPr>
          <w:rFonts w:ascii="Times New Roman" w:hAnsi="Times New Roman"/>
          <w:color w:val="000000" w:themeColor="text1"/>
          <w:spacing w:val="-4"/>
        </w:rPr>
        <w:t xml:space="preserve"> </w:t>
      </w:r>
      <w:r w:rsidR="008A6EF8" w:rsidRPr="00F63A0A">
        <w:rPr>
          <w:rFonts w:ascii="Times New Roman" w:hAnsi="Times New Roman"/>
          <w:color w:val="000000" w:themeColor="text1"/>
          <w:spacing w:val="-4"/>
        </w:rPr>
        <w:t>__________</w:t>
      </w:r>
    </w:p>
    <w:p w14:paraId="6411A4CC" w14:textId="77777777" w:rsidR="0060634D" w:rsidRPr="00F63A0A" w:rsidRDefault="00761875" w:rsidP="0060634D">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r>
      <w:r w:rsidRPr="00F63A0A">
        <w:rPr>
          <w:rFonts w:ascii="Times New Roman" w:hAnsi="Times New Roman"/>
          <w:b/>
          <w:color w:val="000000" w:themeColor="text1"/>
          <w:spacing w:val="-4"/>
        </w:rPr>
        <w:t>Бенефициар:</w:t>
      </w:r>
      <w:r w:rsidRPr="00F63A0A">
        <w:rPr>
          <w:rFonts w:ascii="Times New Roman" w:hAnsi="Times New Roman"/>
          <w:color w:val="000000" w:themeColor="text1"/>
          <w:spacing w:val="-4"/>
        </w:rPr>
        <w:t xml:space="preserve"> </w:t>
      </w:r>
      <w:r w:rsidR="0060634D" w:rsidRPr="00F63A0A">
        <w:rPr>
          <w:rFonts w:ascii="Times New Roman" w:hAnsi="Times New Roman"/>
          <w:b/>
          <w:bCs/>
          <w:color w:val="000000" w:themeColor="text1"/>
        </w:rPr>
        <w:t>Общество с ограниченной ответственностью Специализированный Застройщик «ИН-ЛЕВЭЛ»</w:t>
      </w:r>
    </w:p>
    <w:p w14:paraId="6C9C9507" w14:textId="13EC1502" w:rsidR="005E3911" w:rsidRPr="00F63A0A"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48D82D78" w14:textId="113ACC55"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r>
      <w:r w:rsidRPr="00F63A0A">
        <w:rPr>
          <w:rFonts w:ascii="Times New Roman" w:hAnsi="Times New Roman"/>
          <w:b/>
          <w:color w:val="000000" w:themeColor="text1"/>
          <w:spacing w:val="-4"/>
        </w:rPr>
        <w:t>Депонированная сумма:</w:t>
      </w:r>
      <w:r w:rsidRPr="00F63A0A">
        <w:rPr>
          <w:rFonts w:ascii="Times New Roman" w:hAnsi="Times New Roman"/>
          <w:color w:val="000000" w:themeColor="text1"/>
          <w:spacing w:val="-4"/>
        </w:rPr>
        <w:t xml:space="preserve"> _____ (_____________) рублей 00 копеек </w:t>
      </w:r>
    </w:p>
    <w:p w14:paraId="17BD9ABE" w14:textId="2360BFF9" w:rsidR="00761875"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b/>
          <w:color w:val="000000" w:themeColor="text1"/>
          <w:spacing w:val="-4"/>
        </w:rPr>
        <w:t xml:space="preserve">                 Счет эскроу:</w:t>
      </w:r>
      <w:r w:rsidRPr="00F63A0A">
        <w:rPr>
          <w:rFonts w:ascii="Times New Roman" w:hAnsi="Times New Roman"/>
          <w:bCs/>
          <w:color w:val="000000" w:themeColor="text1"/>
          <w:spacing w:val="-4"/>
        </w:rPr>
        <w:t xml:space="preserve"> № _________________________ в </w:t>
      </w:r>
      <w:r w:rsidRPr="00F63A0A">
        <w:rPr>
          <w:rFonts w:ascii="Times New Roman" w:hAnsi="Times New Roman"/>
          <w:color w:val="000000" w:themeColor="text1"/>
          <w:spacing w:val="-4"/>
        </w:rPr>
        <w:t>ПАО Сбербанк</w:t>
      </w:r>
      <w:r w:rsidRPr="00F63A0A">
        <w:rPr>
          <w:rFonts w:ascii="Times New Roman" w:hAnsi="Times New Roman"/>
          <w:bCs/>
          <w:color w:val="000000" w:themeColor="text1"/>
          <w:spacing w:val="-4"/>
        </w:rPr>
        <w:t>, БИК ______, к/с ________.</w:t>
      </w:r>
    </w:p>
    <w:p w14:paraId="49AFC437" w14:textId="07F5B5CD"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r>
      <w:r w:rsidRPr="00F63A0A">
        <w:rPr>
          <w:rFonts w:ascii="Times New Roman" w:hAnsi="Times New Roman"/>
          <w:b/>
          <w:color w:val="000000" w:themeColor="text1"/>
          <w:spacing w:val="-4"/>
        </w:rPr>
        <w:t>Срок перечисления Депонентом Суммы депонирования:</w:t>
      </w:r>
      <w:r w:rsidRPr="00F63A0A">
        <w:rPr>
          <w:rFonts w:ascii="Times New Roman" w:hAnsi="Times New Roman"/>
          <w:color w:val="000000" w:themeColor="text1"/>
          <w:spacing w:val="-4"/>
        </w:rPr>
        <w:t xml:space="preserve"> </w:t>
      </w:r>
      <w:r w:rsidR="00F70CC9" w:rsidRPr="00F63A0A">
        <w:rPr>
          <w:rFonts w:ascii="Times New Roman" w:hAnsi="Times New Roman"/>
          <w:color w:val="000000" w:themeColor="text1"/>
          <w:spacing w:val="-4"/>
        </w:rPr>
        <w:t>в соответствии с приложением №3 к настоящему Договору</w:t>
      </w:r>
      <w:r w:rsidRPr="00F63A0A">
        <w:rPr>
          <w:rFonts w:ascii="Times New Roman" w:hAnsi="Times New Roman"/>
          <w:color w:val="000000" w:themeColor="text1"/>
          <w:spacing w:val="-4"/>
        </w:rPr>
        <w:t xml:space="preserve">. </w:t>
      </w:r>
    </w:p>
    <w:p w14:paraId="1021F443" w14:textId="14B38755"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r>
      <w:r w:rsidRPr="00F63A0A">
        <w:rPr>
          <w:rFonts w:ascii="Times New Roman" w:hAnsi="Times New Roman"/>
          <w:b/>
          <w:color w:val="000000" w:themeColor="text1"/>
          <w:spacing w:val="-4"/>
        </w:rPr>
        <w:t>Срок условного депонирования денежных средств:</w:t>
      </w:r>
      <w:r w:rsidRPr="00F63A0A">
        <w:rPr>
          <w:rFonts w:ascii="Times New Roman" w:hAnsi="Times New Roman"/>
          <w:color w:val="000000" w:themeColor="text1"/>
          <w:spacing w:val="-4"/>
        </w:rPr>
        <w:t xml:space="preserve"> </w:t>
      </w:r>
      <w:r w:rsidR="00E87B36" w:rsidRPr="00F63A0A">
        <w:rPr>
          <w:rFonts w:ascii="Times New Roman" w:hAnsi="Times New Roman"/>
          <w:b/>
          <w:bCs/>
          <w:color w:val="000000" w:themeColor="text1"/>
          <w:spacing w:val="-4"/>
        </w:rPr>
        <w:t>30</w:t>
      </w:r>
      <w:r w:rsidR="008A5A29" w:rsidRPr="00F63A0A">
        <w:rPr>
          <w:rFonts w:ascii="Times New Roman" w:hAnsi="Times New Roman"/>
          <w:b/>
          <w:bCs/>
          <w:color w:val="000000" w:themeColor="text1"/>
          <w:spacing w:val="-4"/>
        </w:rPr>
        <w:t xml:space="preserve"> «</w:t>
      </w:r>
      <w:r w:rsidR="00E87B36" w:rsidRPr="00F63A0A">
        <w:rPr>
          <w:rFonts w:ascii="Times New Roman" w:hAnsi="Times New Roman"/>
          <w:b/>
          <w:bCs/>
          <w:color w:val="000000" w:themeColor="text1"/>
          <w:spacing w:val="-4"/>
        </w:rPr>
        <w:t>сентября</w:t>
      </w:r>
      <w:r w:rsidR="008A5A29" w:rsidRPr="00F63A0A">
        <w:rPr>
          <w:rFonts w:ascii="Times New Roman" w:hAnsi="Times New Roman"/>
          <w:b/>
          <w:bCs/>
          <w:color w:val="000000" w:themeColor="text1"/>
          <w:spacing w:val="-4"/>
        </w:rPr>
        <w:t>» 202</w:t>
      </w:r>
      <w:r w:rsidR="00E87B36" w:rsidRPr="00F63A0A">
        <w:rPr>
          <w:rFonts w:ascii="Times New Roman" w:hAnsi="Times New Roman"/>
          <w:b/>
          <w:bCs/>
          <w:color w:val="000000" w:themeColor="text1"/>
          <w:spacing w:val="-4"/>
        </w:rPr>
        <w:t>7</w:t>
      </w:r>
      <w:r w:rsidR="008A5A29" w:rsidRPr="00F63A0A">
        <w:rPr>
          <w:rFonts w:ascii="Times New Roman" w:hAnsi="Times New Roman"/>
          <w:b/>
          <w:bCs/>
          <w:color w:val="000000" w:themeColor="text1"/>
          <w:spacing w:val="-4"/>
        </w:rPr>
        <w:t xml:space="preserve"> года</w:t>
      </w:r>
      <w:r w:rsidRPr="00F63A0A">
        <w:rPr>
          <w:rFonts w:ascii="Times New Roman" w:hAnsi="Times New Roman"/>
          <w:b/>
          <w:bCs/>
          <w:color w:val="000000" w:themeColor="text1"/>
          <w:spacing w:val="-4"/>
        </w:rPr>
        <w:t>.</w:t>
      </w:r>
      <w:r w:rsidRPr="00F63A0A">
        <w:rPr>
          <w:rFonts w:ascii="Times New Roman" w:hAnsi="Times New Roman"/>
          <w:color w:val="000000" w:themeColor="text1"/>
          <w:spacing w:val="-4"/>
        </w:rPr>
        <w:t xml:space="preserve"> </w:t>
      </w:r>
    </w:p>
    <w:p w14:paraId="2638E170"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r>
      <w:r w:rsidRPr="00F63A0A">
        <w:rPr>
          <w:rFonts w:ascii="Times New Roman" w:hAnsi="Times New Roman"/>
          <w:b/>
          <w:color w:val="000000" w:themeColor="text1"/>
          <w:spacing w:val="-4"/>
        </w:rPr>
        <w:t>Основания перечисления Застройщику (Бенефициару) депонированной суммы:</w:t>
      </w:r>
      <w:r w:rsidRPr="00F63A0A">
        <w:rPr>
          <w:rFonts w:ascii="Times New Roman" w:hAnsi="Times New Roman"/>
          <w:color w:val="000000" w:themeColor="text1"/>
          <w:spacing w:val="-4"/>
        </w:rPr>
        <w:t xml:space="preserve"> </w:t>
      </w:r>
    </w:p>
    <w:p w14:paraId="1C3867BD"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1) разрешение на ввод в эксплуатацию Объекта; </w:t>
      </w:r>
    </w:p>
    <w:p w14:paraId="601C9151" w14:textId="10EB98AD"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сначала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оставшиеся средства со счетов эскроу перечисляются на счет </w:t>
      </w:r>
      <w:r w:rsidRPr="00F63A0A">
        <w:rPr>
          <w:rFonts w:ascii="Times New Roman" w:hAnsi="Times New Roman"/>
          <w:b/>
          <w:color w:val="000000" w:themeColor="text1"/>
          <w:spacing w:val="-4"/>
        </w:rPr>
        <w:t>Застройщика</w:t>
      </w:r>
      <w:r w:rsidRPr="00F63A0A">
        <w:rPr>
          <w:rFonts w:ascii="Times New Roman" w:hAnsi="Times New Roman"/>
          <w:color w:val="000000" w:themeColor="text1"/>
          <w:spacing w:val="-4"/>
        </w:rPr>
        <w:t xml:space="preserve"> (Бенефициара) № </w:t>
      </w:r>
      <w:r w:rsidR="00DD0A9E" w:rsidRPr="00F63A0A">
        <w:rPr>
          <w:rFonts w:ascii="Times New Roman" w:hAnsi="Times New Roman"/>
          <w:color w:val="000000" w:themeColor="text1"/>
          <w:spacing w:val="-4"/>
        </w:rPr>
        <w:t>40702810230000056183</w:t>
      </w:r>
      <w:r w:rsidRPr="00F63A0A">
        <w:rPr>
          <w:rFonts w:ascii="Times New Roman" w:hAnsi="Times New Roman"/>
          <w:color w:val="000000" w:themeColor="text1"/>
          <w:spacing w:val="-4"/>
        </w:rPr>
        <w:t xml:space="preserve">, открытый в ПАО Сбербанк. </w:t>
      </w:r>
    </w:p>
    <w:p w14:paraId="3A106118"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r>
      <w:r w:rsidRPr="00F63A0A">
        <w:rPr>
          <w:rFonts w:ascii="Times New Roman" w:hAnsi="Times New Roman"/>
          <w:b/>
          <w:color w:val="000000" w:themeColor="text1"/>
          <w:spacing w:val="-4"/>
        </w:rPr>
        <w:t>Основания прекращения условного депонирования денежных средств:</w:t>
      </w:r>
      <w:r w:rsidRPr="00F63A0A">
        <w:rPr>
          <w:rFonts w:ascii="Times New Roman" w:hAnsi="Times New Roman"/>
          <w:color w:val="000000" w:themeColor="text1"/>
          <w:spacing w:val="-4"/>
        </w:rPr>
        <w:t xml:space="preserve"> </w:t>
      </w:r>
    </w:p>
    <w:p w14:paraId="04375582"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 истечение срока условного депонирования; </w:t>
      </w:r>
    </w:p>
    <w:p w14:paraId="606B5464"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lastRenderedPageBreak/>
        <w:tab/>
        <w:t xml:space="preserve">- перечисление депонированной суммы при возникновении оснований перечисления Застройщику (Бенефициару) депонированной суммы; </w:t>
      </w:r>
    </w:p>
    <w:p w14:paraId="003C2E6C"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расторжение договора участия в долевом строительстве по соглашению сторон или в судебном порядке;</w:t>
      </w:r>
    </w:p>
    <w:p w14:paraId="5BFAF930"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односторонний отказ одной из сторон от исполнения договора участия в долевом строительстве;</w:t>
      </w:r>
    </w:p>
    <w:p w14:paraId="633B9CD2"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иные основания в соответствии с законодательством РФ.</w:t>
      </w:r>
    </w:p>
    <w:p w14:paraId="03EA8848" w14:textId="47DB0BA2"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Цена договора является суммой денежных средств на возмещение всех затрат на создание «</w:t>
      </w:r>
      <w:r w:rsidRPr="00F63A0A">
        <w:rPr>
          <w:rFonts w:ascii="Times New Roman" w:hAnsi="Times New Roman"/>
          <w:bCs/>
          <w:color w:val="000000" w:themeColor="text1"/>
          <w:spacing w:val="-4"/>
        </w:rPr>
        <w:t>Объекта долевого строительства»</w:t>
      </w:r>
      <w:r w:rsidRPr="00F63A0A">
        <w:rPr>
          <w:rFonts w:ascii="Times New Roman" w:hAnsi="Times New Roman"/>
          <w:color w:val="000000" w:themeColor="text1"/>
          <w:spacing w:val="-4"/>
        </w:rPr>
        <w:t xml:space="preserve"> (включая инженерные изыскания, проектирование, проведение государственной экспертизы, строительство, подключение (технологическое присоединение) </w:t>
      </w:r>
      <w:r w:rsidRPr="00F63A0A">
        <w:rPr>
          <w:rFonts w:ascii="Times New Roman" w:hAnsi="Times New Roman"/>
          <w:bCs/>
          <w:color w:val="000000" w:themeColor="text1"/>
          <w:spacing w:val="-4"/>
        </w:rPr>
        <w:t>«Объекта долевого строительства»</w:t>
      </w:r>
      <w:r w:rsidRPr="00F63A0A">
        <w:rPr>
          <w:rFonts w:ascii="Times New Roman" w:hAnsi="Times New Roman"/>
          <w:color w:val="000000" w:themeColor="text1"/>
          <w:spacing w:val="-4"/>
        </w:rPr>
        <w:t xml:space="preserve"> к сетям инженерно-технического обеспечения, отделку </w:t>
      </w:r>
      <w:r w:rsidRPr="00F63A0A">
        <w:rPr>
          <w:rFonts w:ascii="Times New Roman" w:hAnsi="Times New Roman"/>
          <w:bCs/>
          <w:color w:val="000000" w:themeColor="text1"/>
          <w:spacing w:val="-4"/>
        </w:rPr>
        <w:t>«Объекта долевого строительства»</w:t>
      </w:r>
      <w:r w:rsidRPr="00F63A0A">
        <w:rPr>
          <w:rFonts w:ascii="Times New Roman" w:hAnsi="Times New Roman"/>
          <w:color w:val="000000" w:themeColor="text1"/>
          <w:spacing w:val="-4"/>
        </w:rPr>
        <w:t xml:space="preserve"> в соответствии с Приложением № 2 к Договору, расходы связанные с благоустройством территории, прилегающей к «</w:t>
      </w:r>
      <w:r w:rsidR="00F83FD1" w:rsidRPr="00F63A0A">
        <w:rPr>
          <w:rFonts w:ascii="Times New Roman" w:hAnsi="Times New Roman"/>
          <w:color w:val="000000" w:themeColor="text1"/>
          <w:spacing w:val="-4"/>
        </w:rPr>
        <w:t>Многоквартирном</w:t>
      </w:r>
      <w:r w:rsidRPr="00F63A0A">
        <w:rPr>
          <w:rFonts w:ascii="Times New Roman" w:hAnsi="Times New Roman"/>
          <w:color w:val="000000" w:themeColor="text1"/>
          <w:spacing w:val="-4"/>
        </w:rPr>
        <w:t xml:space="preserve">у </w:t>
      </w:r>
      <w:r w:rsidR="006E6E89" w:rsidRPr="00F63A0A">
        <w:rPr>
          <w:rFonts w:ascii="Times New Roman" w:hAnsi="Times New Roman"/>
          <w:color w:val="000000" w:themeColor="text1"/>
          <w:spacing w:val="-4"/>
        </w:rPr>
        <w:t>жилом</w:t>
      </w:r>
      <w:r w:rsidRPr="00F63A0A">
        <w:rPr>
          <w:rFonts w:ascii="Times New Roman" w:hAnsi="Times New Roman"/>
          <w:color w:val="000000" w:themeColor="text1"/>
          <w:spacing w:val="-4"/>
        </w:rPr>
        <w:t xml:space="preserve">у дому», и другие затраты, связанные с созданием </w:t>
      </w:r>
      <w:r w:rsidR="00247582" w:rsidRPr="00F63A0A">
        <w:rPr>
          <w:rFonts w:ascii="Times New Roman" w:hAnsi="Times New Roman"/>
          <w:color w:val="000000" w:themeColor="text1"/>
          <w:spacing w:val="-4"/>
        </w:rPr>
        <w:t>«</w:t>
      </w:r>
      <w:r w:rsidR="00F83FD1" w:rsidRPr="00F63A0A">
        <w:rPr>
          <w:rFonts w:ascii="Times New Roman" w:hAnsi="Times New Roman"/>
          <w:color w:val="000000" w:themeColor="text1"/>
          <w:spacing w:val="-4"/>
        </w:rPr>
        <w:t>Многоквартирного</w:t>
      </w:r>
      <w:r w:rsidRPr="00F63A0A">
        <w:rPr>
          <w:rFonts w:ascii="Times New Roman" w:hAnsi="Times New Roman"/>
          <w:color w:val="000000" w:themeColor="text1"/>
          <w:spacing w:val="-4"/>
        </w:rPr>
        <w:t xml:space="preserve">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w:t>
      </w:r>
      <w:r w:rsidR="00247582" w:rsidRPr="00F63A0A">
        <w:rPr>
          <w:rFonts w:ascii="Times New Roman" w:hAnsi="Times New Roman"/>
          <w:color w:val="000000" w:themeColor="text1"/>
          <w:spacing w:val="-4"/>
        </w:rPr>
        <w:t>»</w:t>
      </w:r>
      <w:r w:rsidRPr="00F63A0A">
        <w:rPr>
          <w:rFonts w:ascii="Times New Roman" w:hAnsi="Times New Roman"/>
          <w:color w:val="000000" w:themeColor="text1"/>
          <w:spacing w:val="-4"/>
        </w:rPr>
        <w:t xml:space="preserve"> и «Объекта долевого строительства»). </w:t>
      </w:r>
    </w:p>
    <w:p w14:paraId="604127B4" w14:textId="0438DCF5" w:rsidR="005E3911" w:rsidRPr="00F63A0A" w:rsidRDefault="00761875">
      <w:pPr>
        <w:pStyle w:val="ConsPlusNormal"/>
        <w:tabs>
          <w:tab w:val="left" w:pos="800"/>
          <w:tab w:val="left" w:pos="993"/>
        </w:tabs>
        <w:overflowPunct/>
        <w:autoSpaceDE/>
        <w:autoSpaceDN/>
        <w:adjustRightInd/>
        <w:jc w:val="both"/>
        <w:rPr>
          <w:rFonts w:ascii="Times New Roman" w:hAnsi="Times New Roman"/>
          <w:color w:val="000000" w:themeColor="text1"/>
          <w:spacing w:val="-4"/>
        </w:rPr>
      </w:pPr>
      <w:r w:rsidRPr="00F63A0A">
        <w:rPr>
          <w:rFonts w:ascii="Times New Roman" w:hAnsi="Times New Roman"/>
          <w:color w:val="000000" w:themeColor="text1"/>
          <w:spacing w:val="-4"/>
        </w:rPr>
        <w:tab/>
        <w:t>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долевого строительства Участнику долевого строительства по Акту приёмки-передачи</w:t>
      </w:r>
      <w:r w:rsidR="00EF2A4B" w:rsidRPr="00F63A0A">
        <w:rPr>
          <w:rFonts w:ascii="Times New Roman" w:hAnsi="Times New Roman"/>
          <w:color w:val="000000" w:themeColor="text1"/>
          <w:spacing w:val="-4"/>
        </w:rPr>
        <w:t>,</w:t>
      </w:r>
      <w:r w:rsidRPr="00F63A0A">
        <w:rPr>
          <w:rFonts w:ascii="Times New Roman" w:hAnsi="Times New Roman"/>
          <w:color w:val="000000" w:themeColor="text1"/>
          <w:spacing w:val="-4"/>
        </w:rPr>
        <w:t xml:space="preserve"> как разница между </w:t>
      </w:r>
      <w:r w:rsidR="00790144" w:rsidRPr="00F63A0A">
        <w:rPr>
          <w:rFonts w:ascii="Times New Roman" w:hAnsi="Times New Roman"/>
          <w:color w:val="000000" w:themeColor="text1"/>
          <w:spacing w:val="-4"/>
        </w:rPr>
        <w:t>ц</w:t>
      </w:r>
      <w:r w:rsidRPr="00F63A0A">
        <w:rPr>
          <w:rFonts w:ascii="Times New Roman" w:hAnsi="Times New Roman"/>
          <w:color w:val="000000" w:themeColor="text1"/>
          <w:spacing w:val="-4"/>
        </w:rPr>
        <w:t>еной Договора</w:t>
      </w:r>
      <w:r w:rsidR="00EF2A4B" w:rsidRPr="00F63A0A">
        <w:rPr>
          <w:rFonts w:ascii="Times New Roman" w:hAnsi="Times New Roman"/>
          <w:color w:val="000000" w:themeColor="text1"/>
          <w:spacing w:val="-4"/>
        </w:rPr>
        <w:t>,</w:t>
      </w:r>
      <w:r w:rsidRPr="00F63A0A">
        <w:rPr>
          <w:rFonts w:ascii="Times New Roman" w:hAnsi="Times New Roman"/>
          <w:color w:val="000000" w:themeColor="text1"/>
          <w:spacing w:val="-4"/>
        </w:rPr>
        <w:t xml:space="preserve"> и затратами на строительство (создание) Объекта долевого строительства.</w:t>
      </w:r>
    </w:p>
    <w:p w14:paraId="5DFEB88E"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4.2. Цена договора должна быть выплачена «Участником долевого строительства» в полном объеме в порядке и сроки, предусмотренные Договором и Приложением № 3 «График платежей», являющимся неотъемлемой частью Договора. Цена договора подлежит уплате не ранее государственной регистрации настоящего договора. </w:t>
      </w:r>
    </w:p>
    <w:p w14:paraId="757A33B0" w14:textId="4B988F88"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4.3. Окончательный взаиморасчет Сторон, по настоящему Договору определяется</w:t>
      </w:r>
      <w:r w:rsidR="00EF2A4B" w:rsidRPr="00F63A0A">
        <w:rPr>
          <w:rFonts w:ascii="Times New Roman" w:hAnsi="Times New Roman"/>
          <w:color w:val="000000" w:themeColor="text1"/>
          <w:spacing w:val="-4"/>
        </w:rPr>
        <w:t>,</w:t>
      </w:r>
      <w:r w:rsidRPr="00F63A0A">
        <w:rPr>
          <w:rFonts w:ascii="Times New Roman" w:hAnsi="Times New Roman"/>
          <w:color w:val="000000" w:themeColor="text1"/>
          <w:spacing w:val="-4"/>
        </w:rPr>
        <w:t xml:space="preserve"> исходя из уточненной «Фактической площади» </w:t>
      </w:r>
      <w:r w:rsidR="00070DC9" w:rsidRPr="00F63A0A">
        <w:rPr>
          <w:rFonts w:ascii="Times New Roman" w:hAnsi="Times New Roman"/>
          <w:color w:val="000000" w:themeColor="text1"/>
          <w:spacing w:val="-4"/>
        </w:rPr>
        <w:t xml:space="preserve">Объекта долевого строительства </w:t>
      </w:r>
      <w:r w:rsidRPr="00F63A0A">
        <w:rPr>
          <w:rFonts w:ascii="Times New Roman" w:hAnsi="Times New Roman"/>
          <w:color w:val="000000" w:themeColor="text1"/>
          <w:spacing w:val="-4"/>
        </w:rPr>
        <w:t>(с учетом понижающего коэффициента</w:t>
      </w:r>
      <w:r w:rsidR="00070DC9" w:rsidRPr="00F63A0A">
        <w:rPr>
          <w:rFonts w:ascii="Times New Roman" w:hAnsi="Times New Roman"/>
          <w:color w:val="000000" w:themeColor="text1"/>
          <w:spacing w:val="-4"/>
        </w:rPr>
        <w:t xml:space="preserve"> балкона </w:t>
      </w:r>
      <w:r w:rsidRPr="00F63A0A">
        <w:rPr>
          <w:rFonts w:ascii="Times New Roman" w:hAnsi="Times New Roman"/>
          <w:color w:val="000000" w:themeColor="text1"/>
          <w:spacing w:val="-4"/>
        </w:rPr>
        <w:t>0,3</w:t>
      </w:r>
      <w:r w:rsidR="00070DC9" w:rsidRPr="00F63A0A">
        <w:rPr>
          <w:rFonts w:ascii="Times New Roman" w:hAnsi="Times New Roman"/>
          <w:color w:val="000000" w:themeColor="text1"/>
          <w:spacing w:val="-4"/>
        </w:rPr>
        <w:t xml:space="preserve"> </w:t>
      </w:r>
      <w:r w:rsidRPr="00F63A0A">
        <w:rPr>
          <w:rFonts w:ascii="Times New Roman" w:hAnsi="Times New Roman"/>
          <w:color w:val="000000" w:themeColor="text1"/>
          <w:spacing w:val="-4"/>
        </w:rPr>
        <w:t xml:space="preserve">или лоджии 0,5). </w:t>
      </w:r>
    </w:p>
    <w:p w14:paraId="2E4FCBA5" w14:textId="1644EAE1" w:rsidR="00BC776B"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4.4. В случае, если по итогам кадастровых работ (технической инвентаризации) «Фактическая площадь» </w:t>
      </w:r>
      <w:r w:rsidR="00BC776B" w:rsidRPr="00F63A0A">
        <w:rPr>
          <w:rFonts w:ascii="Times New Roman" w:hAnsi="Times New Roman"/>
          <w:color w:val="000000" w:themeColor="text1"/>
          <w:spacing w:val="-4"/>
        </w:rPr>
        <w:t>Объекта долевого строительства</w:t>
      </w:r>
      <w:r w:rsidRPr="00F63A0A">
        <w:rPr>
          <w:rFonts w:ascii="Times New Roman" w:hAnsi="Times New Roman"/>
          <w:color w:val="000000" w:themeColor="text1"/>
          <w:spacing w:val="-4"/>
        </w:rPr>
        <w:t xml:space="preserve"> окажется меньше и разница составит более </w:t>
      </w:r>
      <w:r w:rsidR="00B92AE9" w:rsidRPr="00F63A0A">
        <w:rPr>
          <w:rFonts w:ascii="Times New Roman" w:hAnsi="Times New Roman"/>
          <w:color w:val="000000" w:themeColor="text1"/>
          <w:spacing w:val="-4"/>
        </w:rPr>
        <w:t>1</w:t>
      </w:r>
      <w:r w:rsidRPr="00F63A0A">
        <w:rPr>
          <w:rFonts w:ascii="Times New Roman" w:hAnsi="Times New Roman"/>
          <w:color w:val="000000" w:themeColor="text1"/>
          <w:spacing w:val="-4"/>
        </w:rPr>
        <w:t xml:space="preserve"> (</w:t>
      </w:r>
      <w:r w:rsidR="00B92AE9" w:rsidRPr="00F63A0A">
        <w:rPr>
          <w:rFonts w:ascii="Times New Roman" w:hAnsi="Times New Roman"/>
          <w:color w:val="000000" w:themeColor="text1"/>
          <w:spacing w:val="-4"/>
        </w:rPr>
        <w:t>одного</w:t>
      </w:r>
      <w:r w:rsidRPr="00F63A0A">
        <w:rPr>
          <w:rFonts w:ascii="Times New Roman" w:hAnsi="Times New Roman"/>
          <w:color w:val="000000" w:themeColor="text1"/>
          <w:spacing w:val="-4"/>
        </w:rPr>
        <w:t>) квадратн</w:t>
      </w:r>
      <w:r w:rsidR="00B92AE9" w:rsidRPr="00F63A0A">
        <w:rPr>
          <w:rFonts w:ascii="Times New Roman" w:hAnsi="Times New Roman"/>
          <w:color w:val="000000" w:themeColor="text1"/>
          <w:spacing w:val="-4"/>
        </w:rPr>
        <w:t>ого</w:t>
      </w:r>
      <w:r w:rsidRPr="00F63A0A">
        <w:rPr>
          <w:rFonts w:ascii="Times New Roman" w:hAnsi="Times New Roman"/>
          <w:color w:val="000000" w:themeColor="text1"/>
          <w:spacing w:val="-4"/>
        </w:rPr>
        <w:t xml:space="preserve"> метр</w:t>
      </w:r>
      <w:r w:rsidR="00B92AE9" w:rsidRPr="00F63A0A">
        <w:rPr>
          <w:rFonts w:ascii="Times New Roman" w:hAnsi="Times New Roman"/>
          <w:color w:val="000000" w:themeColor="text1"/>
          <w:spacing w:val="-4"/>
        </w:rPr>
        <w:t>а</w:t>
      </w:r>
      <w:r w:rsidRPr="00F63A0A">
        <w:rPr>
          <w:rFonts w:ascii="Times New Roman" w:hAnsi="Times New Roman"/>
          <w:color w:val="000000" w:themeColor="text1"/>
          <w:spacing w:val="-4"/>
        </w:rPr>
        <w:t>, чем в пункте 3.2. настоящего Договора и Приложении № 2 передаваемых «</w:t>
      </w:r>
      <w:r w:rsidRPr="00F63A0A">
        <w:rPr>
          <w:rFonts w:ascii="Times New Roman" w:hAnsi="Times New Roman"/>
          <w:bCs/>
          <w:color w:val="000000" w:themeColor="text1"/>
          <w:spacing w:val="-4"/>
        </w:rPr>
        <w:t>Участнику долевого строительства»</w:t>
      </w:r>
      <w:r w:rsidRPr="00F63A0A">
        <w:rPr>
          <w:rFonts w:ascii="Times New Roman" w:hAnsi="Times New Roman"/>
          <w:color w:val="000000" w:themeColor="text1"/>
          <w:spacing w:val="-4"/>
        </w:rPr>
        <w:t xml:space="preserve"> по причинам, не связанным с внутренней отделкой и перепланировкой, </w:t>
      </w:r>
      <w:r w:rsidRPr="00F63A0A">
        <w:rPr>
          <w:rFonts w:ascii="Times New Roman" w:hAnsi="Times New Roman"/>
          <w:bCs/>
          <w:color w:val="000000" w:themeColor="text1"/>
          <w:spacing w:val="-4"/>
        </w:rPr>
        <w:t>«Участник долевого строительства»</w:t>
      </w:r>
      <w:r w:rsidRPr="00F63A0A">
        <w:rPr>
          <w:rFonts w:ascii="Times New Roman" w:hAnsi="Times New Roman"/>
          <w:color w:val="000000" w:themeColor="text1"/>
          <w:spacing w:val="-4"/>
        </w:rPr>
        <w:t xml:space="preserve"> вправе требовать соразмерного уменьшения общей цены Договора, исходя из стоимости </w:t>
      </w:r>
      <w:r w:rsidR="00BC776B" w:rsidRPr="00F63A0A">
        <w:rPr>
          <w:rFonts w:ascii="Times New Roman" w:hAnsi="Times New Roman"/>
          <w:color w:val="000000" w:themeColor="text1"/>
          <w:spacing w:val="-4"/>
        </w:rPr>
        <w:t>за один</w:t>
      </w:r>
      <w:r w:rsidRPr="00F63A0A">
        <w:rPr>
          <w:rFonts w:ascii="Times New Roman" w:hAnsi="Times New Roman"/>
          <w:color w:val="000000" w:themeColor="text1"/>
          <w:spacing w:val="-4"/>
        </w:rPr>
        <w:t xml:space="preserve"> квадратны</w:t>
      </w:r>
      <w:r w:rsidR="00BC776B" w:rsidRPr="00F63A0A">
        <w:rPr>
          <w:rFonts w:ascii="Times New Roman" w:hAnsi="Times New Roman"/>
          <w:color w:val="000000" w:themeColor="text1"/>
          <w:spacing w:val="-4"/>
        </w:rPr>
        <w:t>й</w:t>
      </w:r>
      <w:r w:rsidRPr="00F63A0A">
        <w:rPr>
          <w:rFonts w:ascii="Times New Roman" w:hAnsi="Times New Roman"/>
          <w:color w:val="000000" w:themeColor="text1"/>
          <w:spacing w:val="-4"/>
        </w:rPr>
        <w:t xml:space="preserve"> метр</w:t>
      </w:r>
      <w:r w:rsidR="007F17C6" w:rsidRPr="00F63A0A">
        <w:rPr>
          <w:rFonts w:ascii="Times New Roman" w:hAnsi="Times New Roman"/>
          <w:color w:val="000000" w:themeColor="text1"/>
          <w:spacing w:val="-4"/>
        </w:rPr>
        <w:t>,</w:t>
      </w:r>
      <w:r w:rsidRPr="00F63A0A">
        <w:rPr>
          <w:rFonts w:ascii="Times New Roman" w:hAnsi="Times New Roman"/>
          <w:color w:val="000000" w:themeColor="text1"/>
          <w:spacing w:val="-4"/>
        </w:rPr>
        <w:t xml:space="preserve"> в соответствии с п.4.</w:t>
      </w:r>
      <w:r w:rsidR="0035747D" w:rsidRPr="00F63A0A">
        <w:rPr>
          <w:rFonts w:ascii="Times New Roman" w:hAnsi="Times New Roman"/>
          <w:color w:val="000000" w:themeColor="text1"/>
          <w:spacing w:val="-4"/>
        </w:rPr>
        <w:t>1</w:t>
      </w:r>
      <w:r w:rsidRPr="00F63A0A">
        <w:rPr>
          <w:rFonts w:ascii="Times New Roman" w:hAnsi="Times New Roman"/>
          <w:color w:val="000000" w:themeColor="text1"/>
          <w:spacing w:val="-4"/>
        </w:rPr>
        <w:t xml:space="preserve"> настоящего Договора. </w:t>
      </w:r>
    </w:p>
    <w:p w14:paraId="4E77FBBB" w14:textId="12DA55AD" w:rsidR="005E3911" w:rsidRPr="00F63A0A" w:rsidRDefault="00761875" w:rsidP="00BC776B">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 xml:space="preserve">Рассчитанную сумму «Застройщик» перечисляет «Участнику долевого строительства» на указанный им расчетный счет в течение </w:t>
      </w:r>
      <w:r w:rsidR="0035747D" w:rsidRPr="00F63A0A">
        <w:rPr>
          <w:rFonts w:ascii="Times New Roman" w:hAnsi="Times New Roman"/>
          <w:color w:val="000000" w:themeColor="text1"/>
          <w:spacing w:val="-4"/>
        </w:rPr>
        <w:t>1</w:t>
      </w:r>
      <w:r w:rsidRPr="00F63A0A">
        <w:rPr>
          <w:rFonts w:ascii="Times New Roman" w:hAnsi="Times New Roman"/>
          <w:color w:val="000000" w:themeColor="text1"/>
          <w:spacing w:val="-4"/>
        </w:rPr>
        <w:t>0 (</w:t>
      </w:r>
      <w:r w:rsidR="0035747D" w:rsidRPr="00F63A0A">
        <w:rPr>
          <w:rFonts w:ascii="Times New Roman" w:hAnsi="Times New Roman"/>
          <w:color w:val="000000" w:themeColor="text1"/>
          <w:spacing w:val="-4"/>
        </w:rPr>
        <w:t>десяти</w:t>
      </w:r>
      <w:r w:rsidRPr="00F63A0A">
        <w:rPr>
          <w:rFonts w:ascii="Times New Roman" w:hAnsi="Times New Roman"/>
          <w:color w:val="000000" w:themeColor="text1"/>
          <w:spacing w:val="-4"/>
        </w:rPr>
        <w:t xml:space="preserve">) </w:t>
      </w:r>
      <w:r w:rsidR="00BC776B" w:rsidRPr="00F63A0A">
        <w:rPr>
          <w:rFonts w:ascii="Times New Roman" w:hAnsi="Times New Roman"/>
          <w:color w:val="000000" w:themeColor="text1"/>
          <w:spacing w:val="-4"/>
        </w:rPr>
        <w:t>рабочих</w:t>
      </w:r>
      <w:r w:rsidRPr="00F63A0A">
        <w:rPr>
          <w:rFonts w:ascii="Times New Roman" w:hAnsi="Times New Roman"/>
          <w:color w:val="000000" w:themeColor="text1"/>
          <w:spacing w:val="-4"/>
        </w:rPr>
        <w:t xml:space="preserve"> дней</w:t>
      </w:r>
      <w:r w:rsidR="003709D6" w:rsidRPr="00F63A0A">
        <w:rPr>
          <w:rFonts w:ascii="Times New Roman" w:hAnsi="Times New Roman"/>
          <w:color w:val="000000" w:themeColor="text1"/>
          <w:spacing w:val="-4"/>
        </w:rPr>
        <w:t xml:space="preserve">, с момента получения письменных требований </w:t>
      </w:r>
      <w:r w:rsidR="00BC776B" w:rsidRPr="00F63A0A">
        <w:rPr>
          <w:rFonts w:ascii="Times New Roman" w:hAnsi="Times New Roman"/>
          <w:color w:val="000000" w:themeColor="text1"/>
          <w:spacing w:val="-4"/>
        </w:rPr>
        <w:t>Участника долевого строительства.</w:t>
      </w:r>
    </w:p>
    <w:p w14:paraId="7828F390" w14:textId="2C2CBF94"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4.5. В случае, если по итогам кадастровых работ (технической инвентаризации) «Фактическая площадь» </w:t>
      </w:r>
      <w:r w:rsidR="00BC776B" w:rsidRPr="00F63A0A">
        <w:rPr>
          <w:rFonts w:ascii="Times New Roman" w:hAnsi="Times New Roman"/>
          <w:color w:val="000000" w:themeColor="text1"/>
          <w:spacing w:val="-4"/>
        </w:rPr>
        <w:t xml:space="preserve">Объекта долевого строительства </w:t>
      </w:r>
      <w:r w:rsidRPr="00F63A0A">
        <w:rPr>
          <w:rFonts w:ascii="Times New Roman" w:hAnsi="Times New Roman"/>
          <w:color w:val="000000" w:themeColor="text1"/>
          <w:spacing w:val="-4"/>
        </w:rPr>
        <w:t xml:space="preserve">окажется больше и разница составит более </w:t>
      </w:r>
      <w:r w:rsidR="00B92AE9" w:rsidRPr="00F63A0A">
        <w:rPr>
          <w:rFonts w:ascii="Times New Roman" w:hAnsi="Times New Roman"/>
          <w:color w:val="000000" w:themeColor="text1"/>
          <w:spacing w:val="-4"/>
        </w:rPr>
        <w:t>1</w:t>
      </w:r>
      <w:r w:rsidRPr="00F63A0A">
        <w:rPr>
          <w:rFonts w:ascii="Times New Roman" w:hAnsi="Times New Roman"/>
          <w:color w:val="000000" w:themeColor="text1"/>
          <w:spacing w:val="-4"/>
        </w:rPr>
        <w:t xml:space="preserve"> (</w:t>
      </w:r>
      <w:r w:rsidR="00B92AE9" w:rsidRPr="00F63A0A">
        <w:rPr>
          <w:rFonts w:ascii="Times New Roman" w:hAnsi="Times New Roman"/>
          <w:color w:val="000000" w:themeColor="text1"/>
          <w:spacing w:val="-4"/>
        </w:rPr>
        <w:t>одного</w:t>
      </w:r>
      <w:r w:rsidRPr="00F63A0A">
        <w:rPr>
          <w:rFonts w:ascii="Times New Roman" w:hAnsi="Times New Roman"/>
          <w:color w:val="000000" w:themeColor="text1"/>
          <w:spacing w:val="-4"/>
        </w:rPr>
        <w:t>) квадратн</w:t>
      </w:r>
      <w:r w:rsidR="00B92AE9" w:rsidRPr="00F63A0A">
        <w:rPr>
          <w:rFonts w:ascii="Times New Roman" w:hAnsi="Times New Roman"/>
          <w:color w:val="000000" w:themeColor="text1"/>
          <w:spacing w:val="-4"/>
        </w:rPr>
        <w:t>ого</w:t>
      </w:r>
      <w:r w:rsidRPr="00F63A0A">
        <w:rPr>
          <w:rFonts w:ascii="Times New Roman" w:hAnsi="Times New Roman"/>
          <w:color w:val="000000" w:themeColor="text1"/>
          <w:spacing w:val="-4"/>
        </w:rPr>
        <w:t xml:space="preserve"> метр</w:t>
      </w:r>
      <w:r w:rsidR="00B92AE9" w:rsidRPr="00F63A0A">
        <w:rPr>
          <w:rFonts w:ascii="Times New Roman" w:hAnsi="Times New Roman"/>
          <w:color w:val="000000" w:themeColor="text1"/>
          <w:spacing w:val="-4"/>
        </w:rPr>
        <w:t>а</w:t>
      </w:r>
      <w:r w:rsidRPr="00F63A0A">
        <w:rPr>
          <w:rFonts w:ascii="Times New Roman" w:hAnsi="Times New Roman"/>
          <w:color w:val="000000" w:themeColor="text1"/>
          <w:spacing w:val="-4"/>
        </w:rPr>
        <w:t xml:space="preserve">,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стоимости за </w:t>
      </w:r>
      <w:r w:rsidR="00BC776B" w:rsidRPr="00F63A0A">
        <w:rPr>
          <w:rFonts w:ascii="Times New Roman" w:hAnsi="Times New Roman"/>
          <w:color w:val="000000" w:themeColor="text1"/>
          <w:spacing w:val="-4"/>
        </w:rPr>
        <w:t>один</w:t>
      </w:r>
      <w:r w:rsidRPr="00F63A0A">
        <w:rPr>
          <w:rFonts w:ascii="Times New Roman" w:hAnsi="Times New Roman"/>
          <w:color w:val="000000" w:themeColor="text1"/>
          <w:spacing w:val="-4"/>
        </w:rPr>
        <w:t xml:space="preserve"> квадратны</w:t>
      </w:r>
      <w:r w:rsidR="00BC776B" w:rsidRPr="00F63A0A">
        <w:rPr>
          <w:rFonts w:ascii="Times New Roman" w:hAnsi="Times New Roman"/>
          <w:color w:val="000000" w:themeColor="text1"/>
          <w:spacing w:val="-4"/>
        </w:rPr>
        <w:t>й</w:t>
      </w:r>
      <w:r w:rsidRPr="00F63A0A">
        <w:rPr>
          <w:rFonts w:ascii="Times New Roman" w:hAnsi="Times New Roman"/>
          <w:color w:val="000000" w:themeColor="text1"/>
          <w:spacing w:val="-4"/>
        </w:rPr>
        <w:t xml:space="preserve"> метр</w:t>
      </w:r>
      <w:r w:rsidR="003709D6" w:rsidRPr="00F63A0A">
        <w:rPr>
          <w:rFonts w:ascii="Times New Roman" w:hAnsi="Times New Roman"/>
          <w:color w:val="000000" w:themeColor="text1"/>
          <w:spacing w:val="-4"/>
        </w:rPr>
        <w:t>,</w:t>
      </w:r>
      <w:r w:rsidRPr="00F63A0A">
        <w:rPr>
          <w:rFonts w:ascii="Times New Roman" w:hAnsi="Times New Roman"/>
          <w:color w:val="000000" w:themeColor="text1"/>
          <w:spacing w:val="-4"/>
        </w:rPr>
        <w:t xml:space="preserve"> в соответствии с п.4.</w:t>
      </w:r>
      <w:r w:rsidR="0035747D" w:rsidRPr="00F63A0A">
        <w:rPr>
          <w:rFonts w:ascii="Times New Roman" w:hAnsi="Times New Roman"/>
          <w:color w:val="000000" w:themeColor="text1"/>
          <w:spacing w:val="-4"/>
        </w:rPr>
        <w:t>1</w:t>
      </w:r>
      <w:r w:rsidRPr="00F63A0A">
        <w:rPr>
          <w:rFonts w:ascii="Times New Roman" w:hAnsi="Times New Roman"/>
          <w:color w:val="000000" w:themeColor="text1"/>
          <w:spacing w:val="-4"/>
        </w:rPr>
        <w:t xml:space="preserve"> настоящего Договора. </w:t>
      </w:r>
    </w:p>
    <w:p w14:paraId="0C110C75" w14:textId="5D77C104"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r>
      <w:r w:rsidR="003709D6" w:rsidRPr="00F63A0A">
        <w:rPr>
          <w:rFonts w:ascii="Times New Roman" w:hAnsi="Times New Roman"/>
          <w:color w:val="000000" w:themeColor="text1"/>
          <w:spacing w:val="-4"/>
        </w:rPr>
        <w:t>4.6.</w:t>
      </w:r>
      <w:r w:rsidRPr="00F63A0A">
        <w:rPr>
          <w:rFonts w:ascii="Times New Roman" w:hAnsi="Times New Roman"/>
          <w:color w:val="000000" w:themeColor="text1"/>
          <w:spacing w:val="-4"/>
        </w:rPr>
        <w:t xml:space="preserve"> Рассчитанную в соответствии с пунктом 4.5. сумму «Участник долевого строительства» обязуется оплатить путем безналичного перечисления денежных средств по реквизитам Застройщика, указанным в настоящем Договоре, до подписания Сторонами Акта приема-передачи «Объекта долевого строительства».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4.5. договора, а также срока, в течение которого «Участник долевого строительства» обязуется эту сумму оплатить. В любом случае, данная сумма должна быть оплачена «Участником долевого строительства» в течение 10 (десяти) рабочих дней </w:t>
      </w:r>
      <w:bookmarkStart w:id="9" w:name="_Hlk203577104"/>
      <w:r w:rsidRPr="00F63A0A">
        <w:rPr>
          <w:rFonts w:ascii="Times New Roman" w:hAnsi="Times New Roman"/>
          <w:color w:val="000000" w:themeColor="text1"/>
          <w:spacing w:val="-4"/>
        </w:rPr>
        <w:t xml:space="preserve">с момента получения письменных требований Застройщика и прилагаемых к нему копий документов с результатами кадастровых работ (технической инвентаризации), подтверждающих фактическое увеличение Цены Договора. </w:t>
      </w:r>
    </w:p>
    <w:bookmarkEnd w:id="9"/>
    <w:p w14:paraId="0440769D" w14:textId="40ECD71F" w:rsidR="00E02D85" w:rsidRPr="00F63A0A" w:rsidRDefault="00761875" w:rsidP="00E02D8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r>
      <w:r w:rsidR="00E02D85" w:rsidRPr="00F63A0A">
        <w:rPr>
          <w:rFonts w:ascii="Times New Roman" w:hAnsi="Times New Roman"/>
          <w:color w:val="000000" w:themeColor="text1"/>
          <w:spacing w:val="-4"/>
        </w:rPr>
        <w:t xml:space="preserve">4.7. Стороны определили, что при осуществлении расчетов по настоящему Договору в платежных документах о перечислении сумм должно быть указанно: «Оплата за жилое (нежилое) помещение, по договору участия в долевом строительстве </w:t>
      </w:r>
      <w:r w:rsidR="00E02D85" w:rsidRPr="00F63A0A">
        <w:rPr>
          <w:rFonts w:ascii="Times New Roman" w:hAnsi="Times New Roman"/>
          <w:b/>
          <w:color w:val="000000" w:themeColor="text1"/>
          <w:spacing w:val="-4"/>
        </w:rPr>
        <w:t>№</w:t>
      </w:r>
      <w:r w:rsidR="00E02D85" w:rsidRPr="00F63A0A">
        <w:rPr>
          <w:rFonts w:ascii="Times New Roman" w:hAnsi="Times New Roman"/>
          <w:b/>
          <w:color w:val="000000" w:themeColor="text1"/>
        </w:rPr>
        <w:t xml:space="preserve"> </w:t>
      </w:r>
      <w:r w:rsidR="00E02D85" w:rsidRPr="00F63A0A">
        <w:rPr>
          <w:rFonts w:ascii="Times New Roman" w:hAnsi="Times New Roman"/>
          <w:b/>
          <w:color w:val="000000" w:themeColor="text1"/>
          <w:spacing w:val="-4"/>
        </w:rPr>
        <w:t>С/Л</w:t>
      </w:r>
      <w:r w:rsidR="00B928BB" w:rsidRPr="00F63A0A">
        <w:rPr>
          <w:rFonts w:ascii="Times New Roman" w:hAnsi="Times New Roman"/>
          <w:b/>
          <w:color w:val="000000" w:themeColor="text1"/>
          <w:spacing w:val="-4"/>
        </w:rPr>
        <w:t>2</w:t>
      </w:r>
      <w:r w:rsidR="00E02D85" w:rsidRPr="00F63A0A">
        <w:rPr>
          <w:rFonts w:ascii="Times New Roman" w:hAnsi="Times New Roman"/>
          <w:b/>
          <w:color w:val="000000" w:themeColor="text1"/>
          <w:spacing w:val="-4"/>
        </w:rPr>
        <w:t xml:space="preserve">/К-______ </w:t>
      </w:r>
      <w:r w:rsidR="00E02D85" w:rsidRPr="00F63A0A">
        <w:rPr>
          <w:rFonts w:ascii="Times New Roman" w:hAnsi="Times New Roman"/>
          <w:color w:val="000000" w:themeColor="text1"/>
          <w:spacing w:val="-4"/>
        </w:rPr>
        <w:t>от</w:t>
      </w:r>
      <w:r w:rsidR="00E02D85" w:rsidRPr="00F63A0A">
        <w:rPr>
          <w:rFonts w:ascii="Times New Roman" w:hAnsi="Times New Roman"/>
          <w:b/>
          <w:color w:val="000000" w:themeColor="text1"/>
          <w:spacing w:val="-4"/>
        </w:rPr>
        <w:t xml:space="preserve"> «___»_____ 202</w:t>
      </w:r>
      <w:r w:rsidR="00E02D85" w:rsidRPr="00F63A0A">
        <w:rPr>
          <w:rFonts w:ascii="Times New Roman" w:hAnsi="Times New Roman"/>
          <w:b/>
          <w:color w:val="000000" w:themeColor="text1"/>
          <w:spacing w:val="-4"/>
        </w:rPr>
        <w:softHyphen/>
        <w:t>_ г.,</w:t>
      </w:r>
      <w:r w:rsidR="00E02D85" w:rsidRPr="00F63A0A">
        <w:rPr>
          <w:rFonts w:ascii="Times New Roman" w:hAnsi="Times New Roman"/>
          <w:color w:val="000000" w:themeColor="text1"/>
          <w:spacing w:val="-4"/>
        </w:rPr>
        <w:t xml:space="preserve"> в том числе НДС 20 % (двадцать процентов).». </w:t>
      </w:r>
    </w:p>
    <w:p w14:paraId="6660664C" w14:textId="3813221A"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4.</w:t>
      </w:r>
      <w:r w:rsidR="00E9549E" w:rsidRPr="00F63A0A">
        <w:rPr>
          <w:rFonts w:ascii="Times New Roman" w:hAnsi="Times New Roman"/>
          <w:color w:val="000000" w:themeColor="text1"/>
          <w:spacing w:val="-4"/>
        </w:rPr>
        <w:t>8</w:t>
      </w:r>
      <w:r w:rsidRPr="00F63A0A">
        <w:rPr>
          <w:rFonts w:ascii="Times New Roman" w:hAnsi="Times New Roman"/>
          <w:color w:val="000000" w:themeColor="text1"/>
          <w:spacing w:val="-4"/>
        </w:rPr>
        <w:t xml:space="preserve">. «Участник долевого строительства» признает, что денежные средства, подлежащие в счет уплаты основной Цены Договора, обусловленной пунктом </w:t>
      </w:r>
      <w:r w:rsidR="0035747D" w:rsidRPr="00F63A0A">
        <w:rPr>
          <w:rFonts w:ascii="Times New Roman" w:hAnsi="Times New Roman"/>
          <w:color w:val="000000" w:themeColor="text1"/>
          <w:spacing w:val="-4"/>
        </w:rPr>
        <w:t>4.</w:t>
      </w:r>
      <w:r w:rsidR="003709D6" w:rsidRPr="00F63A0A">
        <w:rPr>
          <w:rFonts w:ascii="Times New Roman" w:hAnsi="Times New Roman"/>
          <w:color w:val="000000" w:themeColor="text1"/>
          <w:spacing w:val="-4"/>
        </w:rPr>
        <w:t>1</w:t>
      </w:r>
      <w:r w:rsidR="0035747D" w:rsidRPr="00F63A0A">
        <w:rPr>
          <w:rFonts w:ascii="Times New Roman" w:hAnsi="Times New Roman"/>
          <w:color w:val="000000" w:themeColor="text1"/>
          <w:spacing w:val="-4"/>
        </w:rPr>
        <w:t>.</w:t>
      </w:r>
      <w:r w:rsidRPr="00F63A0A">
        <w:rPr>
          <w:rFonts w:ascii="Times New Roman" w:hAnsi="Times New Roman"/>
          <w:color w:val="000000" w:themeColor="text1"/>
          <w:spacing w:val="-4"/>
        </w:rPr>
        <w:t xml:space="preserve">, им в обязательном порядке вносятся на специальный эскроу счет, открытый в банке (эскроу агенте) по Договору счета эскроу, заключаемому для учета и блокирования денежных средств, полученных банком от владельца счета – «Участника долевого строительства». </w:t>
      </w:r>
    </w:p>
    <w:p w14:paraId="10E252A4"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Денежные средства, подлежащие уплате в счет погашения задолженности, образовавшейся у «Участника долевого строительства» по результатам кадастровых работ (технической инвентаризации) (п. 4.5. договора), </w:t>
      </w:r>
      <w:r w:rsidRPr="00F63A0A">
        <w:rPr>
          <w:rFonts w:ascii="Times New Roman" w:hAnsi="Times New Roman"/>
          <w:bCs/>
          <w:color w:val="000000" w:themeColor="text1"/>
          <w:spacing w:val="-4"/>
        </w:rPr>
        <w:t>«Участник долевого строительства»</w:t>
      </w:r>
      <w:r w:rsidRPr="00F63A0A">
        <w:rPr>
          <w:rFonts w:ascii="Times New Roman" w:hAnsi="Times New Roman"/>
          <w:color w:val="000000" w:themeColor="text1"/>
          <w:spacing w:val="-4"/>
        </w:rPr>
        <w:t xml:space="preserve"> вносит непосредственно на расчетный счет Застройщика, указанный в реквизитах настоящего Договора (Раздел 13). </w:t>
      </w:r>
    </w:p>
    <w:p w14:paraId="6FB78883" w14:textId="07F5FA38"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В случае внесения «Участником долевого строительства» денежных средств в оплату основной цены Договора не на счет эскроу, а на иной счет (расчетный счет Застройщика и др.), «Участник долевого строительства» несет риск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пр.). </w:t>
      </w:r>
    </w:p>
    <w:p w14:paraId="5A98F9A4" w14:textId="5343C144"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4.</w:t>
      </w:r>
      <w:r w:rsidR="00E9549E" w:rsidRPr="00F63A0A">
        <w:rPr>
          <w:rFonts w:ascii="Times New Roman" w:hAnsi="Times New Roman"/>
          <w:color w:val="000000" w:themeColor="text1"/>
          <w:spacing w:val="-4"/>
        </w:rPr>
        <w:t>9</w:t>
      </w:r>
      <w:r w:rsidRPr="00F63A0A">
        <w:rPr>
          <w:rFonts w:ascii="Times New Roman" w:hAnsi="Times New Roman"/>
          <w:color w:val="000000" w:themeColor="text1"/>
          <w:spacing w:val="-4"/>
        </w:rPr>
        <w:t xml:space="preserve">.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строительства», предусмотренного </w:t>
      </w:r>
      <w:r w:rsidR="003B2477" w:rsidRPr="00F63A0A">
        <w:rPr>
          <w:rFonts w:ascii="Times New Roman" w:hAnsi="Times New Roman"/>
          <w:color w:val="000000" w:themeColor="text1"/>
          <w:spacing w:val="-4"/>
        </w:rPr>
        <w:t>Закон</w:t>
      </w:r>
      <w:r w:rsidR="00A97933" w:rsidRPr="00F63A0A">
        <w:rPr>
          <w:rFonts w:ascii="Times New Roman" w:hAnsi="Times New Roman"/>
          <w:color w:val="000000" w:themeColor="text1"/>
          <w:spacing w:val="-4"/>
        </w:rPr>
        <w:t>ом</w:t>
      </w:r>
      <w:r w:rsidR="003B2477" w:rsidRPr="00F63A0A">
        <w:rPr>
          <w:rFonts w:ascii="Times New Roman" w:hAnsi="Times New Roman"/>
          <w:color w:val="000000" w:themeColor="text1"/>
          <w:spacing w:val="-4"/>
        </w:rPr>
        <w:t xml:space="preserve"> № 214-ФЗ</w:t>
      </w:r>
      <w:r w:rsidRPr="00F63A0A">
        <w:rPr>
          <w:rFonts w:ascii="Times New Roman" w:hAnsi="Times New Roman"/>
          <w:color w:val="000000" w:themeColor="text1"/>
          <w:spacing w:val="-4"/>
        </w:rPr>
        <w:t xml:space="preserve"> на основании письменного  требования </w:t>
      </w:r>
      <w:r w:rsidRPr="00F63A0A">
        <w:rPr>
          <w:rFonts w:ascii="Times New Roman" w:hAnsi="Times New Roman"/>
          <w:bCs/>
          <w:color w:val="000000" w:themeColor="text1"/>
          <w:spacing w:val="-4"/>
        </w:rPr>
        <w:t>«Застройщика»</w:t>
      </w:r>
      <w:r w:rsidRPr="00F63A0A">
        <w:rPr>
          <w:rFonts w:ascii="Times New Roman" w:hAnsi="Times New Roman"/>
          <w:color w:val="000000" w:themeColor="text1"/>
          <w:spacing w:val="-4"/>
        </w:rPr>
        <w:t xml:space="preserve"> в срок не позднее 3 (трех) рабочих дней с даты получения указанного требования. </w:t>
      </w:r>
    </w:p>
    <w:p w14:paraId="5D522EEF" w14:textId="784866FA"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lastRenderedPageBreak/>
        <w:tab/>
        <w:t>4.1</w:t>
      </w:r>
      <w:r w:rsidR="00E9549E" w:rsidRPr="00F63A0A">
        <w:rPr>
          <w:rFonts w:ascii="Times New Roman" w:hAnsi="Times New Roman"/>
          <w:color w:val="000000" w:themeColor="text1"/>
          <w:spacing w:val="-4"/>
        </w:rPr>
        <w:t>0</w:t>
      </w:r>
      <w:r w:rsidRPr="00F63A0A">
        <w:rPr>
          <w:rFonts w:ascii="Times New Roman" w:hAnsi="Times New Roman"/>
          <w:color w:val="000000" w:themeColor="text1"/>
          <w:spacing w:val="-4"/>
        </w:rPr>
        <w:t xml:space="preserve">.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5AFA57B4" w14:textId="2E32AD42"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4.1</w:t>
      </w:r>
      <w:r w:rsidR="00E9549E" w:rsidRPr="00F63A0A">
        <w:rPr>
          <w:rFonts w:ascii="Times New Roman" w:hAnsi="Times New Roman"/>
          <w:color w:val="000000" w:themeColor="text1"/>
          <w:spacing w:val="-4"/>
        </w:rPr>
        <w:t>1</w:t>
      </w:r>
      <w:r w:rsidRPr="00F63A0A">
        <w:rPr>
          <w:rFonts w:ascii="Times New Roman" w:hAnsi="Times New Roman"/>
          <w:color w:val="000000" w:themeColor="text1"/>
          <w:spacing w:val="-4"/>
        </w:rPr>
        <w:t xml:space="preserve">. В случае отказа уполномоченного банка от заключения договора счета эскроу с </w:t>
      </w:r>
      <w:r w:rsidRPr="00F63A0A">
        <w:rPr>
          <w:rFonts w:ascii="Times New Roman" w:hAnsi="Times New Roman"/>
          <w:bCs/>
          <w:color w:val="000000" w:themeColor="text1"/>
          <w:spacing w:val="-4"/>
        </w:rPr>
        <w:t>Участником долевого строительства</w:t>
      </w:r>
      <w:r w:rsidRPr="00F63A0A">
        <w:rPr>
          <w:rFonts w:ascii="Times New Roman" w:hAnsi="Times New Roman"/>
          <w:color w:val="000000" w:themeColor="text1"/>
          <w:spacing w:val="-4"/>
        </w:rPr>
        <w:t xml:space="preserve">, расторжения уполномоченным банком договора счета эскроу с </w:t>
      </w:r>
      <w:r w:rsidRPr="00F63A0A">
        <w:rPr>
          <w:rFonts w:ascii="Times New Roman" w:hAnsi="Times New Roman"/>
          <w:bCs/>
          <w:color w:val="000000" w:themeColor="text1"/>
          <w:spacing w:val="-4"/>
        </w:rPr>
        <w:t>Участником долевого строительства</w:t>
      </w:r>
      <w:r w:rsidRPr="00F63A0A">
        <w:rPr>
          <w:rFonts w:ascii="Times New Roman" w:hAnsi="Times New Roman"/>
          <w:color w:val="000000" w:themeColor="text1"/>
          <w:spacing w:val="-4"/>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w:t>
      </w:r>
      <w:r w:rsidRPr="00F63A0A">
        <w:rPr>
          <w:rFonts w:ascii="Times New Roman" w:hAnsi="Times New Roman"/>
          <w:bCs/>
          <w:color w:val="000000" w:themeColor="text1"/>
          <w:spacing w:val="-4"/>
        </w:rPr>
        <w:t>Застройщик</w:t>
      </w:r>
      <w:r w:rsidRPr="00F63A0A">
        <w:rPr>
          <w:rFonts w:ascii="Times New Roman" w:hAnsi="Times New Roman"/>
          <w:color w:val="000000" w:themeColor="text1"/>
          <w:spacing w:val="-4"/>
        </w:rPr>
        <w:t xml:space="preserve"> может в одностороннем порядке отказаться от исполнения настоящего Договора </w:t>
      </w:r>
      <w:r w:rsidR="00A97933" w:rsidRPr="00F63A0A">
        <w:rPr>
          <w:rFonts w:ascii="Times New Roman" w:hAnsi="Times New Roman"/>
          <w:color w:val="000000" w:themeColor="text1"/>
          <w:spacing w:val="-4"/>
        </w:rPr>
        <w:t>на основании норм Закона № 214-ФЗ</w:t>
      </w:r>
      <w:r w:rsidRPr="00F63A0A">
        <w:rPr>
          <w:rFonts w:ascii="Times New Roman" w:hAnsi="Times New Roman"/>
          <w:color w:val="000000" w:themeColor="text1"/>
          <w:spacing w:val="-4"/>
        </w:rPr>
        <w:t>.</w:t>
      </w:r>
    </w:p>
    <w:p w14:paraId="4CD5A77A" w14:textId="77777777" w:rsidR="005E3911" w:rsidRPr="00F63A0A"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3462682D" w14:textId="77777777" w:rsidR="005E3911" w:rsidRPr="00F63A0A"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F63A0A">
        <w:rPr>
          <w:rFonts w:ascii="Times New Roman" w:hAnsi="Times New Roman"/>
          <w:b/>
          <w:color w:val="000000" w:themeColor="text1"/>
          <w:spacing w:val="-4"/>
        </w:rPr>
        <w:t>5. ПРАВА И ОБЯЗАННОСТИ СТОРОН</w:t>
      </w:r>
    </w:p>
    <w:p w14:paraId="6F69CE9D" w14:textId="77777777" w:rsidR="008313C4" w:rsidRPr="00F63A0A" w:rsidRDefault="008313C4">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25DF9C77"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5.1. </w:t>
      </w:r>
      <w:r w:rsidRPr="00F63A0A">
        <w:rPr>
          <w:rFonts w:ascii="Times New Roman" w:hAnsi="Times New Roman"/>
          <w:b/>
          <w:color w:val="000000" w:themeColor="text1"/>
          <w:spacing w:val="-4"/>
        </w:rPr>
        <w:t>Застройщик обязуется:</w:t>
      </w:r>
      <w:r w:rsidRPr="00F63A0A">
        <w:rPr>
          <w:rFonts w:ascii="Times New Roman" w:hAnsi="Times New Roman"/>
          <w:color w:val="000000" w:themeColor="text1"/>
          <w:spacing w:val="-4"/>
        </w:rPr>
        <w:t xml:space="preserve"> </w:t>
      </w:r>
    </w:p>
    <w:p w14:paraId="721B1AD8" w14:textId="5C8DF5DF"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5.1.1. «Застройщик» обязан за счет привлеченных средств</w:t>
      </w:r>
      <w:r w:rsidR="00D355F7" w:rsidRPr="00F63A0A">
        <w:rPr>
          <w:rFonts w:ascii="Times New Roman" w:hAnsi="Times New Roman"/>
          <w:color w:val="000000" w:themeColor="text1"/>
          <w:spacing w:val="-4"/>
        </w:rPr>
        <w:t xml:space="preserve"> </w:t>
      </w:r>
      <w:r w:rsidRPr="00F63A0A">
        <w:rPr>
          <w:rFonts w:ascii="Times New Roman" w:hAnsi="Times New Roman"/>
          <w:color w:val="000000" w:themeColor="text1"/>
          <w:spacing w:val="-4"/>
        </w:rPr>
        <w:t xml:space="preserve">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указанной в Приложении № 2 Техническое описание «Объекта долевого строительства». </w:t>
      </w:r>
    </w:p>
    <w:p w14:paraId="06E54519"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5.1.2. Не указанные в Приложении № 2 Техническое описание «Объекта долевого строительства» отделочные работы на «Объекте долевого строительства» не входят в цену Договора и производятся </w:t>
      </w:r>
      <w:r w:rsidRPr="00F63A0A">
        <w:rPr>
          <w:rFonts w:ascii="Times New Roman" w:hAnsi="Times New Roman"/>
          <w:bCs/>
          <w:color w:val="000000" w:themeColor="text1"/>
          <w:spacing w:val="-4"/>
        </w:rPr>
        <w:t>«Участником долевого строительства»</w:t>
      </w:r>
      <w:r w:rsidRPr="00F63A0A">
        <w:rPr>
          <w:rFonts w:ascii="Times New Roman" w:hAnsi="Times New Roman"/>
          <w:color w:val="000000" w:themeColor="text1"/>
          <w:spacing w:val="-4"/>
        </w:rPr>
        <w:t xml:space="preserve"> по своему усмотрению, самостоятельно и за свой счет после подписания Акта приема - передачи «Объекта долевого строительства». </w:t>
      </w:r>
    </w:p>
    <w:p w14:paraId="7292A2E5"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5.1.3. Представлять в регистрирующий орган для государственной регистрации настоящего Договора документы, предусмотренные действующим законодательством. </w:t>
      </w:r>
    </w:p>
    <w:p w14:paraId="185A23AA"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5.1.4. Представлять интересы «Участника долевого строительства» в отношениях с другими юридическими лицами, органами власти и управления на всех этапах строительства (до подписания Акта приема-передачи). </w:t>
      </w:r>
    </w:p>
    <w:p w14:paraId="6EBFD424" w14:textId="69F5455B"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«Много</w:t>
      </w:r>
      <w:r w:rsidR="003062D4" w:rsidRPr="00F63A0A">
        <w:rPr>
          <w:rFonts w:ascii="Times New Roman" w:hAnsi="Times New Roman"/>
          <w:color w:val="000000" w:themeColor="text1"/>
          <w:spacing w:val="-4"/>
        </w:rPr>
        <w:t>квартирным</w:t>
      </w:r>
      <w:r w:rsidRPr="00F63A0A">
        <w:rPr>
          <w:rFonts w:ascii="Times New Roman" w:hAnsi="Times New Roman"/>
          <w:color w:val="000000" w:themeColor="text1"/>
          <w:spacing w:val="-4"/>
        </w:rPr>
        <w:t xml:space="preserve"> жилым домом». </w:t>
      </w:r>
    </w:p>
    <w:p w14:paraId="7B453F33" w14:textId="7DBDE008"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5.1.6. Контролировать качество работ, указанных в пункте 5.1.5. Договора, соблюдение строительных норм, правил и технических характеристик параметров проектирования, строительства и отделки «</w:t>
      </w:r>
      <w:r w:rsidR="00F83FD1" w:rsidRPr="00F63A0A">
        <w:rPr>
          <w:rFonts w:ascii="Times New Roman" w:hAnsi="Times New Roman"/>
          <w:color w:val="000000" w:themeColor="text1"/>
          <w:spacing w:val="-4"/>
        </w:rPr>
        <w:t>Многоквартирного</w:t>
      </w:r>
      <w:r w:rsidRPr="00F63A0A">
        <w:rPr>
          <w:rFonts w:ascii="Times New Roman" w:hAnsi="Times New Roman"/>
          <w:color w:val="000000" w:themeColor="text1"/>
          <w:spacing w:val="-4"/>
        </w:rPr>
        <w:t xml:space="preserve">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 и осуществлять приемку выполненных работ. </w:t>
      </w:r>
    </w:p>
    <w:p w14:paraId="3AAF6427"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5.1.7. Обеспечивать производство строительных работ в соответствии с утвержденной проектной документацией. </w:t>
      </w:r>
    </w:p>
    <w:p w14:paraId="78B7A2E2" w14:textId="6EE40C0D" w:rsidR="006B4154" w:rsidRPr="00F63A0A" w:rsidRDefault="006B4154" w:rsidP="006B4154">
      <w:pPr>
        <w:pStyle w:val="ConsPlusNormal"/>
        <w:widowControl/>
        <w:tabs>
          <w:tab w:val="left" w:pos="800"/>
          <w:tab w:val="left" w:pos="993"/>
        </w:tabs>
        <w:overflowPunct/>
        <w:autoSpaceDE/>
        <w:autoSpaceDN/>
        <w:adjustRightInd/>
        <w:ind w:firstLine="709"/>
        <w:jc w:val="both"/>
        <w:rPr>
          <w:rFonts w:ascii="Times New Roman" w:hAnsi="Times New Roman"/>
          <w:color w:val="000000" w:themeColor="text1"/>
          <w:spacing w:val="-4"/>
        </w:rPr>
      </w:pPr>
      <w:r w:rsidRPr="00F63A0A">
        <w:rPr>
          <w:rFonts w:ascii="Times New Roman" w:hAnsi="Times New Roman"/>
          <w:color w:val="000000" w:themeColor="text1"/>
          <w:spacing w:val="-4"/>
        </w:rPr>
        <w:t xml:space="preserve">  5.1.8. </w:t>
      </w:r>
      <w:r w:rsidR="001046DB" w:rsidRPr="00F63A0A">
        <w:rPr>
          <w:rFonts w:ascii="Times New Roman" w:hAnsi="Times New Roman"/>
          <w:color w:val="000000" w:themeColor="text1"/>
          <w:spacing w:val="-4"/>
        </w:rPr>
        <w:t>После передачи объекта долевого строительства участнику долевого строительства и осуществления государственного кадастрового учета такого объекта,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p>
    <w:p w14:paraId="7AF7E1DB" w14:textId="49E5C5A2" w:rsidR="001046DB" w:rsidRPr="00F63A0A" w:rsidRDefault="001046DB" w:rsidP="006B4154">
      <w:pPr>
        <w:pStyle w:val="ConsPlusNormal"/>
        <w:widowControl/>
        <w:tabs>
          <w:tab w:val="left" w:pos="800"/>
          <w:tab w:val="left" w:pos="993"/>
        </w:tabs>
        <w:overflowPunct/>
        <w:autoSpaceDE/>
        <w:autoSpaceDN/>
        <w:adjustRightInd/>
        <w:ind w:firstLine="709"/>
        <w:jc w:val="both"/>
        <w:rPr>
          <w:rFonts w:ascii="Times New Roman" w:hAnsi="Times New Roman"/>
          <w:color w:val="000000" w:themeColor="text1"/>
          <w:spacing w:val="-4"/>
        </w:rPr>
      </w:pPr>
      <w:r w:rsidRPr="00F63A0A">
        <w:rPr>
          <w:rFonts w:ascii="Times New Roman" w:hAnsi="Times New Roman"/>
          <w:color w:val="000000" w:themeColor="text1"/>
          <w:spacing w:val="-4"/>
        </w:rPr>
        <w:t>5.1.9. После государственной регистрации права собственности участника долевого строительства на объект долевого строительства, обязан передать собственнику выданную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выписку из Единого государственного реестра недвижимости.</w:t>
      </w:r>
    </w:p>
    <w:p w14:paraId="4134049C"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5.2. «</w:t>
      </w:r>
      <w:r w:rsidRPr="00F63A0A">
        <w:rPr>
          <w:rFonts w:ascii="Times New Roman" w:hAnsi="Times New Roman"/>
          <w:b/>
          <w:color w:val="000000" w:themeColor="text1"/>
          <w:spacing w:val="-4"/>
        </w:rPr>
        <w:t>Застройщик» имеет право:</w:t>
      </w:r>
      <w:r w:rsidRPr="00F63A0A">
        <w:rPr>
          <w:rFonts w:ascii="Times New Roman" w:hAnsi="Times New Roman"/>
          <w:color w:val="000000" w:themeColor="text1"/>
          <w:spacing w:val="-4"/>
        </w:rPr>
        <w:t xml:space="preserve"> </w:t>
      </w:r>
    </w:p>
    <w:p w14:paraId="521403CD" w14:textId="27CF9B66"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5.2.1. На свое усмотрение, без доверенности, вести общие дела, связанные со строительством «Многоквартирного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 и совершать необходимые для осуществления строительства сделки с третьими лицами, а также самостоятельно обеспечить поиск других «Участников долевого строительства» и заключать с ними договоры участия в долевом строительстве. </w:t>
      </w:r>
    </w:p>
    <w:p w14:paraId="3632972A" w14:textId="15FCC6AE"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5.2.2. Проводить замены материалов и оборудования, определенных в проектной декларации и/или проектной документации на строительство «Многоквартирного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 что не является нарушением требований к качеству Объекта долевого строительства, если такая замена вызвана, в том числе</w:t>
      </w:r>
      <w:r w:rsidR="00046217" w:rsidRPr="00F63A0A">
        <w:rPr>
          <w:rFonts w:ascii="Times New Roman" w:hAnsi="Times New Roman"/>
          <w:color w:val="000000" w:themeColor="text1"/>
          <w:spacing w:val="-4"/>
        </w:rPr>
        <w:t>, но не ограничиваясь,</w:t>
      </w:r>
      <w:r w:rsidRPr="00F63A0A">
        <w:rPr>
          <w:rFonts w:ascii="Times New Roman" w:hAnsi="Times New Roman"/>
          <w:color w:val="000000" w:themeColor="text1"/>
          <w:spacing w:val="-4"/>
        </w:rPr>
        <w:t xml:space="preserve">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 при этом применяемые в замен материалы и/или оборудование не должны приводить к ухудшению качества Объекта </w:t>
      </w:r>
      <w:r w:rsidR="00B26692" w:rsidRPr="00F63A0A">
        <w:rPr>
          <w:rFonts w:ascii="Times New Roman" w:hAnsi="Times New Roman"/>
          <w:color w:val="000000" w:themeColor="text1"/>
          <w:spacing w:val="-4"/>
        </w:rPr>
        <w:t xml:space="preserve">долевого строительства </w:t>
      </w:r>
      <w:r w:rsidRPr="00F63A0A">
        <w:rPr>
          <w:rFonts w:ascii="Times New Roman" w:hAnsi="Times New Roman"/>
          <w:color w:val="000000" w:themeColor="text1"/>
          <w:spacing w:val="-4"/>
        </w:rPr>
        <w:t xml:space="preserve">и его технических характеристик. </w:t>
      </w:r>
    </w:p>
    <w:p w14:paraId="0947EEE0"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5.3. </w:t>
      </w:r>
      <w:r w:rsidRPr="00F63A0A">
        <w:rPr>
          <w:rFonts w:ascii="Times New Roman" w:hAnsi="Times New Roman"/>
          <w:b/>
          <w:color w:val="000000" w:themeColor="text1"/>
          <w:spacing w:val="-4"/>
        </w:rPr>
        <w:t>Участник долевого строительства обязуется:</w:t>
      </w:r>
      <w:r w:rsidRPr="00F63A0A">
        <w:rPr>
          <w:rFonts w:ascii="Times New Roman" w:hAnsi="Times New Roman"/>
          <w:color w:val="000000" w:themeColor="text1"/>
          <w:spacing w:val="-4"/>
        </w:rPr>
        <w:t xml:space="preserve"> </w:t>
      </w:r>
    </w:p>
    <w:p w14:paraId="680FF3BF" w14:textId="3747DC06"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5.3.1. Выполнить обязательства по оплате, указанные в разделе 4 Договора. Внести денежные средства в счет Цены Договора на счет эскроу, открытый в Банке Эскроу-агенте «Участником долевого строительства»</w:t>
      </w:r>
      <w:r w:rsidR="00575999" w:rsidRPr="00F63A0A">
        <w:rPr>
          <w:rFonts w:ascii="Times New Roman" w:hAnsi="Times New Roman"/>
          <w:color w:val="000000" w:themeColor="text1"/>
          <w:spacing w:val="-4"/>
        </w:rPr>
        <w:t>.</w:t>
      </w:r>
    </w:p>
    <w:p w14:paraId="1EFD4A20" w14:textId="492846C2"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5.3.2. В течение 10 (десяти) календарных дней с даты, установленной в уведомлении «Застройщика» о завершении строительства «Многоквартирного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 принять Объект долевого строительства</w:t>
      </w:r>
      <w:r w:rsidR="007E21ED" w:rsidRPr="00F63A0A">
        <w:rPr>
          <w:rFonts w:ascii="Times New Roman" w:hAnsi="Times New Roman"/>
          <w:color w:val="000000" w:themeColor="text1"/>
          <w:spacing w:val="-4"/>
        </w:rPr>
        <w:t xml:space="preserve"> и</w:t>
      </w:r>
      <w:r w:rsidRPr="00F63A0A">
        <w:rPr>
          <w:rFonts w:ascii="Times New Roman" w:hAnsi="Times New Roman"/>
          <w:color w:val="000000" w:themeColor="text1"/>
          <w:spacing w:val="-4"/>
        </w:rPr>
        <w:t xml:space="preserve"> подписать Акт приема-передачи Объект</w:t>
      </w:r>
      <w:r w:rsidR="007E21ED" w:rsidRPr="00F63A0A">
        <w:rPr>
          <w:rFonts w:ascii="Times New Roman" w:hAnsi="Times New Roman"/>
          <w:color w:val="000000" w:themeColor="text1"/>
          <w:spacing w:val="-4"/>
        </w:rPr>
        <w:t>а</w:t>
      </w:r>
      <w:r w:rsidRPr="00F63A0A">
        <w:rPr>
          <w:rFonts w:ascii="Times New Roman" w:hAnsi="Times New Roman"/>
          <w:color w:val="000000" w:themeColor="text1"/>
          <w:spacing w:val="-4"/>
        </w:rPr>
        <w:t xml:space="preserve"> долевого строительства. </w:t>
      </w:r>
    </w:p>
    <w:p w14:paraId="18AE9384" w14:textId="23963F41"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5.3.4. Использовать «Объект долевого строительства» в соответствии с его назначением и требованиями действующего законодательства Российской Федерации. </w:t>
      </w:r>
    </w:p>
    <w:p w14:paraId="18F00403" w14:textId="57670B65"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5.3.5.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w:t>
      </w:r>
    </w:p>
    <w:p w14:paraId="7CEC3F68" w14:textId="393FEAA4"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lastRenderedPageBreak/>
        <w:tab/>
        <w:t xml:space="preserve"> 5.4. </w:t>
      </w:r>
      <w:r w:rsidRPr="00F63A0A">
        <w:rPr>
          <w:rFonts w:ascii="Times New Roman" w:hAnsi="Times New Roman"/>
          <w:b/>
          <w:color w:val="000000" w:themeColor="text1"/>
          <w:spacing w:val="-4"/>
        </w:rPr>
        <w:t>«Участник долевого строительства»</w:t>
      </w:r>
      <w:r w:rsidRPr="00F63A0A">
        <w:rPr>
          <w:rFonts w:ascii="Times New Roman" w:hAnsi="Times New Roman"/>
          <w:color w:val="000000" w:themeColor="text1"/>
          <w:spacing w:val="-4"/>
        </w:rPr>
        <w:t xml:space="preserve"> </w:t>
      </w:r>
      <w:r w:rsidRPr="00F63A0A">
        <w:rPr>
          <w:rFonts w:ascii="Times New Roman" w:hAnsi="Times New Roman"/>
          <w:b/>
          <w:color w:val="000000" w:themeColor="text1"/>
          <w:spacing w:val="-4"/>
        </w:rPr>
        <w:t>имеет право</w:t>
      </w:r>
      <w:r w:rsidRPr="00F63A0A">
        <w:rPr>
          <w:rFonts w:ascii="Times New Roman" w:hAnsi="Times New Roman"/>
          <w:color w:val="000000" w:themeColor="text1"/>
          <w:spacing w:val="-4"/>
        </w:rPr>
        <w:t xml:space="preserve"> в течение гарантийного срока предъявлять «Застройщику» требования в связи с ненадлежащим качеством «Объекта долевого строительства». </w:t>
      </w:r>
    </w:p>
    <w:p w14:paraId="6422CE95" w14:textId="434C27DE" w:rsidR="005E3911" w:rsidRPr="00F63A0A" w:rsidRDefault="00761875" w:rsidP="007A65F4">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5.</w:t>
      </w:r>
      <w:r w:rsidR="003709D6" w:rsidRPr="00F63A0A">
        <w:rPr>
          <w:rFonts w:ascii="Times New Roman" w:hAnsi="Times New Roman"/>
          <w:color w:val="000000" w:themeColor="text1"/>
          <w:spacing w:val="-4"/>
        </w:rPr>
        <w:t>4.1.</w:t>
      </w:r>
      <w:r w:rsidRPr="00F63A0A">
        <w:rPr>
          <w:rFonts w:ascii="Times New Roman" w:hAnsi="Times New Roman"/>
          <w:color w:val="000000" w:themeColor="text1"/>
          <w:spacing w:val="-4"/>
        </w:rPr>
        <w:t xml:space="preserve"> «Участник долевого строительства» вправе после передачи ему Объекта</w:t>
      </w:r>
      <w:r w:rsidR="001E10FE" w:rsidRPr="00F63A0A">
        <w:rPr>
          <w:rFonts w:ascii="Times New Roman" w:hAnsi="Times New Roman"/>
          <w:color w:val="000000" w:themeColor="text1"/>
          <w:spacing w:val="-4"/>
        </w:rPr>
        <w:t xml:space="preserve"> долевого строительства</w:t>
      </w:r>
      <w:r w:rsidRPr="00F63A0A">
        <w:rPr>
          <w:rFonts w:ascii="Times New Roman" w:hAnsi="Times New Roman"/>
          <w:color w:val="000000" w:themeColor="text1"/>
          <w:spacing w:val="-4"/>
        </w:rPr>
        <w:t xml:space="preserve"> по Акту приема-передачи </w:t>
      </w:r>
      <w:r w:rsidR="001E10FE" w:rsidRPr="00F63A0A">
        <w:rPr>
          <w:rFonts w:ascii="Times New Roman" w:hAnsi="Times New Roman"/>
          <w:color w:val="000000" w:themeColor="text1"/>
          <w:spacing w:val="-4"/>
        </w:rPr>
        <w:t xml:space="preserve">Объекта долевого строительства </w:t>
      </w:r>
      <w:r w:rsidRPr="00F63A0A">
        <w:rPr>
          <w:rFonts w:ascii="Times New Roman" w:hAnsi="Times New Roman"/>
          <w:color w:val="000000" w:themeColor="text1"/>
          <w:spacing w:val="-4"/>
        </w:rPr>
        <w:t>осуществлять строительно-ремонтные работы в Объекте только в соответствии с требованиями законодательства Российской Федераци</w:t>
      </w:r>
      <w:r w:rsidR="008A5A29" w:rsidRPr="00F63A0A">
        <w:rPr>
          <w:rFonts w:ascii="Times New Roman" w:hAnsi="Times New Roman"/>
          <w:color w:val="000000" w:themeColor="text1"/>
          <w:spacing w:val="-4"/>
        </w:rPr>
        <w:t>и.</w:t>
      </w:r>
      <w:r w:rsidRPr="00F63A0A">
        <w:rPr>
          <w:rFonts w:ascii="Times New Roman" w:hAnsi="Times New Roman"/>
          <w:color w:val="000000" w:themeColor="text1"/>
          <w:spacing w:val="-4"/>
        </w:rPr>
        <w:t xml:space="preserve"> </w:t>
      </w:r>
    </w:p>
    <w:p w14:paraId="5D01937E" w14:textId="0A5C53E4"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5.4.2. «Участник долевого строительства» вправе производить изменения Объекта долевого </w:t>
      </w:r>
      <w:r w:rsidR="00E932B3" w:rsidRPr="00F63A0A">
        <w:rPr>
          <w:rFonts w:ascii="Times New Roman" w:hAnsi="Times New Roman"/>
          <w:color w:val="000000" w:themeColor="text1"/>
          <w:spacing w:val="-4"/>
        </w:rPr>
        <w:t>строительства</w:t>
      </w:r>
      <w:r w:rsidRPr="00F63A0A">
        <w:rPr>
          <w:rFonts w:ascii="Times New Roman" w:hAnsi="Times New Roman"/>
          <w:color w:val="000000" w:themeColor="text1"/>
          <w:spacing w:val="-4"/>
        </w:rPr>
        <w:t>,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w:t>
      </w:r>
      <w:r w:rsidR="009B0876" w:rsidRPr="00F63A0A">
        <w:rPr>
          <w:rFonts w:ascii="Times New Roman" w:hAnsi="Times New Roman"/>
          <w:color w:val="000000" w:themeColor="text1"/>
          <w:spacing w:val="-4"/>
        </w:rPr>
        <w:t xml:space="preserve"> долевого строительства,</w:t>
      </w:r>
      <w:r w:rsidRPr="00F63A0A">
        <w:rPr>
          <w:rFonts w:ascii="Times New Roman" w:hAnsi="Times New Roman"/>
          <w:color w:val="000000" w:themeColor="text1"/>
          <w:spacing w:val="-4"/>
        </w:rPr>
        <w:t xml:space="preserve">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«Застройщику» после ввода в эксплуатацию </w:t>
      </w:r>
      <w:r w:rsidRPr="00F63A0A">
        <w:rPr>
          <w:rFonts w:ascii="Times New Roman" w:hAnsi="Times New Roman"/>
          <w:bCs/>
          <w:color w:val="000000" w:themeColor="text1"/>
          <w:spacing w:val="-4"/>
        </w:rPr>
        <w:t xml:space="preserve">Многоквартирного </w:t>
      </w:r>
      <w:r w:rsidR="006E6E89" w:rsidRPr="00F63A0A">
        <w:rPr>
          <w:rFonts w:ascii="Times New Roman" w:hAnsi="Times New Roman"/>
          <w:bCs/>
          <w:color w:val="000000" w:themeColor="text1"/>
          <w:spacing w:val="-4"/>
        </w:rPr>
        <w:t>жилого</w:t>
      </w:r>
      <w:r w:rsidRPr="00F63A0A">
        <w:rPr>
          <w:rFonts w:ascii="Times New Roman" w:hAnsi="Times New Roman"/>
          <w:bCs/>
          <w:color w:val="000000" w:themeColor="text1"/>
          <w:spacing w:val="-4"/>
        </w:rPr>
        <w:t xml:space="preserve"> дома</w:t>
      </w:r>
      <w:r w:rsidRPr="00F63A0A">
        <w:rPr>
          <w:rFonts w:ascii="Times New Roman" w:hAnsi="Times New Roman"/>
          <w:color w:val="000000" w:themeColor="text1"/>
          <w:spacing w:val="-4"/>
        </w:rPr>
        <w:t xml:space="preserve">, возникших вследствие неисполнения «Участником долевого строительства» условий настоящего пункта, </w:t>
      </w:r>
      <w:r w:rsidR="009B0876" w:rsidRPr="00F63A0A">
        <w:rPr>
          <w:rFonts w:ascii="Times New Roman" w:hAnsi="Times New Roman"/>
          <w:color w:val="000000" w:themeColor="text1"/>
          <w:spacing w:val="-4"/>
        </w:rPr>
        <w:t xml:space="preserve">расходы и убытки, понесенные и причиненные третьим лицам, остаются или будут </w:t>
      </w:r>
      <w:proofErr w:type="spellStart"/>
      <w:r w:rsidR="009B0876" w:rsidRPr="00F63A0A">
        <w:rPr>
          <w:rFonts w:ascii="Times New Roman" w:hAnsi="Times New Roman"/>
          <w:color w:val="000000" w:themeColor="text1"/>
          <w:spacing w:val="-4"/>
        </w:rPr>
        <w:t>перевыставлены</w:t>
      </w:r>
      <w:proofErr w:type="spellEnd"/>
      <w:r w:rsidR="009B0876" w:rsidRPr="00F63A0A">
        <w:rPr>
          <w:rFonts w:ascii="Times New Roman" w:hAnsi="Times New Roman"/>
          <w:color w:val="000000" w:themeColor="text1"/>
          <w:spacing w:val="-4"/>
        </w:rPr>
        <w:t xml:space="preserve"> на «Участника долевого строительства».</w:t>
      </w:r>
    </w:p>
    <w:p w14:paraId="58F0F330" w14:textId="15E8B6E3"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5.4.3. В целях сохранения единого архитектурного решения фасада Многоквартирного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 предусмотренного проектной документацией на строительство Многоквартирного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 «Участнику долевого строительства» запрещается, без получения согласования с Управляющей домом компанией, производство работ по изменению фасада Многоквартирного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 в том числе остекление балконов (лоджий), не соответствующих проектной документации на строительство Многоквартирного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 </w:t>
      </w:r>
      <w:r w:rsidRPr="00F63A0A">
        <w:rPr>
          <w:rFonts w:ascii="Times New Roman" w:hAnsi="Times New Roman"/>
          <w:bCs/>
          <w:color w:val="000000" w:themeColor="text1"/>
          <w:spacing w:val="-4"/>
        </w:rPr>
        <w:t xml:space="preserve">Установка кондиционеров и сплит-систем, кронштейнов под них устанавливается в специально оборудованных местах только по согласованию с Управляющей Многоквартирным жилым домом компанией. </w:t>
      </w:r>
      <w:r w:rsidRPr="00F63A0A">
        <w:rPr>
          <w:rFonts w:ascii="Times New Roman" w:hAnsi="Times New Roman"/>
          <w:color w:val="000000" w:themeColor="text1"/>
          <w:spacing w:val="-4"/>
        </w:rPr>
        <w:t xml:space="preserve">Любое производство работ на фасаде Многоквартирного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 должно проводиться после получения согласия от Управляющей домом компании. </w:t>
      </w:r>
    </w:p>
    <w:p w14:paraId="77E94C03"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5.5. Обязательства «Застройщика» считаются исполненными с момента подписания Сторонами Акта приема-передачи Объекта долевого строительства. </w:t>
      </w:r>
    </w:p>
    <w:p w14:paraId="5A568192"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5.6.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 </w:t>
      </w:r>
    </w:p>
    <w:p w14:paraId="6F9E5B40" w14:textId="3805611F"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5.</w:t>
      </w:r>
      <w:r w:rsidR="009B0876" w:rsidRPr="00F63A0A">
        <w:rPr>
          <w:rFonts w:ascii="Times New Roman" w:hAnsi="Times New Roman"/>
          <w:color w:val="000000" w:themeColor="text1"/>
          <w:spacing w:val="-4"/>
        </w:rPr>
        <w:t>7</w:t>
      </w:r>
      <w:r w:rsidRPr="00F63A0A">
        <w:rPr>
          <w:rFonts w:ascii="Times New Roman" w:hAnsi="Times New Roman"/>
          <w:color w:val="000000" w:themeColor="text1"/>
          <w:spacing w:val="-4"/>
        </w:rPr>
        <w:t xml:space="preserve">. Стороны пришли к обоюдному соглашению, что не являются существенными изменениями проектной документации строящегося Многоквартирного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Многоквартирном </w:t>
      </w:r>
      <w:r w:rsidR="006E6E89" w:rsidRPr="00F63A0A">
        <w:rPr>
          <w:rFonts w:ascii="Times New Roman" w:hAnsi="Times New Roman"/>
          <w:color w:val="000000" w:themeColor="text1"/>
          <w:spacing w:val="-4"/>
        </w:rPr>
        <w:t>жилом</w:t>
      </w:r>
      <w:r w:rsidRPr="00F63A0A">
        <w:rPr>
          <w:rFonts w:ascii="Times New Roman" w:hAnsi="Times New Roman"/>
          <w:color w:val="000000" w:themeColor="text1"/>
          <w:spacing w:val="-4"/>
        </w:rPr>
        <w:t xml:space="preserve"> доме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неотапливаемых помещений другими (лоджий, балконов, веранд, террас, тамбуров, холодных кладовых) и/или влекущих допустимое изменение площади Объекта. </w:t>
      </w:r>
    </w:p>
    <w:p w14:paraId="62886980" w14:textId="723D351B"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5.</w:t>
      </w:r>
      <w:r w:rsidR="00885DEF" w:rsidRPr="00F63A0A">
        <w:rPr>
          <w:rFonts w:ascii="Times New Roman" w:hAnsi="Times New Roman"/>
          <w:color w:val="000000" w:themeColor="text1"/>
          <w:spacing w:val="-4"/>
        </w:rPr>
        <w:t>8</w:t>
      </w:r>
      <w:r w:rsidRPr="00F63A0A">
        <w:rPr>
          <w:rFonts w:ascii="Times New Roman" w:hAnsi="Times New Roman"/>
          <w:color w:val="000000" w:themeColor="text1"/>
          <w:spacing w:val="-4"/>
        </w:rPr>
        <w:t xml:space="preserve">. В случае, если строительство Объекта не может быть завершено в установленный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4F5CE874"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Указанная информация направляется «Застройщиком» одним или несколькими из следующих способов:</w:t>
      </w:r>
    </w:p>
    <w:p w14:paraId="7A3E3B88"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по почте заказным письмом с описью вложения и уведомлением о вручении;</w:t>
      </w:r>
    </w:p>
    <w:p w14:paraId="270F8AA5"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 вручается «Участнику долевого строительства» лично под расписку; </w:t>
      </w:r>
    </w:p>
    <w:p w14:paraId="19977B86" w14:textId="14C9A251"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электронным письмом на адрес электронной почты «Участника долевого строительства»</w:t>
      </w:r>
      <w:r w:rsidR="009B0876" w:rsidRPr="00F63A0A">
        <w:rPr>
          <w:rFonts w:ascii="Times New Roman" w:hAnsi="Times New Roman"/>
          <w:color w:val="000000" w:themeColor="text1"/>
          <w:spacing w:val="-4"/>
        </w:rPr>
        <w:t>;</w:t>
      </w:r>
      <w:r w:rsidRPr="00F63A0A">
        <w:rPr>
          <w:rFonts w:ascii="Times New Roman" w:hAnsi="Times New Roman"/>
          <w:color w:val="000000" w:themeColor="text1"/>
          <w:spacing w:val="-4"/>
        </w:rPr>
        <w:t xml:space="preserve"> </w:t>
      </w:r>
    </w:p>
    <w:p w14:paraId="3AE8A6A3" w14:textId="6850E2B1"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SMS-сообщением на номер телефона «Участника долевого строительства»</w:t>
      </w:r>
      <w:r w:rsidR="009B0876" w:rsidRPr="00F63A0A">
        <w:rPr>
          <w:rFonts w:ascii="Times New Roman" w:hAnsi="Times New Roman"/>
          <w:color w:val="000000" w:themeColor="text1"/>
          <w:spacing w:val="-4"/>
        </w:rPr>
        <w:t>.</w:t>
      </w:r>
    </w:p>
    <w:p w14:paraId="4E973291" w14:textId="0B613052"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5.</w:t>
      </w:r>
      <w:r w:rsidR="00652B91" w:rsidRPr="00F63A0A">
        <w:rPr>
          <w:rFonts w:ascii="Times New Roman" w:hAnsi="Times New Roman"/>
          <w:color w:val="000000" w:themeColor="text1"/>
          <w:spacing w:val="-4"/>
        </w:rPr>
        <w:t>9</w:t>
      </w:r>
      <w:r w:rsidRPr="00F63A0A">
        <w:rPr>
          <w:rFonts w:ascii="Times New Roman" w:hAnsi="Times New Roman"/>
          <w:color w:val="000000" w:themeColor="text1"/>
          <w:spacing w:val="-4"/>
        </w:rPr>
        <w:t xml:space="preserve">. </w:t>
      </w:r>
      <w:r w:rsidR="00652B91" w:rsidRPr="00F63A0A">
        <w:rPr>
          <w:rFonts w:ascii="Times New Roman" w:hAnsi="Times New Roman"/>
          <w:color w:val="000000" w:themeColor="text1"/>
          <w:spacing w:val="-4"/>
        </w:rPr>
        <w:t>«</w:t>
      </w:r>
      <w:r w:rsidRPr="00F63A0A">
        <w:rPr>
          <w:rFonts w:ascii="Times New Roman" w:hAnsi="Times New Roman"/>
          <w:color w:val="000000" w:themeColor="text1"/>
          <w:spacing w:val="-4"/>
        </w:rPr>
        <w:t>Участник долевого строительства</w:t>
      </w:r>
      <w:r w:rsidR="00652B91" w:rsidRPr="00F63A0A">
        <w:rPr>
          <w:rFonts w:ascii="Times New Roman" w:hAnsi="Times New Roman"/>
          <w:color w:val="000000" w:themeColor="text1"/>
          <w:spacing w:val="-4"/>
        </w:rPr>
        <w:t>»</w:t>
      </w:r>
      <w:r w:rsidRPr="00F63A0A">
        <w:rPr>
          <w:rFonts w:ascii="Times New Roman" w:hAnsi="Times New Roman"/>
          <w:color w:val="000000" w:themeColor="text1"/>
          <w:spacing w:val="-4"/>
        </w:rPr>
        <w:t xml:space="preserve"> дает согласие на раздел/выдел </w:t>
      </w:r>
      <w:r w:rsidR="00E932B3" w:rsidRPr="00F63A0A">
        <w:rPr>
          <w:rFonts w:ascii="Times New Roman" w:hAnsi="Times New Roman"/>
          <w:color w:val="000000" w:themeColor="text1"/>
          <w:spacing w:val="-4"/>
        </w:rPr>
        <w:t>З</w:t>
      </w:r>
      <w:r w:rsidRPr="00F63A0A">
        <w:rPr>
          <w:rFonts w:ascii="Times New Roman" w:hAnsi="Times New Roman"/>
          <w:color w:val="000000" w:themeColor="text1"/>
          <w:spacing w:val="-4"/>
        </w:rPr>
        <w:t xml:space="preserve">емельного участка, на котором производится строительство, на проведение строительно-монтажных работ домов, строений, зданий и сооружений на данном участке в соответствии с разрешениями на строительство, а также согласие на уступку прав Застройщиком на часть </w:t>
      </w:r>
      <w:r w:rsidR="00E932B3" w:rsidRPr="00F63A0A">
        <w:rPr>
          <w:rFonts w:ascii="Times New Roman" w:hAnsi="Times New Roman"/>
          <w:color w:val="000000" w:themeColor="text1"/>
          <w:spacing w:val="-4"/>
        </w:rPr>
        <w:t>З</w:t>
      </w:r>
      <w:r w:rsidRPr="00F63A0A">
        <w:rPr>
          <w:rFonts w:ascii="Times New Roman" w:hAnsi="Times New Roman"/>
          <w:color w:val="000000" w:themeColor="text1"/>
          <w:spacing w:val="-4"/>
        </w:rPr>
        <w:t>емельного участка.</w:t>
      </w:r>
    </w:p>
    <w:p w14:paraId="2D1AA782" w14:textId="78017D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Многоквартирного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w:t>
      </w:r>
    </w:p>
    <w:p w14:paraId="70D51937" w14:textId="4FCE8AAD" w:rsidR="005E3911" w:rsidRPr="00F63A0A" w:rsidRDefault="00761875">
      <w:pPr>
        <w:pStyle w:val="ConsPlusNormal"/>
        <w:widowControl/>
        <w:tabs>
          <w:tab w:val="left" w:pos="540"/>
          <w:tab w:val="left" w:pos="567"/>
          <w:tab w:val="left" w:pos="1000"/>
          <w:tab w:val="left" w:pos="1146"/>
          <w:tab w:val="left" w:pos="1276"/>
          <w:tab w:val="left" w:pos="1560"/>
        </w:tabs>
        <w:overflowPunct/>
        <w:autoSpaceDE/>
        <w:autoSpaceDN/>
        <w:adjustRightInd/>
        <w:ind w:firstLine="851"/>
        <w:jc w:val="both"/>
        <w:rPr>
          <w:rFonts w:ascii="Times New Roman" w:hAnsi="Times New Roman"/>
          <w:color w:val="000000" w:themeColor="text1"/>
        </w:rPr>
      </w:pPr>
      <w:r w:rsidRPr="00F63A0A">
        <w:rPr>
          <w:rFonts w:ascii="Times New Roman" w:hAnsi="Times New Roman"/>
          <w:color w:val="000000" w:themeColor="text1"/>
          <w:spacing w:val="-4"/>
        </w:rPr>
        <w:t>5.1</w:t>
      </w:r>
      <w:r w:rsidR="00991DF4" w:rsidRPr="00F63A0A">
        <w:rPr>
          <w:rFonts w:ascii="Times New Roman" w:hAnsi="Times New Roman"/>
          <w:color w:val="000000" w:themeColor="text1"/>
          <w:spacing w:val="-4"/>
        </w:rPr>
        <w:t>0</w:t>
      </w:r>
      <w:r w:rsidRPr="00F63A0A">
        <w:rPr>
          <w:rFonts w:ascii="Times New Roman" w:hAnsi="Times New Roman"/>
          <w:color w:val="000000" w:themeColor="text1"/>
          <w:spacing w:val="-4"/>
        </w:rPr>
        <w:t xml:space="preserve">. </w:t>
      </w:r>
      <w:r w:rsidRPr="00F63A0A">
        <w:rPr>
          <w:rFonts w:ascii="Times New Roman" w:hAnsi="Times New Roman"/>
          <w:color w:val="000000" w:themeColor="text1"/>
        </w:rPr>
        <w:t xml:space="preserve">Участник долевого строительства подписанием настоящего Договора заявляет о своей осведомлённости, и даёт Застройщику безотзывное, безусловное и письменное согласие в отношении следующих правомочий Застройщика: </w:t>
      </w:r>
    </w:p>
    <w:p w14:paraId="3A3539B5" w14:textId="62112105" w:rsidR="005E3911" w:rsidRPr="00F63A0A" w:rsidRDefault="00991DF4">
      <w:pPr>
        <w:pStyle w:val="ConsPlusNormal"/>
        <w:widowControl/>
        <w:tabs>
          <w:tab w:val="left" w:pos="540"/>
          <w:tab w:val="left" w:pos="567"/>
          <w:tab w:val="left" w:pos="1000"/>
          <w:tab w:val="left" w:pos="1276"/>
          <w:tab w:val="left" w:pos="1560"/>
        </w:tabs>
        <w:overflowPunct/>
        <w:autoSpaceDE/>
        <w:autoSpaceDN/>
        <w:adjustRightInd/>
        <w:ind w:firstLine="851"/>
        <w:jc w:val="both"/>
        <w:rPr>
          <w:rFonts w:ascii="Times New Roman" w:hAnsi="Times New Roman"/>
          <w:color w:val="000000" w:themeColor="text1"/>
        </w:rPr>
      </w:pPr>
      <w:r w:rsidRPr="00F63A0A">
        <w:rPr>
          <w:rFonts w:ascii="Times New Roman" w:hAnsi="Times New Roman"/>
          <w:color w:val="000000" w:themeColor="text1"/>
        </w:rPr>
        <w:t xml:space="preserve">В </w:t>
      </w:r>
      <w:r w:rsidR="00761875" w:rsidRPr="00F63A0A">
        <w:rPr>
          <w:rFonts w:ascii="Times New Roman" w:hAnsi="Times New Roman"/>
          <w:color w:val="000000" w:themeColor="text1"/>
        </w:rPr>
        <w:t>проектн</w:t>
      </w:r>
      <w:r w:rsidRPr="00F63A0A">
        <w:rPr>
          <w:rFonts w:ascii="Times New Roman" w:hAnsi="Times New Roman"/>
          <w:color w:val="000000" w:themeColor="text1"/>
        </w:rPr>
        <w:t>ую</w:t>
      </w:r>
      <w:r w:rsidR="00761875" w:rsidRPr="00F63A0A">
        <w:rPr>
          <w:rFonts w:ascii="Times New Roman" w:hAnsi="Times New Roman"/>
          <w:color w:val="000000" w:themeColor="text1"/>
        </w:rPr>
        <w:t xml:space="preserve"> документаци</w:t>
      </w:r>
      <w:r w:rsidRPr="00F63A0A">
        <w:rPr>
          <w:rFonts w:ascii="Times New Roman" w:hAnsi="Times New Roman"/>
          <w:color w:val="000000" w:themeColor="text1"/>
        </w:rPr>
        <w:t>ю на Многоквартирный жилой дом могут быть внесены изменения Застройщиком</w:t>
      </w:r>
      <w:r w:rsidR="00761875" w:rsidRPr="00F63A0A">
        <w:rPr>
          <w:rFonts w:ascii="Times New Roman" w:hAnsi="Times New Roman"/>
          <w:color w:val="000000" w:themeColor="text1"/>
        </w:rPr>
        <w:t xml:space="preserve">, при этом площадь Многоквартирного </w:t>
      </w:r>
      <w:r w:rsidR="006E6E89" w:rsidRPr="00F63A0A">
        <w:rPr>
          <w:rFonts w:ascii="Times New Roman" w:hAnsi="Times New Roman"/>
          <w:color w:val="000000" w:themeColor="text1"/>
        </w:rPr>
        <w:t>жилого</w:t>
      </w:r>
      <w:r w:rsidR="00761875" w:rsidRPr="00F63A0A">
        <w:rPr>
          <w:rFonts w:ascii="Times New Roman" w:hAnsi="Times New Roman"/>
          <w:color w:val="000000" w:themeColor="text1"/>
        </w:rPr>
        <w:t xml:space="preserve"> дома, включая места общего пользования, может быть увеличена или уменьшена.</w:t>
      </w:r>
    </w:p>
    <w:p w14:paraId="26F3AFCB" w14:textId="2A1E285E" w:rsidR="005E3911" w:rsidRPr="00F63A0A"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color w:val="000000" w:themeColor="text1"/>
        </w:rPr>
      </w:pPr>
      <w:r w:rsidRPr="00F63A0A">
        <w:rPr>
          <w:rFonts w:ascii="Times New Roman" w:hAnsi="Times New Roman"/>
          <w:color w:val="000000" w:themeColor="text1"/>
        </w:rPr>
        <w:t xml:space="preserve">На образование земельных участков с характеристиками, указанными в кадастровых паспортах образуемых земельных участков при разделе, выделе, объединении, перераспределении земельных участков из/с Земельным участком, указанным в настоящем Договоре, в соответствии со ст. 11.2-11.9 Земельного Кодекса РФ. Участник долевого строительства также дает письменное согласие Застройщику на межевание, постановку (снятие) на кадастровый учет </w:t>
      </w:r>
      <w:r w:rsidR="00E932B3" w:rsidRPr="00F63A0A">
        <w:rPr>
          <w:rFonts w:ascii="Times New Roman" w:hAnsi="Times New Roman"/>
          <w:color w:val="000000" w:themeColor="text1"/>
        </w:rPr>
        <w:t>з</w:t>
      </w:r>
      <w:r w:rsidRPr="00F63A0A">
        <w:rPr>
          <w:rFonts w:ascii="Times New Roman" w:hAnsi="Times New Roman"/>
          <w:color w:val="000000" w:themeColor="text1"/>
        </w:rPr>
        <w:t>емельного участка(</w:t>
      </w:r>
      <w:proofErr w:type="spellStart"/>
      <w:r w:rsidRPr="00F63A0A">
        <w:rPr>
          <w:rFonts w:ascii="Times New Roman" w:hAnsi="Times New Roman"/>
          <w:color w:val="000000" w:themeColor="text1"/>
        </w:rPr>
        <w:t>ов</w:t>
      </w:r>
      <w:proofErr w:type="spellEnd"/>
      <w:r w:rsidRPr="00F63A0A">
        <w:rPr>
          <w:rFonts w:ascii="Times New Roman" w:hAnsi="Times New Roman"/>
          <w:color w:val="000000" w:themeColor="text1"/>
        </w:rPr>
        <w:t>) с измененными характеристиками.</w:t>
      </w:r>
    </w:p>
    <w:p w14:paraId="6DABCCD2" w14:textId="77777777" w:rsidR="005E3911" w:rsidRPr="00F63A0A"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color w:val="000000" w:themeColor="text1"/>
        </w:rPr>
      </w:pPr>
      <w:r w:rsidRPr="00F63A0A">
        <w:rPr>
          <w:rFonts w:ascii="Times New Roman" w:hAnsi="Times New Roman"/>
          <w:color w:val="000000" w:themeColor="text1"/>
        </w:rPr>
        <w:t xml:space="preserve">Разрешённое использование Земельного участка под </w:t>
      </w:r>
      <w:r w:rsidRPr="00F63A0A">
        <w:rPr>
          <w:rFonts w:ascii="Times New Roman" w:hAnsi="Times New Roman"/>
          <w:bCs/>
          <w:color w:val="000000" w:themeColor="text1"/>
        </w:rPr>
        <w:t>Объектом долевого строительства</w:t>
      </w:r>
      <w:r w:rsidRPr="00F63A0A">
        <w:rPr>
          <w:rFonts w:ascii="Times New Roman" w:hAnsi="Times New Roman"/>
          <w:color w:val="000000" w:themeColor="text1"/>
        </w:rPr>
        <w:t xml:space="preserve"> может быть изменено </w:t>
      </w:r>
      <w:r w:rsidRPr="00F63A0A">
        <w:rPr>
          <w:rFonts w:ascii="Times New Roman" w:hAnsi="Times New Roman"/>
          <w:bCs/>
          <w:color w:val="000000" w:themeColor="text1"/>
        </w:rPr>
        <w:t>Застройщиком</w:t>
      </w:r>
      <w:r w:rsidRPr="00F63A0A">
        <w:rPr>
          <w:rFonts w:ascii="Times New Roman" w:hAnsi="Times New Roman"/>
          <w:color w:val="000000" w:themeColor="text1"/>
        </w:rPr>
        <w:t xml:space="preserve">, без его дополнительного согласования и уведомления </w:t>
      </w:r>
      <w:r w:rsidRPr="00F63A0A">
        <w:rPr>
          <w:rFonts w:ascii="Times New Roman" w:hAnsi="Times New Roman"/>
          <w:bCs/>
          <w:color w:val="000000" w:themeColor="text1"/>
        </w:rPr>
        <w:t>Участника долевого строительства.</w:t>
      </w:r>
    </w:p>
    <w:p w14:paraId="72DD7877" w14:textId="77777777" w:rsidR="005E3911" w:rsidRPr="00F63A0A"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color w:val="000000" w:themeColor="text1"/>
        </w:rPr>
      </w:pPr>
      <w:r w:rsidRPr="00F63A0A">
        <w:rPr>
          <w:rFonts w:ascii="Times New Roman" w:hAnsi="Times New Roman"/>
          <w:color w:val="000000" w:themeColor="text1"/>
        </w:rPr>
        <w:t>На последующие подготовку и утверждение проекта детальной планировки территории и проекта межевания Земельного участка, в том числе на раздел Земельного участка.</w:t>
      </w:r>
    </w:p>
    <w:p w14:paraId="356367E4" w14:textId="77777777" w:rsidR="005E3911" w:rsidRPr="00F63A0A"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color w:val="000000" w:themeColor="text1"/>
        </w:rPr>
      </w:pPr>
      <w:r w:rsidRPr="00F63A0A">
        <w:rPr>
          <w:rFonts w:ascii="Times New Roman" w:hAnsi="Times New Roman"/>
          <w:color w:val="000000" w:themeColor="text1"/>
        </w:rPr>
        <w:t>На осуществление проектных и строительных работ, возведение зданий и сооружений, и иных объектов капитального строительства на Земельном участке и иных действий, связанных с выполнением данных мероприятий.</w:t>
      </w:r>
    </w:p>
    <w:p w14:paraId="1717B502" w14:textId="53A0E611" w:rsidR="005E3911" w:rsidRPr="00F63A0A"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color w:val="000000" w:themeColor="text1"/>
        </w:rPr>
      </w:pPr>
      <w:r w:rsidRPr="00F63A0A">
        <w:rPr>
          <w:rFonts w:ascii="Times New Roman" w:hAnsi="Times New Roman"/>
          <w:color w:val="000000" w:themeColor="text1"/>
        </w:rPr>
        <w:t>5.1</w:t>
      </w:r>
      <w:r w:rsidR="00540583" w:rsidRPr="00F63A0A">
        <w:rPr>
          <w:rFonts w:ascii="Times New Roman" w:hAnsi="Times New Roman"/>
          <w:color w:val="000000" w:themeColor="text1"/>
        </w:rPr>
        <w:t>1</w:t>
      </w:r>
      <w:r w:rsidRPr="00F63A0A">
        <w:rPr>
          <w:rFonts w:ascii="Times New Roman" w:hAnsi="Times New Roman"/>
          <w:color w:val="000000" w:themeColor="text1"/>
        </w:rPr>
        <w:t xml:space="preserve">. С момента заключения настоящего Договора и до подписания </w:t>
      </w:r>
      <w:r w:rsidRPr="00F63A0A">
        <w:rPr>
          <w:rFonts w:ascii="Times New Roman" w:hAnsi="Times New Roman"/>
          <w:bCs/>
          <w:color w:val="000000" w:themeColor="text1"/>
        </w:rPr>
        <w:t>Акта приема-передачи</w:t>
      </w:r>
      <w:r w:rsidRPr="00F63A0A">
        <w:rPr>
          <w:rFonts w:ascii="Times New Roman" w:hAnsi="Times New Roman"/>
          <w:color w:val="000000" w:themeColor="text1"/>
        </w:rPr>
        <w:t xml:space="preserve"> </w:t>
      </w:r>
      <w:r w:rsidR="00540583" w:rsidRPr="00F63A0A">
        <w:rPr>
          <w:rFonts w:ascii="Times New Roman" w:hAnsi="Times New Roman"/>
          <w:color w:val="000000" w:themeColor="text1"/>
        </w:rPr>
        <w:t xml:space="preserve">Объекта долевого </w:t>
      </w:r>
      <w:r w:rsidR="00540583" w:rsidRPr="00F63A0A">
        <w:rPr>
          <w:rFonts w:ascii="Times New Roman" w:hAnsi="Times New Roman"/>
          <w:color w:val="000000" w:themeColor="text1"/>
        </w:rPr>
        <w:lastRenderedPageBreak/>
        <w:t xml:space="preserve">строительства, </w:t>
      </w:r>
      <w:r w:rsidRPr="00F63A0A">
        <w:rPr>
          <w:rFonts w:ascii="Times New Roman" w:hAnsi="Times New Roman"/>
          <w:color w:val="000000" w:themeColor="text1"/>
        </w:rPr>
        <w:t xml:space="preserve">самостоятельное посещение </w:t>
      </w:r>
      <w:r w:rsidRPr="00F63A0A">
        <w:rPr>
          <w:rFonts w:ascii="Times New Roman" w:hAnsi="Times New Roman"/>
          <w:bCs/>
          <w:color w:val="000000" w:themeColor="text1"/>
        </w:rPr>
        <w:t>Участником долевого строительства</w:t>
      </w:r>
      <w:r w:rsidRPr="00F63A0A">
        <w:rPr>
          <w:rFonts w:ascii="Times New Roman" w:hAnsi="Times New Roman"/>
          <w:color w:val="000000" w:themeColor="text1"/>
        </w:rPr>
        <w:t xml:space="preserve"> Объекта долевого строительства запрещено</w:t>
      </w:r>
      <w:r w:rsidR="00540583" w:rsidRPr="00F63A0A">
        <w:rPr>
          <w:rFonts w:ascii="Times New Roman" w:hAnsi="Times New Roman"/>
          <w:color w:val="000000" w:themeColor="text1"/>
        </w:rPr>
        <w:t>,</w:t>
      </w:r>
      <w:r w:rsidRPr="00F63A0A">
        <w:rPr>
          <w:rFonts w:ascii="Times New Roman" w:hAnsi="Times New Roman"/>
          <w:color w:val="000000" w:themeColor="text1"/>
        </w:rPr>
        <w:t xml:space="preserve"> в связи с тем, что строительный объект является объектом повышенной опасности.</w:t>
      </w:r>
    </w:p>
    <w:p w14:paraId="0387CA6C" w14:textId="77777777" w:rsidR="005E3911" w:rsidRPr="00F63A0A"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color w:val="000000" w:themeColor="text1"/>
        </w:rPr>
      </w:pPr>
      <w:r w:rsidRPr="00F63A0A">
        <w:rPr>
          <w:rFonts w:ascii="Times New Roman" w:hAnsi="Times New Roman"/>
          <w:color w:val="000000" w:themeColor="text1"/>
        </w:rPr>
        <w:t xml:space="preserve">Посещение Объекта долевого строительства </w:t>
      </w:r>
      <w:r w:rsidRPr="00F63A0A">
        <w:rPr>
          <w:rFonts w:ascii="Times New Roman" w:hAnsi="Times New Roman"/>
          <w:bCs/>
          <w:color w:val="000000" w:themeColor="text1"/>
        </w:rPr>
        <w:t>Участником долевого строительства</w:t>
      </w:r>
      <w:r w:rsidRPr="00F63A0A">
        <w:rPr>
          <w:rFonts w:ascii="Times New Roman" w:hAnsi="Times New Roman"/>
          <w:color w:val="000000" w:themeColor="text1"/>
        </w:rPr>
        <w:t xml:space="preserve"> должно осуществляться исключительно по согласованию такой возможности с </w:t>
      </w:r>
      <w:r w:rsidRPr="00F63A0A">
        <w:rPr>
          <w:rFonts w:ascii="Times New Roman" w:hAnsi="Times New Roman"/>
          <w:bCs/>
          <w:color w:val="000000" w:themeColor="text1"/>
        </w:rPr>
        <w:t>Застройщиком</w:t>
      </w:r>
      <w:r w:rsidRPr="00F63A0A">
        <w:rPr>
          <w:rFonts w:ascii="Times New Roman" w:hAnsi="Times New Roman"/>
          <w:color w:val="000000" w:themeColor="text1"/>
        </w:rPr>
        <w:t xml:space="preserve"> и в сопровождении представителя </w:t>
      </w:r>
      <w:r w:rsidRPr="00F63A0A">
        <w:rPr>
          <w:rFonts w:ascii="Times New Roman" w:hAnsi="Times New Roman"/>
          <w:bCs/>
          <w:color w:val="000000" w:themeColor="text1"/>
        </w:rPr>
        <w:t>Застройщика</w:t>
      </w:r>
      <w:r w:rsidRPr="00F63A0A">
        <w:rPr>
          <w:rFonts w:ascii="Times New Roman" w:hAnsi="Times New Roman"/>
          <w:color w:val="000000" w:themeColor="text1"/>
        </w:rPr>
        <w:t xml:space="preserve"> и при полном соблюдении техники безопасности и пожарной безопасности на строительном объекте.</w:t>
      </w:r>
    </w:p>
    <w:p w14:paraId="0B6D49A9" w14:textId="5C444341" w:rsidR="005E3911" w:rsidRPr="00F63A0A"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color w:val="000000" w:themeColor="text1"/>
        </w:rPr>
      </w:pPr>
      <w:r w:rsidRPr="00F63A0A">
        <w:rPr>
          <w:rFonts w:ascii="Times New Roman" w:hAnsi="Times New Roman"/>
          <w:color w:val="000000" w:themeColor="text1"/>
        </w:rPr>
        <w:t xml:space="preserve">В случае нарушения </w:t>
      </w:r>
      <w:r w:rsidRPr="00F63A0A">
        <w:rPr>
          <w:rFonts w:ascii="Times New Roman" w:hAnsi="Times New Roman"/>
          <w:bCs/>
          <w:color w:val="000000" w:themeColor="text1"/>
        </w:rPr>
        <w:t>Участником долевого строительства</w:t>
      </w:r>
      <w:r w:rsidRPr="00F63A0A">
        <w:rPr>
          <w:rFonts w:ascii="Times New Roman" w:hAnsi="Times New Roman"/>
          <w:color w:val="000000" w:themeColor="text1"/>
        </w:rPr>
        <w:t xml:space="preserve"> положений настоящего пункта Договора, все риски и негативные последствия, в том числе несчастные случаи, которые могут произойти с Участником долевого строительства и/или сопровождающими его лицами, при самовольном несанкционированном проникновении на территорию строительной площадки </w:t>
      </w:r>
      <w:r w:rsidRPr="00F63A0A">
        <w:rPr>
          <w:rFonts w:ascii="Times New Roman" w:hAnsi="Times New Roman"/>
          <w:bCs/>
          <w:color w:val="000000" w:themeColor="text1"/>
        </w:rPr>
        <w:t xml:space="preserve">Многоквартирного </w:t>
      </w:r>
      <w:r w:rsidR="006E6E89" w:rsidRPr="00F63A0A">
        <w:rPr>
          <w:rFonts w:ascii="Times New Roman" w:hAnsi="Times New Roman"/>
          <w:bCs/>
          <w:color w:val="000000" w:themeColor="text1"/>
        </w:rPr>
        <w:t>жилого</w:t>
      </w:r>
      <w:r w:rsidRPr="00F63A0A">
        <w:rPr>
          <w:rFonts w:ascii="Times New Roman" w:hAnsi="Times New Roman"/>
          <w:bCs/>
          <w:color w:val="000000" w:themeColor="text1"/>
        </w:rPr>
        <w:t xml:space="preserve"> дома</w:t>
      </w:r>
      <w:r w:rsidRPr="00F63A0A">
        <w:rPr>
          <w:rFonts w:ascii="Times New Roman" w:hAnsi="Times New Roman"/>
          <w:color w:val="000000" w:themeColor="text1"/>
        </w:rPr>
        <w:t xml:space="preserve">, являются зоной ответственности и виной </w:t>
      </w:r>
      <w:r w:rsidRPr="00F63A0A">
        <w:rPr>
          <w:rFonts w:ascii="Times New Roman" w:hAnsi="Times New Roman"/>
          <w:bCs/>
          <w:color w:val="000000" w:themeColor="text1"/>
        </w:rPr>
        <w:t>Участников долевого строительства</w:t>
      </w:r>
      <w:r w:rsidRPr="00F63A0A">
        <w:rPr>
          <w:rFonts w:ascii="Times New Roman" w:hAnsi="Times New Roman"/>
          <w:color w:val="000000" w:themeColor="text1"/>
        </w:rPr>
        <w:t>.</w:t>
      </w:r>
    </w:p>
    <w:p w14:paraId="5DFED40D" w14:textId="1EC0B2CF" w:rsidR="005E3911" w:rsidRPr="00F63A0A"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color w:val="000000" w:themeColor="text1"/>
        </w:rPr>
      </w:pPr>
      <w:r w:rsidRPr="00F63A0A">
        <w:rPr>
          <w:rFonts w:ascii="Times New Roman" w:hAnsi="Times New Roman"/>
          <w:color w:val="000000" w:themeColor="text1"/>
        </w:rPr>
        <w:t xml:space="preserve">Настоящим </w:t>
      </w:r>
      <w:r w:rsidRPr="00F63A0A">
        <w:rPr>
          <w:rFonts w:ascii="Times New Roman" w:hAnsi="Times New Roman"/>
          <w:bCs/>
          <w:color w:val="000000" w:themeColor="text1"/>
        </w:rPr>
        <w:t>Участник долевого строительства</w:t>
      </w:r>
      <w:r w:rsidRPr="00F63A0A">
        <w:rPr>
          <w:rFonts w:ascii="Times New Roman" w:hAnsi="Times New Roman"/>
          <w:color w:val="000000" w:themeColor="text1"/>
        </w:rPr>
        <w:t xml:space="preserve"> подтверждает, что в момент подписания настоящего Договора ознакомлен с правилами посещения территории строительной площадки </w:t>
      </w:r>
      <w:r w:rsidRPr="00F63A0A">
        <w:rPr>
          <w:rFonts w:ascii="Times New Roman" w:hAnsi="Times New Roman"/>
          <w:bCs/>
          <w:color w:val="000000" w:themeColor="text1"/>
        </w:rPr>
        <w:t xml:space="preserve">Многоквартирного </w:t>
      </w:r>
      <w:r w:rsidR="006E6E89" w:rsidRPr="00F63A0A">
        <w:rPr>
          <w:rFonts w:ascii="Times New Roman" w:hAnsi="Times New Roman"/>
          <w:bCs/>
          <w:color w:val="000000" w:themeColor="text1"/>
        </w:rPr>
        <w:t>жилого</w:t>
      </w:r>
      <w:r w:rsidRPr="00F63A0A">
        <w:rPr>
          <w:rFonts w:ascii="Times New Roman" w:hAnsi="Times New Roman"/>
          <w:bCs/>
          <w:color w:val="000000" w:themeColor="text1"/>
        </w:rPr>
        <w:t xml:space="preserve"> дома</w:t>
      </w:r>
      <w:r w:rsidRPr="00F63A0A">
        <w:rPr>
          <w:rFonts w:ascii="Times New Roman" w:hAnsi="Times New Roman"/>
          <w:color w:val="000000" w:themeColor="text1"/>
        </w:rPr>
        <w:t xml:space="preserve">, в том числе с требованиями соблюдения техники безопасности и пожарной безопасности при посещении территории строительной площадки </w:t>
      </w:r>
      <w:r w:rsidRPr="00F63A0A">
        <w:rPr>
          <w:rFonts w:ascii="Times New Roman" w:hAnsi="Times New Roman"/>
          <w:bCs/>
          <w:color w:val="000000" w:themeColor="text1"/>
        </w:rPr>
        <w:t xml:space="preserve">Многоквартирного </w:t>
      </w:r>
      <w:r w:rsidR="006E6E89" w:rsidRPr="00F63A0A">
        <w:rPr>
          <w:rFonts w:ascii="Times New Roman" w:hAnsi="Times New Roman"/>
          <w:bCs/>
          <w:color w:val="000000" w:themeColor="text1"/>
        </w:rPr>
        <w:t>жилого</w:t>
      </w:r>
      <w:r w:rsidRPr="00F63A0A">
        <w:rPr>
          <w:rFonts w:ascii="Times New Roman" w:hAnsi="Times New Roman"/>
          <w:bCs/>
          <w:color w:val="000000" w:themeColor="text1"/>
        </w:rPr>
        <w:t xml:space="preserve"> дома</w:t>
      </w:r>
      <w:r w:rsidRPr="00F63A0A">
        <w:rPr>
          <w:rFonts w:ascii="Times New Roman" w:hAnsi="Times New Roman"/>
          <w:color w:val="000000" w:themeColor="text1"/>
        </w:rPr>
        <w:t xml:space="preserve"> и полностью с ними согласен.</w:t>
      </w:r>
    </w:p>
    <w:p w14:paraId="23A7831E" w14:textId="77777777" w:rsidR="005E3911" w:rsidRPr="00F63A0A"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61137464" w14:textId="77777777" w:rsidR="005E3911" w:rsidRPr="00F63A0A"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F63A0A">
        <w:rPr>
          <w:rFonts w:ascii="Times New Roman" w:hAnsi="Times New Roman"/>
          <w:b/>
          <w:color w:val="000000" w:themeColor="text1"/>
          <w:spacing w:val="-4"/>
        </w:rPr>
        <w:t>6. ПЕРЕДАЧА ОБЪЕКТА ДОЛЕВОГО СТРОИТЕЛЬСТВА</w:t>
      </w:r>
    </w:p>
    <w:p w14:paraId="1C0D8BBD" w14:textId="77777777" w:rsidR="00E932B3" w:rsidRPr="00F63A0A" w:rsidRDefault="00E932B3">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6832E37E" w14:textId="5881DE26" w:rsidR="005E3911" w:rsidRPr="00F63A0A" w:rsidRDefault="00761875" w:rsidP="00E932B3">
      <w:pPr>
        <w:pStyle w:val="ConsPlusNormal"/>
        <w:widowControl/>
        <w:tabs>
          <w:tab w:val="left" w:pos="800"/>
          <w:tab w:val="left" w:pos="993"/>
        </w:tabs>
        <w:overflowPunct/>
        <w:autoSpaceDE/>
        <w:autoSpaceDN/>
        <w:adjustRightInd/>
        <w:ind w:firstLine="709"/>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6.1. Передача Объекта долевого строительства «Застройщиком» и принятие его «Участником долевого строительства» осуществляются по подписываемому Сторонами </w:t>
      </w:r>
      <w:r w:rsidRPr="00F63A0A">
        <w:rPr>
          <w:rFonts w:ascii="Times New Roman" w:hAnsi="Times New Roman"/>
          <w:bCs/>
          <w:color w:val="000000" w:themeColor="text1"/>
          <w:spacing w:val="-4"/>
        </w:rPr>
        <w:t>Акту приема-передачи</w:t>
      </w:r>
      <w:r w:rsidRPr="00F63A0A">
        <w:rPr>
          <w:rFonts w:ascii="Times New Roman" w:hAnsi="Times New Roman"/>
          <w:color w:val="000000" w:themeColor="text1"/>
          <w:spacing w:val="-4"/>
        </w:rPr>
        <w:t xml:space="preserve"> Объекта долевого строительства к Договору, в сроки, установленные </w:t>
      </w:r>
      <w:r w:rsidR="00540583" w:rsidRPr="00F63A0A">
        <w:rPr>
          <w:rFonts w:ascii="Times New Roman" w:hAnsi="Times New Roman"/>
          <w:color w:val="000000" w:themeColor="text1"/>
          <w:spacing w:val="-4"/>
        </w:rPr>
        <w:t xml:space="preserve">настоящим </w:t>
      </w:r>
      <w:r w:rsidRPr="00F63A0A">
        <w:rPr>
          <w:rFonts w:ascii="Times New Roman" w:hAnsi="Times New Roman"/>
          <w:color w:val="000000" w:themeColor="text1"/>
          <w:spacing w:val="-4"/>
        </w:rPr>
        <w:t>Договор</w:t>
      </w:r>
      <w:r w:rsidR="00540583" w:rsidRPr="00F63A0A">
        <w:rPr>
          <w:rFonts w:ascii="Times New Roman" w:hAnsi="Times New Roman"/>
          <w:color w:val="000000" w:themeColor="text1"/>
          <w:spacing w:val="-4"/>
        </w:rPr>
        <w:t>ом</w:t>
      </w:r>
      <w:r w:rsidRPr="00F63A0A">
        <w:rPr>
          <w:rFonts w:ascii="Times New Roman" w:hAnsi="Times New Roman"/>
          <w:color w:val="000000" w:themeColor="text1"/>
          <w:spacing w:val="-4"/>
        </w:rPr>
        <w:t>.</w:t>
      </w:r>
    </w:p>
    <w:p w14:paraId="307AEB61" w14:textId="77777777" w:rsidR="00540583" w:rsidRPr="00F63A0A" w:rsidRDefault="00761875" w:rsidP="00E932B3">
      <w:pPr>
        <w:pStyle w:val="ConsPlusNormal"/>
        <w:widowControl/>
        <w:tabs>
          <w:tab w:val="left" w:pos="800"/>
          <w:tab w:val="left" w:pos="993"/>
        </w:tabs>
        <w:overflowPunct/>
        <w:autoSpaceDE/>
        <w:autoSpaceDN/>
        <w:adjustRightInd/>
        <w:ind w:firstLine="709"/>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6.1.1. Передача Объекта долевого строительства осуществляется «Застройщиком» при условии выполнения «Участником долевого строительства» 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 </w:t>
      </w:r>
    </w:p>
    <w:p w14:paraId="6035BCB5" w14:textId="20A58C89" w:rsidR="005E3911" w:rsidRPr="00F63A0A" w:rsidRDefault="00761875" w:rsidP="00E932B3">
      <w:pPr>
        <w:pStyle w:val="ConsPlusNormal"/>
        <w:widowControl/>
        <w:tabs>
          <w:tab w:val="left" w:pos="800"/>
          <w:tab w:val="left" w:pos="993"/>
        </w:tabs>
        <w:overflowPunct/>
        <w:autoSpaceDE/>
        <w:autoSpaceDN/>
        <w:adjustRightInd/>
        <w:ind w:firstLine="709"/>
        <w:jc w:val="both"/>
        <w:rPr>
          <w:rFonts w:ascii="Times New Roman" w:hAnsi="Times New Roman"/>
          <w:color w:val="000000" w:themeColor="text1"/>
          <w:spacing w:val="-4"/>
        </w:rPr>
      </w:pPr>
      <w:r w:rsidRPr="00F63A0A">
        <w:rPr>
          <w:rFonts w:ascii="Times New Roman" w:hAnsi="Times New Roman"/>
          <w:color w:val="000000" w:themeColor="text1"/>
          <w:spacing w:val="-4"/>
        </w:rPr>
        <w:t>Невнесение «Участником долевого строительства» в полном объеме денежных средств по Договору (в т.ч. неоплата 100% цены Договора и/или дополнительных платежей (при их наличии в случае увеличения фактической площади Объекта долевого строительства по сравнению с проектной, а также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w:t>
      </w:r>
      <w:r w:rsidR="00540583" w:rsidRPr="00F63A0A">
        <w:rPr>
          <w:rFonts w:ascii="Times New Roman" w:hAnsi="Times New Roman"/>
          <w:color w:val="000000" w:themeColor="text1"/>
          <w:spacing w:val="-4"/>
        </w:rPr>
        <w:t xml:space="preserve"> долевого строительства</w:t>
      </w:r>
      <w:r w:rsidRPr="00F63A0A">
        <w:rPr>
          <w:rFonts w:ascii="Times New Roman" w:hAnsi="Times New Roman"/>
          <w:color w:val="000000" w:themeColor="text1"/>
          <w:spacing w:val="-4"/>
        </w:rPr>
        <w:t xml:space="preserve"> и не подписывать Акт приема-передачи </w:t>
      </w:r>
      <w:r w:rsidR="00540583" w:rsidRPr="00F63A0A">
        <w:rPr>
          <w:rFonts w:ascii="Times New Roman" w:hAnsi="Times New Roman"/>
          <w:color w:val="000000" w:themeColor="text1"/>
          <w:spacing w:val="-4"/>
        </w:rPr>
        <w:t xml:space="preserve">Объекта долевого строительства </w:t>
      </w:r>
      <w:r w:rsidRPr="00F63A0A">
        <w:rPr>
          <w:rFonts w:ascii="Times New Roman" w:hAnsi="Times New Roman"/>
          <w:color w:val="000000" w:themeColor="text1"/>
          <w:spacing w:val="-4"/>
        </w:rPr>
        <w:t xml:space="preserve">или иной документ о передаче Объекта </w:t>
      </w:r>
      <w:r w:rsidR="000F4609" w:rsidRPr="00F63A0A">
        <w:rPr>
          <w:rFonts w:ascii="Times New Roman" w:hAnsi="Times New Roman"/>
          <w:color w:val="000000" w:themeColor="text1"/>
          <w:spacing w:val="-4"/>
        </w:rPr>
        <w:t xml:space="preserve">долевого строительства </w:t>
      </w:r>
      <w:r w:rsidRPr="00F63A0A">
        <w:rPr>
          <w:rFonts w:ascii="Times New Roman" w:hAnsi="Times New Roman"/>
          <w:color w:val="000000" w:themeColor="text1"/>
          <w:spacing w:val="-4"/>
        </w:rPr>
        <w:t xml:space="preserve">до момента исполнения «Участником долевого строительства» обязанности по внесению в полном объеме денежных средств по Договору. </w:t>
      </w:r>
    </w:p>
    <w:p w14:paraId="53B7055E" w14:textId="792CB984" w:rsidR="005E3911" w:rsidRPr="00F63A0A" w:rsidRDefault="00761875" w:rsidP="00E932B3">
      <w:pPr>
        <w:pStyle w:val="ConsPlusNormal"/>
        <w:widowControl/>
        <w:tabs>
          <w:tab w:val="left" w:pos="800"/>
          <w:tab w:val="left" w:pos="993"/>
        </w:tabs>
        <w:overflowPunct/>
        <w:autoSpaceDE/>
        <w:autoSpaceDN/>
        <w:adjustRightInd/>
        <w:ind w:firstLine="709"/>
        <w:jc w:val="both"/>
        <w:rPr>
          <w:rFonts w:ascii="Times New Roman" w:hAnsi="Times New Roman"/>
          <w:color w:val="000000" w:themeColor="text1"/>
          <w:spacing w:val="-4"/>
        </w:rPr>
      </w:pPr>
      <w:r w:rsidRPr="00F63A0A">
        <w:rPr>
          <w:rFonts w:ascii="Times New Roman" w:hAnsi="Times New Roman"/>
          <w:color w:val="000000" w:themeColor="text1"/>
          <w:spacing w:val="-4"/>
        </w:rPr>
        <w:tab/>
        <w:t>6.2. «Застройщик» обязан направить «Участнику долевого строительства» уведомление о готовности «Объекта долевого строительства» к передаче, в том числе в случае досрочного исполнения обязательств «Застройщика», не менее чем за месяц до исчисления, установленного Договор</w:t>
      </w:r>
      <w:r w:rsidR="000F4609" w:rsidRPr="00F63A0A">
        <w:rPr>
          <w:rFonts w:ascii="Times New Roman" w:hAnsi="Times New Roman"/>
          <w:color w:val="000000" w:themeColor="text1"/>
          <w:spacing w:val="-4"/>
        </w:rPr>
        <w:t>ом</w:t>
      </w:r>
      <w:r w:rsidRPr="00F63A0A">
        <w:rPr>
          <w:rFonts w:ascii="Times New Roman" w:hAnsi="Times New Roman"/>
          <w:color w:val="000000" w:themeColor="text1"/>
          <w:spacing w:val="-4"/>
        </w:rPr>
        <w:t xml:space="preserve">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 </w:t>
      </w:r>
    </w:p>
    <w:p w14:paraId="7BE02971"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В случае изменения адреса «Участника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 </w:t>
      </w:r>
    </w:p>
    <w:p w14:paraId="4E4D3A3D" w14:textId="41057388"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6.3. «Участник долевого строительства», получивший уведомление «Застройщика» о готовности «Объекта долевого строительства» к передаче, обязан его принять в течение 10 (десяти) календарных дней с даты, установленной в уведомлении «Застройщика», за исключением случая, предусмотренного в пункте 6.5. Договора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w:t>
      </w:r>
    </w:p>
    <w:p w14:paraId="17F56206" w14:textId="2A7A6099"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Договор</w:t>
      </w:r>
      <w:r w:rsidR="00D015A6" w:rsidRPr="00F63A0A">
        <w:rPr>
          <w:rFonts w:ascii="Times New Roman" w:hAnsi="Times New Roman"/>
          <w:color w:val="000000" w:themeColor="text1"/>
          <w:spacing w:val="-4"/>
        </w:rPr>
        <w:t>ом</w:t>
      </w:r>
      <w:r w:rsidRPr="00F63A0A">
        <w:rPr>
          <w:rFonts w:ascii="Times New Roman" w:hAnsi="Times New Roman"/>
          <w:color w:val="000000" w:themeColor="text1"/>
          <w:spacing w:val="-4"/>
        </w:rPr>
        <w:t>, вправе составить односторонний акт, который будет иметь силу Акта приема-передачи</w:t>
      </w:r>
      <w:r w:rsidR="00D015A6" w:rsidRPr="00F63A0A">
        <w:rPr>
          <w:rFonts w:ascii="Times New Roman" w:hAnsi="Times New Roman"/>
          <w:color w:val="000000" w:themeColor="text1"/>
          <w:spacing w:val="-4"/>
        </w:rPr>
        <w:t xml:space="preserve"> Объекта долевого строительства</w:t>
      </w:r>
      <w:r w:rsidRPr="00F63A0A">
        <w:rPr>
          <w:rFonts w:ascii="Times New Roman" w:hAnsi="Times New Roman"/>
          <w:color w:val="000000" w:themeColor="text1"/>
          <w:spacing w:val="-4"/>
        </w:rPr>
        <w:t xml:space="preserve">. При этом риск случайной гибели Объекта долевого строительства признается перешедшим к Участнику долевого строительства со дня составления Застройщиком предусмотренного настоящим пунктом одностороннего акта или иного документа о передаче Объекта. </w:t>
      </w:r>
    </w:p>
    <w:p w14:paraId="7C688C63" w14:textId="1AA6859E" w:rsidR="008A5A29" w:rsidRPr="00F63A0A" w:rsidRDefault="00761875" w:rsidP="00D015A6">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6.5. </w:t>
      </w:r>
      <w:r w:rsidR="00090FA2" w:rsidRPr="00F63A0A">
        <w:rPr>
          <w:rFonts w:ascii="Times New Roman" w:hAnsi="Times New Roman"/>
          <w:color w:val="000000" w:themeColor="text1"/>
          <w:spacing w:val="-4"/>
        </w:rPr>
        <w:t xml:space="preserve">В случае обнаружения при осмотре Объекта долевого строительства несоответствия условиям Договора, Стороны составляют </w:t>
      </w:r>
      <w:r w:rsidR="00C859BA" w:rsidRPr="00F63A0A">
        <w:rPr>
          <w:rFonts w:ascii="Times New Roman" w:hAnsi="Times New Roman"/>
          <w:color w:val="000000" w:themeColor="text1"/>
          <w:spacing w:val="-4"/>
        </w:rPr>
        <w:t xml:space="preserve">акт приема-передачи с указанием перечня недостатков (дефектов), подлежащих безвозмездному устранению Застройщиком в соответствии с </w:t>
      </w:r>
      <w:proofErr w:type="spellStart"/>
      <w:r w:rsidR="00C859BA" w:rsidRPr="00F63A0A">
        <w:rPr>
          <w:rFonts w:ascii="Times New Roman" w:hAnsi="Times New Roman"/>
          <w:color w:val="000000" w:themeColor="text1"/>
          <w:spacing w:val="-4"/>
        </w:rPr>
        <w:t>пп</w:t>
      </w:r>
      <w:proofErr w:type="spellEnd"/>
      <w:r w:rsidR="00C859BA" w:rsidRPr="00F63A0A">
        <w:rPr>
          <w:rFonts w:ascii="Times New Roman" w:hAnsi="Times New Roman"/>
          <w:color w:val="000000" w:themeColor="text1"/>
          <w:spacing w:val="-4"/>
        </w:rPr>
        <w:t>. в п. 1 Постановления Правительства Российской Федерации от «29» декабря 2023 года № 2380 «Об установлении особенностей передачи объекта долевого строительства Участнику долевого строительства».</w:t>
      </w:r>
    </w:p>
    <w:p w14:paraId="0C48B62D" w14:textId="3F01743D" w:rsidR="005E3911" w:rsidRPr="00F63A0A" w:rsidRDefault="00090FA2" w:rsidP="00B00B49">
      <w:pPr>
        <w:pStyle w:val="ConsPlusNormal"/>
        <w:tabs>
          <w:tab w:val="left" w:pos="800"/>
          <w:tab w:val="left" w:pos="993"/>
        </w:tabs>
        <w:overflowPunct/>
        <w:autoSpaceDE/>
        <w:autoSpaceDN/>
        <w:adjustRightInd/>
        <w:jc w:val="both"/>
        <w:rPr>
          <w:rFonts w:ascii="Times New Roman" w:hAnsi="Times New Roman"/>
          <w:color w:val="000000" w:themeColor="text1"/>
          <w:spacing w:val="-4"/>
        </w:rPr>
      </w:pPr>
      <w:r w:rsidRPr="00F63A0A">
        <w:rPr>
          <w:rFonts w:ascii="Times New Roman" w:hAnsi="Times New Roman"/>
          <w:color w:val="000000" w:themeColor="text1"/>
          <w:spacing w:val="-4"/>
        </w:rPr>
        <w: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t>
      </w:r>
      <w:r w:rsidR="00B00B49" w:rsidRPr="00F63A0A">
        <w:rPr>
          <w:rFonts w:ascii="Times New Roman" w:hAnsi="Times New Roman"/>
          <w:color w:val="000000" w:themeColor="text1"/>
          <w:spacing w:val="-4"/>
        </w:rPr>
        <w:t xml:space="preserve"> </w:t>
      </w:r>
    </w:p>
    <w:p w14:paraId="6CE961D9" w14:textId="77777777" w:rsidR="00887FAC" w:rsidRPr="00F63A0A" w:rsidRDefault="00887FAC" w:rsidP="00887FAC">
      <w:pPr>
        <w:pStyle w:val="ConsPlusNormal"/>
        <w:tabs>
          <w:tab w:val="left" w:pos="800"/>
          <w:tab w:val="left" w:pos="993"/>
        </w:tabs>
        <w:overflowPunct/>
        <w:autoSpaceDE/>
        <w:autoSpaceDN/>
        <w:adjustRightInd/>
        <w:jc w:val="both"/>
        <w:rPr>
          <w:rFonts w:ascii="Times New Roman" w:hAnsi="Times New Roman"/>
          <w:color w:val="000000" w:themeColor="text1"/>
          <w:spacing w:val="-4"/>
        </w:rPr>
      </w:pPr>
      <w:r w:rsidRPr="00F63A0A">
        <w:rPr>
          <w:rFonts w:ascii="Times New Roman" w:hAnsi="Times New Roman"/>
          <w:color w:val="000000" w:themeColor="text1"/>
          <w:spacing w:val="-4"/>
        </w:rPr>
        <w:t>При подписании Акта приема-передачи Объекта долевого строительства без указания перечня недостатков (дефектов) «Участник долевого строительства» в дальнейшем утрачивает право на предъявление претензий к «Застройщику» по несоответствию объекта долевого строительства условиям Договора, за исключением указанных в п.7.2. настоящего Договора.</w:t>
      </w:r>
    </w:p>
    <w:p w14:paraId="6D6E772F" w14:textId="77777777" w:rsidR="00887FAC" w:rsidRPr="00F63A0A" w:rsidRDefault="00887FAC" w:rsidP="00887FAC">
      <w:pPr>
        <w:pStyle w:val="ConsPlusNormal"/>
        <w:tabs>
          <w:tab w:val="left" w:pos="800"/>
          <w:tab w:val="left" w:pos="993"/>
        </w:tabs>
        <w:overflowPunct/>
        <w:autoSpaceDE/>
        <w:autoSpaceDN/>
        <w:adjustRightInd/>
        <w:jc w:val="both"/>
        <w:rPr>
          <w:rFonts w:ascii="Times New Roman" w:hAnsi="Times New Roman"/>
          <w:color w:val="000000" w:themeColor="text1"/>
          <w:spacing w:val="-4"/>
        </w:rPr>
      </w:pPr>
      <w:r w:rsidRPr="00F63A0A">
        <w:rPr>
          <w:rFonts w:ascii="Times New Roman" w:hAnsi="Times New Roman"/>
          <w:color w:val="000000" w:themeColor="text1"/>
          <w:spacing w:val="-4"/>
        </w:rPr>
        <w:t xml:space="preserve">6.6.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застройщика составления акта, в котором указывается несоответствие объекта долевого строительства и отказаться от подписания передаточного акта или иного документа о передаче объекта долевого </w:t>
      </w:r>
      <w:r w:rsidRPr="00F63A0A">
        <w:rPr>
          <w:rFonts w:ascii="Times New Roman" w:hAnsi="Times New Roman"/>
          <w:color w:val="000000" w:themeColor="text1"/>
          <w:spacing w:val="-4"/>
        </w:rPr>
        <w:lastRenderedPageBreak/>
        <w:t xml:space="preserve">строительства до исполнения застройщиком обязанностей, предусмотренных ч. 2 ст. 7 Закона № 214-ФЗ. </w:t>
      </w:r>
    </w:p>
    <w:p w14:paraId="75B673FC" w14:textId="2D3BE7AE" w:rsidR="00887FAC" w:rsidRPr="00F63A0A" w:rsidRDefault="00887FAC" w:rsidP="00887FAC">
      <w:pPr>
        <w:pStyle w:val="ConsPlusNormal"/>
        <w:tabs>
          <w:tab w:val="left" w:pos="800"/>
          <w:tab w:val="left" w:pos="993"/>
        </w:tabs>
        <w:overflowPunct/>
        <w:autoSpaceDE/>
        <w:autoSpaceDN/>
        <w:adjustRightInd/>
        <w:jc w:val="both"/>
        <w:rPr>
          <w:rFonts w:ascii="Times New Roman" w:hAnsi="Times New Roman"/>
          <w:color w:val="000000" w:themeColor="text1"/>
          <w:spacing w:val="-4"/>
        </w:rPr>
      </w:pPr>
      <w:r w:rsidRPr="00F63A0A">
        <w:rPr>
          <w:rFonts w:ascii="Times New Roman" w:hAnsi="Times New Roman"/>
          <w:color w:val="000000" w:themeColor="text1"/>
          <w:spacing w:val="-4"/>
        </w:rPr>
        <w:t xml:space="preserve">6.7. Существенным признается такое нарушение требований к качеству Объекта долевого строительства, при котором Участником долевого строительства невозможно использовать Объект долевого строительства по его назначению и в тех целях, для которых он приобретался, либо существенное нарушение требований к качеству с неизбежностью повлечет возникновение угрозы жизни и здоровью «Участника долевого строительства». </w:t>
      </w:r>
    </w:p>
    <w:p w14:paraId="3C721ED8" w14:textId="752AE421" w:rsidR="00432E0F"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6.</w:t>
      </w:r>
      <w:r w:rsidR="00B17F2D" w:rsidRPr="00F63A0A">
        <w:rPr>
          <w:rFonts w:ascii="Times New Roman" w:hAnsi="Times New Roman"/>
          <w:color w:val="000000" w:themeColor="text1"/>
          <w:spacing w:val="-4"/>
        </w:rPr>
        <w:t>8</w:t>
      </w:r>
      <w:r w:rsidRPr="00F63A0A">
        <w:rPr>
          <w:rFonts w:ascii="Times New Roman" w:hAnsi="Times New Roman"/>
          <w:color w:val="000000" w:themeColor="text1"/>
          <w:spacing w:val="-4"/>
        </w:rPr>
        <w:t>.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w:t>
      </w:r>
      <w:r w:rsidR="00432E0F" w:rsidRPr="00F63A0A">
        <w:rPr>
          <w:rFonts w:ascii="Times New Roman" w:hAnsi="Times New Roman"/>
          <w:color w:val="000000" w:themeColor="text1"/>
          <w:spacing w:val="-4"/>
        </w:rPr>
        <w:t>/</w:t>
      </w:r>
      <w:r w:rsidRPr="00F63A0A">
        <w:rPr>
          <w:rFonts w:ascii="Times New Roman" w:hAnsi="Times New Roman"/>
          <w:color w:val="000000" w:themeColor="text1"/>
          <w:spacing w:val="-4"/>
        </w:rPr>
        <w:t>или Товариществом собственников жилья, Участником долевого строительства</w:t>
      </w:r>
      <w:r w:rsidR="00432E0F" w:rsidRPr="00F63A0A">
        <w:rPr>
          <w:rFonts w:ascii="Times New Roman" w:hAnsi="Times New Roman"/>
          <w:color w:val="000000" w:themeColor="text1"/>
          <w:spacing w:val="-4"/>
        </w:rPr>
        <w:t>,</w:t>
      </w:r>
      <w:r w:rsidRPr="00F63A0A">
        <w:rPr>
          <w:rFonts w:ascii="Times New Roman" w:hAnsi="Times New Roman"/>
          <w:color w:val="000000" w:themeColor="text1"/>
          <w:spacing w:val="-4"/>
        </w:rPr>
        <w:t xml:space="preserve"> в соответствии с положениями действующего законодательства Российской Федерации. </w:t>
      </w:r>
    </w:p>
    <w:p w14:paraId="0D0558E2" w14:textId="3EF2701A" w:rsidR="005E3911" w:rsidRPr="00F63A0A" w:rsidRDefault="00761875" w:rsidP="00432E0F">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 xml:space="preserve">В обязательства Застройщика по договору входит подключение Многоквартирного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 к сетям инженерного обеспечения в соответствии с техническими условиями, на подключение Многоквартирного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 к сетям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 а также договора с Управляющей компанией. </w:t>
      </w:r>
    </w:p>
    <w:p w14:paraId="60E7D95E" w14:textId="637610F8" w:rsidR="009513D2" w:rsidRPr="00F63A0A" w:rsidRDefault="00761875" w:rsidP="006F6AE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r>
      <w:r w:rsidR="00A83782" w:rsidRPr="00F63A0A">
        <w:rPr>
          <w:rFonts w:ascii="Times New Roman" w:hAnsi="Times New Roman"/>
          <w:color w:val="000000" w:themeColor="text1"/>
          <w:spacing w:val="-4"/>
        </w:rPr>
        <w:t>6.</w:t>
      </w:r>
      <w:r w:rsidR="00B17F2D" w:rsidRPr="00F63A0A">
        <w:rPr>
          <w:rFonts w:ascii="Times New Roman" w:hAnsi="Times New Roman"/>
          <w:color w:val="000000" w:themeColor="text1"/>
          <w:spacing w:val="-4"/>
        </w:rPr>
        <w:t>9</w:t>
      </w:r>
      <w:r w:rsidR="00A83782" w:rsidRPr="00F63A0A">
        <w:rPr>
          <w:rFonts w:ascii="Times New Roman" w:hAnsi="Times New Roman"/>
          <w:color w:val="000000" w:themeColor="text1"/>
          <w:spacing w:val="-4"/>
        </w:rPr>
        <w:t>.</w:t>
      </w:r>
      <w:r w:rsidR="00A83782" w:rsidRPr="00F63A0A">
        <w:rPr>
          <w:rFonts w:ascii="Times New Roman" w:hAnsi="Times New Roman"/>
          <w:color w:val="000000" w:themeColor="text1"/>
        </w:rPr>
        <w:t xml:space="preserve"> </w:t>
      </w:r>
      <w:r w:rsidR="00A83782" w:rsidRPr="00F63A0A">
        <w:rPr>
          <w:rFonts w:ascii="Times New Roman" w:hAnsi="Times New Roman"/>
          <w:color w:val="000000" w:themeColor="text1"/>
          <w:spacing w:val="-4"/>
        </w:rPr>
        <w:t>Участник долевого строительства совместно с другими лицами, которым будет принадлежать право собственности на помещения в доме, обязан избрать способ управления домом в порядке, предусмотренном нормами Жилищного кодекса РФ.</w:t>
      </w:r>
      <w:r w:rsidR="006F6AE0" w:rsidRPr="00F63A0A">
        <w:rPr>
          <w:rFonts w:ascii="Times New Roman" w:hAnsi="Times New Roman"/>
          <w:color w:val="000000" w:themeColor="text1"/>
          <w:spacing w:val="-4"/>
        </w:rPr>
        <w:t xml:space="preserve"> При этом Участник долевого строительства дает свое предварительное согласие на управление и эксплуатацию Многоквартирным жилым домом Управляющей организацией, предложенной Застройщиком</w:t>
      </w:r>
      <w:r w:rsidR="00905CA8" w:rsidRPr="00F63A0A">
        <w:rPr>
          <w:rFonts w:ascii="Times New Roman" w:hAnsi="Times New Roman"/>
          <w:color w:val="000000" w:themeColor="text1"/>
          <w:spacing w:val="-4"/>
        </w:rPr>
        <w:t>.</w:t>
      </w:r>
    </w:p>
    <w:p w14:paraId="668BCCC3"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r>
    </w:p>
    <w:p w14:paraId="79609233" w14:textId="77777777" w:rsidR="005E3911" w:rsidRPr="00F63A0A"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F63A0A">
        <w:rPr>
          <w:rFonts w:ascii="Times New Roman" w:hAnsi="Times New Roman"/>
          <w:b/>
          <w:color w:val="000000" w:themeColor="text1"/>
          <w:spacing w:val="-4"/>
        </w:rPr>
        <w:t>7. ГАРАНТИИ КАЧЕСТВА</w:t>
      </w:r>
    </w:p>
    <w:p w14:paraId="54ADADAF" w14:textId="77777777" w:rsidR="00D22AB3" w:rsidRPr="00F63A0A" w:rsidRDefault="00D22AB3">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392083AF"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3580725C" w14:textId="70F04D6F"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7.2. Гарантийный срок на «Объект долевого строительства» по основным конструктивным элементам (фундаменты, стены, кровля, трубопроводы) составляет </w:t>
      </w:r>
      <w:r w:rsidR="0096655A" w:rsidRPr="00F63A0A">
        <w:rPr>
          <w:rFonts w:ascii="Times New Roman" w:hAnsi="Times New Roman"/>
          <w:color w:val="000000" w:themeColor="text1"/>
          <w:spacing w:val="-4"/>
        </w:rPr>
        <w:t>3</w:t>
      </w:r>
      <w:r w:rsidRPr="00F63A0A">
        <w:rPr>
          <w:rFonts w:ascii="Times New Roman" w:hAnsi="Times New Roman"/>
          <w:color w:val="000000" w:themeColor="text1"/>
          <w:spacing w:val="-4"/>
        </w:rPr>
        <w:t xml:space="preserve"> (</w:t>
      </w:r>
      <w:r w:rsidR="0096655A" w:rsidRPr="00F63A0A">
        <w:rPr>
          <w:rFonts w:ascii="Times New Roman" w:hAnsi="Times New Roman"/>
          <w:color w:val="000000" w:themeColor="text1"/>
          <w:spacing w:val="-4"/>
        </w:rPr>
        <w:t>три</w:t>
      </w:r>
      <w:r w:rsidRPr="00F63A0A">
        <w:rPr>
          <w:rFonts w:ascii="Times New Roman" w:hAnsi="Times New Roman"/>
          <w:color w:val="000000" w:themeColor="text1"/>
          <w:spacing w:val="-4"/>
        </w:rPr>
        <w:t xml:space="preserve">) </w:t>
      </w:r>
      <w:r w:rsidR="0096655A" w:rsidRPr="00F63A0A">
        <w:rPr>
          <w:rFonts w:ascii="Times New Roman" w:hAnsi="Times New Roman"/>
          <w:color w:val="000000" w:themeColor="text1"/>
          <w:spacing w:val="-4"/>
        </w:rPr>
        <w:t>года</w:t>
      </w:r>
      <w:r w:rsidRPr="00F63A0A">
        <w:rPr>
          <w:rFonts w:ascii="Times New Roman" w:hAnsi="Times New Roman"/>
          <w:color w:val="000000" w:themeColor="text1"/>
          <w:spacing w:val="-4"/>
        </w:rPr>
        <w:t xml:space="preserve"> со дня передачи «Объекта долевого строительства» по Акту приема-передачи</w:t>
      </w:r>
      <w:r w:rsidR="00905CA8" w:rsidRPr="00F63A0A">
        <w:rPr>
          <w:rFonts w:ascii="Times New Roman" w:hAnsi="Times New Roman"/>
          <w:color w:val="000000" w:themeColor="text1"/>
          <w:spacing w:val="-4"/>
        </w:rPr>
        <w:t xml:space="preserve"> Объекта долевого строительства</w:t>
      </w:r>
      <w:r w:rsidRPr="00F63A0A">
        <w:rPr>
          <w:rFonts w:ascii="Times New Roman" w:hAnsi="Times New Roman"/>
          <w:color w:val="000000" w:themeColor="text1"/>
          <w:spacing w:val="-4"/>
        </w:rPr>
        <w:t xml:space="preserve">. Гарантийный срок на технологическое и инженерное оборудование, входящее в состав «Объекта долевого строительства», составляет 3 (три) года при условии соблюдения правил эксплуатации технологического и инженерного оборудования Участником долевого строительства. Указанный гарантийный срок исчисляется со дня передачи Объекта долевого строительства Участнику долевого строительства по </w:t>
      </w:r>
      <w:r w:rsidR="00905CA8" w:rsidRPr="00F63A0A">
        <w:rPr>
          <w:rFonts w:ascii="Times New Roman" w:hAnsi="Times New Roman"/>
          <w:color w:val="000000" w:themeColor="text1"/>
          <w:spacing w:val="-4"/>
        </w:rPr>
        <w:t>Акту приема-передачи Объекта долевого строительства</w:t>
      </w:r>
      <w:r w:rsidRPr="00F63A0A">
        <w:rPr>
          <w:rFonts w:ascii="Times New Roman" w:hAnsi="Times New Roman"/>
          <w:color w:val="000000" w:themeColor="text1"/>
          <w:spacing w:val="-4"/>
        </w:rPr>
        <w:t xml:space="preserve">. </w:t>
      </w:r>
    </w:p>
    <w:p w14:paraId="05D3B656" w14:textId="3650CE26"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7.</w:t>
      </w:r>
      <w:r w:rsidR="00041451" w:rsidRPr="00F63A0A">
        <w:rPr>
          <w:rFonts w:ascii="Times New Roman" w:hAnsi="Times New Roman"/>
          <w:color w:val="000000" w:themeColor="text1"/>
          <w:spacing w:val="-4"/>
        </w:rPr>
        <w:t>3</w:t>
      </w:r>
      <w:r w:rsidRPr="00F63A0A">
        <w:rPr>
          <w:rFonts w:ascii="Times New Roman" w:hAnsi="Times New Roman"/>
          <w:color w:val="000000" w:themeColor="text1"/>
          <w:spacing w:val="-4"/>
        </w:rPr>
        <w:t xml:space="preserve">.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 либо вследствие его ненадлежащего ремонта, проведенного Участником долевого строительства и/или привлеченными им третьими лицами. </w:t>
      </w:r>
    </w:p>
    <w:p w14:paraId="59701B64" w14:textId="77777777" w:rsidR="005E3911" w:rsidRPr="00F63A0A"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7FABE58A" w14:textId="77777777" w:rsidR="005E3911" w:rsidRPr="00F63A0A"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F63A0A">
        <w:rPr>
          <w:rFonts w:ascii="Times New Roman" w:hAnsi="Times New Roman"/>
          <w:b/>
          <w:color w:val="000000" w:themeColor="text1"/>
          <w:spacing w:val="-4"/>
        </w:rPr>
        <w:t>8. УСТУПКА ПРАВ ТРЕБОВАНИЙ ПО ДОГОВОРУ</w:t>
      </w:r>
    </w:p>
    <w:p w14:paraId="72AD68DB" w14:textId="77777777" w:rsidR="00D22AB3" w:rsidRPr="00F63A0A" w:rsidRDefault="00D22AB3">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39076F27" w14:textId="77777777" w:rsidR="00E02D85" w:rsidRPr="00F63A0A" w:rsidRDefault="00761875" w:rsidP="00E02D8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r>
      <w:r w:rsidR="00E02D85" w:rsidRPr="00F63A0A">
        <w:rPr>
          <w:rFonts w:ascii="Times New Roman" w:hAnsi="Times New Roman"/>
          <w:color w:val="000000" w:themeColor="text1"/>
          <w:spacing w:val="-4"/>
        </w:rPr>
        <w:t xml:space="preserve">8.1. При условии полной оплаты в отношении каждого нежилого помещения, Участник долевого строительства вправе передать (уступить) свои права по такому помещению полностью либо в части третьим лицам только с предварительного письменного согласия Застройщика. Уступка права требования допускается только до момента передачи Объекта долевого строительства Участнику долевого строительства и подписания Акта приема-передачи Объекта долевого строительства, либо до момента оформления и направления Одностороннего акта приема-передачи Участнику долевого строительства, в порядке и на условиях, определенных Законом № 214-ФЗ. </w:t>
      </w:r>
    </w:p>
    <w:p w14:paraId="63FC9D44" w14:textId="6D3FEDC7" w:rsidR="005E3911" w:rsidRPr="00F63A0A" w:rsidRDefault="00EA3999">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 xml:space="preserve">                  </w:t>
      </w:r>
      <w:r w:rsidR="00761875" w:rsidRPr="00F63A0A">
        <w:rPr>
          <w:rFonts w:ascii="Times New Roman" w:hAnsi="Times New Roman"/>
          <w:color w:val="000000" w:themeColor="text1"/>
          <w:spacing w:val="-4"/>
        </w:rPr>
        <w:t xml:space="preserve">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w:t>
      </w:r>
      <w:r w:rsidR="00761875" w:rsidRPr="00F63A0A">
        <w:rPr>
          <w:rFonts w:ascii="Times New Roman" w:hAnsi="Times New Roman"/>
          <w:bCs/>
          <w:color w:val="000000" w:themeColor="text1"/>
          <w:spacing w:val="-4"/>
        </w:rPr>
        <w:t>Договоре уступки прав требований</w:t>
      </w:r>
      <w:r w:rsidR="00761875" w:rsidRPr="00F63A0A">
        <w:rPr>
          <w:rFonts w:ascii="Times New Roman" w:hAnsi="Times New Roman"/>
          <w:color w:val="000000" w:themeColor="text1"/>
          <w:spacing w:val="-4"/>
        </w:rPr>
        <w:t xml:space="preserve">. </w:t>
      </w:r>
    </w:p>
    <w:p w14:paraId="69453F9F" w14:textId="07A212AD"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bCs/>
          <w:color w:val="000000" w:themeColor="text1"/>
          <w:spacing w:val="-4"/>
        </w:rPr>
      </w:pPr>
      <w:r w:rsidRPr="00F63A0A">
        <w:rPr>
          <w:rFonts w:ascii="Times New Roman" w:hAnsi="Times New Roman"/>
          <w:color w:val="000000" w:themeColor="text1"/>
          <w:spacing w:val="-4"/>
        </w:rPr>
        <w:tab/>
      </w:r>
      <w:r w:rsidRPr="00F63A0A">
        <w:rPr>
          <w:rFonts w:ascii="Times New Roman" w:hAnsi="Times New Roman"/>
          <w:bCs/>
          <w:color w:val="000000" w:themeColor="text1"/>
          <w:spacing w:val="-4"/>
        </w:rPr>
        <w:t>В договоре уступки прав требования обязательно наличие записи о согласии Застройщика с подписью уполномоченного лица Застройщика</w:t>
      </w:r>
      <w:r w:rsidR="00D22AB3" w:rsidRPr="00F63A0A">
        <w:rPr>
          <w:rFonts w:ascii="Times New Roman" w:hAnsi="Times New Roman"/>
          <w:bCs/>
          <w:color w:val="000000" w:themeColor="text1"/>
          <w:spacing w:val="-4"/>
        </w:rPr>
        <w:t xml:space="preserve"> либо предоставлении письменного согласия Застройщика</w:t>
      </w:r>
      <w:r w:rsidRPr="00F63A0A">
        <w:rPr>
          <w:rFonts w:ascii="Times New Roman" w:hAnsi="Times New Roman"/>
          <w:bCs/>
          <w:color w:val="000000" w:themeColor="text1"/>
          <w:spacing w:val="-4"/>
        </w:rPr>
        <w:t xml:space="preserve">. </w:t>
      </w:r>
    </w:p>
    <w:p w14:paraId="43C6BEA2"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bCs/>
          <w:color w:val="000000" w:themeColor="text1"/>
          <w:spacing w:val="-4"/>
        </w:rPr>
      </w:pPr>
      <w:r w:rsidRPr="00F63A0A">
        <w:rPr>
          <w:rFonts w:ascii="Times New Roman" w:hAnsi="Times New Roman"/>
          <w:bCs/>
          <w:color w:val="000000" w:themeColor="text1"/>
          <w:spacing w:val="-4"/>
        </w:rPr>
        <w:tab/>
        <w:t>Все последующие уступки прав требований, совершаемые новым Участником долевого строительства, осуществляются при условии получения письменного согласия Застройщика и в порядке, определённом настоящим пунктом.</w:t>
      </w:r>
    </w:p>
    <w:p w14:paraId="7345FD5A" w14:textId="0D85AC5D"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8.3.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D8AF13" w14:textId="5FB7E921"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8.4. 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w:t>
      </w:r>
      <w:r w:rsidRPr="00F63A0A">
        <w:rPr>
          <w:rFonts w:ascii="Times New Roman" w:hAnsi="Times New Roman"/>
          <w:color w:val="000000" w:themeColor="text1"/>
          <w:spacing w:val="-4"/>
        </w:rPr>
        <w:lastRenderedPageBreak/>
        <w:t xml:space="preserve">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w:t>
      </w:r>
      <w:r w:rsidR="00041451" w:rsidRPr="00F63A0A">
        <w:rPr>
          <w:rFonts w:ascii="Times New Roman" w:hAnsi="Times New Roman"/>
          <w:color w:val="000000" w:themeColor="text1"/>
          <w:spacing w:val="-4"/>
        </w:rPr>
        <w:t>У</w:t>
      </w:r>
      <w:r w:rsidRPr="00F63A0A">
        <w:rPr>
          <w:rFonts w:ascii="Times New Roman" w:hAnsi="Times New Roman"/>
          <w:color w:val="000000" w:themeColor="text1"/>
          <w:spacing w:val="-4"/>
        </w:rPr>
        <w:t xml:space="preserve">частника долевого строительства. </w:t>
      </w:r>
    </w:p>
    <w:p w14:paraId="12C6915E" w14:textId="77777777" w:rsidR="00041451" w:rsidRPr="00F63A0A" w:rsidRDefault="00761875">
      <w:pPr>
        <w:pStyle w:val="ConsPlusNormal"/>
        <w:widowControl/>
        <w:tabs>
          <w:tab w:val="left" w:pos="540"/>
          <w:tab w:val="left" w:pos="567"/>
          <w:tab w:val="left" w:pos="709"/>
          <w:tab w:val="left" w:pos="1146"/>
          <w:tab w:val="left" w:pos="1276"/>
          <w:tab w:val="left" w:pos="1560"/>
        </w:tabs>
        <w:overflowPunct/>
        <w:autoSpaceDE/>
        <w:autoSpaceDN/>
        <w:adjustRightInd/>
        <w:jc w:val="both"/>
        <w:rPr>
          <w:rFonts w:ascii="Times New Roman" w:hAnsi="Times New Roman"/>
          <w:color w:val="000000" w:themeColor="text1"/>
        </w:rPr>
      </w:pPr>
      <w:r w:rsidRPr="00F63A0A">
        <w:rPr>
          <w:rFonts w:ascii="Times New Roman" w:hAnsi="Times New Roman"/>
          <w:color w:val="000000" w:themeColor="text1"/>
          <w:spacing w:val="-4"/>
        </w:rPr>
        <w:t xml:space="preserve">8.5. </w:t>
      </w:r>
      <w:r w:rsidRPr="00F63A0A">
        <w:rPr>
          <w:rFonts w:ascii="Times New Roman" w:hAnsi="Times New Roman"/>
          <w:color w:val="000000" w:themeColor="text1"/>
        </w:rPr>
        <w:t xml:space="preserve">Стороны соглашаются, что личность </w:t>
      </w:r>
      <w:r w:rsidRPr="00F63A0A">
        <w:rPr>
          <w:rFonts w:ascii="Times New Roman" w:hAnsi="Times New Roman"/>
          <w:bCs/>
          <w:color w:val="000000" w:themeColor="text1"/>
        </w:rPr>
        <w:t>Участника долевого строительства</w:t>
      </w:r>
      <w:r w:rsidRPr="00F63A0A">
        <w:rPr>
          <w:rFonts w:ascii="Times New Roman" w:hAnsi="Times New Roman"/>
          <w:color w:val="000000" w:themeColor="text1"/>
        </w:rPr>
        <w:t xml:space="preserve"> имеет существенное значение для </w:t>
      </w:r>
      <w:r w:rsidRPr="00F63A0A">
        <w:rPr>
          <w:rFonts w:ascii="Times New Roman" w:hAnsi="Times New Roman"/>
          <w:bCs/>
          <w:color w:val="000000" w:themeColor="text1"/>
        </w:rPr>
        <w:t>Застройщика</w:t>
      </w:r>
      <w:r w:rsidRPr="00F63A0A">
        <w:rPr>
          <w:rFonts w:ascii="Times New Roman" w:hAnsi="Times New Roman"/>
          <w:color w:val="000000" w:themeColor="text1"/>
        </w:rPr>
        <w:t xml:space="preserve"> и с иным лицом, не отвечающим требованиям </w:t>
      </w:r>
      <w:r w:rsidRPr="00F63A0A">
        <w:rPr>
          <w:rFonts w:ascii="Times New Roman" w:hAnsi="Times New Roman"/>
          <w:bCs/>
          <w:color w:val="000000" w:themeColor="text1"/>
        </w:rPr>
        <w:t>Застройщика</w:t>
      </w:r>
      <w:r w:rsidRPr="00F63A0A">
        <w:rPr>
          <w:rFonts w:ascii="Times New Roman" w:hAnsi="Times New Roman"/>
          <w:color w:val="000000" w:themeColor="text1"/>
        </w:rPr>
        <w:t xml:space="preserve"> в части платежеспособности и добросовестности, настоящий Договор не был бы заключен </w:t>
      </w:r>
      <w:r w:rsidRPr="00F63A0A">
        <w:rPr>
          <w:rFonts w:ascii="Times New Roman" w:hAnsi="Times New Roman"/>
          <w:bCs/>
          <w:color w:val="000000" w:themeColor="text1"/>
        </w:rPr>
        <w:t>Застройщиком</w:t>
      </w:r>
      <w:r w:rsidRPr="00F63A0A">
        <w:rPr>
          <w:rFonts w:ascii="Times New Roman" w:hAnsi="Times New Roman"/>
          <w:color w:val="000000" w:themeColor="text1"/>
        </w:rPr>
        <w:t xml:space="preserve">. </w:t>
      </w:r>
    </w:p>
    <w:p w14:paraId="6B021E9C" w14:textId="7B47F673" w:rsidR="005E3911" w:rsidRPr="00F63A0A" w:rsidRDefault="00761875">
      <w:pPr>
        <w:pStyle w:val="ConsPlusNormal"/>
        <w:widowControl/>
        <w:tabs>
          <w:tab w:val="left" w:pos="540"/>
          <w:tab w:val="left" w:pos="567"/>
          <w:tab w:val="left" w:pos="709"/>
          <w:tab w:val="left" w:pos="1146"/>
          <w:tab w:val="left" w:pos="1276"/>
          <w:tab w:val="left" w:pos="1560"/>
        </w:tabs>
        <w:overflowPunct/>
        <w:autoSpaceDE/>
        <w:autoSpaceDN/>
        <w:adjustRightInd/>
        <w:jc w:val="both"/>
        <w:rPr>
          <w:rFonts w:ascii="Times New Roman" w:hAnsi="Times New Roman"/>
          <w:color w:val="000000" w:themeColor="text1"/>
        </w:rPr>
      </w:pPr>
      <w:r w:rsidRPr="00F63A0A">
        <w:rPr>
          <w:rFonts w:ascii="Times New Roman" w:hAnsi="Times New Roman"/>
          <w:color w:val="000000" w:themeColor="text1"/>
        </w:rPr>
        <w:t xml:space="preserve">Учитывая вышеизложенное, руководствуясь пунктом 1 статьи 11 Закона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процентам за пользование чужими денежными средствами, в том числе процентов по кредиту на приобретение </w:t>
      </w:r>
      <w:r w:rsidRPr="00F63A0A">
        <w:rPr>
          <w:rFonts w:ascii="Times New Roman" w:hAnsi="Times New Roman"/>
          <w:bCs/>
          <w:color w:val="000000" w:themeColor="text1"/>
        </w:rPr>
        <w:t>Объекта долевого строительства</w:t>
      </w:r>
      <w:r w:rsidRPr="00F63A0A">
        <w:rPr>
          <w:rFonts w:ascii="Times New Roman" w:hAnsi="Times New Roman"/>
          <w:color w:val="000000" w:themeColor="text1"/>
        </w:rPr>
        <w:t xml:space="preserve">, и иным штрафным санкциям к </w:t>
      </w:r>
      <w:r w:rsidRPr="00F63A0A">
        <w:rPr>
          <w:rFonts w:ascii="Times New Roman" w:hAnsi="Times New Roman"/>
          <w:bCs/>
          <w:color w:val="000000" w:themeColor="text1"/>
        </w:rPr>
        <w:t>Застройщику</w:t>
      </w:r>
      <w:r w:rsidRPr="00F63A0A">
        <w:rPr>
          <w:rFonts w:ascii="Times New Roman" w:hAnsi="Times New Roman"/>
          <w:color w:val="000000" w:themeColor="text1"/>
        </w:rPr>
        <w:t xml:space="preserve"> по настоящему Договору (уступка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w:t>
      </w:r>
      <w:r w:rsidRPr="00F63A0A">
        <w:rPr>
          <w:rFonts w:ascii="Times New Roman" w:hAnsi="Times New Roman"/>
          <w:bCs/>
          <w:color w:val="000000" w:themeColor="text1"/>
        </w:rPr>
        <w:t>Застройщик</w:t>
      </w:r>
      <w:r w:rsidRPr="00F63A0A">
        <w:rPr>
          <w:rFonts w:ascii="Times New Roman" w:hAnsi="Times New Roman"/>
          <w:color w:val="000000" w:themeColor="text1"/>
        </w:rPr>
        <w:t xml:space="preserve"> вправе отказать без каких-либо ограничений в принятии </w:t>
      </w:r>
      <w:r w:rsidRPr="00F63A0A">
        <w:rPr>
          <w:rFonts w:ascii="Times New Roman" w:hAnsi="Times New Roman"/>
          <w:bCs/>
          <w:color w:val="000000" w:themeColor="text1"/>
        </w:rPr>
        <w:t xml:space="preserve">Застройщиком </w:t>
      </w:r>
      <w:r w:rsidRPr="00F63A0A">
        <w:rPr>
          <w:rFonts w:ascii="Times New Roman" w:hAnsi="Times New Roman"/>
          <w:color w:val="000000" w:themeColor="text1"/>
        </w:rPr>
        <w:t>такого решения.</w:t>
      </w:r>
    </w:p>
    <w:p w14:paraId="27895A5F" w14:textId="33870149"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8.6. Государственная регистрация Договора уступки прав требовани</w:t>
      </w:r>
      <w:r w:rsidR="00041451" w:rsidRPr="00F63A0A">
        <w:rPr>
          <w:rFonts w:ascii="Times New Roman" w:hAnsi="Times New Roman"/>
          <w:color w:val="000000" w:themeColor="text1"/>
          <w:spacing w:val="-4"/>
        </w:rPr>
        <w:t>й/Соглашения о передаче Договора/</w:t>
      </w:r>
      <w:r w:rsidRPr="00F63A0A">
        <w:rPr>
          <w:rFonts w:ascii="Times New Roman" w:hAnsi="Times New Roman"/>
          <w:color w:val="000000" w:themeColor="text1"/>
          <w:spacing w:val="-4"/>
        </w:rPr>
        <w:t xml:space="preserve">Договора перемены лица в обязательстве по настоящему договору осуществляется Участником долевого строительства самостоятельно и за свой счет. </w:t>
      </w:r>
    </w:p>
    <w:p w14:paraId="72526835" w14:textId="0652A832" w:rsidR="008831A2" w:rsidRPr="00F63A0A" w:rsidRDefault="008831A2" w:rsidP="008831A2">
      <w:pPr>
        <w:pStyle w:val="ConsPlusNormal"/>
        <w:widowControl/>
        <w:tabs>
          <w:tab w:val="left" w:pos="800"/>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8.7. В срок</w:t>
      </w:r>
      <w:r w:rsidR="00041451" w:rsidRPr="00F63A0A">
        <w:rPr>
          <w:rFonts w:ascii="Times New Roman" w:hAnsi="Times New Roman"/>
          <w:color w:val="000000" w:themeColor="text1"/>
          <w:spacing w:val="-4"/>
        </w:rPr>
        <w:t>,</w:t>
      </w:r>
      <w:r w:rsidRPr="00F63A0A">
        <w:rPr>
          <w:rFonts w:ascii="Times New Roman" w:hAnsi="Times New Roman"/>
          <w:color w:val="000000" w:themeColor="text1"/>
          <w:spacing w:val="-4"/>
        </w:rPr>
        <w:t xml:space="preserve"> не позднее 5 (пяти) рабочих дней</w:t>
      </w:r>
      <w:r w:rsidR="00041451" w:rsidRPr="00F63A0A">
        <w:rPr>
          <w:rFonts w:ascii="Times New Roman" w:hAnsi="Times New Roman"/>
          <w:color w:val="000000" w:themeColor="text1"/>
          <w:spacing w:val="-4"/>
        </w:rPr>
        <w:t>,</w:t>
      </w:r>
      <w:r w:rsidRPr="00F63A0A">
        <w:rPr>
          <w:rFonts w:ascii="Times New Roman" w:hAnsi="Times New Roman"/>
          <w:color w:val="000000" w:themeColor="text1"/>
          <w:spacing w:val="-4"/>
        </w:rPr>
        <w:t xml:space="preserve"> с даты государственной регистрации Договора уступки прав</w:t>
      </w:r>
      <w:r w:rsidR="00041451" w:rsidRPr="00F63A0A">
        <w:rPr>
          <w:rFonts w:ascii="Times New Roman" w:hAnsi="Times New Roman"/>
          <w:color w:val="000000" w:themeColor="text1"/>
          <w:spacing w:val="-4"/>
        </w:rPr>
        <w:t xml:space="preserve"> требований</w:t>
      </w:r>
      <w:r w:rsidR="00250444" w:rsidRPr="00F63A0A">
        <w:rPr>
          <w:rFonts w:ascii="Times New Roman" w:hAnsi="Times New Roman"/>
          <w:color w:val="000000" w:themeColor="text1"/>
          <w:spacing w:val="-4"/>
        </w:rPr>
        <w:t>/Соглашения о передаче Договора/Договора перемены лица в обязательстве</w:t>
      </w:r>
      <w:r w:rsidRPr="00F63A0A">
        <w:rPr>
          <w:rFonts w:ascii="Times New Roman" w:hAnsi="Times New Roman"/>
          <w:color w:val="000000" w:themeColor="text1"/>
          <w:spacing w:val="-4"/>
        </w:rPr>
        <w:t xml:space="preserve"> Участник долевого строительства обязуется передать Застройщику оригинал Договора уступки</w:t>
      </w:r>
      <w:r w:rsidR="00041451" w:rsidRPr="00F63A0A">
        <w:rPr>
          <w:rFonts w:ascii="Times New Roman" w:hAnsi="Times New Roman"/>
          <w:color w:val="000000" w:themeColor="text1"/>
          <w:spacing w:val="-4"/>
        </w:rPr>
        <w:t xml:space="preserve"> прав требований/Соглашения о передаче Договора/Договора перемены лица в обязательстве</w:t>
      </w:r>
      <w:r w:rsidRPr="00F63A0A">
        <w:rPr>
          <w:rFonts w:ascii="Times New Roman" w:hAnsi="Times New Roman"/>
          <w:color w:val="000000" w:themeColor="text1"/>
          <w:spacing w:val="-4"/>
        </w:rPr>
        <w:t xml:space="preserve"> и копию паспорта нового </w:t>
      </w:r>
      <w:r w:rsidR="00041451" w:rsidRPr="00F63A0A">
        <w:rPr>
          <w:rFonts w:ascii="Times New Roman" w:hAnsi="Times New Roman"/>
          <w:color w:val="000000" w:themeColor="text1"/>
          <w:spacing w:val="-4"/>
        </w:rPr>
        <w:t>У</w:t>
      </w:r>
      <w:r w:rsidRPr="00F63A0A">
        <w:rPr>
          <w:rFonts w:ascii="Times New Roman" w:hAnsi="Times New Roman"/>
          <w:color w:val="000000" w:themeColor="text1"/>
          <w:spacing w:val="-4"/>
        </w:rPr>
        <w:t xml:space="preserve">частника долевого строительства, а также сообщить номер контактного телефона, адрес электронной почты нового </w:t>
      </w:r>
      <w:r w:rsidR="00041451" w:rsidRPr="00F63A0A">
        <w:rPr>
          <w:rFonts w:ascii="Times New Roman" w:hAnsi="Times New Roman"/>
          <w:color w:val="000000" w:themeColor="text1"/>
          <w:spacing w:val="-4"/>
        </w:rPr>
        <w:t>У</w:t>
      </w:r>
      <w:r w:rsidRPr="00F63A0A">
        <w:rPr>
          <w:rFonts w:ascii="Times New Roman" w:hAnsi="Times New Roman"/>
          <w:color w:val="000000" w:themeColor="text1"/>
          <w:spacing w:val="-4"/>
        </w:rPr>
        <w:t>частника долевого строительства, фактический адрес проживания (если он отличается от адреса регистрации по месту жительства). В срок не позднее 3 (трех) рабочих дней с даты государственной регистрации Договора уступки прав</w:t>
      </w:r>
      <w:r w:rsidR="00041451" w:rsidRPr="00F63A0A">
        <w:rPr>
          <w:rFonts w:ascii="Times New Roman" w:hAnsi="Times New Roman"/>
          <w:color w:val="000000" w:themeColor="text1"/>
          <w:spacing w:val="-4"/>
        </w:rPr>
        <w:t xml:space="preserve"> требовани</w:t>
      </w:r>
      <w:r w:rsidR="00250444" w:rsidRPr="00F63A0A">
        <w:rPr>
          <w:rFonts w:ascii="Times New Roman" w:hAnsi="Times New Roman"/>
          <w:color w:val="000000" w:themeColor="text1"/>
          <w:spacing w:val="-4"/>
        </w:rPr>
        <w:t>й/Соглашения о передаче Договора/Договора перемены лица в обязательстве</w:t>
      </w:r>
      <w:r w:rsidRPr="00F63A0A">
        <w:rPr>
          <w:rFonts w:ascii="Times New Roman" w:hAnsi="Times New Roman"/>
          <w:color w:val="000000" w:themeColor="text1"/>
          <w:spacing w:val="-4"/>
        </w:rPr>
        <w:t xml:space="preserve"> Участник долевого строительства и новый </w:t>
      </w:r>
      <w:r w:rsidR="00250444" w:rsidRPr="00F63A0A">
        <w:rPr>
          <w:rFonts w:ascii="Times New Roman" w:hAnsi="Times New Roman"/>
          <w:color w:val="000000" w:themeColor="text1"/>
          <w:spacing w:val="-4"/>
        </w:rPr>
        <w:t>У</w:t>
      </w:r>
      <w:r w:rsidRPr="00F63A0A">
        <w:rPr>
          <w:rFonts w:ascii="Times New Roman" w:hAnsi="Times New Roman"/>
          <w:color w:val="000000" w:themeColor="text1"/>
          <w:spacing w:val="-4"/>
        </w:rPr>
        <w:t xml:space="preserve">частник долевого строительства обязуются явиться в уполномоченный банк для внесения изменений о новом </w:t>
      </w:r>
      <w:r w:rsidR="00250444" w:rsidRPr="00F63A0A">
        <w:rPr>
          <w:rFonts w:ascii="Times New Roman" w:hAnsi="Times New Roman"/>
          <w:color w:val="000000" w:themeColor="text1"/>
          <w:spacing w:val="-4"/>
        </w:rPr>
        <w:t>У</w:t>
      </w:r>
      <w:r w:rsidRPr="00F63A0A">
        <w:rPr>
          <w:rFonts w:ascii="Times New Roman" w:hAnsi="Times New Roman"/>
          <w:color w:val="000000" w:themeColor="text1"/>
          <w:spacing w:val="-4"/>
        </w:rPr>
        <w:t>частнике долевого строительства в Договор на открытие счета эскроу</w:t>
      </w:r>
      <w:r w:rsidR="00250444" w:rsidRPr="00F63A0A">
        <w:rPr>
          <w:rFonts w:ascii="Times New Roman" w:hAnsi="Times New Roman"/>
          <w:color w:val="000000" w:themeColor="text1"/>
          <w:spacing w:val="-4"/>
        </w:rPr>
        <w:t xml:space="preserve"> и смене Депонента</w:t>
      </w:r>
      <w:r w:rsidRPr="00F63A0A">
        <w:rPr>
          <w:rFonts w:ascii="Times New Roman" w:hAnsi="Times New Roman"/>
          <w:color w:val="000000" w:themeColor="text1"/>
          <w:spacing w:val="-4"/>
        </w:rPr>
        <w:t>.</w:t>
      </w:r>
    </w:p>
    <w:p w14:paraId="786C1383" w14:textId="77777777" w:rsidR="005E3911" w:rsidRPr="00F63A0A"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779A7FA5" w14:textId="77777777" w:rsidR="005E3911" w:rsidRPr="00F63A0A"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F63A0A">
        <w:rPr>
          <w:rFonts w:ascii="Times New Roman" w:hAnsi="Times New Roman"/>
          <w:b/>
          <w:color w:val="000000" w:themeColor="text1"/>
          <w:spacing w:val="-4"/>
        </w:rPr>
        <w:t>9. ОТВЕТСТВЕННОСТЬ СТОРОН</w:t>
      </w:r>
    </w:p>
    <w:p w14:paraId="0F799EB4" w14:textId="77777777" w:rsidR="001C61FC" w:rsidRPr="00F63A0A" w:rsidRDefault="001C61FC">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7A08B886" w14:textId="0356FB20" w:rsidR="005E3911" w:rsidRPr="00F63A0A" w:rsidRDefault="00761875" w:rsidP="007C1C34">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 xml:space="preserve">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5DA5E48B" w14:textId="27FFECDF" w:rsidR="007B066D" w:rsidRPr="00F63A0A" w:rsidRDefault="007C1C34" w:rsidP="007C1C34">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 xml:space="preserve">9.2. </w:t>
      </w:r>
      <w:r w:rsidR="007B066D" w:rsidRPr="00F63A0A">
        <w:rPr>
          <w:rFonts w:ascii="Times New Roman" w:hAnsi="Times New Roman"/>
          <w:color w:val="000000" w:themeColor="text1"/>
          <w:spacing w:val="-4"/>
        </w:rPr>
        <w:t xml:space="preserve">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5C519CC2" w14:textId="71081FFB" w:rsidR="007B066D" w:rsidRPr="00F63A0A" w:rsidRDefault="007C1C34" w:rsidP="007B066D">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9.3</w:t>
      </w:r>
      <w:r w:rsidR="007B066D" w:rsidRPr="00F63A0A">
        <w:rPr>
          <w:rFonts w:ascii="Times New Roman" w:hAnsi="Times New Roman"/>
          <w:color w:val="000000" w:themeColor="text1"/>
          <w:spacing w:val="-4"/>
        </w:rPr>
        <w:t>.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w:t>
      </w:r>
    </w:p>
    <w:p w14:paraId="3DC9B6F6" w14:textId="5D255D50" w:rsidR="007B066D" w:rsidRPr="00F63A0A" w:rsidRDefault="00C87813" w:rsidP="00C87813">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9.4.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Акта приема-передачи Объекта долевого строительства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14:paraId="27CFCD72"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r>
    </w:p>
    <w:p w14:paraId="14459542" w14:textId="134A69F4" w:rsidR="005E3911" w:rsidRPr="00F63A0A"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F63A0A">
        <w:rPr>
          <w:rFonts w:ascii="Times New Roman" w:hAnsi="Times New Roman"/>
          <w:b/>
          <w:color w:val="000000" w:themeColor="text1"/>
          <w:spacing w:val="-4"/>
        </w:rPr>
        <w:t>10. ОБСТОЯТЕЛЬСТВА</w:t>
      </w:r>
      <w:r w:rsidR="00EC7825" w:rsidRPr="00F63A0A">
        <w:rPr>
          <w:rFonts w:ascii="Times New Roman" w:hAnsi="Times New Roman"/>
          <w:b/>
          <w:color w:val="000000" w:themeColor="text1"/>
          <w:spacing w:val="-4"/>
        </w:rPr>
        <w:t xml:space="preserve"> НЕПРЕОДОЛИМОЙ СИЛЫ</w:t>
      </w:r>
    </w:p>
    <w:p w14:paraId="25DA12DB" w14:textId="77777777" w:rsidR="00DA4D00" w:rsidRPr="00F63A0A" w:rsidRDefault="00DA4D00">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724A7B91"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или на территории Краснодарского края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действия таких обстоятельств. </w:t>
      </w:r>
    </w:p>
    <w:p w14:paraId="49C7696A"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10.2. 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 </w:t>
      </w:r>
    </w:p>
    <w:p w14:paraId="50118977"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10.3. Стороны обязаны продолжать исполнение всех своих обязательств, не затронутых действием обстоятельств непреодолимой силы.</w:t>
      </w:r>
    </w:p>
    <w:p w14:paraId="5F6D2DE1"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10.4. Срок выполнения обязательств Застройщиком по настоящему Договору продлевается на срок действия этих обстоятельств или преодоления их последствий. </w:t>
      </w:r>
    </w:p>
    <w:p w14:paraId="1163CEC9"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10.5. Если форс-мажорные обстоятельства длятся более трех месяцев. Стороны имеют право расторгнуть Договор до истечения срока его действия. </w:t>
      </w:r>
    </w:p>
    <w:p w14:paraId="2E2B6EF8" w14:textId="77777777" w:rsidR="005E3911" w:rsidRPr="00F63A0A"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03FE64A0" w14:textId="77777777" w:rsidR="005E3911" w:rsidRPr="00F63A0A"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F63A0A">
        <w:rPr>
          <w:rFonts w:ascii="Times New Roman" w:hAnsi="Times New Roman"/>
          <w:b/>
          <w:color w:val="000000" w:themeColor="text1"/>
          <w:spacing w:val="-4"/>
        </w:rPr>
        <w:t>11. ИЗМЕНЕНИЕ И РАСТОРЖЕНИЕ ДОГОВОРА</w:t>
      </w:r>
    </w:p>
    <w:p w14:paraId="5C6430BB" w14:textId="77777777" w:rsidR="00DA4D00" w:rsidRPr="00F63A0A" w:rsidRDefault="00DA4D00">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46B15379" w14:textId="7A1EE9E7" w:rsidR="00271AD8" w:rsidRPr="00F63A0A" w:rsidRDefault="00761875" w:rsidP="00271AD8">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 xml:space="preserve">11.1. Договор может быть изменен или расторгнут по соглашению Сторон. Все изменения оформляются </w:t>
      </w:r>
      <w:r w:rsidR="001C67F6" w:rsidRPr="00F63A0A">
        <w:rPr>
          <w:rFonts w:ascii="Times New Roman" w:hAnsi="Times New Roman"/>
          <w:color w:val="000000" w:themeColor="text1"/>
          <w:spacing w:val="-4"/>
        </w:rPr>
        <w:t>в форме электронных документов, подписанных усиленной квалифицированной электронной подписью каждой из</w:t>
      </w:r>
      <w:r w:rsidR="00544BCA" w:rsidRPr="00F63A0A">
        <w:rPr>
          <w:rFonts w:ascii="Times New Roman" w:hAnsi="Times New Roman"/>
          <w:color w:val="000000" w:themeColor="text1"/>
          <w:spacing w:val="-4"/>
        </w:rPr>
        <w:t xml:space="preserve"> </w:t>
      </w:r>
      <w:r w:rsidR="001C67F6" w:rsidRPr="00F63A0A">
        <w:rPr>
          <w:rFonts w:ascii="Times New Roman" w:hAnsi="Times New Roman"/>
          <w:color w:val="000000" w:themeColor="text1"/>
          <w:spacing w:val="-4"/>
        </w:rPr>
        <w:t>Сторон</w:t>
      </w:r>
      <w:r w:rsidR="00B16F49" w:rsidRPr="00F63A0A">
        <w:rPr>
          <w:rFonts w:ascii="Times New Roman" w:hAnsi="Times New Roman"/>
          <w:color w:val="000000" w:themeColor="text1"/>
          <w:spacing w:val="-4"/>
        </w:rPr>
        <w:t>,</w:t>
      </w:r>
      <w:r w:rsidR="001C67F6" w:rsidRPr="00F63A0A">
        <w:rPr>
          <w:rFonts w:ascii="Times New Roman" w:hAnsi="Times New Roman"/>
          <w:color w:val="000000" w:themeColor="text1"/>
          <w:spacing w:val="-4"/>
        </w:rPr>
        <w:t xml:space="preserve"> </w:t>
      </w:r>
      <w:r w:rsidRPr="00F63A0A">
        <w:rPr>
          <w:rFonts w:ascii="Times New Roman" w:hAnsi="Times New Roman"/>
          <w:color w:val="000000" w:themeColor="text1"/>
          <w:spacing w:val="-4"/>
        </w:rPr>
        <w:t xml:space="preserve">подлежат государственной регистрации и являются неотъемлемой частью Договора. </w:t>
      </w:r>
    </w:p>
    <w:p w14:paraId="1F4659AA" w14:textId="6C7103F2" w:rsidR="005E3911" w:rsidRPr="00F63A0A" w:rsidRDefault="00761875" w:rsidP="00271AD8">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Расторжение (прекращение) настоящего договора влечет прекращение обязательств Сторон по нему, за исключением обязательства Сторон провести расчеты</w:t>
      </w:r>
      <w:r w:rsidR="00B16F49" w:rsidRPr="00F63A0A">
        <w:rPr>
          <w:rFonts w:ascii="Times New Roman" w:hAnsi="Times New Roman"/>
          <w:color w:val="000000" w:themeColor="text1"/>
          <w:spacing w:val="-4"/>
        </w:rPr>
        <w:t>,</w:t>
      </w:r>
      <w:r w:rsidRPr="00F63A0A">
        <w:rPr>
          <w:rFonts w:ascii="Times New Roman" w:hAnsi="Times New Roman"/>
          <w:color w:val="000000" w:themeColor="text1"/>
          <w:spacing w:val="-4"/>
        </w:rPr>
        <w:t xml:space="preserve"> в связи с его расторжением. </w:t>
      </w:r>
    </w:p>
    <w:p w14:paraId="3D159121" w14:textId="0F003723" w:rsidR="005E3911" w:rsidRPr="00F63A0A" w:rsidRDefault="00761875" w:rsidP="00271AD8">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11.1.1. В случае расторжения настоящего Договора</w:t>
      </w:r>
      <w:r w:rsidR="00B16F49" w:rsidRPr="00F63A0A">
        <w:rPr>
          <w:rFonts w:ascii="Times New Roman" w:hAnsi="Times New Roman"/>
          <w:color w:val="000000" w:themeColor="text1"/>
          <w:spacing w:val="-4"/>
        </w:rPr>
        <w:t>,</w:t>
      </w:r>
      <w:r w:rsidRPr="00F63A0A">
        <w:rPr>
          <w:rFonts w:ascii="Times New Roman" w:hAnsi="Times New Roman"/>
          <w:color w:val="000000" w:themeColor="text1"/>
          <w:spacing w:val="-4"/>
        </w:rPr>
        <w:t xml:space="preserve"> независимо от причин расторжения, денежные средства со счета эскроу подлежат возврату «Участнику долевого строительства»</w:t>
      </w:r>
      <w:r w:rsidR="001C67F6" w:rsidRPr="00F63A0A">
        <w:rPr>
          <w:rFonts w:ascii="Times New Roman" w:hAnsi="Times New Roman"/>
          <w:color w:val="000000" w:themeColor="text1"/>
          <w:spacing w:val="-4"/>
        </w:rPr>
        <w:t>.</w:t>
      </w:r>
    </w:p>
    <w:p w14:paraId="5A2729FB" w14:textId="0BFA20C9" w:rsidR="00F676A4" w:rsidRPr="00F63A0A" w:rsidRDefault="00761875" w:rsidP="00F676A4">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11.1.2. В случае расторжения Договора</w:t>
      </w:r>
      <w:r w:rsidR="00B16F49" w:rsidRPr="00F63A0A">
        <w:rPr>
          <w:rFonts w:ascii="Times New Roman" w:hAnsi="Times New Roman"/>
          <w:color w:val="000000" w:themeColor="text1"/>
          <w:spacing w:val="-4"/>
        </w:rPr>
        <w:t>,</w:t>
      </w:r>
      <w:r w:rsidRPr="00F63A0A">
        <w:rPr>
          <w:rFonts w:ascii="Times New Roman" w:hAnsi="Times New Roman"/>
          <w:color w:val="000000" w:themeColor="text1"/>
          <w:spacing w:val="-4"/>
        </w:rPr>
        <w:t xml:space="preserve"> независимо от причин расторжения, при условии перечисления денежных средств со счета эскроу на расчетный счет «Застройщика», возврат «Участник</w:t>
      </w:r>
      <w:r w:rsidR="00B16F49" w:rsidRPr="00F63A0A">
        <w:rPr>
          <w:rFonts w:ascii="Times New Roman" w:hAnsi="Times New Roman"/>
          <w:color w:val="000000" w:themeColor="text1"/>
          <w:spacing w:val="-4"/>
        </w:rPr>
        <w:t>у</w:t>
      </w:r>
      <w:r w:rsidRPr="00F63A0A">
        <w:rPr>
          <w:rFonts w:ascii="Times New Roman" w:hAnsi="Times New Roman"/>
          <w:color w:val="000000" w:themeColor="text1"/>
          <w:spacing w:val="-4"/>
        </w:rPr>
        <w:t xml:space="preserve"> долевого строительства» денежных средств осуществляется «Застройщиком» в порядке, установленном </w:t>
      </w:r>
      <w:r w:rsidR="00271AD8" w:rsidRPr="00F63A0A">
        <w:rPr>
          <w:rFonts w:ascii="Times New Roman" w:hAnsi="Times New Roman"/>
          <w:color w:val="000000" w:themeColor="text1"/>
          <w:spacing w:val="-4"/>
        </w:rPr>
        <w:t>настоящим</w:t>
      </w:r>
      <w:r w:rsidRPr="00F63A0A">
        <w:rPr>
          <w:rFonts w:ascii="Times New Roman" w:hAnsi="Times New Roman"/>
          <w:color w:val="000000" w:themeColor="text1"/>
          <w:spacing w:val="-4"/>
        </w:rPr>
        <w:t xml:space="preserve"> Договор</w:t>
      </w:r>
      <w:r w:rsidR="00271AD8" w:rsidRPr="00F63A0A">
        <w:rPr>
          <w:rFonts w:ascii="Times New Roman" w:hAnsi="Times New Roman"/>
          <w:color w:val="000000" w:themeColor="text1"/>
          <w:spacing w:val="-4"/>
        </w:rPr>
        <w:t>ом</w:t>
      </w:r>
      <w:r w:rsidRPr="00F63A0A">
        <w:rPr>
          <w:rFonts w:ascii="Times New Roman" w:hAnsi="Times New Roman"/>
          <w:color w:val="000000" w:themeColor="text1"/>
          <w:spacing w:val="-4"/>
        </w:rPr>
        <w:t xml:space="preserve">, в сроки, установленные Законом № 214-ФЗ, а в случае расторжения Договора по соглашению сторон, в течение </w:t>
      </w:r>
      <w:r w:rsidR="00706256" w:rsidRPr="00F63A0A">
        <w:rPr>
          <w:rFonts w:ascii="Times New Roman" w:hAnsi="Times New Roman"/>
          <w:color w:val="000000" w:themeColor="text1"/>
          <w:spacing w:val="-4"/>
        </w:rPr>
        <w:t xml:space="preserve"> 30</w:t>
      </w:r>
      <w:r w:rsidRPr="00F63A0A">
        <w:rPr>
          <w:rFonts w:ascii="Times New Roman" w:hAnsi="Times New Roman"/>
          <w:color w:val="000000" w:themeColor="text1"/>
          <w:spacing w:val="-4"/>
        </w:rPr>
        <w:t xml:space="preserve"> (</w:t>
      </w:r>
      <w:r w:rsidR="00706256" w:rsidRPr="00F63A0A">
        <w:rPr>
          <w:rFonts w:ascii="Times New Roman" w:hAnsi="Times New Roman"/>
          <w:color w:val="000000" w:themeColor="text1"/>
          <w:spacing w:val="-4"/>
        </w:rPr>
        <w:t>тридцати</w:t>
      </w:r>
      <w:r w:rsidRPr="00F63A0A">
        <w:rPr>
          <w:rFonts w:ascii="Times New Roman" w:hAnsi="Times New Roman"/>
          <w:color w:val="000000" w:themeColor="text1"/>
          <w:spacing w:val="-4"/>
        </w:rPr>
        <w:t xml:space="preserve">) </w:t>
      </w:r>
      <w:r w:rsidR="00FB31EB" w:rsidRPr="00F63A0A">
        <w:rPr>
          <w:rFonts w:ascii="Times New Roman" w:hAnsi="Times New Roman"/>
          <w:color w:val="000000" w:themeColor="text1"/>
          <w:spacing w:val="-4"/>
        </w:rPr>
        <w:t>рабочих</w:t>
      </w:r>
      <w:r w:rsidRPr="00F63A0A">
        <w:rPr>
          <w:rFonts w:ascii="Times New Roman" w:hAnsi="Times New Roman"/>
          <w:color w:val="000000" w:themeColor="text1"/>
          <w:spacing w:val="-4"/>
        </w:rPr>
        <w:t xml:space="preserve"> дней, с момента государственной регистрации соглашения о расторжении Договора в органе регистрации прав. </w:t>
      </w:r>
    </w:p>
    <w:p w14:paraId="2669EE9F" w14:textId="77777777" w:rsidR="00706256" w:rsidRPr="00F63A0A" w:rsidRDefault="00761875" w:rsidP="00706256">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11.1.</w:t>
      </w:r>
      <w:r w:rsidR="00F676A4" w:rsidRPr="00F63A0A">
        <w:rPr>
          <w:rFonts w:ascii="Times New Roman" w:hAnsi="Times New Roman"/>
          <w:color w:val="000000" w:themeColor="text1"/>
          <w:spacing w:val="-4"/>
        </w:rPr>
        <w:t>3</w:t>
      </w:r>
      <w:r w:rsidRPr="00F63A0A">
        <w:rPr>
          <w:rFonts w:ascii="Times New Roman" w:hAnsi="Times New Roman"/>
          <w:color w:val="000000" w:themeColor="text1"/>
          <w:spacing w:val="-4"/>
        </w:rPr>
        <w:t xml:space="preserve">. «Участник долевого строительства», согласен, что в случае расторжения Договора в связи с нарушением «Участником долевого строительства» 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«Участника долевого строительства», в отношении Объекта долевого строительства, указанного в Договоре. </w:t>
      </w:r>
    </w:p>
    <w:p w14:paraId="79D7BA2D" w14:textId="77777777" w:rsidR="00DA4D00" w:rsidRPr="00F63A0A" w:rsidRDefault="00706256" w:rsidP="00DA4D00">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 xml:space="preserve">11.1.4. </w:t>
      </w:r>
      <w:r w:rsidR="00265055" w:rsidRPr="00F63A0A">
        <w:rPr>
          <w:rFonts w:ascii="Times New Roman" w:hAnsi="Times New Roman"/>
          <w:color w:val="000000" w:themeColor="text1"/>
          <w:spacing w:val="-4"/>
        </w:rPr>
        <w:t>У</w:t>
      </w:r>
      <w:r w:rsidRPr="00F63A0A">
        <w:rPr>
          <w:rFonts w:ascii="Times New Roman" w:hAnsi="Times New Roman"/>
          <w:color w:val="000000" w:themeColor="text1"/>
          <w:spacing w:val="-4"/>
        </w:rPr>
        <w:t>частник долевого строительства в одностороннем порядке вправе отказаться от исполнения Договора в следующих случаях:</w:t>
      </w:r>
    </w:p>
    <w:p w14:paraId="76345756" w14:textId="008B44B6" w:rsidR="00706256" w:rsidRPr="00F63A0A" w:rsidRDefault="00706256" w:rsidP="00DA4D00">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 Неисполнения Застройщиком обязательства по передаче Объекта долевого строительства в срок, превышающий установленный Договором срок передачи такого Объекта на два месяца и более.</w:t>
      </w:r>
    </w:p>
    <w:p w14:paraId="3B5F814E" w14:textId="77777777" w:rsidR="00706256" w:rsidRPr="00F63A0A" w:rsidRDefault="00706256" w:rsidP="00265055">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 Неисполнения Застройщиком обязанностей, предусмотренных ч. 2 ст. 7 Закона 214-ФЗ.</w:t>
      </w:r>
    </w:p>
    <w:p w14:paraId="25BC7DB6" w14:textId="77777777" w:rsidR="00706256" w:rsidRPr="00F63A0A" w:rsidRDefault="00706256" w:rsidP="00265055">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 Существенного нарушения требований к качеству Объекта долевого строительства.</w:t>
      </w:r>
    </w:p>
    <w:p w14:paraId="64A984CA" w14:textId="43081396" w:rsidR="00706256" w:rsidRPr="00F63A0A" w:rsidRDefault="00706256" w:rsidP="00265055">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11.1.5. По требованию Участника долевого строительства Договор может быть расторгнут в судебном порядке в случае:</w:t>
      </w:r>
    </w:p>
    <w:p w14:paraId="56582ECB" w14:textId="3E67BC06" w:rsidR="00706256" w:rsidRPr="00F63A0A" w:rsidRDefault="00706256" w:rsidP="00265055">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 Прекращения или приостановления строительства (создания) Объекта недвижимости, в состав которого входит Объект долевого строительства,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14:paraId="147CDEF3" w14:textId="77777777" w:rsidR="00265055" w:rsidRPr="00F63A0A" w:rsidRDefault="00706256" w:rsidP="00265055">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 Существенного изменения проектной документации строящегося (создаваемого) Объекта недвижимости, в состав которого входит Объект долевого строительства, в том числе превышения допустимого изменения общей площади Объекта долевого строительства в размере не более 5 (пяти) процентов от указанной площади.</w:t>
      </w:r>
    </w:p>
    <w:p w14:paraId="2AC7880A" w14:textId="77777777" w:rsidR="00265055" w:rsidRPr="00F63A0A" w:rsidRDefault="00265055" w:rsidP="00265055">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11.1.6. Основаниями для одностороннего отказа Застройщика от Договора являются:</w:t>
      </w:r>
    </w:p>
    <w:p w14:paraId="2FCC46D0" w14:textId="5CE6773D" w:rsidR="00134162" w:rsidRPr="00F63A0A" w:rsidRDefault="00265055" w:rsidP="00265055">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 Просрочка внесения платежа в течение более чем два месяца, в</w:t>
      </w:r>
      <w:r w:rsidR="00761875" w:rsidRPr="00F63A0A">
        <w:rPr>
          <w:rFonts w:ascii="Times New Roman" w:hAnsi="Times New Roman"/>
          <w:color w:val="000000" w:themeColor="text1"/>
          <w:spacing w:val="-4"/>
        </w:rPr>
        <w:t xml:space="preserve"> случае если </w:t>
      </w:r>
      <w:r w:rsidRPr="00F63A0A">
        <w:rPr>
          <w:rFonts w:ascii="Times New Roman" w:hAnsi="Times New Roman"/>
          <w:color w:val="000000" w:themeColor="text1"/>
          <w:spacing w:val="-4"/>
        </w:rPr>
        <w:t>о</w:t>
      </w:r>
      <w:r w:rsidR="00761875" w:rsidRPr="00F63A0A">
        <w:rPr>
          <w:rFonts w:ascii="Times New Roman" w:hAnsi="Times New Roman"/>
          <w:color w:val="000000" w:themeColor="text1"/>
          <w:spacing w:val="-4"/>
        </w:rPr>
        <w:t>плата цены Договора должна производиться «Участником долевого строительства» путем единовременного внесения платежа</w:t>
      </w:r>
      <w:r w:rsidRPr="00F63A0A">
        <w:rPr>
          <w:rFonts w:ascii="Times New Roman" w:hAnsi="Times New Roman"/>
          <w:color w:val="000000" w:themeColor="text1"/>
          <w:spacing w:val="-4"/>
        </w:rPr>
        <w:t>.</w:t>
      </w:r>
    </w:p>
    <w:p w14:paraId="228A028D" w14:textId="77777777" w:rsidR="00265055" w:rsidRPr="00F63A0A" w:rsidRDefault="00265055" w:rsidP="00265055">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 xml:space="preserve">- </w:t>
      </w:r>
      <w:r w:rsidR="00134162" w:rsidRPr="00F63A0A">
        <w:rPr>
          <w:rFonts w:ascii="Times New Roman" w:hAnsi="Times New Roman"/>
          <w:color w:val="000000" w:themeColor="text1"/>
          <w:spacing w:val="-4"/>
        </w:rPr>
        <w:t>Систематическое нарушение «Участником долевого строительства»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w:t>
      </w:r>
      <w:r w:rsidRPr="00F63A0A">
        <w:rPr>
          <w:rFonts w:ascii="Times New Roman" w:hAnsi="Times New Roman"/>
          <w:color w:val="000000" w:themeColor="text1"/>
          <w:spacing w:val="-4"/>
        </w:rPr>
        <w:t>.</w:t>
      </w:r>
      <w:r w:rsidR="00134162" w:rsidRPr="00F63A0A">
        <w:rPr>
          <w:rFonts w:ascii="Times New Roman" w:hAnsi="Times New Roman"/>
          <w:color w:val="000000" w:themeColor="text1"/>
          <w:spacing w:val="-4"/>
        </w:rPr>
        <w:t xml:space="preserve"> </w:t>
      </w:r>
    </w:p>
    <w:p w14:paraId="34F95345" w14:textId="4FF1E3DA" w:rsidR="004C3407" w:rsidRPr="00F63A0A" w:rsidRDefault="00265055" w:rsidP="00265055">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11.1.7</w:t>
      </w:r>
      <w:r w:rsidR="004C3407" w:rsidRPr="00F63A0A">
        <w:rPr>
          <w:rFonts w:ascii="Times New Roman" w:hAnsi="Times New Roman"/>
          <w:color w:val="000000" w:themeColor="text1"/>
          <w:spacing w:val="-4"/>
        </w:rPr>
        <w:t>.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118E16B5" w14:textId="77777777" w:rsidR="005E3911" w:rsidRPr="00F63A0A"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02239E87" w14:textId="77777777" w:rsidR="005E3911" w:rsidRPr="00F63A0A"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F63A0A">
        <w:rPr>
          <w:rFonts w:ascii="Times New Roman" w:hAnsi="Times New Roman"/>
          <w:b/>
          <w:color w:val="000000" w:themeColor="text1"/>
          <w:spacing w:val="-4"/>
        </w:rPr>
        <w:t>12. ЗАКЛЮЧИТЕЛЬНЫЕ ПОЛОЖЕНИЯ</w:t>
      </w:r>
    </w:p>
    <w:p w14:paraId="673774B3" w14:textId="77777777" w:rsidR="002359C6" w:rsidRPr="00F63A0A" w:rsidRDefault="002359C6">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58BEE2C1" w14:textId="58B7BA26" w:rsidR="005E3911" w:rsidRPr="00F63A0A" w:rsidRDefault="00761875" w:rsidP="002359C6">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 xml:space="preserve">12.1. Во всем остальном, что не предусмотрено Договором, Стороны руководствуются </w:t>
      </w:r>
      <w:r w:rsidR="003B2477" w:rsidRPr="00F63A0A">
        <w:rPr>
          <w:rFonts w:ascii="Times New Roman" w:hAnsi="Times New Roman"/>
          <w:color w:val="000000" w:themeColor="text1"/>
          <w:spacing w:val="-4"/>
        </w:rPr>
        <w:t>Закон № 214-ФЗ</w:t>
      </w:r>
      <w:r w:rsidRPr="00F63A0A">
        <w:rPr>
          <w:rFonts w:ascii="Times New Roman" w:hAnsi="Times New Roman"/>
          <w:color w:val="000000" w:themeColor="text1"/>
          <w:spacing w:val="-4"/>
        </w:rPr>
        <w:t xml:space="preserve"> с последующими изменениями и дополнениями, и иным действующим законодательством Российской Федерации. </w:t>
      </w:r>
    </w:p>
    <w:p w14:paraId="127706C3" w14:textId="64E8B3D3" w:rsidR="00FE7370" w:rsidRPr="00F63A0A" w:rsidRDefault="00761875" w:rsidP="002359C6">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 xml:space="preserve">12.2. </w:t>
      </w:r>
      <w:r w:rsidR="00B73664" w:rsidRPr="00F63A0A">
        <w:rPr>
          <w:rFonts w:ascii="Times New Roman" w:hAnsi="Times New Roman"/>
          <w:color w:val="000000" w:themeColor="text1"/>
          <w:spacing w:val="-4"/>
        </w:rPr>
        <w:t xml:space="preserve">Все споры и разногласия, которые могут возникнуть между Сторонами в ходе исполнения Договора, а также после его исполнения/расторжения, разрешаются Сторонами путем переговоров в досудебном порядке. В случае неурегулирования разногласий, каждая из Сторон обязана направить другой Стороне претензию. Срок ответа на претензию – 5 (пять) рабочих дней со дня получения претензии другой Стороной. При неурегулировании разногласий в досудебном порядке, споры между Сторонами разрешаются в суде по месту регистрации </w:t>
      </w:r>
      <w:r w:rsidR="00FE7370" w:rsidRPr="00F63A0A">
        <w:rPr>
          <w:rFonts w:ascii="Times New Roman" w:hAnsi="Times New Roman"/>
          <w:color w:val="000000" w:themeColor="text1"/>
          <w:spacing w:val="-4"/>
        </w:rPr>
        <w:t>Застройщика</w:t>
      </w:r>
      <w:r w:rsidR="00B73664" w:rsidRPr="00F63A0A">
        <w:rPr>
          <w:rFonts w:ascii="Times New Roman" w:hAnsi="Times New Roman"/>
          <w:color w:val="000000" w:themeColor="text1"/>
          <w:spacing w:val="-4"/>
        </w:rPr>
        <w:t>.</w:t>
      </w:r>
      <w:r w:rsidRPr="00F63A0A">
        <w:rPr>
          <w:rFonts w:ascii="Times New Roman" w:hAnsi="Times New Roman"/>
          <w:color w:val="000000" w:themeColor="text1"/>
          <w:spacing w:val="-4"/>
        </w:rPr>
        <w:tab/>
      </w:r>
    </w:p>
    <w:p w14:paraId="134E2A7C" w14:textId="57A46E96" w:rsidR="005E3911" w:rsidRPr="00F63A0A" w:rsidRDefault="00761875" w:rsidP="002359C6">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12.</w:t>
      </w:r>
      <w:r w:rsidR="00B45929" w:rsidRPr="00F63A0A">
        <w:rPr>
          <w:rFonts w:ascii="Times New Roman" w:hAnsi="Times New Roman"/>
          <w:color w:val="000000" w:themeColor="text1"/>
          <w:spacing w:val="-4"/>
        </w:rPr>
        <w:t>3</w:t>
      </w:r>
      <w:r w:rsidRPr="00F63A0A">
        <w:rPr>
          <w:rFonts w:ascii="Times New Roman" w:hAnsi="Times New Roman"/>
          <w:color w:val="000000" w:themeColor="text1"/>
          <w:spacing w:val="-4"/>
        </w:rPr>
        <w:t xml:space="preserve">. </w:t>
      </w:r>
      <w:r w:rsidR="00D27043" w:rsidRPr="00F63A0A">
        <w:rPr>
          <w:rFonts w:ascii="Times New Roman" w:hAnsi="Times New Roman"/>
          <w:color w:val="000000" w:themeColor="text1"/>
          <w:spacing w:val="-4"/>
        </w:rPr>
        <w:t xml:space="preserve">Договор подлежит государственной регистрации и считается заключенным с момента такой регистрации. </w:t>
      </w:r>
      <w:r w:rsidRPr="00F63A0A">
        <w:rPr>
          <w:rFonts w:ascii="Times New Roman" w:hAnsi="Times New Roman"/>
          <w:color w:val="000000" w:themeColor="text1"/>
          <w:spacing w:val="-4"/>
        </w:rPr>
        <w:t xml:space="preserve">Все изменения и дополнения оформляются </w:t>
      </w:r>
      <w:r w:rsidR="00B45929" w:rsidRPr="00F63A0A">
        <w:rPr>
          <w:rFonts w:ascii="Times New Roman" w:hAnsi="Times New Roman"/>
          <w:color w:val="000000" w:themeColor="text1"/>
          <w:spacing w:val="-4"/>
        </w:rPr>
        <w:t xml:space="preserve">в форме электронных документов, подписанных усиленной квалифицированной электронной подписью каждой из Сторон, подлежат государственной регистрации и являются неотъемлемой частью Договора </w:t>
      </w:r>
      <w:r w:rsidRPr="00F63A0A">
        <w:rPr>
          <w:rFonts w:ascii="Times New Roman" w:hAnsi="Times New Roman"/>
          <w:color w:val="000000" w:themeColor="text1"/>
          <w:spacing w:val="-4"/>
        </w:rPr>
        <w:t xml:space="preserve">и являются неотъемлемой частью настоящего Договора. </w:t>
      </w:r>
    </w:p>
    <w:p w14:paraId="4FFF125D" w14:textId="77777777" w:rsidR="00935B92" w:rsidRPr="00F63A0A" w:rsidRDefault="00761875" w:rsidP="00935B92">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12.</w:t>
      </w:r>
      <w:r w:rsidR="00B45929" w:rsidRPr="00F63A0A">
        <w:rPr>
          <w:rFonts w:ascii="Times New Roman" w:hAnsi="Times New Roman"/>
          <w:color w:val="000000" w:themeColor="text1"/>
          <w:spacing w:val="-4"/>
        </w:rPr>
        <w:t>4</w:t>
      </w:r>
      <w:r w:rsidRPr="00F63A0A">
        <w:rPr>
          <w:rFonts w:ascii="Times New Roman" w:hAnsi="Times New Roman"/>
          <w:color w:val="000000" w:themeColor="text1"/>
          <w:spacing w:val="-4"/>
        </w:rPr>
        <w:t>.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w:t>
      </w:r>
      <w:r w:rsidR="00B45929" w:rsidRPr="00F63A0A">
        <w:rPr>
          <w:rFonts w:ascii="Times New Roman" w:hAnsi="Times New Roman"/>
          <w:color w:val="000000" w:themeColor="text1"/>
          <w:spacing w:val="-4"/>
        </w:rPr>
        <w:t>.</w:t>
      </w:r>
    </w:p>
    <w:p w14:paraId="0D40D14B" w14:textId="03AAF17E" w:rsidR="005E3911" w:rsidRPr="00F63A0A" w:rsidRDefault="00761875" w:rsidP="00935B92">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12.</w:t>
      </w:r>
      <w:r w:rsidR="00B45929" w:rsidRPr="00F63A0A">
        <w:rPr>
          <w:rFonts w:ascii="Times New Roman" w:hAnsi="Times New Roman"/>
          <w:color w:val="000000" w:themeColor="text1"/>
          <w:spacing w:val="-4"/>
        </w:rPr>
        <w:t>5</w:t>
      </w:r>
      <w:r w:rsidRPr="00F63A0A">
        <w:rPr>
          <w:rFonts w:ascii="Times New Roman" w:hAnsi="Times New Roman"/>
          <w:color w:val="000000" w:themeColor="text1"/>
          <w:spacing w:val="-4"/>
        </w:rPr>
        <w:t xml:space="preserve">. </w:t>
      </w:r>
      <w:r w:rsidR="00046217" w:rsidRPr="00F63A0A">
        <w:rPr>
          <w:rFonts w:ascii="Times New Roman" w:hAnsi="Times New Roman"/>
          <w:color w:val="000000" w:themeColor="text1"/>
          <w:spacing w:val="-4"/>
        </w:rPr>
        <w:t>Стороны допускают, что площадь отдельных комнат, помещений вспомогательного использования, лоджий, балконов и других помещений Объекта долевого строительства может быть уменьшена или увеличена за счёт, соответственно, увеличения или уменьшения других помещений Объекта долевого строительства,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223623E6" w14:textId="77777777" w:rsidR="00C75401" w:rsidRPr="00B96AB9" w:rsidRDefault="00C75401" w:rsidP="00C75401">
      <w:pPr>
        <w:pStyle w:val="ConsPlusNormal"/>
        <w:tabs>
          <w:tab w:val="left" w:pos="800"/>
          <w:tab w:val="left" w:pos="993"/>
        </w:tabs>
        <w:overflowPunct/>
        <w:autoSpaceDE/>
        <w:autoSpaceDN/>
        <w:adjustRightInd/>
        <w:ind w:firstLine="567"/>
        <w:jc w:val="both"/>
        <w:rPr>
          <w:rFonts w:ascii="Times New Roman" w:hAnsi="Times New Roman"/>
          <w:spacing w:val="-4"/>
        </w:rPr>
      </w:pPr>
      <w:bookmarkStart w:id="10" w:name="_Hlk216449051"/>
      <w:r w:rsidRPr="008B3369">
        <w:rPr>
          <w:rFonts w:ascii="Times New Roman" w:hAnsi="Times New Roman"/>
          <w:spacing w:val="-4"/>
        </w:rPr>
        <w:t>12.6. «Участник долевого строительства» уведомлен</w:t>
      </w:r>
      <w:r w:rsidRPr="00B96AB9">
        <w:rPr>
          <w:rFonts w:ascii="Times New Roman" w:hAnsi="Times New Roman"/>
          <w:spacing w:val="-4"/>
        </w:rPr>
        <w:t xml:space="preserve">, что имущественные права на строящиеся площади  Многоквартирного жилого дома и право собственности на земельный участок, на котором осуществляется строительство </w:t>
      </w:r>
      <w:r w:rsidRPr="00B96AB9">
        <w:rPr>
          <w:rFonts w:ascii="Times New Roman" w:hAnsi="Times New Roman"/>
          <w:spacing w:val="-4"/>
        </w:rPr>
        <w:lastRenderedPageBreak/>
        <w:t>«Многоквартирного жилого дома», переданы в залог ПАО Сбербанк по договору залога имущественных прав № ДЗИП1_520B01FEUMF от «11» декабря 2025 г. и по договору ипотеки № ДИ1_520B01FEUMF от «11» декабря 2025 г., заключенному в г. Краснодар в обеспечение возврата кредита, предоставленного ПАО Сбербанк «Застройщику» на строительство (создание) объекта, расположенного по адресу установлено относительно ориентира расположенного в границах участка Почтовый адрес ориентира: Российская Федерация, Краснодарский край, г. Краснодар, Прикубанский внутригородской округ, ул. им. краеведа Соловьёва В.А., 4.</w:t>
      </w:r>
    </w:p>
    <w:p w14:paraId="120BE076" w14:textId="77777777" w:rsidR="00C75401" w:rsidRPr="00B96AB9" w:rsidRDefault="00C75401" w:rsidP="00C75401">
      <w:pPr>
        <w:pStyle w:val="ConsPlusNormal"/>
        <w:tabs>
          <w:tab w:val="left" w:pos="800"/>
          <w:tab w:val="left" w:pos="993"/>
        </w:tabs>
        <w:overflowPunct/>
        <w:autoSpaceDE/>
        <w:autoSpaceDN/>
        <w:adjustRightInd/>
        <w:ind w:firstLine="567"/>
        <w:jc w:val="both"/>
        <w:rPr>
          <w:rFonts w:ascii="Times New Roman" w:hAnsi="Times New Roman"/>
          <w:spacing w:val="-4"/>
        </w:rPr>
      </w:pPr>
      <w:r w:rsidRPr="00B96AB9">
        <w:rPr>
          <w:rFonts w:ascii="Times New Roman" w:hAnsi="Times New Roman"/>
          <w:spacing w:val="-4"/>
        </w:rPr>
        <w:t xml:space="preserve">   При оплате 100% цены настоящего договора «Участник долевого строительства» и наступления оснований перечисления «Застройщику» (Бенефициару) депонированной суммы «Застройщик» оплачивает ПАО Сбербанк соответствующую часть стоимости необходимую для исключения Квартиры из залогового обеспечения.</w:t>
      </w:r>
    </w:p>
    <w:p w14:paraId="6CAEC14B" w14:textId="77777777" w:rsidR="00C75401" w:rsidRPr="008B3369" w:rsidRDefault="00C75401" w:rsidP="00C75401">
      <w:pPr>
        <w:pStyle w:val="ConsPlusNormal"/>
        <w:tabs>
          <w:tab w:val="left" w:pos="800"/>
          <w:tab w:val="left" w:pos="993"/>
        </w:tabs>
        <w:overflowPunct/>
        <w:autoSpaceDE/>
        <w:autoSpaceDN/>
        <w:adjustRightInd/>
        <w:ind w:firstLine="567"/>
        <w:jc w:val="both"/>
        <w:rPr>
          <w:rFonts w:ascii="Times New Roman" w:hAnsi="Times New Roman"/>
          <w:spacing w:val="-4"/>
        </w:rPr>
      </w:pPr>
      <w:r w:rsidRPr="00B96AB9">
        <w:rPr>
          <w:rFonts w:ascii="Times New Roman" w:hAnsi="Times New Roman"/>
          <w:spacing w:val="-4"/>
        </w:rPr>
        <w:t>12.7. «Участник долевого строительства» уведомлен, что в соответствии с Индивидуальными условиями открытия невозобновляемой кредитной линии № 520B01FEUMF от «10» ноября 2025 г. (далее по тексту – Кредитный договор), заключенным ПАО Сбербанк (далее по тексту – Кредитор) с ООО СЗ «ИН-ЛЕВЭЛ» (Заемщик - ООО СЗ «ИН-ЛЕВЭЛ»), при возникновении оснований перечисления «Застройщику» (Бенефициару)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Объекта в эксплуатацию,</w:t>
      </w:r>
      <w:r w:rsidRPr="008B3369">
        <w:rPr>
          <w:rFonts w:ascii="Times New Roman" w:hAnsi="Times New Roman"/>
          <w:spacing w:val="-4"/>
        </w:rPr>
        <w:t xml:space="preserve"> «Застройщик» обязуется перечислять денежные средства, доступные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счета Застройщика.</w:t>
      </w:r>
    </w:p>
    <w:bookmarkEnd w:id="10"/>
    <w:p w14:paraId="2D906914" w14:textId="77777777" w:rsidR="00B61498" w:rsidRPr="00F63A0A" w:rsidRDefault="00B61498" w:rsidP="00B61498">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 xml:space="preserve">12.8. «Участник долевого строительства» дает свое согласие «Застройщику» на изменение адреса (местоположения) земельного участка, указанного в настоящем Договоре.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Многоквартирного жилого дома в эксплуатацию. </w:t>
      </w:r>
    </w:p>
    <w:p w14:paraId="289F8913" w14:textId="21ED7439" w:rsidR="00B61498" w:rsidRPr="00F63A0A" w:rsidRDefault="0096655A" w:rsidP="00B61498">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12.</w:t>
      </w:r>
      <w:r w:rsidR="00B61498" w:rsidRPr="00F63A0A">
        <w:rPr>
          <w:rFonts w:ascii="Times New Roman" w:hAnsi="Times New Roman"/>
          <w:color w:val="000000" w:themeColor="text1"/>
          <w:spacing w:val="-4"/>
        </w:rPr>
        <w:t>9</w:t>
      </w:r>
      <w:r w:rsidRPr="00F63A0A">
        <w:rPr>
          <w:rFonts w:ascii="Times New Roman" w:hAnsi="Times New Roman"/>
          <w:color w:val="000000" w:themeColor="text1"/>
          <w:spacing w:val="-4"/>
        </w:rPr>
        <w:t>.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w:t>
      </w:r>
    </w:p>
    <w:p w14:paraId="31D09015" w14:textId="77777777" w:rsidR="00B61498" w:rsidRPr="00F63A0A" w:rsidRDefault="0096655A" w:rsidP="00B61498">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w:t>
      </w:r>
      <w:r w:rsidR="006E6E89" w:rsidRPr="00F63A0A">
        <w:rPr>
          <w:rFonts w:ascii="Times New Roman" w:hAnsi="Times New Roman"/>
          <w:color w:val="000000" w:themeColor="text1"/>
          <w:spacing w:val="-4"/>
        </w:rPr>
        <w:t>Многоквартирного жилого</w:t>
      </w:r>
      <w:r w:rsidRPr="00F63A0A">
        <w:rPr>
          <w:rFonts w:ascii="Times New Roman" w:hAnsi="Times New Roman"/>
          <w:color w:val="000000" w:themeColor="text1"/>
          <w:spacing w:val="-4"/>
        </w:rPr>
        <w:t xml:space="preserve">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подписывая настоящий Договор дает свое согласие на получение от «Застройщика» информационных и рекламных смс-сообщений по телефонам, указанным в Договоре.</w:t>
      </w:r>
    </w:p>
    <w:p w14:paraId="1B08D1CA" w14:textId="11E32FF8" w:rsidR="004869F9" w:rsidRPr="00F63A0A" w:rsidRDefault="0096655A" w:rsidP="00B61498">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 xml:space="preserve">Настоящее согласие на обработку персональных данных действует в течение 7 (семи) лет с даты его предоставления. </w:t>
      </w:r>
    </w:p>
    <w:p w14:paraId="52557162" w14:textId="020D64B9" w:rsidR="004869F9" w:rsidRPr="00F63A0A" w:rsidRDefault="0096655A" w:rsidP="004869F9">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12.1</w:t>
      </w:r>
      <w:r w:rsidR="00B61498" w:rsidRPr="00F63A0A">
        <w:rPr>
          <w:rFonts w:ascii="Times New Roman" w:hAnsi="Times New Roman"/>
          <w:color w:val="000000" w:themeColor="text1"/>
          <w:spacing w:val="-4"/>
        </w:rPr>
        <w:t>0</w:t>
      </w:r>
      <w:r w:rsidRPr="00F63A0A">
        <w:rPr>
          <w:rFonts w:ascii="Times New Roman" w:hAnsi="Times New Roman"/>
          <w:color w:val="000000" w:themeColor="text1"/>
          <w:spacing w:val="-4"/>
        </w:rPr>
        <w:t xml:space="preserve">. Подписывая настоящий Договор,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 разрешительной документацией, а также информацией о проекте строительства Многоквартирного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 в том числе об изменениях в проектную документацию на строительство Многоквартирного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 Участник долевого строительства,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 Участник долевого строительства обязуется ознакомиться с возможными будущими изменениями проектной документации, размещаемой Застройщиком в соответствии с законодательством РФ. </w:t>
      </w:r>
    </w:p>
    <w:p w14:paraId="687CA3D5" w14:textId="77777777" w:rsidR="00C90D5D" w:rsidRPr="00F63A0A" w:rsidRDefault="0096655A" w:rsidP="00C90D5D">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12.1</w:t>
      </w:r>
      <w:r w:rsidR="00B61498" w:rsidRPr="00F63A0A">
        <w:rPr>
          <w:rFonts w:ascii="Times New Roman" w:hAnsi="Times New Roman"/>
          <w:color w:val="000000" w:themeColor="text1"/>
          <w:spacing w:val="-4"/>
        </w:rPr>
        <w:t>1</w:t>
      </w:r>
      <w:r w:rsidRPr="00F63A0A">
        <w:rPr>
          <w:rFonts w:ascii="Times New Roman" w:hAnsi="Times New Roman"/>
          <w:color w:val="000000" w:themeColor="text1"/>
          <w:spacing w:val="-4"/>
        </w:rPr>
        <w:t xml:space="preserve">. Стороны согласовали, если Участником долевого строительства в реквизитах указан адрес электронной почты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в виде отсканированных </w:t>
      </w:r>
      <w:r w:rsidR="00B61498" w:rsidRPr="00F63A0A">
        <w:rPr>
          <w:rFonts w:ascii="Times New Roman" w:hAnsi="Times New Roman"/>
          <w:color w:val="000000" w:themeColor="text1"/>
          <w:spacing w:val="-4"/>
        </w:rPr>
        <w:t xml:space="preserve">электронных </w:t>
      </w:r>
      <w:r w:rsidRPr="00F63A0A">
        <w:rPr>
          <w:rFonts w:ascii="Times New Roman" w:hAnsi="Times New Roman"/>
          <w:color w:val="000000" w:themeColor="text1"/>
          <w:spacing w:val="-4"/>
        </w:rPr>
        <w:t xml:space="preserve">образов документов в формате PDF. Указание Участником долевого строительства в реквизитах адреса электронной почты Участника долевого строительства, является подтверждением согласия Участника долевого строительства на отправку уведомлений (извещений) в соответствии с настоящим пунктом Договора. </w:t>
      </w:r>
    </w:p>
    <w:p w14:paraId="20939F99" w14:textId="554EC72E" w:rsidR="004869F9" w:rsidRPr="00F63A0A" w:rsidRDefault="00C90D5D" w:rsidP="00C90D5D">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 xml:space="preserve">12.12. </w:t>
      </w:r>
      <w:r w:rsidR="0096655A" w:rsidRPr="00F63A0A">
        <w:rPr>
          <w:rFonts w:ascii="Times New Roman" w:hAnsi="Times New Roman"/>
          <w:color w:val="000000" w:themeColor="text1"/>
          <w:spacing w:val="-4"/>
        </w:rPr>
        <w:t xml:space="preserve">Стороны согласовали,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посредством СМС - сообщения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w:t>
      </w:r>
      <w:r w:rsidR="0096655A" w:rsidRPr="00F63A0A">
        <w:rPr>
          <w:rFonts w:ascii="Times New Roman" w:hAnsi="Times New Roman"/>
          <w:color w:val="000000" w:themeColor="text1"/>
          <w:spacing w:val="-4"/>
        </w:rPr>
        <w:lastRenderedPageBreak/>
        <w:t xml:space="preserve">(извещение) Участника долевого строительства. </w:t>
      </w:r>
    </w:p>
    <w:p w14:paraId="7E957F8B" w14:textId="32C3DB37" w:rsidR="004869F9" w:rsidRPr="00F63A0A" w:rsidRDefault="00C90D5D" w:rsidP="004869F9">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12.13.</w:t>
      </w:r>
      <w:r w:rsidR="007A65F4" w:rsidRPr="00F63A0A">
        <w:rPr>
          <w:rFonts w:ascii="Times New Roman" w:hAnsi="Times New Roman"/>
          <w:color w:val="000000" w:themeColor="text1"/>
          <w:spacing w:val="-4"/>
        </w:rPr>
        <w:t xml:space="preserve">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«Застройщика» об этих изменениях в течение 15 (пятнадцати) календарных дней с момента таких изменений.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w:t>
      </w:r>
    </w:p>
    <w:p w14:paraId="16218477" w14:textId="43AB10EA" w:rsidR="004869F9" w:rsidRPr="00F63A0A" w:rsidRDefault="0096655A" w:rsidP="004869F9">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12.1</w:t>
      </w:r>
      <w:r w:rsidR="00C90D5D" w:rsidRPr="00F63A0A">
        <w:rPr>
          <w:rFonts w:ascii="Times New Roman" w:hAnsi="Times New Roman"/>
          <w:color w:val="000000" w:themeColor="text1"/>
          <w:spacing w:val="-4"/>
        </w:rPr>
        <w:t>4</w:t>
      </w:r>
      <w:r w:rsidRPr="00F63A0A">
        <w:rPr>
          <w:rFonts w:ascii="Times New Roman" w:hAnsi="Times New Roman"/>
          <w:color w:val="000000" w:themeColor="text1"/>
          <w:spacing w:val="-4"/>
        </w:rPr>
        <w:t xml:space="preserve">. Застройщик имеет право в ходе строительства Многоквартирного </w:t>
      </w:r>
      <w:r w:rsidR="006E6E89" w:rsidRPr="00F63A0A">
        <w:rPr>
          <w:rFonts w:ascii="Times New Roman" w:hAnsi="Times New Roman"/>
          <w:color w:val="000000" w:themeColor="text1"/>
          <w:spacing w:val="-4"/>
        </w:rPr>
        <w:t>жилого</w:t>
      </w:r>
      <w:r w:rsidRPr="00F63A0A">
        <w:rPr>
          <w:rFonts w:ascii="Times New Roman" w:hAnsi="Times New Roman"/>
          <w:color w:val="000000" w:themeColor="text1"/>
          <w:spacing w:val="-4"/>
        </w:rPr>
        <w:t xml:space="preserve"> дома вносить в правоустанавливающую и проектную документацию на Многоквартирн</w:t>
      </w:r>
      <w:r w:rsidR="00544BCA" w:rsidRPr="00F63A0A">
        <w:rPr>
          <w:rFonts w:ascii="Times New Roman" w:hAnsi="Times New Roman"/>
          <w:color w:val="000000" w:themeColor="text1"/>
          <w:spacing w:val="-4"/>
        </w:rPr>
        <w:t>ый</w:t>
      </w:r>
      <w:r w:rsidRPr="00F63A0A">
        <w:rPr>
          <w:rFonts w:ascii="Times New Roman" w:hAnsi="Times New Roman"/>
          <w:color w:val="000000" w:themeColor="text1"/>
          <w:spacing w:val="-4"/>
        </w:rPr>
        <w:t xml:space="preserve"> жилой дом и </w:t>
      </w:r>
      <w:r w:rsidR="001A23BA" w:rsidRPr="00F63A0A">
        <w:rPr>
          <w:rFonts w:ascii="Times New Roman" w:hAnsi="Times New Roman"/>
          <w:color w:val="000000" w:themeColor="text1"/>
          <w:spacing w:val="-4"/>
        </w:rPr>
        <w:t>З</w:t>
      </w:r>
      <w:r w:rsidRPr="00F63A0A">
        <w:rPr>
          <w:rFonts w:ascii="Times New Roman" w:hAnsi="Times New Roman"/>
          <w:color w:val="000000" w:themeColor="text1"/>
          <w:spacing w:val="-4"/>
        </w:rPr>
        <w:t>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 Многоквартирн</w:t>
      </w:r>
      <w:r w:rsidR="00544BCA" w:rsidRPr="00F63A0A">
        <w:rPr>
          <w:rFonts w:ascii="Times New Roman" w:hAnsi="Times New Roman"/>
          <w:color w:val="000000" w:themeColor="text1"/>
          <w:spacing w:val="-4"/>
        </w:rPr>
        <w:t>ому</w:t>
      </w:r>
      <w:r w:rsidRPr="00F63A0A">
        <w:rPr>
          <w:rFonts w:ascii="Times New Roman" w:hAnsi="Times New Roman"/>
          <w:color w:val="000000" w:themeColor="text1"/>
          <w:spacing w:val="-4"/>
        </w:rPr>
        <w:t xml:space="preserve"> </w:t>
      </w:r>
      <w:r w:rsidR="006E6E89" w:rsidRPr="00F63A0A">
        <w:rPr>
          <w:rFonts w:ascii="Times New Roman" w:hAnsi="Times New Roman"/>
          <w:color w:val="000000" w:themeColor="text1"/>
          <w:spacing w:val="-4"/>
        </w:rPr>
        <w:t>жилом</w:t>
      </w:r>
      <w:r w:rsidRPr="00F63A0A">
        <w:rPr>
          <w:rFonts w:ascii="Times New Roman" w:hAnsi="Times New Roman"/>
          <w:color w:val="000000" w:themeColor="text1"/>
          <w:spacing w:val="-4"/>
        </w:rPr>
        <w:t xml:space="preserve">у дому и площади застройки, изменения в назначение нежилых помещений Многоквартирного </w:t>
      </w:r>
      <w:r w:rsidR="006E6E89" w:rsidRPr="00F63A0A">
        <w:rPr>
          <w:rFonts w:ascii="Times New Roman" w:hAnsi="Times New Roman"/>
          <w:color w:val="000000" w:themeColor="text1"/>
          <w:spacing w:val="-4"/>
        </w:rPr>
        <w:t xml:space="preserve"> жилого</w:t>
      </w:r>
      <w:r w:rsidRPr="00F63A0A">
        <w:rPr>
          <w:rFonts w:ascii="Times New Roman" w:hAnsi="Times New Roman"/>
          <w:color w:val="000000" w:themeColor="text1"/>
          <w:spacing w:val="-4"/>
        </w:rPr>
        <w:t xml:space="preserve"> дома, элементов благоустройства, изменения систем инженерного обеспечения, инженерного оборудования и прочего, на что Участник долевого строительства дает свое безусловное и безотзывное согласие.</w:t>
      </w:r>
    </w:p>
    <w:p w14:paraId="3A4B73F6" w14:textId="2667CD03" w:rsidR="0096655A" w:rsidRPr="00F63A0A" w:rsidRDefault="0096655A" w:rsidP="004869F9">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12.1</w:t>
      </w:r>
      <w:r w:rsidR="00C90D5D" w:rsidRPr="00F63A0A">
        <w:rPr>
          <w:rFonts w:ascii="Times New Roman" w:hAnsi="Times New Roman"/>
          <w:color w:val="000000" w:themeColor="text1"/>
          <w:spacing w:val="-4"/>
        </w:rPr>
        <w:t>5</w:t>
      </w:r>
      <w:r w:rsidRPr="00F63A0A">
        <w:rPr>
          <w:rFonts w:ascii="Times New Roman" w:hAnsi="Times New Roman"/>
          <w:color w:val="000000" w:themeColor="text1"/>
          <w:spacing w:val="-4"/>
        </w:rPr>
        <w:t xml:space="preserve">. Настоящий Договор составлен </w:t>
      </w:r>
      <w:r w:rsidR="00544BCA" w:rsidRPr="00F63A0A">
        <w:rPr>
          <w:rFonts w:ascii="Times New Roman" w:hAnsi="Times New Roman"/>
          <w:color w:val="000000" w:themeColor="text1"/>
          <w:spacing w:val="-4"/>
        </w:rPr>
        <w:t>в форме электрон</w:t>
      </w:r>
      <w:r w:rsidR="00C90D5D" w:rsidRPr="00F63A0A">
        <w:rPr>
          <w:rFonts w:ascii="Times New Roman" w:hAnsi="Times New Roman"/>
          <w:color w:val="000000" w:themeColor="text1"/>
          <w:spacing w:val="-4"/>
        </w:rPr>
        <w:t>ного</w:t>
      </w:r>
      <w:r w:rsidR="00544BCA" w:rsidRPr="00F63A0A">
        <w:rPr>
          <w:rFonts w:ascii="Times New Roman" w:hAnsi="Times New Roman"/>
          <w:color w:val="000000" w:themeColor="text1"/>
          <w:spacing w:val="-4"/>
        </w:rPr>
        <w:t xml:space="preserve"> документ</w:t>
      </w:r>
      <w:r w:rsidR="00C90D5D" w:rsidRPr="00F63A0A">
        <w:rPr>
          <w:rFonts w:ascii="Times New Roman" w:hAnsi="Times New Roman"/>
          <w:color w:val="000000" w:themeColor="text1"/>
          <w:spacing w:val="-4"/>
        </w:rPr>
        <w:t>а</w:t>
      </w:r>
      <w:r w:rsidR="00544BCA" w:rsidRPr="00F63A0A">
        <w:rPr>
          <w:rFonts w:ascii="Times New Roman" w:hAnsi="Times New Roman"/>
          <w:color w:val="000000" w:themeColor="text1"/>
          <w:spacing w:val="-4"/>
        </w:rPr>
        <w:t>, подписанн</w:t>
      </w:r>
      <w:r w:rsidR="00C90D5D" w:rsidRPr="00F63A0A">
        <w:rPr>
          <w:rFonts w:ascii="Times New Roman" w:hAnsi="Times New Roman"/>
          <w:color w:val="000000" w:themeColor="text1"/>
          <w:spacing w:val="-4"/>
        </w:rPr>
        <w:t>ого</w:t>
      </w:r>
      <w:r w:rsidR="00544BCA" w:rsidRPr="00F63A0A">
        <w:rPr>
          <w:rFonts w:ascii="Times New Roman" w:hAnsi="Times New Roman"/>
          <w:color w:val="000000" w:themeColor="text1"/>
          <w:spacing w:val="-4"/>
        </w:rPr>
        <w:t xml:space="preserve"> усиленной квалифицированной электронной подписью каждой </w:t>
      </w:r>
      <w:proofErr w:type="gramStart"/>
      <w:r w:rsidR="00544BCA" w:rsidRPr="00F63A0A">
        <w:rPr>
          <w:rFonts w:ascii="Times New Roman" w:hAnsi="Times New Roman"/>
          <w:color w:val="000000" w:themeColor="text1"/>
          <w:spacing w:val="-4"/>
        </w:rPr>
        <w:t>из Сторон</w:t>
      </w:r>
      <w:proofErr w:type="gramEnd"/>
      <w:r w:rsidR="00544BCA" w:rsidRPr="00F63A0A">
        <w:rPr>
          <w:rFonts w:ascii="Times New Roman" w:hAnsi="Times New Roman"/>
          <w:color w:val="000000" w:themeColor="text1"/>
          <w:spacing w:val="-4"/>
        </w:rPr>
        <w:t xml:space="preserve"> и подлеж</w:t>
      </w:r>
      <w:r w:rsidR="00C90D5D" w:rsidRPr="00F63A0A">
        <w:rPr>
          <w:rFonts w:ascii="Times New Roman" w:hAnsi="Times New Roman"/>
          <w:color w:val="000000" w:themeColor="text1"/>
          <w:spacing w:val="-4"/>
        </w:rPr>
        <w:t>и</w:t>
      </w:r>
      <w:r w:rsidR="00544BCA" w:rsidRPr="00F63A0A">
        <w:rPr>
          <w:rFonts w:ascii="Times New Roman" w:hAnsi="Times New Roman"/>
          <w:color w:val="000000" w:themeColor="text1"/>
          <w:spacing w:val="-4"/>
        </w:rPr>
        <w:t>т государственной регистрации.</w:t>
      </w:r>
    </w:p>
    <w:p w14:paraId="7BAC83D3" w14:textId="34552116" w:rsidR="0096655A" w:rsidRPr="00F63A0A" w:rsidRDefault="0096655A" w:rsidP="002359C6">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12.1</w:t>
      </w:r>
      <w:r w:rsidR="00C90D5D" w:rsidRPr="00F63A0A">
        <w:rPr>
          <w:rFonts w:ascii="Times New Roman" w:hAnsi="Times New Roman"/>
          <w:color w:val="000000" w:themeColor="text1"/>
          <w:spacing w:val="-4"/>
        </w:rPr>
        <w:t>6</w:t>
      </w:r>
      <w:r w:rsidRPr="00F63A0A">
        <w:rPr>
          <w:rFonts w:ascii="Times New Roman" w:hAnsi="Times New Roman"/>
          <w:color w:val="000000" w:themeColor="text1"/>
          <w:spacing w:val="-4"/>
        </w:rPr>
        <w:t>. Неотъемлемой частью настоящего Договора являются следующие Приложения:</w:t>
      </w:r>
    </w:p>
    <w:p w14:paraId="244A1F3A" w14:textId="77777777" w:rsidR="0096655A" w:rsidRPr="00F63A0A" w:rsidRDefault="0096655A" w:rsidP="002359C6">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 Приложение № 1 – «План Объекта долевого строительства»; </w:t>
      </w:r>
    </w:p>
    <w:p w14:paraId="4A9CCB5D" w14:textId="77777777" w:rsidR="0096655A" w:rsidRPr="00F63A0A" w:rsidRDefault="0096655A" w:rsidP="002359C6">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 Приложение № 2 – «Техническое описание Объекта долевого строительства»; </w:t>
      </w:r>
    </w:p>
    <w:p w14:paraId="6D5BA525" w14:textId="7C3279B6" w:rsidR="005E3911" w:rsidRPr="00F63A0A" w:rsidRDefault="0096655A" w:rsidP="002359C6">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F63A0A">
        <w:rPr>
          <w:rFonts w:ascii="Times New Roman" w:hAnsi="Times New Roman"/>
          <w:color w:val="000000" w:themeColor="text1"/>
          <w:spacing w:val="-4"/>
        </w:rPr>
        <w:tab/>
        <w:t>- Приложение № 3 – «График платежей».</w:t>
      </w:r>
    </w:p>
    <w:p w14:paraId="38F2D9DE" w14:textId="77777777" w:rsidR="005E3911" w:rsidRPr="00F63A0A" w:rsidRDefault="005E3911" w:rsidP="002359C6">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p>
    <w:p w14:paraId="796D109C" w14:textId="77777777" w:rsidR="005E3911" w:rsidRPr="00F63A0A"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F63A0A">
        <w:rPr>
          <w:rFonts w:ascii="Times New Roman" w:hAnsi="Times New Roman"/>
          <w:b/>
          <w:color w:val="000000" w:themeColor="text1"/>
          <w:spacing w:val="-4"/>
        </w:rPr>
        <w:t>13. ПОДПИСИ СТОРОН:</w:t>
      </w:r>
    </w:p>
    <w:p w14:paraId="59F7C88F" w14:textId="77777777" w:rsidR="005E3911" w:rsidRPr="00F63A0A" w:rsidRDefault="005E3911">
      <w:pPr>
        <w:pStyle w:val="ConsNormal"/>
        <w:tabs>
          <w:tab w:val="left" w:pos="540"/>
        </w:tabs>
        <w:spacing w:line="276" w:lineRule="auto"/>
        <w:ind w:firstLine="0"/>
        <w:rPr>
          <w:rFonts w:ascii="Times New Roman" w:hAnsi="Times New Roman"/>
          <w:b/>
          <w:color w:val="000000" w:themeColor="text1"/>
          <w:spacing w:val="20"/>
        </w:rPr>
      </w:pPr>
    </w:p>
    <w:tbl>
      <w:tblPr>
        <w:tblW w:w="10059" w:type="dxa"/>
        <w:tblInd w:w="163" w:type="dxa"/>
        <w:tblLayout w:type="fixed"/>
        <w:tblLook w:val="04A0" w:firstRow="1" w:lastRow="0" w:firstColumn="1" w:lastColumn="0" w:noHBand="0" w:noVBand="1"/>
      </w:tblPr>
      <w:tblGrid>
        <w:gridCol w:w="4699"/>
        <w:gridCol w:w="5360"/>
      </w:tblGrid>
      <w:tr w:rsidR="00F63A0A" w:rsidRPr="00F63A0A" w14:paraId="1055E9F1" w14:textId="77777777">
        <w:trPr>
          <w:trHeight w:val="256"/>
        </w:trPr>
        <w:tc>
          <w:tcPr>
            <w:tcW w:w="4699" w:type="dxa"/>
          </w:tcPr>
          <w:p w14:paraId="11D60359" w14:textId="77777777" w:rsidR="005E3911" w:rsidRPr="00F63A0A" w:rsidRDefault="00761875">
            <w:pPr>
              <w:ind w:left="-108" w:right="-144"/>
              <w:rPr>
                <w:b/>
                <w:color w:val="000000" w:themeColor="text1"/>
                <w:spacing w:val="20"/>
              </w:rPr>
            </w:pPr>
            <w:r w:rsidRPr="00F63A0A">
              <w:rPr>
                <w:b/>
                <w:color w:val="000000" w:themeColor="text1"/>
                <w:spacing w:val="20"/>
              </w:rPr>
              <w:t xml:space="preserve"> ЗАСТРОЙЩИК:</w:t>
            </w:r>
          </w:p>
        </w:tc>
        <w:tc>
          <w:tcPr>
            <w:tcW w:w="5360" w:type="dxa"/>
          </w:tcPr>
          <w:p w14:paraId="5A4B284D" w14:textId="77777777" w:rsidR="005E3911" w:rsidRPr="00F63A0A" w:rsidRDefault="00761875">
            <w:pPr>
              <w:spacing w:line="276" w:lineRule="auto"/>
              <w:ind w:left="-108" w:right="-76" w:firstLineChars="50" w:firstLine="110"/>
              <w:rPr>
                <w:b/>
                <w:color w:val="000000" w:themeColor="text1"/>
                <w:spacing w:val="20"/>
              </w:rPr>
            </w:pPr>
            <w:r w:rsidRPr="00F63A0A">
              <w:rPr>
                <w:b/>
                <w:color w:val="000000" w:themeColor="text1"/>
                <w:spacing w:val="20"/>
              </w:rPr>
              <w:t>УЧАСТНИК ДОЛЕВОГО СТРОИТЕЛЬСТВА:</w:t>
            </w:r>
          </w:p>
        </w:tc>
      </w:tr>
      <w:tr w:rsidR="005E3911" w:rsidRPr="00F63A0A" w14:paraId="39FECD3B" w14:textId="77777777">
        <w:trPr>
          <w:trHeight w:val="1088"/>
        </w:trPr>
        <w:tc>
          <w:tcPr>
            <w:tcW w:w="4699" w:type="dxa"/>
          </w:tcPr>
          <w:p w14:paraId="4AFC7F78" w14:textId="0945F3A0" w:rsidR="005E3911" w:rsidRPr="00F63A0A" w:rsidRDefault="00761875">
            <w:pPr>
              <w:ind w:right="-144"/>
              <w:rPr>
                <w:color w:val="000000" w:themeColor="text1"/>
              </w:rPr>
            </w:pPr>
            <w:r w:rsidRPr="00F63A0A">
              <w:rPr>
                <w:b/>
                <w:bCs/>
                <w:color w:val="000000" w:themeColor="text1"/>
              </w:rPr>
              <w:t>ООО СЗ «</w:t>
            </w:r>
            <w:r w:rsidR="00EA3999" w:rsidRPr="00F63A0A">
              <w:rPr>
                <w:b/>
                <w:bCs/>
                <w:color w:val="000000" w:themeColor="text1"/>
              </w:rPr>
              <w:t>ИН-ЛЕВЭЛ</w:t>
            </w:r>
            <w:r w:rsidRPr="00F63A0A">
              <w:rPr>
                <w:b/>
                <w:bCs/>
                <w:color w:val="000000" w:themeColor="text1"/>
              </w:rPr>
              <w:t>»</w:t>
            </w:r>
          </w:p>
          <w:p w14:paraId="532841D8" w14:textId="14B2972A" w:rsidR="008A2099" w:rsidRPr="00F63A0A" w:rsidRDefault="00761875">
            <w:pPr>
              <w:ind w:right="-144"/>
              <w:rPr>
                <w:color w:val="000000" w:themeColor="text1"/>
              </w:rPr>
            </w:pPr>
            <w:r w:rsidRPr="00F63A0A">
              <w:rPr>
                <w:bCs/>
                <w:color w:val="000000" w:themeColor="text1"/>
              </w:rPr>
              <w:t xml:space="preserve">ИНН </w:t>
            </w:r>
            <w:r w:rsidR="00EA3999" w:rsidRPr="00F63A0A">
              <w:rPr>
                <w:bCs/>
                <w:color w:val="000000" w:themeColor="text1"/>
              </w:rPr>
              <w:t>2311361652</w:t>
            </w:r>
            <w:r w:rsidRPr="00F63A0A">
              <w:rPr>
                <w:bCs/>
                <w:color w:val="000000" w:themeColor="text1"/>
              </w:rPr>
              <w:t xml:space="preserve"> КПП </w:t>
            </w:r>
            <w:r w:rsidR="00EA3999" w:rsidRPr="00F63A0A">
              <w:rPr>
                <w:bCs/>
                <w:color w:val="000000" w:themeColor="text1"/>
              </w:rPr>
              <w:t>231101001</w:t>
            </w:r>
          </w:p>
          <w:p w14:paraId="5BDF2C19" w14:textId="6D1626E7" w:rsidR="005E3911" w:rsidRPr="00F63A0A" w:rsidRDefault="00761875">
            <w:pPr>
              <w:ind w:right="-144"/>
              <w:rPr>
                <w:bCs/>
                <w:color w:val="000000" w:themeColor="text1"/>
              </w:rPr>
            </w:pPr>
            <w:r w:rsidRPr="00F63A0A">
              <w:rPr>
                <w:bCs/>
                <w:color w:val="000000" w:themeColor="text1"/>
              </w:rPr>
              <w:t xml:space="preserve">ОГРН </w:t>
            </w:r>
            <w:r w:rsidR="003F5539" w:rsidRPr="003F5539">
              <w:rPr>
                <w:color w:val="000000" w:themeColor="text1"/>
              </w:rPr>
              <w:t>1242300013042</w:t>
            </w:r>
            <w:r w:rsidRPr="00F63A0A">
              <w:rPr>
                <w:bCs/>
                <w:color w:val="000000" w:themeColor="text1"/>
              </w:rPr>
              <w:t xml:space="preserve"> </w:t>
            </w:r>
          </w:p>
          <w:p w14:paraId="4E11F4FC" w14:textId="77777777" w:rsidR="00EA3999" w:rsidRPr="00F63A0A" w:rsidRDefault="008A2099">
            <w:pPr>
              <w:ind w:right="-144"/>
              <w:rPr>
                <w:bCs/>
                <w:color w:val="000000" w:themeColor="text1"/>
              </w:rPr>
            </w:pPr>
            <w:proofErr w:type="spellStart"/>
            <w:proofErr w:type="gramStart"/>
            <w:r w:rsidRPr="00F63A0A">
              <w:rPr>
                <w:bCs/>
                <w:color w:val="000000" w:themeColor="text1"/>
              </w:rPr>
              <w:t>Юр.</w:t>
            </w:r>
            <w:r w:rsidR="00761875" w:rsidRPr="00F63A0A">
              <w:rPr>
                <w:bCs/>
                <w:color w:val="000000" w:themeColor="text1"/>
              </w:rPr>
              <w:t>адрес</w:t>
            </w:r>
            <w:proofErr w:type="spellEnd"/>
            <w:proofErr w:type="gramEnd"/>
            <w:r w:rsidR="00761875" w:rsidRPr="00F63A0A">
              <w:rPr>
                <w:bCs/>
                <w:color w:val="000000" w:themeColor="text1"/>
              </w:rPr>
              <w:t xml:space="preserve">: </w:t>
            </w:r>
            <w:r w:rsidR="00EA3999" w:rsidRPr="00F63A0A">
              <w:rPr>
                <w:bCs/>
                <w:color w:val="000000" w:themeColor="text1"/>
              </w:rPr>
              <w:t xml:space="preserve">350087, Россия, Краснодарский край, г. </w:t>
            </w:r>
            <w:proofErr w:type="gramStart"/>
            <w:r w:rsidR="00EA3999" w:rsidRPr="00F63A0A">
              <w:rPr>
                <w:bCs/>
                <w:color w:val="000000" w:themeColor="text1"/>
              </w:rPr>
              <w:t>Краснодар,  ул.</w:t>
            </w:r>
            <w:proofErr w:type="gramEnd"/>
            <w:r w:rsidR="00EA3999" w:rsidRPr="00F63A0A">
              <w:rPr>
                <w:bCs/>
                <w:color w:val="000000" w:themeColor="text1"/>
              </w:rPr>
              <w:t xml:space="preserve"> Им. Силантьева Ю.В. д. 80/1, </w:t>
            </w:r>
          </w:p>
          <w:p w14:paraId="01A07DBC" w14:textId="52F2F79C" w:rsidR="005E3911" w:rsidRPr="00F63A0A" w:rsidRDefault="00EA3999">
            <w:pPr>
              <w:ind w:right="-144"/>
              <w:rPr>
                <w:bCs/>
                <w:color w:val="000000" w:themeColor="text1"/>
              </w:rPr>
            </w:pPr>
            <w:r w:rsidRPr="00F63A0A">
              <w:rPr>
                <w:bCs/>
                <w:color w:val="000000" w:themeColor="text1"/>
              </w:rPr>
              <w:t>пом. 9/1</w:t>
            </w:r>
          </w:p>
          <w:p w14:paraId="2FD75EB7" w14:textId="2C011E5A" w:rsidR="005E3911" w:rsidRPr="00F63A0A" w:rsidRDefault="00761875">
            <w:pPr>
              <w:ind w:right="-144"/>
              <w:rPr>
                <w:color w:val="000000" w:themeColor="text1"/>
              </w:rPr>
            </w:pPr>
            <w:r w:rsidRPr="00F63A0A">
              <w:rPr>
                <w:color w:val="000000" w:themeColor="text1"/>
                <w:lang w:val="en-US"/>
              </w:rPr>
              <w:t>E</w:t>
            </w:r>
            <w:r w:rsidRPr="00F63A0A">
              <w:rPr>
                <w:color w:val="000000" w:themeColor="text1"/>
              </w:rPr>
              <w:t>-</w:t>
            </w:r>
            <w:r w:rsidRPr="00F63A0A">
              <w:rPr>
                <w:color w:val="000000" w:themeColor="text1"/>
                <w:lang w:val="en-US"/>
              </w:rPr>
              <w:t>mail</w:t>
            </w:r>
            <w:r w:rsidRPr="00F63A0A">
              <w:rPr>
                <w:color w:val="000000" w:themeColor="text1"/>
              </w:rPr>
              <w:t xml:space="preserve">: </w:t>
            </w:r>
            <w:r w:rsidR="00B5752A" w:rsidRPr="00F63A0A">
              <w:rPr>
                <w:color w:val="000000" w:themeColor="text1"/>
                <w:lang w:val="en-US"/>
              </w:rPr>
              <w:t>In</w:t>
            </w:r>
            <w:r w:rsidR="00B5752A" w:rsidRPr="00F63A0A">
              <w:rPr>
                <w:color w:val="000000" w:themeColor="text1"/>
              </w:rPr>
              <w:t>-</w:t>
            </w:r>
            <w:r w:rsidR="00B5752A" w:rsidRPr="00F63A0A">
              <w:rPr>
                <w:color w:val="000000" w:themeColor="text1"/>
                <w:lang w:val="en-US"/>
              </w:rPr>
              <w:t>level</w:t>
            </w:r>
            <w:r w:rsidR="00B5752A" w:rsidRPr="00F63A0A">
              <w:rPr>
                <w:color w:val="000000" w:themeColor="text1"/>
              </w:rPr>
              <w:t>@</w:t>
            </w:r>
            <w:proofErr w:type="spellStart"/>
            <w:r w:rsidR="00B5752A" w:rsidRPr="00F63A0A">
              <w:rPr>
                <w:color w:val="000000" w:themeColor="text1"/>
                <w:lang w:val="en-US"/>
              </w:rPr>
              <w:t>yandex</w:t>
            </w:r>
            <w:proofErr w:type="spellEnd"/>
            <w:r w:rsidR="00B5752A" w:rsidRPr="00F63A0A">
              <w:rPr>
                <w:color w:val="000000" w:themeColor="text1"/>
              </w:rPr>
              <w:t>.</w:t>
            </w:r>
            <w:proofErr w:type="spellStart"/>
            <w:r w:rsidR="00B5752A" w:rsidRPr="00F63A0A">
              <w:rPr>
                <w:color w:val="000000" w:themeColor="text1"/>
                <w:lang w:val="en-US"/>
              </w:rPr>
              <w:t>ru</w:t>
            </w:r>
            <w:proofErr w:type="spellEnd"/>
          </w:p>
          <w:p w14:paraId="1839D265" w14:textId="24D6AB3D" w:rsidR="005E3911" w:rsidRPr="00F63A0A" w:rsidRDefault="00761875">
            <w:pPr>
              <w:ind w:right="-144"/>
              <w:rPr>
                <w:color w:val="000000" w:themeColor="text1"/>
              </w:rPr>
            </w:pPr>
            <w:r w:rsidRPr="00F63A0A">
              <w:rPr>
                <w:color w:val="000000" w:themeColor="text1"/>
              </w:rPr>
              <w:t xml:space="preserve">р/с </w:t>
            </w:r>
            <w:r w:rsidR="00B5752A" w:rsidRPr="00F63A0A">
              <w:rPr>
                <w:color w:val="000000" w:themeColor="text1"/>
              </w:rPr>
              <w:t>40702810630000056181</w:t>
            </w:r>
          </w:p>
          <w:p w14:paraId="7D49214A" w14:textId="525D503A" w:rsidR="005E3911" w:rsidRPr="00F63A0A" w:rsidRDefault="00761875">
            <w:pPr>
              <w:ind w:right="-144"/>
              <w:rPr>
                <w:color w:val="000000" w:themeColor="text1"/>
              </w:rPr>
            </w:pPr>
            <w:r w:rsidRPr="00F63A0A">
              <w:rPr>
                <w:color w:val="000000" w:themeColor="text1"/>
              </w:rPr>
              <w:t xml:space="preserve">к/с </w:t>
            </w:r>
            <w:r w:rsidR="00B5752A" w:rsidRPr="00F63A0A">
              <w:rPr>
                <w:color w:val="000000" w:themeColor="text1"/>
              </w:rPr>
              <w:t>30101810100000000602</w:t>
            </w:r>
          </w:p>
          <w:p w14:paraId="7F2065BA" w14:textId="0BB71861" w:rsidR="005E3911" w:rsidRPr="00F63A0A" w:rsidRDefault="00761875">
            <w:pPr>
              <w:ind w:right="-144"/>
              <w:rPr>
                <w:color w:val="000000" w:themeColor="text1"/>
              </w:rPr>
            </w:pPr>
            <w:r w:rsidRPr="00F63A0A">
              <w:rPr>
                <w:color w:val="000000" w:themeColor="text1"/>
              </w:rPr>
              <w:t xml:space="preserve">в </w:t>
            </w:r>
            <w:r w:rsidR="00B5752A" w:rsidRPr="00F63A0A">
              <w:rPr>
                <w:color w:val="000000" w:themeColor="text1"/>
              </w:rPr>
              <w:t>ПАО Сбербанк</w:t>
            </w:r>
          </w:p>
          <w:p w14:paraId="798F015A" w14:textId="4D995EE2" w:rsidR="005E3911" w:rsidRPr="00F63A0A" w:rsidRDefault="00761875">
            <w:pPr>
              <w:ind w:right="-144"/>
              <w:rPr>
                <w:color w:val="000000" w:themeColor="text1"/>
              </w:rPr>
            </w:pPr>
            <w:r w:rsidRPr="00F63A0A">
              <w:rPr>
                <w:color w:val="000000" w:themeColor="text1"/>
              </w:rPr>
              <w:t xml:space="preserve">БИК </w:t>
            </w:r>
            <w:r w:rsidR="00B5752A" w:rsidRPr="00F63A0A">
              <w:rPr>
                <w:color w:val="000000" w:themeColor="text1"/>
              </w:rPr>
              <w:t>040349602</w:t>
            </w:r>
          </w:p>
          <w:p w14:paraId="7E33C211" w14:textId="77777777" w:rsidR="005E3911" w:rsidRPr="00F63A0A" w:rsidRDefault="005E3911">
            <w:pPr>
              <w:ind w:right="-144"/>
              <w:rPr>
                <w:color w:val="000000" w:themeColor="text1"/>
              </w:rPr>
            </w:pPr>
          </w:p>
          <w:p w14:paraId="22A9076E" w14:textId="77777777" w:rsidR="005E3911" w:rsidRPr="00F63A0A" w:rsidRDefault="005E3911">
            <w:pPr>
              <w:ind w:right="-144"/>
              <w:rPr>
                <w:color w:val="000000" w:themeColor="text1"/>
              </w:rPr>
            </w:pPr>
          </w:p>
          <w:p w14:paraId="498EC72D" w14:textId="77777777" w:rsidR="005E3911" w:rsidRPr="00F63A0A" w:rsidRDefault="00761875">
            <w:pPr>
              <w:ind w:right="-144"/>
              <w:rPr>
                <w:b/>
                <w:bCs/>
                <w:color w:val="000000" w:themeColor="text1"/>
              </w:rPr>
            </w:pPr>
            <w:r w:rsidRPr="00F63A0A">
              <w:rPr>
                <w:b/>
                <w:bCs/>
                <w:color w:val="000000" w:themeColor="text1"/>
              </w:rPr>
              <w:t>Генеральный директор</w:t>
            </w:r>
          </w:p>
          <w:p w14:paraId="057BD661" w14:textId="77777777" w:rsidR="005E3911" w:rsidRPr="00F63A0A" w:rsidRDefault="005E3911">
            <w:pPr>
              <w:ind w:right="-144"/>
              <w:rPr>
                <w:color w:val="000000" w:themeColor="text1"/>
              </w:rPr>
            </w:pPr>
          </w:p>
          <w:p w14:paraId="7ADBF039" w14:textId="0A5F5595" w:rsidR="005E3911" w:rsidRPr="00F63A0A" w:rsidRDefault="00761875">
            <w:pPr>
              <w:ind w:right="-144"/>
              <w:rPr>
                <w:b/>
                <w:color w:val="000000" w:themeColor="text1"/>
              </w:rPr>
            </w:pPr>
            <w:r w:rsidRPr="00F63A0A">
              <w:rPr>
                <w:b/>
                <w:color w:val="000000" w:themeColor="text1"/>
              </w:rPr>
              <w:t xml:space="preserve">_______________________ </w:t>
            </w:r>
            <w:r w:rsidR="00B5752A" w:rsidRPr="00F63A0A">
              <w:rPr>
                <w:b/>
                <w:color w:val="000000" w:themeColor="text1"/>
              </w:rPr>
              <w:t>О.В</w:t>
            </w:r>
            <w:r w:rsidR="00B33C72" w:rsidRPr="00F63A0A">
              <w:rPr>
                <w:b/>
                <w:color w:val="000000" w:themeColor="text1"/>
              </w:rPr>
              <w:t>.</w:t>
            </w:r>
            <w:r w:rsidR="00EA5127" w:rsidRPr="00F63A0A">
              <w:rPr>
                <w:b/>
                <w:color w:val="000000" w:themeColor="text1"/>
              </w:rPr>
              <w:t xml:space="preserve"> </w:t>
            </w:r>
            <w:r w:rsidR="00B33C72" w:rsidRPr="00F63A0A">
              <w:rPr>
                <w:b/>
                <w:color w:val="000000" w:themeColor="text1"/>
              </w:rPr>
              <w:t>Безбородов</w:t>
            </w:r>
            <w:r w:rsidR="00B5752A" w:rsidRPr="00F63A0A">
              <w:rPr>
                <w:b/>
                <w:color w:val="000000" w:themeColor="text1"/>
              </w:rPr>
              <w:t>а</w:t>
            </w:r>
          </w:p>
          <w:p w14:paraId="629BA242" w14:textId="77777777" w:rsidR="005E3911" w:rsidRPr="00F63A0A" w:rsidRDefault="00761875">
            <w:pPr>
              <w:ind w:right="-144"/>
              <w:rPr>
                <w:b/>
                <w:color w:val="000000" w:themeColor="text1"/>
              </w:rPr>
            </w:pPr>
            <w:proofErr w:type="spellStart"/>
            <w:r w:rsidRPr="00F63A0A">
              <w:rPr>
                <w:b/>
                <w:color w:val="000000" w:themeColor="text1"/>
              </w:rPr>
              <w:t>м.п</w:t>
            </w:r>
            <w:proofErr w:type="spellEnd"/>
            <w:r w:rsidRPr="00F63A0A">
              <w:rPr>
                <w:b/>
                <w:color w:val="000000" w:themeColor="text1"/>
              </w:rPr>
              <w:t>.</w:t>
            </w:r>
          </w:p>
        </w:tc>
        <w:tc>
          <w:tcPr>
            <w:tcW w:w="5360" w:type="dxa"/>
          </w:tcPr>
          <w:p w14:paraId="5449C3A2" w14:textId="77777777" w:rsidR="00B5752A" w:rsidRPr="00F63A0A" w:rsidRDefault="00761875" w:rsidP="00B5752A">
            <w:pPr>
              <w:shd w:val="clear" w:color="auto" w:fill="FFFFFF"/>
              <w:rPr>
                <w:color w:val="000000" w:themeColor="text1"/>
                <w:spacing w:val="-4"/>
              </w:rPr>
            </w:pPr>
            <w:r w:rsidRPr="00F63A0A">
              <w:rPr>
                <w:b/>
                <w:bCs/>
                <w:color w:val="000000" w:themeColor="text1"/>
                <w:spacing w:val="-4"/>
              </w:rPr>
              <w:t>__(</w:t>
            </w:r>
            <w:proofErr w:type="gramStart"/>
            <w:r w:rsidRPr="00F63A0A">
              <w:rPr>
                <w:b/>
                <w:bCs/>
                <w:color w:val="000000" w:themeColor="text1"/>
                <w:spacing w:val="-4"/>
              </w:rPr>
              <w:t>Ф.И.О.)_</w:t>
            </w:r>
            <w:proofErr w:type="gramEnd"/>
            <w:r w:rsidRPr="00F63A0A">
              <w:rPr>
                <w:b/>
                <w:bCs/>
                <w:color w:val="000000" w:themeColor="text1"/>
                <w:spacing w:val="-4"/>
              </w:rPr>
              <w:t>_</w:t>
            </w:r>
          </w:p>
          <w:p w14:paraId="07AC9905" w14:textId="336567BE" w:rsidR="005E3911" w:rsidRPr="00F63A0A" w:rsidRDefault="00761875" w:rsidP="00B5752A">
            <w:pPr>
              <w:shd w:val="clear" w:color="auto" w:fill="FFFFFF"/>
              <w:rPr>
                <w:b/>
                <w:bCs/>
                <w:color w:val="000000" w:themeColor="text1"/>
                <w:spacing w:val="-4"/>
              </w:rPr>
            </w:pPr>
            <w:r w:rsidRPr="00F63A0A">
              <w:rPr>
                <w:color w:val="000000" w:themeColor="text1"/>
                <w:spacing w:val="-4"/>
              </w:rPr>
              <w:t>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w:t>
            </w:r>
          </w:p>
          <w:p w14:paraId="320D01BA" w14:textId="34C9A06A" w:rsidR="00B5752A" w:rsidRPr="00F63A0A" w:rsidRDefault="00B5752A" w:rsidP="00B5752A">
            <w:pPr>
              <w:shd w:val="clear" w:color="auto" w:fill="FFFFFF"/>
              <w:rPr>
                <w:color w:val="000000" w:themeColor="text1"/>
                <w:spacing w:val="-4"/>
              </w:rPr>
            </w:pPr>
            <w:r w:rsidRPr="00F63A0A">
              <w:rPr>
                <w:color w:val="000000" w:themeColor="text1"/>
                <w:spacing w:val="-4"/>
              </w:rPr>
              <w:t>СНИЛС</w:t>
            </w:r>
          </w:p>
          <w:p w14:paraId="0376FC88" w14:textId="0AEC9B43" w:rsidR="005E3911" w:rsidRPr="00F63A0A" w:rsidRDefault="00B5752A" w:rsidP="00B5752A">
            <w:pPr>
              <w:shd w:val="clear" w:color="auto" w:fill="FFFFFF"/>
              <w:rPr>
                <w:color w:val="000000" w:themeColor="text1"/>
                <w:spacing w:val="-4"/>
              </w:rPr>
            </w:pPr>
            <w:r w:rsidRPr="00F63A0A">
              <w:rPr>
                <w:color w:val="000000" w:themeColor="text1"/>
                <w:spacing w:val="-4"/>
              </w:rPr>
              <w:t>E-mail:</w:t>
            </w:r>
          </w:p>
          <w:p w14:paraId="121AF887" w14:textId="0FC4C600" w:rsidR="00B5752A" w:rsidRPr="00F63A0A" w:rsidRDefault="00B5752A" w:rsidP="00B5752A">
            <w:pPr>
              <w:shd w:val="clear" w:color="auto" w:fill="FFFFFF"/>
              <w:rPr>
                <w:color w:val="000000" w:themeColor="text1"/>
                <w:spacing w:val="-4"/>
              </w:rPr>
            </w:pPr>
            <w:r w:rsidRPr="00F63A0A">
              <w:rPr>
                <w:color w:val="000000" w:themeColor="text1"/>
                <w:spacing w:val="-4"/>
              </w:rPr>
              <w:t>Тел.</w:t>
            </w:r>
            <w:r w:rsidRPr="00F63A0A">
              <w:rPr>
                <w:color w:val="000000" w:themeColor="text1"/>
                <w:spacing w:val="-4"/>
              </w:rPr>
              <w:br/>
            </w:r>
          </w:p>
          <w:p w14:paraId="06C2AB3A" w14:textId="77777777" w:rsidR="005E3911" w:rsidRPr="00F63A0A" w:rsidRDefault="005E3911">
            <w:pPr>
              <w:shd w:val="clear" w:color="auto" w:fill="FFFFFF"/>
              <w:spacing w:after="240"/>
              <w:rPr>
                <w:b/>
                <w:bCs/>
                <w:color w:val="000000" w:themeColor="text1"/>
                <w:spacing w:val="-4"/>
              </w:rPr>
            </w:pPr>
          </w:p>
          <w:p w14:paraId="752F7DEC" w14:textId="77777777" w:rsidR="005E3911" w:rsidRPr="00F63A0A" w:rsidRDefault="00761875">
            <w:pPr>
              <w:shd w:val="clear" w:color="auto" w:fill="FFFFFF"/>
              <w:spacing w:after="240"/>
              <w:rPr>
                <w:color w:val="000000" w:themeColor="text1"/>
              </w:rPr>
            </w:pPr>
            <w:r w:rsidRPr="00F63A0A">
              <w:rPr>
                <w:color w:val="000000" w:themeColor="text1"/>
              </w:rPr>
              <w:t>______________ /_________________________________/</w:t>
            </w:r>
          </w:p>
        </w:tc>
      </w:tr>
    </w:tbl>
    <w:p w14:paraId="393DC07E" w14:textId="77777777" w:rsidR="005E3911" w:rsidRPr="00F63A0A" w:rsidRDefault="005E391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4F3F5D30" w14:textId="77777777" w:rsidR="005E3911" w:rsidRPr="00F63A0A" w:rsidRDefault="005E391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50125F56" w14:textId="77777777" w:rsidR="005E3911" w:rsidRPr="00F63A0A" w:rsidRDefault="005E391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2E550CF7" w14:textId="77777777" w:rsidR="005E3911" w:rsidRPr="00F63A0A" w:rsidRDefault="005E391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55481413" w14:textId="6927732D" w:rsidR="005E3911" w:rsidRPr="00F63A0A" w:rsidRDefault="005E391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297A83D4" w14:textId="71270795" w:rsidR="004966B1" w:rsidRPr="00F63A0A" w:rsidRDefault="004966B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015ADFEF" w14:textId="5E4F2CD1" w:rsidR="004966B1" w:rsidRPr="00F63A0A" w:rsidRDefault="004966B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1E7744B1" w14:textId="6AE99B42" w:rsidR="004966B1" w:rsidRPr="00F63A0A" w:rsidRDefault="004966B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1EF62F6F" w14:textId="3F87CC66" w:rsidR="004966B1" w:rsidRPr="00F63A0A" w:rsidRDefault="004966B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57B932E7" w14:textId="6D9557B6" w:rsidR="004966B1" w:rsidRPr="00F63A0A" w:rsidRDefault="004966B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1552D7CE" w14:textId="1CE33094" w:rsidR="004966B1" w:rsidRPr="00F63A0A" w:rsidRDefault="004966B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52CB641F" w14:textId="0642BF99" w:rsidR="004966B1" w:rsidRPr="00F63A0A" w:rsidRDefault="004966B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49BCF812" w14:textId="026BA8AC" w:rsidR="004966B1" w:rsidRPr="00F63A0A" w:rsidRDefault="004966B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5CC84E46" w14:textId="77777777" w:rsidR="00B17F2D" w:rsidRPr="00F63A0A" w:rsidRDefault="00B17F2D" w:rsidP="00B17F2D">
      <w:pPr>
        <w:keepNext/>
        <w:tabs>
          <w:tab w:val="left" w:pos="3544"/>
        </w:tabs>
        <w:spacing w:line="276" w:lineRule="auto"/>
        <w:outlineLvl w:val="0"/>
        <w:rPr>
          <w:color w:val="000000" w:themeColor="text1"/>
          <w:lang w:val="en-US"/>
        </w:rPr>
      </w:pPr>
    </w:p>
    <w:p w14:paraId="59D219A5" w14:textId="77777777" w:rsidR="00B17F2D" w:rsidRPr="00F63A0A" w:rsidRDefault="00B17F2D" w:rsidP="00B17F2D">
      <w:pPr>
        <w:keepNext/>
        <w:tabs>
          <w:tab w:val="left" w:pos="3544"/>
        </w:tabs>
        <w:spacing w:line="276" w:lineRule="auto"/>
        <w:outlineLvl w:val="0"/>
        <w:rPr>
          <w:color w:val="000000" w:themeColor="text1"/>
          <w:lang w:val="en-US"/>
        </w:rPr>
      </w:pPr>
    </w:p>
    <w:p w14:paraId="3C2D4F99" w14:textId="0B6FC480" w:rsidR="003630DB" w:rsidRPr="00F63A0A" w:rsidRDefault="00761875" w:rsidP="00B17F2D">
      <w:pPr>
        <w:keepNext/>
        <w:tabs>
          <w:tab w:val="left" w:pos="3544"/>
        </w:tabs>
        <w:spacing w:line="276" w:lineRule="auto"/>
        <w:outlineLvl w:val="0"/>
        <w:rPr>
          <w:color w:val="000000" w:themeColor="text1"/>
        </w:rPr>
      </w:pPr>
      <w:r w:rsidRPr="00F63A0A">
        <w:rPr>
          <w:color w:val="000000" w:themeColor="text1"/>
        </w:rPr>
        <w:t xml:space="preserve">                                     </w:t>
      </w:r>
    </w:p>
    <w:p w14:paraId="7985F67F" w14:textId="77777777" w:rsidR="00E02D85" w:rsidRPr="00F63A0A" w:rsidRDefault="00E02D85" w:rsidP="00B17F2D">
      <w:pPr>
        <w:keepNext/>
        <w:tabs>
          <w:tab w:val="left" w:pos="3544"/>
        </w:tabs>
        <w:spacing w:line="276" w:lineRule="auto"/>
        <w:outlineLvl w:val="0"/>
        <w:rPr>
          <w:color w:val="000000" w:themeColor="text1"/>
        </w:rPr>
      </w:pPr>
    </w:p>
    <w:p w14:paraId="11C1890B" w14:textId="77777777" w:rsidR="00E02D85" w:rsidRPr="00F63A0A" w:rsidRDefault="00E02D85" w:rsidP="00B17F2D">
      <w:pPr>
        <w:keepNext/>
        <w:tabs>
          <w:tab w:val="left" w:pos="3544"/>
        </w:tabs>
        <w:spacing w:line="276" w:lineRule="auto"/>
        <w:outlineLvl w:val="0"/>
        <w:rPr>
          <w:color w:val="000000" w:themeColor="text1"/>
        </w:rPr>
      </w:pPr>
    </w:p>
    <w:p w14:paraId="1ACFF7B1" w14:textId="77777777" w:rsidR="00E02D85" w:rsidRPr="00F63A0A" w:rsidRDefault="00E02D85" w:rsidP="00B17F2D">
      <w:pPr>
        <w:keepNext/>
        <w:tabs>
          <w:tab w:val="left" w:pos="3544"/>
        </w:tabs>
        <w:spacing w:line="276" w:lineRule="auto"/>
        <w:outlineLvl w:val="0"/>
        <w:rPr>
          <w:color w:val="000000" w:themeColor="text1"/>
        </w:rPr>
      </w:pPr>
    </w:p>
    <w:p w14:paraId="2CAF0F02" w14:textId="77777777" w:rsidR="00E02D85" w:rsidRPr="00F63A0A" w:rsidRDefault="00E02D85" w:rsidP="00B17F2D">
      <w:pPr>
        <w:keepNext/>
        <w:tabs>
          <w:tab w:val="left" w:pos="3544"/>
        </w:tabs>
        <w:spacing w:line="276" w:lineRule="auto"/>
        <w:outlineLvl w:val="0"/>
        <w:rPr>
          <w:color w:val="000000" w:themeColor="text1"/>
        </w:rPr>
      </w:pPr>
    </w:p>
    <w:p w14:paraId="6C669D91" w14:textId="77777777" w:rsidR="003630DB" w:rsidRPr="00F63A0A" w:rsidRDefault="003630DB">
      <w:pPr>
        <w:keepNext/>
        <w:tabs>
          <w:tab w:val="left" w:pos="3544"/>
        </w:tabs>
        <w:spacing w:line="276" w:lineRule="auto"/>
        <w:jc w:val="right"/>
        <w:outlineLvl w:val="0"/>
        <w:rPr>
          <w:color w:val="000000" w:themeColor="text1"/>
        </w:rPr>
      </w:pPr>
    </w:p>
    <w:p w14:paraId="18ECAF51" w14:textId="77777777" w:rsidR="003630DB" w:rsidRPr="00F63A0A" w:rsidRDefault="003630DB">
      <w:pPr>
        <w:keepNext/>
        <w:tabs>
          <w:tab w:val="left" w:pos="3544"/>
        </w:tabs>
        <w:spacing w:line="276" w:lineRule="auto"/>
        <w:jc w:val="right"/>
        <w:outlineLvl w:val="0"/>
        <w:rPr>
          <w:color w:val="000000" w:themeColor="text1"/>
        </w:rPr>
      </w:pPr>
    </w:p>
    <w:p w14:paraId="3EB934C3" w14:textId="558636AF" w:rsidR="005E3911" w:rsidRPr="00F63A0A" w:rsidRDefault="00761875">
      <w:pPr>
        <w:keepNext/>
        <w:tabs>
          <w:tab w:val="left" w:pos="3544"/>
        </w:tabs>
        <w:spacing w:line="276" w:lineRule="auto"/>
        <w:jc w:val="right"/>
        <w:outlineLvl w:val="0"/>
        <w:rPr>
          <w:b/>
          <w:color w:val="000000" w:themeColor="text1"/>
          <w:spacing w:val="20"/>
          <w:kern w:val="32"/>
        </w:rPr>
      </w:pPr>
      <w:r w:rsidRPr="00F63A0A">
        <w:rPr>
          <w:color w:val="000000" w:themeColor="text1"/>
        </w:rPr>
        <w:t xml:space="preserve"> </w:t>
      </w:r>
      <w:r w:rsidRPr="00F63A0A">
        <w:rPr>
          <w:b/>
          <w:color w:val="000000" w:themeColor="text1"/>
          <w:spacing w:val="20"/>
          <w:kern w:val="32"/>
        </w:rPr>
        <w:t xml:space="preserve">Приложение № 1 </w:t>
      </w:r>
    </w:p>
    <w:p w14:paraId="6229F70D" w14:textId="77777777" w:rsidR="005E3911" w:rsidRPr="00F63A0A" w:rsidRDefault="00761875">
      <w:pPr>
        <w:keepNext/>
        <w:tabs>
          <w:tab w:val="left" w:pos="3544"/>
        </w:tabs>
        <w:spacing w:line="276" w:lineRule="auto"/>
        <w:jc w:val="right"/>
        <w:outlineLvl w:val="0"/>
        <w:rPr>
          <w:b/>
          <w:bCs/>
          <w:color w:val="000000" w:themeColor="text1"/>
          <w:kern w:val="32"/>
        </w:rPr>
      </w:pPr>
      <w:r w:rsidRPr="00F63A0A">
        <w:rPr>
          <w:b/>
          <w:bCs/>
          <w:color w:val="000000" w:themeColor="text1"/>
          <w:kern w:val="32"/>
        </w:rPr>
        <w:t xml:space="preserve">к Договору участия в долевом строительстве </w:t>
      </w:r>
    </w:p>
    <w:p w14:paraId="7EF7A23C" w14:textId="1B5196B9" w:rsidR="005E3911" w:rsidRPr="00F63A0A" w:rsidRDefault="00761875">
      <w:pPr>
        <w:keepNext/>
        <w:tabs>
          <w:tab w:val="left" w:pos="3544"/>
        </w:tabs>
        <w:spacing w:line="276" w:lineRule="auto"/>
        <w:ind w:left="4678"/>
        <w:jc w:val="right"/>
        <w:outlineLvl w:val="0"/>
        <w:rPr>
          <w:b/>
          <w:bCs/>
          <w:caps/>
          <w:color w:val="000000" w:themeColor="text1"/>
        </w:rPr>
      </w:pPr>
      <w:r w:rsidRPr="00F63A0A">
        <w:rPr>
          <w:b/>
          <w:bCs/>
          <w:color w:val="000000" w:themeColor="text1"/>
          <w:kern w:val="32"/>
        </w:rPr>
        <w:t xml:space="preserve">                                      №</w:t>
      </w:r>
      <w:r w:rsidRPr="00F63A0A">
        <w:rPr>
          <w:b/>
          <w:color w:val="000000" w:themeColor="text1"/>
        </w:rPr>
        <w:t xml:space="preserve"> </w:t>
      </w:r>
      <w:r w:rsidR="00B5752A" w:rsidRPr="00F63A0A">
        <w:rPr>
          <w:b/>
          <w:color w:val="000000" w:themeColor="text1"/>
        </w:rPr>
        <w:t>С</w:t>
      </w:r>
      <w:r w:rsidRPr="00F63A0A">
        <w:rPr>
          <w:b/>
          <w:color w:val="000000" w:themeColor="text1"/>
        </w:rPr>
        <w:t>/</w:t>
      </w:r>
      <w:r w:rsidR="00B33C72" w:rsidRPr="00F63A0A">
        <w:rPr>
          <w:b/>
          <w:color w:val="000000" w:themeColor="text1"/>
        </w:rPr>
        <w:t>Л</w:t>
      </w:r>
      <w:r w:rsidR="00E87B36" w:rsidRPr="00F63A0A">
        <w:rPr>
          <w:b/>
          <w:color w:val="000000" w:themeColor="text1"/>
        </w:rPr>
        <w:t>2</w:t>
      </w:r>
      <w:r w:rsidRPr="00F63A0A">
        <w:rPr>
          <w:b/>
          <w:color w:val="000000" w:themeColor="text1"/>
        </w:rPr>
        <w:t>/</w:t>
      </w:r>
      <w:r w:rsidR="00E02D85" w:rsidRPr="00F63A0A">
        <w:rPr>
          <w:b/>
          <w:color w:val="000000" w:themeColor="text1"/>
        </w:rPr>
        <w:t>К-</w:t>
      </w:r>
      <w:r w:rsidRPr="00F63A0A">
        <w:rPr>
          <w:b/>
          <w:color w:val="000000" w:themeColor="text1"/>
        </w:rPr>
        <w:t>_____</w:t>
      </w:r>
      <w:proofErr w:type="gramStart"/>
      <w:r w:rsidRPr="00F63A0A">
        <w:rPr>
          <w:b/>
          <w:color w:val="000000" w:themeColor="text1"/>
        </w:rPr>
        <w:t xml:space="preserve">_ </w:t>
      </w:r>
      <w:r w:rsidRPr="00F63A0A">
        <w:rPr>
          <w:b/>
          <w:bCs/>
          <w:color w:val="000000" w:themeColor="text1"/>
          <w:kern w:val="32"/>
        </w:rPr>
        <w:t xml:space="preserve"> от</w:t>
      </w:r>
      <w:proofErr w:type="gramEnd"/>
      <w:r w:rsidRPr="00F63A0A">
        <w:rPr>
          <w:b/>
          <w:bCs/>
          <w:color w:val="000000" w:themeColor="text1"/>
          <w:kern w:val="32"/>
        </w:rPr>
        <w:t xml:space="preserve"> __</w:t>
      </w:r>
      <w:proofErr w:type="gramStart"/>
      <w:r w:rsidRPr="00F63A0A">
        <w:rPr>
          <w:b/>
          <w:bCs/>
          <w:color w:val="000000" w:themeColor="text1"/>
          <w:kern w:val="32"/>
        </w:rPr>
        <w:t>_._</w:t>
      </w:r>
      <w:proofErr w:type="gramEnd"/>
      <w:r w:rsidRPr="00F63A0A">
        <w:rPr>
          <w:b/>
          <w:bCs/>
          <w:color w:val="000000" w:themeColor="text1"/>
          <w:kern w:val="32"/>
        </w:rPr>
        <w:t>__.202</w:t>
      </w:r>
      <w:r w:rsidR="008A2099" w:rsidRPr="00F63A0A">
        <w:rPr>
          <w:b/>
          <w:bCs/>
          <w:color w:val="000000" w:themeColor="text1"/>
          <w:kern w:val="32"/>
        </w:rPr>
        <w:t>_</w:t>
      </w:r>
      <w:r w:rsidR="00B5752A" w:rsidRPr="00F63A0A">
        <w:rPr>
          <w:b/>
          <w:bCs/>
          <w:color w:val="000000" w:themeColor="text1"/>
          <w:kern w:val="32"/>
        </w:rPr>
        <w:t xml:space="preserve"> г.</w:t>
      </w:r>
    </w:p>
    <w:p w14:paraId="7D17C2F1" w14:textId="77777777" w:rsidR="005E3911" w:rsidRPr="00F63A0A" w:rsidRDefault="005E3911">
      <w:pPr>
        <w:tabs>
          <w:tab w:val="left" w:pos="3544"/>
        </w:tabs>
        <w:spacing w:line="276" w:lineRule="auto"/>
        <w:ind w:left="4395"/>
        <w:jc w:val="center"/>
        <w:rPr>
          <w:b/>
          <w:bCs/>
          <w:caps/>
          <w:color w:val="000000" w:themeColor="text1"/>
        </w:rPr>
      </w:pPr>
    </w:p>
    <w:p w14:paraId="139E8E2A" w14:textId="77777777" w:rsidR="005E3911" w:rsidRPr="00F63A0A" w:rsidRDefault="00761875">
      <w:pPr>
        <w:spacing w:line="276" w:lineRule="auto"/>
        <w:jc w:val="center"/>
        <w:rPr>
          <w:b/>
          <w:bCs/>
          <w:caps/>
          <w:color w:val="000000" w:themeColor="text1"/>
        </w:rPr>
      </w:pPr>
      <w:r w:rsidRPr="00F63A0A">
        <w:rPr>
          <w:b/>
          <w:bCs/>
          <w:caps/>
          <w:color w:val="000000" w:themeColor="text1"/>
        </w:rPr>
        <w:t>План объекта ДОЛЕВОГО СТРОИТЕЛЬСТВА</w:t>
      </w:r>
    </w:p>
    <w:p w14:paraId="44C0A96A" w14:textId="77777777" w:rsidR="005E3911" w:rsidRPr="00F63A0A" w:rsidRDefault="005E3911">
      <w:pPr>
        <w:spacing w:line="276" w:lineRule="auto"/>
        <w:rPr>
          <w:color w:val="000000" w:themeColor="text1"/>
        </w:rPr>
      </w:pPr>
    </w:p>
    <w:p w14:paraId="73D4301F" w14:textId="77777777" w:rsidR="00E02D85" w:rsidRPr="00F63A0A" w:rsidRDefault="00E02D85" w:rsidP="00E02D85">
      <w:pPr>
        <w:numPr>
          <w:ilvl w:val="0"/>
          <w:numId w:val="1"/>
        </w:numPr>
        <w:jc w:val="both"/>
        <w:rPr>
          <w:rFonts w:eastAsia="SimSun"/>
          <w:bCs/>
          <w:color w:val="000000" w:themeColor="text1"/>
          <w:lang w:eastAsia="zh-CN" w:bidi="ar"/>
        </w:rPr>
      </w:pPr>
      <w:r w:rsidRPr="00F63A0A">
        <w:rPr>
          <w:rFonts w:eastAsia="SimSun"/>
          <w:bCs/>
          <w:color w:val="000000" w:themeColor="text1"/>
          <w:lang w:eastAsia="zh-CN" w:bidi="ar"/>
        </w:rPr>
        <w:t>Расположение по отношению друг к другу частей являющегося Объектом долевого строительства Многоквартирного нежилого помещения (комнат, помещений вспомогательного использования, лоджий, балконов) или частей являющегося Объектом долевого строительства Многоквартирного нежилого помещения.</w:t>
      </w:r>
    </w:p>
    <w:p w14:paraId="2E471817" w14:textId="77777777" w:rsidR="00E02D85" w:rsidRPr="00F63A0A" w:rsidRDefault="00E02D85" w:rsidP="00E02D85">
      <w:pPr>
        <w:jc w:val="both"/>
        <w:rPr>
          <w:rFonts w:eastAsia="SimSun"/>
          <w:bCs/>
          <w:color w:val="000000" w:themeColor="text1"/>
          <w:lang w:eastAsia="zh-CN" w:bidi="ar"/>
        </w:rPr>
      </w:pPr>
    </w:p>
    <w:p w14:paraId="7873E386" w14:textId="77777777" w:rsidR="00E02D85" w:rsidRPr="00F63A0A" w:rsidRDefault="00E02D85" w:rsidP="00E02D85">
      <w:pPr>
        <w:jc w:val="both"/>
        <w:rPr>
          <w:rFonts w:eastAsia="SimSun"/>
          <w:bCs/>
          <w:color w:val="000000" w:themeColor="text1"/>
          <w:lang w:eastAsia="zh-CN" w:bidi="ar"/>
        </w:rPr>
      </w:pPr>
      <w:r w:rsidRPr="00F63A0A">
        <w:rPr>
          <w:rFonts w:eastAsia="SimSun"/>
          <w:bCs/>
          <w:color w:val="000000" w:themeColor="text1"/>
          <w:lang w:eastAsia="zh-CN" w:bidi="ar"/>
        </w:rPr>
        <w:t>Нежилое помещение №_____.</w:t>
      </w:r>
    </w:p>
    <w:p w14:paraId="784D9206" w14:textId="77777777" w:rsidR="005E3911" w:rsidRPr="00F63A0A" w:rsidRDefault="005E3911">
      <w:pPr>
        <w:jc w:val="both"/>
        <w:rPr>
          <w:rFonts w:eastAsia="SimSun"/>
          <w:b/>
          <w:bCs/>
          <w:color w:val="000000" w:themeColor="text1"/>
          <w:lang w:eastAsia="zh-CN" w:bidi="ar"/>
        </w:rPr>
      </w:pPr>
    </w:p>
    <w:tbl>
      <w:tblPr>
        <w:tblStyle w:val="af5"/>
        <w:tblW w:w="0" w:type="auto"/>
        <w:tblLook w:val="04A0" w:firstRow="1" w:lastRow="0" w:firstColumn="1" w:lastColumn="0" w:noHBand="0" w:noVBand="1"/>
      </w:tblPr>
      <w:tblGrid>
        <w:gridCol w:w="10247"/>
      </w:tblGrid>
      <w:tr w:rsidR="005E3911" w:rsidRPr="00F63A0A" w14:paraId="528E9358" w14:textId="77777777">
        <w:trPr>
          <w:trHeight w:val="7094"/>
        </w:trPr>
        <w:tc>
          <w:tcPr>
            <w:tcW w:w="10416" w:type="dxa"/>
          </w:tcPr>
          <w:p w14:paraId="52E7D93A" w14:textId="77777777" w:rsidR="005E3911" w:rsidRPr="00F63A0A" w:rsidRDefault="005E3911">
            <w:pPr>
              <w:spacing w:line="276" w:lineRule="auto"/>
              <w:jc w:val="center"/>
              <w:rPr>
                <w:rFonts w:ascii="Times New Roman" w:eastAsia="Calibri" w:hAnsi="Times New Roman"/>
                <w:b/>
                <w:bCs/>
                <w:color w:val="000000" w:themeColor="text1"/>
                <w:sz w:val="20"/>
                <w:szCs w:val="20"/>
              </w:rPr>
            </w:pPr>
          </w:p>
          <w:p w14:paraId="20F6A6AB" w14:textId="77777777" w:rsidR="005E3911" w:rsidRPr="00F63A0A" w:rsidRDefault="005E3911">
            <w:pPr>
              <w:spacing w:line="276" w:lineRule="auto"/>
              <w:jc w:val="center"/>
              <w:rPr>
                <w:rFonts w:ascii="Times New Roman" w:eastAsia="Calibri" w:hAnsi="Times New Roman"/>
                <w:b/>
                <w:bCs/>
                <w:color w:val="000000" w:themeColor="text1"/>
                <w:sz w:val="20"/>
                <w:szCs w:val="20"/>
              </w:rPr>
            </w:pPr>
          </w:p>
          <w:p w14:paraId="23857963" w14:textId="77777777" w:rsidR="005E3911" w:rsidRPr="00F63A0A" w:rsidRDefault="005E3911">
            <w:pPr>
              <w:spacing w:line="276" w:lineRule="auto"/>
              <w:jc w:val="center"/>
              <w:rPr>
                <w:rFonts w:ascii="Times New Roman" w:eastAsia="Calibri" w:hAnsi="Times New Roman"/>
                <w:b/>
                <w:bCs/>
                <w:color w:val="000000" w:themeColor="text1"/>
                <w:sz w:val="20"/>
                <w:szCs w:val="20"/>
              </w:rPr>
            </w:pPr>
          </w:p>
        </w:tc>
      </w:tr>
    </w:tbl>
    <w:p w14:paraId="42B782A4" w14:textId="77777777" w:rsidR="005E3911" w:rsidRPr="00F63A0A" w:rsidRDefault="005E3911">
      <w:pPr>
        <w:spacing w:line="276" w:lineRule="auto"/>
        <w:rPr>
          <w:b/>
          <w:bCs/>
          <w:color w:val="000000" w:themeColor="text1"/>
        </w:rPr>
      </w:pPr>
    </w:p>
    <w:p w14:paraId="6CCDD68F" w14:textId="77777777" w:rsidR="00B5752A" w:rsidRPr="00F63A0A" w:rsidRDefault="00B5752A">
      <w:pPr>
        <w:spacing w:line="276" w:lineRule="auto"/>
        <w:rPr>
          <w:b/>
          <w:bCs/>
          <w:color w:val="000000" w:themeColor="text1"/>
        </w:rPr>
      </w:pPr>
    </w:p>
    <w:p w14:paraId="1CC97C70" w14:textId="77777777" w:rsidR="00B5752A" w:rsidRPr="00F63A0A" w:rsidRDefault="00B5752A">
      <w:pPr>
        <w:spacing w:line="276" w:lineRule="auto"/>
        <w:rPr>
          <w:b/>
          <w:bCs/>
          <w:color w:val="000000" w:themeColor="text1"/>
        </w:rPr>
      </w:pPr>
    </w:p>
    <w:p w14:paraId="373F7EC8" w14:textId="77777777" w:rsidR="00B5752A" w:rsidRPr="00F63A0A" w:rsidRDefault="00B5752A">
      <w:pPr>
        <w:spacing w:line="276" w:lineRule="auto"/>
        <w:rPr>
          <w:b/>
          <w:bCs/>
          <w:color w:val="000000" w:themeColor="text1"/>
        </w:rPr>
      </w:pPr>
    </w:p>
    <w:p w14:paraId="13B5001C" w14:textId="77777777" w:rsidR="00B5752A" w:rsidRPr="00F63A0A" w:rsidRDefault="00B5752A">
      <w:pPr>
        <w:spacing w:line="276" w:lineRule="auto"/>
        <w:rPr>
          <w:b/>
          <w:bCs/>
          <w:color w:val="000000" w:themeColor="text1"/>
        </w:rPr>
      </w:pPr>
    </w:p>
    <w:p w14:paraId="0EF3457E" w14:textId="77777777" w:rsidR="00B5752A" w:rsidRPr="00F63A0A" w:rsidRDefault="00B5752A">
      <w:pPr>
        <w:spacing w:line="276" w:lineRule="auto"/>
        <w:rPr>
          <w:b/>
          <w:bCs/>
          <w:color w:val="000000" w:themeColor="text1"/>
        </w:rPr>
      </w:pPr>
    </w:p>
    <w:p w14:paraId="7A79D612" w14:textId="77777777" w:rsidR="00B5752A" w:rsidRPr="00F63A0A" w:rsidRDefault="00B5752A">
      <w:pPr>
        <w:spacing w:line="276" w:lineRule="auto"/>
        <w:rPr>
          <w:b/>
          <w:bCs/>
          <w:color w:val="000000" w:themeColor="text1"/>
        </w:rPr>
      </w:pPr>
    </w:p>
    <w:p w14:paraId="093B0E6E" w14:textId="77777777" w:rsidR="00B5752A" w:rsidRPr="00F63A0A" w:rsidRDefault="00B5752A">
      <w:pPr>
        <w:spacing w:line="276" w:lineRule="auto"/>
        <w:rPr>
          <w:b/>
          <w:bCs/>
          <w:color w:val="000000" w:themeColor="text1"/>
        </w:rPr>
      </w:pPr>
    </w:p>
    <w:p w14:paraId="1742AA62" w14:textId="77777777" w:rsidR="00B5752A" w:rsidRPr="00F63A0A" w:rsidRDefault="00B5752A">
      <w:pPr>
        <w:spacing w:line="276" w:lineRule="auto"/>
        <w:rPr>
          <w:b/>
          <w:bCs/>
          <w:color w:val="000000" w:themeColor="text1"/>
        </w:rPr>
      </w:pPr>
    </w:p>
    <w:p w14:paraId="58FAFA7E" w14:textId="77777777" w:rsidR="00B5752A" w:rsidRPr="00F63A0A" w:rsidRDefault="00B5752A">
      <w:pPr>
        <w:spacing w:line="276" w:lineRule="auto"/>
        <w:rPr>
          <w:b/>
          <w:bCs/>
          <w:color w:val="000000" w:themeColor="text1"/>
        </w:rPr>
      </w:pPr>
    </w:p>
    <w:p w14:paraId="5A5B02B4" w14:textId="77777777" w:rsidR="00B5752A" w:rsidRPr="00F63A0A" w:rsidRDefault="00B5752A">
      <w:pPr>
        <w:spacing w:line="276" w:lineRule="auto"/>
        <w:rPr>
          <w:b/>
          <w:bCs/>
          <w:color w:val="000000" w:themeColor="text1"/>
        </w:rPr>
      </w:pPr>
    </w:p>
    <w:p w14:paraId="04D5FF31" w14:textId="77777777" w:rsidR="00B5752A" w:rsidRPr="00F63A0A" w:rsidRDefault="00B5752A">
      <w:pPr>
        <w:spacing w:line="276" w:lineRule="auto"/>
        <w:rPr>
          <w:b/>
          <w:bCs/>
          <w:color w:val="000000" w:themeColor="text1"/>
        </w:rPr>
      </w:pPr>
    </w:p>
    <w:p w14:paraId="7532AC7F" w14:textId="77777777" w:rsidR="00B5752A" w:rsidRPr="00F63A0A" w:rsidRDefault="00B5752A">
      <w:pPr>
        <w:spacing w:line="276" w:lineRule="auto"/>
        <w:rPr>
          <w:b/>
          <w:bCs/>
          <w:color w:val="000000" w:themeColor="text1"/>
        </w:rPr>
      </w:pPr>
    </w:p>
    <w:p w14:paraId="77D19970" w14:textId="77777777" w:rsidR="00B5752A" w:rsidRPr="00F63A0A" w:rsidRDefault="00B5752A">
      <w:pPr>
        <w:spacing w:line="276" w:lineRule="auto"/>
        <w:rPr>
          <w:b/>
          <w:bCs/>
          <w:color w:val="000000" w:themeColor="text1"/>
        </w:rPr>
      </w:pPr>
    </w:p>
    <w:p w14:paraId="2A44CA70" w14:textId="77777777" w:rsidR="005936C2" w:rsidRPr="00F63A0A" w:rsidRDefault="005936C2">
      <w:pPr>
        <w:spacing w:line="276" w:lineRule="auto"/>
        <w:rPr>
          <w:b/>
          <w:bCs/>
          <w:color w:val="000000" w:themeColor="text1"/>
        </w:rPr>
      </w:pPr>
    </w:p>
    <w:p w14:paraId="08049884" w14:textId="77777777" w:rsidR="005936C2" w:rsidRPr="00F63A0A" w:rsidRDefault="005936C2">
      <w:pPr>
        <w:spacing w:line="276" w:lineRule="auto"/>
        <w:rPr>
          <w:b/>
          <w:bCs/>
          <w:color w:val="000000" w:themeColor="text1"/>
        </w:rPr>
      </w:pPr>
    </w:p>
    <w:p w14:paraId="5E9524ED" w14:textId="77777777" w:rsidR="005936C2" w:rsidRPr="00F63A0A" w:rsidRDefault="005936C2">
      <w:pPr>
        <w:spacing w:line="276" w:lineRule="auto"/>
        <w:rPr>
          <w:b/>
          <w:bCs/>
          <w:color w:val="000000" w:themeColor="text1"/>
        </w:rPr>
      </w:pPr>
    </w:p>
    <w:p w14:paraId="67403333" w14:textId="77777777" w:rsidR="005936C2" w:rsidRPr="00F63A0A" w:rsidRDefault="005936C2">
      <w:pPr>
        <w:spacing w:line="276" w:lineRule="auto"/>
        <w:rPr>
          <w:b/>
          <w:bCs/>
          <w:color w:val="000000" w:themeColor="text1"/>
        </w:rPr>
      </w:pPr>
    </w:p>
    <w:p w14:paraId="151BA818" w14:textId="6B5CC433" w:rsidR="005E3911" w:rsidRPr="00F63A0A" w:rsidRDefault="00761875">
      <w:pPr>
        <w:numPr>
          <w:ilvl w:val="0"/>
          <w:numId w:val="1"/>
        </w:numPr>
        <w:jc w:val="both"/>
        <w:rPr>
          <w:rFonts w:eastAsia="SimSun"/>
          <w:bCs/>
          <w:color w:val="000000" w:themeColor="text1"/>
          <w:lang w:eastAsia="zh-CN" w:bidi="ar"/>
        </w:rPr>
      </w:pPr>
      <w:r w:rsidRPr="00F63A0A">
        <w:rPr>
          <w:rFonts w:eastAsia="SimSun"/>
          <w:bCs/>
          <w:color w:val="000000" w:themeColor="text1"/>
          <w:lang w:eastAsia="zh-CN" w:bidi="ar"/>
        </w:rPr>
        <w:t xml:space="preserve">Местоположение Объекта долевого строительства на этаже строящегося (создаваемого) Многоквартирного </w:t>
      </w:r>
      <w:r w:rsidR="006E6E89" w:rsidRPr="00F63A0A">
        <w:rPr>
          <w:rFonts w:eastAsia="SimSun"/>
          <w:bCs/>
          <w:color w:val="000000" w:themeColor="text1"/>
          <w:lang w:eastAsia="zh-CN" w:bidi="ar"/>
        </w:rPr>
        <w:t>жилого</w:t>
      </w:r>
      <w:r w:rsidRPr="00F63A0A">
        <w:rPr>
          <w:rFonts w:eastAsia="SimSun"/>
          <w:bCs/>
          <w:color w:val="000000" w:themeColor="text1"/>
          <w:lang w:eastAsia="zh-CN" w:bidi="ar"/>
        </w:rPr>
        <w:t xml:space="preserve"> дома. План _____-го этажа, подъезд №____. </w:t>
      </w:r>
    </w:p>
    <w:p w14:paraId="569EC360" w14:textId="77777777" w:rsidR="00B5752A" w:rsidRPr="00F63A0A" w:rsidRDefault="00B5752A" w:rsidP="00B5752A">
      <w:pPr>
        <w:jc w:val="both"/>
        <w:rPr>
          <w:rFonts w:eastAsia="SimSun"/>
          <w:bCs/>
          <w:color w:val="000000" w:themeColor="text1"/>
          <w:lang w:eastAsia="zh-CN" w:bidi="ar"/>
        </w:rPr>
      </w:pPr>
    </w:p>
    <w:tbl>
      <w:tblPr>
        <w:tblStyle w:val="af5"/>
        <w:tblW w:w="0" w:type="auto"/>
        <w:tblLook w:val="04A0" w:firstRow="1" w:lastRow="0" w:firstColumn="1" w:lastColumn="0" w:noHBand="0" w:noVBand="1"/>
      </w:tblPr>
      <w:tblGrid>
        <w:gridCol w:w="10247"/>
      </w:tblGrid>
      <w:tr w:rsidR="005E3911" w:rsidRPr="00F63A0A" w14:paraId="7962EA83" w14:textId="77777777">
        <w:trPr>
          <w:trHeight w:val="4006"/>
        </w:trPr>
        <w:tc>
          <w:tcPr>
            <w:tcW w:w="10416" w:type="dxa"/>
          </w:tcPr>
          <w:p w14:paraId="3373B7E7" w14:textId="77777777" w:rsidR="005E3911" w:rsidRPr="00F63A0A" w:rsidRDefault="005E3911">
            <w:pPr>
              <w:spacing w:line="276" w:lineRule="auto"/>
              <w:jc w:val="center"/>
              <w:rPr>
                <w:rFonts w:ascii="Times New Roman" w:eastAsia="Calibri" w:hAnsi="Times New Roman"/>
                <w:b/>
                <w:bCs/>
                <w:color w:val="000000" w:themeColor="text1"/>
                <w:sz w:val="20"/>
                <w:szCs w:val="20"/>
              </w:rPr>
            </w:pPr>
          </w:p>
        </w:tc>
      </w:tr>
    </w:tbl>
    <w:p w14:paraId="45DF1316" w14:textId="77777777" w:rsidR="005E3911" w:rsidRPr="00F63A0A" w:rsidRDefault="005E3911">
      <w:pPr>
        <w:spacing w:line="276" w:lineRule="auto"/>
        <w:jc w:val="center"/>
        <w:rPr>
          <w:b/>
          <w:bCs/>
          <w:color w:val="000000" w:themeColor="text1"/>
        </w:rPr>
      </w:pPr>
    </w:p>
    <w:p w14:paraId="19EC027E" w14:textId="73B2E76C" w:rsidR="005E3911" w:rsidRPr="00F63A0A" w:rsidRDefault="00761875">
      <w:pPr>
        <w:spacing w:line="276" w:lineRule="auto"/>
        <w:rPr>
          <w:bCs/>
          <w:color w:val="000000" w:themeColor="text1"/>
        </w:rPr>
      </w:pPr>
      <w:r w:rsidRPr="00F63A0A">
        <w:rPr>
          <w:bCs/>
          <w:color w:val="000000" w:themeColor="text1"/>
        </w:rPr>
        <w:t xml:space="preserve">3. План расположения Многоквартирного </w:t>
      </w:r>
      <w:r w:rsidR="006E6E89" w:rsidRPr="00F63A0A">
        <w:rPr>
          <w:bCs/>
          <w:color w:val="000000" w:themeColor="text1"/>
        </w:rPr>
        <w:t>жилого</w:t>
      </w:r>
      <w:r w:rsidRPr="00F63A0A">
        <w:rPr>
          <w:bCs/>
          <w:color w:val="000000" w:themeColor="text1"/>
        </w:rPr>
        <w:t xml:space="preserve"> дома на Земельном участке.</w:t>
      </w:r>
    </w:p>
    <w:tbl>
      <w:tblPr>
        <w:tblStyle w:val="af5"/>
        <w:tblW w:w="0" w:type="auto"/>
        <w:tblInd w:w="-5" w:type="dxa"/>
        <w:tblLook w:val="04A0" w:firstRow="1" w:lastRow="0" w:firstColumn="1" w:lastColumn="0" w:noHBand="0" w:noVBand="1"/>
      </w:tblPr>
      <w:tblGrid>
        <w:gridCol w:w="10252"/>
      </w:tblGrid>
      <w:tr w:rsidR="00F63A0A" w:rsidRPr="00F63A0A" w14:paraId="2DA062AC" w14:textId="77777777" w:rsidTr="00E02D85">
        <w:trPr>
          <w:trHeight w:val="5953"/>
        </w:trPr>
        <w:tc>
          <w:tcPr>
            <w:tcW w:w="10252" w:type="dxa"/>
          </w:tcPr>
          <w:p w14:paraId="0E286AE7" w14:textId="77777777" w:rsidR="005E3911" w:rsidRPr="00F63A0A" w:rsidRDefault="005E3911">
            <w:pPr>
              <w:spacing w:line="276" w:lineRule="auto"/>
              <w:jc w:val="center"/>
              <w:rPr>
                <w:rFonts w:ascii="Times New Roman" w:eastAsia="Calibri" w:hAnsi="Times New Roman"/>
                <w:b/>
                <w:bCs/>
                <w:color w:val="000000" w:themeColor="text1"/>
                <w:sz w:val="20"/>
                <w:szCs w:val="20"/>
              </w:rPr>
            </w:pPr>
          </w:p>
          <w:p w14:paraId="3F99CC33" w14:textId="77777777" w:rsidR="005E3911" w:rsidRPr="00F63A0A" w:rsidRDefault="005E3911">
            <w:pPr>
              <w:spacing w:line="276" w:lineRule="auto"/>
              <w:jc w:val="center"/>
              <w:rPr>
                <w:rFonts w:ascii="Times New Roman" w:eastAsia="Calibri" w:hAnsi="Times New Roman"/>
                <w:b/>
                <w:bCs/>
                <w:color w:val="000000" w:themeColor="text1"/>
                <w:sz w:val="20"/>
                <w:szCs w:val="20"/>
              </w:rPr>
            </w:pPr>
          </w:p>
          <w:p w14:paraId="0A3BA7C8" w14:textId="77777777" w:rsidR="005E3911" w:rsidRPr="00F63A0A" w:rsidRDefault="005E3911">
            <w:pPr>
              <w:spacing w:line="276" w:lineRule="auto"/>
              <w:jc w:val="center"/>
              <w:rPr>
                <w:rFonts w:ascii="Times New Roman" w:eastAsia="Calibri" w:hAnsi="Times New Roman"/>
                <w:b/>
                <w:bCs/>
                <w:color w:val="000000" w:themeColor="text1"/>
                <w:sz w:val="20"/>
                <w:szCs w:val="20"/>
              </w:rPr>
            </w:pPr>
          </w:p>
        </w:tc>
      </w:tr>
    </w:tbl>
    <w:tbl>
      <w:tblPr>
        <w:tblW w:w="9781" w:type="dxa"/>
        <w:tblInd w:w="-34" w:type="dxa"/>
        <w:tblLayout w:type="fixed"/>
        <w:tblLook w:val="04A0" w:firstRow="1" w:lastRow="0" w:firstColumn="1" w:lastColumn="0" w:noHBand="0" w:noVBand="1"/>
      </w:tblPr>
      <w:tblGrid>
        <w:gridCol w:w="5245"/>
        <w:gridCol w:w="4536"/>
      </w:tblGrid>
      <w:tr w:rsidR="00F63A0A" w:rsidRPr="00F63A0A" w14:paraId="5CA00B14" w14:textId="77777777">
        <w:trPr>
          <w:trHeight w:val="361"/>
        </w:trPr>
        <w:tc>
          <w:tcPr>
            <w:tcW w:w="5245" w:type="dxa"/>
          </w:tcPr>
          <w:p w14:paraId="19ED7650" w14:textId="77777777" w:rsidR="005E3911" w:rsidRPr="00F63A0A" w:rsidRDefault="005E3911">
            <w:pPr>
              <w:rPr>
                <w:b/>
                <w:color w:val="000000" w:themeColor="text1"/>
                <w:spacing w:val="20"/>
              </w:rPr>
            </w:pPr>
          </w:p>
          <w:p w14:paraId="7CF6311B" w14:textId="77777777" w:rsidR="005E3911" w:rsidRPr="00F63A0A" w:rsidRDefault="00761875">
            <w:pPr>
              <w:rPr>
                <w:b/>
                <w:color w:val="000000" w:themeColor="text1"/>
                <w:spacing w:val="20"/>
              </w:rPr>
            </w:pPr>
            <w:r w:rsidRPr="00F63A0A">
              <w:rPr>
                <w:b/>
                <w:color w:val="000000" w:themeColor="text1"/>
                <w:spacing w:val="20"/>
              </w:rPr>
              <w:t>Застройщик:</w:t>
            </w:r>
          </w:p>
          <w:p w14:paraId="0BC6C3BC" w14:textId="76465122" w:rsidR="005E3911" w:rsidRPr="00F63A0A" w:rsidRDefault="00761875">
            <w:pPr>
              <w:rPr>
                <w:b/>
                <w:color w:val="000000" w:themeColor="text1"/>
                <w:spacing w:val="20"/>
              </w:rPr>
            </w:pPr>
            <w:r w:rsidRPr="00F63A0A">
              <w:rPr>
                <w:b/>
                <w:color w:val="000000" w:themeColor="text1"/>
                <w:spacing w:val="20"/>
              </w:rPr>
              <w:t>ООО СЗ «</w:t>
            </w:r>
            <w:r w:rsidR="00B5752A" w:rsidRPr="00F63A0A">
              <w:rPr>
                <w:b/>
                <w:color w:val="000000" w:themeColor="text1"/>
                <w:spacing w:val="20"/>
              </w:rPr>
              <w:t>ИН-ЛЕВЭЛ</w:t>
            </w:r>
            <w:r w:rsidRPr="00F63A0A">
              <w:rPr>
                <w:b/>
                <w:color w:val="000000" w:themeColor="text1"/>
                <w:spacing w:val="20"/>
              </w:rPr>
              <w:t>»</w:t>
            </w:r>
          </w:p>
          <w:p w14:paraId="054E8E28" w14:textId="6C2EC327" w:rsidR="005E3911" w:rsidRPr="00F63A0A" w:rsidRDefault="00761875">
            <w:pPr>
              <w:ind w:right="-144"/>
              <w:rPr>
                <w:b/>
                <w:bCs/>
                <w:color w:val="000000" w:themeColor="text1"/>
              </w:rPr>
            </w:pPr>
            <w:r w:rsidRPr="00F63A0A">
              <w:rPr>
                <w:b/>
                <w:bCs/>
                <w:color w:val="000000" w:themeColor="text1"/>
              </w:rPr>
              <w:t>Генеральный директор</w:t>
            </w:r>
          </w:p>
          <w:p w14:paraId="51B9128E" w14:textId="794FEDB6" w:rsidR="005E3911" w:rsidRPr="00F63A0A" w:rsidRDefault="00B5752A">
            <w:pPr>
              <w:ind w:right="-144"/>
              <w:rPr>
                <w:b/>
                <w:color w:val="000000" w:themeColor="text1"/>
              </w:rPr>
            </w:pPr>
            <w:r w:rsidRPr="00F63A0A">
              <w:rPr>
                <w:b/>
                <w:color w:val="000000" w:themeColor="text1"/>
              </w:rPr>
              <w:t>_______________________ О.В.</w:t>
            </w:r>
            <w:r w:rsidR="00EA5127" w:rsidRPr="00F63A0A">
              <w:rPr>
                <w:b/>
                <w:color w:val="000000" w:themeColor="text1"/>
              </w:rPr>
              <w:t xml:space="preserve"> </w:t>
            </w:r>
            <w:r w:rsidRPr="00F63A0A">
              <w:rPr>
                <w:b/>
                <w:color w:val="000000" w:themeColor="text1"/>
              </w:rPr>
              <w:t>Безбородова</w:t>
            </w:r>
            <w:r w:rsidR="00761875" w:rsidRPr="00F63A0A">
              <w:rPr>
                <w:b/>
                <w:color w:val="000000" w:themeColor="text1"/>
              </w:rPr>
              <w:t xml:space="preserve"> </w:t>
            </w:r>
          </w:p>
          <w:p w14:paraId="4409AEB9" w14:textId="77777777" w:rsidR="005E3911" w:rsidRPr="00F63A0A" w:rsidRDefault="00761875">
            <w:pPr>
              <w:rPr>
                <w:b/>
                <w:color w:val="000000" w:themeColor="text1"/>
              </w:rPr>
            </w:pPr>
            <w:proofErr w:type="spellStart"/>
            <w:r w:rsidRPr="00F63A0A">
              <w:rPr>
                <w:b/>
                <w:color w:val="000000" w:themeColor="text1"/>
                <w:shd w:val="clear" w:color="auto" w:fill="FFFFFF"/>
              </w:rPr>
              <w:t>м.п</w:t>
            </w:r>
            <w:proofErr w:type="spellEnd"/>
            <w:r w:rsidRPr="00F63A0A">
              <w:rPr>
                <w:b/>
                <w:color w:val="000000" w:themeColor="text1"/>
                <w:shd w:val="clear" w:color="auto" w:fill="FFFFFF"/>
              </w:rPr>
              <w:t>.</w:t>
            </w:r>
          </w:p>
        </w:tc>
        <w:tc>
          <w:tcPr>
            <w:tcW w:w="4536" w:type="dxa"/>
          </w:tcPr>
          <w:p w14:paraId="4BAB52D1" w14:textId="77777777" w:rsidR="005E3911" w:rsidRPr="00F63A0A" w:rsidRDefault="005E3911">
            <w:pPr>
              <w:rPr>
                <w:b/>
                <w:color w:val="000000" w:themeColor="text1"/>
                <w:spacing w:val="20"/>
              </w:rPr>
            </w:pPr>
          </w:p>
          <w:p w14:paraId="4280C094" w14:textId="77777777" w:rsidR="005E3911" w:rsidRPr="00F63A0A" w:rsidRDefault="00761875">
            <w:pPr>
              <w:rPr>
                <w:b/>
                <w:color w:val="000000" w:themeColor="text1"/>
                <w:spacing w:val="20"/>
              </w:rPr>
            </w:pPr>
            <w:r w:rsidRPr="00F63A0A">
              <w:rPr>
                <w:b/>
                <w:color w:val="000000" w:themeColor="text1"/>
                <w:spacing w:val="20"/>
              </w:rPr>
              <w:t>Участник долевого строительства:</w:t>
            </w:r>
          </w:p>
          <w:p w14:paraId="6068D1A5" w14:textId="77777777" w:rsidR="005E3911" w:rsidRPr="00F63A0A" w:rsidRDefault="005E3911">
            <w:pPr>
              <w:rPr>
                <w:b/>
                <w:bCs/>
                <w:color w:val="000000" w:themeColor="text1"/>
              </w:rPr>
            </w:pPr>
          </w:p>
          <w:p w14:paraId="303F85A7" w14:textId="77777777" w:rsidR="005E3911" w:rsidRPr="00F63A0A" w:rsidRDefault="005E3911">
            <w:pPr>
              <w:rPr>
                <w:b/>
                <w:bCs/>
                <w:color w:val="000000" w:themeColor="text1"/>
              </w:rPr>
            </w:pPr>
          </w:p>
          <w:p w14:paraId="0FF721ED" w14:textId="77777777" w:rsidR="005E3911" w:rsidRPr="00F63A0A" w:rsidRDefault="005E3911">
            <w:pPr>
              <w:rPr>
                <w:b/>
                <w:bCs/>
                <w:color w:val="000000" w:themeColor="text1"/>
              </w:rPr>
            </w:pPr>
          </w:p>
          <w:p w14:paraId="16DD34CD" w14:textId="77777777" w:rsidR="005E3911" w:rsidRPr="00F63A0A" w:rsidRDefault="00761875">
            <w:pPr>
              <w:rPr>
                <w:b/>
                <w:color w:val="000000" w:themeColor="text1"/>
                <w:shd w:val="clear" w:color="auto" w:fill="FFFFFF"/>
              </w:rPr>
            </w:pPr>
            <w:r w:rsidRPr="00F63A0A">
              <w:rPr>
                <w:color w:val="000000" w:themeColor="text1"/>
              </w:rPr>
              <w:t xml:space="preserve"> </w:t>
            </w:r>
            <w:r w:rsidRPr="00F63A0A">
              <w:rPr>
                <w:b/>
                <w:color w:val="000000" w:themeColor="text1"/>
                <w:shd w:val="clear" w:color="auto" w:fill="FFFFFF"/>
              </w:rPr>
              <w:t xml:space="preserve">________________ /_____________________/ </w:t>
            </w:r>
          </w:p>
          <w:p w14:paraId="3F3F5CB0" w14:textId="77777777" w:rsidR="005E3911" w:rsidRPr="00F63A0A" w:rsidRDefault="005E3911">
            <w:pPr>
              <w:rPr>
                <w:b/>
                <w:color w:val="000000" w:themeColor="text1"/>
                <w:shd w:val="clear" w:color="auto" w:fill="FFFFFF"/>
              </w:rPr>
            </w:pPr>
          </w:p>
          <w:p w14:paraId="7CD398F6" w14:textId="77777777" w:rsidR="005E3911" w:rsidRPr="00F63A0A" w:rsidRDefault="005E3911">
            <w:pPr>
              <w:rPr>
                <w:b/>
                <w:color w:val="000000" w:themeColor="text1"/>
                <w:shd w:val="clear" w:color="auto" w:fill="FFFFFF"/>
              </w:rPr>
            </w:pPr>
          </w:p>
        </w:tc>
      </w:tr>
    </w:tbl>
    <w:p w14:paraId="62D9AC0E" w14:textId="77777777" w:rsidR="005F54E4" w:rsidRPr="00F63A0A" w:rsidRDefault="005F54E4" w:rsidP="005F54E4">
      <w:pPr>
        <w:jc w:val="right"/>
        <w:rPr>
          <w:b/>
          <w:color w:val="000000" w:themeColor="text1"/>
          <w:lang w:eastAsia="zh-CN"/>
        </w:rPr>
      </w:pPr>
      <w:r w:rsidRPr="00F63A0A">
        <w:rPr>
          <w:b/>
          <w:color w:val="000000" w:themeColor="text1"/>
          <w:lang w:eastAsia="zh-CN"/>
        </w:rPr>
        <w:lastRenderedPageBreak/>
        <w:t xml:space="preserve">Приложение № 2 </w:t>
      </w:r>
    </w:p>
    <w:p w14:paraId="53AA8687" w14:textId="77777777" w:rsidR="005F54E4" w:rsidRPr="00F63A0A" w:rsidRDefault="005F54E4" w:rsidP="005F54E4">
      <w:pPr>
        <w:keepNext/>
        <w:tabs>
          <w:tab w:val="left" w:pos="3544"/>
        </w:tabs>
        <w:spacing w:line="276" w:lineRule="auto"/>
        <w:jc w:val="right"/>
        <w:outlineLvl w:val="0"/>
        <w:rPr>
          <w:b/>
          <w:bCs/>
          <w:color w:val="000000" w:themeColor="text1"/>
          <w:kern w:val="32"/>
        </w:rPr>
      </w:pPr>
      <w:r w:rsidRPr="00F63A0A">
        <w:rPr>
          <w:b/>
          <w:bCs/>
          <w:color w:val="000000" w:themeColor="text1"/>
          <w:kern w:val="32"/>
        </w:rPr>
        <w:t xml:space="preserve">к Договору участия в долевом строительстве </w:t>
      </w:r>
    </w:p>
    <w:p w14:paraId="4FF7C308" w14:textId="71073DB7" w:rsidR="005F54E4" w:rsidRPr="00F63A0A" w:rsidRDefault="005F54E4" w:rsidP="005F54E4">
      <w:pPr>
        <w:keepNext/>
        <w:tabs>
          <w:tab w:val="left" w:pos="3544"/>
        </w:tabs>
        <w:spacing w:line="276" w:lineRule="auto"/>
        <w:ind w:left="4678"/>
        <w:jc w:val="right"/>
        <w:outlineLvl w:val="0"/>
        <w:rPr>
          <w:b/>
          <w:color w:val="000000" w:themeColor="text1"/>
        </w:rPr>
      </w:pPr>
      <w:r w:rsidRPr="00F63A0A">
        <w:rPr>
          <w:b/>
          <w:bCs/>
          <w:color w:val="000000" w:themeColor="text1"/>
          <w:kern w:val="32"/>
        </w:rPr>
        <w:t>№</w:t>
      </w:r>
      <w:r w:rsidRPr="00F63A0A">
        <w:rPr>
          <w:b/>
          <w:bCs/>
          <w:color w:val="000000" w:themeColor="text1"/>
          <w:spacing w:val="20"/>
          <w:kern w:val="32"/>
        </w:rPr>
        <w:t xml:space="preserve"> </w:t>
      </w:r>
      <w:r w:rsidR="00E02D85" w:rsidRPr="00F63A0A">
        <w:rPr>
          <w:b/>
          <w:color w:val="000000" w:themeColor="text1"/>
        </w:rPr>
        <w:t>С/Л2/К-_____</w:t>
      </w:r>
      <w:proofErr w:type="gramStart"/>
      <w:r w:rsidR="00E02D85" w:rsidRPr="00F63A0A">
        <w:rPr>
          <w:b/>
          <w:color w:val="000000" w:themeColor="text1"/>
        </w:rPr>
        <w:t xml:space="preserve">_ </w:t>
      </w:r>
      <w:r w:rsidR="00E02D85" w:rsidRPr="00F63A0A">
        <w:rPr>
          <w:b/>
          <w:bCs/>
          <w:color w:val="000000" w:themeColor="text1"/>
          <w:kern w:val="32"/>
        </w:rPr>
        <w:t xml:space="preserve"> </w:t>
      </w:r>
      <w:r w:rsidRPr="00F63A0A">
        <w:rPr>
          <w:b/>
          <w:bCs/>
          <w:color w:val="000000" w:themeColor="text1"/>
          <w:spacing w:val="20"/>
          <w:kern w:val="32"/>
        </w:rPr>
        <w:t>от</w:t>
      </w:r>
      <w:proofErr w:type="gramEnd"/>
      <w:r w:rsidRPr="00F63A0A">
        <w:rPr>
          <w:b/>
          <w:bCs/>
          <w:color w:val="000000" w:themeColor="text1"/>
          <w:spacing w:val="20"/>
          <w:kern w:val="32"/>
        </w:rPr>
        <w:t xml:space="preserve"> _</w:t>
      </w:r>
      <w:proofErr w:type="gramStart"/>
      <w:r w:rsidRPr="00F63A0A">
        <w:rPr>
          <w:b/>
          <w:bCs/>
          <w:color w:val="000000" w:themeColor="text1"/>
          <w:spacing w:val="20"/>
          <w:kern w:val="32"/>
        </w:rPr>
        <w:t>_</w:t>
      </w:r>
      <w:r w:rsidRPr="00F63A0A">
        <w:rPr>
          <w:b/>
          <w:bCs/>
          <w:color w:val="000000" w:themeColor="text1"/>
          <w:kern w:val="32"/>
        </w:rPr>
        <w:t>._</w:t>
      </w:r>
      <w:proofErr w:type="gramEnd"/>
      <w:r w:rsidRPr="00F63A0A">
        <w:rPr>
          <w:b/>
          <w:bCs/>
          <w:color w:val="000000" w:themeColor="text1"/>
          <w:kern w:val="32"/>
        </w:rPr>
        <w:t xml:space="preserve">__.2025 </w:t>
      </w:r>
      <w:r w:rsidRPr="00F63A0A">
        <w:rPr>
          <w:b/>
          <w:color w:val="000000" w:themeColor="text1"/>
        </w:rPr>
        <w:t>г.</w:t>
      </w:r>
    </w:p>
    <w:p w14:paraId="6F01E983" w14:textId="77777777" w:rsidR="005F54E4" w:rsidRPr="00F63A0A" w:rsidRDefault="005F54E4" w:rsidP="005F54E4">
      <w:pPr>
        <w:keepNext/>
        <w:tabs>
          <w:tab w:val="left" w:pos="3544"/>
        </w:tabs>
        <w:spacing w:line="276" w:lineRule="auto"/>
        <w:ind w:left="4678"/>
        <w:jc w:val="right"/>
        <w:outlineLvl w:val="0"/>
        <w:rPr>
          <w:b/>
          <w:color w:val="000000" w:themeColor="text1"/>
        </w:rPr>
      </w:pPr>
    </w:p>
    <w:p w14:paraId="2B52EC28" w14:textId="77777777" w:rsidR="00C406DD" w:rsidRPr="00F63A0A" w:rsidRDefault="00C406DD" w:rsidP="00C406DD">
      <w:pPr>
        <w:shd w:val="clear" w:color="auto" w:fill="FFFFFF"/>
        <w:spacing w:line="276" w:lineRule="auto"/>
        <w:jc w:val="center"/>
        <w:rPr>
          <w:b/>
          <w:bCs/>
          <w:color w:val="000000" w:themeColor="text1"/>
          <w:spacing w:val="-1"/>
        </w:rPr>
      </w:pPr>
      <w:r w:rsidRPr="00F63A0A">
        <w:rPr>
          <w:b/>
          <w:bCs/>
          <w:color w:val="000000" w:themeColor="text1"/>
          <w:spacing w:val="-1"/>
        </w:rPr>
        <w:t>Техническое описание Объекта долевого строительства</w:t>
      </w:r>
    </w:p>
    <w:p w14:paraId="273A9439" w14:textId="77777777" w:rsidR="00C406DD" w:rsidRPr="00F63A0A" w:rsidRDefault="00C406DD" w:rsidP="00C406DD">
      <w:pPr>
        <w:shd w:val="clear" w:color="auto" w:fill="FFFFFF"/>
        <w:spacing w:line="276" w:lineRule="auto"/>
        <w:jc w:val="center"/>
        <w:rPr>
          <w:b/>
          <w:bCs/>
          <w:color w:val="000000" w:themeColor="text1"/>
          <w:spacing w:val="-1"/>
        </w:rPr>
      </w:pPr>
    </w:p>
    <w:tbl>
      <w:tblPr>
        <w:tblStyle w:val="af5"/>
        <w:tblW w:w="0" w:type="auto"/>
        <w:tblLook w:val="04A0" w:firstRow="1" w:lastRow="0" w:firstColumn="1" w:lastColumn="0" w:noHBand="0" w:noVBand="1"/>
      </w:tblPr>
      <w:tblGrid>
        <w:gridCol w:w="4656"/>
        <w:gridCol w:w="4689"/>
      </w:tblGrid>
      <w:tr w:rsidR="00F63A0A" w:rsidRPr="00F63A0A" w14:paraId="13B15AAF" w14:textId="77777777" w:rsidTr="00A80103">
        <w:tc>
          <w:tcPr>
            <w:tcW w:w="9345" w:type="dxa"/>
            <w:gridSpan w:val="2"/>
          </w:tcPr>
          <w:p w14:paraId="0D551272" w14:textId="77777777" w:rsidR="00C406DD" w:rsidRPr="00F63A0A" w:rsidRDefault="00C406DD" w:rsidP="00A80103">
            <w:pPr>
              <w:spacing w:line="276" w:lineRule="auto"/>
              <w:jc w:val="center"/>
              <w:rPr>
                <w:rFonts w:ascii="Times New Roman" w:hAnsi="Times New Roman"/>
                <w:bCs/>
                <w:i/>
                <w:color w:val="000000" w:themeColor="text1"/>
                <w:spacing w:val="-1"/>
                <w:sz w:val="20"/>
                <w:szCs w:val="20"/>
              </w:rPr>
            </w:pPr>
            <w:r w:rsidRPr="00F63A0A">
              <w:rPr>
                <w:rFonts w:ascii="Times New Roman" w:hAnsi="Times New Roman"/>
                <w:bCs/>
                <w:i/>
                <w:color w:val="000000" w:themeColor="text1"/>
                <w:spacing w:val="-1"/>
                <w:sz w:val="20"/>
                <w:szCs w:val="20"/>
              </w:rPr>
              <w:t>Технические характеристики дома:</w:t>
            </w:r>
          </w:p>
        </w:tc>
      </w:tr>
      <w:tr w:rsidR="00F63A0A" w:rsidRPr="00F63A0A" w14:paraId="3DF05F23" w14:textId="77777777" w:rsidTr="00A80103">
        <w:tc>
          <w:tcPr>
            <w:tcW w:w="4656" w:type="dxa"/>
          </w:tcPr>
          <w:p w14:paraId="15F0B90E"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Конструктив:</w:t>
            </w:r>
          </w:p>
        </w:tc>
        <w:tc>
          <w:tcPr>
            <w:tcW w:w="4689" w:type="dxa"/>
          </w:tcPr>
          <w:p w14:paraId="4EF7FA85" w14:textId="77777777" w:rsidR="00C406DD" w:rsidRPr="00F63A0A" w:rsidRDefault="00C406DD" w:rsidP="00A80103">
            <w:pPr>
              <w:pStyle w:val="af8"/>
              <w:rPr>
                <w:rFonts w:ascii="Times New Roman" w:eastAsia="Times New Roman" w:hAnsi="Times New Roman" w:cs="Times New Roman"/>
                <w:bCs/>
                <w:color w:val="000000" w:themeColor="text1"/>
                <w:spacing w:val="-1"/>
                <w:sz w:val="20"/>
                <w:szCs w:val="20"/>
              </w:rPr>
            </w:pPr>
            <w:r w:rsidRPr="00F63A0A">
              <w:rPr>
                <w:rFonts w:ascii="Times New Roman" w:eastAsia="Times New Roman" w:hAnsi="Times New Roman" w:cs="Times New Roman"/>
                <w:bCs/>
                <w:color w:val="000000" w:themeColor="text1"/>
                <w:spacing w:val="-1"/>
                <w:sz w:val="20"/>
                <w:szCs w:val="20"/>
              </w:rPr>
              <w:t xml:space="preserve">Каркас из монолитного железобетона. </w:t>
            </w:r>
          </w:p>
          <w:p w14:paraId="1A528F25" w14:textId="77777777" w:rsidR="00C406DD" w:rsidRPr="00F63A0A" w:rsidRDefault="00C406DD" w:rsidP="00A80103">
            <w:pPr>
              <w:pStyle w:val="af8"/>
              <w:rPr>
                <w:rFonts w:ascii="Times New Roman" w:eastAsia="Times New Roman" w:hAnsi="Times New Roman" w:cs="Times New Roman"/>
                <w:bCs/>
                <w:color w:val="000000" w:themeColor="text1"/>
                <w:spacing w:val="-1"/>
                <w:sz w:val="20"/>
                <w:szCs w:val="20"/>
              </w:rPr>
            </w:pPr>
            <w:r w:rsidRPr="00F63A0A">
              <w:rPr>
                <w:rFonts w:ascii="Times New Roman" w:eastAsia="Times New Roman" w:hAnsi="Times New Roman" w:cs="Times New Roman"/>
                <w:bCs/>
                <w:color w:val="000000" w:themeColor="text1"/>
                <w:spacing w:val="-1"/>
                <w:sz w:val="20"/>
                <w:szCs w:val="20"/>
                <w:u w:val="single"/>
              </w:rPr>
              <w:t>Наружные ограждающие конструкции стены:</w:t>
            </w:r>
            <w:r w:rsidRPr="00F63A0A">
              <w:rPr>
                <w:rFonts w:ascii="Times New Roman" w:eastAsia="Times New Roman" w:hAnsi="Times New Roman" w:cs="Times New Roman"/>
                <w:bCs/>
                <w:color w:val="000000" w:themeColor="text1"/>
                <w:spacing w:val="-1"/>
                <w:sz w:val="20"/>
                <w:szCs w:val="20"/>
              </w:rPr>
              <w:t xml:space="preserve"> многослойная конструкция</w:t>
            </w:r>
          </w:p>
          <w:p w14:paraId="6C4A3536" w14:textId="77777777" w:rsidR="00C406DD" w:rsidRPr="00F63A0A" w:rsidRDefault="00C406DD" w:rsidP="00A80103">
            <w:pPr>
              <w:pStyle w:val="af8"/>
              <w:rPr>
                <w:rFonts w:ascii="Times New Roman" w:hAnsi="Times New Roman" w:cs="Times New Roman"/>
                <w:color w:val="000000" w:themeColor="text1"/>
                <w:sz w:val="20"/>
                <w:szCs w:val="20"/>
              </w:rPr>
            </w:pPr>
            <w:r w:rsidRPr="00F63A0A">
              <w:rPr>
                <w:rFonts w:ascii="Times New Roman" w:hAnsi="Times New Roman" w:cs="Times New Roman"/>
                <w:color w:val="000000" w:themeColor="text1"/>
                <w:sz w:val="20"/>
                <w:szCs w:val="20"/>
              </w:rPr>
              <w:t>- лицевой керамический пустотелый кирпич;</w:t>
            </w:r>
          </w:p>
          <w:p w14:paraId="75E8505A" w14:textId="77777777" w:rsidR="00C406DD" w:rsidRPr="00F63A0A" w:rsidRDefault="00C406DD" w:rsidP="00A80103">
            <w:pPr>
              <w:pStyle w:val="af8"/>
              <w:rPr>
                <w:rFonts w:ascii="Times New Roman" w:hAnsi="Times New Roman" w:cs="Times New Roman"/>
                <w:color w:val="000000" w:themeColor="text1"/>
                <w:sz w:val="20"/>
                <w:szCs w:val="20"/>
              </w:rPr>
            </w:pPr>
            <w:r w:rsidRPr="00F63A0A">
              <w:rPr>
                <w:rFonts w:ascii="Times New Roman" w:hAnsi="Times New Roman" w:cs="Times New Roman"/>
                <w:color w:val="000000" w:themeColor="text1"/>
                <w:sz w:val="20"/>
                <w:szCs w:val="20"/>
              </w:rPr>
              <w:t xml:space="preserve"> - воздушный зазор; - минераловатные плиты; </w:t>
            </w:r>
          </w:p>
          <w:p w14:paraId="6C5F70B9" w14:textId="77777777" w:rsidR="00C406DD" w:rsidRPr="00F63A0A" w:rsidRDefault="00C406DD" w:rsidP="00A80103">
            <w:pPr>
              <w:pStyle w:val="af8"/>
              <w:rPr>
                <w:rFonts w:ascii="Times New Roman" w:hAnsi="Times New Roman" w:cs="Times New Roman"/>
                <w:color w:val="000000" w:themeColor="text1"/>
                <w:sz w:val="20"/>
                <w:szCs w:val="20"/>
              </w:rPr>
            </w:pPr>
            <w:r w:rsidRPr="00F63A0A">
              <w:rPr>
                <w:rFonts w:ascii="Times New Roman" w:hAnsi="Times New Roman" w:cs="Times New Roman"/>
                <w:color w:val="000000" w:themeColor="text1"/>
                <w:sz w:val="20"/>
                <w:szCs w:val="20"/>
              </w:rPr>
              <w:t>- газобетонные блоки автоклавного твердения или</w:t>
            </w:r>
          </w:p>
          <w:p w14:paraId="247455EE" w14:textId="77777777" w:rsidR="00C406DD" w:rsidRPr="00F63A0A" w:rsidRDefault="00C406DD" w:rsidP="00A80103">
            <w:pPr>
              <w:pStyle w:val="af8"/>
              <w:rPr>
                <w:rFonts w:ascii="Times New Roman" w:hAnsi="Times New Roman" w:cs="Times New Roman"/>
                <w:color w:val="000000" w:themeColor="text1"/>
                <w:sz w:val="20"/>
                <w:szCs w:val="20"/>
              </w:rPr>
            </w:pPr>
            <w:r w:rsidRPr="00F63A0A">
              <w:rPr>
                <w:rFonts w:ascii="Times New Roman" w:hAnsi="Times New Roman" w:cs="Times New Roman"/>
                <w:color w:val="000000" w:themeColor="text1"/>
                <w:sz w:val="20"/>
                <w:szCs w:val="20"/>
              </w:rPr>
              <w:t>монолитная железобетонная стена.</w:t>
            </w:r>
          </w:p>
          <w:p w14:paraId="1E115485" w14:textId="77777777" w:rsidR="00C406DD" w:rsidRPr="00F63A0A" w:rsidRDefault="00C406DD" w:rsidP="00A80103">
            <w:pPr>
              <w:pStyle w:val="af8"/>
              <w:rPr>
                <w:rFonts w:ascii="Times New Roman" w:hAnsi="Times New Roman" w:cs="Times New Roman"/>
                <w:color w:val="000000" w:themeColor="text1"/>
                <w:sz w:val="20"/>
                <w:szCs w:val="20"/>
              </w:rPr>
            </w:pPr>
            <w:r w:rsidRPr="00F63A0A">
              <w:rPr>
                <w:rFonts w:ascii="Times New Roman" w:hAnsi="Times New Roman" w:cs="Times New Roman"/>
                <w:color w:val="000000" w:themeColor="text1"/>
                <w:sz w:val="20"/>
                <w:szCs w:val="20"/>
              </w:rPr>
              <w:t xml:space="preserve"> </w:t>
            </w:r>
            <w:r w:rsidRPr="00F63A0A">
              <w:rPr>
                <w:rFonts w:ascii="Times New Roman" w:eastAsia="Times New Roman" w:hAnsi="Times New Roman" w:cs="Times New Roman"/>
                <w:bCs/>
                <w:color w:val="000000" w:themeColor="text1"/>
                <w:spacing w:val="-1"/>
                <w:sz w:val="20"/>
                <w:szCs w:val="20"/>
              </w:rPr>
              <w:t xml:space="preserve"> </w:t>
            </w:r>
            <w:r w:rsidRPr="00F63A0A">
              <w:rPr>
                <w:rFonts w:ascii="Times New Roman" w:eastAsia="Times New Roman" w:hAnsi="Times New Roman" w:cs="Times New Roman"/>
                <w:bCs/>
                <w:color w:val="000000" w:themeColor="text1"/>
                <w:spacing w:val="-1"/>
                <w:sz w:val="20"/>
                <w:szCs w:val="20"/>
                <w:u w:val="single"/>
              </w:rPr>
              <w:t>Внутренние стены и перегородки</w:t>
            </w:r>
            <w:r w:rsidRPr="00F63A0A">
              <w:rPr>
                <w:rFonts w:ascii="Times New Roman" w:hAnsi="Times New Roman" w:cs="Times New Roman"/>
                <w:color w:val="000000" w:themeColor="text1"/>
                <w:sz w:val="20"/>
                <w:szCs w:val="20"/>
                <w:u w:val="single"/>
              </w:rPr>
              <w:t xml:space="preserve"> 1-5 этажей:</w:t>
            </w:r>
            <w:r w:rsidRPr="00F63A0A">
              <w:rPr>
                <w:rFonts w:ascii="Times New Roman" w:hAnsi="Times New Roman" w:cs="Times New Roman"/>
                <w:color w:val="000000" w:themeColor="text1"/>
                <w:sz w:val="20"/>
                <w:szCs w:val="20"/>
              </w:rPr>
              <w:t xml:space="preserve"> </w:t>
            </w:r>
          </w:p>
          <w:p w14:paraId="19E4299E" w14:textId="77777777" w:rsidR="00C406DD" w:rsidRPr="00F63A0A" w:rsidRDefault="00C406DD" w:rsidP="00A80103">
            <w:pPr>
              <w:pStyle w:val="af8"/>
              <w:rPr>
                <w:rFonts w:ascii="Times New Roman" w:eastAsia="Times New Roman" w:hAnsi="Times New Roman" w:cs="Times New Roman"/>
                <w:bCs/>
                <w:color w:val="000000" w:themeColor="text1"/>
                <w:spacing w:val="-1"/>
                <w:sz w:val="20"/>
                <w:szCs w:val="20"/>
              </w:rPr>
            </w:pPr>
            <w:r w:rsidRPr="00F63A0A">
              <w:rPr>
                <w:rFonts w:ascii="Times New Roman" w:hAnsi="Times New Roman" w:cs="Times New Roman"/>
                <w:color w:val="000000" w:themeColor="text1"/>
                <w:sz w:val="20"/>
                <w:szCs w:val="20"/>
              </w:rPr>
              <w:t xml:space="preserve"> Внутренние стены помещений выполняются из </w:t>
            </w:r>
            <w:proofErr w:type="spellStart"/>
            <w:r w:rsidRPr="00F63A0A">
              <w:rPr>
                <w:rFonts w:ascii="Times New Roman" w:hAnsi="Times New Roman" w:cs="Times New Roman"/>
                <w:color w:val="000000" w:themeColor="text1"/>
                <w:sz w:val="20"/>
                <w:szCs w:val="20"/>
              </w:rPr>
              <w:t>ж.б</w:t>
            </w:r>
            <w:proofErr w:type="spellEnd"/>
            <w:r w:rsidRPr="00F63A0A">
              <w:rPr>
                <w:rFonts w:ascii="Times New Roman" w:hAnsi="Times New Roman" w:cs="Times New Roman"/>
                <w:color w:val="000000" w:themeColor="text1"/>
                <w:sz w:val="20"/>
                <w:szCs w:val="20"/>
              </w:rPr>
              <w:t>. монолита, газобетонных блоков автоклавного твердения и перегородки санузлов из цементно-песчаных (</w:t>
            </w:r>
            <w:proofErr w:type="spellStart"/>
            <w:r w:rsidRPr="00F63A0A">
              <w:rPr>
                <w:rFonts w:ascii="Times New Roman" w:hAnsi="Times New Roman" w:cs="Times New Roman"/>
                <w:color w:val="000000" w:themeColor="text1"/>
                <w:sz w:val="20"/>
                <w:szCs w:val="20"/>
              </w:rPr>
              <w:t>пескоцементных</w:t>
            </w:r>
            <w:proofErr w:type="spellEnd"/>
            <w:r w:rsidRPr="00F63A0A">
              <w:rPr>
                <w:rFonts w:ascii="Times New Roman" w:hAnsi="Times New Roman" w:cs="Times New Roman"/>
                <w:color w:val="000000" w:themeColor="text1"/>
                <w:sz w:val="20"/>
                <w:szCs w:val="20"/>
              </w:rPr>
              <w:t>) блоков.</w:t>
            </w:r>
          </w:p>
          <w:p w14:paraId="611D47D2" w14:textId="77777777" w:rsidR="00C406DD" w:rsidRPr="00F63A0A" w:rsidRDefault="00C406DD" w:rsidP="00A80103">
            <w:pPr>
              <w:pStyle w:val="af8"/>
              <w:rPr>
                <w:rFonts w:ascii="Times New Roman" w:hAnsi="Times New Roman" w:cs="Times New Roman"/>
                <w:color w:val="000000" w:themeColor="text1"/>
                <w:sz w:val="20"/>
                <w:szCs w:val="20"/>
              </w:rPr>
            </w:pPr>
            <w:r w:rsidRPr="00F63A0A">
              <w:rPr>
                <w:rFonts w:ascii="Times New Roman" w:eastAsia="Times New Roman" w:hAnsi="Times New Roman" w:cs="Times New Roman"/>
                <w:bCs/>
                <w:color w:val="000000" w:themeColor="text1"/>
                <w:spacing w:val="-1"/>
                <w:sz w:val="20"/>
                <w:szCs w:val="20"/>
                <w:u w:val="single"/>
              </w:rPr>
              <w:t>Кровля жилого дома</w:t>
            </w:r>
            <w:r w:rsidRPr="00F63A0A">
              <w:rPr>
                <w:rFonts w:ascii="Times New Roman" w:hAnsi="Times New Roman" w:cs="Times New Roman"/>
                <w:color w:val="000000" w:themeColor="text1"/>
                <w:sz w:val="20"/>
                <w:szCs w:val="20"/>
              </w:rPr>
              <w:t>: плоская с внутренним водостоком.</w:t>
            </w:r>
          </w:p>
          <w:p w14:paraId="3B5930AF" w14:textId="77777777" w:rsidR="00C406DD" w:rsidRPr="00F63A0A" w:rsidRDefault="00C406DD" w:rsidP="00A80103">
            <w:pPr>
              <w:pStyle w:val="af8"/>
              <w:rPr>
                <w:rFonts w:ascii="Times New Roman" w:eastAsia="Times New Roman" w:hAnsi="Times New Roman" w:cs="Times New Roman"/>
                <w:bCs/>
                <w:color w:val="000000" w:themeColor="text1"/>
                <w:spacing w:val="-1"/>
                <w:sz w:val="20"/>
                <w:szCs w:val="20"/>
              </w:rPr>
            </w:pPr>
            <w:r w:rsidRPr="00F63A0A">
              <w:rPr>
                <w:rFonts w:ascii="Times New Roman" w:eastAsia="Times New Roman" w:hAnsi="Times New Roman" w:cs="Times New Roman"/>
                <w:bCs/>
                <w:color w:val="000000" w:themeColor="text1"/>
                <w:spacing w:val="-1"/>
                <w:sz w:val="20"/>
                <w:szCs w:val="20"/>
              </w:rPr>
              <w:t xml:space="preserve">Общая площадь дома: 9833,48 кв.м. </w:t>
            </w:r>
          </w:p>
          <w:p w14:paraId="67AD8AE7" w14:textId="77777777" w:rsidR="00C406DD" w:rsidRPr="00F63A0A" w:rsidRDefault="00C406DD" w:rsidP="00A80103">
            <w:pPr>
              <w:pStyle w:val="af8"/>
              <w:rPr>
                <w:rFonts w:ascii="Times New Roman" w:eastAsia="Times New Roman" w:hAnsi="Times New Roman" w:cs="Times New Roman"/>
                <w:bCs/>
                <w:color w:val="000000" w:themeColor="text1"/>
                <w:spacing w:val="-1"/>
                <w:sz w:val="20"/>
                <w:szCs w:val="20"/>
              </w:rPr>
            </w:pPr>
            <w:r w:rsidRPr="00F63A0A">
              <w:rPr>
                <w:rFonts w:ascii="Times New Roman" w:eastAsia="Times New Roman" w:hAnsi="Times New Roman" w:cs="Times New Roman"/>
                <w:bCs/>
                <w:color w:val="000000" w:themeColor="text1"/>
                <w:spacing w:val="-1"/>
                <w:sz w:val="20"/>
                <w:szCs w:val="20"/>
              </w:rPr>
              <w:t xml:space="preserve">Сейсмостойкость – 7 баллов. </w:t>
            </w:r>
          </w:p>
          <w:p w14:paraId="07B6BE40" w14:textId="77777777" w:rsidR="00C406DD" w:rsidRPr="00F63A0A" w:rsidRDefault="00C406DD" w:rsidP="00A80103">
            <w:pPr>
              <w:pStyle w:val="af8"/>
              <w:rPr>
                <w:rFonts w:ascii="Times New Roman" w:eastAsia="Times New Roman" w:hAnsi="Times New Roman" w:cs="Times New Roman"/>
                <w:bCs/>
                <w:color w:val="000000" w:themeColor="text1"/>
                <w:spacing w:val="-1"/>
                <w:sz w:val="20"/>
                <w:szCs w:val="20"/>
              </w:rPr>
            </w:pPr>
            <w:r w:rsidRPr="00F63A0A">
              <w:rPr>
                <w:rFonts w:ascii="Times New Roman" w:eastAsia="Times New Roman" w:hAnsi="Times New Roman" w:cs="Times New Roman"/>
                <w:bCs/>
                <w:color w:val="000000" w:themeColor="text1"/>
                <w:spacing w:val="-1"/>
                <w:sz w:val="20"/>
                <w:szCs w:val="20"/>
              </w:rPr>
              <w:t>Энергоэффективность – класс С.</w:t>
            </w:r>
          </w:p>
          <w:p w14:paraId="08AD5A2C" w14:textId="77777777" w:rsidR="00C406DD" w:rsidRPr="00F63A0A" w:rsidRDefault="00C406DD" w:rsidP="00A80103">
            <w:pPr>
              <w:pStyle w:val="af8"/>
              <w:rPr>
                <w:rFonts w:ascii="Times New Roman" w:eastAsia="Times New Roman" w:hAnsi="Times New Roman" w:cs="Times New Roman"/>
                <w:bCs/>
                <w:color w:val="000000" w:themeColor="text1"/>
                <w:spacing w:val="-1"/>
                <w:sz w:val="20"/>
                <w:szCs w:val="20"/>
              </w:rPr>
            </w:pPr>
            <w:r w:rsidRPr="00F63A0A">
              <w:rPr>
                <w:rFonts w:ascii="Times New Roman" w:eastAsia="Times New Roman" w:hAnsi="Times New Roman" w:cs="Times New Roman"/>
                <w:bCs/>
                <w:color w:val="000000" w:themeColor="text1"/>
                <w:spacing w:val="-1"/>
                <w:sz w:val="20"/>
                <w:szCs w:val="20"/>
              </w:rPr>
              <w:t>Этажность – 5.</w:t>
            </w:r>
          </w:p>
          <w:p w14:paraId="7D68F0F2" w14:textId="77777777" w:rsidR="00C406DD" w:rsidRPr="00F63A0A" w:rsidRDefault="00C406DD" w:rsidP="00A80103">
            <w:pPr>
              <w:pStyle w:val="af8"/>
              <w:rPr>
                <w:rFonts w:ascii="Times New Roman" w:eastAsia="Times New Roman" w:hAnsi="Times New Roman" w:cs="Times New Roman"/>
                <w:bCs/>
                <w:color w:val="000000" w:themeColor="text1"/>
                <w:spacing w:val="-1"/>
                <w:sz w:val="20"/>
                <w:szCs w:val="20"/>
              </w:rPr>
            </w:pPr>
            <w:r w:rsidRPr="00F63A0A">
              <w:rPr>
                <w:rFonts w:ascii="Times New Roman" w:eastAsia="Times New Roman" w:hAnsi="Times New Roman" w:cs="Times New Roman"/>
                <w:bCs/>
                <w:color w:val="000000" w:themeColor="text1"/>
                <w:spacing w:val="-1"/>
                <w:sz w:val="20"/>
                <w:szCs w:val="20"/>
              </w:rPr>
              <w:t>Количество этажей – 6.</w:t>
            </w:r>
          </w:p>
        </w:tc>
      </w:tr>
      <w:tr w:rsidR="00F63A0A" w:rsidRPr="00F63A0A" w14:paraId="18BAECEB" w14:textId="77777777" w:rsidTr="00A80103">
        <w:tc>
          <w:tcPr>
            <w:tcW w:w="9345" w:type="dxa"/>
            <w:gridSpan w:val="2"/>
          </w:tcPr>
          <w:p w14:paraId="497E98DB" w14:textId="77777777" w:rsidR="00C406DD" w:rsidRPr="00F63A0A" w:rsidRDefault="00C406DD" w:rsidP="00A80103">
            <w:pPr>
              <w:spacing w:line="276" w:lineRule="auto"/>
              <w:jc w:val="center"/>
              <w:rPr>
                <w:rFonts w:ascii="Times New Roman" w:hAnsi="Times New Roman"/>
                <w:bCs/>
                <w:i/>
                <w:color w:val="000000" w:themeColor="text1"/>
                <w:spacing w:val="-1"/>
                <w:sz w:val="20"/>
                <w:szCs w:val="20"/>
              </w:rPr>
            </w:pPr>
            <w:r w:rsidRPr="00F63A0A">
              <w:rPr>
                <w:rFonts w:ascii="Times New Roman" w:hAnsi="Times New Roman"/>
                <w:bCs/>
                <w:i/>
                <w:color w:val="000000" w:themeColor="text1"/>
                <w:spacing w:val="-1"/>
                <w:sz w:val="20"/>
                <w:szCs w:val="20"/>
              </w:rPr>
              <w:t>Технические характеристики нежилого помещения:</w:t>
            </w:r>
          </w:p>
        </w:tc>
      </w:tr>
      <w:tr w:rsidR="00F63A0A" w:rsidRPr="00F63A0A" w14:paraId="2B692658" w14:textId="77777777" w:rsidTr="00A80103">
        <w:tc>
          <w:tcPr>
            <w:tcW w:w="4656" w:type="dxa"/>
          </w:tcPr>
          <w:p w14:paraId="561FA14D"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Этаж:</w:t>
            </w:r>
          </w:p>
        </w:tc>
        <w:tc>
          <w:tcPr>
            <w:tcW w:w="4689" w:type="dxa"/>
          </w:tcPr>
          <w:p w14:paraId="167BEE14"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- 1</w:t>
            </w:r>
          </w:p>
        </w:tc>
      </w:tr>
      <w:tr w:rsidR="00F63A0A" w:rsidRPr="00F63A0A" w14:paraId="6A1F70E5" w14:textId="77777777" w:rsidTr="00A80103">
        <w:tc>
          <w:tcPr>
            <w:tcW w:w="4656" w:type="dxa"/>
          </w:tcPr>
          <w:p w14:paraId="7BF0D6D5"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подъезд</w:t>
            </w:r>
          </w:p>
        </w:tc>
        <w:tc>
          <w:tcPr>
            <w:tcW w:w="4689" w:type="dxa"/>
          </w:tcPr>
          <w:p w14:paraId="616E938D"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p>
        </w:tc>
      </w:tr>
      <w:tr w:rsidR="00F63A0A" w:rsidRPr="00F63A0A" w14:paraId="0D9CAE10" w14:textId="77777777" w:rsidTr="00A80103">
        <w:tc>
          <w:tcPr>
            <w:tcW w:w="4656" w:type="dxa"/>
          </w:tcPr>
          <w:p w14:paraId="533AF7E1"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Проектная площадь объекта долевого строительства, кв.м.:</w:t>
            </w:r>
          </w:p>
        </w:tc>
        <w:tc>
          <w:tcPr>
            <w:tcW w:w="4689" w:type="dxa"/>
          </w:tcPr>
          <w:p w14:paraId="184441CA"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p>
        </w:tc>
      </w:tr>
      <w:tr w:rsidR="00F63A0A" w:rsidRPr="00F63A0A" w14:paraId="6CED3A63" w14:textId="77777777" w:rsidTr="00A80103">
        <w:tc>
          <w:tcPr>
            <w:tcW w:w="4656" w:type="dxa"/>
          </w:tcPr>
          <w:p w14:paraId="4ECE60D2"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Назначение:</w:t>
            </w:r>
          </w:p>
        </w:tc>
        <w:tc>
          <w:tcPr>
            <w:tcW w:w="4689" w:type="dxa"/>
          </w:tcPr>
          <w:p w14:paraId="5E653D4A"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нежилое</w:t>
            </w:r>
          </w:p>
        </w:tc>
      </w:tr>
      <w:tr w:rsidR="00F63A0A" w:rsidRPr="00F63A0A" w14:paraId="30609C5D" w14:textId="77777777" w:rsidTr="00A80103">
        <w:tc>
          <w:tcPr>
            <w:tcW w:w="4656" w:type="dxa"/>
          </w:tcPr>
          <w:p w14:paraId="63E5E77E"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Внутренняя отделка:</w:t>
            </w:r>
          </w:p>
        </w:tc>
        <w:tc>
          <w:tcPr>
            <w:tcW w:w="4689" w:type="dxa"/>
          </w:tcPr>
          <w:p w14:paraId="05EEAC9C"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Затирка раковин и следов опалубки, устройство откосов</w:t>
            </w:r>
          </w:p>
        </w:tc>
      </w:tr>
      <w:tr w:rsidR="00F63A0A" w:rsidRPr="00F63A0A" w14:paraId="6996CD64" w14:textId="77777777" w:rsidTr="00A80103">
        <w:tc>
          <w:tcPr>
            <w:tcW w:w="4656" w:type="dxa"/>
          </w:tcPr>
          <w:p w14:paraId="055B5E66"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Полы:</w:t>
            </w:r>
          </w:p>
        </w:tc>
        <w:tc>
          <w:tcPr>
            <w:tcW w:w="4689" w:type="dxa"/>
          </w:tcPr>
          <w:p w14:paraId="1D4134E4" w14:textId="1BCF27C6" w:rsidR="00C406DD" w:rsidRPr="00F63A0A" w:rsidRDefault="00CA7F7C" w:rsidP="00A80103">
            <w:pPr>
              <w:spacing w:line="276" w:lineRule="auto"/>
              <w:jc w:val="center"/>
              <w:rPr>
                <w:rFonts w:ascii="Times New Roman" w:hAnsi="Times New Roman"/>
                <w:bCs/>
                <w:color w:val="000000" w:themeColor="text1"/>
                <w:spacing w:val="-1"/>
                <w:sz w:val="20"/>
                <w:szCs w:val="20"/>
              </w:rPr>
            </w:pPr>
            <w:r w:rsidRPr="00CA7F7C">
              <w:rPr>
                <w:rFonts w:ascii="Times New Roman" w:hAnsi="Times New Roman"/>
                <w:bCs/>
                <w:color w:val="000000" w:themeColor="text1"/>
                <w:spacing w:val="-1"/>
                <w:sz w:val="20"/>
                <w:szCs w:val="20"/>
              </w:rPr>
              <w:t>Полусухая цементно-песчаная стяжка</w:t>
            </w:r>
          </w:p>
        </w:tc>
      </w:tr>
      <w:tr w:rsidR="00F63A0A" w:rsidRPr="00F63A0A" w14:paraId="64545522" w14:textId="77777777" w:rsidTr="00A80103">
        <w:tc>
          <w:tcPr>
            <w:tcW w:w="4656" w:type="dxa"/>
          </w:tcPr>
          <w:p w14:paraId="595268DE"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Окна:</w:t>
            </w:r>
          </w:p>
        </w:tc>
        <w:tc>
          <w:tcPr>
            <w:tcW w:w="4689" w:type="dxa"/>
          </w:tcPr>
          <w:p w14:paraId="498DE9EF"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 xml:space="preserve">Из ПВХ профиля </w:t>
            </w:r>
          </w:p>
        </w:tc>
      </w:tr>
      <w:tr w:rsidR="00F63A0A" w:rsidRPr="00F63A0A" w14:paraId="3BF078B9" w14:textId="77777777" w:rsidTr="00A80103">
        <w:tc>
          <w:tcPr>
            <w:tcW w:w="4656" w:type="dxa"/>
          </w:tcPr>
          <w:p w14:paraId="1252D4FE"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Входная дверь:</w:t>
            </w:r>
          </w:p>
        </w:tc>
        <w:tc>
          <w:tcPr>
            <w:tcW w:w="4689" w:type="dxa"/>
          </w:tcPr>
          <w:p w14:paraId="0EC1CD5F"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Металлическая</w:t>
            </w:r>
          </w:p>
        </w:tc>
      </w:tr>
      <w:tr w:rsidR="00F63A0A" w:rsidRPr="00F63A0A" w14:paraId="6D05BB1F" w14:textId="77777777" w:rsidTr="00A80103">
        <w:tc>
          <w:tcPr>
            <w:tcW w:w="4656" w:type="dxa"/>
          </w:tcPr>
          <w:p w14:paraId="1354286D"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Канализация:</w:t>
            </w:r>
          </w:p>
        </w:tc>
        <w:tc>
          <w:tcPr>
            <w:tcW w:w="4689" w:type="dxa"/>
          </w:tcPr>
          <w:p w14:paraId="1E9FA18F"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Без разводки</w:t>
            </w:r>
          </w:p>
        </w:tc>
      </w:tr>
      <w:tr w:rsidR="00F63A0A" w:rsidRPr="00F63A0A" w14:paraId="7A145942" w14:textId="77777777" w:rsidTr="00A80103">
        <w:tc>
          <w:tcPr>
            <w:tcW w:w="4656" w:type="dxa"/>
          </w:tcPr>
          <w:p w14:paraId="0FE87BBE"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Водоснабжение:</w:t>
            </w:r>
          </w:p>
        </w:tc>
        <w:tc>
          <w:tcPr>
            <w:tcW w:w="4689" w:type="dxa"/>
          </w:tcPr>
          <w:p w14:paraId="64DFD5A7"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Без разводки</w:t>
            </w:r>
          </w:p>
        </w:tc>
      </w:tr>
      <w:tr w:rsidR="00F63A0A" w:rsidRPr="00F63A0A" w14:paraId="3768435D" w14:textId="77777777" w:rsidTr="00A80103">
        <w:tc>
          <w:tcPr>
            <w:tcW w:w="4656" w:type="dxa"/>
          </w:tcPr>
          <w:p w14:paraId="79B120E6"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Электроснабжение:</w:t>
            </w:r>
          </w:p>
        </w:tc>
        <w:tc>
          <w:tcPr>
            <w:tcW w:w="4689" w:type="dxa"/>
          </w:tcPr>
          <w:p w14:paraId="1B48155D" w14:textId="77777777" w:rsidR="00C406DD" w:rsidRPr="00F63A0A" w:rsidRDefault="00C406DD" w:rsidP="00A80103">
            <w:pPr>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 xml:space="preserve">Ввод кабеля в помещение </w:t>
            </w:r>
          </w:p>
        </w:tc>
      </w:tr>
      <w:tr w:rsidR="00F63A0A" w:rsidRPr="00F63A0A" w14:paraId="2030267A" w14:textId="77777777" w:rsidTr="00A80103">
        <w:tc>
          <w:tcPr>
            <w:tcW w:w="4656" w:type="dxa"/>
          </w:tcPr>
          <w:p w14:paraId="35ED1191"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Отопление:</w:t>
            </w:r>
          </w:p>
        </w:tc>
        <w:tc>
          <w:tcPr>
            <w:tcW w:w="4689" w:type="dxa"/>
          </w:tcPr>
          <w:p w14:paraId="62C7A5CA"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Двухтрубная горизонтальная система с установкой радиаторов отопления</w:t>
            </w:r>
          </w:p>
        </w:tc>
      </w:tr>
      <w:tr w:rsidR="00F63A0A" w:rsidRPr="00F63A0A" w14:paraId="624E2115" w14:textId="77777777" w:rsidTr="00A80103">
        <w:tc>
          <w:tcPr>
            <w:tcW w:w="4656" w:type="dxa"/>
          </w:tcPr>
          <w:p w14:paraId="7240E5F7"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Потолки:</w:t>
            </w:r>
          </w:p>
        </w:tc>
        <w:tc>
          <w:tcPr>
            <w:tcW w:w="4689" w:type="dxa"/>
          </w:tcPr>
          <w:p w14:paraId="3EC33828"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Монолитные без отделки</w:t>
            </w:r>
          </w:p>
        </w:tc>
      </w:tr>
      <w:tr w:rsidR="00F63A0A" w:rsidRPr="00F63A0A" w14:paraId="08FB7C18" w14:textId="77777777" w:rsidTr="00A80103">
        <w:tc>
          <w:tcPr>
            <w:tcW w:w="4656" w:type="dxa"/>
          </w:tcPr>
          <w:p w14:paraId="6A581890"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Внутреннее двери:</w:t>
            </w:r>
          </w:p>
        </w:tc>
        <w:tc>
          <w:tcPr>
            <w:tcW w:w="4689" w:type="dxa"/>
          </w:tcPr>
          <w:p w14:paraId="50B348C5"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Не устанавливаются</w:t>
            </w:r>
          </w:p>
        </w:tc>
      </w:tr>
      <w:tr w:rsidR="00F63A0A" w:rsidRPr="00F63A0A" w14:paraId="0D94D204" w14:textId="77777777" w:rsidTr="00A80103">
        <w:tc>
          <w:tcPr>
            <w:tcW w:w="4656" w:type="dxa"/>
          </w:tcPr>
          <w:p w14:paraId="32D465FC"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Санитарные узлы:</w:t>
            </w:r>
          </w:p>
        </w:tc>
        <w:tc>
          <w:tcPr>
            <w:tcW w:w="4689" w:type="dxa"/>
          </w:tcPr>
          <w:p w14:paraId="1959300B" w14:textId="77777777" w:rsidR="00C406DD" w:rsidRPr="00F63A0A" w:rsidRDefault="00C406DD" w:rsidP="00A80103">
            <w:pPr>
              <w:spacing w:line="276" w:lineRule="auto"/>
              <w:jc w:val="center"/>
              <w:rPr>
                <w:rFonts w:ascii="Times New Roman" w:hAnsi="Times New Roman"/>
                <w:bCs/>
                <w:color w:val="000000" w:themeColor="text1"/>
                <w:spacing w:val="-1"/>
                <w:sz w:val="20"/>
                <w:szCs w:val="20"/>
              </w:rPr>
            </w:pPr>
            <w:r w:rsidRPr="00F63A0A">
              <w:rPr>
                <w:rFonts w:ascii="Times New Roman" w:hAnsi="Times New Roman"/>
                <w:bCs/>
                <w:color w:val="000000" w:themeColor="text1"/>
                <w:spacing w:val="-1"/>
                <w:sz w:val="20"/>
                <w:szCs w:val="20"/>
              </w:rPr>
              <w:t>Гидроизоляция, цементно-песчаная стяжка пола</w:t>
            </w:r>
          </w:p>
        </w:tc>
      </w:tr>
    </w:tbl>
    <w:p w14:paraId="2149A9E3" w14:textId="77777777" w:rsidR="00C406DD" w:rsidRPr="00F63A0A" w:rsidRDefault="00C406DD" w:rsidP="00C406DD">
      <w:pPr>
        <w:tabs>
          <w:tab w:val="left" w:pos="341"/>
        </w:tabs>
        <w:jc w:val="both"/>
        <w:rPr>
          <w:color w:val="000000" w:themeColor="text1"/>
          <w:lang w:eastAsia="zh-CN"/>
        </w:rPr>
      </w:pPr>
      <w:r w:rsidRPr="00F63A0A">
        <w:rPr>
          <w:color w:val="000000" w:themeColor="text1"/>
          <w:lang w:eastAsia="zh-CN"/>
        </w:rPr>
        <w:tab/>
      </w:r>
    </w:p>
    <w:p w14:paraId="2207396A" w14:textId="77777777" w:rsidR="00C406DD" w:rsidRPr="00F63A0A" w:rsidRDefault="00C406DD" w:rsidP="00C406DD">
      <w:pPr>
        <w:tabs>
          <w:tab w:val="left" w:pos="341"/>
        </w:tabs>
        <w:jc w:val="both"/>
        <w:rPr>
          <w:color w:val="000000" w:themeColor="text1"/>
          <w:lang w:eastAsia="zh-CN"/>
        </w:rPr>
      </w:pPr>
      <w:r w:rsidRPr="00F63A0A">
        <w:rPr>
          <w:color w:val="000000" w:themeColor="text1"/>
          <w:lang w:eastAsia="zh-CN"/>
        </w:rPr>
        <w:tab/>
        <w:t>Все работы по отделке Объекта долевого строительства, разводке и монтажу инженерных коммуникаций, установку оконечных устройств, и прочие виды работ, не указанные в настоящем Приложении, Участник долевого строительства выполняет самостоятельно и за свой счет.</w:t>
      </w:r>
    </w:p>
    <w:p w14:paraId="634D3F15" w14:textId="77777777" w:rsidR="00E02D85" w:rsidRPr="00F63A0A" w:rsidRDefault="00E02D85" w:rsidP="00E02D85">
      <w:pPr>
        <w:ind w:firstLine="426"/>
        <w:jc w:val="both"/>
        <w:rPr>
          <w:color w:val="000000" w:themeColor="text1"/>
        </w:rPr>
      </w:pPr>
      <w:r w:rsidRPr="00F63A0A">
        <w:rPr>
          <w:color w:val="000000" w:themeColor="text1"/>
        </w:rP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дома,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 режима вентиляции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и любых видов отделки (включая переустройство, перепланировку), проведенного самим Участником долевого строительства или привлеченными им третьими лицами.</w:t>
      </w:r>
    </w:p>
    <w:p w14:paraId="2579F726" w14:textId="77777777" w:rsidR="00E02D85" w:rsidRPr="00F63A0A" w:rsidRDefault="00E02D85" w:rsidP="00E02D85">
      <w:pPr>
        <w:ind w:firstLine="426"/>
        <w:jc w:val="both"/>
        <w:rPr>
          <w:color w:val="000000" w:themeColor="text1"/>
        </w:rPr>
      </w:pPr>
      <w:r w:rsidRPr="00F63A0A">
        <w:rPr>
          <w:color w:val="000000" w:themeColor="text1"/>
        </w:rPr>
        <w:lastRenderedPageBreak/>
        <w:t>Гарантийный срок, установленный в настоящем приложении, не распространяется на отделочные работы и материалы, выполненные Участником долевого строительства самостоятельно или привлечёнными им третьими лицами.</w:t>
      </w:r>
    </w:p>
    <w:p w14:paraId="395DB107" w14:textId="77777777" w:rsidR="005F54E4" w:rsidRPr="00F63A0A" w:rsidRDefault="005F54E4" w:rsidP="005F54E4">
      <w:pPr>
        <w:tabs>
          <w:tab w:val="left" w:pos="341"/>
        </w:tabs>
        <w:spacing w:line="276" w:lineRule="auto"/>
        <w:jc w:val="both"/>
        <w:rPr>
          <w:color w:val="000000" w:themeColor="text1"/>
          <w:lang w:eastAsia="zh-CN"/>
        </w:rPr>
      </w:pPr>
    </w:p>
    <w:p w14:paraId="5A5D399A" w14:textId="77777777" w:rsidR="005F54E4" w:rsidRPr="00F63A0A" w:rsidRDefault="005F54E4" w:rsidP="005F54E4">
      <w:pPr>
        <w:tabs>
          <w:tab w:val="left" w:pos="341"/>
        </w:tabs>
        <w:spacing w:line="276" w:lineRule="auto"/>
        <w:jc w:val="both"/>
        <w:rPr>
          <w:color w:val="000000" w:themeColor="text1"/>
          <w:lang w:eastAsia="zh-CN"/>
        </w:rPr>
      </w:pPr>
    </w:p>
    <w:tbl>
      <w:tblPr>
        <w:tblW w:w="9937" w:type="dxa"/>
        <w:tblInd w:w="103" w:type="dxa"/>
        <w:tblLayout w:type="fixed"/>
        <w:tblLook w:val="04A0" w:firstRow="1" w:lastRow="0" w:firstColumn="1" w:lastColumn="0" w:noHBand="0" w:noVBand="1"/>
      </w:tblPr>
      <w:tblGrid>
        <w:gridCol w:w="4695"/>
        <w:gridCol w:w="5242"/>
      </w:tblGrid>
      <w:tr w:rsidR="005F54E4" w:rsidRPr="00F63A0A" w14:paraId="2D8AD381" w14:textId="77777777" w:rsidTr="0072643B">
        <w:trPr>
          <w:trHeight w:val="361"/>
        </w:trPr>
        <w:tc>
          <w:tcPr>
            <w:tcW w:w="4695" w:type="dxa"/>
          </w:tcPr>
          <w:p w14:paraId="45779D8A" w14:textId="77777777" w:rsidR="005F54E4" w:rsidRPr="00F63A0A" w:rsidRDefault="005F54E4" w:rsidP="0072643B">
            <w:pPr>
              <w:rPr>
                <w:b/>
                <w:color w:val="000000" w:themeColor="text1"/>
                <w:spacing w:val="20"/>
              </w:rPr>
            </w:pPr>
            <w:r w:rsidRPr="00F63A0A">
              <w:rPr>
                <w:b/>
                <w:color w:val="000000" w:themeColor="text1"/>
                <w:spacing w:val="20"/>
              </w:rPr>
              <w:t>ЗАСТРОЙЩИК:</w:t>
            </w:r>
          </w:p>
          <w:p w14:paraId="18E393BF" w14:textId="77777777" w:rsidR="005F54E4" w:rsidRPr="00F63A0A" w:rsidRDefault="005F54E4" w:rsidP="0072643B">
            <w:pPr>
              <w:rPr>
                <w:b/>
                <w:color w:val="000000" w:themeColor="text1"/>
                <w:spacing w:val="20"/>
              </w:rPr>
            </w:pPr>
            <w:r w:rsidRPr="00F63A0A">
              <w:rPr>
                <w:b/>
                <w:color w:val="000000" w:themeColor="text1"/>
                <w:spacing w:val="20"/>
              </w:rPr>
              <w:t>ООО СЗ «ИН-ЛЕВЭЛ»</w:t>
            </w:r>
          </w:p>
          <w:p w14:paraId="6DA7CD57" w14:textId="77777777" w:rsidR="005F54E4" w:rsidRPr="00F63A0A" w:rsidRDefault="005F54E4" w:rsidP="0072643B">
            <w:pPr>
              <w:ind w:right="-144"/>
              <w:rPr>
                <w:b/>
                <w:bCs/>
                <w:color w:val="000000" w:themeColor="text1"/>
              </w:rPr>
            </w:pPr>
            <w:r w:rsidRPr="00F63A0A">
              <w:rPr>
                <w:b/>
                <w:bCs/>
                <w:color w:val="000000" w:themeColor="text1"/>
              </w:rPr>
              <w:t>Генеральный директор</w:t>
            </w:r>
          </w:p>
          <w:p w14:paraId="597D8355" w14:textId="77777777" w:rsidR="005F54E4" w:rsidRPr="00F63A0A" w:rsidRDefault="005F54E4" w:rsidP="0072643B">
            <w:pPr>
              <w:ind w:right="-144"/>
              <w:rPr>
                <w:color w:val="000000" w:themeColor="text1"/>
              </w:rPr>
            </w:pPr>
          </w:p>
          <w:p w14:paraId="3F24301E" w14:textId="77777777" w:rsidR="005F54E4" w:rsidRPr="00F63A0A" w:rsidRDefault="005F54E4" w:rsidP="0072643B">
            <w:pPr>
              <w:ind w:right="-144"/>
              <w:rPr>
                <w:b/>
                <w:color w:val="000000" w:themeColor="text1"/>
              </w:rPr>
            </w:pPr>
            <w:r w:rsidRPr="00F63A0A">
              <w:rPr>
                <w:b/>
                <w:color w:val="000000" w:themeColor="text1"/>
              </w:rPr>
              <w:t xml:space="preserve">_______________________ О.В. Безбородова </w:t>
            </w:r>
          </w:p>
          <w:p w14:paraId="6A56B960" w14:textId="77777777" w:rsidR="005F54E4" w:rsidRPr="00F63A0A" w:rsidRDefault="005F54E4" w:rsidP="0072643B">
            <w:pPr>
              <w:ind w:right="-144"/>
              <w:rPr>
                <w:color w:val="000000" w:themeColor="text1"/>
              </w:rPr>
            </w:pPr>
            <w:proofErr w:type="spellStart"/>
            <w:r w:rsidRPr="00F63A0A">
              <w:rPr>
                <w:b/>
                <w:color w:val="000000" w:themeColor="text1"/>
                <w:shd w:val="clear" w:color="auto" w:fill="FFFFFF"/>
              </w:rPr>
              <w:t>м.п</w:t>
            </w:r>
            <w:proofErr w:type="spellEnd"/>
            <w:r w:rsidRPr="00F63A0A">
              <w:rPr>
                <w:b/>
                <w:color w:val="000000" w:themeColor="text1"/>
                <w:shd w:val="clear" w:color="auto" w:fill="FFFFFF"/>
              </w:rPr>
              <w:t>.</w:t>
            </w:r>
          </w:p>
        </w:tc>
        <w:tc>
          <w:tcPr>
            <w:tcW w:w="5242" w:type="dxa"/>
          </w:tcPr>
          <w:p w14:paraId="1C1286D9" w14:textId="77777777" w:rsidR="005F54E4" w:rsidRPr="00F63A0A" w:rsidRDefault="005F54E4" w:rsidP="0072643B">
            <w:pPr>
              <w:rPr>
                <w:b/>
                <w:color w:val="000000" w:themeColor="text1"/>
                <w:spacing w:val="20"/>
              </w:rPr>
            </w:pPr>
            <w:r w:rsidRPr="00F63A0A">
              <w:rPr>
                <w:b/>
                <w:color w:val="000000" w:themeColor="text1"/>
                <w:spacing w:val="20"/>
              </w:rPr>
              <w:t>Участник долевого строительства:</w:t>
            </w:r>
          </w:p>
          <w:p w14:paraId="0DCBE6B0" w14:textId="77777777" w:rsidR="005F54E4" w:rsidRPr="00F63A0A" w:rsidRDefault="005F54E4" w:rsidP="0072643B">
            <w:pPr>
              <w:rPr>
                <w:b/>
                <w:bCs/>
                <w:color w:val="000000" w:themeColor="text1"/>
              </w:rPr>
            </w:pPr>
          </w:p>
          <w:p w14:paraId="625D95B9" w14:textId="77777777" w:rsidR="005F54E4" w:rsidRPr="00F63A0A" w:rsidRDefault="005F54E4" w:rsidP="0072643B">
            <w:pPr>
              <w:rPr>
                <w:b/>
                <w:bCs/>
                <w:color w:val="000000" w:themeColor="text1"/>
              </w:rPr>
            </w:pPr>
          </w:p>
          <w:p w14:paraId="3B45C55B" w14:textId="77777777" w:rsidR="005F54E4" w:rsidRPr="00F63A0A" w:rsidRDefault="005F54E4" w:rsidP="0072643B">
            <w:pPr>
              <w:rPr>
                <w:b/>
                <w:bCs/>
                <w:color w:val="000000" w:themeColor="text1"/>
              </w:rPr>
            </w:pPr>
          </w:p>
          <w:p w14:paraId="7EB10427" w14:textId="77777777" w:rsidR="005F54E4" w:rsidRPr="00F63A0A" w:rsidRDefault="005F54E4" w:rsidP="0072643B">
            <w:pPr>
              <w:rPr>
                <w:b/>
                <w:color w:val="000000" w:themeColor="text1"/>
                <w:shd w:val="clear" w:color="auto" w:fill="FFFFFF"/>
              </w:rPr>
            </w:pPr>
            <w:r w:rsidRPr="00F63A0A">
              <w:rPr>
                <w:color w:val="000000" w:themeColor="text1"/>
              </w:rPr>
              <w:t xml:space="preserve"> </w:t>
            </w:r>
            <w:r w:rsidRPr="00F63A0A">
              <w:rPr>
                <w:b/>
                <w:color w:val="000000" w:themeColor="text1"/>
                <w:shd w:val="clear" w:color="auto" w:fill="FFFFFF"/>
              </w:rPr>
              <w:t xml:space="preserve">________________ /_____________________/ </w:t>
            </w:r>
          </w:p>
          <w:p w14:paraId="67F95309" w14:textId="77777777" w:rsidR="005F54E4" w:rsidRPr="00F63A0A" w:rsidRDefault="005F54E4" w:rsidP="0072643B">
            <w:pPr>
              <w:rPr>
                <w:b/>
                <w:color w:val="000000" w:themeColor="text1"/>
                <w:shd w:val="clear" w:color="auto" w:fill="FFFFFF"/>
              </w:rPr>
            </w:pPr>
          </w:p>
          <w:p w14:paraId="62F37EAC" w14:textId="77777777" w:rsidR="005F54E4" w:rsidRPr="00F63A0A" w:rsidRDefault="005F54E4" w:rsidP="0072643B">
            <w:pPr>
              <w:rPr>
                <w:b/>
                <w:color w:val="000000" w:themeColor="text1"/>
                <w:shd w:val="clear" w:color="auto" w:fill="FFFFFF"/>
              </w:rPr>
            </w:pPr>
          </w:p>
          <w:p w14:paraId="324F76BC" w14:textId="77777777" w:rsidR="005F54E4" w:rsidRPr="00F63A0A" w:rsidRDefault="005F54E4" w:rsidP="0072643B">
            <w:pPr>
              <w:rPr>
                <w:b/>
                <w:color w:val="000000" w:themeColor="text1"/>
                <w:shd w:val="clear" w:color="auto" w:fill="FFFFFF"/>
              </w:rPr>
            </w:pPr>
          </w:p>
        </w:tc>
      </w:tr>
    </w:tbl>
    <w:p w14:paraId="41E0C119" w14:textId="77777777" w:rsidR="005F54E4" w:rsidRPr="00F63A0A" w:rsidRDefault="005F54E4" w:rsidP="005F54E4">
      <w:pPr>
        <w:rPr>
          <w:color w:val="000000" w:themeColor="text1"/>
          <w:lang w:eastAsia="zh-CN"/>
        </w:rPr>
      </w:pPr>
    </w:p>
    <w:p w14:paraId="665CAFA0" w14:textId="77777777" w:rsidR="005F54E4" w:rsidRPr="00F63A0A" w:rsidRDefault="005F54E4" w:rsidP="005F54E4">
      <w:pPr>
        <w:tabs>
          <w:tab w:val="left" w:pos="800"/>
          <w:tab w:val="left" w:pos="993"/>
        </w:tabs>
        <w:jc w:val="center"/>
        <w:rPr>
          <w:b/>
          <w:color w:val="000000" w:themeColor="text1"/>
          <w:spacing w:val="-4"/>
        </w:rPr>
      </w:pPr>
    </w:p>
    <w:p w14:paraId="0CCA7B46" w14:textId="77777777" w:rsidR="005F54E4" w:rsidRPr="00F63A0A" w:rsidRDefault="005F54E4" w:rsidP="005F54E4">
      <w:pPr>
        <w:tabs>
          <w:tab w:val="left" w:pos="800"/>
          <w:tab w:val="left" w:pos="993"/>
        </w:tabs>
        <w:jc w:val="both"/>
        <w:rPr>
          <w:color w:val="000000" w:themeColor="text1"/>
          <w:spacing w:val="-4"/>
        </w:rPr>
      </w:pPr>
    </w:p>
    <w:p w14:paraId="4EE7E05B" w14:textId="77777777" w:rsidR="005F54E4" w:rsidRPr="00F63A0A" w:rsidRDefault="005F54E4" w:rsidP="005F54E4">
      <w:pPr>
        <w:tabs>
          <w:tab w:val="left" w:pos="800"/>
          <w:tab w:val="left" w:pos="993"/>
        </w:tabs>
        <w:jc w:val="both"/>
        <w:rPr>
          <w:color w:val="000000" w:themeColor="text1"/>
          <w:spacing w:val="-4"/>
        </w:rPr>
      </w:pPr>
    </w:p>
    <w:p w14:paraId="3096D82E" w14:textId="77777777" w:rsidR="005F54E4" w:rsidRPr="00F63A0A" w:rsidRDefault="005F54E4" w:rsidP="005F54E4">
      <w:pPr>
        <w:tabs>
          <w:tab w:val="left" w:pos="800"/>
          <w:tab w:val="left" w:pos="993"/>
        </w:tabs>
        <w:jc w:val="both"/>
        <w:rPr>
          <w:color w:val="000000" w:themeColor="text1"/>
          <w:spacing w:val="-4"/>
        </w:rPr>
      </w:pPr>
    </w:p>
    <w:p w14:paraId="25F01D60" w14:textId="77777777" w:rsidR="005F54E4" w:rsidRPr="00F63A0A" w:rsidRDefault="005F54E4" w:rsidP="005F54E4">
      <w:pPr>
        <w:tabs>
          <w:tab w:val="left" w:pos="800"/>
          <w:tab w:val="left" w:pos="993"/>
        </w:tabs>
        <w:jc w:val="both"/>
        <w:rPr>
          <w:color w:val="000000" w:themeColor="text1"/>
          <w:spacing w:val="-4"/>
        </w:rPr>
      </w:pPr>
    </w:p>
    <w:p w14:paraId="07A3BC5A" w14:textId="77777777" w:rsidR="005F54E4" w:rsidRPr="00F63A0A" w:rsidRDefault="005F54E4" w:rsidP="005F54E4">
      <w:pPr>
        <w:rPr>
          <w:color w:val="000000" w:themeColor="text1"/>
        </w:rPr>
      </w:pPr>
    </w:p>
    <w:p w14:paraId="3066D2E7" w14:textId="77777777" w:rsidR="005E3911" w:rsidRPr="00F63A0A" w:rsidRDefault="005E3911">
      <w:pPr>
        <w:rPr>
          <w:color w:val="000000" w:themeColor="text1"/>
          <w:lang w:eastAsia="zh-CN"/>
        </w:rPr>
      </w:pPr>
    </w:p>
    <w:p w14:paraId="5A10F6EF" w14:textId="77777777" w:rsidR="005E3911" w:rsidRPr="00F63A0A" w:rsidRDefault="005E391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7AB0ABD0" w14:textId="77777777" w:rsidR="005E3911" w:rsidRPr="00F63A0A"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60B2FD5F"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4DBAAF0A"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7CA22C01"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4C4127B7"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067B582B"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19EDFBC1"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7A670421"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3B89E385"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3AC26782"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4342878C"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2212C4BA"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5907A6C2"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1BEA8492"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25014D53"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260C3604"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17064F86"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0015292A"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0B23C3C6"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66F961B3"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36918162"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0D2697C7"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460D959D"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72C9DE21"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1D66778E" w14:textId="77777777" w:rsidR="005F54E4" w:rsidRPr="00F63A0A" w:rsidRDefault="005F54E4">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65CAC2E5"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57F90A53"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1CD4F666"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0702BA79" w14:textId="77777777" w:rsidR="00E02D85" w:rsidRPr="00F63A0A" w:rsidRDefault="00E02D8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53F1B8A8" w14:textId="77777777" w:rsidR="00E02D85" w:rsidRPr="00F63A0A" w:rsidRDefault="00E02D8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46AE52B4" w14:textId="77777777" w:rsidR="00E02D85" w:rsidRPr="00F63A0A" w:rsidRDefault="00E02D8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4210E90E" w14:textId="77777777" w:rsidR="00E02D85" w:rsidRPr="00F63A0A" w:rsidRDefault="00E02D8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56C853F2" w14:textId="77777777" w:rsidR="00E02D85" w:rsidRPr="00F63A0A" w:rsidRDefault="00E02D8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3D102414" w14:textId="77777777" w:rsidR="00E02D85" w:rsidRPr="00F63A0A" w:rsidRDefault="00E02D8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7FFE90DC" w14:textId="77777777" w:rsidR="00E02D85" w:rsidRPr="00F63A0A" w:rsidRDefault="00E02D8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2C340BD7" w14:textId="77777777" w:rsidR="00E02D85" w:rsidRPr="00F63A0A" w:rsidRDefault="00E02D8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7E6E63F9" w14:textId="77777777" w:rsidR="00E02D85" w:rsidRPr="00F63A0A" w:rsidRDefault="00E02D8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166600D4" w14:textId="77777777" w:rsidR="00E02D85" w:rsidRPr="00F63A0A" w:rsidRDefault="00E02D8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063E5A46" w14:textId="77777777" w:rsidR="009421F0" w:rsidRPr="00F63A0A"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2F1E1953" w14:textId="77777777" w:rsidR="005E3911" w:rsidRPr="00F63A0A"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38A7E44F" w14:textId="77777777" w:rsidR="005E3911" w:rsidRPr="00F63A0A" w:rsidRDefault="00761875" w:rsidP="004A3484">
      <w:pPr>
        <w:overflowPunct/>
        <w:autoSpaceDE/>
        <w:autoSpaceDN/>
        <w:adjustRightInd/>
        <w:jc w:val="right"/>
        <w:textAlignment w:val="auto"/>
        <w:rPr>
          <w:b/>
          <w:color w:val="000000" w:themeColor="text1"/>
          <w:lang w:eastAsia="zh-CN"/>
        </w:rPr>
      </w:pPr>
      <w:r w:rsidRPr="00F63A0A">
        <w:rPr>
          <w:color w:val="000000" w:themeColor="text1"/>
          <w:spacing w:val="-4"/>
        </w:rPr>
        <w:tab/>
      </w:r>
      <w:r w:rsidRPr="00F63A0A">
        <w:rPr>
          <w:color w:val="000000" w:themeColor="text1"/>
          <w:spacing w:val="-4"/>
        </w:rPr>
        <w:tab/>
      </w:r>
      <w:r w:rsidRPr="00F63A0A">
        <w:rPr>
          <w:b/>
          <w:color w:val="000000" w:themeColor="text1"/>
          <w:lang w:eastAsia="zh-CN"/>
        </w:rPr>
        <w:t xml:space="preserve">Приложение № 3 </w:t>
      </w:r>
    </w:p>
    <w:p w14:paraId="1BEE8B82" w14:textId="77777777" w:rsidR="005E3911" w:rsidRPr="00F63A0A" w:rsidRDefault="00761875" w:rsidP="004A3484">
      <w:pPr>
        <w:keepNext/>
        <w:tabs>
          <w:tab w:val="left" w:pos="3544"/>
        </w:tabs>
        <w:spacing w:line="276" w:lineRule="auto"/>
        <w:jc w:val="right"/>
        <w:outlineLvl w:val="0"/>
        <w:rPr>
          <w:b/>
          <w:bCs/>
          <w:color w:val="000000" w:themeColor="text1"/>
          <w:kern w:val="32"/>
        </w:rPr>
      </w:pPr>
      <w:r w:rsidRPr="00F63A0A">
        <w:rPr>
          <w:b/>
          <w:bCs/>
          <w:color w:val="000000" w:themeColor="text1"/>
          <w:kern w:val="32"/>
        </w:rPr>
        <w:t xml:space="preserve">к Договору участия в долевом строительстве </w:t>
      </w:r>
    </w:p>
    <w:p w14:paraId="13F01120" w14:textId="12B00B16" w:rsidR="005E3911" w:rsidRPr="00F63A0A" w:rsidRDefault="00761875" w:rsidP="004A3484">
      <w:pPr>
        <w:pStyle w:val="ConsPlusNormal"/>
        <w:widowControl/>
        <w:tabs>
          <w:tab w:val="left" w:pos="800"/>
          <w:tab w:val="left" w:pos="993"/>
        </w:tabs>
        <w:overflowPunct/>
        <w:autoSpaceDE/>
        <w:autoSpaceDN/>
        <w:adjustRightInd/>
        <w:ind w:firstLine="0"/>
        <w:jc w:val="right"/>
        <w:rPr>
          <w:rFonts w:ascii="Times New Roman" w:hAnsi="Times New Roman"/>
          <w:color w:val="000000" w:themeColor="text1"/>
          <w:spacing w:val="-4"/>
        </w:rPr>
      </w:pPr>
      <w:r w:rsidRPr="00F63A0A">
        <w:rPr>
          <w:rFonts w:ascii="Times New Roman" w:hAnsi="Times New Roman"/>
          <w:b/>
          <w:bCs/>
          <w:color w:val="000000" w:themeColor="text1"/>
          <w:kern w:val="32"/>
        </w:rPr>
        <w:tab/>
      </w:r>
      <w:r w:rsidRPr="00F63A0A">
        <w:rPr>
          <w:rFonts w:ascii="Times New Roman" w:hAnsi="Times New Roman"/>
          <w:b/>
          <w:bCs/>
          <w:color w:val="000000" w:themeColor="text1"/>
          <w:kern w:val="32"/>
        </w:rPr>
        <w:tab/>
      </w:r>
      <w:r w:rsidRPr="00F63A0A">
        <w:rPr>
          <w:rFonts w:ascii="Times New Roman" w:hAnsi="Times New Roman"/>
          <w:b/>
          <w:bCs/>
          <w:color w:val="000000" w:themeColor="text1"/>
          <w:kern w:val="32"/>
        </w:rPr>
        <w:tab/>
      </w:r>
      <w:r w:rsidRPr="00F63A0A">
        <w:rPr>
          <w:rFonts w:ascii="Times New Roman" w:hAnsi="Times New Roman"/>
          <w:b/>
          <w:bCs/>
          <w:color w:val="000000" w:themeColor="text1"/>
          <w:kern w:val="32"/>
        </w:rPr>
        <w:tab/>
      </w:r>
      <w:r w:rsidRPr="00F63A0A">
        <w:rPr>
          <w:rFonts w:ascii="Times New Roman" w:hAnsi="Times New Roman"/>
          <w:b/>
          <w:bCs/>
          <w:color w:val="000000" w:themeColor="text1"/>
          <w:kern w:val="32"/>
        </w:rPr>
        <w:tab/>
      </w:r>
      <w:r w:rsidRPr="00F63A0A">
        <w:rPr>
          <w:rFonts w:ascii="Times New Roman" w:hAnsi="Times New Roman"/>
          <w:b/>
          <w:bCs/>
          <w:color w:val="000000" w:themeColor="text1"/>
          <w:kern w:val="32"/>
        </w:rPr>
        <w:tab/>
      </w:r>
      <w:r w:rsidRPr="00F63A0A">
        <w:rPr>
          <w:rFonts w:ascii="Times New Roman" w:hAnsi="Times New Roman"/>
          <w:b/>
          <w:bCs/>
          <w:color w:val="000000" w:themeColor="text1"/>
          <w:kern w:val="32"/>
        </w:rPr>
        <w:tab/>
      </w:r>
      <w:r w:rsidRPr="00F63A0A">
        <w:rPr>
          <w:rFonts w:ascii="Times New Roman" w:hAnsi="Times New Roman"/>
          <w:b/>
          <w:bCs/>
          <w:color w:val="000000" w:themeColor="text1"/>
          <w:kern w:val="32"/>
        </w:rPr>
        <w:tab/>
      </w:r>
      <w:r w:rsidRPr="00F63A0A">
        <w:rPr>
          <w:rFonts w:ascii="Times New Roman" w:hAnsi="Times New Roman"/>
          <w:b/>
          <w:bCs/>
          <w:color w:val="000000" w:themeColor="text1"/>
          <w:kern w:val="32"/>
        </w:rPr>
        <w:tab/>
      </w:r>
      <w:r w:rsidRPr="00F63A0A">
        <w:rPr>
          <w:rFonts w:ascii="Times New Roman" w:hAnsi="Times New Roman"/>
          <w:b/>
          <w:bCs/>
          <w:color w:val="000000" w:themeColor="text1"/>
          <w:kern w:val="32"/>
        </w:rPr>
        <w:tab/>
        <w:t>№</w:t>
      </w:r>
      <w:r w:rsidRPr="00F63A0A">
        <w:rPr>
          <w:rFonts w:ascii="Times New Roman" w:hAnsi="Times New Roman"/>
          <w:b/>
          <w:bCs/>
          <w:color w:val="000000" w:themeColor="text1"/>
          <w:spacing w:val="20"/>
          <w:kern w:val="32"/>
        </w:rPr>
        <w:t xml:space="preserve"> </w:t>
      </w:r>
      <w:r w:rsidR="00E02D85" w:rsidRPr="00F63A0A">
        <w:rPr>
          <w:rFonts w:ascii="Times New Roman" w:hAnsi="Times New Roman"/>
          <w:b/>
          <w:color w:val="000000" w:themeColor="text1"/>
        </w:rPr>
        <w:t>С/Л2/К-_____</w:t>
      </w:r>
      <w:proofErr w:type="gramStart"/>
      <w:r w:rsidR="00E02D85" w:rsidRPr="00F63A0A">
        <w:rPr>
          <w:rFonts w:ascii="Times New Roman" w:hAnsi="Times New Roman"/>
          <w:b/>
          <w:color w:val="000000" w:themeColor="text1"/>
        </w:rPr>
        <w:t xml:space="preserve">_ </w:t>
      </w:r>
      <w:r w:rsidR="00E02D85" w:rsidRPr="00F63A0A">
        <w:rPr>
          <w:rFonts w:ascii="Times New Roman" w:hAnsi="Times New Roman"/>
          <w:b/>
          <w:bCs/>
          <w:color w:val="000000" w:themeColor="text1"/>
          <w:kern w:val="32"/>
        </w:rPr>
        <w:t xml:space="preserve"> </w:t>
      </w:r>
      <w:r w:rsidRPr="00F63A0A">
        <w:rPr>
          <w:rFonts w:ascii="Times New Roman" w:hAnsi="Times New Roman"/>
          <w:b/>
          <w:bCs/>
          <w:color w:val="000000" w:themeColor="text1"/>
          <w:spacing w:val="20"/>
          <w:kern w:val="32"/>
        </w:rPr>
        <w:t>от</w:t>
      </w:r>
      <w:proofErr w:type="gramEnd"/>
      <w:r w:rsidRPr="00F63A0A">
        <w:rPr>
          <w:rFonts w:ascii="Times New Roman" w:hAnsi="Times New Roman"/>
          <w:b/>
          <w:bCs/>
          <w:color w:val="000000" w:themeColor="text1"/>
          <w:spacing w:val="20"/>
          <w:kern w:val="32"/>
        </w:rPr>
        <w:t xml:space="preserve"> _</w:t>
      </w:r>
      <w:proofErr w:type="gramStart"/>
      <w:r w:rsidRPr="00F63A0A">
        <w:rPr>
          <w:rFonts w:ascii="Times New Roman" w:hAnsi="Times New Roman"/>
          <w:b/>
          <w:bCs/>
          <w:color w:val="000000" w:themeColor="text1"/>
          <w:spacing w:val="20"/>
          <w:kern w:val="32"/>
        </w:rPr>
        <w:t>_</w:t>
      </w:r>
      <w:r w:rsidRPr="00F63A0A">
        <w:rPr>
          <w:rFonts w:ascii="Times New Roman" w:hAnsi="Times New Roman"/>
          <w:b/>
          <w:bCs/>
          <w:color w:val="000000" w:themeColor="text1"/>
          <w:kern w:val="32"/>
        </w:rPr>
        <w:t>._</w:t>
      </w:r>
      <w:proofErr w:type="gramEnd"/>
      <w:r w:rsidRPr="00F63A0A">
        <w:rPr>
          <w:rFonts w:ascii="Times New Roman" w:hAnsi="Times New Roman"/>
          <w:b/>
          <w:bCs/>
          <w:color w:val="000000" w:themeColor="text1"/>
          <w:kern w:val="32"/>
        </w:rPr>
        <w:t>__.202</w:t>
      </w:r>
      <w:r w:rsidR="004A3484" w:rsidRPr="00F63A0A">
        <w:rPr>
          <w:rFonts w:ascii="Times New Roman" w:hAnsi="Times New Roman"/>
          <w:b/>
          <w:bCs/>
          <w:color w:val="000000" w:themeColor="text1"/>
          <w:kern w:val="32"/>
        </w:rPr>
        <w:t>_</w:t>
      </w:r>
    </w:p>
    <w:p w14:paraId="00198DA5" w14:textId="77777777" w:rsidR="005E3911" w:rsidRPr="00F63A0A"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251EDC0B" w14:textId="77777777" w:rsidR="005E3911" w:rsidRPr="00F63A0A" w:rsidRDefault="00761875">
      <w:pPr>
        <w:pStyle w:val="ConsPlusNormal"/>
        <w:widowControl/>
        <w:tabs>
          <w:tab w:val="left" w:pos="800"/>
          <w:tab w:val="left" w:pos="993"/>
        </w:tabs>
        <w:overflowPunct/>
        <w:autoSpaceDE/>
        <w:autoSpaceDN/>
        <w:adjustRightInd/>
        <w:ind w:firstLine="0"/>
        <w:jc w:val="center"/>
        <w:rPr>
          <w:rFonts w:ascii="Times New Roman" w:hAnsi="Times New Roman"/>
          <w:color w:val="000000" w:themeColor="text1"/>
          <w:spacing w:val="-4"/>
        </w:rPr>
      </w:pPr>
      <w:r w:rsidRPr="00F63A0A">
        <w:rPr>
          <w:rFonts w:ascii="Times New Roman" w:hAnsi="Times New Roman"/>
          <w:color w:val="000000" w:themeColor="text1"/>
          <w:spacing w:val="-4"/>
        </w:rPr>
        <w:t>ГРАФИК ПЛАТЕЖЕЙ</w:t>
      </w:r>
    </w:p>
    <w:p w14:paraId="421B3432" w14:textId="77777777" w:rsidR="005E3911" w:rsidRPr="00F63A0A"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4504F5E1" w14:textId="77777777" w:rsidR="00E02D85" w:rsidRPr="00F63A0A" w:rsidRDefault="00761875" w:rsidP="00E02D8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r>
      <w:r w:rsidR="00E02D85" w:rsidRPr="00F63A0A">
        <w:rPr>
          <w:rFonts w:ascii="Times New Roman" w:hAnsi="Times New Roman"/>
          <w:color w:val="000000" w:themeColor="text1"/>
          <w:spacing w:val="-4"/>
        </w:rPr>
        <w:t xml:space="preserve">Общая цена договора _____ (___________) рублей 00 копеек, в том числе НДС 20 % (двадцать процентов). Указанная цена должна быть оплачена «Участником долевого строительства» в соответствии с «Графиком платежей», указанном ниже: </w:t>
      </w:r>
    </w:p>
    <w:p w14:paraId="73905639" w14:textId="6A598157" w:rsidR="005E3911" w:rsidRPr="00F63A0A"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tbl>
      <w:tblPr>
        <w:tblStyle w:val="af5"/>
        <w:tblW w:w="0" w:type="auto"/>
        <w:tblLook w:val="04A0" w:firstRow="1" w:lastRow="0" w:firstColumn="1" w:lastColumn="0" w:noHBand="0" w:noVBand="1"/>
      </w:tblPr>
      <w:tblGrid>
        <w:gridCol w:w="1413"/>
        <w:gridCol w:w="2551"/>
        <w:gridCol w:w="1985"/>
        <w:gridCol w:w="4298"/>
      </w:tblGrid>
      <w:tr w:rsidR="00F63A0A" w:rsidRPr="00F63A0A" w14:paraId="5427FCFF" w14:textId="77777777">
        <w:tc>
          <w:tcPr>
            <w:tcW w:w="1413" w:type="dxa"/>
          </w:tcPr>
          <w:p w14:paraId="2DE88FC6"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r w:rsidRPr="00F63A0A">
              <w:rPr>
                <w:rFonts w:ascii="Times New Roman" w:hAnsi="Times New Roman"/>
                <w:color w:val="000000" w:themeColor="text1"/>
                <w:spacing w:val="-4"/>
                <w:sz w:val="20"/>
                <w:szCs w:val="20"/>
              </w:rPr>
              <w:t>№ п-п</w:t>
            </w:r>
          </w:p>
        </w:tc>
        <w:tc>
          <w:tcPr>
            <w:tcW w:w="2551" w:type="dxa"/>
          </w:tcPr>
          <w:p w14:paraId="4DE071F3"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r w:rsidRPr="00F63A0A">
              <w:rPr>
                <w:rFonts w:ascii="Times New Roman" w:hAnsi="Times New Roman"/>
                <w:color w:val="000000" w:themeColor="text1"/>
                <w:spacing w:val="-4"/>
                <w:sz w:val="20"/>
                <w:szCs w:val="20"/>
              </w:rPr>
              <w:t>Наименование платежа</w:t>
            </w:r>
          </w:p>
        </w:tc>
        <w:tc>
          <w:tcPr>
            <w:tcW w:w="1985" w:type="dxa"/>
          </w:tcPr>
          <w:p w14:paraId="36805B02"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r w:rsidRPr="00F63A0A">
              <w:rPr>
                <w:rFonts w:ascii="Times New Roman" w:hAnsi="Times New Roman"/>
                <w:color w:val="000000" w:themeColor="text1"/>
                <w:spacing w:val="-4"/>
                <w:sz w:val="20"/>
                <w:szCs w:val="20"/>
              </w:rPr>
              <w:t>Сумма, руб.</w:t>
            </w:r>
          </w:p>
        </w:tc>
        <w:tc>
          <w:tcPr>
            <w:tcW w:w="4298" w:type="dxa"/>
          </w:tcPr>
          <w:p w14:paraId="75302C7F"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r w:rsidRPr="00F63A0A">
              <w:rPr>
                <w:rFonts w:ascii="Times New Roman" w:hAnsi="Times New Roman"/>
                <w:color w:val="000000" w:themeColor="text1"/>
                <w:spacing w:val="-4"/>
                <w:sz w:val="20"/>
                <w:szCs w:val="20"/>
              </w:rPr>
              <w:t>Срок внесения платежа</w:t>
            </w:r>
          </w:p>
        </w:tc>
      </w:tr>
      <w:tr w:rsidR="005E3911" w:rsidRPr="00F63A0A" w14:paraId="03351817" w14:textId="77777777">
        <w:tc>
          <w:tcPr>
            <w:tcW w:w="1413" w:type="dxa"/>
          </w:tcPr>
          <w:p w14:paraId="1D219C07"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r w:rsidRPr="00F63A0A">
              <w:rPr>
                <w:rFonts w:ascii="Times New Roman" w:hAnsi="Times New Roman"/>
                <w:color w:val="000000" w:themeColor="text1"/>
                <w:spacing w:val="-4"/>
                <w:sz w:val="20"/>
                <w:szCs w:val="20"/>
              </w:rPr>
              <w:t>1</w:t>
            </w:r>
          </w:p>
        </w:tc>
        <w:tc>
          <w:tcPr>
            <w:tcW w:w="2551" w:type="dxa"/>
          </w:tcPr>
          <w:p w14:paraId="2D6B86C5"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r w:rsidRPr="00F63A0A">
              <w:rPr>
                <w:rFonts w:ascii="Times New Roman" w:hAnsi="Times New Roman"/>
                <w:color w:val="000000" w:themeColor="text1"/>
                <w:spacing w:val="-4"/>
                <w:sz w:val="20"/>
                <w:szCs w:val="20"/>
              </w:rPr>
              <w:t>1-й взнос</w:t>
            </w:r>
          </w:p>
        </w:tc>
        <w:tc>
          <w:tcPr>
            <w:tcW w:w="1985" w:type="dxa"/>
          </w:tcPr>
          <w:p w14:paraId="111DFF52" w14:textId="77777777" w:rsidR="005E3911" w:rsidRPr="00F63A0A"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p>
        </w:tc>
        <w:tc>
          <w:tcPr>
            <w:tcW w:w="4298" w:type="dxa"/>
          </w:tcPr>
          <w:p w14:paraId="46D8B8C4" w14:textId="345A4709"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r w:rsidRPr="00F63A0A">
              <w:rPr>
                <w:rFonts w:ascii="Times New Roman" w:hAnsi="Times New Roman"/>
                <w:color w:val="000000" w:themeColor="text1"/>
                <w:spacing w:val="-4"/>
                <w:sz w:val="20"/>
                <w:szCs w:val="20"/>
              </w:rPr>
              <w:t xml:space="preserve">В течение </w:t>
            </w:r>
            <w:r w:rsidR="009421F0" w:rsidRPr="00F63A0A">
              <w:rPr>
                <w:rFonts w:ascii="Times New Roman" w:hAnsi="Times New Roman"/>
                <w:color w:val="000000" w:themeColor="text1"/>
                <w:spacing w:val="-4"/>
                <w:sz w:val="20"/>
                <w:szCs w:val="20"/>
              </w:rPr>
              <w:t>5 (пяти)</w:t>
            </w:r>
            <w:r w:rsidRPr="00F63A0A">
              <w:rPr>
                <w:rFonts w:ascii="Times New Roman" w:hAnsi="Times New Roman"/>
                <w:color w:val="000000" w:themeColor="text1"/>
                <w:spacing w:val="-4"/>
                <w:sz w:val="20"/>
                <w:szCs w:val="20"/>
              </w:rPr>
              <w:t xml:space="preserve"> </w:t>
            </w:r>
            <w:r w:rsidR="00A44A2E" w:rsidRPr="00F63A0A">
              <w:rPr>
                <w:rFonts w:ascii="Times New Roman" w:hAnsi="Times New Roman"/>
                <w:color w:val="000000" w:themeColor="text1"/>
                <w:spacing w:val="-4"/>
                <w:sz w:val="20"/>
                <w:szCs w:val="20"/>
              </w:rPr>
              <w:t>рабочих</w:t>
            </w:r>
            <w:r w:rsidRPr="00F63A0A">
              <w:rPr>
                <w:rFonts w:ascii="Times New Roman" w:hAnsi="Times New Roman"/>
                <w:color w:val="000000" w:themeColor="text1"/>
                <w:spacing w:val="-4"/>
                <w:sz w:val="20"/>
                <w:szCs w:val="20"/>
              </w:rPr>
              <w:t xml:space="preserve"> дней с момента государственной регистрации настоящего договора</w:t>
            </w:r>
            <w:r w:rsidR="00B5752A" w:rsidRPr="00F63A0A">
              <w:rPr>
                <w:rFonts w:ascii="Times New Roman" w:hAnsi="Times New Roman"/>
                <w:color w:val="000000" w:themeColor="text1"/>
                <w:spacing w:val="-4"/>
                <w:sz w:val="20"/>
                <w:szCs w:val="20"/>
              </w:rPr>
              <w:t>.</w:t>
            </w:r>
          </w:p>
        </w:tc>
      </w:tr>
    </w:tbl>
    <w:p w14:paraId="1D6AD38E" w14:textId="77777777" w:rsidR="005E3911" w:rsidRPr="00F63A0A"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2BCC8DED" w14:textId="77777777" w:rsidR="005E3911" w:rsidRPr="00F63A0A"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5DD70BA5"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r>
      <w:r w:rsidRPr="00F63A0A">
        <w:rPr>
          <w:rFonts w:ascii="Times New Roman" w:hAnsi="Times New Roman"/>
          <w:iCs/>
          <w:color w:val="000000" w:themeColor="text1"/>
          <w:spacing w:val="-4"/>
        </w:rPr>
        <w:t xml:space="preserve">Настоящий </w:t>
      </w:r>
      <w:r w:rsidRPr="00F63A0A">
        <w:rPr>
          <w:rFonts w:ascii="Times New Roman" w:hAnsi="Times New Roman"/>
          <w:b/>
          <w:iCs/>
          <w:color w:val="000000" w:themeColor="text1"/>
          <w:spacing w:val="-4"/>
        </w:rPr>
        <w:t>«График платежей»</w:t>
      </w:r>
      <w:r w:rsidRPr="00F63A0A">
        <w:rPr>
          <w:rFonts w:ascii="Times New Roman" w:hAnsi="Times New Roman"/>
          <w:color w:val="000000" w:themeColor="text1"/>
          <w:spacing w:val="-4"/>
        </w:rPr>
        <w:t xml:space="preserve"> устанавливает договорную стоимость, определенную сторонами, условия ее внесения и сроки внесения оплаты. </w:t>
      </w:r>
    </w:p>
    <w:p w14:paraId="3743CE49"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Цена, установленная в настоящем «Графике платежей», является окончательной и подлежит изменению только на условиях настоящего Договора. </w:t>
      </w:r>
    </w:p>
    <w:p w14:paraId="0EEB5F26" w14:textId="77777777" w:rsidR="005E3911" w:rsidRPr="00F63A0A"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F63A0A">
        <w:rPr>
          <w:rFonts w:ascii="Times New Roman" w:hAnsi="Times New Roman"/>
          <w:color w:val="000000" w:themeColor="text1"/>
          <w:spacing w:val="-4"/>
        </w:rPr>
        <w:tab/>
        <w:t xml:space="preserve">Оплата цены договора производится безналичным перечислением на эскроу счет. </w:t>
      </w:r>
    </w:p>
    <w:p w14:paraId="1E977B98" w14:textId="77777777" w:rsidR="005E3911" w:rsidRPr="00F63A0A"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7E03D3D8" w14:textId="77777777" w:rsidR="005E3911" w:rsidRPr="00F63A0A" w:rsidRDefault="00761875">
      <w:pPr>
        <w:pStyle w:val="ConsPlusNormal"/>
        <w:widowControl/>
        <w:tabs>
          <w:tab w:val="left" w:pos="800"/>
          <w:tab w:val="left" w:pos="993"/>
        </w:tabs>
        <w:overflowPunct/>
        <w:autoSpaceDE/>
        <w:autoSpaceDN/>
        <w:adjustRightInd/>
        <w:ind w:firstLine="0"/>
        <w:jc w:val="center"/>
        <w:rPr>
          <w:rFonts w:ascii="Times New Roman" w:hAnsi="Times New Roman"/>
          <w:color w:val="000000" w:themeColor="text1"/>
          <w:spacing w:val="-4"/>
        </w:rPr>
      </w:pPr>
      <w:r w:rsidRPr="00F63A0A">
        <w:rPr>
          <w:rFonts w:ascii="Times New Roman" w:hAnsi="Times New Roman"/>
          <w:color w:val="000000" w:themeColor="text1"/>
          <w:spacing w:val="-4"/>
        </w:rPr>
        <w:t>Подписи Сторон:</w:t>
      </w:r>
    </w:p>
    <w:p w14:paraId="0AF5A57D" w14:textId="77777777" w:rsidR="005E3911" w:rsidRPr="00F63A0A"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tbl>
      <w:tblPr>
        <w:tblW w:w="9937" w:type="dxa"/>
        <w:tblInd w:w="103" w:type="dxa"/>
        <w:tblLayout w:type="fixed"/>
        <w:tblLook w:val="04A0" w:firstRow="1" w:lastRow="0" w:firstColumn="1" w:lastColumn="0" w:noHBand="0" w:noVBand="1"/>
      </w:tblPr>
      <w:tblGrid>
        <w:gridCol w:w="4695"/>
        <w:gridCol w:w="5242"/>
      </w:tblGrid>
      <w:tr w:rsidR="00F63A0A" w:rsidRPr="00F63A0A" w14:paraId="0C66228E" w14:textId="77777777">
        <w:trPr>
          <w:trHeight w:val="361"/>
        </w:trPr>
        <w:tc>
          <w:tcPr>
            <w:tcW w:w="4695" w:type="dxa"/>
          </w:tcPr>
          <w:p w14:paraId="110E38AA" w14:textId="77777777" w:rsidR="005E3911" w:rsidRPr="00F63A0A" w:rsidRDefault="00761875">
            <w:pPr>
              <w:rPr>
                <w:b/>
                <w:color w:val="000000" w:themeColor="text1"/>
                <w:spacing w:val="20"/>
              </w:rPr>
            </w:pPr>
            <w:r w:rsidRPr="00F63A0A">
              <w:rPr>
                <w:b/>
                <w:color w:val="000000" w:themeColor="text1"/>
                <w:spacing w:val="20"/>
              </w:rPr>
              <w:t>ЗАСТРОЙЩИК:</w:t>
            </w:r>
          </w:p>
          <w:p w14:paraId="027FFA70" w14:textId="77777777" w:rsidR="00B5752A" w:rsidRPr="00F63A0A" w:rsidRDefault="00B5752A" w:rsidP="00B5752A">
            <w:pPr>
              <w:rPr>
                <w:b/>
                <w:color w:val="000000" w:themeColor="text1"/>
                <w:spacing w:val="20"/>
              </w:rPr>
            </w:pPr>
            <w:r w:rsidRPr="00F63A0A">
              <w:rPr>
                <w:b/>
                <w:color w:val="000000" w:themeColor="text1"/>
                <w:spacing w:val="20"/>
              </w:rPr>
              <w:t>ООО СЗ «ИН-ЛЕВЭЛ»</w:t>
            </w:r>
          </w:p>
          <w:p w14:paraId="02B74B9F" w14:textId="77777777" w:rsidR="00B5752A" w:rsidRPr="00F63A0A" w:rsidRDefault="00B5752A" w:rsidP="00B5752A">
            <w:pPr>
              <w:ind w:right="-144"/>
              <w:rPr>
                <w:b/>
                <w:bCs/>
                <w:color w:val="000000" w:themeColor="text1"/>
              </w:rPr>
            </w:pPr>
            <w:r w:rsidRPr="00F63A0A">
              <w:rPr>
                <w:b/>
                <w:bCs/>
                <w:color w:val="000000" w:themeColor="text1"/>
              </w:rPr>
              <w:t>Генеральный директор</w:t>
            </w:r>
          </w:p>
          <w:p w14:paraId="4CDCB754" w14:textId="77777777" w:rsidR="00B5752A" w:rsidRPr="00F63A0A" w:rsidRDefault="00B5752A" w:rsidP="00B5752A">
            <w:pPr>
              <w:ind w:right="-144"/>
              <w:rPr>
                <w:color w:val="000000" w:themeColor="text1"/>
              </w:rPr>
            </w:pPr>
          </w:p>
          <w:p w14:paraId="4A71F491" w14:textId="0662EF5A" w:rsidR="00B5752A" w:rsidRPr="00F63A0A" w:rsidRDefault="00B5752A" w:rsidP="00B5752A">
            <w:pPr>
              <w:ind w:right="-144"/>
              <w:rPr>
                <w:b/>
                <w:color w:val="000000" w:themeColor="text1"/>
              </w:rPr>
            </w:pPr>
            <w:r w:rsidRPr="00F63A0A">
              <w:rPr>
                <w:b/>
                <w:color w:val="000000" w:themeColor="text1"/>
              </w:rPr>
              <w:t>_______________________ О.В.</w:t>
            </w:r>
            <w:r w:rsidR="00EA5127" w:rsidRPr="00F63A0A">
              <w:rPr>
                <w:b/>
                <w:color w:val="000000" w:themeColor="text1"/>
              </w:rPr>
              <w:t xml:space="preserve"> </w:t>
            </w:r>
            <w:r w:rsidRPr="00F63A0A">
              <w:rPr>
                <w:b/>
                <w:color w:val="000000" w:themeColor="text1"/>
              </w:rPr>
              <w:t xml:space="preserve">Безбородова </w:t>
            </w:r>
          </w:p>
          <w:p w14:paraId="16432631" w14:textId="10C035D2" w:rsidR="005E3911" w:rsidRPr="00F63A0A" w:rsidRDefault="00B5752A" w:rsidP="00B5752A">
            <w:pPr>
              <w:pStyle w:val="ConsNonformat"/>
              <w:ind w:right="-144"/>
              <w:rPr>
                <w:rFonts w:ascii="Times New Roman" w:hAnsi="Times New Roman"/>
                <w:color w:val="000000" w:themeColor="text1"/>
              </w:rPr>
            </w:pPr>
            <w:proofErr w:type="spellStart"/>
            <w:r w:rsidRPr="00F63A0A">
              <w:rPr>
                <w:rFonts w:ascii="Times New Roman" w:hAnsi="Times New Roman"/>
                <w:b/>
                <w:color w:val="000000" w:themeColor="text1"/>
                <w:shd w:val="clear" w:color="auto" w:fill="FFFFFF"/>
              </w:rPr>
              <w:t>м.п</w:t>
            </w:r>
            <w:proofErr w:type="spellEnd"/>
            <w:r w:rsidRPr="00F63A0A">
              <w:rPr>
                <w:rFonts w:ascii="Times New Roman" w:hAnsi="Times New Roman"/>
                <w:b/>
                <w:color w:val="000000" w:themeColor="text1"/>
                <w:shd w:val="clear" w:color="auto" w:fill="FFFFFF"/>
              </w:rPr>
              <w:t>.</w:t>
            </w:r>
          </w:p>
        </w:tc>
        <w:tc>
          <w:tcPr>
            <w:tcW w:w="5242" w:type="dxa"/>
          </w:tcPr>
          <w:p w14:paraId="291CF24E" w14:textId="77777777" w:rsidR="005E3911" w:rsidRPr="00F63A0A" w:rsidRDefault="00761875">
            <w:pPr>
              <w:rPr>
                <w:b/>
                <w:color w:val="000000" w:themeColor="text1"/>
                <w:spacing w:val="20"/>
              </w:rPr>
            </w:pPr>
            <w:r w:rsidRPr="00F63A0A">
              <w:rPr>
                <w:b/>
                <w:color w:val="000000" w:themeColor="text1"/>
                <w:spacing w:val="20"/>
              </w:rPr>
              <w:t>Участник долевого строительства:</w:t>
            </w:r>
          </w:p>
          <w:p w14:paraId="56885F45" w14:textId="77777777" w:rsidR="005E3911" w:rsidRPr="00F63A0A" w:rsidRDefault="005E3911">
            <w:pPr>
              <w:rPr>
                <w:b/>
                <w:bCs/>
                <w:color w:val="000000" w:themeColor="text1"/>
              </w:rPr>
            </w:pPr>
          </w:p>
          <w:p w14:paraId="48BBB81A" w14:textId="77777777" w:rsidR="005E3911" w:rsidRPr="00F63A0A" w:rsidRDefault="005E3911">
            <w:pPr>
              <w:rPr>
                <w:b/>
                <w:bCs/>
                <w:color w:val="000000" w:themeColor="text1"/>
              </w:rPr>
            </w:pPr>
          </w:p>
          <w:p w14:paraId="649295B5" w14:textId="77777777" w:rsidR="005E3911" w:rsidRPr="00F63A0A" w:rsidRDefault="005E3911">
            <w:pPr>
              <w:rPr>
                <w:b/>
                <w:bCs/>
                <w:color w:val="000000" w:themeColor="text1"/>
              </w:rPr>
            </w:pPr>
          </w:p>
          <w:p w14:paraId="66863FE8" w14:textId="77777777" w:rsidR="005E3911" w:rsidRPr="00F63A0A" w:rsidRDefault="00761875">
            <w:pPr>
              <w:rPr>
                <w:b/>
                <w:color w:val="000000" w:themeColor="text1"/>
                <w:shd w:val="clear" w:color="auto" w:fill="FFFFFF"/>
              </w:rPr>
            </w:pPr>
            <w:r w:rsidRPr="00F63A0A">
              <w:rPr>
                <w:color w:val="000000" w:themeColor="text1"/>
              </w:rPr>
              <w:t xml:space="preserve"> </w:t>
            </w:r>
            <w:r w:rsidRPr="00F63A0A">
              <w:rPr>
                <w:b/>
                <w:color w:val="000000" w:themeColor="text1"/>
                <w:shd w:val="clear" w:color="auto" w:fill="FFFFFF"/>
              </w:rPr>
              <w:t xml:space="preserve">________________ /_____________________/ </w:t>
            </w:r>
          </w:p>
          <w:p w14:paraId="474E8A7C" w14:textId="77777777" w:rsidR="005E3911" w:rsidRPr="00F63A0A" w:rsidRDefault="005E3911">
            <w:pPr>
              <w:rPr>
                <w:b/>
                <w:color w:val="000000" w:themeColor="text1"/>
                <w:shd w:val="clear" w:color="auto" w:fill="FFFFFF"/>
              </w:rPr>
            </w:pPr>
          </w:p>
          <w:p w14:paraId="2B23A3C5" w14:textId="77777777" w:rsidR="005E3911" w:rsidRPr="00F63A0A" w:rsidRDefault="005E3911">
            <w:pPr>
              <w:rPr>
                <w:b/>
                <w:color w:val="000000" w:themeColor="text1"/>
                <w:shd w:val="clear" w:color="auto" w:fill="FFFFFF"/>
              </w:rPr>
            </w:pPr>
          </w:p>
          <w:p w14:paraId="114E858D" w14:textId="77777777" w:rsidR="005E3911" w:rsidRPr="00F63A0A" w:rsidRDefault="005E3911">
            <w:pPr>
              <w:rPr>
                <w:b/>
                <w:color w:val="000000" w:themeColor="text1"/>
                <w:shd w:val="clear" w:color="auto" w:fill="FFFFFF"/>
              </w:rPr>
            </w:pPr>
          </w:p>
        </w:tc>
      </w:tr>
    </w:tbl>
    <w:p w14:paraId="601703E6" w14:textId="77777777" w:rsidR="005E3911" w:rsidRPr="00F63A0A" w:rsidRDefault="00761875">
      <w:pPr>
        <w:overflowPunct/>
        <w:autoSpaceDE/>
        <w:autoSpaceDN/>
        <w:adjustRightInd/>
        <w:textAlignment w:val="auto"/>
        <w:rPr>
          <w:color w:val="000000" w:themeColor="text1"/>
          <w:lang w:eastAsia="zh-CN"/>
        </w:rPr>
      </w:pPr>
      <w:r w:rsidRPr="00F63A0A">
        <w:rPr>
          <w:color w:val="000000" w:themeColor="text1"/>
          <w:lang w:eastAsia="zh-CN"/>
        </w:rPr>
        <w:t xml:space="preserve"> </w:t>
      </w:r>
    </w:p>
    <w:sectPr w:rsidR="005E3911" w:rsidRPr="00F63A0A">
      <w:footerReference w:type="default" r:id="rId11"/>
      <w:footerReference w:type="first" r:id="rId12"/>
      <w:pgSz w:w="11906" w:h="16838"/>
      <w:pgMar w:top="737" w:right="573" w:bottom="709" w:left="1076"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4106" w14:textId="77777777" w:rsidR="00EC689A" w:rsidRDefault="00EC689A">
      <w:r>
        <w:separator/>
      </w:r>
    </w:p>
  </w:endnote>
  <w:endnote w:type="continuationSeparator" w:id="0">
    <w:p w14:paraId="7CCCB087" w14:textId="77777777" w:rsidR="00EC689A" w:rsidRDefault="00EC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ultant">
    <w:altName w:val="MS Gothic"/>
    <w:charset w:val="CC"/>
    <w:family w:val="roman"/>
    <w:pitch w:val="variable"/>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1321" w14:textId="6931F53E" w:rsidR="008831A2" w:rsidRDefault="008831A2">
    <w:pPr>
      <w:pStyle w:val="af3"/>
      <w:jc w:val="right"/>
    </w:pPr>
    <w:r>
      <w:rPr>
        <w:sz w:val="16"/>
      </w:rPr>
      <w:t xml:space="preserve">Страница </w:t>
    </w:r>
    <w:r>
      <w:rPr>
        <w:b/>
        <w:bCs/>
        <w:szCs w:val="24"/>
      </w:rPr>
      <w:fldChar w:fldCharType="begin"/>
    </w:r>
    <w:r>
      <w:rPr>
        <w:b/>
        <w:bCs/>
        <w:sz w:val="16"/>
      </w:rPr>
      <w:instrText>PAGE</w:instrText>
    </w:r>
    <w:r>
      <w:rPr>
        <w:b/>
        <w:bCs/>
        <w:szCs w:val="24"/>
      </w:rPr>
      <w:fldChar w:fldCharType="separate"/>
    </w:r>
    <w:r>
      <w:rPr>
        <w:b/>
        <w:bCs/>
        <w:noProof/>
        <w:sz w:val="16"/>
      </w:rPr>
      <w:t>18</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Pr>
        <w:b/>
        <w:bCs/>
        <w:noProof/>
        <w:sz w:val="16"/>
      </w:rPr>
      <w:t>18</w:t>
    </w:r>
    <w:r>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ECB8" w14:textId="544EF58F" w:rsidR="008831A2" w:rsidRDefault="008831A2">
    <w:pPr>
      <w:pStyle w:val="af3"/>
      <w:jc w:val="right"/>
      <w:rPr>
        <w:sz w:val="16"/>
      </w:rPr>
    </w:pPr>
    <w:r>
      <w:rPr>
        <w:sz w:val="16"/>
      </w:rPr>
      <w:t xml:space="preserve">Страница </w:t>
    </w:r>
    <w:r>
      <w:rPr>
        <w:b/>
        <w:bCs/>
        <w:szCs w:val="24"/>
      </w:rPr>
      <w:fldChar w:fldCharType="begin"/>
    </w:r>
    <w:r>
      <w:rPr>
        <w:b/>
        <w:bCs/>
        <w:sz w:val="16"/>
      </w:rPr>
      <w:instrText>PAGE</w:instrText>
    </w:r>
    <w:r>
      <w:rPr>
        <w:b/>
        <w:bCs/>
        <w:szCs w:val="24"/>
      </w:rPr>
      <w:fldChar w:fldCharType="separate"/>
    </w:r>
    <w:r>
      <w:rPr>
        <w:b/>
        <w:bCs/>
        <w:noProof/>
        <w:sz w:val="16"/>
      </w:rPr>
      <w:t>1</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Pr>
        <w:b/>
        <w:bCs/>
        <w:noProof/>
        <w:sz w:val="16"/>
      </w:rPr>
      <w:t>18</w:t>
    </w:r>
    <w:r>
      <w:rPr>
        <w:b/>
        <w:bCs/>
        <w:szCs w:val="24"/>
      </w:rPr>
      <w:fldChar w:fldCharType="end"/>
    </w:r>
  </w:p>
  <w:p w14:paraId="3AA90192" w14:textId="77777777" w:rsidR="008831A2" w:rsidRDefault="008831A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576F" w14:textId="77777777" w:rsidR="00EC689A" w:rsidRDefault="00EC689A">
      <w:r>
        <w:separator/>
      </w:r>
    </w:p>
  </w:footnote>
  <w:footnote w:type="continuationSeparator" w:id="0">
    <w:p w14:paraId="3892611D" w14:textId="77777777" w:rsidR="00EC689A" w:rsidRDefault="00EC6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A086F4"/>
    <w:multiLevelType w:val="singleLevel"/>
    <w:tmpl w:val="E5A086F4"/>
    <w:lvl w:ilvl="0">
      <w:start w:val="1"/>
      <w:numFmt w:val="decimal"/>
      <w:suff w:val="space"/>
      <w:lvlText w:val="%1."/>
      <w:lvlJc w:val="left"/>
    </w:lvl>
  </w:abstractNum>
  <w:num w:numId="1" w16cid:durableId="1967811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C8"/>
    <w:rsid w:val="00000062"/>
    <w:rsid w:val="00001166"/>
    <w:rsid w:val="00001542"/>
    <w:rsid w:val="00001A0A"/>
    <w:rsid w:val="00001C48"/>
    <w:rsid w:val="00003EDD"/>
    <w:rsid w:val="000040F6"/>
    <w:rsid w:val="000046CF"/>
    <w:rsid w:val="00006F60"/>
    <w:rsid w:val="00010547"/>
    <w:rsid w:val="00011A72"/>
    <w:rsid w:val="000124BB"/>
    <w:rsid w:val="0001283D"/>
    <w:rsid w:val="000143D0"/>
    <w:rsid w:val="0001598B"/>
    <w:rsid w:val="00016543"/>
    <w:rsid w:val="000204C7"/>
    <w:rsid w:val="00020BAF"/>
    <w:rsid w:val="000223F3"/>
    <w:rsid w:val="00022C1C"/>
    <w:rsid w:val="0002322D"/>
    <w:rsid w:val="00024873"/>
    <w:rsid w:val="0002589C"/>
    <w:rsid w:val="00027E50"/>
    <w:rsid w:val="00027F27"/>
    <w:rsid w:val="000332BF"/>
    <w:rsid w:val="00034BE1"/>
    <w:rsid w:val="000369EF"/>
    <w:rsid w:val="00036A90"/>
    <w:rsid w:val="000371FD"/>
    <w:rsid w:val="000402E5"/>
    <w:rsid w:val="00040BB2"/>
    <w:rsid w:val="00041451"/>
    <w:rsid w:val="00041DB9"/>
    <w:rsid w:val="00043A6E"/>
    <w:rsid w:val="00043EDB"/>
    <w:rsid w:val="00044335"/>
    <w:rsid w:val="000456A3"/>
    <w:rsid w:val="00046217"/>
    <w:rsid w:val="000466D0"/>
    <w:rsid w:val="00046A32"/>
    <w:rsid w:val="000472FB"/>
    <w:rsid w:val="0004741F"/>
    <w:rsid w:val="0005004F"/>
    <w:rsid w:val="0005037A"/>
    <w:rsid w:val="00050380"/>
    <w:rsid w:val="00053612"/>
    <w:rsid w:val="00056F29"/>
    <w:rsid w:val="00057717"/>
    <w:rsid w:val="000578BE"/>
    <w:rsid w:val="000600E7"/>
    <w:rsid w:val="00060433"/>
    <w:rsid w:val="00060736"/>
    <w:rsid w:val="0006086C"/>
    <w:rsid w:val="00060ADE"/>
    <w:rsid w:val="00061361"/>
    <w:rsid w:val="0006324D"/>
    <w:rsid w:val="00063349"/>
    <w:rsid w:val="00063A43"/>
    <w:rsid w:val="00064438"/>
    <w:rsid w:val="00064A90"/>
    <w:rsid w:val="00064B88"/>
    <w:rsid w:val="00064DFC"/>
    <w:rsid w:val="00065D61"/>
    <w:rsid w:val="00065E41"/>
    <w:rsid w:val="0006651C"/>
    <w:rsid w:val="000665D1"/>
    <w:rsid w:val="000671DE"/>
    <w:rsid w:val="00067A9E"/>
    <w:rsid w:val="00067DE6"/>
    <w:rsid w:val="00070DC9"/>
    <w:rsid w:val="0007100D"/>
    <w:rsid w:val="000714EB"/>
    <w:rsid w:val="000715C8"/>
    <w:rsid w:val="00071647"/>
    <w:rsid w:val="00073DA2"/>
    <w:rsid w:val="00075971"/>
    <w:rsid w:val="00075D1C"/>
    <w:rsid w:val="000772B1"/>
    <w:rsid w:val="00077AB1"/>
    <w:rsid w:val="00080F79"/>
    <w:rsid w:val="00081637"/>
    <w:rsid w:val="000817DC"/>
    <w:rsid w:val="00082687"/>
    <w:rsid w:val="00082FF4"/>
    <w:rsid w:val="00083551"/>
    <w:rsid w:val="000843B5"/>
    <w:rsid w:val="00084DB8"/>
    <w:rsid w:val="00084E03"/>
    <w:rsid w:val="00085B17"/>
    <w:rsid w:val="000860C6"/>
    <w:rsid w:val="000865B5"/>
    <w:rsid w:val="00086EA5"/>
    <w:rsid w:val="000876C7"/>
    <w:rsid w:val="00087C34"/>
    <w:rsid w:val="00090857"/>
    <w:rsid w:val="00090E73"/>
    <w:rsid w:val="00090FA2"/>
    <w:rsid w:val="00091443"/>
    <w:rsid w:val="000916CB"/>
    <w:rsid w:val="00092813"/>
    <w:rsid w:val="00092BBC"/>
    <w:rsid w:val="00093ACA"/>
    <w:rsid w:val="000942A4"/>
    <w:rsid w:val="0009691C"/>
    <w:rsid w:val="00097558"/>
    <w:rsid w:val="000A1F8C"/>
    <w:rsid w:val="000A2454"/>
    <w:rsid w:val="000A2585"/>
    <w:rsid w:val="000A3751"/>
    <w:rsid w:val="000A42DD"/>
    <w:rsid w:val="000A538E"/>
    <w:rsid w:val="000A545B"/>
    <w:rsid w:val="000A5B37"/>
    <w:rsid w:val="000A62B1"/>
    <w:rsid w:val="000A6404"/>
    <w:rsid w:val="000B0816"/>
    <w:rsid w:val="000B1458"/>
    <w:rsid w:val="000B2685"/>
    <w:rsid w:val="000B361A"/>
    <w:rsid w:val="000B39DA"/>
    <w:rsid w:val="000B5FFD"/>
    <w:rsid w:val="000B640D"/>
    <w:rsid w:val="000C02EB"/>
    <w:rsid w:val="000C0B5A"/>
    <w:rsid w:val="000C0C66"/>
    <w:rsid w:val="000C1462"/>
    <w:rsid w:val="000C28EE"/>
    <w:rsid w:val="000C2DF1"/>
    <w:rsid w:val="000C492F"/>
    <w:rsid w:val="000C5429"/>
    <w:rsid w:val="000C5A43"/>
    <w:rsid w:val="000C5D6B"/>
    <w:rsid w:val="000C6140"/>
    <w:rsid w:val="000C61D1"/>
    <w:rsid w:val="000C6297"/>
    <w:rsid w:val="000C63BE"/>
    <w:rsid w:val="000C76D8"/>
    <w:rsid w:val="000D132E"/>
    <w:rsid w:val="000D2173"/>
    <w:rsid w:val="000D2C9A"/>
    <w:rsid w:val="000D2EE8"/>
    <w:rsid w:val="000D32C1"/>
    <w:rsid w:val="000D3FF1"/>
    <w:rsid w:val="000D6CBF"/>
    <w:rsid w:val="000E080A"/>
    <w:rsid w:val="000E1049"/>
    <w:rsid w:val="000E1782"/>
    <w:rsid w:val="000E3FA1"/>
    <w:rsid w:val="000E4397"/>
    <w:rsid w:val="000E47F6"/>
    <w:rsid w:val="000E4C1F"/>
    <w:rsid w:val="000E7F29"/>
    <w:rsid w:val="000F056D"/>
    <w:rsid w:val="000F1D97"/>
    <w:rsid w:val="000F2E26"/>
    <w:rsid w:val="000F31CB"/>
    <w:rsid w:val="000F3350"/>
    <w:rsid w:val="000F3B52"/>
    <w:rsid w:val="000F4609"/>
    <w:rsid w:val="000F5614"/>
    <w:rsid w:val="000F66EB"/>
    <w:rsid w:val="000F6D8A"/>
    <w:rsid w:val="000F6F04"/>
    <w:rsid w:val="000F739E"/>
    <w:rsid w:val="0010010A"/>
    <w:rsid w:val="00101E14"/>
    <w:rsid w:val="00101F77"/>
    <w:rsid w:val="00103762"/>
    <w:rsid w:val="001046DB"/>
    <w:rsid w:val="00106FB6"/>
    <w:rsid w:val="00107FE4"/>
    <w:rsid w:val="00110C55"/>
    <w:rsid w:val="00111F2C"/>
    <w:rsid w:val="001138E3"/>
    <w:rsid w:val="00114527"/>
    <w:rsid w:val="0011544B"/>
    <w:rsid w:val="00115617"/>
    <w:rsid w:val="0011573C"/>
    <w:rsid w:val="00115D06"/>
    <w:rsid w:val="00117443"/>
    <w:rsid w:val="001202B7"/>
    <w:rsid w:val="00120649"/>
    <w:rsid w:val="00122881"/>
    <w:rsid w:val="00123110"/>
    <w:rsid w:val="00123EED"/>
    <w:rsid w:val="00124520"/>
    <w:rsid w:val="00125B90"/>
    <w:rsid w:val="00125E0A"/>
    <w:rsid w:val="00125E21"/>
    <w:rsid w:val="00126E3C"/>
    <w:rsid w:val="0012785A"/>
    <w:rsid w:val="00130C31"/>
    <w:rsid w:val="00130F17"/>
    <w:rsid w:val="00130F28"/>
    <w:rsid w:val="0013158E"/>
    <w:rsid w:val="001317F0"/>
    <w:rsid w:val="001331C4"/>
    <w:rsid w:val="00134162"/>
    <w:rsid w:val="0013478D"/>
    <w:rsid w:val="00134A8C"/>
    <w:rsid w:val="00137496"/>
    <w:rsid w:val="00137539"/>
    <w:rsid w:val="00137681"/>
    <w:rsid w:val="001376EE"/>
    <w:rsid w:val="001379EC"/>
    <w:rsid w:val="001407AE"/>
    <w:rsid w:val="001412F5"/>
    <w:rsid w:val="00142A84"/>
    <w:rsid w:val="00142FDC"/>
    <w:rsid w:val="00143DF7"/>
    <w:rsid w:val="001447E0"/>
    <w:rsid w:val="001457F9"/>
    <w:rsid w:val="00146B6B"/>
    <w:rsid w:val="00146DF0"/>
    <w:rsid w:val="00146F10"/>
    <w:rsid w:val="001473FA"/>
    <w:rsid w:val="001506D0"/>
    <w:rsid w:val="00151D77"/>
    <w:rsid w:val="00151F74"/>
    <w:rsid w:val="00152118"/>
    <w:rsid w:val="00152C4F"/>
    <w:rsid w:val="0015408F"/>
    <w:rsid w:val="0015434F"/>
    <w:rsid w:val="00154FC9"/>
    <w:rsid w:val="001554DF"/>
    <w:rsid w:val="00157A46"/>
    <w:rsid w:val="00157B9B"/>
    <w:rsid w:val="00160958"/>
    <w:rsid w:val="00164B22"/>
    <w:rsid w:val="00164BA5"/>
    <w:rsid w:val="0016577D"/>
    <w:rsid w:val="00165C41"/>
    <w:rsid w:val="0016621D"/>
    <w:rsid w:val="00166E61"/>
    <w:rsid w:val="00167707"/>
    <w:rsid w:val="00170868"/>
    <w:rsid w:val="00172AE7"/>
    <w:rsid w:val="00175E72"/>
    <w:rsid w:val="00176453"/>
    <w:rsid w:val="00176B24"/>
    <w:rsid w:val="0017794F"/>
    <w:rsid w:val="001805E2"/>
    <w:rsid w:val="00182415"/>
    <w:rsid w:val="001824CF"/>
    <w:rsid w:val="00184F57"/>
    <w:rsid w:val="001858F8"/>
    <w:rsid w:val="00185F03"/>
    <w:rsid w:val="00186494"/>
    <w:rsid w:val="00186D08"/>
    <w:rsid w:val="00186D80"/>
    <w:rsid w:val="00187EE4"/>
    <w:rsid w:val="00190C3B"/>
    <w:rsid w:val="001910C8"/>
    <w:rsid w:val="0019195E"/>
    <w:rsid w:val="00191C70"/>
    <w:rsid w:val="00192A1F"/>
    <w:rsid w:val="00193164"/>
    <w:rsid w:val="001957DF"/>
    <w:rsid w:val="00196D6E"/>
    <w:rsid w:val="00197A1D"/>
    <w:rsid w:val="001A10F2"/>
    <w:rsid w:val="001A1A45"/>
    <w:rsid w:val="001A23BA"/>
    <w:rsid w:val="001A26D6"/>
    <w:rsid w:val="001A3035"/>
    <w:rsid w:val="001A3E92"/>
    <w:rsid w:val="001A498A"/>
    <w:rsid w:val="001A4B57"/>
    <w:rsid w:val="001A6FAD"/>
    <w:rsid w:val="001A7219"/>
    <w:rsid w:val="001A72C1"/>
    <w:rsid w:val="001B100E"/>
    <w:rsid w:val="001B1770"/>
    <w:rsid w:val="001B1C3D"/>
    <w:rsid w:val="001B1E50"/>
    <w:rsid w:val="001B2647"/>
    <w:rsid w:val="001B26EB"/>
    <w:rsid w:val="001B4146"/>
    <w:rsid w:val="001B4A70"/>
    <w:rsid w:val="001B5A89"/>
    <w:rsid w:val="001B5F4E"/>
    <w:rsid w:val="001B7178"/>
    <w:rsid w:val="001B774A"/>
    <w:rsid w:val="001C0F9E"/>
    <w:rsid w:val="001C1EE4"/>
    <w:rsid w:val="001C2493"/>
    <w:rsid w:val="001C5926"/>
    <w:rsid w:val="001C5FB2"/>
    <w:rsid w:val="001C5FD4"/>
    <w:rsid w:val="001C61FC"/>
    <w:rsid w:val="001C67E5"/>
    <w:rsid w:val="001C67F6"/>
    <w:rsid w:val="001C7286"/>
    <w:rsid w:val="001D0054"/>
    <w:rsid w:val="001D0DFA"/>
    <w:rsid w:val="001D3B70"/>
    <w:rsid w:val="001D415C"/>
    <w:rsid w:val="001D4D52"/>
    <w:rsid w:val="001D5318"/>
    <w:rsid w:val="001D745F"/>
    <w:rsid w:val="001D75D8"/>
    <w:rsid w:val="001E0399"/>
    <w:rsid w:val="001E05EF"/>
    <w:rsid w:val="001E0B63"/>
    <w:rsid w:val="001E10FE"/>
    <w:rsid w:val="001E1316"/>
    <w:rsid w:val="001E1714"/>
    <w:rsid w:val="001E33D6"/>
    <w:rsid w:val="001E3A6B"/>
    <w:rsid w:val="001E4381"/>
    <w:rsid w:val="001E59CA"/>
    <w:rsid w:val="001E5D08"/>
    <w:rsid w:val="001E6D45"/>
    <w:rsid w:val="001F2FB4"/>
    <w:rsid w:val="001F369C"/>
    <w:rsid w:val="001F431C"/>
    <w:rsid w:val="001F4991"/>
    <w:rsid w:val="001F6003"/>
    <w:rsid w:val="001F74AE"/>
    <w:rsid w:val="001F7AC5"/>
    <w:rsid w:val="0020066C"/>
    <w:rsid w:val="00201A94"/>
    <w:rsid w:val="00202FA9"/>
    <w:rsid w:val="0020351A"/>
    <w:rsid w:val="002035A4"/>
    <w:rsid w:val="002039E8"/>
    <w:rsid w:val="00203C4A"/>
    <w:rsid w:val="002049A3"/>
    <w:rsid w:val="00204C23"/>
    <w:rsid w:val="00205A44"/>
    <w:rsid w:val="00206EA5"/>
    <w:rsid w:val="00211111"/>
    <w:rsid w:val="00211FDF"/>
    <w:rsid w:val="00212F38"/>
    <w:rsid w:val="0021356C"/>
    <w:rsid w:val="00213D88"/>
    <w:rsid w:val="00214035"/>
    <w:rsid w:val="00215092"/>
    <w:rsid w:val="002150D8"/>
    <w:rsid w:val="00215661"/>
    <w:rsid w:val="00215AED"/>
    <w:rsid w:val="00217503"/>
    <w:rsid w:val="0021755B"/>
    <w:rsid w:val="00217B3A"/>
    <w:rsid w:val="00217F95"/>
    <w:rsid w:val="00221146"/>
    <w:rsid w:val="00221507"/>
    <w:rsid w:val="002220EB"/>
    <w:rsid w:val="00223977"/>
    <w:rsid w:val="002242C0"/>
    <w:rsid w:val="0022461D"/>
    <w:rsid w:val="00225A9D"/>
    <w:rsid w:val="00225DF4"/>
    <w:rsid w:val="00226C06"/>
    <w:rsid w:val="00226C5B"/>
    <w:rsid w:val="00230DEF"/>
    <w:rsid w:val="002316B1"/>
    <w:rsid w:val="00231995"/>
    <w:rsid w:val="002350B3"/>
    <w:rsid w:val="002359C6"/>
    <w:rsid w:val="002364A5"/>
    <w:rsid w:val="0023661B"/>
    <w:rsid w:val="00236793"/>
    <w:rsid w:val="00237C80"/>
    <w:rsid w:val="002407BF"/>
    <w:rsid w:val="002411F6"/>
    <w:rsid w:val="00241E65"/>
    <w:rsid w:val="002420BF"/>
    <w:rsid w:val="00242C0E"/>
    <w:rsid w:val="002430E7"/>
    <w:rsid w:val="0024312D"/>
    <w:rsid w:val="002439B8"/>
    <w:rsid w:val="00244068"/>
    <w:rsid w:val="00244379"/>
    <w:rsid w:val="002454B9"/>
    <w:rsid w:val="00246521"/>
    <w:rsid w:val="00246636"/>
    <w:rsid w:val="00247582"/>
    <w:rsid w:val="00247670"/>
    <w:rsid w:val="002500BB"/>
    <w:rsid w:val="00250444"/>
    <w:rsid w:val="00250B34"/>
    <w:rsid w:val="002512F4"/>
    <w:rsid w:val="00253581"/>
    <w:rsid w:val="00254382"/>
    <w:rsid w:val="00255756"/>
    <w:rsid w:val="00255781"/>
    <w:rsid w:val="00255B9C"/>
    <w:rsid w:val="0025629B"/>
    <w:rsid w:val="0026162E"/>
    <w:rsid w:val="0026236F"/>
    <w:rsid w:val="00262628"/>
    <w:rsid w:val="00262E94"/>
    <w:rsid w:val="00264804"/>
    <w:rsid w:val="00264E8F"/>
    <w:rsid w:val="00265055"/>
    <w:rsid w:val="0026575A"/>
    <w:rsid w:val="00266411"/>
    <w:rsid w:val="002667E3"/>
    <w:rsid w:val="00267518"/>
    <w:rsid w:val="00271AD8"/>
    <w:rsid w:val="002721F0"/>
    <w:rsid w:val="00272EB7"/>
    <w:rsid w:val="002732D2"/>
    <w:rsid w:val="00274597"/>
    <w:rsid w:val="00274C5E"/>
    <w:rsid w:val="00274F9E"/>
    <w:rsid w:val="0027538D"/>
    <w:rsid w:val="00280907"/>
    <w:rsid w:val="00281AC2"/>
    <w:rsid w:val="0028207E"/>
    <w:rsid w:val="00282AC4"/>
    <w:rsid w:val="00283B8A"/>
    <w:rsid w:val="00283D00"/>
    <w:rsid w:val="00283DF9"/>
    <w:rsid w:val="0028432A"/>
    <w:rsid w:val="00285786"/>
    <w:rsid w:val="0028676C"/>
    <w:rsid w:val="00286970"/>
    <w:rsid w:val="00286CD7"/>
    <w:rsid w:val="002877A9"/>
    <w:rsid w:val="00290608"/>
    <w:rsid w:val="00291A1A"/>
    <w:rsid w:val="002925DA"/>
    <w:rsid w:val="00292650"/>
    <w:rsid w:val="00292B7E"/>
    <w:rsid w:val="00294D13"/>
    <w:rsid w:val="0029758B"/>
    <w:rsid w:val="0029778C"/>
    <w:rsid w:val="002A0867"/>
    <w:rsid w:val="002A120C"/>
    <w:rsid w:val="002A18C9"/>
    <w:rsid w:val="002A22AC"/>
    <w:rsid w:val="002A2CE8"/>
    <w:rsid w:val="002A3C15"/>
    <w:rsid w:val="002A465B"/>
    <w:rsid w:val="002A51BD"/>
    <w:rsid w:val="002A5EF2"/>
    <w:rsid w:val="002A736B"/>
    <w:rsid w:val="002B00F0"/>
    <w:rsid w:val="002B10AD"/>
    <w:rsid w:val="002B20FC"/>
    <w:rsid w:val="002B2F6B"/>
    <w:rsid w:val="002B5C67"/>
    <w:rsid w:val="002B5E03"/>
    <w:rsid w:val="002B5F43"/>
    <w:rsid w:val="002B64B5"/>
    <w:rsid w:val="002B6C58"/>
    <w:rsid w:val="002C08FB"/>
    <w:rsid w:val="002C159F"/>
    <w:rsid w:val="002C1DC3"/>
    <w:rsid w:val="002C2D6E"/>
    <w:rsid w:val="002C419A"/>
    <w:rsid w:val="002C42C2"/>
    <w:rsid w:val="002C6ED8"/>
    <w:rsid w:val="002C773F"/>
    <w:rsid w:val="002D0C42"/>
    <w:rsid w:val="002D0CCA"/>
    <w:rsid w:val="002D0FC9"/>
    <w:rsid w:val="002D154D"/>
    <w:rsid w:val="002D1742"/>
    <w:rsid w:val="002D204D"/>
    <w:rsid w:val="002D2DA4"/>
    <w:rsid w:val="002D2F3B"/>
    <w:rsid w:val="002D2FD0"/>
    <w:rsid w:val="002D3AC4"/>
    <w:rsid w:val="002D43DD"/>
    <w:rsid w:val="002D606A"/>
    <w:rsid w:val="002D736E"/>
    <w:rsid w:val="002D7830"/>
    <w:rsid w:val="002D7B09"/>
    <w:rsid w:val="002D7E7A"/>
    <w:rsid w:val="002E07C8"/>
    <w:rsid w:val="002E104E"/>
    <w:rsid w:val="002E1499"/>
    <w:rsid w:val="002E30BA"/>
    <w:rsid w:val="002E4C48"/>
    <w:rsid w:val="002E5E30"/>
    <w:rsid w:val="002E5FE9"/>
    <w:rsid w:val="002E61E4"/>
    <w:rsid w:val="002E64BA"/>
    <w:rsid w:val="002E6711"/>
    <w:rsid w:val="002E7C17"/>
    <w:rsid w:val="002F043A"/>
    <w:rsid w:val="002F0A1C"/>
    <w:rsid w:val="002F295B"/>
    <w:rsid w:val="002F2A60"/>
    <w:rsid w:val="002F2AB5"/>
    <w:rsid w:val="002F2D6A"/>
    <w:rsid w:val="002F341F"/>
    <w:rsid w:val="002F34A1"/>
    <w:rsid w:val="002F3806"/>
    <w:rsid w:val="002F509A"/>
    <w:rsid w:val="002F5B40"/>
    <w:rsid w:val="002F6CB4"/>
    <w:rsid w:val="002F769C"/>
    <w:rsid w:val="002F7DBA"/>
    <w:rsid w:val="003030CF"/>
    <w:rsid w:val="00304E93"/>
    <w:rsid w:val="00305E25"/>
    <w:rsid w:val="00306216"/>
    <w:rsid w:val="003062D4"/>
    <w:rsid w:val="00311B86"/>
    <w:rsid w:val="00312DE4"/>
    <w:rsid w:val="00313A95"/>
    <w:rsid w:val="0031429E"/>
    <w:rsid w:val="003148FB"/>
    <w:rsid w:val="00314A2B"/>
    <w:rsid w:val="003154AC"/>
    <w:rsid w:val="00316DB6"/>
    <w:rsid w:val="00317AAE"/>
    <w:rsid w:val="00320710"/>
    <w:rsid w:val="00320CA4"/>
    <w:rsid w:val="00322F09"/>
    <w:rsid w:val="00322FE3"/>
    <w:rsid w:val="00324C99"/>
    <w:rsid w:val="00325712"/>
    <w:rsid w:val="0032628C"/>
    <w:rsid w:val="003279C5"/>
    <w:rsid w:val="00327B1F"/>
    <w:rsid w:val="00331829"/>
    <w:rsid w:val="0033277D"/>
    <w:rsid w:val="0033355F"/>
    <w:rsid w:val="00335140"/>
    <w:rsid w:val="0033544D"/>
    <w:rsid w:val="00335ED2"/>
    <w:rsid w:val="00340B98"/>
    <w:rsid w:val="00342B14"/>
    <w:rsid w:val="00343ACC"/>
    <w:rsid w:val="00343AEB"/>
    <w:rsid w:val="00343F12"/>
    <w:rsid w:val="00347567"/>
    <w:rsid w:val="00350D54"/>
    <w:rsid w:val="00352BC6"/>
    <w:rsid w:val="00352D22"/>
    <w:rsid w:val="0035396C"/>
    <w:rsid w:val="00353B9B"/>
    <w:rsid w:val="003543A3"/>
    <w:rsid w:val="00354E2E"/>
    <w:rsid w:val="00355597"/>
    <w:rsid w:val="00355B72"/>
    <w:rsid w:val="0035747D"/>
    <w:rsid w:val="003579D8"/>
    <w:rsid w:val="00360FCD"/>
    <w:rsid w:val="003611D9"/>
    <w:rsid w:val="0036120B"/>
    <w:rsid w:val="003615AC"/>
    <w:rsid w:val="00361D5F"/>
    <w:rsid w:val="00362DB2"/>
    <w:rsid w:val="00362FF5"/>
    <w:rsid w:val="00363095"/>
    <w:rsid w:val="003630DB"/>
    <w:rsid w:val="003642C4"/>
    <w:rsid w:val="003671A5"/>
    <w:rsid w:val="003709D6"/>
    <w:rsid w:val="00370BC3"/>
    <w:rsid w:val="00371924"/>
    <w:rsid w:val="003723DD"/>
    <w:rsid w:val="00372989"/>
    <w:rsid w:val="0037387C"/>
    <w:rsid w:val="00373C0A"/>
    <w:rsid w:val="003759F0"/>
    <w:rsid w:val="0037663D"/>
    <w:rsid w:val="00381550"/>
    <w:rsid w:val="00382D5F"/>
    <w:rsid w:val="003841B7"/>
    <w:rsid w:val="003844D9"/>
    <w:rsid w:val="00384518"/>
    <w:rsid w:val="0038500D"/>
    <w:rsid w:val="0038548A"/>
    <w:rsid w:val="00385931"/>
    <w:rsid w:val="00385FD6"/>
    <w:rsid w:val="00391FCE"/>
    <w:rsid w:val="00393832"/>
    <w:rsid w:val="0039465B"/>
    <w:rsid w:val="00394AA0"/>
    <w:rsid w:val="00395BC5"/>
    <w:rsid w:val="003960CC"/>
    <w:rsid w:val="00397B74"/>
    <w:rsid w:val="003A028C"/>
    <w:rsid w:val="003A0661"/>
    <w:rsid w:val="003A1B5D"/>
    <w:rsid w:val="003A33C2"/>
    <w:rsid w:val="003A3CF6"/>
    <w:rsid w:val="003A467E"/>
    <w:rsid w:val="003A5913"/>
    <w:rsid w:val="003A5F0E"/>
    <w:rsid w:val="003A7694"/>
    <w:rsid w:val="003A79FA"/>
    <w:rsid w:val="003A7A42"/>
    <w:rsid w:val="003B0066"/>
    <w:rsid w:val="003B04B6"/>
    <w:rsid w:val="003B15CC"/>
    <w:rsid w:val="003B1734"/>
    <w:rsid w:val="003B2477"/>
    <w:rsid w:val="003B2F33"/>
    <w:rsid w:val="003B2FC6"/>
    <w:rsid w:val="003B3AEE"/>
    <w:rsid w:val="003B5268"/>
    <w:rsid w:val="003B56F7"/>
    <w:rsid w:val="003B575F"/>
    <w:rsid w:val="003B7E93"/>
    <w:rsid w:val="003C0448"/>
    <w:rsid w:val="003C0DCD"/>
    <w:rsid w:val="003C1051"/>
    <w:rsid w:val="003C1A12"/>
    <w:rsid w:val="003C21D9"/>
    <w:rsid w:val="003C3D15"/>
    <w:rsid w:val="003C4DE9"/>
    <w:rsid w:val="003C73E4"/>
    <w:rsid w:val="003D2EEC"/>
    <w:rsid w:val="003D471B"/>
    <w:rsid w:val="003D486D"/>
    <w:rsid w:val="003D64BA"/>
    <w:rsid w:val="003D6F71"/>
    <w:rsid w:val="003E1175"/>
    <w:rsid w:val="003E2039"/>
    <w:rsid w:val="003E246F"/>
    <w:rsid w:val="003E2569"/>
    <w:rsid w:val="003E3CE4"/>
    <w:rsid w:val="003E5CC4"/>
    <w:rsid w:val="003E6421"/>
    <w:rsid w:val="003E7BD8"/>
    <w:rsid w:val="003E7DB6"/>
    <w:rsid w:val="003F03EE"/>
    <w:rsid w:val="003F0B04"/>
    <w:rsid w:val="003F1736"/>
    <w:rsid w:val="003F1770"/>
    <w:rsid w:val="003F20A3"/>
    <w:rsid w:val="003F26AD"/>
    <w:rsid w:val="003F2ED0"/>
    <w:rsid w:val="003F327E"/>
    <w:rsid w:val="003F34A4"/>
    <w:rsid w:val="003F47CF"/>
    <w:rsid w:val="003F4BFE"/>
    <w:rsid w:val="003F50C8"/>
    <w:rsid w:val="003F5539"/>
    <w:rsid w:val="003F55BE"/>
    <w:rsid w:val="003F5C58"/>
    <w:rsid w:val="003F655D"/>
    <w:rsid w:val="003F79E7"/>
    <w:rsid w:val="004007DF"/>
    <w:rsid w:val="004029A3"/>
    <w:rsid w:val="0040356C"/>
    <w:rsid w:val="00403755"/>
    <w:rsid w:val="00403DC4"/>
    <w:rsid w:val="00404DAF"/>
    <w:rsid w:val="00404FF0"/>
    <w:rsid w:val="00405099"/>
    <w:rsid w:val="0040625B"/>
    <w:rsid w:val="004069CD"/>
    <w:rsid w:val="00406D37"/>
    <w:rsid w:val="00407CE9"/>
    <w:rsid w:val="00411D3B"/>
    <w:rsid w:val="00412019"/>
    <w:rsid w:val="0041264D"/>
    <w:rsid w:val="00414BA5"/>
    <w:rsid w:val="00416C73"/>
    <w:rsid w:val="004176B8"/>
    <w:rsid w:val="0042063E"/>
    <w:rsid w:val="004214B1"/>
    <w:rsid w:val="00422237"/>
    <w:rsid w:val="0042253C"/>
    <w:rsid w:val="00423542"/>
    <w:rsid w:val="00423F7C"/>
    <w:rsid w:val="00425906"/>
    <w:rsid w:val="00427158"/>
    <w:rsid w:val="004276DF"/>
    <w:rsid w:val="00427F8C"/>
    <w:rsid w:val="004305A6"/>
    <w:rsid w:val="004305EB"/>
    <w:rsid w:val="00430BB5"/>
    <w:rsid w:val="00430EB0"/>
    <w:rsid w:val="00431CF5"/>
    <w:rsid w:val="00432A09"/>
    <w:rsid w:val="00432B24"/>
    <w:rsid w:val="00432E0F"/>
    <w:rsid w:val="004336EE"/>
    <w:rsid w:val="0043385B"/>
    <w:rsid w:val="00433E2C"/>
    <w:rsid w:val="00435652"/>
    <w:rsid w:val="0043687A"/>
    <w:rsid w:val="00437C36"/>
    <w:rsid w:val="00437CAF"/>
    <w:rsid w:val="00441031"/>
    <w:rsid w:val="004415D5"/>
    <w:rsid w:val="00441749"/>
    <w:rsid w:val="00441AB1"/>
    <w:rsid w:val="00441C1E"/>
    <w:rsid w:val="00442081"/>
    <w:rsid w:val="004423B9"/>
    <w:rsid w:val="00443789"/>
    <w:rsid w:val="00443B0C"/>
    <w:rsid w:val="00443F2A"/>
    <w:rsid w:val="00445230"/>
    <w:rsid w:val="0044579D"/>
    <w:rsid w:val="00446AAC"/>
    <w:rsid w:val="0045015D"/>
    <w:rsid w:val="004507CD"/>
    <w:rsid w:val="004512D1"/>
    <w:rsid w:val="0045177C"/>
    <w:rsid w:val="00451B9F"/>
    <w:rsid w:val="0045358A"/>
    <w:rsid w:val="00457853"/>
    <w:rsid w:val="004579DA"/>
    <w:rsid w:val="00457AC6"/>
    <w:rsid w:val="00460084"/>
    <w:rsid w:val="004620F3"/>
    <w:rsid w:val="004621B3"/>
    <w:rsid w:val="0046287D"/>
    <w:rsid w:val="0046298C"/>
    <w:rsid w:val="00465197"/>
    <w:rsid w:val="0046529A"/>
    <w:rsid w:val="00465A45"/>
    <w:rsid w:val="00465C2C"/>
    <w:rsid w:val="00466AF6"/>
    <w:rsid w:val="00470D72"/>
    <w:rsid w:val="00471D5C"/>
    <w:rsid w:val="00471FAF"/>
    <w:rsid w:val="004721C6"/>
    <w:rsid w:val="00472A19"/>
    <w:rsid w:val="00472B13"/>
    <w:rsid w:val="00473216"/>
    <w:rsid w:val="004754C9"/>
    <w:rsid w:val="004769BB"/>
    <w:rsid w:val="00476B4B"/>
    <w:rsid w:val="00477498"/>
    <w:rsid w:val="004779BE"/>
    <w:rsid w:val="00481694"/>
    <w:rsid w:val="00481E92"/>
    <w:rsid w:val="00482392"/>
    <w:rsid w:val="004828F0"/>
    <w:rsid w:val="0048348A"/>
    <w:rsid w:val="00484247"/>
    <w:rsid w:val="004845B0"/>
    <w:rsid w:val="0048538D"/>
    <w:rsid w:val="004869F9"/>
    <w:rsid w:val="00487B68"/>
    <w:rsid w:val="00490E39"/>
    <w:rsid w:val="00491229"/>
    <w:rsid w:val="004916E2"/>
    <w:rsid w:val="00492769"/>
    <w:rsid w:val="004929EF"/>
    <w:rsid w:val="0049302C"/>
    <w:rsid w:val="00494656"/>
    <w:rsid w:val="0049472E"/>
    <w:rsid w:val="004959B0"/>
    <w:rsid w:val="004966B1"/>
    <w:rsid w:val="00496D0D"/>
    <w:rsid w:val="0049703E"/>
    <w:rsid w:val="00497725"/>
    <w:rsid w:val="004A1C46"/>
    <w:rsid w:val="004A260C"/>
    <w:rsid w:val="004A2E34"/>
    <w:rsid w:val="004A3212"/>
    <w:rsid w:val="004A3484"/>
    <w:rsid w:val="004A4404"/>
    <w:rsid w:val="004A46DB"/>
    <w:rsid w:val="004A4A83"/>
    <w:rsid w:val="004A58B5"/>
    <w:rsid w:val="004A75B0"/>
    <w:rsid w:val="004B0C1F"/>
    <w:rsid w:val="004B2546"/>
    <w:rsid w:val="004B37C2"/>
    <w:rsid w:val="004B37D8"/>
    <w:rsid w:val="004B3A7F"/>
    <w:rsid w:val="004B5AED"/>
    <w:rsid w:val="004B5D76"/>
    <w:rsid w:val="004C0237"/>
    <w:rsid w:val="004C086D"/>
    <w:rsid w:val="004C2212"/>
    <w:rsid w:val="004C3407"/>
    <w:rsid w:val="004C4BC6"/>
    <w:rsid w:val="004C598C"/>
    <w:rsid w:val="004C623F"/>
    <w:rsid w:val="004C6D5E"/>
    <w:rsid w:val="004C7313"/>
    <w:rsid w:val="004C7944"/>
    <w:rsid w:val="004D3F6D"/>
    <w:rsid w:val="004D4009"/>
    <w:rsid w:val="004D43CD"/>
    <w:rsid w:val="004D447A"/>
    <w:rsid w:val="004D580D"/>
    <w:rsid w:val="004D7355"/>
    <w:rsid w:val="004D7C99"/>
    <w:rsid w:val="004E047D"/>
    <w:rsid w:val="004E083D"/>
    <w:rsid w:val="004E18BA"/>
    <w:rsid w:val="004E1F04"/>
    <w:rsid w:val="004E1F2F"/>
    <w:rsid w:val="004E2AB1"/>
    <w:rsid w:val="004E2B66"/>
    <w:rsid w:val="004E302D"/>
    <w:rsid w:val="004E57FC"/>
    <w:rsid w:val="004E5E7B"/>
    <w:rsid w:val="004E7729"/>
    <w:rsid w:val="004F0242"/>
    <w:rsid w:val="004F04C3"/>
    <w:rsid w:val="004F1A99"/>
    <w:rsid w:val="004F1CB1"/>
    <w:rsid w:val="004F1DCF"/>
    <w:rsid w:val="004F22A4"/>
    <w:rsid w:val="004F2AEC"/>
    <w:rsid w:val="004F2C41"/>
    <w:rsid w:val="004F2D55"/>
    <w:rsid w:val="004F583D"/>
    <w:rsid w:val="004F5A10"/>
    <w:rsid w:val="004F5F29"/>
    <w:rsid w:val="004F60F6"/>
    <w:rsid w:val="004F6300"/>
    <w:rsid w:val="004F68C5"/>
    <w:rsid w:val="004F6AFB"/>
    <w:rsid w:val="004F701A"/>
    <w:rsid w:val="004F7E5E"/>
    <w:rsid w:val="00500420"/>
    <w:rsid w:val="00500970"/>
    <w:rsid w:val="00500E0E"/>
    <w:rsid w:val="005016B7"/>
    <w:rsid w:val="0050199D"/>
    <w:rsid w:val="0050289E"/>
    <w:rsid w:val="005030EA"/>
    <w:rsid w:val="00503B7F"/>
    <w:rsid w:val="00504F7B"/>
    <w:rsid w:val="00506C1B"/>
    <w:rsid w:val="005078F1"/>
    <w:rsid w:val="00510E16"/>
    <w:rsid w:val="005110D8"/>
    <w:rsid w:val="005114B3"/>
    <w:rsid w:val="00511508"/>
    <w:rsid w:val="00511B73"/>
    <w:rsid w:val="005129D4"/>
    <w:rsid w:val="00513D05"/>
    <w:rsid w:val="0051446E"/>
    <w:rsid w:val="00514723"/>
    <w:rsid w:val="00515047"/>
    <w:rsid w:val="0051544A"/>
    <w:rsid w:val="0051748C"/>
    <w:rsid w:val="005177F7"/>
    <w:rsid w:val="00520737"/>
    <w:rsid w:val="00520E4A"/>
    <w:rsid w:val="005240D5"/>
    <w:rsid w:val="00524EBD"/>
    <w:rsid w:val="00525E9C"/>
    <w:rsid w:val="0052611A"/>
    <w:rsid w:val="00526132"/>
    <w:rsid w:val="005262D3"/>
    <w:rsid w:val="00526327"/>
    <w:rsid w:val="005265F9"/>
    <w:rsid w:val="0052716A"/>
    <w:rsid w:val="00532C4D"/>
    <w:rsid w:val="00533133"/>
    <w:rsid w:val="0053319D"/>
    <w:rsid w:val="00533EBF"/>
    <w:rsid w:val="005346B7"/>
    <w:rsid w:val="00534CE2"/>
    <w:rsid w:val="00535229"/>
    <w:rsid w:val="005356B3"/>
    <w:rsid w:val="0053599B"/>
    <w:rsid w:val="00540583"/>
    <w:rsid w:val="00540BFC"/>
    <w:rsid w:val="00541247"/>
    <w:rsid w:val="00541392"/>
    <w:rsid w:val="00541987"/>
    <w:rsid w:val="00542428"/>
    <w:rsid w:val="00544BCA"/>
    <w:rsid w:val="00545CFF"/>
    <w:rsid w:val="005470B4"/>
    <w:rsid w:val="0055088D"/>
    <w:rsid w:val="00550F05"/>
    <w:rsid w:val="00551868"/>
    <w:rsid w:val="00551B43"/>
    <w:rsid w:val="00554F46"/>
    <w:rsid w:val="00555257"/>
    <w:rsid w:val="00555767"/>
    <w:rsid w:val="005577BD"/>
    <w:rsid w:val="00557EA2"/>
    <w:rsid w:val="00560199"/>
    <w:rsid w:val="0056024C"/>
    <w:rsid w:val="005604CD"/>
    <w:rsid w:val="00560945"/>
    <w:rsid w:val="00560E17"/>
    <w:rsid w:val="00560ED9"/>
    <w:rsid w:val="00561CFF"/>
    <w:rsid w:val="00561D67"/>
    <w:rsid w:val="00561DC2"/>
    <w:rsid w:val="00564B4A"/>
    <w:rsid w:val="00564D32"/>
    <w:rsid w:val="005667C3"/>
    <w:rsid w:val="00570760"/>
    <w:rsid w:val="00570B1B"/>
    <w:rsid w:val="00571BB3"/>
    <w:rsid w:val="005724DB"/>
    <w:rsid w:val="00572D5C"/>
    <w:rsid w:val="00573CB3"/>
    <w:rsid w:val="005740AF"/>
    <w:rsid w:val="0057450E"/>
    <w:rsid w:val="0057454F"/>
    <w:rsid w:val="005747CD"/>
    <w:rsid w:val="005748F9"/>
    <w:rsid w:val="00575999"/>
    <w:rsid w:val="00577131"/>
    <w:rsid w:val="00577233"/>
    <w:rsid w:val="00577431"/>
    <w:rsid w:val="0058014F"/>
    <w:rsid w:val="0058171B"/>
    <w:rsid w:val="00582222"/>
    <w:rsid w:val="0058241E"/>
    <w:rsid w:val="00583201"/>
    <w:rsid w:val="00584102"/>
    <w:rsid w:val="00584236"/>
    <w:rsid w:val="00584496"/>
    <w:rsid w:val="00584C9B"/>
    <w:rsid w:val="005858D0"/>
    <w:rsid w:val="00590221"/>
    <w:rsid w:val="00590DE8"/>
    <w:rsid w:val="00590E05"/>
    <w:rsid w:val="00591791"/>
    <w:rsid w:val="005917C9"/>
    <w:rsid w:val="005923D0"/>
    <w:rsid w:val="005927ED"/>
    <w:rsid w:val="00592FC1"/>
    <w:rsid w:val="005936C2"/>
    <w:rsid w:val="00594001"/>
    <w:rsid w:val="0059578A"/>
    <w:rsid w:val="0059582E"/>
    <w:rsid w:val="00595A30"/>
    <w:rsid w:val="00596A6C"/>
    <w:rsid w:val="00597CE2"/>
    <w:rsid w:val="005A1FFC"/>
    <w:rsid w:val="005A254D"/>
    <w:rsid w:val="005A2CC6"/>
    <w:rsid w:val="005A3445"/>
    <w:rsid w:val="005A4059"/>
    <w:rsid w:val="005A416F"/>
    <w:rsid w:val="005A4DC5"/>
    <w:rsid w:val="005A6D01"/>
    <w:rsid w:val="005A72AC"/>
    <w:rsid w:val="005A79C4"/>
    <w:rsid w:val="005A7DAE"/>
    <w:rsid w:val="005A7DBC"/>
    <w:rsid w:val="005B1F9A"/>
    <w:rsid w:val="005B229B"/>
    <w:rsid w:val="005B2C27"/>
    <w:rsid w:val="005B2E97"/>
    <w:rsid w:val="005B434A"/>
    <w:rsid w:val="005B4B5A"/>
    <w:rsid w:val="005B515F"/>
    <w:rsid w:val="005B6082"/>
    <w:rsid w:val="005B64A8"/>
    <w:rsid w:val="005B6E6B"/>
    <w:rsid w:val="005C0DE6"/>
    <w:rsid w:val="005C11CA"/>
    <w:rsid w:val="005C1933"/>
    <w:rsid w:val="005C2D64"/>
    <w:rsid w:val="005C3287"/>
    <w:rsid w:val="005C4719"/>
    <w:rsid w:val="005C4EC6"/>
    <w:rsid w:val="005C6105"/>
    <w:rsid w:val="005C6447"/>
    <w:rsid w:val="005C7664"/>
    <w:rsid w:val="005C7D2C"/>
    <w:rsid w:val="005D23F1"/>
    <w:rsid w:val="005D2747"/>
    <w:rsid w:val="005D3650"/>
    <w:rsid w:val="005D3973"/>
    <w:rsid w:val="005D4D0F"/>
    <w:rsid w:val="005D4FDB"/>
    <w:rsid w:val="005D7FB7"/>
    <w:rsid w:val="005E277F"/>
    <w:rsid w:val="005E3911"/>
    <w:rsid w:val="005E557F"/>
    <w:rsid w:val="005E64B7"/>
    <w:rsid w:val="005F2D40"/>
    <w:rsid w:val="005F35C0"/>
    <w:rsid w:val="005F4F3D"/>
    <w:rsid w:val="005F54E4"/>
    <w:rsid w:val="005F5C99"/>
    <w:rsid w:val="005F6894"/>
    <w:rsid w:val="005F7B55"/>
    <w:rsid w:val="00600446"/>
    <w:rsid w:val="0060160D"/>
    <w:rsid w:val="006037E3"/>
    <w:rsid w:val="006038CF"/>
    <w:rsid w:val="006050DA"/>
    <w:rsid w:val="0060634D"/>
    <w:rsid w:val="00606548"/>
    <w:rsid w:val="006067DC"/>
    <w:rsid w:val="00606D6D"/>
    <w:rsid w:val="00607A20"/>
    <w:rsid w:val="00607B8A"/>
    <w:rsid w:val="0061003F"/>
    <w:rsid w:val="00610663"/>
    <w:rsid w:val="00615CCD"/>
    <w:rsid w:val="00617E09"/>
    <w:rsid w:val="0062020A"/>
    <w:rsid w:val="00620585"/>
    <w:rsid w:val="006213AA"/>
    <w:rsid w:val="006229DF"/>
    <w:rsid w:val="0062398F"/>
    <w:rsid w:val="00624908"/>
    <w:rsid w:val="0062490E"/>
    <w:rsid w:val="00631A3B"/>
    <w:rsid w:val="006335D4"/>
    <w:rsid w:val="006337AE"/>
    <w:rsid w:val="00634059"/>
    <w:rsid w:val="006343FF"/>
    <w:rsid w:val="00634716"/>
    <w:rsid w:val="00634BB9"/>
    <w:rsid w:val="0063506C"/>
    <w:rsid w:val="00636626"/>
    <w:rsid w:val="00636865"/>
    <w:rsid w:val="0064199F"/>
    <w:rsid w:val="00642662"/>
    <w:rsid w:val="00642C89"/>
    <w:rsid w:val="00643936"/>
    <w:rsid w:val="0064411A"/>
    <w:rsid w:val="0064479A"/>
    <w:rsid w:val="00645780"/>
    <w:rsid w:val="0064646B"/>
    <w:rsid w:val="00646C63"/>
    <w:rsid w:val="00650216"/>
    <w:rsid w:val="0065082D"/>
    <w:rsid w:val="006511F3"/>
    <w:rsid w:val="00651EE1"/>
    <w:rsid w:val="00652B91"/>
    <w:rsid w:val="006532EA"/>
    <w:rsid w:val="0065738E"/>
    <w:rsid w:val="006607A9"/>
    <w:rsid w:val="00661879"/>
    <w:rsid w:val="00662D37"/>
    <w:rsid w:val="006636B3"/>
    <w:rsid w:val="0066545D"/>
    <w:rsid w:val="006657DE"/>
    <w:rsid w:val="00665EAF"/>
    <w:rsid w:val="0066779A"/>
    <w:rsid w:val="00671A6A"/>
    <w:rsid w:val="006728FA"/>
    <w:rsid w:val="00672C89"/>
    <w:rsid w:val="0067396A"/>
    <w:rsid w:val="00673D8B"/>
    <w:rsid w:val="00673F3F"/>
    <w:rsid w:val="0067476A"/>
    <w:rsid w:val="00674B88"/>
    <w:rsid w:val="00675585"/>
    <w:rsid w:val="00675E04"/>
    <w:rsid w:val="006766A6"/>
    <w:rsid w:val="006767C0"/>
    <w:rsid w:val="00676D1F"/>
    <w:rsid w:val="00680534"/>
    <w:rsid w:val="00681E1D"/>
    <w:rsid w:val="00682562"/>
    <w:rsid w:val="00683CFA"/>
    <w:rsid w:val="006840D3"/>
    <w:rsid w:val="006841B6"/>
    <w:rsid w:val="00685EFE"/>
    <w:rsid w:val="00687B84"/>
    <w:rsid w:val="00690C76"/>
    <w:rsid w:val="00691C54"/>
    <w:rsid w:val="00693762"/>
    <w:rsid w:val="00693810"/>
    <w:rsid w:val="00693D56"/>
    <w:rsid w:val="0069406F"/>
    <w:rsid w:val="00695D49"/>
    <w:rsid w:val="006A035A"/>
    <w:rsid w:val="006A041B"/>
    <w:rsid w:val="006A1E8C"/>
    <w:rsid w:val="006A2C88"/>
    <w:rsid w:val="006A3579"/>
    <w:rsid w:val="006A5B23"/>
    <w:rsid w:val="006A64A0"/>
    <w:rsid w:val="006A66C2"/>
    <w:rsid w:val="006A6C7F"/>
    <w:rsid w:val="006B1D08"/>
    <w:rsid w:val="006B215E"/>
    <w:rsid w:val="006B2414"/>
    <w:rsid w:val="006B273F"/>
    <w:rsid w:val="006B2AB2"/>
    <w:rsid w:val="006B2FDE"/>
    <w:rsid w:val="006B3C77"/>
    <w:rsid w:val="006B3F13"/>
    <w:rsid w:val="006B4154"/>
    <w:rsid w:val="006B4F5D"/>
    <w:rsid w:val="006B5402"/>
    <w:rsid w:val="006B6014"/>
    <w:rsid w:val="006B6C21"/>
    <w:rsid w:val="006B7A79"/>
    <w:rsid w:val="006C2DA3"/>
    <w:rsid w:val="006C4BA7"/>
    <w:rsid w:val="006C5984"/>
    <w:rsid w:val="006C5AAA"/>
    <w:rsid w:val="006C5AD7"/>
    <w:rsid w:val="006C74F3"/>
    <w:rsid w:val="006C765E"/>
    <w:rsid w:val="006C796A"/>
    <w:rsid w:val="006D064F"/>
    <w:rsid w:val="006D0A79"/>
    <w:rsid w:val="006D0E5C"/>
    <w:rsid w:val="006D1CA3"/>
    <w:rsid w:val="006D2A0C"/>
    <w:rsid w:val="006D334C"/>
    <w:rsid w:val="006D391C"/>
    <w:rsid w:val="006D3D3C"/>
    <w:rsid w:val="006D3E77"/>
    <w:rsid w:val="006D40D8"/>
    <w:rsid w:val="006D4AA3"/>
    <w:rsid w:val="006D5715"/>
    <w:rsid w:val="006D604B"/>
    <w:rsid w:val="006D6417"/>
    <w:rsid w:val="006E075A"/>
    <w:rsid w:val="006E1243"/>
    <w:rsid w:val="006E153E"/>
    <w:rsid w:val="006E28C5"/>
    <w:rsid w:val="006E28EC"/>
    <w:rsid w:val="006E2B40"/>
    <w:rsid w:val="006E5135"/>
    <w:rsid w:val="006E542A"/>
    <w:rsid w:val="006E5988"/>
    <w:rsid w:val="006E5B62"/>
    <w:rsid w:val="006E5B91"/>
    <w:rsid w:val="006E662B"/>
    <w:rsid w:val="006E6E89"/>
    <w:rsid w:val="006F11B9"/>
    <w:rsid w:val="006F26E0"/>
    <w:rsid w:val="006F2B72"/>
    <w:rsid w:val="006F36A4"/>
    <w:rsid w:val="006F384E"/>
    <w:rsid w:val="006F3F88"/>
    <w:rsid w:val="006F48A9"/>
    <w:rsid w:val="006F54A9"/>
    <w:rsid w:val="006F658F"/>
    <w:rsid w:val="006F6AE0"/>
    <w:rsid w:val="006F71DB"/>
    <w:rsid w:val="00701B4B"/>
    <w:rsid w:val="00702692"/>
    <w:rsid w:val="00703255"/>
    <w:rsid w:val="007034C1"/>
    <w:rsid w:val="007034C2"/>
    <w:rsid w:val="007049C1"/>
    <w:rsid w:val="00705BCB"/>
    <w:rsid w:val="00705D1A"/>
    <w:rsid w:val="00706256"/>
    <w:rsid w:val="007067A0"/>
    <w:rsid w:val="0070685D"/>
    <w:rsid w:val="00707400"/>
    <w:rsid w:val="0071017C"/>
    <w:rsid w:val="007114BE"/>
    <w:rsid w:val="00712D92"/>
    <w:rsid w:val="00713C7A"/>
    <w:rsid w:val="007145B0"/>
    <w:rsid w:val="0071687B"/>
    <w:rsid w:val="0071703F"/>
    <w:rsid w:val="00717B1F"/>
    <w:rsid w:val="007209C6"/>
    <w:rsid w:val="007213BB"/>
    <w:rsid w:val="00721F9D"/>
    <w:rsid w:val="007230FA"/>
    <w:rsid w:val="0072354E"/>
    <w:rsid w:val="00724C58"/>
    <w:rsid w:val="00725467"/>
    <w:rsid w:val="007259A3"/>
    <w:rsid w:val="00725A64"/>
    <w:rsid w:val="00730B19"/>
    <w:rsid w:val="007318C3"/>
    <w:rsid w:val="00731B97"/>
    <w:rsid w:val="0073250F"/>
    <w:rsid w:val="00732766"/>
    <w:rsid w:val="00733682"/>
    <w:rsid w:val="00733C30"/>
    <w:rsid w:val="007349CB"/>
    <w:rsid w:val="0073504D"/>
    <w:rsid w:val="0073515F"/>
    <w:rsid w:val="00737118"/>
    <w:rsid w:val="00737AEA"/>
    <w:rsid w:val="007400A1"/>
    <w:rsid w:val="0074084F"/>
    <w:rsid w:val="00741E88"/>
    <w:rsid w:val="007423FF"/>
    <w:rsid w:val="00742761"/>
    <w:rsid w:val="00743D00"/>
    <w:rsid w:val="00743D70"/>
    <w:rsid w:val="0074414B"/>
    <w:rsid w:val="00744C77"/>
    <w:rsid w:val="00745536"/>
    <w:rsid w:val="00745FD8"/>
    <w:rsid w:val="007466CA"/>
    <w:rsid w:val="007472C0"/>
    <w:rsid w:val="00747F55"/>
    <w:rsid w:val="00750062"/>
    <w:rsid w:val="00750152"/>
    <w:rsid w:val="00750732"/>
    <w:rsid w:val="00750877"/>
    <w:rsid w:val="00750C2B"/>
    <w:rsid w:val="007516B8"/>
    <w:rsid w:val="00751B5F"/>
    <w:rsid w:val="00752C5C"/>
    <w:rsid w:val="00752DAE"/>
    <w:rsid w:val="00754935"/>
    <w:rsid w:val="00754A58"/>
    <w:rsid w:val="00754C2B"/>
    <w:rsid w:val="00754F47"/>
    <w:rsid w:val="00756481"/>
    <w:rsid w:val="00756A48"/>
    <w:rsid w:val="00760021"/>
    <w:rsid w:val="007612A9"/>
    <w:rsid w:val="00761875"/>
    <w:rsid w:val="007639F7"/>
    <w:rsid w:val="0076436B"/>
    <w:rsid w:val="007648E7"/>
    <w:rsid w:val="00765609"/>
    <w:rsid w:val="00767775"/>
    <w:rsid w:val="00771015"/>
    <w:rsid w:val="00773679"/>
    <w:rsid w:val="00773F91"/>
    <w:rsid w:val="00774518"/>
    <w:rsid w:val="00774803"/>
    <w:rsid w:val="00775471"/>
    <w:rsid w:val="007763F2"/>
    <w:rsid w:val="00776A5A"/>
    <w:rsid w:val="00776AFA"/>
    <w:rsid w:val="00780E45"/>
    <w:rsid w:val="00781449"/>
    <w:rsid w:val="0078297A"/>
    <w:rsid w:val="00783325"/>
    <w:rsid w:val="0078397D"/>
    <w:rsid w:val="00783AE7"/>
    <w:rsid w:val="00784651"/>
    <w:rsid w:val="0078475A"/>
    <w:rsid w:val="00784EBB"/>
    <w:rsid w:val="0078594C"/>
    <w:rsid w:val="00785FC2"/>
    <w:rsid w:val="00786DA8"/>
    <w:rsid w:val="00786E94"/>
    <w:rsid w:val="0078736D"/>
    <w:rsid w:val="00790144"/>
    <w:rsid w:val="00790473"/>
    <w:rsid w:val="007907A5"/>
    <w:rsid w:val="0079107E"/>
    <w:rsid w:val="0079122F"/>
    <w:rsid w:val="00791AB1"/>
    <w:rsid w:val="00792D73"/>
    <w:rsid w:val="007931D6"/>
    <w:rsid w:val="00793367"/>
    <w:rsid w:val="0079690D"/>
    <w:rsid w:val="00796F34"/>
    <w:rsid w:val="007975E9"/>
    <w:rsid w:val="00797921"/>
    <w:rsid w:val="007A0142"/>
    <w:rsid w:val="007A0557"/>
    <w:rsid w:val="007A0E6A"/>
    <w:rsid w:val="007A1277"/>
    <w:rsid w:val="007A1F5F"/>
    <w:rsid w:val="007A3780"/>
    <w:rsid w:val="007A433A"/>
    <w:rsid w:val="007A492D"/>
    <w:rsid w:val="007A4A17"/>
    <w:rsid w:val="007A65F4"/>
    <w:rsid w:val="007A6921"/>
    <w:rsid w:val="007B066D"/>
    <w:rsid w:val="007B1844"/>
    <w:rsid w:val="007B216E"/>
    <w:rsid w:val="007B2BA4"/>
    <w:rsid w:val="007B3058"/>
    <w:rsid w:val="007B3577"/>
    <w:rsid w:val="007B3E88"/>
    <w:rsid w:val="007B4099"/>
    <w:rsid w:val="007B496E"/>
    <w:rsid w:val="007B4C3A"/>
    <w:rsid w:val="007B4C85"/>
    <w:rsid w:val="007B5F87"/>
    <w:rsid w:val="007B7A33"/>
    <w:rsid w:val="007B7D70"/>
    <w:rsid w:val="007C1C34"/>
    <w:rsid w:val="007C1F8C"/>
    <w:rsid w:val="007C2442"/>
    <w:rsid w:val="007C2FC6"/>
    <w:rsid w:val="007C3D6A"/>
    <w:rsid w:val="007C3FC1"/>
    <w:rsid w:val="007C4301"/>
    <w:rsid w:val="007C4FB1"/>
    <w:rsid w:val="007C68FF"/>
    <w:rsid w:val="007C753B"/>
    <w:rsid w:val="007D0999"/>
    <w:rsid w:val="007D0E98"/>
    <w:rsid w:val="007D22C3"/>
    <w:rsid w:val="007D2B78"/>
    <w:rsid w:val="007D3E5B"/>
    <w:rsid w:val="007D515B"/>
    <w:rsid w:val="007D5E20"/>
    <w:rsid w:val="007D6B3D"/>
    <w:rsid w:val="007D72F0"/>
    <w:rsid w:val="007E083F"/>
    <w:rsid w:val="007E21ED"/>
    <w:rsid w:val="007E257B"/>
    <w:rsid w:val="007E2C36"/>
    <w:rsid w:val="007E2DA3"/>
    <w:rsid w:val="007E3060"/>
    <w:rsid w:val="007E30DC"/>
    <w:rsid w:val="007E3856"/>
    <w:rsid w:val="007E4121"/>
    <w:rsid w:val="007E6924"/>
    <w:rsid w:val="007E70BC"/>
    <w:rsid w:val="007F11E0"/>
    <w:rsid w:val="007F17C6"/>
    <w:rsid w:val="007F28F8"/>
    <w:rsid w:val="007F3CDE"/>
    <w:rsid w:val="007F3FA4"/>
    <w:rsid w:val="007F4073"/>
    <w:rsid w:val="007F43EE"/>
    <w:rsid w:val="007F4A41"/>
    <w:rsid w:val="007F554A"/>
    <w:rsid w:val="007F7767"/>
    <w:rsid w:val="007F7FD0"/>
    <w:rsid w:val="00800C70"/>
    <w:rsid w:val="0080133E"/>
    <w:rsid w:val="008024A5"/>
    <w:rsid w:val="00802C82"/>
    <w:rsid w:val="00803B48"/>
    <w:rsid w:val="008049A1"/>
    <w:rsid w:val="00805D9E"/>
    <w:rsid w:val="00806CB4"/>
    <w:rsid w:val="008071E2"/>
    <w:rsid w:val="00810408"/>
    <w:rsid w:val="00811EC9"/>
    <w:rsid w:val="00811EE0"/>
    <w:rsid w:val="00813A93"/>
    <w:rsid w:val="008154E1"/>
    <w:rsid w:val="00815935"/>
    <w:rsid w:val="00816C3B"/>
    <w:rsid w:val="0082000B"/>
    <w:rsid w:val="00820F85"/>
    <w:rsid w:val="008211DB"/>
    <w:rsid w:val="00823FC7"/>
    <w:rsid w:val="00824883"/>
    <w:rsid w:val="0082489A"/>
    <w:rsid w:val="0082561F"/>
    <w:rsid w:val="00825ED1"/>
    <w:rsid w:val="00826E79"/>
    <w:rsid w:val="00827019"/>
    <w:rsid w:val="0082710D"/>
    <w:rsid w:val="00827282"/>
    <w:rsid w:val="008274FB"/>
    <w:rsid w:val="0083033E"/>
    <w:rsid w:val="00830AA3"/>
    <w:rsid w:val="008313C4"/>
    <w:rsid w:val="0083242C"/>
    <w:rsid w:val="008326B1"/>
    <w:rsid w:val="00832FA0"/>
    <w:rsid w:val="00833F1C"/>
    <w:rsid w:val="008344D0"/>
    <w:rsid w:val="00834EF8"/>
    <w:rsid w:val="008351C5"/>
    <w:rsid w:val="00835B95"/>
    <w:rsid w:val="00835D53"/>
    <w:rsid w:val="00836555"/>
    <w:rsid w:val="00837222"/>
    <w:rsid w:val="00837596"/>
    <w:rsid w:val="00837C55"/>
    <w:rsid w:val="00837C89"/>
    <w:rsid w:val="00837C9C"/>
    <w:rsid w:val="00837D1C"/>
    <w:rsid w:val="00840483"/>
    <w:rsid w:val="00840703"/>
    <w:rsid w:val="00841381"/>
    <w:rsid w:val="008419B0"/>
    <w:rsid w:val="008419F1"/>
    <w:rsid w:val="00841C26"/>
    <w:rsid w:val="00841CB5"/>
    <w:rsid w:val="00842B7B"/>
    <w:rsid w:val="00843796"/>
    <w:rsid w:val="00843DF8"/>
    <w:rsid w:val="0084495F"/>
    <w:rsid w:val="00845006"/>
    <w:rsid w:val="0084539B"/>
    <w:rsid w:val="00845914"/>
    <w:rsid w:val="00845C2E"/>
    <w:rsid w:val="00845EF7"/>
    <w:rsid w:val="00847610"/>
    <w:rsid w:val="00850EBF"/>
    <w:rsid w:val="00850FC0"/>
    <w:rsid w:val="00851D2B"/>
    <w:rsid w:val="0085255B"/>
    <w:rsid w:val="008529BB"/>
    <w:rsid w:val="00853DB4"/>
    <w:rsid w:val="00853EBB"/>
    <w:rsid w:val="00854CAF"/>
    <w:rsid w:val="00856471"/>
    <w:rsid w:val="00857208"/>
    <w:rsid w:val="008628E2"/>
    <w:rsid w:val="00862D4A"/>
    <w:rsid w:val="00864261"/>
    <w:rsid w:val="00866A4C"/>
    <w:rsid w:val="00867512"/>
    <w:rsid w:val="0087056E"/>
    <w:rsid w:val="00870B64"/>
    <w:rsid w:val="00871206"/>
    <w:rsid w:val="00871E64"/>
    <w:rsid w:val="008738A8"/>
    <w:rsid w:val="00873F25"/>
    <w:rsid w:val="008747CA"/>
    <w:rsid w:val="008760B5"/>
    <w:rsid w:val="00876139"/>
    <w:rsid w:val="0087634A"/>
    <w:rsid w:val="00876CCF"/>
    <w:rsid w:val="008772C2"/>
    <w:rsid w:val="00880561"/>
    <w:rsid w:val="008817F7"/>
    <w:rsid w:val="0088260F"/>
    <w:rsid w:val="008831A2"/>
    <w:rsid w:val="00883DE2"/>
    <w:rsid w:val="008852F7"/>
    <w:rsid w:val="00885DEF"/>
    <w:rsid w:val="008860CD"/>
    <w:rsid w:val="00886443"/>
    <w:rsid w:val="00886AC2"/>
    <w:rsid w:val="00887FAC"/>
    <w:rsid w:val="008904CD"/>
    <w:rsid w:val="00892CF9"/>
    <w:rsid w:val="00892ECF"/>
    <w:rsid w:val="008939F3"/>
    <w:rsid w:val="00893D33"/>
    <w:rsid w:val="00893D52"/>
    <w:rsid w:val="00893ED1"/>
    <w:rsid w:val="00896ADA"/>
    <w:rsid w:val="00897F5E"/>
    <w:rsid w:val="008A0D83"/>
    <w:rsid w:val="008A0E62"/>
    <w:rsid w:val="008A1D38"/>
    <w:rsid w:val="008A2099"/>
    <w:rsid w:val="008A21E1"/>
    <w:rsid w:val="008A255F"/>
    <w:rsid w:val="008A30BC"/>
    <w:rsid w:val="008A34DD"/>
    <w:rsid w:val="008A34E0"/>
    <w:rsid w:val="008A3D8E"/>
    <w:rsid w:val="008A3FF5"/>
    <w:rsid w:val="008A542C"/>
    <w:rsid w:val="008A5A29"/>
    <w:rsid w:val="008A6EF8"/>
    <w:rsid w:val="008A7872"/>
    <w:rsid w:val="008A7CE2"/>
    <w:rsid w:val="008B048E"/>
    <w:rsid w:val="008B1181"/>
    <w:rsid w:val="008B2611"/>
    <w:rsid w:val="008B28FA"/>
    <w:rsid w:val="008B3665"/>
    <w:rsid w:val="008B4C7A"/>
    <w:rsid w:val="008B5E10"/>
    <w:rsid w:val="008B712D"/>
    <w:rsid w:val="008B747E"/>
    <w:rsid w:val="008C54B3"/>
    <w:rsid w:val="008C5522"/>
    <w:rsid w:val="008C5F92"/>
    <w:rsid w:val="008C6436"/>
    <w:rsid w:val="008C656A"/>
    <w:rsid w:val="008C6A36"/>
    <w:rsid w:val="008D08EA"/>
    <w:rsid w:val="008D1C94"/>
    <w:rsid w:val="008D257C"/>
    <w:rsid w:val="008D37C3"/>
    <w:rsid w:val="008D4188"/>
    <w:rsid w:val="008D4568"/>
    <w:rsid w:val="008D5B14"/>
    <w:rsid w:val="008D67C1"/>
    <w:rsid w:val="008D6CD1"/>
    <w:rsid w:val="008E01DF"/>
    <w:rsid w:val="008E030B"/>
    <w:rsid w:val="008E047D"/>
    <w:rsid w:val="008E0CD4"/>
    <w:rsid w:val="008E3807"/>
    <w:rsid w:val="008E41E6"/>
    <w:rsid w:val="008E4399"/>
    <w:rsid w:val="008E4AAB"/>
    <w:rsid w:val="008E5A54"/>
    <w:rsid w:val="008E70B4"/>
    <w:rsid w:val="008E7A36"/>
    <w:rsid w:val="008E7E46"/>
    <w:rsid w:val="008F01C3"/>
    <w:rsid w:val="008F09E2"/>
    <w:rsid w:val="008F1E5E"/>
    <w:rsid w:val="008F3616"/>
    <w:rsid w:val="008F441F"/>
    <w:rsid w:val="008F4465"/>
    <w:rsid w:val="008F4669"/>
    <w:rsid w:val="008F4E6C"/>
    <w:rsid w:val="008F4FEA"/>
    <w:rsid w:val="008F5351"/>
    <w:rsid w:val="008F6693"/>
    <w:rsid w:val="008F75A4"/>
    <w:rsid w:val="008F7D5F"/>
    <w:rsid w:val="00901480"/>
    <w:rsid w:val="00902F74"/>
    <w:rsid w:val="00903287"/>
    <w:rsid w:val="00903C7A"/>
    <w:rsid w:val="00904190"/>
    <w:rsid w:val="00904683"/>
    <w:rsid w:val="00904860"/>
    <w:rsid w:val="00904BC9"/>
    <w:rsid w:val="009054CC"/>
    <w:rsid w:val="00905CA8"/>
    <w:rsid w:val="00906349"/>
    <w:rsid w:val="00906945"/>
    <w:rsid w:val="00906F99"/>
    <w:rsid w:val="00907E59"/>
    <w:rsid w:val="009129EB"/>
    <w:rsid w:val="00913288"/>
    <w:rsid w:val="0091360F"/>
    <w:rsid w:val="00916D7A"/>
    <w:rsid w:val="009178E2"/>
    <w:rsid w:val="009201D7"/>
    <w:rsid w:val="009202ED"/>
    <w:rsid w:val="009208A9"/>
    <w:rsid w:val="00921BE1"/>
    <w:rsid w:val="00923DBB"/>
    <w:rsid w:val="009240E2"/>
    <w:rsid w:val="00924535"/>
    <w:rsid w:val="009252B5"/>
    <w:rsid w:val="009257AB"/>
    <w:rsid w:val="00926002"/>
    <w:rsid w:val="00930DCE"/>
    <w:rsid w:val="0093103C"/>
    <w:rsid w:val="00933B0B"/>
    <w:rsid w:val="00933B89"/>
    <w:rsid w:val="00933E7E"/>
    <w:rsid w:val="00934D2B"/>
    <w:rsid w:val="00935B92"/>
    <w:rsid w:val="00935C77"/>
    <w:rsid w:val="009372C5"/>
    <w:rsid w:val="009400F2"/>
    <w:rsid w:val="009408A8"/>
    <w:rsid w:val="00941CC8"/>
    <w:rsid w:val="009421F0"/>
    <w:rsid w:val="0094267B"/>
    <w:rsid w:val="0094486F"/>
    <w:rsid w:val="0094494D"/>
    <w:rsid w:val="00945294"/>
    <w:rsid w:val="0094555F"/>
    <w:rsid w:val="00945DA4"/>
    <w:rsid w:val="00946EDD"/>
    <w:rsid w:val="009474A9"/>
    <w:rsid w:val="009513D2"/>
    <w:rsid w:val="00951CE6"/>
    <w:rsid w:val="00952B57"/>
    <w:rsid w:val="00952EEF"/>
    <w:rsid w:val="00952FCD"/>
    <w:rsid w:val="0095495B"/>
    <w:rsid w:val="00956F6F"/>
    <w:rsid w:val="009570D8"/>
    <w:rsid w:val="00957C8F"/>
    <w:rsid w:val="00960548"/>
    <w:rsid w:val="009626CF"/>
    <w:rsid w:val="009629B8"/>
    <w:rsid w:val="009633C1"/>
    <w:rsid w:val="00963B4A"/>
    <w:rsid w:val="00966506"/>
    <w:rsid w:val="0096655A"/>
    <w:rsid w:val="00966B0E"/>
    <w:rsid w:val="00971000"/>
    <w:rsid w:val="00972528"/>
    <w:rsid w:val="0097273B"/>
    <w:rsid w:val="009731B5"/>
    <w:rsid w:val="00975C31"/>
    <w:rsid w:val="00975E62"/>
    <w:rsid w:val="009767E2"/>
    <w:rsid w:val="00976E29"/>
    <w:rsid w:val="0097769F"/>
    <w:rsid w:val="00981559"/>
    <w:rsid w:val="00981993"/>
    <w:rsid w:val="009819CA"/>
    <w:rsid w:val="009825BA"/>
    <w:rsid w:val="00982AA2"/>
    <w:rsid w:val="00982DE1"/>
    <w:rsid w:val="009832C9"/>
    <w:rsid w:val="00983BD3"/>
    <w:rsid w:val="00984879"/>
    <w:rsid w:val="009862E5"/>
    <w:rsid w:val="009864C0"/>
    <w:rsid w:val="00986B25"/>
    <w:rsid w:val="00987656"/>
    <w:rsid w:val="00987DB6"/>
    <w:rsid w:val="009905AC"/>
    <w:rsid w:val="00991DF4"/>
    <w:rsid w:val="00992683"/>
    <w:rsid w:val="00992861"/>
    <w:rsid w:val="00992FD2"/>
    <w:rsid w:val="0099343F"/>
    <w:rsid w:val="009944ED"/>
    <w:rsid w:val="00995846"/>
    <w:rsid w:val="00996CD9"/>
    <w:rsid w:val="0099758F"/>
    <w:rsid w:val="0099761D"/>
    <w:rsid w:val="00997F56"/>
    <w:rsid w:val="009A043F"/>
    <w:rsid w:val="009A166E"/>
    <w:rsid w:val="009A203A"/>
    <w:rsid w:val="009A2287"/>
    <w:rsid w:val="009A2BC6"/>
    <w:rsid w:val="009A351E"/>
    <w:rsid w:val="009A540D"/>
    <w:rsid w:val="009A64CD"/>
    <w:rsid w:val="009A6E9E"/>
    <w:rsid w:val="009A715C"/>
    <w:rsid w:val="009A72EC"/>
    <w:rsid w:val="009A7FFB"/>
    <w:rsid w:val="009B0876"/>
    <w:rsid w:val="009B0FBB"/>
    <w:rsid w:val="009B1E20"/>
    <w:rsid w:val="009B3619"/>
    <w:rsid w:val="009B3FBA"/>
    <w:rsid w:val="009B5217"/>
    <w:rsid w:val="009B53A4"/>
    <w:rsid w:val="009B646B"/>
    <w:rsid w:val="009B6B68"/>
    <w:rsid w:val="009B7516"/>
    <w:rsid w:val="009B7DDC"/>
    <w:rsid w:val="009C009A"/>
    <w:rsid w:val="009C0F84"/>
    <w:rsid w:val="009C1D30"/>
    <w:rsid w:val="009C1E76"/>
    <w:rsid w:val="009C1F50"/>
    <w:rsid w:val="009C2159"/>
    <w:rsid w:val="009C23A6"/>
    <w:rsid w:val="009C3D20"/>
    <w:rsid w:val="009C6A22"/>
    <w:rsid w:val="009C7108"/>
    <w:rsid w:val="009C7DF0"/>
    <w:rsid w:val="009C7F76"/>
    <w:rsid w:val="009D1113"/>
    <w:rsid w:val="009D1F57"/>
    <w:rsid w:val="009D2860"/>
    <w:rsid w:val="009D293A"/>
    <w:rsid w:val="009D31BD"/>
    <w:rsid w:val="009D40AC"/>
    <w:rsid w:val="009D4E69"/>
    <w:rsid w:val="009D5540"/>
    <w:rsid w:val="009D5901"/>
    <w:rsid w:val="009D5DC9"/>
    <w:rsid w:val="009D6891"/>
    <w:rsid w:val="009D6F9A"/>
    <w:rsid w:val="009D7F31"/>
    <w:rsid w:val="009D7FD0"/>
    <w:rsid w:val="009E0281"/>
    <w:rsid w:val="009E1045"/>
    <w:rsid w:val="009E1B81"/>
    <w:rsid w:val="009E2124"/>
    <w:rsid w:val="009E35B0"/>
    <w:rsid w:val="009E3EAE"/>
    <w:rsid w:val="009E42FF"/>
    <w:rsid w:val="009E46D8"/>
    <w:rsid w:val="009E4911"/>
    <w:rsid w:val="009E537A"/>
    <w:rsid w:val="009E5B38"/>
    <w:rsid w:val="009E7688"/>
    <w:rsid w:val="009E77E5"/>
    <w:rsid w:val="009E7922"/>
    <w:rsid w:val="009E7E0B"/>
    <w:rsid w:val="009E7F73"/>
    <w:rsid w:val="009F1071"/>
    <w:rsid w:val="009F12E0"/>
    <w:rsid w:val="009F4E3D"/>
    <w:rsid w:val="009F53B5"/>
    <w:rsid w:val="009F6427"/>
    <w:rsid w:val="009F6862"/>
    <w:rsid w:val="009F6F64"/>
    <w:rsid w:val="009F713A"/>
    <w:rsid w:val="00A00203"/>
    <w:rsid w:val="00A0068C"/>
    <w:rsid w:val="00A016FD"/>
    <w:rsid w:val="00A01CBA"/>
    <w:rsid w:val="00A026D4"/>
    <w:rsid w:val="00A0324C"/>
    <w:rsid w:val="00A03609"/>
    <w:rsid w:val="00A0516F"/>
    <w:rsid w:val="00A0573C"/>
    <w:rsid w:val="00A07509"/>
    <w:rsid w:val="00A07A50"/>
    <w:rsid w:val="00A101AF"/>
    <w:rsid w:val="00A10C73"/>
    <w:rsid w:val="00A124BF"/>
    <w:rsid w:val="00A1288E"/>
    <w:rsid w:val="00A1439A"/>
    <w:rsid w:val="00A15EF7"/>
    <w:rsid w:val="00A1660B"/>
    <w:rsid w:val="00A17806"/>
    <w:rsid w:val="00A1797C"/>
    <w:rsid w:val="00A17D17"/>
    <w:rsid w:val="00A20C32"/>
    <w:rsid w:val="00A2263D"/>
    <w:rsid w:val="00A22ED8"/>
    <w:rsid w:val="00A25380"/>
    <w:rsid w:val="00A263DC"/>
    <w:rsid w:val="00A27F64"/>
    <w:rsid w:val="00A27FA5"/>
    <w:rsid w:val="00A31867"/>
    <w:rsid w:val="00A320C1"/>
    <w:rsid w:val="00A32641"/>
    <w:rsid w:val="00A3498D"/>
    <w:rsid w:val="00A37DCA"/>
    <w:rsid w:val="00A401FD"/>
    <w:rsid w:val="00A40764"/>
    <w:rsid w:val="00A42654"/>
    <w:rsid w:val="00A438DF"/>
    <w:rsid w:val="00A44A2E"/>
    <w:rsid w:val="00A44A38"/>
    <w:rsid w:val="00A44EE0"/>
    <w:rsid w:val="00A46E51"/>
    <w:rsid w:val="00A47B11"/>
    <w:rsid w:val="00A504AC"/>
    <w:rsid w:val="00A5076D"/>
    <w:rsid w:val="00A515C4"/>
    <w:rsid w:val="00A53DE7"/>
    <w:rsid w:val="00A53E89"/>
    <w:rsid w:val="00A54740"/>
    <w:rsid w:val="00A549E0"/>
    <w:rsid w:val="00A55781"/>
    <w:rsid w:val="00A558A1"/>
    <w:rsid w:val="00A56E10"/>
    <w:rsid w:val="00A57ADE"/>
    <w:rsid w:val="00A60D78"/>
    <w:rsid w:val="00A62920"/>
    <w:rsid w:val="00A62CB9"/>
    <w:rsid w:val="00A63A66"/>
    <w:rsid w:val="00A6506A"/>
    <w:rsid w:val="00A668B3"/>
    <w:rsid w:val="00A669AB"/>
    <w:rsid w:val="00A6736B"/>
    <w:rsid w:val="00A7078A"/>
    <w:rsid w:val="00A71F37"/>
    <w:rsid w:val="00A77179"/>
    <w:rsid w:val="00A77807"/>
    <w:rsid w:val="00A8016C"/>
    <w:rsid w:val="00A8144F"/>
    <w:rsid w:val="00A8283F"/>
    <w:rsid w:val="00A83782"/>
    <w:rsid w:val="00A83D16"/>
    <w:rsid w:val="00A83F78"/>
    <w:rsid w:val="00A85613"/>
    <w:rsid w:val="00A90A54"/>
    <w:rsid w:val="00A918A7"/>
    <w:rsid w:val="00A91C52"/>
    <w:rsid w:val="00A92050"/>
    <w:rsid w:val="00A9285A"/>
    <w:rsid w:val="00A92F99"/>
    <w:rsid w:val="00A93CC9"/>
    <w:rsid w:val="00A94351"/>
    <w:rsid w:val="00A94664"/>
    <w:rsid w:val="00A95C82"/>
    <w:rsid w:val="00A95CC6"/>
    <w:rsid w:val="00A962FF"/>
    <w:rsid w:val="00A966F3"/>
    <w:rsid w:val="00A96A8E"/>
    <w:rsid w:val="00A97077"/>
    <w:rsid w:val="00A97933"/>
    <w:rsid w:val="00A97C46"/>
    <w:rsid w:val="00AA1528"/>
    <w:rsid w:val="00AA1CF0"/>
    <w:rsid w:val="00AA5237"/>
    <w:rsid w:val="00AA5618"/>
    <w:rsid w:val="00AA5B62"/>
    <w:rsid w:val="00AA6253"/>
    <w:rsid w:val="00AA6795"/>
    <w:rsid w:val="00AA6C0E"/>
    <w:rsid w:val="00AA7FD0"/>
    <w:rsid w:val="00AB0E75"/>
    <w:rsid w:val="00AB2C63"/>
    <w:rsid w:val="00AB3676"/>
    <w:rsid w:val="00AB3975"/>
    <w:rsid w:val="00AB3F5D"/>
    <w:rsid w:val="00AB51E2"/>
    <w:rsid w:val="00AB55EE"/>
    <w:rsid w:val="00AB5B71"/>
    <w:rsid w:val="00AB5E1F"/>
    <w:rsid w:val="00AB623C"/>
    <w:rsid w:val="00AB682E"/>
    <w:rsid w:val="00AB6A94"/>
    <w:rsid w:val="00AB6AE3"/>
    <w:rsid w:val="00AB6AEA"/>
    <w:rsid w:val="00AB6BD2"/>
    <w:rsid w:val="00AC03E4"/>
    <w:rsid w:val="00AC087A"/>
    <w:rsid w:val="00AC1318"/>
    <w:rsid w:val="00AC15CC"/>
    <w:rsid w:val="00AC1E45"/>
    <w:rsid w:val="00AC23BD"/>
    <w:rsid w:val="00AC452A"/>
    <w:rsid w:val="00AC5BC6"/>
    <w:rsid w:val="00AD0177"/>
    <w:rsid w:val="00AD01AC"/>
    <w:rsid w:val="00AD04A7"/>
    <w:rsid w:val="00AD061D"/>
    <w:rsid w:val="00AD0D65"/>
    <w:rsid w:val="00AD1495"/>
    <w:rsid w:val="00AD2794"/>
    <w:rsid w:val="00AD3EF2"/>
    <w:rsid w:val="00AD442C"/>
    <w:rsid w:val="00AD5BE2"/>
    <w:rsid w:val="00AD67ED"/>
    <w:rsid w:val="00AD6D81"/>
    <w:rsid w:val="00AD748E"/>
    <w:rsid w:val="00AD75A1"/>
    <w:rsid w:val="00AE09A8"/>
    <w:rsid w:val="00AE2621"/>
    <w:rsid w:val="00AE3B93"/>
    <w:rsid w:val="00AE6E30"/>
    <w:rsid w:val="00AE7F92"/>
    <w:rsid w:val="00AF0A82"/>
    <w:rsid w:val="00AF17DD"/>
    <w:rsid w:val="00AF3CA6"/>
    <w:rsid w:val="00AF3F67"/>
    <w:rsid w:val="00AF4338"/>
    <w:rsid w:val="00AF43F2"/>
    <w:rsid w:val="00AF44D6"/>
    <w:rsid w:val="00AF5667"/>
    <w:rsid w:val="00AF5BDB"/>
    <w:rsid w:val="00AF5ECE"/>
    <w:rsid w:val="00AF6BC3"/>
    <w:rsid w:val="00B005B9"/>
    <w:rsid w:val="00B00B49"/>
    <w:rsid w:val="00B0195A"/>
    <w:rsid w:val="00B01DFE"/>
    <w:rsid w:val="00B025E1"/>
    <w:rsid w:val="00B0279D"/>
    <w:rsid w:val="00B02ECB"/>
    <w:rsid w:val="00B03B10"/>
    <w:rsid w:val="00B03B25"/>
    <w:rsid w:val="00B05730"/>
    <w:rsid w:val="00B05F88"/>
    <w:rsid w:val="00B06981"/>
    <w:rsid w:val="00B0785C"/>
    <w:rsid w:val="00B07BFC"/>
    <w:rsid w:val="00B11798"/>
    <w:rsid w:val="00B123AB"/>
    <w:rsid w:val="00B13294"/>
    <w:rsid w:val="00B13415"/>
    <w:rsid w:val="00B151CC"/>
    <w:rsid w:val="00B15555"/>
    <w:rsid w:val="00B15AE3"/>
    <w:rsid w:val="00B16F49"/>
    <w:rsid w:val="00B16FAF"/>
    <w:rsid w:val="00B17A0A"/>
    <w:rsid w:val="00B17F2D"/>
    <w:rsid w:val="00B207E6"/>
    <w:rsid w:val="00B2141D"/>
    <w:rsid w:val="00B21801"/>
    <w:rsid w:val="00B22433"/>
    <w:rsid w:val="00B22784"/>
    <w:rsid w:val="00B24CE0"/>
    <w:rsid w:val="00B25819"/>
    <w:rsid w:val="00B26692"/>
    <w:rsid w:val="00B26976"/>
    <w:rsid w:val="00B27603"/>
    <w:rsid w:val="00B278A4"/>
    <w:rsid w:val="00B27F79"/>
    <w:rsid w:val="00B30960"/>
    <w:rsid w:val="00B309BF"/>
    <w:rsid w:val="00B309FE"/>
    <w:rsid w:val="00B32CED"/>
    <w:rsid w:val="00B3302D"/>
    <w:rsid w:val="00B33C72"/>
    <w:rsid w:val="00B34A49"/>
    <w:rsid w:val="00B35C36"/>
    <w:rsid w:val="00B3628E"/>
    <w:rsid w:val="00B3649F"/>
    <w:rsid w:val="00B3652F"/>
    <w:rsid w:val="00B40CDF"/>
    <w:rsid w:val="00B411E6"/>
    <w:rsid w:val="00B41E4B"/>
    <w:rsid w:val="00B43BBD"/>
    <w:rsid w:val="00B452E0"/>
    <w:rsid w:val="00B45929"/>
    <w:rsid w:val="00B45C63"/>
    <w:rsid w:val="00B45FA7"/>
    <w:rsid w:val="00B461EE"/>
    <w:rsid w:val="00B5048C"/>
    <w:rsid w:val="00B50C7A"/>
    <w:rsid w:val="00B51D79"/>
    <w:rsid w:val="00B5351B"/>
    <w:rsid w:val="00B535C3"/>
    <w:rsid w:val="00B53600"/>
    <w:rsid w:val="00B54C5C"/>
    <w:rsid w:val="00B5752A"/>
    <w:rsid w:val="00B57DA5"/>
    <w:rsid w:val="00B61003"/>
    <w:rsid w:val="00B61498"/>
    <w:rsid w:val="00B620BC"/>
    <w:rsid w:val="00B62A97"/>
    <w:rsid w:val="00B62C90"/>
    <w:rsid w:val="00B62CBD"/>
    <w:rsid w:val="00B62E23"/>
    <w:rsid w:val="00B6439B"/>
    <w:rsid w:val="00B643D4"/>
    <w:rsid w:val="00B65103"/>
    <w:rsid w:val="00B66B9D"/>
    <w:rsid w:val="00B6767E"/>
    <w:rsid w:val="00B67872"/>
    <w:rsid w:val="00B70EE1"/>
    <w:rsid w:val="00B71513"/>
    <w:rsid w:val="00B73664"/>
    <w:rsid w:val="00B73EF2"/>
    <w:rsid w:val="00B74324"/>
    <w:rsid w:val="00B7457E"/>
    <w:rsid w:val="00B771B5"/>
    <w:rsid w:val="00B7787B"/>
    <w:rsid w:val="00B77E3D"/>
    <w:rsid w:val="00B803CC"/>
    <w:rsid w:val="00B80C5F"/>
    <w:rsid w:val="00B811DA"/>
    <w:rsid w:val="00B82990"/>
    <w:rsid w:val="00B83476"/>
    <w:rsid w:val="00B8359B"/>
    <w:rsid w:val="00B83768"/>
    <w:rsid w:val="00B83D86"/>
    <w:rsid w:val="00B83E70"/>
    <w:rsid w:val="00B84403"/>
    <w:rsid w:val="00B8440E"/>
    <w:rsid w:val="00B85384"/>
    <w:rsid w:val="00B8694A"/>
    <w:rsid w:val="00B86DED"/>
    <w:rsid w:val="00B8782B"/>
    <w:rsid w:val="00B87F1D"/>
    <w:rsid w:val="00B87FE4"/>
    <w:rsid w:val="00B905F3"/>
    <w:rsid w:val="00B922BF"/>
    <w:rsid w:val="00B928BB"/>
    <w:rsid w:val="00B92AA9"/>
    <w:rsid w:val="00B92AE9"/>
    <w:rsid w:val="00B9314E"/>
    <w:rsid w:val="00B94584"/>
    <w:rsid w:val="00B94D72"/>
    <w:rsid w:val="00B94E30"/>
    <w:rsid w:val="00B95872"/>
    <w:rsid w:val="00B95F46"/>
    <w:rsid w:val="00B96060"/>
    <w:rsid w:val="00B968F9"/>
    <w:rsid w:val="00B9792E"/>
    <w:rsid w:val="00BA0FD8"/>
    <w:rsid w:val="00BA1D5D"/>
    <w:rsid w:val="00BA22BB"/>
    <w:rsid w:val="00BA31C8"/>
    <w:rsid w:val="00BA44A4"/>
    <w:rsid w:val="00BA4E69"/>
    <w:rsid w:val="00BA5BBC"/>
    <w:rsid w:val="00BA61F3"/>
    <w:rsid w:val="00BA636D"/>
    <w:rsid w:val="00BA7D36"/>
    <w:rsid w:val="00BA7D4D"/>
    <w:rsid w:val="00BB002D"/>
    <w:rsid w:val="00BB012D"/>
    <w:rsid w:val="00BB05B6"/>
    <w:rsid w:val="00BB1030"/>
    <w:rsid w:val="00BB1B47"/>
    <w:rsid w:val="00BB25EF"/>
    <w:rsid w:val="00BB5136"/>
    <w:rsid w:val="00BB6404"/>
    <w:rsid w:val="00BC0951"/>
    <w:rsid w:val="00BC1B09"/>
    <w:rsid w:val="00BC283A"/>
    <w:rsid w:val="00BC28DD"/>
    <w:rsid w:val="00BC408C"/>
    <w:rsid w:val="00BC5C3E"/>
    <w:rsid w:val="00BC776B"/>
    <w:rsid w:val="00BC78FE"/>
    <w:rsid w:val="00BD12A6"/>
    <w:rsid w:val="00BD25BA"/>
    <w:rsid w:val="00BD2B07"/>
    <w:rsid w:val="00BD2DB7"/>
    <w:rsid w:val="00BD31B4"/>
    <w:rsid w:val="00BD386B"/>
    <w:rsid w:val="00BD4FA4"/>
    <w:rsid w:val="00BD6156"/>
    <w:rsid w:val="00BD6396"/>
    <w:rsid w:val="00BD6CD5"/>
    <w:rsid w:val="00BE03EA"/>
    <w:rsid w:val="00BE2275"/>
    <w:rsid w:val="00BE2CD4"/>
    <w:rsid w:val="00BE3638"/>
    <w:rsid w:val="00BE4B98"/>
    <w:rsid w:val="00BE72EF"/>
    <w:rsid w:val="00BE7B62"/>
    <w:rsid w:val="00BF0185"/>
    <w:rsid w:val="00BF1078"/>
    <w:rsid w:val="00BF19FB"/>
    <w:rsid w:val="00BF2215"/>
    <w:rsid w:val="00BF265F"/>
    <w:rsid w:val="00BF451D"/>
    <w:rsid w:val="00BF5373"/>
    <w:rsid w:val="00BF53B7"/>
    <w:rsid w:val="00BF5CDB"/>
    <w:rsid w:val="00BF5D12"/>
    <w:rsid w:val="00BF62A0"/>
    <w:rsid w:val="00BF6323"/>
    <w:rsid w:val="00C00128"/>
    <w:rsid w:val="00C00F6E"/>
    <w:rsid w:val="00C01159"/>
    <w:rsid w:val="00C01D94"/>
    <w:rsid w:val="00C02A6A"/>
    <w:rsid w:val="00C02D1C"/>
    <w:rsid w:val="00C0337A"/>
    <w:rsid w:val="00C04E8E"/>
    <w:rsid w:val="00C05CCE"/>
    <w:rsid w:val="00C064BF"/>
    <w:rsid w:val="00C06B76"/>
    <w:rsid w:val="00C07103"/>
    <w:rsid w:val="00C07171"/>
    <w:rsid w:val="00C077D4"/>
    <w:rsid w:val="00C10BBE"/>
    <w:rsid w:val="00C10C33"/>
    <w:rsid w:val="00C10CA4"/>
    <w:rsid w:val="00C12575"/>
    <w:rsid w:val="00C127CC"/>
    <w:rsid w:val="00C12B82"/>
    <w:rsid w:val="00C12CE9"/>
    <w:rsid w:val="00C15893"/>
    <w:rsid w:val="00C16720"/>
    <w:rsid w:val="00C16FC6"/>
    <w:rsid w:val="00C20187"/>
    <w:rsid w:val="00C21247"/>
    <w:rsid w:val="00C22FCA"/>
    <w:rsid w:val="00C24741"/>
    <w:rsid w:val="00C25195"/>
    <w:rsid w:val="00C255B1"/>
    <w:rsid w:val="00C26D27"/>
    <w:rsid w:val="00C273B5"/>
    <w:rsid w:val="00C27DA5"/>
    <w:rsid w:val="00C27E8A"/>
    <w:rsid w:val="00C32504"/>
    <w:rsid w:val="00C32B7C"/>
    <w:rsid w:val="00C332E4"/>
    <w:rsid w:val="00C3365B"/>
    <w:rsid w:val="00C33E31"/>
    <w:rsid w:val="00C340F8"/>
    <w:rsid w:val="00C3463F"/>
    <w:rsid w:val="00C34B1F"/>
    <w:rsid w:val="00C34CD5"/>
    <w:rsid w:val="00C3579C"/>
    <w:rsid w:val="00C36428"/>
    <w:rsid w:val="00C368DF"/>
    <w:rsid w:val="00C3690F"/>
    <w:rsid w:val="00C3692E"/>
    <w:rsid w:val="00C40077"/>
    <w:rsid w:val="00C406DD"/>
    <w:rsid w:val="00C41C4F"/>
    <w:rsid w:val="00C428FB"/>
    <w:rsid w:val="00C43760"/>
    <w:rsid w:val="00C44CC1"/>
    <w:rsid w:val="00C4734C"/>
    <w:rsid w:val="00C50262"/>
    <w:rsid w:val="00C53311"/>
    <w:rsid w:val="00C558BB"/>
    <w:rsid w:val="00C55DAA"/>
    <w:rsid w:val="00C56213"/>
    <w:rsid w:val="00C56D72"/>
    <w:rsid w:val="00C577A3"/>
    <w:rsid w:val="00C57AA4"/>
    <w:rsid w:val="00C625E4"/>
    <w:rsid w:val="00C63272"/>
    <w:rsid w:val="00C632BA"/>
    <w:rsid w:val="00C63DC7"/>
    <w:rsid w:val="00C63E53"/>
    <w:rsid w:val="00C6489C"/>
    <w:rsid w:val="00C648A1"/>
    <w:rsid w:val="00C702F6"/>
    <w:rsid w:val="00C706C9"/>
    <w:rsid w:val="00C70A90"/>
    <w:rsid w:val="00C71791"/>
    <w:rsid w:val="00C724B5"/>
    <w:rsid w:val="00C74B08"/>
    <w:rsid w:val="00C75199"/>
    <w:rsid w:val="00C75401"/>
    <w:rsid w:val="00C8022A"/>
    <w:rsid w:val="00C80525"/>
    <w:rsid w:val="00C80AFF"/>
    <w:rsid w:val="00C81309"/>
    <w:rsid w:val="00C8214C"/>
    <w:rsid w:val="00C85766"/>
    <w:rsid w:val="00C859BA"/>
    <w:rsid w:val="00C85D8C"/>
    <w:rsid w:val="00C85F1B"/>
    <w:rsid w:val="00C86B17"/>
    <w:rsid w:val="00C87813"/>
    <w:rsid w:val="00C90D5D"/>
    <w:rsid w:val="00C90F64"/>
    <w:rsid w:val="00C91036"/>
    <w:rsid w:val="00C91641"/>
    <w:rsid w:val="00C9176A"/>
    <w:rsid w:val="00C92F5E"/>
    <w:rsid w:val="00C93984"/>
    <w:rsid w:val="00C93D67"/>
    <w:rsid w:val="00C9550F"/>
    <w:rsid w:val="00C956CA"/>
    <w:rsid w:val="00C95BD5"/>
    <w:rsid w:val="00C95CC6"/>
    <w:rsid w:val="00C96D9A"/>
    <w:rsid w:val="00C96E45"/>
    <w:rsid w:val="00CA0C8B"/>
    <w:rsid w:val="00CA3567"/>
    <w:rsid w:val="00CA466F"/>
    <w:rsid w:val="00CA497F"/>
    <w:rsid w:val="00CA4B0D"/>
    <w:rsid w:val="00CA576B"/>
    <w:rsid w:val="00CA5CE7"/>
    <w:rsid w:val="00CA65E8"/>
    <w:rsid w:val="00CA695F"/>
    <w:rsid w:val="00CA7DA0"/>
    <w:rsid w:val="00CA7F7C"/>
    <w:rsid w:val="00CB0E27"/>
    <w:rsid w:val="00CB125C"/>
    <w:rsid w:val="00CB1290"/>
    <w:rsid w:val="00CB4276"/>
    <w:rsid w:val="00CB515D"/>
    <w:rsid w:val="00CB53E3"/>
    <w:rsid w:val="00CB54FD"/>
    <w:rsid w:val="00CB57B8"/>
    <w:rsid w:val="00CB6BF5"/>
    <w:rsid w:val="00CB6FBC"/>
    <w:rsid w:val="00CB7B4E"/>
    <w:rsid w:val="00CC09D6"/>
    <w:rsid w:val="00CC1018"/>
    <w:rsid w:val="00CC1EDD"/>
    <w:rsid w:val="00CC2D70"/>
    <w:rsid w:val="00CC32C4"/>
    <w:rsid w:val="00CC47C5"/>
    <w:rsid w:val="00CC5123"/>
    <w:rsid w:val="00CC56C1"/>
    <w:rsid w:val="00CC697B"/>
    <w:rsid w:val="00CC6B66"/>
    <w:rsid w:val="00CC7EC6"/>
    <w:rsid w:val="00CD0781"/>
    <w:rsid w:val="00CD1325"/>
    <w:rsid w:val="00CD4464"/>
    <w:rsid w:val="00CD4F4C"/>
    <w:rsid w:val="00CD6043"/>
    <w:rsid w:val="00CD681F"/>
    <w:rsid w:val="00CD6B71"/>
    <w:rsid w:val="00CD6D69"/>
    <w:rsid w:val="00CE0469"/>
    <w:rsid w:val="00CE1ECF"/>
    <w:rsid w:val="00CE34FF"/>
    <w:rsid w:val="00CE35D5"/>
    <w:rsid w:val="00CE426D"/>
    <w:rsid w:val="00CE4F31"/>
    <w:rsid w:val="00CF0588"/>
    <w:rsid w:val="00CF0849"/>
    <w:rsid w:val="00CF1B00"/>
    <w:rsid w:val="00CF1F65"/>
    <w:rsid w:val="00CF2112"/>
    <w:rsid w:val="00CF252D"/>
    <w:rsid w:val="00CF27D6"/>
    <w:rsid w:val="00CF32EE"/>
    <w:rsid w:val="00CF45BF"/>
    <w:rsid w:val="00CF64A5"/>
    <w:rsid w:val="00CF6D34"/>
    <w:rsid w:val="00CF79C7"/>
    <w:rsid w:val="00D007E4"/>
    <w:rsid w:val="00D00D14"/>
    <w:rsid w:val="00D015A6"/>
    <w:rsid w:val="00D025E5"/>
    <w:rsid w:val="00D031D6"/>
    <w:rsid w:val="00D03AE6"/>
    <w:rsid w:val="00D03F54"/>
    <w:rsid w:val="00D042C4"/>
    <w:rsid w:val="00D04AA7"/>
    <w:rsid w:val="00D05152"/>
    <w:rsid w:val="00D105D1"/>
    <w:rsid w:val="00D108C7"/>
    <w:rsid w:val="00D10E37"/>
    <w:rsid w:val="00D11AFF"/>
    <w:rsid w:val="00D11B32"/>
    <w:rsid w:val="00D12C9B"/>
    <w:rsid w:val="00D14332"/>
    <w:rsid w:val="00D14877"/>
    <w:rsid w:val="00D16BB8"/>
    <w:rsid w:val="00D173E9"/>
    <w:rsid w:val="00D178A5"/>
    <w:rsid w:val="00D17A64"/>
    <w:rsid w:val="00D17F7F"/>
    <w:rsid w:val="00D2052C"/>
    <w:rsid w:val="00D218B3"/>
    <w:rsid w:val="00D226E3"/>
    <w:rsid w:val="00D22AB3"/>
    <w:rsid w:val="00D22C68"/>
    <w:rsid w:val="00D2415F"/>
    <w:rsid w:val="00D25B6B"/>
    <w:rsid w:val="00D26E38"/>
    <w:rsid w:val="00D27043"/>
    <w:rsid w:val="00D2726F"/>
    <w:rsid w:val="00D27564"/>
    <w:rsid w:val="00D27739"/>
    <w:rsid w:val="00D31F48"/>
    <w:rsid w:val="00D32254"/>
    <w:rsid w:val="00D33524"/>
    <w:rsid w:val="00D34D0E"/>
    <w:rsid w:val="00D34D64"/>
    <w:rsid w:val="00D355F7"/>
    <w:rsid w:val="00D35C65"/>
    <w:rsid w:val="00D360E3"/>
    <w:rsid w:val="00D368FC"/>
    <w:rsid w:val="00D40501"/>
    <w:rsid w:val="00D424D7"/>
    <w:rsid w:val="00D42546"/>
    <w:rsid w:val="00D4390C"/>
    <w:rsid w:val="00D43B19"/>
    <w:rsid w:val="00D44096"/>
    <w:rsid w:val="00D452DF"/>
    <w:rsid w:val="00D45E2A"/>
    <w:rsid w:val="00D46492"/>
    <w:rsid w:val="00D4674C"/>
    <w:rsid w:val="00D46970"/>
    <w:rsid w:val="00D46D2D"/>
    <w:rsid w:val="00D479A9"/>
    <w:rsid w:val="00D51301"/>
    <w:rsid w:val="00D519FD"/>
    <w:rsid w:val="00D51AD1"/>
    <w:rsid w:val="00D5560A"/>
    <w:rsid w:val="00D55954"/>
    <w:rsid w:val="00D57B93"/>
    <w:rsid w:val="00D6016E"/>
    <w:rsid w:val="00D603EA"/>
    <w:rsid w:val="00D6041A"/>
    <w:rsid w:val="00D61A20"/>
    <w:rsid w:val="00D63FEC"/>
    <w:rsid w:val="00D64211"/>
    <w:rsid w:val="00D64328"/>
    <w:rsid w:val="00D64A99"/>
    <w:rsid w:val="00D66E53"/>
    <w:rsid w:val="00D6770E"/>
    <w:rsid w:val="00D6776E"/>
    <w:rsid w:val="00D678D8"/>
    <w:rsid w:val="00D67FB5"/>
    <w:rsid w:val="00D70A41"/>
    <w:rsid w:val="00D70B39"/>
    <w:rsid w:val="00D7214F"/>
    <w:rsid w:val="00D72574"/>
    <w:rsid w:val="00D72810"/>
    <w:rsid w:val="00D7573C"/>
    <w:rsid w:val="00D75C51"/>
    <w:rsid w:val="00D7681C"/>
    <w:rsid w:val="00D76AE5"/>
    <w:rsid w:val="00D76BE4"/>
    <w:rsid w:val="00D7701D"/>
    <w:rsid w:val="00D81CEB"/>
    <w:rsid w:val="00D82344"/>
    <w:rsid w:val="00D82FF8"/>
    <w:rsid w:val="00D83051"/>
    <w:rsid w:val="00D85F81"/>
    <w:rsid w:val="00D8667A"/>
    <w:rsid w:val="00D86E81"/>
    <w:rsid w:val="00D87CB8"/>
    <w:rsid w:val="00D9062C"/>
    <w:rsid w:val="00D913E7"/>
    <w:rsid w:val="00D9153C"/>
    <w:rsid w:val="00D91628"/>
    <w:rsid w:val="00D91D6B"/>
    <w:rsid w:val="00D92E02"/>
    <w:rsid w:val="00D92F30"/>
    <w:rsid w:val="00D9387C"/>
    <w:rsid w:val="00D93E0F"/>
    <w:rsid w:val="00D949B6"/>
    <w:rsid w:val="00D94F23"/>
    <w:rsid w:val="00D96C36"/>
    <w:rsid w:val="00D96FC8"/>
    <w:rsid w:val="00D97CAC"/>
    <w:rsid w:val="00DA0AC1"/>
    <w:rsid w:val="00DA0ED3"/>
    <w:rsid w:val="00DA2B60"/>
    <w:rsid w:val="00DA3070"/>
    <w:rsid w:val="00DA3AA0"/>
    <w:rsid w:val="00DA42B2"/>
    <w:rsid w:val="00DA489B"/>
    <w:rsid w:val="00DA4D00"/>
    <w:rsid w:val="00DA5469"/>
    <w:rsid w:val="00DA597A"/>
    <w:rsid w:val="00DA661A"/>
    <w:rsid w:val="00DA7403"/>
    <w:rsid w:val="00DA77A1"/>
    <w:rsid w:val="00DA7D8A"/>
    <w:rsid w:val="00DB0974"/>
    <w:rsid w:val="00DB0A0C"/>
    <w:rsid w:val="00DB1960"/>
    <w:rsid w:val="00DB201A"/>
    <w:rsid w:val="00DB270D"/>
    <w:rsid w:val="00DB3974"/>
    <w:rsid w:val="00DB540A"/>
    <w:rsid w:val="00DB7A21"/>
    <w:rsid w:val="00DC0029"/>
    <w:rsid w:val="00DC006E"/>
    <w:rsid w:val="00DC09F4"/>
    <w:rsid w:val="00DC0C63"/>
    <w:rsid w:val="00DC0D5C"/>
    <w:rsid w:val="00DC1A0D"/>
    <w:rsid w:val="00DC1AB8"/>
    <w:rsid w:val="00DC3E22"/>
    <w:rsid w:val="00DC40F2"/>
    <w:rsid w:val="00DC59A5"/>
    <w:rsid w:val="00DC5E6C"/>
    <w:rsid w:val="00DC6031"/>
    <w:rsid w:val="00DC6E2D"/>
    <w:rsid w:val="00DC7CA8"/>
    <w:rsid w:val="00DD01C6"/>
    <w:rsid w:val="00DD0A44"/>
    <w:rsid w:val="00DD0A9E"/>
    <w:rsid w:val="00DD2DDE"/>
    <w:rsid w:val="00DD31DF"/>
    <w:rsid w:val="00DD35C5"/>
    <w:rsid w:val="00DD477B"/>
    <w:rsid w:val="00DD4856"/>
    <w:rsid w:val="00DD4F27"/>
    <w:rsid w:val="00DD5208"/>
    <w:rsid w:val="00DD5471"/>
    <w:rsid w:val="00DD5B9D"/>
    <w:rsid w:val="00DD615E"/>
    <w:rsid w:val="00DD676B"/>
    <w:rsid w:val="00DD759C"/>
    <w:rsid w:val="00DD7624"/>
    <w:rsid w:val="00DD7BB4"/>
    <w:rsid w:val="00DE10AE"/>
    <w:rsid w:val="00DE1834"/>
    <w:rsid w:val="00DE1850"/>
    <w:rsid w:val="00DE1DB8"/>
    <w:rsid w:val="00DE4D6B"/>
    <w:rsid w:val="00DE6594"/>
    <w:rsid w:val="00DE7102"/>
    <w:rsid w:val="00DE7B4D"/>
    <w:rsid w:val="00DF021E"/>
    <w:rsid w:val="00DF07E8"/>
    <w:rsid w:val="00DF0B69"/>
    <w:rsid w:val="00DF0CDA"/>
    <w:rsid w:val="00DF0F70"/>
    <w:rsid w:val="00DF0F92"/>
    <w:rsid w:val="00DF27F8"/>
    <w:rsid w:val="00DF2BC5"/>
    <w:rsid w:val="00DF2BE3"/>
    <w:rsid w:val="00DF349B"/>
    <w:rsid w:val="00DF357C"/>
    <w:rsid w:val="00DF3FF2"/>
    <w:rsid w:val="00DF446F"/>
    <w:rsid w:val="00DF473B"/>
    <w:rsid w:val="00DF4D92"/>
    <w:rsid w:val="00DF539A"/>
    <w:rsid w:val="00DF53C2"/>
    <w:rsid w:val="00DF56C5"/>
    <w:rsid w:val="00DF7E17"/>
    <w:rsid w:val="00E01A78"/>
    <w:rsid w:val="00E01AA3"/>
    <w:rsid w:val="00E022CD"/>
    <w:rsid w:val="00E02D85"/>
    <w:rsid w:val="00E030D1"/>
    <w:rsid w:val="00E04487"/>
    <w:rsid w:val="00E04524"/>
    <w:rsid w:val="00E0502F"/>
    <w:rsid w:val="00E05666"/>
    <w:rsid w:val="00E05E7D"/>
    <w:rsid w:val="00E06802"/>
    <w:rsid w:val="00E105AF"/>
    <w:rsid w:val="00E10C46"/>
    <w:rsid w:val="00E10D5F"/>
    <w:rsid w:val="00E12DF2"/>
    <w:rsid w:val="00E12F67"/>
    <w:rsid w:val="00E13297"/>
    <w:rsid w:val="00E13BEA"/>
    <w:rsid w:val="00E14654"/>
    <w:rsid w:val="00E14769"/>
    <w:rsid w:val="00E149B1"/>
    <w:rsid w:val="00E1530A"/>
    <w:rsid w:val="00E155CA"/>
    <w:rsid w:val="00E161B5"/>
    <w:rsid w:val="00E1665A"/>
    <w:rsid w:val="00E166B9"/>
    <w:rsid w:val="00E16829"/>
    <w:rsid w:val="00E169AE"/>
    <w:rsid w:val="00E17170"/>
    <w:rsid w:val="00E171D3"/>
    <w:rsid w:val="00E2132C"/>
    <w:rsid w:val="00E21695"/>
    <w:rsid w:val="00E22552"/>
    <w:rsid w:val="00E22F01"/>
    <w:rsid w:val="00E235EF"/>
    <w:rsid w:val="00E23F7E"/>
    <w:rsid w:val="00E2433B"/>
    <w:rsid w:val="00E24930"/>
    <w:rsid w:val="00E26360"/>
    <w:rsid w:val="00E30BB1"/>
    <w:rsid w:val="00E31593"/>
    <w:rsid w:val="00E330BA"/>
    <w:rsid w:val="00E34E4C"/>
    <w:rsid w:val="00E3510C"/>
    <w:rsid w:val="00E36643"/>
    <w:rsid w:val="00E41412"/>
    <w:rsid w:val="00E41726"/>
    <w:rsid w:val="00E426A4"/>
    <w:rsid w:val="00E45B02"/>
    <w:rsid w:val="00E45FE8"/>
    <w:rsid w:val="00E46DC4"/>
    <w:rsid w:val="00E47C19"/>
    <w:rsid w:val="00E5027A"/>
    <w:rsid w:val="00E51DA9"/>
    <w:rsid w:val="00E51FCC"/>
    <w:rsid w:val="00E544C5"/>
    <w:rsid w:val="00E57355"/>
    <w:rsid w:val="00E604CD"/>
    <w:rsid w:val="00E61354"/>
    <w:rsid w:val="00E61799"/>
    <w:rsid w:val="00E61B03"/>
    <w:rsid w:val="00E62067"/>
    <w:rsid w:val="00E624AE"/>
    <w:rsid w:val="00E63000"/>
    <w:rsid w:val="00E6355E"/>
    <w:rsid w:val="00E64C31"/>
    <w:rsid w:val="00E64F0D"/>
    <w:rsid w:val="00E64FD7"/>
    <w:rsid w:val="00E65345"/>
    <w:rsid w:val="00E65EF1"/>
    <w:rsid w:val="00E662C8"/>
    <w:rsid w:val="00E6674B"/>
    <w:rsid w:val="00E700C2"/>
    <w:rsid w:val="00E7220D"/>
    <w:rsid w:val="00E72A38"/>
    <w:rsid w:val="00E7446C"/>
    <w:rsid w:val="00E778B7"/>
    <w:rsid w:val="00E77D4A"/>
    <w:rsid w:val="00E8126B"/>
    <w:rsid w:val="00E833C9"/>
    <w:rsid w:val="00E83737"/>
    <w:rsid w:val="00E84427"/>
    <w:rsid w:val="00E844EF"/>
    <w:rsid w:val="00E8495E"/>
    <w:rsid w:val="00E85608"/>
    <w:rsid w:val="00E8700D"/>
    <w:rsid w:val="00E87B36"/>
    <w:rsid w:val="00E90124"/>
    <w:rsid w:val="00E91E27"/>
    <w:rsid w:val="00E923B9"/>
    <w:rsid w:val="00E9285E"/>
    <w:rsid w:val="00E92DC6"/>
    <w:rsid w:val="00E932B3"/>
    <w:rsid w:val="00E94FF9"/>
    <w:rsid w:val="00E9549E"/>
    <w:rsid w:val="00E955FA"/>
    <w:rsid w:val="00E960E8"/>
    <w:rsid w:val="00E96CA2"/>
    <w:rsid w:val="00E97FFD"/>
    <w:rsid w:val="00EA08B8"/>
    <w:rsid w:val="00EA0A34"/>
    <w:rsid w:val="00EA1286"/>
    <w:rsid w:val="00EA1C06"/>
    <w:rsid w:val="00EA312D"/>
    <w:rsid w:val="00EA3999"/>
    <w:rsid w:val="00EA4623"/>
    <w:rsid w:val="00EA4A87"/>
    <w:rsid w:val="00EA5127"/>
    <w:rsid w:val="00EA5165"/>
    <w:rsid w:val="00EA531A"/>
    <w:rsid w:val="00EA6ACE"/>
    <w:rsid w:val="00EA6E2D"/>
    <w:rsid w:val="00EA733A"/>
    <w:rsid w:val="00EA7F6F"/>
    <w:rsid w:val="00EB0084"/>
    <w:rsid w:val="00EB087C"/>
    <w:rsid w:val="00EB097E"/>
    <w:rsid w:val="00EB1CDA"/>
    <w:rsid w:val="00EB24EE"/>
    <w:rsid w:val="00EB285A"/>
    <w:rsid w:val="00EB2955"/>
    <w:rsid w:val="00EB3211"/>
    <w:rsid w:val="00EB3253"/>
    <w:rsid w:val="00EB34DA"/>
    <w:rsid w:val="00EB3650"/>
    <w:rsid w:val="00EB3830"/>
    <w:rsid w:val="00EB38B9"/>
    <w:rsid w:val="00EB3AF9"/>
    <w:rsid w:val="00EB3CC9"/>
    <w:rsid w:val="00EB5D4B"/>
    <w:rsid w:val="00EB6A4F"/>
    <w:rsid w:val="00EB717C"/>
    <w:rsid w:val="00EB74C8"/>
    <w:rsid w:val="00EB77A7"/>
    <w:rsid w:val="00EC0FC9"/>
    <w:rsid w:val="00EC2DED"/>
    <w:rsid w:val="00EC3166"/>
    <w:rsid w:val="00EC340B"/>
    <w:rsid w:val="00EC35AA"/>
    <w:rsid w:val="00EC4196"/>
    <w:rsid w:val="00EC462D"/>
    <w:rsid w:val="00EC689A"/>
    <w:rsid w:val="00EC6D9C"/>
    <w:rsid w:val="00EC7825"/>
    <w:rsid w:val="00EC7BDB"/>
    <w:rsid w:val="00ED12BA"/>
    <w:rsid w:val="00ED1719"/>
    <w:rsid w:val="00ED1C03"/>
    <w:rsid w:val="00ED42CD"/>
    <w:rsid w:val="00ED4B24"/>
    <w:rsid w:val="00ED4FD3"/>
    <w:rsid w:val="00ED55C7"/>
    <w:rsid w:val="00ED60A9"/>
    <w:rsid w:val="00ED6868"/>
    <w:rsid w:val="00ED6CC5"/>
    <w:rsid w:val="00EE0F14"/>
    <w:rsid w:val="00EE17F5"/>
    <w:rsid w:val="00EE2E83"/>
    <w:rsid w:val="00EE4047"/>
    <w:rsid w:val="00EE5455"/>
    <w:rsid w:val="00EE5B5E"/>
    <w:rsid w:val="00EE71A4"/>
    <w:rsid w:val="00EF0D64"/>
    <w:rsid w:val="00EF28EB"/>
    <w:rsid w:val="00EF2A4B"/>
    <w:rsid w:val="00EF2FF3"/>
    <w:rsid w:val="00EF3B1B"/>
    <w:rsid w:val="00EF4766"/>
    <w:rsid w:val="00EF501F"/>
    <w:rsid w:val="00EF6792"/>
    <w:rsid w:val="00F0101F"/>
    <w:rsid w:val="00F010C7"/>
    <w:rsid w:val="00F026E6"/>
    <w:rsid w:val="00F0662B"/>
    <w:rsid w:val="00F067EB"/>
    <w:rsid w:val="00F06C30"/>
    <w:rsid w:val="00F06D04"/>
    <w:rsid w:val="00F07FE9"/>
    <w:rsid w:val="00F11086"/>
    <w:rsid w:val="00F12595"/>
    <w:rsid w:val="00F12877"/>
    <w:rsid w:val="00F12BB0"/>
    <w:rsid w:val="00F132D7"/>
    <w:rsid w:val="00F1334D"/>
    <w:rsid w:val="00F14873"/>
    <w:rsid w:val="00F1540A"/>
    <w:rsid w:val="00F155B5"/>
    <w:rsid w:val="00F1568E"/>
    <w:rsid w:val="00F15726"/>
    <w:rsid w:val="00F17CCB"/>
    <w:rsid w:val="00F2077B"/>
    <w:rsid w:val="00F20D81"/>
    <w:rsid w:val="00F22615"/>
    <w:rsid w:val="00F22C03"/>
    <w:rsid w:val="00F23552"/>
    <w:rsid w:val="00F2601D"/>
    <w:rsid w:val="00F26E03"/>
    <w:rsid w:val="00F2786F"/>
    <w:rsid w:val="00F278E5"/>
    <w:rsid w:val="00F31033"/>
    <w:rsid w:val="00F311A2"/>
    <w:rsid w:val="00F31F7B"/>
    <w:rsid w:val="00F3200D"/>
    <w:rsid w:val="00F338C4"/>
    <w:rsid w:val="00F37CFD"/>
    <w:rsid w:val="00F40C65"/>
    <w:rsid w:val="00F41567"/>
    <w:rsid w:val="00F41853"/>
    <w:rsid w:val="00F42827"/>
    <w:rsid w:val="00F42D13"/>
    <w:rsid w:val="00F43A05"/>
    <w:rsid w:val="00F44107"/>
    <w:rsid w:val="00F4615B"/>
    <w:rsid w:val="00F505D4"/>
    <w:rsid w:val="00F52511"/>
    <w:rsid w:val="00F52CEB"/>
    <w:rsid w:val="00F52CF6"/>
    <w:rsid w:val="00F539C7"/>
    <w:rsid w:val="00F53B0E"/>
    <w:rsid w:val="00F55A28"/>
    <w:rsid w:val="00F56BBA"/>
    <w:rsid w:val="00F5758C"/>
    <w:rsid w:val="00F57D3C"/>
    <w:rsid w:val="00F61FFA"/>
    <w:rsid w:val="00F62566"/>
    <w:rsid w:val="00F62982"/>
    <w:rsid w:val="00F63859"/>
    <w:rsid w:val="00F63A0A"/>
    <w:rsid w:val="00F64776"/>
    <w:rsid w:val="00F64E2C"/>
    <w:rsid w:val="00F65050"/>
    <w:rsid w:val="00F650AE"/>
    <w:rsid w:val="00F66780"/>
    <w:rsid w:val="00F66DFF"/>
    <w:rsid w:val="00F67539"/>
    <w:rsid w:val="00F676A4"/>
    <w:rsid w:val="00F67B93"/>
    <w:rsid w:val="00F7025B"/>
    <w:rsid w:val="00F70CC9"/>
    <w:rsid w:val="00F730FC"/>
    <w:rsid w:val="00F741AC"/>
    <w:rsid w:val="00F75B47"/>
    <w:rsid w:val="00F7727C"/>
    <w:rsid w:val="00F77442"/>
    <w:rsid w:val="00F81334"/>
    <w:rsid w:val="00F819C9"/>
    <w:rsid w:val="00F8269D"/>
    <w:rsid w:val="00F82D44"/>
    <w:rsid w:val="00F83FD1"/>
    <w:rsid w:val="00F841FE"/>
    <w:rsid w:val="00F8668F"/>
    <w:rsid w:val="00F86A7F"/>
    <w:rsid w:val="00F86B22"/>
    <w:rsid w:val="00F8716D"/>
    <w:rsid w:val="00F87B7B"/>
    <w:rsid w:val="00F91E85"/>
    <w:rsid w:val="00F93240"/>
    <w:rsid w:val="00F94E7D"/>
    <w:rsid w:val="00F95B0E"/>
    <w:rsid w:val="00F97029"/>
    <w:rsid w:val="00F977E4"/>
    <w:rsid w:val="00F97B2E"/>
    <w:rsid w:val="00F97D12"/>
    <w:rsid w:val="00FA00E9"/>
    <w:rsid w:val="00FA1374"/>
    <w:rsid w:val="00FA14AA"/>
    <w:rsid w:val="00FA160B"/>
    <w:rsid w:val="00FA1801"/>
    <w:rsid w:val="00FA1900"/>
    <w:rsid w:val="00FA44CA"/>
    <w:rsid w:val="00FA45D0"/>
    <w:rsid w:val="00FA5069"/>
    <w:rsid w:val="00FA52CA"/>
    <w:rsid w:val="00FA65C2"/>
    <w:rsid w:val="00FA6738"/>
    <w:rsid w:val="00FA6A82"/>
    <w:rsid w:val="00FB04D6"/>
    <w:rsid w:val="00FB146C"/>
    <w:rsid w:val="00FB1637"/>
    <w:rsid w:val="00FB31EB"/>
    <w:rsid w:val="00FB4183"/>
    <w:rsid w:val="00FB4731"/>
    <w:rsid w:val="00FB4A62"/>
    <w:rsid w:val="00FB5B12"/>
    <w:rsid w:val="00FB5FBE"/>
    <w:rsid w:val="00FB62BA"/>
    <w:rsid w:val="00FB6E3F"/>
    <w:rsid w:val="00FC1909"/>
    <w:rsid w:val="00FC29EE"/>
    <w:rsid w:val="00FC2A36"/>
    <w:rsid w:val="00FC4921"/>
    <w:rsid w:val="00FC5C74"/>
    <w:rsid w:val="00FC5E92"/>
    <w:rsid w:val="00FC6029"/>
    <w:rsid w:val="00FC630F"/>
    <w:rsid w:val="00FC680C"/>
    <w:rsid w:val="00FC6E26"/>
    <w:rsid w:val="00FC7FF0"/>
    <w:rsid w:val="00FD0BBF"/>
    <w:rsid w:val="00FD185B"/>
    <w:rsid w:val="00FD1943"/>
    <w:rsid w:val="00FD28D5"/>
    <w:rsid w:val="00FD2D46"/>
    <w:rsid w:val="00FD5411"/>
    <w:rsid w:val="00FD5948"/>
    <w:rsid w:val="00FD72FE"/>
    <w:rsid w:val="00FD74AE"/>
    <w:rsid w:val="00FE0EB3"/>
    <w:rsid w:val="00FE1678"/>
    <w:rsid w:val="00FE19B4"/>
    <w:rsid w:val="00FE2D8C"/>
    <w:rsid w:val="00FE4374"/>
    <w:rsid w:val="00FE4477"/>
    <w:rsid w:val="00FE45B6"/>
    <w:rsid w:val="00FE4A24"/>
    <w:rsid w:val="00FE541D"/>
    <w:rsid w:val="00FE5993"/>
    <w:rsid w:val="00FE5F1B"/>
    <w:rsid w:val="00FE69FB"/>
    <w:rsid w:val="00FE6E2D"/>
    <w:rsid w:val="00FE7370"/>
    <w:rsid w:val="00FE7812"/>
    <w:rsid w:val="00FF140E"/>
    <w:rsid w:val="00FF32FC"/>
    <w:rsid w:val="00FF390F"/>
    <w:rsid w:val="00FF635F"/>
    <w:rsid w:val="00FF796A"/>
    <w:rsid w:val="01866D1D"/>
    <w:rsid w:val="01BE23FF"/>
    <w:rsid w:val="01CF0F11"/>
    <w:rsid w:val="01D527B2"/>
    <w:rsid w:val="01DA07F9"/>
    <w:rsid w:val="025C503F"/>
    <w:rsid w:val="027133A2"/>
    <w:rsid w:val="02D45A0B"/>
    <w:rsid w:val="03057491"/>
    <w:rsid w:val="05CE0BE1"/>
    <w:rsid w:val="05D529AC"/>
    <w:rsid w:val="06855DFB"/>
    <w:rsid w:val="07A13F41"/>
    <w:rsid w:val="09080376"/>
    <w:rsid w:val="09101DE1"/>
    <w:rsid w:val="095F575E"/>
    <w:rsid w:val="09E46B33"/>
    <w:rsid w:val="0A2315FB"/>
    <w:rsid w:val="0AB10C11"/>
    <w:rsid w:val="0ACC115B"/>
    <w:rsid w:val="0B85046D"/>
    <w:rsid w:val="0C1E05DC"/>
    <w:rsid w:val="0C5F0B63"/>
    <w:rsid w:val="0CE11BC3"/>
    <w:rsid w:val="0CEF727E"/>
    <w:rsid w:val="0D784A52"/>
    <w:rsid w:val="0DC77CA8"/>
    <w:rsid w:val="0ED60731"/>
    <w:rsid w:val="0F3033EF"/>
    <w:rsid w:val="0F3A6617"/>
    <w:rsid w:val="110B06ED"/>
    <w:rsid w:val="125A68DE"/>
    <w:rsid w:val="125D2FFB"/>
    <w:rsid w:val="128A6082"/>
    <w:rsid w:val="13022FE0"/>
    <w:rsid w:val="135239F9"/>
    <w:rsid w:val="13F969F6"/>
    <w:rsid w:val="154A5D9F"/>
    <w:rsid w:val="15BA5B43"/>
    <w:rsid w:val="15BD7C03"/>
    <w:rsid w:val="1693647D"/>
    <w:rsid w:val="181D0678"/>
    <w:rsid w:val="194F67A4"/>
    <w:rsid w:val="19B64E5E"/>
    <w:rsid w:val="1C1B14BC"/>
    <w:rsid w:val="1C237A27"/>
    <w:rsid w:val="1D10365B"/>
    <w:rsid w:val="1D4063E5"/>
    <w:rsid w:val="1D7E6C27"/>
    <w:rsid w:val="1DD04D9C"/>
    <w:rsid w:val="1EB35A68"/>
    <w:rsid w:val="1EDE64B3"/>
    <w:rsid w:val="207152F0"/>
    <w:rsid w:val="208B4DF4"/>
    <w:rsid w:val="20B63D92"/>
    <w:rsid w:val="22156717"/>
    <w:rsid w:val="221E19EC"/>
    <w:rsid w:val="223815A4"/>
    <w:rsid w:val="245F4890"/>
    <w:rsid w:val="25234CD6"/>
    <w:rsid w:val="259F3EF0"/>
    <w:rsid w:val="26F01F80"/>
    <w:rsid w:val="27114F67"/>
    <w:rsid w:val="27D03029"/>
    <w:rsid w:val="281F2DD7"/>
    <w:rsid w:val="286E39AE"/>
    <w:rsid w:val="28B86CE6"/>
    <w:rsid w:val="29016D3A"/>
    <w:rsid w:val="291642C8"/>
    <w:rsid w:val="29932D65"/>
    <w:rsid w:val="2A757E48"/>
    <w:rsid w:val="2AD46750"/>
    <w:rsid w:val="2B835A66"/>
    <w:rsid w:val="2B8D2666"/>
    <w:rsid w:val="2B8E1FAF"/>
    <w:rsid w:val="2BAC6091"/>
    <w:rsid w:val="2BB87F66"/>
    <w:rsid w:val="2C6320B0"/>
    <w:rsid w:val="2CD201F6"/>
    <w:rsid w:val="2E124505"/>
    <w:rsid w:val="2F2545B4"/>
    <w:rsid w:val="30C31BAA"/>
    <w:rsid w:val="30DD7A97"/>
    <w:rsid w:val="31154DE9"/>
    <w:rsid w:val="322B22AE"/>
    <w:rsid w:val="325B4176"/>
    <w:rsid w:val="32671BA7"/>
    <w:rsid w:val="329F7A92"/>
    <w:rsid w:val="32F23030"/>
    <w:rsid w:val="338160FC"/>
    <w:rsid w:val="33EA1382"/>
    <w:rsid w:val="356A0797"/>
    <w:rsid w:val="35865E8B"/>
    <w:rsid w:val="366F19AB"/>
    <w:rsid w:val="371D7CB3"/>
    <w:rsid w:val="376C1B7A"/>
    <w:rsid w:val="38CC57C2"/>
    <w:rsid w:val="3A545949"/>
    <w:rsid w:val="3A941153"/>
    <w:rsid w:val="3B2C084B"/>
    <w:rsid w:val="3C874C0F"/>
    <w:rsid w:val="3DB52573"/>
    <w:rsid w:val="3DB72443"/>
    <w:rsid w:val="3DE706C8"/>
    <w:rsid w:val="3DF060F8"/>
    <w:rsid w:val="3EDD088C"/>
    <w:rsid w:val="3F0D3C5F"/>
    <w:rsid w:val="3F237E20"/>
    <w:rsid w:val="3FD500B5"/>
    <w:rsid w:val="40246078"/>
    <w:rsid w:val="40BF72D0"/>
    <w:rsid w:val="41032E2E"/>
    <w:rsid w:val="42425B29"/>
    <w:rsid w:val="43B47C8A"/>
    <w:rsid w:val="44170ECE"/>
    <w:rsid w:val="44AF103D"/>
    <w:rsid w:val="44D37A26"/>
    <w:rsid w:val="44F268E0"/>
    <w:rsid w:val="454453CD"/>
    <w:rsid w:val="47833413"/>
    <w:rsid w:val="47B87CA6"/>
    <w:rsid w:val="47BC0BA4"/>
    <w:rsid w:val="47F44C74"/>
    <w:rsid w:val="488C24E1"/>
    <w:rsid w:val="497777D1"/>
    <w:rsid w:val="49D84CD8"/>
    <w:rsid w:val="49E254D6"/>
    <w:rsid w:val="49EC0DDE"/>
    <w:rsid w:val="4AAB116E"/>
    <w:rsid w:val="4C403CDD"/>
    <w:rsid w:val="4CA304B6"/>
    <w:rsid w:val="4CFF5D3F"/>
    <w:rsid w:val="4D7A3169"/>
    <w:rsid w:val="4DB84AC2"/>
    <w:rsid w:val="5017650E"/>
    <w:rsid w:val="501D2C46"/>
    <w:rsid w:val="5043780C"/>
    <w:rsid w:val="50D92A10"/>
    <w:rsid w:val="51C0291D"/>
    <w:rsid w:val="528D74F9"/>
    <w:rsid w:val="53E87326"/>
    <w:rsid w:val="549870A0"/>
    <w:rsid w:val="54EA0D54"/>
    <w:rsid w:val="57B62C31"/>
    <w:rsid w:val="57F47364"/>
    <w:rsid w:val="5807791D"/>
    <w:rsid w:val="58086215"/>
    <w:rsid w:val="58233014"/>
    <w:rsid w:val="59C664D4"/>
    <w:rsid w:val="5A1759D8"/>
    <w:rsid w:val="5A22789F"/>
    <w:rsid w:val="5A9C56C4"/>
    <w:rsid w:val="5B014FA3"/>
    <w:rsid w:val="5B232335"/>
    <w:rsid w:val="5B3924CA"/>
    <w:rsid w:val="5B6A2795"/>
    <w:rsid w:val="5CC936CE"/>
    <w:rsid w:val="5CF6100D"/>
    <w:rsid w:val="5D854737"/>
    <w:rsid w:val="5E0227B2"/>
    <w:rsid w:val="5E522377"/>
    <w:rsid w:val="5E7B5DE2"/>
    <w:rsid w:val="5EA54714"/>
    <w:rsid w:val="5FBE63F5"/>
    <w:rsid w:val="5FF301F7"/>
    <w:rsid w:val="61934482"/>
    <w:rsid w:val="61B606DC"/>
    <w:rsid w:val="628E747D"/>
    <w:rsid w:val="63D82B5A"/>
    <w:rsid w:val="646341EF"/>
    <w:rsid w:val="64CE2493"/>
    <w:rsid w:val="65565C21"/>
    <w:rsid w:val="66614B14"/>
    <w:rsid w:val="671F7168"/>
    <w:rsid w:val="676D77FA"/>
    <w:rsid w:val="67CD288B"/>
    <w:rsid w:val="681D1139"/>
    <w:rsid w:val="682B6E00"/>
    <w:rsid w:val="69534FF5"/>
    <w:rsid w:val="69754C6C"/>
    <w:rsid w:val="6A0F1B8E"/>
    <w:rsid w:val="6AD2144F"/>
    <w:rsid w:val="6B3A23CD"/>
    <w:rsid w:val="6BF012E6"/>
    <w:rsid w:val="6CA30929"/>
    <w:rsid w:val="6CB719DB"/>
    <w:rsid w:val="6CF60289"/>
    <w:rsid w:val="6D085679"/>
    <w:rsid w:val="6D4D3D46"/>
    <w:rsid w:val="6DE36AC6"/>
    <w:rsid w:val="6DE55B13"/>
    <w:rsid w:val="6DEB53F6"/>
    <w:rsid w:val="6E716E2A"/>
    <w:rsid w:val="71664B71"/>
    <w:rsid w:val="71E340B0"/>
    <w:rsid w:val="72550023"/>
    <w:rsid w:val="725D3E6E"/>
    <w:rsid w:val="729F1A21"/>
    <w:rsid w:val="73546CF2"/>
    <w:rsid w:val="747A3D00"/>
    <w:rsid w:val="74CF410D"/>
    <w:rsid w:val="757F6B0C"/>
    <w:rsid w:val="758B2BB6"/>
    <w:rsid w:val="761D2883"/>
    <w:rsid w:val="76325C2F"/>
    <w:rsid w:val="76692D2F"/>
    <w:rsid w:val="772B1D1D"/>
    <w:rsid w:val="773D173D"/>
    <w:rsid w:val="778A0C5A"/>
    <w:rsid w:val="78994C5C"/>
    <w:rsid w:val="79A25F07"/>
    <w:rsid w:val="79AE0485"/>
    <w:rsid w:val="7A1C17EA"/>
    <w:rsid w:val="7A305D0B"/>
    <w:rsid w:val="7B293BEE"/>
    <w:rsid w:val="7B2E4439"/>
    <w:rsid w:val="7BB53227"/>
    <w:rsid w:val="7BC469AE"/>
    <w:rsid w:val="7C9A7F7C"/>
    <w:rsid w:val="7D3F787E"/>
    <w:rsid w:val="7DB97FF9"/>
    <w:rsid w:val="7DFB2D90"/>
    <w:rsid w:val="7F37554B"/>
    <w:rsid w:val="7F9954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DB3D"/>
  <w15:docId w15:val="{ACBEFA12-8889-4895-9078-4CA3C402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eastAsia="Times New Roman"/>
    </w:rPr>
  </w:style>
  <w:style w:type="paragraph" w:styleId="1">
    <w:name w:val="heading 1"/>
    <w:basedOn w:val="a"/>
    <w:next w:val="a"/>
    <w:link w:val="10"/>
    <w:qFormat/>
    <w:pPr>
      <w:keepNext/>
      <w:spacing w:before="240" w:after="60"/>
      <w:outlineLvl w:val="0"/>
    </w:pPr>
    <w:rPr>
      <w:rFonts w:ascii="Arial" w:hAnsi="Arial"/>
      <w:b/>
      <w:bCs/>
      <w:kern w:val="32"/>
      <w:sz w:val="32"/>
      <w:szCs w:val="32"/>
      <w:lang w:val="zh-CN" w:eastAsia="zh-CN"/>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qFormat/>
    <w:rPr>
      <w:color w:val="0000FF"/>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semiHidden/>
    <w:qFormat/>
    <w:rPr>
      <w:rFonts w:ascii="Tahoma" w:hAnsi="Tahoma" w:cs="Tahoma"/>
      <w:sz w:val="16"/>
      <w:szCs w:val="16"/>
    </w:rPr>
  </w:style>
  <w:style w:type="paragraph" w:styleId="21">
    <w:name w:val="Body Text 2"/>
    <w:basedOn w:val="a"/>
    <w:qFormat/>
    <w:pPr>
      <w:spacing w:after="120" w:line="480" w:lineRule="auto"/>
    </w:pPr>
  </w:style>
  <w:style w:type="paragraph" w:styleId="a8">
    <w:name w:val="annotation text"/>
    <w:basedOn w:val="a"/>
    <w:link w:val="a9"/>
    <w:semiHidden/>
    <w:qFormat/>
  </w:style>
  <w:style w:type="paragraph" w:styleId="aa">
    <w:name w:val="annotation subject"/>
    <w:basedOn w:val="a8"/>
    <w:next w:val="a8"/>
    <w:link w:val="ab"/>
    <w:qFormat/>
    <w:rPr>
      <w:b/>
      <w:bCs/>
    </w:rPr>
  </w:style>
  <w:style w:type="paragraph" w:styleId="ac">
    <w:name w:val="header"/>
    <w:basedOn w:val="a"/>
    <w:link w:val="ad"/>
    <w:qFormat/>
    <w:pPr>
      <w:tabs>
        <w:tab w:val="center" w:pos="4677"/>
        <w:tab w:val="right" w:pos="9355"/>
      </w:tabs>
    </w:pPr>
  </w:style>
  <w:style w:type="paragraph" w:styleId="ae">
    <w:name w:val="Body Text"/>
    <w:basedOn w:val="a"/>
    <w:link w:val="af"/>
    <w:qFormat/>
    <w:pPr>
      <w:jc w:val="both"/>
    </w:pPr>
    <w:rPr>
      <w:sz w:val="24"/>
      <w:lang w:val="zh-CN" w:eastAsia="zh-CN"/>
    </w:rPr>
  </w:style>
  <w:style w:type="paragraph" w:styleId="af0">
    <w:name w:val="Body Text Indent"/>
    <w:basedOn w:val="a"/>
    <w:qFormat/>
    <w:pPr>
      <w:ind w:left="1418" w:hanging="1418"/>
      <w:jc w:val="both"/>
    </w:pPr>
    <w:rPr>
      <w:sz w:val="24"/>
    </w:rPr>
  </w:style>
  <w:style w:type="paragraph" w:styleId="af1">
    <w:name w:val="Title"/>
    <w:basedOn w:val="a"/>
    <w:link w:val="af2"/>
    <w:uiPriority w:val="99"/>
    <w:qFormat/>
    <w:pPr>
      <w:overflowPunct/>
      <w:autoSpaceDE/>
      <w:autoSpaceDN/>
      <w:adjustRightInd/>
      <w:jc w:val="center"/>
      <w:textAlignment w:val="auto"/>
    </w:pPr>
    <w:rPr>
      <w:rFonts w:ascii="Arial" w:hAnsi="Arial"/>
      <w:b/>
      <w:lang w:val="zh-CN" w:eastAsia="zh-CN"/>
    </w:rPr>
  </w:style>
  <w:style w:type="paragraph" w:styleId="af3">
    <w:name w:val="footer"/>
    <w:basedOn w:val="a"/>
    <w:link w:val="af4"/>
    <w:uiPriority w:val="99"/>
    <w:qFormat/>
    <w:pPr>
      <w:tabs>
        <w:tab w:val="center" w:pos="4153"/>
        <w:tab w:val="right" w:pos="8306"/>
      </w:tabs>
    </w:p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overflowPunct w:val="0"/>
      <w:autoSpaceDE w:val="0"/>
      <w:autoSpaceDN w:val="0"/>
      <w:adjustRightInd w:val="0"/>
      <w:ind w:firstLine="720"/>
      <w:textAlignment w:val="baseline"/>
    </w:pPr>
    <w:rPr>
      <w:rFonts w:ascii="Consultant" w:eastAsia="Times New Roman" w:hAnsi="Consultant"/>
    </w:rPr>
  </w:style>
  <w:style w:type="paragraph" w:customStyle="1" w:styleId="ConsNonformat">
    <w:name w:val="ConsNonformat"/>
    <w:qFormat/>
    <w:pPr>
      <w:overflowPunct w:val="0"/>
      <w:autoSpaceDE w:val="0"/>
      <w:autoSpaceDN w:val="0"/>
      <w:adjustRightInd w:val="0"/>
      <w:textAlignment w:val="baseline"/>
    </w:pPr>
    <w:rPr>
      <w:rFonts w:ascii="Consultant" w:eastAsia="Times New Roman" w:hAnsi="Consultant"/>
    </w:rPr>
  </w:style>
  <w:style w:type="paragraph" w:customStyle="1" w:styleId="BodyText31">
    <w:name w:val="Body Text 31"/>
    <w:basedOn w:val="a"/>
    <w:qFormat/>
    <w:pPr>
      <w:spacing w:after="120"/>
    </w:pPr>
    <w:rPr>
      <w:sz w:val="16"/>
    </w:rPr>
  </w:style>
  <w:style w:type="paragraph" w:customStyle="1" w:styleId="ConsPlusNormal">
    <w:name w:val="ConsPlusNormal"/>
    <w:qFormat/>
    <w:pPr>
      <w:widowControl w:val="0"/>
      <w:overflowPunct w:val="0"/>
      <w:autoSpaceDE w:val="0"/>
      <w:autoSpaceDN w:val="0"/>
      <w:adjustRightInd w:val="0"/>
      <w:ind w:firstLine="720"/>
      <w:textAlignment w:val="baseline"/>
    </w:pPr>
    <w:rPr>
      <w:rFonts w:ascii="Arial" w:eastAsia="Times New Roman" w:hAnsi="Arial"/>
    </w:rPr>
  </w:style>
  <w:style w:type="paragraph" w:customStyle="1" w:styleId="ConsPlusNonformat">
    <w:name w:val="ConsPlusNonformat"/>
    <w:qFormat/>
    <w:pPr>
      <w:widowControl w:val="0"/>
      <w:overflowPunct w:val="0"/>
      <w:autoSpaceDE w:val="0"/>
      <w:autoSpaceDN w:val="0"/>
      <w:adjustRightInd w:val="0"/>
      <w:textAlignment w:val="baseline"/>
    </w:pPr>
    <w:rPr>
      <w:rFonts w:ascii="Courier New" w:eastAsia="Times New Roman" w:hAnsi="Courier New"/>
    </w:rPr>
  </w:style>
  <w:style w:type="paragraph" w:customStyle="1" w:styleId="210">
    <w:name w:val="Основной текст с отступом 21"/>
    <w:basedOn w:val="a"/>
    <w:qFormat/>
    <w:pPr>
      <w:spacing w:after="120" w:line="480" w:lineRule="auto"/>
      <w:ind w:left="283"/>
    </w:pPr>
  </w:style>
  <w:style w:type="paragraph" w:customStyle="1" w:styleId="af6">
    <w:name w:val="Реквизиты"/>
    <w:basedOn w:val="a"/>
    <w:qFormat/>
    <w:pPr>
      <w:overflowPunct/>
      <w:autoSpaceDE/>
      <w:autoSpaceDN/>
      <w:adjustRightInd/>
      <w:textAlignment w:val="auto"/>
    </w:pPr>
    <w:rPr>
      <w:b/>
      <w:bCs/>
      <w:spacing w:val="20"/>
      <w:sz w:val="22"/>
      <w:szCs w:val="22"/>
    </w:rPr>
  </w:style>
  <w:style w:type="paragraph" w:customStyle="1" w:styleId="11">
    <w:name w:val="Рецензия1"/>
    <w:hidden/>
    <w:uiPriority w:val="99"/>
    <w:semiHidden/>
    <w:qFormat/>
    <w:rPr>
      <w:rFonts w:eastAsia="Times New Roman"/>
    </w:rPr>
  </w:style>
  <w:style w:type="character" w:customStyle="1" w:styleId="10">
    <w:name w:val="Заголовок 1 Знак"/>
    <w:link w:val="1"/>
    <w:qFormat/>
    <w:rPr>
      <w:rFonts w:ascii="Arial" w:hAnsi="Arial" w:cs="Arial"/>
      <w:b/>
      <w:bCs/>
      <w:kern w:val="32"/>
      <w:sz w:val="32"/>
      <w:szCs w:val="32"/>
    </w:rPr>
  </w:style>
  <w:style w:type="character" w:customStyle="1" w:styleId="ad">
    <w:name w:val="Верхний колонтитул Знак"/>
    <w:basedOn w:val="a0"/>
    <w:link w:val="ac"/>
    <w:qFormat/>
  </w:style>
  <w:style w:type="character" w:customStyle="1" w:styleId="a9">
    <w:name w:val="Текст примечания Знак"/>
    <w:basedOn w:val="a0"/>
    <w:link w:val="a8"/>
    <w:semiHidden/>
    <w:qFormat/>
  </w:style>
  <w:style w:type="character" w:customStyle="1" w:styleId="ab">
    <w:name w:val="Тема примечания Знак"/>
    <w:basedOn w:val="a9"/>
    <w:link w:val="aa"/>
    <w:qFormat/>
  </w:style>
  <w:style w:type="character" w:customStyle="1" w:styleId="af4">
    <w:name w:val="Нижний колонтитул Знак"/>
    <w:basedOn w:val="a0"/>
    <w:link w:val="af3"/>
    <w:uiPriority w:val="99"/>
    <w:qFormat/>
  </w:style>
  <w:style w:type="character" w:customStyle="1" w:styleId="af">
    <w:name w:val="Основной текст Знак"/>
    <w:link w:val="ae"/>
    <w:qFormat/>
    <w:rPr>
      <w:sz w:val="24"/>
    </w:rPr>
  </w:style>
  <w:style w:type="character" w:customStyle="1" w:styleId="22">
    <w:name w:val="Знак Знак2"/>
    <w:qFormat/>
    <w:locked/>
    <w:rPr>
      <w:rFonts w:cs="Times New Roman"/>
      <w:sz w:val="24"/>
      <w:lang w:val="ru-RU" w:eastAsia="ru-RU" w:bidi="ar-SA"/>
    </w:rPr>
  </w:style>
  <w:style w:type="paragraph" w:styleId="af7">
    <w:name w:val="List Paragraph"/>
    <w:basedOn w:val="a"/>
    <w:uiPriority w:val="34"/>
    <w:qFormat/>
    <w:pPr>
      <w:overflowPunct/>
      <w:autoSpaceDE/>
      <w:autoSpaceDN/>
      <w:adjustRightInd/>
      <w:ind w:left="720"/>
      <w:contextualSpacing/>
      <w:textAlignment w:val="auto"/>
    </w:pPr>
    <w:rPr>
      <w:sz w:val="24"/>
      <w:szCs w:val="24"/>
    </w:rPr>
  </w:style>
  <w:style w:type="character" w:customStyle="1" w:styleId="af2">
    <w:name w:val="Заголовок Знак"/>
    <w:link w:val="af1"/>
    <w:uiPriority w:val="99"/>
    <w:qFormat/>
    <w:rPr>
      <w:rFonts w:ascii="Arial" w:hAnsi="Arial"/>
      <w:b/>
    </w:rPr>
  </w:style>
  <w:style w:type="paragraph" w:customStyle="1" w:styleId="Standard">
    <w:name w:val="Standard"/>
    <w:qFormat/>
    <w:pPr>
      <w:suppressAutoHyphens/>
      <w:autoSpaceDN w:val="0"/>
      <w:textAlignment w:val="baseline"/>
    </w:pPr>
    <w:rPr>
      <w:rFonts w:cs="Mangal"/>
      <w:kern w:val="3"/>
      <w:sz w:val="24"/>
      <w:szCs w:val="24"/>
      <w:lang w:eastAsia="zh-CN" w:bidi="hi-IN"/>
    </w:rPr>
  </w:style>
  <w:style w:type="character" w:customStyle="1" w:styleId="ListLabel67">
    <w:name w:val="ListLabel 67"/>
    <w:qFormat/>
    <w:rPr>
      <w:rFonts w:ascii="Times New Roman" w:hAnsi="Times New Roman"/>
    </w:rPr>
  </w:style>
  <w:style w:type="paragraph" w:customStyle="1" w:styleId="TableParagraph">
    <w:name w:val="Table Paragraph"/>
    <w:basedOn w:val="a"/>
    <w:uiPriority w:val="1"/>
    <w:qFormat/>
    <w:rPr>
      <w:lang w:eastAsia="en-US"/>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f1ea193f6735cf0wmi-callto">
    <w:name w:val="1f1ea193f6735cf0wmi-callto"/>
    <w:basedOn w:val="a0"/>
    <w:qFormat/>
  </w:style>
  <w:style w:type="paragraph" w:styleId="af8">
    <w:name w:val="No Spacing"/>
    <w:uiPriority w:val="1"/>
    <w:qFormat/>
    <w:pPr>
      <w:suppressAutoHyphens/>
    </w:pPr>
    <w:rPr>
      <w:rFonts w:ascii="Calibri" w:eastAsia="Calibri" w:hAnsi="Calibri" w:cs="Calibri"/>
      <w:sz w:val="22"/>
      <w:szCs w:val="22"/>
      <w:lang w:eastAsia="ar-SA"/>
    </w:rPr>
  </w:style>
  <w:style w:type="character" w:customStyle="1" w:styleId="20">
    <w:name w:val="Заголовок 2 Знак"/>
    <w:basedOn w:val="a0"/>
    <w:link w:val="2"/>
    <w:semiHidden/>
    <w:qFormat/>
    <w:rPr>
      <w:rFonts w:asciiTheme="majorHAnsi" w:eastAsiaTheme="majorEastAsia" w:hAnsiTheme="majorHAnsi" w:cstheme="majorBidi"/>
      <w:color w:val="365F91" w:themeColor="accent1" w:themeShade="BF"/>
      <w:sz w:val="26"/>
      <w:szCs w:val="26"/>
    </w:rPr>
  </w:style>
  <w:style w:type="character" w:customStyle="1" w:styleId="23">
    <w:name w:val="Заголовок №2_"/>
    <w:link w:val="24"/>
    <w:uiPriority w:val="99"/>
    <w:qFormat/>
    <w:locked/>
    <w:rPr>
      <w:b/>
      <w:bCs/>
      <w:sz w:val="21"/>
      <w:szCs w:val="21"/>
      <w:shd w:val="clear" w:color="auto" w:fill="FFFFFF"/>
    </w:rPr>
  </w:style>
  <w:style w:type="paragraph" w:customStyle="1" w:styleId="24">
    <w:name w:val="Заголовок №2"/>
    <w:basedOn w:val="a"/>
    <w:link w:val="23"/>
    <w:uiPriority w:val="99"/>
    <w:qFormat/>
    <w:pPr>
      <w:widowControl w:val="0"/>
      <w:shd w:val="clear" w:color="auto" w:fill="FFFFFF"/>
      <w:overflowPunct/>
      <w:autoSpaceDE/>
      <w:autoSpaceDN/>
      <w:adjustRightInd/>
      <w:spacing w:before="180" w:line="252" w:lineRule="exact"/>
      <w:ind w:hanging="1300"/>
      <w:jc w:val="both"/>
      <w:textAlignment w:val="auto"/>
      <w:outlineLvl w:val="1"/>
    </w:pPr>
    <w:rPr>
      <w:rFonts w:eastAsia="SimSun"/>
      <w:b/>
      <w:bCs/>
      <w:sz w:val="21"/>
      <w:szCs w:val="21"/>
    </w:rPr>
  </w:style>
  <w:style w:type="paragraph" w:customStyle="1" w:styleId="Textbody">
    <w:name w:val="Text body"/>
    <w:basedOn w:val="a"/>
    <w:qFormat/>
    <w:pPr>
      <w:suppressAutoHyphens/>
      <w:overflowPunct/>
      <w:autoSpaceDE/>
      <w:adjustRightInd/>
      <w:spacing w:after="120" w:line="100" w:lineRule="atLeast"/>
    </w:pPr>
    <w:rPr>
      <w:rFonts w:eastAsia="SimSun" w:cs="Mangal"/>
      <w:kern w:val="3"/>
      <w:sz w:val="24"/>
      <w:szCs w:val="24"/>
      <w:lang w:eastAsia="hi-IN" w:bidi="hi-IN"/>
    </w:rPr>
  </w:style>
  <w:style w:type="paragraph" w:styleId="af9">
    <w:name w:val="Revision"/>
    <w:hidden/>
    <w:uiPriority w:val="99"/>
    <w:semiHidden/>
    <w:rsid w:val="00151F74"/>
    <w:rPr>
      <w:rFonts w:eastAsia="Times New Roman"/>
    </w:rPr>
  </w:style>
  <w:style w:type="character" w:styleId="afa">
    <w:name w:val="Unresolved Mention"/>
    <w:basedOn w:val="a0"/>
    <w:uiPriority w:val="99"/>
    <w:semiHidden/>
    <w:unhideWhenUsed/>
    <w:rsid w:val="001046DB"/>
    <w:rPr>
      <w:color w:val="605E5C"/>
      <w:shd w:val="clear" w:color="auto" w:fill="E1DFDD"/>
    </w:rPr>
  </w:style>
  <w:style w:type="paragraph" w:styleId="afb">
    <w:name w:val="Normal (Web)"/>
    <w:basedOn w:val="a"/>
    <w:semiHidden/>
    <w:unhideWhenUsed/>
    <w:rsid w:val="00887F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27619">
      <w:bodyDiv w:val="1"/>
      <w:marLeft w:val="0"/>
      <w:marRight w:val="0"/>
      <w:marTop w:val="0"/>
      <w:marBottom w:val="0"/>
      <w:divBdr>
        <w:top w:val="none" w:sz="0" w:space="0" w:color="auto"/>
        <w:left w:val="none" w:sz="0" w:space="0" w:color="auto"/>
        <w:bottom w:val="none" w:sz="0" w:space="0" w:color="auto"/>
        <w:right w:val="none" w:sz="0" w:space="0" w:color="auto"/>
      </w:divBdr>
    </w:div>
    <w:div w:id="209001796">
      <w:bodyDiv w:val="1"/>
      <w:marLeft w:val="0"/>
      <w:marRight w:val="0"/>
      <w:marTop w:val="0"/>
      <w:marBottom w:val="0"/>
      <w:divBdr>
        <w:top w:val="none" w:sz="0" w:space="0" w:color="auto"/>
        <w:left w:val="none" w:sz="0" w:space="0" w:color="auto"/>
        <w:bottom w:val="none" w:sz="0" w:space="0" w:color="auto"/>
        <w:right w:val="none" w:sz="0" w:space="0" w:color="auto"/>
      </w:divBdr>
    </w:div>
    <w:div w:id="209655983">
      <w:bodyDiv w:val="1"/>
      <w:marLeft w:val="0"/>
      <w:marRight w:val="0"/>
      <w:marTop w:val="0"/>
      <w:marBottom w:val="0"/>
      <w:divBdr>
        <w:top w:val="none" w:sz="0" w:space="0" w:color="auto"/>
        <w:left w:val="none" w:sz="0" w:space="0" w:color="auto"/>
        <w:bottom w:val="none" w:sz="0" w:space="0" w:color="auto"/>
        <w:right w:val="none" w:sz="0" w:space="0" w:color="auto"/>
      </w:divBdr>
    </w:div>
    <w:div w:id="336886589">
      <w:bodyDiv w:val="1"/>
      <w:marLeft w:val="0"/>
      <w:marRight w:val="0"/>
      <w:marTop w:val="0"/>
      <w:marBottom w:val="0"/>
      <w:divBdr>
        <w:top w:val="none" w:sz="0" w:space="0" w:color="auto"/>
        <w:left w:val="none" w:sz="0" w:space="0" w:color="auto"/>
        <w:bottom w:val="none" w:sz="0" w:space="0" w:color="auto"/>
        <w:right w:val="none" w:sz="0" w:space="0" w:color="auto"/>
      </w:divBdr>
    </w:div>
    <w:div w:id="345639501">
      <w:bodyDiv w:val="1"/>
      <w:marLeft w:val="0"/>
      <w:marRight w:val="0"/>
      <w:marTop w:val="0"/>
      <w:marBottom w:val="0"/>
      <w:divBdr>
        <w:top w:val="none" w:sz="0" w:space="0" w:color="auto"/>
        <w:left w:val="none" w:sz="0" w:space="0" w:color="auto"/>
        <w:bottom w:val="none" w:sz="0" w:space="0" w:color="auto"/>
        <w:right w:val="none" w:sz="0" w:space="0" w:color="auto"/>
      </w:divBdr>
    </w:div>
    <w:div w:id="394931344">
      <w:bodyDiv w:val="1"/>
      <w:marLeft w:val="0"/>
      <w:marRight w:val="0"/>
      <w:marTop w:val="0"/>
      <w:marBottom w:val="0"/>
      <w:divBdr>
        <w:top w:val="none" w:sz="0" w:space="0" w:color="auto"/>
        <w:left w:val="none" w:sz="0" w:space="0" w:color="auto"/>
        <w:bottom w:val="none" w:sz="0" w:space="0" w:color="auto"/>
        <w:right w:val="none" w:sz="0" w:space="0" w:color="auto"/>
      </w:divBdr>
    </w:div>
    <w:div w:id="546064423">
      <w:bodyDiv w:val="1"/>
      <w:marLeft w:val="0"/>
      <w:marRight w:val="0"/>
      <w:marTop w:val="0"/>
      <w:marBottom w:val="0"/>
      <w:divBdr>
        <w:top w:val="none" w:sz="0" w:space="0" w:color="auto"/>
        <w:left w:val="none" w:sz="0" w:space="0" w:color="auto"/>
        <w:bottom w:val="none" w:sz="0" w:space="0" w:color="auto"/>
        <w:right w:val="none" w:sz="0" w:space="0" w:color="auto"/>
      </w:divBdr>
    </w:div>
    <w:div w:id="852106883">
      <w:bodyDiv w:val="1"/>
      <w:marLeft w:val="0"/>
      <w:marRight w:val="0"/>
      <w:marTop w:val="0"/>
      <w:marBottom w:val="0"/>
      <w:divBdr>
        <w:top w:val="none" w:sz="0" w:space="0" w:color="auto"/>
        <w:left w:val="none" w:sz="0" w:space="0" w:color="auto"/>
        <w:bottom w:val="none" w:sz="0" w:space="0" w:color="auto"/>
        <w:right w:val="none" w:sz="0" w:space="0" w:color="auto"/>
      </w:divBdr>
    </w:div>
    <w:div w:id="946888320">
      <w:bodyDiv w:val="1"/>
      <w:marLeft w:val="0"/>
      <w:marRight w:val="0"/>
      <w:marTop w:val="0"/>
      <w:marBottom w:val="0"/>
      <w:divBdr>
        <w:top w:val="none" w:sz="0" w:space="0" w:color="auto"/>
        <w:left w:val="none" w:sz="0" w:space="0" w:color="auto"/>
        <w:bottom w:val="none" w:sz="0" w:space="0" w:color="auto"/>
        <w:right w:val="none" w:sz="0" w:space="0" w:color="auto"/>
      </w:divBdr>
    </w:div>
    <w:div w:id="1178274192">
      <w:bodyDiv w:val="1"/>
      <w:marLeft w:val="0"/>
      <w:marRight w:val="0"/>
      <w:marTop w:val="0"/>
      <w:marBottom w:val="0"/>
      <w:divBdr>
        <w:top w:val="none" w:sz="0" w:space="0" w:color="auto"/>
        <w:left w:val="none" w:sz="0" w:space="0" w:color="auto"/>
        <w:bottom w:val="none" w:sz="0" w:space="0" w:color="auto"/>
        <w:right w:val="none" w:sz="0" w:space="0" w:color="auto"/>
      </w:divBdr>
    </w:div>
    <w:div w:id="1246766451">
      <w:bodyDiv w:val="1"/>
      <w:marLeft w:val="0"/>
      <w:marRight w:val="0"/>
      <w:marTop w:val="0"/>
      <w:marBottom w:val="0"/>
      <w:divBdr>
        <w:top w:val="none" w:sz="0" w:space="0" w:color="auto"/>
        <w:left w:val="none" w:sz="0" w:space="0" w:color="auto"/>
        <w:bottom w:val="none" w:sz="0" w:space="0" w:color="auto"/>
        <w:right w:val="none" w:sz="0" w:space="0" w:color="auto"/>
      </w:divBdr>
    </w:div>
    <w:div w:id="1354065652">
      <w:bodyDiv w:val="1"/>
      <w:marLeft w:val="0"/>
      <w:marRight w:val="0"/>
      <w:marTop w:val="0"/>
      <w:marBottom w:val="0"/>
      <w:divBdr>
        <w:top w:val="none" w:sz="0" w:space="0" w:color="auto"/>
        <w:left w:val="none" w:sz="0" w:space="0" w:color="auto"/>
        <w:bottom w:val="none" w:sz="0" w:space="0" w:color="auto"/>
        <w:right w:val="none" w:sz="0" w:space="0" w:color="auto"/>
      </w:divBdr>
    </w:div>
    <w:div w:id="1446119193">
      <w:bodyDiv w:val="1"/>
      <w:marLeft w:val="0"/>
      <w:marRight w:val="0"/>
      <w:marTop w:val="0"/>
      <w:marBottom w:val="0"/>
      <w:divBdr>
        <w:top w:val="none" w:sz="0" w:space="0" w:color="auto"/>
        <w:left w:val="none" w:sz="0" w:space="0" w:color="auto"/>
        <w:bottom w:val="none" w:sz="0" w:space="0" w:color="auto"/>
        <w:right w:val="none" w:sz="0" w:space="0" w:color="auto"/>
      </w:divBdr>
    </w:div>
    <w:div w:id="1705709744">
      <w:bodyDiv w:val="1"/>
      <w:marLeft w:val="0"/>
      <w:marRight w:val="0"/>
      <w:marTop w:val="0"/>
      <w:marBottom w:val="0"/>
      <w:divBdr>
        <w:top w:val="none" w:sz="0" w:space="0" w:color="auto"/>
        <w:left w:val="none" w:sz="0" w:space="0" w:color="auto"/>
        <w:bottom w:val="none" w:sz="0" w:space="0" w:color="auto"/>
        <w:right w:val="none" w:sz="0" w:space="0" w:color="auto"/>
      </w:divBdr>
    </w:div>
    <w:div w:id="1707608147">
      <w:bodyDiv w:val="1"/>
      <w:marLeft w:val="0"/>
      <w:marRight w:val="0"/>
      <w:marTop w:val="0"/>
      <w:marBottom w:val="0"/>
      <w:divBdr>
        <w:top w:val="none" w:sz="0" w:space="0" w:color="auto"/>
        <w:left w:val="none" w:sz="0" w:space="0" w:color="auto"/>
        <w:bottom w:val="none" w:sz="0" w:space="0" w:color="auto"/>
        <w:right w:val="none" w:sz="0" w:space="0" w:color="auto"/>
      </w:divBdr>
    </w:div>
    <w:div w:id="1790389311">
      <w:bodyDiv w:val="1"/>
      <w:marLeft w:val="0"/>
      <w:marRight w:val="0"/>
      <w:marTop w:val="0"/>
      <w:marBottom w:val="0"/>
      <w:divBdr>
        <w:top w:val="none" w:sz="0" w:space="0" w:color="auto"/>
        <w:left w:val="none" w:sz="0" w:space="0" w:color="auto"/>
        <w:bottom w:val="none" w:sz="0" w:space="0" w:color="auto"/>
        <w:right w:val="none" w:sz="0" w:space="0" w:color="auto"/>
      </w:divBdr>
    </w:div>
    <w:div w:id="2121336800">
      <w:bodyDiv w:val="1"/>
      <w:marLeft w:val="0"/>
      <w:marRight w:val="0"/>
      <w:marTop w:val="0"/>
      <w:marBottom w:val="0"/>
      <w:divBdr>
        <w:top w:val="none" w:sz="0" w:space="0" w:color="auto"/>
        <w:left w:val="none" w:sz="0" w:space="0" w:color="auto"/>
        <w:bottom w:val="none" w:sz="0" w:space="0" w:color="auto"/>
        <w:right w:val="none" w:sz="0" w:space="0" w:color="auto"/>
      </w:divBdr>
    </w:div>
    <w:div w:id="2122720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1085;&#1072;&#1096;.&#1076;&#1086;&#1084;.&#1088;&#109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bd5b5c17-ff0e-4a45-8ade-b1db9e1fb804" origin="userSelected">
  <element uid="id_classification_nonbusiness" value=""/>
</sisl>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Dc2NDkzPC9Vc2VyTmFtZT48RGF0ZVRpbWU+MjIuMDkuMjAyMiA2OjExOjUzPC9EYXRlVGltZT48TGFiZWxTdHJpbmc+QzAgfCAmI3g0MUU7JiN4NDMxOyYjeDQ0OTsmI3g0MzU7JiN4NDM0OyYjeDQzRTsmI3g0NDE7JiN4NDQyOyYjeDQ0MzsmI3g0M0Y7JiN4NDNEOyYjeDQzMDsmI3g0NEY7ICYjeDQzODsmI3g0M0Q7JiN4NDQ0OyYjeDQzRTsmI3g0NDA7JiN4NDNDOyYjeDQzMDsmI3g0NDY7JiN4NDM4OyYjeDQ0Rjs8L0xhYmVsU3RyaW5nPjwvaXRlbT48L2xhYmVsSGlzdG9yeT4=</Value>
</WrappedLabelHistory>
</file>

<file path=customXml/itemProps1.xml><?xml version="1.0" encoding="utf-8"?>
<ds:datastoreItem xmlns:ds="http://schemas.openxmlformats.org/officeDocument/2006/customXml" ds:itemID="{02416241-F241-46E8-ABB5-78CF32733AA9}">
  <ds:schemaRefs>
    <ds:schemaRef ds:uri="http://schemas.openxmlformats.org/officeDocument/2006/bibliography"/>
  </ds:schemaRefs>
</ds:datastoreItem>
</file>

<file path=customXml/itemProps2.xml><?xml version="1.0" encoding="utf-8"?>
<ds:datastoreItem xmlns:ds="http://schemas.openxmlformats.org/officeDocument/2006/customXml" ds:itemID="{EEAE970D-44C8-497E-8023-CCA1E884AFE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E2B0B3B-570C-4144-BEA9-967B364C6FB2}">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8674</Words>
  <Characters>65375</Characters>
  <Application>Microsoft Office Word</Application>
  <DocSecurity>0</DocSecurity>
  <Lines>544</Lines>
  <Paragraphs>147</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73902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dc:description>C0 - Public |j,llsaj12398**C0)knasdals|</dc:description>
  <cp:lastModifiedBy>Москвитина Ольга Викторовна</cp:lastModifiedBy>
  <cp:revision>6</cp:revision>
  <cp:lastPrinted>2025-12-03T12:56:00Z</cp:lastPrinted>
  <dcterms:created xsi:type="dcterms:W3CDTF">2025-12-09T13:41:00Z</dcterms:created>
  <dcterms:modified xsi:type="dcterms:W3CDTF">2026-01-12T10:54:00Z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377D1D942FF04EBB8B3793E70DDAF41F</vt:lpwstr>
  </property>
  <property fmtid="{D5CDD505-2E9C-101B-9397-08002B2CF9AE}" pid="4" name="docIndexRef">
    <vt:lpwstr>c1f7b158-41f7-4aa8-b29e-e6531233233f</vt:lpwstr>
  </property>
  <property fmtid="{D5CDD505-2E9C-101B-9397-08002B2CF9AE}" pid="5" name="bjSaver">
    <vt:lpwstr>/uhnlNsC+zUqAcCYjonbPe/ROatKw+lB</vt:lpwstr>
  </property>
  <property fmtid="{D5CDD505-2E9C-101B-9397-08002B2CF9AE}" pid="6"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C0 | Общедоступная информация</vt:lpwstr>
  </property>
  <property fmtid="{D5CDD505-2E9C-101B-9397-08002B2CF9AE}" pid="9" name="bjLabelHistoryID">
    <vt:lpwstr>{5E2B0B3B-570C-4144-BEA9-967B364C6FB2}</vt:lpwstr>
  </property>
</Properties>
</file>