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3B53B" w14:textId="1484D7D6" w:rsidR="003C1516" w:rsidRPr="002D4FB2" w:rsidRDefault="00476C40" w:rsidP="005E4BDA">
      <w:pPr>
        <w:spacing w:after="0" w:line="240" w:lineRule="auto"/>
        <w:jc w:val="center"/>
        <w:rPr>
          <w:rFonts w:ascii="Verdana" w:hAnsi="Verdana" w:cs="Times New Roman"/>
          <w:b/>
          <w:sz w:val="16"/>
          <w:szCs w:val="17"/>
        </w:rPr>
      </w:pPr>
      <w:r w:rsidRPr="002D4FB2">
        <w:rPr>
          <w:rFonts w:ascii="Verdana" w:hAnsi="Verdana" w:cs="Times New Roman"/>
          <w:b/>
          <w:sz w:val="16"/>
          <w:szCs w:val="17"/>
        </w:rPr>
        <w:t>ДОГОВОР №</w:t>
      </w:r>
      <w:r w:rsidR="009A187A" w:rsidRPr="002D4FB2">
        <w:rPr>
          <w:rFonts w:ascii="Verdana" w:hAnsi="Verdana" w:cs="Times New Roman"/>
          <w:b/>
          <w:sz w:val="16"/>
          <w:szCs w:val="17"/>
        </w:rPr>
        <w:t xml:space="preserve"> </w:t>
      </w:r>
      <w:r w:rsidR="009E186D">
        <w:rPr>
          <w:rFonts w:ascii="Verdana" w:hAnsi="Verdana" w:cs="Times New Roman"/>
          <w:b/>
          <w:sz w:val="16"/>
          <w:szCs w:val="17"/>
        </w:rPr>
        <w:t>_____</w:t>
      </w:r>
    </w:p>
    <w:p w14:paraId="25B1028E" w14:textId="741C6887" w:rsidR="001C7742" w:rsidRPr="002D4FB2" w:rsidRDefault="00476C40" w:rsidP="005E4BDA">
      <w:pPr>
        <w:spacing w:after="0" w:line="240" w:lineRule="auto"/>
        <w:jc w:val="center"/>
        <w:rPr>
          <w:rFonts w:ascii="Verdana" w:hAnsi="Verdana" w:cs="Times New Roman"/>
          <w:b/>
          <w:sz w:val="16"/>
          <w:szCs w:val="17"/>
        </w:rPr>
      </w:pPr>
      <w:r w:rsidRPr="002D4FB2">
        <w:rPr>
          <w:rFonts w:ascii="Verdana" w:hAnsi="Verdana" w:cs="Times New Roman"/>
          <w:b/>
          <w:sz w:val="16"/>
          <w:szCs w:val="17"/>
        </w:rPr>
        <w:t>УЧАСТИЯ В ДОЛЕВОМ СТРОИТЕЛЬСТВЕ</w:t>
      </w:r>
    </w:p>
    <w:p w14:paraId="12BBCE2A" w14:textId="77777777" w:rsidR="00476C40" w:rsidRPr="002D4FB2" w:rsidRDefault="00476C40" w:rsidP="005E4BDA">
      <w:pPr>
        <w:spacing w:after="0" w:line="240" w:lineRule="auto"/>
        <w:jc w:val="center"/>
        <w:rPr>
          <w:rFonts w:ascii="Verdana" w:hAnsi="Verdana" w:cs="Times New Roman"/>
          <w:b/>
          <w:sz w:val="16"/>
          <w:szCs w:val="17"/>
        </w:rPr>
      </w:pPr>
    </w:p>
    <w:p w14:paraId="49E0ED29" w14:textId="19D87D82" w:rsidR="001C7742" w:rsidRPr="002D4FB2" w:rsidRDefault="001C7742" w:rsidP="005E4BDA">
      <w:pPr>
        <w:spacing w:after="0" w:line="240" w:lineRule="auto"/>
        <w:jc w:val="both"/>
        <w:rPr>
          <w:rFonts w:ascii="Verdana" w:hAnsi="Verdana" w:cs="Times New Roman"/>
          <w:sz w:val="16"/>
          <w:szCs w:val="17"/>
        </w:rPr>
      </w:pPr>
      <w:r w:rsidRPr="002D4FB2">
        <w:rPr>
          <w:rFonts w:ascii="Verdana" w:hAnsi="Verdana" w:cs="Times New Roman"/>
          <w:sz w:val="16"/>
          <w:szCs w:val="17"/>
        </w:rPr>
        <w:t xml:space="preserve">г. Тюмень </w:t>
      </w:r>
      <w:r w:rsidRPr="002D4FB2">
        <w:rPr>
          <w:rFonts w:ascii="Verdana" w:hAnsi="Verdana" w:cs="Times New Roman"/>
          <w:sz w:val="16"/>
          <w:szCs w:val="17"/>
        </w:rPr>
        <w:tab/>
      </w:r>
      <w:r w:rsidRPr="002D4FB2">
        <w:rPr>
          <w:rFonts w:ascii="Verdana" w:hAnsi="Verdana" w:cs="Times New Roman"/>
          <w:sz w:val="16"/>
          <w:szCs w:val="17"/>
        </w:rPr>
        <w:tab/>
      </w:r>
      <w:r w:rsidR="0024759F"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1D32F9" w:rsidRPr="002D4FB2">
        <w:rPr>
          <w:rFonts w:ascii="Verdana" w:hAnsi="Verdana" w:cs="Times New Roman"/>
          <w:sz w:val="16"/>
          <w:szCs w:val="17"/>
        </w:rPr>
        <w:tab/>
      </w:r>
      <w:r w:rsidR="003750EC" w:rsidRPr="002D4FB2">
        <w:rPr>
          <w:rFonts w:ascii="Verdana" w:hAnsi="Verdana" w:cs="Times New Roman"/>
          <w:sz w:val="16"/>
          <w:szCs w:val="17"/>
        </w:rPr>
        <w:t>______________</w:t>
      </w:r>
      <w:r w:rsidRPr="002D4FB2">
        <w:rPr>
          <w:rFonts w:ascii="Verdana" w:hAnsi="Verdana" w:cs="Times New Roman"/>
          <w:sz w:val="16"/>
          <w:szCs w:val="17"/>
        </w:rPr>
        <w:t xml:space="preserve"> года</w:t>
      </w:r>
    </w:p>
    <w:p w14:paraId="54F717CF" w14:textId="77777777" w:rsidR="00BE47BC" w:rsidRPr="002D4FB2" w:rsidRDefault="00BE47BC" w:rsidP="005E4BDA">
      <w:pPr>
        <w:spacing w:after="0" w:line="240" w:lineRule="auto"/>
        <w:jc w:val="both"/>
        <w:rPr>
          <w:rFonts w:ascii="Verdana" w:hAnsi="Verdana" w:cs="Times New Roman"/>
          <w:i/>
          <w:sz w:val="16"/>
          <w:szCs w:val="17"/>
        </w:rPr>
      </w:pPr>
    </w:p>
    <w:p w14:paraId="78F3B9FC" w14:textId="16AA3A56" w:rsidR="00346C1A" w:rsidRPr="00C00EF0" w:rsidRDefault="00346C1A" w:rsidP="00346C1A">
      <w:pPr>
        <w:tabs>
          <w:tab w:val="left" w:pos="426"/>
        </w:tabs>
        <w:spacing w:line="240" w:lineRule="auto"/>
        <w:ind w:firstLine="567"/>
        <w:jc w:val="both"/>
        <w:rPr>
          <w:rFonts w:ascii="Verdana" w:hAnsi="Verdana" w:cs="Times New Roman"/>
          <w:sz w:val="16"/>
          <w:szCs w:val="17"/>
        </w:rPr>
      </w:pPr>
      <w:r w:rsidRPr="00E13241">
        <w:rPr>
          <w:rFonts w:ascii="Verdana" w:hAnsi="Verdana" w:cs="Times New Roman"/>
          <w:b/>
          <w:sz w:val="16"/>
          <w:szCs w:val="17"/>
        </w:rPr>
        <w:t xml:space="preserve">Общество с ограниченной ответственностью Специализированный застройщик «АКВА-Инвест», </w:t>
      </w:r>
      <w:r w:rsidRPr="00E13241">
        <w:rPr>
          <w:rFonts w:ascii="Verdana" w:hAnsi="Verdana" w:cs="Times New Roman"/>
          <w:sz w:val="16"/>
          <w:szCs w:val="17"/>
        </w:rPr>
        <w:t>именуемое в дальнейшем</w:t>
      </w:r>
      <w:r w:rsidRPr="00E13241">
        <w:rPr>
          <w:rFonts w:ascii="Verdana" w:hAnsi="Verdana" w:cs="Times New Roman"/>
          <w:b/>
          <w:sz w:val="16"/>
          <w:szCs w:val="17"/>
        </w:rPr>
        <w:t xml:space="preserve"> </w:t>
      </w:r>
      <w:r w:rsidRPr="00D222FB">
        <w:rPr>
          <w:rFonts w:ascii="Verdana" w:hAnsi="Verdana" w:cs="Times New Roman"/>
          <w:b/>
          <w:bCs/>
          <w:sz w:val="16"/>
          <w:szCs w:val="16"/>
        </w:rPr>
        <w:t>«</w:t>
      </w:r>
      <w:r>
        <w:rPr>
          <w:rFonts w:ascii="Verdana" w:hAnsi="Verdana" w:cs="Times New Roman"/>
          <w:b/>
          <w:bCs/>
          <w:sz w:val="16"/>
          <w:szCs w:val="16"/>
        </w:rPr>
        <w:t>Застройщик</w:t>
      </w:r>
      <w:r w:rsidRPr="00D222FB">
        <w:rPr>
          <w:rFonts w:ascii="Verdana" w:hAnsi="Verdana" w:cs="Times New Roman"/>
          <w:b/>
          <w:bCs/>
          <w:sz w:val="16"/>
          <w:szCs w:val="16"/>
        </w:rPr>
        <w:t>»</w:t>
      </w:r>
      <w:r w:rsidRPr="00E13241">
        <w:rPr>
          <w:rFonts w:ascii="Verdana" w:hAnsi="Verdana" w:cs="Times New Roman"/>
          <w:b/>
          <w:sz w:val="16"/>
          <w:szCs w:val="17"/>
        </w:rPr>
        <w:t xml:space="preserve">, </w:t>
      </w:r>
      <w:r w:rsidRPr="00E13241">
        <w:rPr>
          <w:rFonts w:ascii="Verdana" w:hAnsi="Verdana" w:cs="Times New Roman"/>
          <w:sz w:val="16"/>
          <w:szCs w:val="17"/>
        </w:rPr>
        <w:t xml:space="preserve"> в лице представителя по доверенности Степаняна </w:t>
      </w:r>
      <w:proofErr w:type="spellStart"/>
      <w:r>
        <w:rPr>
          <w:rFonts w:ascii="Verdana" w:hAnsi="Verdana" w:cs="Times New Roman"/>
          <w:sz w:val="16"/>
          <w:szCs w:val="17"/>
        </w:rPr>
        <w:t>Грайра</w:t>
      </w:r>
      <w:proofErr w:type="spellEnd"/>
      <w:r>
        <w:rPr>
          <w:rFonts w:ascii="Verdana" w:hAnsi="Verdana" w:cs="Times New Roman"/>
          <w:sz w:val="16"/>
          <w:szCs w:val="17"/>
        </w:rPr>
        <w:t xml:space="preserve"> </w:t>
      </w:r>
      <w:proofErr w:type="spellStart"/>
      <w:r>
        <w:rPr>
          <w:rFonts w:ascii="Verdana" w:hAnsi="Verdana" w:cs="Times New Roman"/>
          <w:sz w:val="16"/>
          <w:szCs w:val="17"/>
        </w:rPr>
        <w:t>Гарниковича</w:t>
      </w:r>
      <w:proofErr w:type="spellEnd"/>
      <w:r w:rsidRPr="00E13241">
        <w:rPr>
          <w:rFonts w:ascii="Verdana" w:hAnsi="Verdana" w:cs="Times New Roman"/>
          <w:sz w:val="16"/>
          <w:szCs w:val="17"/>
        </w:rPr>
        <w:t xml:space="preserve">, </w:t>
      </w:r>
      <w:r w:rsidRPr="00E13241">
        <w:rPr>
          <w:rFonts w:ascii="Verdana" w:hAnsi="Verdana" w:cs="Times New Roman"/>
          <w:sz w:val="16"/>
          <w:szCs w:val="16"/>
        </w:rPr>
        <w:t xml:space="preserve">действующего на основании доверенности, </w:t>
      </w:r>
      <w:r w:rsidRPr="00C00EF0">
        <w:rPr>
          <w:rFonts w:ascii="Verdana" w:hAnsi="Verdana" w:cs="Times New Roman"/>
          <w:sz w:val="16"/>
          <w:szCs w:val="16"/>
        </w:rPr>
        <w:t>удостоверенной нотариус</w:t>
      </w:r>
      <w:r>
        <w:rPr>
          <w:rFonts w:ascii="Verdana" w:hAnsi="Verdana" w:cs="Times New Roman"/>
          <w:sz w:val="16"/>
          <w:szCs w:val="16"/>
        </w:rPr>
        <w:t>ом</w:t>
      </w:r>
      <w:r w:rsidRPr="00C00EF0">
        <w:rPr>
          <w:rFonts w:ascii="Verdana" w:hAnsi="Verdana" w:cs="Times New Roman"/>
          <w:sz w:val="16"/>
          <w:szCs w:val="16"/>
        </w:rPr>
        <w:t xml:space="preserve"> нотариального округа города Тюмени Тюменской области Мосягиной Натали</w:t>
      </w:r>
      <w:r>
        <w:rPr>
          <w:rFonts w:ascii="Verdana" w:hAnsi="Verdana" w:cs="Times New Roman"/>
          <w:sz w:val="16"/>
          <w:szCs w:val="16"/>
        </w:rPr>
        <w:t>ей</w:t>
      </w:r>
      <w:r w:rsidRPr="00C00EF0">
        <w:rPr>
          <w:rFonts w:ascii="Verdana" w:hAnsi="Verdana" w:cs="Times New Roman"/>
          <w:sz w:val="16"/>
          <w:szCs w:val="16"/>
        </w:rPr>
        <w:t xml:space="preserve"> Витальевн</w:t>
      </w:r>
      <w:r>
        <w:rPr>
          <w:rFonts w:ascii="Verdana" w:hAnsi="Verdana" w:cs="Times New Roman"/>
          <w:sz w:val="16"/>
          <w:szCs w:val="16"/>
        </w:rPr>
        <w:t>ой</w:t>
      </w:r>
      <w:r w:rsidRPr="00C00EF0">
        <w:rPr>
          <w:rFonts w:ascii="Verdana" w:hAnsi="Verdana" w:cs="Times New Roman"/>
          <w:sz w:val="16"/>
          <w:szCs w:val="16"/>
        </w:rPr>
        <w:t xml:space="preserve">, </w:t>
      </w:r>
      <w:r>
        <w:rPr>
          <w:rFonts w:ascii="Verdana" w:hAnsi="Verdana" w:cs="Times New Roman"/>
          <w:sz w:val="16"/>
          <w:szCs w:val="16"/>
        </w:rPr>
        <w:t>25.03.2024</w:t>
      </w:r>
      <w:r w:rsidRPr="00C00EF0">
        <w:rPr>
          <w:rFonts w:ascii="Verdana" w:hAnsi="Verdana" w:cs="Times New Roman"/>
          <w:sz w:val="16"/>
          <w:szCs w:val="16"/>
        </w:rPr>
        <w:t xml:space="preserve"> г., зарегистрированной за № </w:t>
      </w:r>
      <w:r w:rsidRPr="007711CA">
        <w:rPr>
          <w:rFonts w:ascii="Verdana" w:hAnsi="Verdana" w:cs="Times New Roman"/>
          <w:sz w:val="16"/>
          <w:szCs w:val="16"/>
        </w:rPr>
        <w:t xml:space="preserve"> 72/70-н/72-2024-3-406</w:t>
      </w:r>
      <w:r w:rsidRPr="00C00EF0">
        <w:rPr>
          <w:rFonts w:ascii="Verdana" w:hAnsi="Verdana" w:cs="Times New Roman"/>
          <w:sz w:val="16"/>
          <w:szCs w:val="17"/>
        </w:rPr>
        <w:t>, с одной стороны, и</w:t>
      </w:r>
    </w:p>
    <w:p w14:paraId="47E66560" w14:textId="49BD5D07" w:rsidR="001C7742" w:rsidRPr="008055CF" w:rsidRDefault="009E186D" w:rsidP="008055CF">
      <w:pPr>
        <w:tabs>
          <w:tab w:val="left" w:pos="426"/>
        </w:tabs>
        <w:spacing w:after="0" w:line="240" w:lineRule="auto"/>
        <w:ind w:firstLine="567"/>
        <w:jc w:val="both"/>
        <w:rPr>
          <w:rFonts w:ascii="Verdana" w:hAnsi="Verdana"/>
          <w:sz w:val="16"/>
          <w:szCs w:val="17"/>
        </w:rPr>
      </w:pPr>
      <w:r>
        <w:rPr>
          <w:rFonts w:ascii="Verdana" w:hAnsi="Verdana"/>
          <w:b/>
          <w:sz w:val="16"/>
          <w:szCs w:val="17"/>
        </w:rPr>
        <w:t>_______</w:t>
      </w:r>
      <w:r w:rsidR="008055CF">
        <w:rPr>
          <w:rFonts w:ascii="Verdana" w:hAnsi="Verdana"/>
          <w:b/>
          <w:sz w:val="16"/>
          <w:szCs w:val="17"/>
        </w:rPr>
        <w:t xml:space="preserve"> </w:t>
      </w:r>
      <w:r w:rsidR="007B1A9B" w:rsidRPr="002D4FB2">
        <w:rPr>
          <w:rFonts w:ascii="Verdana" w:hAnsi="Verdana"/>
          <w:sz w:val="16"/>
          <w:szCs w:val="17"/>
        </w:rPr>
        <w:t xml:space="preserve">года рождения,  паспорт гражданина РФ </w:t>
      </w:r>
      <w:r w:rsidR="008055CF">
        <w:rPr>
          <w:rFonts w:ascii="Verdana" w:hAnsi="Verdana"/>
          <w:sz w:val="16"/>
          <w:szCs w:val="17"/>
        </w:rPr>
        <w:t xml:space="preserve"> </w:t>
      </w:r>
      <w:r>
        <w:rPr>
          <w:rFonts w:ascii="Verdana" w:hAnsi="Verdana"/>
          <w:sz w:val="16"/>
          <w:szCs w:val="17"/>
        </w:rPr>
        <w:t>__________</w:t>
      </w:r>
      <w:r w:rsidR="007B1A9B" w:rsidRPr="002D4FB2">
        <w:rPr>
          <w:rFonts w:ascii="Verdana" w:hAnsi="Verdana"/>
          <w:sz w:val="16"/>
          <w:szCs w:val="17"/>
        </w:rPr>
        <w:t xml:space="preserve">, выдан </w:t>
      </w:r>
      <w:r>
        <w:rPr>
          <w:rFonts w:ascii="Verdana" w:hAnsi="Verdana"/>
          <w:sz w:val="16"/>
          <w:szCs w:val="17"/>
        </w:rPr>
        <w:t>__________</w:t>
      </w:r>
      <w:r w:rsidR="007B1A9B" w:rsidRPr="002D4FB2">
        <w:rPr>
          <w:rFonts w:ascii="Verdana" w:hAnsi="Verdana"/>
          <w:sz w:val="16"/>
          <w:szCs w:val="17"/>
        </w:rPr>
        <w:t xml:space="preserve">, </w:t>
      </w:r>
      <w:r>
        <w:rPr>
          <w:rFonts w:ascii="Verdana" w:hAnsi="Verdana"/>
          <w:sz w:val="16"/>
          <w:szCs w:val="17"/>
        </w:rPr>
        <w:t>_________</w:t>
      </w:r>
      <w:r w:rsidR="007B1A9B" w:rsidRPr="002D4FB2">
        <w:rPr>
          <w:rFonts w:ascii="Verdana" w:hAnsi="Verdana"/>
          <w:sz w:val="16"/>
          <w:szCs w:val="17"/>
        </w:rPr>
        <w:t xml:space="preserve"> года, код подразделения </w:t>
      </w:r>
      <w:r>
        <w:rPr>
          <w:rFonts w:ascii="Verdana" w:hAnsi="Verdana"/>
          <w:sz w:val="16"/>
          <w:szCs w:val="17"/>
        </w:rPr>
        <w:t>________</w:t>
      </w:r>
      <w:r w:rsidR="007B1A9B" w:rsidRPr="002D4FB2">
        <w:rPr>
          <w:rFonts w:ascii="Verdana" w:hAnsi="Verdana"/>
          <w:sz w:val="16"/>
          <w:szCs w:val="17"/>
        </w:rPr>
        <w:t xml:space="preserve">, зарегистрирован по адресу: </w:t>
      </w:r>
      <w:r>
        <w:rPr>
          <w:rFonts w:ascii="Verdana" w:hAnsi="Verdana"/>
          <w:sz w:val="16"/>
          <w:szCs w:val="17"/>
        </w:rPr>
        <w:t>______________</w:t>
      </w:r>
      <w:r w:rsidR="008055CF">
        <w:rPr>
          <w:rFonts w:ascii="Verdana" w:hAnsi="Verdana"/>
          <w:sz w:val="16"/>
          <w:szCs w:val="17"/>
        </w:rPr>
        <w:t>,</w:t>
      </w:r>
      <w:r w:rsidR="00A47612" w:rsidRPr="002D4FB2">
        <w:rPr>
          <w:rFonts w:ascii="Verdana" w:eastAsia="Times New Roman" w:hAnsi="Verdana" w:cs="Times New Roman"/>
          <w:color w:val="000000" w:themeColor="text1"/>
          <w:sz w:val="16"/>
          <w:szCs w:val="17"/>
          <w:lang w:eastAsia="ru-RU"/>
        </w:rPr>
        <w:t xml:space="preserve"> </w:t>
      </w:r>
      <w:r w:rsidR="00011340" w:rsidRPr="002D4FB2">
        <w:rPr>
          <w:rFonts w:ascii="Verdana" w:eastAsia="Times New Roman" w:hAnsi="Verdana" w:cs="Times New Roman"/>
          <w:color w:val="000000" w:themeColor="text1"/>
          <w:sz w:val="16"/>
          <w:szCs w:val="17"/>
          <w:lang w:eastAsia="ru-RU"/>
        </w:rPr>
        <w:t>именуем</w:t>
      </w:r>
      <w:r w:rsidR="00A47612" w:rsidRPr="002D4FB2">
        <w:rPr>
          <w:rFonts w:ascii="Verdana" w:eastAsia="Times New Roman" w:hAnsi="Verdana" w:cs="Times New Roman"/>
          <w:color w:val="000000" w:themeColor="text1"/>
          <w:sz w:val="16"/>
          <w:szCs w:val="17"/>
          <w:lang w:eastAsia="ru-RU"/>
        </w:rPr>
        <w:t>ый</w:t>
      </w:r>
      <w:r w:rsidR="00011340" w:rsidRPr="002D4FB2">
        <w:rPr>
          <w:rFonts w:ascii="Verdana" w:eastAsia="Times New Roman" w:hAnsi="Verdana" w:cs="Times New Roman"/>
          <w:color w:val="000000" w:themeColor="text1"/>
          <w:sz w:val="16"/>
          <w:szCs w:val="17"/>
          <w:lang w:eastAsia="ru-RU"/>
        </w:rPr>
        <w:t xml:space="preserve"> в дальнейшем </w:t>
      </w:r>
      <w:r w:rsidR="00011340" w:rsidRPr="002D4FB2">
        <w:rPr>
          <w:rFonts w:ascii="Verdana" w:eastAsia="Times New Roman" w:hAnsi="Verdana" w:cs="Times New Roman"/>
          <w:b/>
          <w:color w:val="000000" w:themeColor="text1"/>
          <w:sz w:val="16"/>
          <w:szCs w:val="17"/>
          <w:lang w:eastAsia="ru-RU"/>
        </w:rPr>
        <w:t>«Участник долевого строительства»</w:t>
      </w:r>
      <w:r w:rsidR="00011340" w:rsidRPr="002D4FB2">
        <w:rPr>
          <w:rFonts w:ascii="Verdana" w:eastAsia="Times New Roman" w:hAnsi="Verdana" w:cs="Times New Roman"/>
          <w:color w:val="000000" w:themeColor="text1"/>
          <w:sz w:val="16"/>
          <w:szCs w:val="17"/>
          <w:lang w:eastAsia="ru-RU"/>
        </w:rPr>
        <w:t>,</w:t>
      </w:r>
      <w:r w:rsidR="009A187A" w:rsidRPr="002D4FB2">
        <w:rPr>
          <w:rFonts w:ascii="Verdana" w:eastAsia="Times New Roman" w:hAnsi="Verdana" w:cs="Times New Roman"/>
          <w:color w:val="000000" w:themeColor="text1"/>
          <w:sz w:val="16"/>
          <w:szCs w:val="17"/>
          <w:lang w:eastAsia="ru-RU"/>
        </w:rPr>
        <w:t xml:space="preserve"> </w:t>
      </w:r>
      <w:r w:rsidR="001C7742" w:rsidRPr="002D4FB2">
        <w:rPr>
          <w:rFonts w:ascii="Verdana" w:hAnsi="Verdana" w:cs="Times New Roman"/>
          <w:color w:val="000000" w:themeColor="text1"/>
          <w:sz w:val="16"/>
          <w:szCs w:val="17"/>
        </w:rPr>
        <w:t xml:space="preserve">с другой стороны, совместно именуемые </w:t>
      </w:r>
      <w:r w:rsidR="001C7742" w:rsidRPr="002D4FB2">
        <w:rPr>
          <w:rFonts w:ascii="Verdana" w:hAnsi="Verdana" w:cs="Times New Roman"/>
          <w:b/>
          <w:color w:val="000000" w:themeColor="text1"/>
          <w:sz w:val="16"/>
          <w:szCs w:val="17"/>
        </w:rPr>
        <w:t>«Стороны»</w:t>
      </w:r>
      <w:r w:rsidR="001C7742" w:rsidRPr="002D4FB2">
        <w:rPr>
          <w:rFonts w:ascii="Verdana" w:hAnsi="Verdana" w:cs="Times New Roman"/>
          <w:color w:val="000000" w:themeColor="text1"/>
          <w:sz w:val="16"/>
          <w:szCs w:val="17"/>
        </w:rPr>
        <w:t>, заключили настоящий договор (</w:t>
      </w:r>
      <w:r w:rsidR="001C7742" w:rsidRPr="002D4FB2">
        <w:rPr>
          <w:rFonts w:ascii="Verdana" w:hAnsi="Verdana" w:cs="Times New Roman"/>
          <w:b/>
          <w:color w:val="000000" w:themeColor="text1"/>
          <w:sz w:val="16"/>
          <w:szCs w:val="17"/>
        </w:rPr>
        <w:t>далее</w:t>
      </w:r>
      <w:r w:rsidR="009E56AA" w:rsidRPr="002D4FB2">
        <w:rPr>
          <w:rFonts w:ascii="Verdana" w:hAnsi="Verdana" w:cs="Times New Roman"/>
          <w:b/>
          <w:color w:val="000000" w:themeColor="text1"/>
          <w:sz w:val="16"/>
          <w:szCs w:val="17"/>
        </w:rPr>
        <w:t xml:space="preserve"> -</w:t>
      </w:r>
      <w:r w:rsidR="001C7742" w:rsidRPr="002D4FB2">
        <w:rPr>
          <w:rFonts w:ascii="Verdana" w:hAnsi="Verdana" w:cs="Times New Roman"/>
          <w:color w:val="000000" w:themeColor="text1"/>
          <w:sz w:val="16"/>
          <w:szCs w:val="17"/>
        </w:rPr>
        <w:t xml:space="preserve"> </w:t>
      </w:r>
      <w:r w:rsidR="001C7742" w:rsidRPr="002D4FB2">
        <w:rPr>
          <w:rFonts w:ascii="Verdana" w:hAnsi="Verdana" w:cs="Times New Roman"/>
          <w:b/>
          <w:color w:val="000000" w:themeColor="text1"/>
          <w:sz w:val="16"/>
          <w:szCs w:val="17"/>
        </w:rPr>
        <w:t>Договор</w:t>
      </w:r>
      <w:r w:rsidR="001C7742" w:rsidRPr="002D4FB2">
        <w:rPr>
          <w:rFonts w:ascii="Verdana" w:hAnsi="Verdana" w:cs="Times New Roman"/>
          <w:color w:val="000000" w:themeColor="text1"/>
          <w:sz w:val="16"/>
          <w:szCs w:val="17"/>
        </w:rPr>
        <w:t>) о нижеследующем:</w:t>
      </w:r>
    </w:p>
    <w:p w14:paraId="6CCBE279" w14:textId="77777777" w:rsidR="001C7742" w:rsidRPr="002D4FB2" w:rsidRDefault="00005342" w:rsidP="003042E4">
      <w:pPr>
        <w:tabs>
          <w:tab w:val="left" w:pos="426"/>
        </w:tabs>
        <w:spacing w:after="0" w:line="240" w:lineRule="auto"/>
        <w:jc w:val="center"/>
        <w:rPr>
          <w:rFonts w:ascii="Verdana" w:hAnsi="Verdana" w:cs="Times New Roman"/>
          <w:b/>
          <w:color w:val="000000" w:themeColor="text1"/>
          <w:sz w:val="16"/>
          <w:szCs w:val="17"/>
        </w:rPr>
      </w:pPr>
      <w:r w:rsidRPr="002D4FB2">
        <w:rPr>
          <w:rFonts w:ascii="Verdana" w:hAnsi="Verdana" w:cs="Times New Roman"/>
          <w:b/>
          <w:color w:val="000000" w:themeColor="text1"/>
          <w:sz w:val="16"/>
          <w:szCs w:val="17"/>
        </w:rPr>
        <w:t>1</w:t>
      </w:r>
      <w:r w:rsidR="001C7742" w:rsidRPr="002D4FB2">
        <w:rPr>
          <w:rFonts w:ascii="Verdana" w:hAnsi="Verdana" w:cs="Times New Roman"/>
          <w:b/>
          <w:color w:val="000000" w:themeColor="text1"/>
          <w:sz w:val="16"/>
          <w:szCs w:val="17"/>
        </w:rPr>
        <w:t>. ПРЕДМЕТ ДОГОВОРА</w:t>
      </w:r>
    </w:p>
    <w:p w14:paraId="05E90BBA" w14:textId="2BE324E2" w:rsidR="001C6A91" w:rsidRPr="002D4FB2" w:rsidRDefault="001C6A91" w:rsidP="00A0457A">
      <w:pPr>
        <w:autoSpaceDE w:val="0"/>
        <w:autoSpaceDN w:val="0"/>
        <w:adjustRightInd w:val="0"/>
        <w:spacing w:after="0" w:line="240" w:lineRule="auto"/>
        <w:rPr>
          <w:rFonts w:ascii="Verdana" w:hAnsi="Verdana" w:cs="Verdana"/>
          <w:color w:val="000000"/>
          <w:sz w:val="16"/>
          <w:szCs w:val="16"/>
        </w:rPr>
      </w:pPr>
      <w:r w:rsidRPr="002D4FB2">
        <w:rPr>
          <w:rFonts w:ascii="Verdana" w:hAnsi="Verdana" w:cs="Verdana"/>
          <w:color w:val="000000"/>
          <w:sz w:val="16"/>
          <w:szCs w:val="16"/>
        </w:rPr>
        <w:t xml:space="preserve">1.1. По настоящему Договору Застройщик обязуется в предусмотренный Договором срок своими силами и (или) с привлечением других лиц построить </w:t>
      </w:r>
      <w:r w:rsidR="00B675AF" w:rsidRPr="00B675AF">
        <w:rPr>
          <w:rFonts w:ascii="Verdana" w:hAnsi="Verdana" w:cs="Verdana"/>
          <w:b/>
          <w:bCs/>
          <w:color w:val="000000"/>
          <w:sz w:val="16"/>
          <w:szCs w:val="16"/>
        </w:rPr>
        <w:t>Жилой комплекс в границах ул. Холодильная - Харьковская - Минская в г. Тюмень с объектами соцкультбыта. Первая очередь строительства. Четвертый этап. Многоквартирный жилой дом ГП-2 с встроенными нежилыми помещениями, подземной автостоянкой. Секция 2. Первая очередь строительства. Пятый этап. Многоквартирный жилой дом ГП-2 с встроенными нежилыми помещениями, подземной автостоянкой. Секция 1. Встроенно-пристроенная подземная автостоянка. Корректировка.</w:t>
      </w:r>
      <w:r w:rsidR="00A0457A" w:rsidRPr="002D4FB2">
        <w:rPr>
          <w:rFonts w:ascii="Verdana" w:hAnsi="Verdana" w:cs="Verdana"/>
          <w:b/>
          <w:bCs/>
          <w:color w:val="000000"/>
          <w:sz w:val="16"/>
          <w:szCs w:val="16"/>
        </w:rPr>
        <w:t xml:space="preserve"> </w:t>
      </w:r>
      <w:r w:rsidRPr="002D4FB2">
        <w:rPr>
          <w:rFonts w:ascii="Verdana" w:hAnsi="Verdana" w:cs="Verdana"/>
          <w:color w:val="000000"/>
          <w:sz w:val="16"/>
          <w:szCs w:val="16"/>
        </w:rPr>
        <w:t xml:space="preserve">Общая площадь </w:t>
      </w:r>
      <w:r w:rsidR="00626B67" w:rsidRPr="00626B67">
        <w:rPr>
          <w:rFonts w:ascii="Verdana" w:hAnsi="Verdana" w:cs="Verdana"/>
          <w:color w:val="000000"/>
          <w:sz w:val="16"/>
          <w:szCs w:val="16"/>
        </w:rPr>
        <w:t>25895</w:t>
      </w:r>
      <w:r w:rsidR="00626B67">
        <w:rPr>
          <w:rFonts w:ascii="Verdana" w:hAnsi="Verdana" w:cs="Verdana"/>
          <w:color w:val="000000"/>
          <w:sz w:val="16"/>
          <w:szCs w:val="16"/>
        </w:rPr>
        <w:t>,</w:t>
      </w:r>
      <w:r w:rsidR="00626B67" w:rsidRPr="00626B67">
        <w:rPr>
          <w:rFonts w:ascii="Verdana" w:hAnsi="Verdana" w:cs="Verdana"/>
          <w:color w:val="000000"/>
          <w:sz w:val="16"/>
          <w:szCs w:val="16"/>
        </w:rPr>
        <w:t>7</w:t>
      </w:r>
      <w:r w:rsidR="00626B67">
        <w:rPr>
          <w:rFonts w:ascii="Verdana" w:hAnsi="Verdana" w:cs="Verdana"/>
          <w:color w:val="000000"/>
          <w:sz w:val="16"/>
          <w:szCs w:val="16"/>
        </w:rPr>
        <w:t xml:space="preserve"> </w:t>
      </w:r>
      <w:proofErr w:type="spellStart"/>
      <w:r w:rsidRPr="002D4FB2">
        <w:rPr>
          <w:rFonts w:ascii="Verdana" w:hAnsi="Verdana" w:cs="Verdana"/>
          <w:color w:val="000000"/>
          <w:sz w:val="16"/>
          <w:szCs w:val="16"/>
        </w:rPr>
        <w:t>кв.м</w:t>
      </w:r>
      <w:proofErr w:type="spellEnd"/>
      <w:r w:rsidRPr="002D4FB2">
        <w:rPr>
          <w:rFonts w:ascii="Verdana" w:hAnsi="Verdana" w:cs="Verdana"/>
          <w:color w:val="000000"/>
          <w:sz w:val="16"/>
          <w:szCs w:val="16"/>
        </w:rPr>
        <w:t>. (далее - Жилой дом), расположенный по адресу: Российская федерация, Тюменская область, городской округ город Тюмень, ул. Холодильная д. 31 к.</w:t>
      </w:r>
      <w:r w:rsidR="00A0457A" w:rsidRPr="002D4FB2">
        <w:rPr>
          <w:rFonts w:ascii="Verdana" w:hAnsi="Verdana" w:cs="Verdana"/>
          <w:color w:val="000000"/>
          <w:sz w:val="16"/>
          <w:szCs w:val="16"/>
        </w:rPr>
        <w:t>2</w:t>
      </w:r>
      <w:r w:rsidRPr="002D4FB2">
        <w:rPr>
          <w:rFonts w:ascii="Verdana" w:hAnsi="Verdana" w:cs="Verdana"/>
          <w:color w:val="000000"/>
          <w:sz w:val="16"/>
          <w:szCs w:val="16"/>
        </w:rPr>
        <w:t xml:space="preserve">, кадастровый номер земельного участка </w:t>
      </w:r>
      <w:r w:rsidR="00E322FD" w:rsidRPr="00E322FD">
        <w:rPr>
          <w:rFonts w:ascii="Verdana" w:hAnsi="Verdana" w:cs="Verdana"/>
          <w:color w:val="000000"/>
          <w:sz w:val="16"/>
          <w:szCs w:val="16"/>
        </w:rPr>
        <w:t>72:23:0218002:14778</w:t>
      </w:r>
      <w:r w:rsidRPr="002D4FB2">
        <w:rPr>
          <w:rFonts w:ascii="Verdana" w:hAnsi="Verdana" w:cs="Verdana"/>
          <w:color w:val="000000"/>
          <w:sz w:val="16"/>
          <w:szCs w:val="16"/>
        </w:rPr>
        <w:t xml:space="preserve">, и после получения разрешения на ввод Жилого дома в эксплуатацию, передать Участнику долевого строительства соответствующий Объект долевого строительства, указанный в п. 1.4 настоящего Договора, а Участник долевого строительства обязуется уплатить, обусловленную Договором цену и принять в собственность Объект долевого строительства при наличии разрешения на ввод Жилого дома в эксплуатацию в порядке и сроки, предусмотренные настоящим Договором и Федеральным законом от 30.12.2014 г. № 214-ФЗ «Об участии в долевом строительстве многоквартирных домой и иных объектов недвижимости и о внесении изменений в некоторые законодательные акты Российской Федерации» (далее - Закон № 214-ФЗ). </w:t>
      </w:r>
    </w:p>
    <w:p w14:paraId="587394BE" w14:textId="77777777" w:rsidR="001C6A91" w:rsidRPr="002D4FB2" w:rsidRDefault="001C6A91" w:rsidP="001C6A91">
      <w:pPr>
        <w:autoSpaceDE w:val="0"/>
        <w:autoSpaceDN w:val="0"/>
        <w:adjustRightInd w:val="0"/>
        <w:spacing w:after="0" w:line="240" w:lineRule="auto"/>
        <w:rPr>
          <w:rFonts w:ascii="Verdana" w:hAnsi="Verdana" w:cs="Verdana"/>
          <w:color w:val="000000"/>
          <w:sz w:val="16"/>
          <w:szCs w:val="16"/>
        </w:rPr>
      </w:pPr>
      <w:r w:rsidRPr="002D4FB2">
        <w:rPr>
          <w:rFonts w:ascii="Verdana" w:hAnsi="Verdana" w:cs="Verdana"/>
          <w:color w:val="000000"/>
          <w:sz w:val="16"/>
          <w:szCs w:val="16"/>
        </w:rPr>
        <w:t xml:space="preserve">После ввода Жилого дома в эксплуатацию ему будет присвоен почтовый адрес. </w:t>
      </w:r>
    </w:p>
    <w:p w14:paraId="651E2360" w14:textId="50B9C633" w:rsidR="001C6A91" w:rsidRPr="002D4FB2" w:rsidRDefault="001C6A91" w:rsidP="001C6A91">
      <w:pPr>
        <w:tabs>
          <w:tab w:val="left" w:pos="567"/>
          <w:tab w:val="left" w:pos="1134"/>
        </w:tabs>
        <w:spacing w:after="0" w:line="240" w:lineRule="auto"/>
        <w:ind w:firstLine="567"/>
        <w:jc w:val="both"/>
        <w:rPr>
          <w:rFonts w:ascii="Verdana" w:hAnsi="Verdana" w:cs="Verdana"/>
          <w:color w:val="000000"/>
          <w:sz w:val="16"/>
          <w:szCs w:val="16"/>
        </w:rPr>
      </w:pPr>
      <w:r w:rsidRPr="002D4FB2">
        <w:rPr>
          <w:rFonts w:ascii="Verdana" w:hAnsi="Verdana" w:cs="Verdana"/>
          <w:color w:val="000000"/>
          <w:sz w:val="16"/>
          <w:szCs w:val="16"/>
        </w:rPr>
        <w:t xml:space="preserve">1.2. Строительство Жилого дома осуществляется Застройщиком на земельном </w:t>
      </w:r>
      <w:r w:rsidRPr="00626B67">
        <w:rPr>
          <w:rFonts w:ascii="Verdana" w:hAnsi="Verdana" w:cs="Verdana"/>
          <w:color w:val="000000"/>
          <w:sz w:val="16"/>
          <w:szCs w:val="16"/>
        </w:rPr>
        <w:t xml:space="preserve">участке площадью </w:t>
      </w:r>
      <w:r w:rsidR="00E322FD" w:rsidRPr="00626B67">
        <w:rPr>
          <w:rFonts w:ascii="Verdana" w:hAnsi="Verdana" w:cs="Verdana"/>
          <w:color w:val="000000"/>
          <w:sz w:val="16"/>
          <w:szCs w:val="16"/>
        </w:rPr>
        <w:t>16824</w:t>
      </w:r>
      <w:r w:rsidRPr="00626B67">
        <w:rPr>
          <w:rFonts w:ascii="Verdana" w:hAnsi="Verdana" w:cs="Verdana"/>
          <w:color w:val="000000"/>
          <w:sz w:val="16"/>
          <w:szCs w:val="16"/>
        </w:rPr>
        <w:t xml:space="preserve">,00 кв. м., расположенном по адресу: Тюменская область, г. Тюмень, кадастровый номер </w:t>
      </w:r>
      <w:r w:rsidR="00E322FD" w:rsidRPr="00626B67">
        <w:rPr>
          <w:rFonts w:ascii="Verdana" w:hAnsi="Verdana" w:cs="Verdana"/>
          <w:color w:val="000000"/>
          <w:sz w:val="16"/>
          <w:szCs w:val="16"/>
        </w:rPr>
        <w:t>72:23:0218002:14778</w:t>
      </w:r>
      <w:r w:rsidRPr="00626B67">
        <w:rPr>
          <w:rFonts w:ascii="Verdana" w:hAnsi="Verdana" w:cs="Verdana"/>
          <w:color w:val="000000"/>
          <w:sz w:val="16"/>
          <w:szCs w:val="16"/>
        </w:rPr>
        <w:t>;</w:t>
      </w:r>
      <w:r w:rsidRPr="002D4FB2">
        <w:rPr>
          <w:rFonts w:ascii="Verdana" w:hAnsi="Verdana" w:cs="Verdana"/>
          <w:color w:val="000000"/>
          <w:sz w:val="16"/>
          <w:szCs w:val="16"/>
        </w:rPr>
        <w:t xml:space="preserve"> </w:t>
      </w:r>
    </w:p>
    <w:p w14:paraId="5797D0C0" w14:textId="02630045" w:rsidR="00661E81" w:rsidRPr="002D4FB2" w:rsidRDefault="00661E81" w:rsidP="00661E81">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1.3.</w:t>
      </w:r>
      <w:r w:rsidRPr="002D4FB2">
        <w:rPr>
          <w:rFonts w:ascii="Verdana" w:hAnsi="Verdana" w:cs="Times New Roman"/>
          <w:color w:val="000000" w:themeColor="text1"/>
          <w:sz w:val="16"/>
          <w:szCs w:val="17"/>
        </w:rPr>
        <w:tab/>
      </w:r>
      <w:r w:rsidR="005A0EA5" w:rsidRPr="002D4FB2">
        <w:rPr>
          <w:rFonts w:ascii="Verdana" w:hAnsi="Verdana" w:cs="Times New Roman"/>
          <w:color w:val="000000" w:themeColor="text1"/>
          <w:sz w:val="16"/>
          <w:szCs w:val="17"/>
        </w:rPr>
        <w:t>Планируемый с</w:t>
      </w:r>
      <w:r w:rsidRPr="002D4FB2">
        <w:rPr>
          <w:rFonts w:ascii="Verdana" w:hAnsi="Verdana" w:cs="Times New Roman"/>
          <w:color w:val="000000" w:themeColor="text1"/>
          <w:sz w:val="16"/>
          <w:szCs w:val="17"/>
        </w:rPr>
        <w:t xml:space="preserve">рок окончания строительства и ввода Жилого дома в эксплуатацию - </w:t>
      </w:r>
      <w:r w:rsidR="00BF315F" w:rsidRPr="002D4FB2">
        <w:rPr>
          <w:rFonts w:ascii="Verdana" w:hAnsi="Verdana" w:cs="Times New Roman"/>
          <w:color w:val="000000" w:themeColor="text1"/>
          <w:sz w:val="16"/>
          <w:szCs w:val="17"/>
        </w:rPr>
        <w:t>0</w:t>
      </w:r>
      <w:r w:rsidR="005C76BB">
        <w:rPr>
          <w:rFonts w:ascii="Verdana" w:hAnsi="Verdana" w:cs="Times New Roman"/>
          <w:color w:val="000000" w:themeColor="text1"/>
          <w:sz w:val="16"/>
          <w:szCs w:val="17"/>
        </w:rPr>
        <w:t>4</w:t>
      </w:r>
      <w:r w:rsidRPr="002D4FB2">
        <w:rPr>
          <w:rFonts w:ascii="Verdana" w:hAnsi="Verdana" w:cs="Times New Roman"/>
          <w:color w:val="000000" w:themeColor="text1"/>
          <w:sz w:val="16"/>
          <w:szCs w:val="17"/>
        </w:rPr>
        <w:t xml:space="preserve"> квартал 202</w:t>
      </w:r>
      <w:r w:rsidR="00BF315F" w:rsidRPr="002D4FB2">
        <w:rPr>
          <w:rFonts w:ascii="Verdana" w:hAnsi="Verdana" w:cs="Times New Roman"/>
          <w:color w:val="000000" w:themeColor="text1"/>
          <w:sz w:val="16"/>
          <w:szCs w:val="17"/>
        </w:rPr>
        <w:t>7</w:t>
      </w:r>
      <w:r w:rsidRPr="002D4FB2">
        <w:rPr>
          <w:rFonts w:ascii="Verdana" w:hAnsi="Verdana" w:cs="Times New Roman"/>
          <w:color w:val="000000" w:themeColor="text1"/>
          <w:sz w:val="16"/>
          <w:szCs w:val="17"/>
        </w:rPr>
        <w:t xml:space="preserve"> года. </w:t>
      </w:r>
    </w:p>
    <w:p w14:paraId="76303774" w14:textId="77777777" w:rsidR="00661E81" w:rsidRPr="002D4FB2" w:rsidRDefault="00661E81" w:rsidP="00661E81">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1.4.    Объект долевого строительства:</w:t>
      </w:r>
    </w:p>
    <w:p w14:paraId="32CC57F3" w14:textId="77777777" w:rsidR="00341ADC" w:rsidRPr="002D4FB2" w:rsidRDefault="00341ADC" w:rsidP="00341ADC">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 жилое помещение (квартира), подлежащее передаче Участнику долевого строительства после получения разрешения на ввод в эксплуатацию многоквартирного дома и (или) иного объекта недвижимости, строящихся (создаваемых) с привлечением денежных средств Участника долевого строительства.</w:t>
      </w:r>
    </w:p>
    <w:p w14:paraId="6456D406" w14:textId="68031EBE"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color w:val="000000" w:themeColor="text1"/>
          <w:sz w:val="16"/>
          <w:szCs w:val="17"/>
        </w:rPr>
        <w:t>Предварительное описание Объекта долевого строительства</w:t>
      </w:r>
      <w:r w:rsidR="00654096" w:rsidRPr="002D4FB2">
        <w:rPr>
          <w:rFonts w:ascii="Verdana" w:hAnsi="Verdana" w:cs="Times New Roman"/>
          <w:color w:val="000000" w:themeColor="text1"/>
          <w:sz w:val="16"/>
          <w:szCs w:val="17"/>
        </w:rPr>
        <w:t>,</w:t>
      </w:r>
      <w:r w:rsidRPr="002D4FB2">
        <w:rPr>
          <w:rFonts w:ascii="Verdana" w:hAnsi="Verdana" w:cs="Times New Roman"/>
          <w:color w:val="000000" w:themeColor="text1"/>
          <w:sz w:val="16"/>
          <w:szCs w:val="17"/>
        </w:rPr>
        <w:t xml:space="preserve"> согласно утвержденной проектной </w:t>
      </w:r>
      <w:r w:rsidRPr="002D4FB2">
        <w:rPr>
          <w:rFonts w:ascii="Verdana" w:hAnsi="Verdana" w:cs="Times New Roman"/>
          <w:sz w:val="16"/>
          <w:szCs w:val="17"/>
        </w:rPr>
        <w:t>документации:</w:t>
      </w:r>
    </w:p>
    <w:p w14:paraId="7210E6B5" w14:textId="13CB4AD6"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Город </w:t>
      </w:r>
      <w:r w:rsidR="007B1A9B" w:rsidRPr="002D4FB2">
        <w:rPr>
          <w:rFonts w:ascii="Verdana" w:hAnsi="Verdana" w:cs="Times New Roman"/>
          <w:sz w:val="16"/>
          <w:szCs w:val="17"/>
        </w:rPr>
        <w:t>Тюмень</w:t>
      </w:r>
      <w:r w:rsidRPr="002D4FB2">
        <w:rPr>
          <w:rFonts w:ascii="Verdana" w:hAnsi="Verdana" w:cs="Times New Roman"/>
          <w:sz w:val="16"/>
          <w:szCs w:val="17"/>
        </w:rPr>
        <w:t>. Строительный адрес</w:t>
      </w:r>
      <w:r w:rsidR="00654096" w:rsidRPr="002D4FB2">
        <w:rPr>
          <w:rFonts w:ascii="Verdana" w:hAnsi="Verdana" w:cs="Times New Roman"/>
          <w:sz w:val="16"/>
          <w:szCs w:val="17"/>
        </w:rPr>
        <w:t>:</w:t>
      </w:r>
      <w:r w:rsidRPr="002D4FB2">
        <w:rPr>
          <w:rFonts w:ascii="Verdana" w:hAnsi="Verdana" w:cs="Times New Roman"/>
          <w:sz w:val="16"/>
          <w:szCs w:val="17"/>
        </w:rPr>
        <w:t xml:space="preserve"> </w:t>
      </w:r>
      <w:r w:rsidR="007B1A9B" w:rsidRPr="002D4FB2">
        <w:rPr>
          <w:rFonts w:ascii="Verdana" w:hAnsi="Verdana" w:cs="Times New Roman"/>
          <w:sz w:val="16"/>
          <w:szCs w:val="17"/>
        </w:rPr>
        <w:t>Российская федерация, Тюменская область, городской округ город Тюмень, ул. Холодильная д. 31 к.</w:t>
      </w:r>
      <w:r w:rsidR="00A0457A" w:rsidRPr="002D4FB2">
        <w:rPr>
          <w:rFonts w:ascii="Verdana" w:hAnsi="Verdana" w:cs="Times New Roman"/>
          <w:sz w:val="16"/>
          <w:szCs w:val="17"/>
        </w:rPr>
        <w:t>2</w:t>
      </w:r>
      <w:r w:rsidR="007B1A9B" w:rsidRPr="002D4FB2">
        <w:rPr>
          <w:rFonts w:ascii="Verdana" w:hAnsi="Verdana" w:cs="Times New Roman"/>
          <w:sz w:val="16"/>
          <w:szCs w:val="17"/>
        </w:rPr>
        <w:t>.</w:t>
      </w:r>
    </w:p>
    <w:p w14:paraId="6CCBE572" w14:textId="2E89C6EC"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Секция </w:t>
      </w:r>
      <w:r w:rsidR="009E186D">
        <w:rPr>
          <w:rFonts w:ascii="Verdana" w:hAnsi="Verdana" w:cs="Times New Roman"/>
          <w:sz w:val="16"/>
          <w:szCs w:val="17"/>
        </w:rPr>
        <w:t>_____</w:t>
      </w:r>
      <w:r w:rsidRPr="002D4FB2">
        <w:rPr>
          <w:rFonts w:ascii="Verdana" w:hAnsi="Verdana" w:cs="Times New Roman"/>
          <w:sz w:val="16"/>
          <w:szCs w:val="17"/>
        </w:rPr>
        <w:t xml:space="preserve">, этаж </w:t>
      </w:r>
      <w:r w:rsidR="009E186D">
        <w:rPr>
          <w:rFonts w:ascii="Verdana" w:hAnsi="Verdana" w:cs="Times New Roman"/>
          <w:sz w:val="16"/>
          <w:szCs w:val="17"/>
        </w:rPr>
        <w:t>___</w:t>
      </w:r>
      <w:r w:rsidRPr="002D4FB2">
        <w:rPr>
          <w:rFonts w:ascii="Verdana" w:hAnsi="Verdana" w:cs="Times New Roman"/>
          <w:sz w:val="16"/>
          <w:szCs w:val="17"/>
        </w:rPr>
        <w:t>.</w:t>
      </w:r>
    </w:p>
    <w:p w14:paraId="652E4783" w14:textId="06A8B14B"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Вид и назначение помещения </w:t>
      </w:r>
      <w:r w:rsidR="00106B1C" w:rsidRPr="002D4FB2">
        <w:rPr>
          <w:rFonts w:ascii="Verdana" w:hAnsi="Verdana" w:cs="Times New Roman"/>
          <w:sz w:val="16"/>
          <w:szCs w:val="17"/>
        </w:rPr>
        <w:t>-</w:t>
      </w:r>
      <w:r w:rsidRPr="002D4FB2">
        <w:rPr>
          <w:rFonts w:ascii="Verdana" w:hAnsi="Verdana" w:cs="Times New Roman"/>
          <w:sz w:val="16"/>
          <w:szCs w:val="17"/>
        </w:rPr>
        <w:t xml:space="preserve"> </w:t>
      </w:r>
      <w:r w:rsidR="00E60531" w:rsidRPr="002D4FB2">
        <w:rPr>
          <w:rFonts w:ascii="Verdana" w:hAnsi="Verdana" w:cs="Times New Roman"/>
          <w:sz w:val="16"/>
          <w:szCs w:val="17"/>
        </w:rPr>
        <w:t>жилое</w:t>
      </w:r>
      <w:r w:rsidRPr="002D4FB2">
        <w:rPr>
          <w:rFonts w:ascii="Verdana" w:hAnsi="Verdana" w:cs="Times New Roman"/>
          <w:sz w:val="16"/>
          <w:szCs w:val="17"/>
        </w:rPr>
        <w:t>.</w:t>
      </w:r>
    </w:p>
    <w:p w14:paraId="627E7B7C" w14:textId="1C56EAAB"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Условный номер объекта долевого строительства в соответствии с проектной декларацией </w:t>
      </w:r>
      <w:r w:rsidR="009E186D">
        <w:rPr>
          <w:rFonts w:ascii="Verdana" w:hAnsi="Verdana" w:cs="Times New Roman"/>
          <w:sz w:val="16"/>
          <w:szCs w:val="17"/>
        </w:rPr>
        <w:t>_____</w:t>
      </w:r>
      <w:r w:rsidRPr="002D4FB2">
        <w:rPr>
          <w:rFonts w:ascii="Verdana" w:hAnsi="Verdana" w:cs="Times New Roman"/>
          <w:sz w:val="16"/>
          <w:szCs w:val="17"/>
        </w:rPr>
        <w:t>.</w:t>
      </w:r>
    </w:p>
    <w:p w14:paraId="6E883AEC" w14:textId="29BD9C1E" w:rsidR="000B4531" w:rsidRPr="002D4FB2" w:rsidRDefault="00341ADC" w:rsidP="000B4531">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Расположение относительно лифта, лестницы </w:t>
      </w:r>
      <w:r w:rsidR="00654096" w:rsidRPr="002D4FB2">
        <w:rPr>
          <w:rFonts w:ascii="Verdana" w:hAnsi="Verdana" w:cs="Times New Roman"/>
          <w:sz w:val="16"/>
          <w:szCs w:val="17"/>
        </w:rPr>
        <w:t>–</w:t>
      </w:r>
      <w:r w:rsidR="008C4A10" w:rsidRPr="002D4FB2">
        <w:rPr>
          <w:rFonts w:ascii="Verdana" w:hAnsi="Verdana" w:cs="Times New Roman"/>
          <w:sz w:val="16"/>
          <w:szCs w:val="17"/>
        </w:rPr>
        <w:t xml:space="preserve"> </w:t>
      </w:r>
      <w:r w:rsidR="009E186D">
        <w:rPr>
          <w:rFonts w:ascii="Verdana" w:hAnsi="Verdana" w:cs="Times New Roman"/>
          <w:sz w:val="16"/>
          <w:szCs w:val="17"/>
        </w:rPr>
        <w:t>____</w:t>
      </w:r>
      <w:r w:rsidR="00654096" w:rsidRPr="002D4FB2">
        <w:rPr>
          <w:rFonts w:ascii="Verdana" w:hAnsi="Verdana" w:cs="Times New Roman"/>
          <w:sz w:val="16"/>
          <w:szCs w:val="17"/>
        </w:rPr>
        <w:t xml:space="preserve"> на площадке</w:t>
      </w:r>
      <w:r w:rsidRPr="002D4FB2">
        <w:rPr>
          <w:rFonts w:ascii="Verdana" w:hAnsi="Verdana" w:cs="Times New Roman"/>
          <w:sz w:val="16"/>
          <w:szCs w:val="17"/>
        </w:rPr>
        <w:t>.</w:t>
      </w:r>
    </w:p>
    <w:p w14:paraId="39710B00" w14:textId="26FC7614"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Количество комнат в помещении </w:t>
      </w:r>
      <w:r w:rsidR="008055CF">
        <w:rPr>
          <w:rFonts w:ascii="Verdana" w:hAnsi="Verdana" w:cs="Times New Roman"/>
          <w:sz w:val="16"/>
          <w:szCs w:val="17"/>
        </w:rPr>
        <w:t>–</w:t>
      </w:r>
      <w:r w:rsidRPr="002D4FB2">
        <w:rPr>
          <w:rFonts w:ascii="Verdana" w:hAnsi="Verdana" w:cs="Times New Roman"/>
          <w:sz w:val="16"/>
          <w:szCs w:val="17"/>
        </w:rPr>
        <w:t xml:space="preserve"> </w:t>
      </w:r>
      <w:r w:rsidR="009E186D">
        <w:rPr>
          <w:rFonts w:ascii="Verdana" w:hAnsi="Verdana" w:cs="Times New Roman"/>
          <w:sz w:val="16"/>
          <w:szCs w:val="17"/>
        </w:rPr>
        <w:t>____</w:t>
      </w:r>
    </w:p>
    <w:p w14:paraId="40BFD89D" w14:textId="16DA7FBA"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Общая площадь </w:t>
      </w:r>
      <w:r w:rsidR="003C6842" w:rsidRPr="002D4FB2">
        <w:rPr>
          <w:rFonts w:ascii="Verdana" w:hAnsi="Verdana" w:cs="Times New Roman"/>
          <w:sz w:val="16"/>
          <w:szCs w:val="17"/>
        </w:rPr>
        <w:t>объекта</w:t>
      </w:r>
      <w:r w:rsidRPr="002D4FB2">
        <w:rPr>
          <w:rFonts w:ascii="Verdana" w:hAnsi="Verdana" w:cs="Times New Roman"/>
          <w:sz w:val="16"/>
          <w:szCs w:val="17"/>
        </w:rPr>
        <w:t xml:space="preserve"> </w:t>
      </w:r>
      <w:r w:rsidR="008055CF">
        <w:rPr>
          <w:rFonts w:ascii="Verdana" w:hAnsi="Verdana" w:cs="Times New Roman"/>
          <w:sz w:val="16"/>
          <w:szCs w:val="17"/>
        </w:rPr>
        <w:t xml:space="preserve">с учетом лоджии – </w:t>
      </w:r>
      <w:r w:rsidR="009E186D">
        <w:rPr>
          <w:rFonts w:ascii="Verdana" w:hAnsi="Verdana" w:cs="Times New Roman"/>
          <w:sz w:val="16"/>
          <w:szCs w:val="17"/>
        </w:rPr>
        <w:t>___</w:t>
      </w:r>
      <w:proofErr w:type="spellStart"/>
      <w:r w:rsidR="008055CF">
        <w:rPr>
          <w:rFonts w:ascii="Verdana" w:hAnsi="Verdana" w:cs="Times New Roman"/>
          <w:sz w:val="16"/>
          <w:szCs w:val="17"/>
        </w:rPr>
        <w:t>кв.м</w:t>
      </w:r>
      <w:proofErr w:type="spellEnd"/>
      <w:r w:rsidR="008055CF">
        <w:rPr>
          <w:rFonts w:ascii="Verdana" w:hAnsi="Verdana" w:cs="Times New Roman"/>
          <w:sz w:val="16"/>
          <w:szCs w:val="17"/>
        </w:rPr>
        <w:t xml:space="preserve">, без учета лоджии </w:t>
      </w:r>
      <w:r w:rsidR="00357956">
        <w:rPr>
          <w:rFonts w:ascii="Verdana" w:hAnsi="Verdana" w:cs="Times New Roman"/>
          <w:sz w:val="16"/>
          <w:szCs w:val="17"/>
        </w:rPr>
        <w:t xml:space="preserve">– </w:t>
      </w:r>
      <w:r w:rsidR="009E186D">
        <w:rPr>
          <w:rFonts w:ascii="Verdana" w:hAnsi="Verdana" w:cs="Times New Roman"/>
          <w:sz w:val="16"/>
          <w:szCs w:val="17"/>
        </w:rPr>
        <w:t>____</w:t>
      </w:r>
      <w:r w:rsidR="00357956">
        <w:rPr>
          <w:rFonts w:ascii="Verdana" w:hAnsi="Verdana" w:cs="Times New Roman"/>
          <w:sz w:val="16"/>
          <w:szCs w:val="17"/>
        </w:rPr>
        <w:t xml:space="preserve"> </w:t>
      </w:r>
      <w:proofErr w:type="spellStart"/>
      <w:r w:rsidR="00F95EEF" w:rsidRPr="002D4FB2">
        <w:rPr>
          <w:rFonts w:ascii="Verdana" w:hAnsi="Verdana" w:cs="Times New Roman"/>
          <w:sz w:val="16"/>
          <w:szCs w:val="17"/>
        </w:rPr>
        <w:t>кв.м</w:t>
      </w:r>
      <w:proofErr w:type="spellEnd"/>
      <w:r w:rsidRPr="002D4FB2">
        <w:rPr>
          <w:rFonts w:ascii="Verdana" w:hAnsi="Verdana" w:cs="Times New Roman"/>
          <w:sz w:val="16"/>
          <w:szCs w:val="17"/>
        </w:rPr>
        <w:t>.</w:t>
      </w:r>
    </w:p>
    <w:p w14:paraId="1AE5E22B" w14:textId="6CFA9392"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Общая жилая площадь </w:t>
      </w:r>
      <w:r w:rsidR="00FB74FD" w:rsidRPr="002D4FB2">
        <w:rPr>
          <w:rFonts w:ascii="Verdana" w:hAnsi="Verdana" w:cs="Times New Roman"/>
          <w:sz w:val="16"/>
          <w:szCs w:val="17"/>
        </w:rPr>
        <w:t>объекта</w:t>
      </w:r>
      <w:r w:rsidRPr="002D4FB2">
        <w:rPr>
          <w:rFonts w:ascii="Verdana" w:hAnsi="Verdana" w:cs="Times New Roman"/>
          <w:sz w:val="16"/>
          <w:szCs w:val="17"/>
        </w:rPr>
        <w:t xml:space="preserve"> </w:t>
      </w:r>
      <w:r w:rsidR="009E186D">
        <w:rPr>
          <w:rFonts w:ascii="Verdana" w:hAnsi="Verdana" w:cs="Times New Roman"/>
          <w:sz w:val="16"/>
          <w:szCs w:val="17"/>
        </w:rPr>
        <w:t>____</w:t>
      </w:r>
      <w:r w:rsidR="00F95EEF" w:rsidRPr="002D4FB2">
        <w:rPr>
          <w:rFonts w:ascii="Verdana" w:hAnsi="Verdana" w:cs="Times New Roman"/>
          <w:sz w:val="16"/>
          <w:szCs w:val="17"/>
        </w:rPr>
        <w:t xml:space="preserve"> </w:t>
      </w:r>
      <w:proofErr w:type="spellStart"/>
      <w:r w:rsidR="00F95EEF" w:rsidRPr="002D4FB2">
        <w:rPr>
          <w:rFonts w:ascii="Verdana" w:hAnsi="Verdana" w:cs="Times New Roman"/>
          <w:sz w:val="16"/>
          <w:szCs w:val="17"/>
        </w:rPr>
        <w:t>кв.м</w:t>
      </w:r>
      <w:proofErr w:type="spellEnd"/>
      <w:r w:rsidRPr="002D4FB2">
        <w:rPr>
          <w:rFonts w:ascii="Verdana" w:hAnsi="Verdana" w:cs="Times New Roman"/>
          <w:sz w:val="16"/>
          <w:szCs w:val="17"/>
        </w:rPr>
        <w:t>.</w:t>
      </w:r>
    </w:p>
    <w:p w14:paraId="00224B04" w14:textId="0FF72A0B"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Площадь комнат: </w:t>
      </w:r>
      <w:r w:rsidR="00357956" w:rsidRPr="002D4FB2">
        <w:rPr>
          <w:rFonts w:ascii="Verdana" w:hAnsi="Verdana" w:cs="Times New Roman"/>
          <w:sz w:val="16"/>
          <w:szCs w:val="17"/>
        </w:rPr>
        <w:t>комната –</w:t>
      </w:r>
      <w:r w:rsidR="00357956">
        <w:rPr>
          <w:rFonts w:ascii="Verdana" w:hAnsi="Verdana" w:cs="Times New Roman"/>
          <w:sz w:val="16"/>
          <w:szCs w:val="17"/>
        </w:rPr>
        <w:t xml:space="preserve"> </w:t>
      </w:r>
      <w:r w:rsidR="009E186D">
        <w:rPr>
          <w:rFonts w:ascii="Verdana" w:hAnsi="Verdana" w:cs="Times New Roman"/>
          <w:sz w:val="16"/>
          <w:szCs w:val="17"/>
        </w:rPr>
        <w:t>___</w:t>
      </w:r>
      <w:r w:rsidR="00357956" w:rsidRPr="002D4FB2">
        <w:rPr>
          <w:rFonts w:ascii="Verdana" w:hAnsi="Verdana" w:cs="Times New Roman"/>
          <w:sz w:val="16"/>
          <w:szCs w:val="17"/>
        </w:rPr>
        <w:t xml:space="preserve"> </w:t>
      </w:r>
      <w:proofErr w:type="spellStart"/>
      <w:r w:rsidR="00357956" w:rsidRPr="002D4FB2">
        <w:rPr>
          <w:rFonts w:ascii="Verdana" w:hAnsi="Verdana" w:cs="Times New Roman"/>
          <w:sz w:val="16"/>
          <w:szCs w:val="17"/>
        </w:rPr>
        <w:t>кв.м</w:t>
      </w:r>
      <w:proofErr w:type="spellEnd"/>
      <w:r w:rsidR="00357956" w:rsidRPr="002D4FB2">
        <w:rPr>
          <w:rFonts w:ascii="Verdana" w:hAnsi="Verdana" w:cs="Times New Roman"/>
          <w:sz w:val="16"/>
          <w:szCs w:val="17"/>
        </w:rPr>
        <w:t xml:space="preserve">.; </w:t>
      </w:r>
      <w:r w:rsidR="00B2495C" w:rsidRPr="002D4FB2">
        <w:rPr>
          <w:rFonts w:ascii="Verdana" w:hAnsi="Verdana" w:cs="Times New Roman"/>
          <w:sz w:val="16"/>
          <w:szCs w:val="17"/>
        </w:rPr>
        <w:t>кухня</w:t>
      </w:r>
      <w:r w:rsidR="00357956">
        <w:rPr>
          <w:rFonts w:ascii="Verdana" w:hAnsi="Verdana" w:cs="Times New Roman"/>
          <w:sz w:val="16"/>
          <w:szCs w:val="17"/>
        </w:rPr>
        <w:t xml:space="preserve"> – </w:t>
      </w:r>
      <w:r w:rsidR="009E186D">
        <w:rPr>
          <w:rFonts w:ascii="Verdana" w:hAnsi="Verdana" w:cs="Times New Roman"/>
          <w:sz w:val="16"/>
          <w:szCs w:val="17"/>
        </w:rPr>
        <w:t>____</w:t>
      </w:r>
      <w:r w:rsidR="00B2495C" w:rsidRPr="002D4FB2">
        <w:rPr>
          <w:rFonts w:ascii="Verdana" w:hAnsi="Verdana" w:cs="Times New Roman"/>
          <w:sz w:val="16"/>
          <w:szCs w:val="17"/>
        </w:rPr>
        <w:t xml:space="preserve"> </w:t>
      </w:r>
      <w:proofErr w:type="spellStart"/>
      <w:r w:rsidR="00B2495C" w:rsidRPr="002D4FB2">
        <w:rPr>
          <w:rFonts w:ascii="Verdana" w:hAnsi="Verdana" w:cs="Times New Roman"/>
          <w:sz w:val="16"/>
          <w:szCs w:val="17"/>
        </w:rPr>
        <w:t>кв.м</w:t>
      </w:r>
      <w:proofErr w:type="spellEnd"/>
      <w:r w:rsidR="00B2495C" w:rsidRPr="002D4FB2">
        <w:rPr>
          <w:rFonts w:ascii="Verdana" w:hAnsi="Verdana" w:cs="Times New Roman"/>
          <w:sz w:val="16"/>
          <w:szCs w:val="17"/>
        </w:rPr>
        <w:t xml:space="preserve">., </w:t>
      </w:r>
      <w:r w:rsidR="008C4A10" w:rsidRPr="002D4FB2">
        <w:rPr>
          <w:rFonts w:ascii="Verdana" w:hAnsi="Verdana" w:cs="Times New Roman"/>
          <w:sz w:val="16"/>
          <w:szCs w:val="17"/>
        </w:rPr>
        <w:t xml:space="preserve">санитарный узел – </w:t>
      </w:r>
      <w:r w:rsidR="009E186D">
        <w:rPr>
          <w:rFonts w:ascii="Verdana" w:hAnsi="Verdana" w:cs="Times New Roman"/>
          <w:sz w:val="16"/>
          <w:szCs w:val="17"/>
        </w:rPr>
        <w:t>___</w:t>
      </w:r>
      <w:r w:rsidR="008C4A10" w:rsidRPr="002D4FB2">
        <w:rPr>
          <w:rFonts w:ascii="Verdana" w:hAnsi="Verdana" w:cs="Times New Roman"/>
          <w:sz w:val="16"/>
          <w:szCs w:val="17"/>
        </w:rPr>
        <w:t xml:space="preserve"> </w:t>
      </w:r>
      <w:proofErr w:type="spellStart"/>
      <w:r w:rsidR="008C4A10" w:rsidRPr="002D4FB2">
        <w:rPr>
          <w:rFonts w:ascii="Verdana" w:hAnsi="Verdana" w:cs="Times New Roman"/>
          <w:sz w:val="16"/>
          <w:szCs w:val="17"/>
        </w:rPr>
        <w:t>кв.м</w:t>
      </w:r>
      <w:proofErr w:type="spellEnd"/>
      <w:r w:rsidR="00357956">
        <w:rPr>
          <w:rFonts w:ascii="Verdana" w:hAnsi="Verdana" w:cs="Times New Roman"/>
          <w:sz w:val="16"/>
          <w:szCs w:val="17"/>
        </w:rPr>
        <w:t xml:space="preserve">, санитарный узел – </w:t>
      </w:r>
      <w:r w:rsidR="009E186D">
        <w:rPr>
          <w:rFonts w:ascii="Verdana" w:hAnsi="Verdana" w:cs="Times New Roman"/>
          <w:sz w:val="16"/>
          <w:szCs w:val="17"/>
        </w:rPr>
        <w:t>___</w:t>
      </w:r>
      <w:r w:rsidR="00357956">
        <w:rPr>
          <w:rFonts w:ascii="Verdana" w:hAnsi="Verdana" w:cs="Times New Roman"/>
          <w:sz w:val="16"/>
          <w:szCs w:val="17"/>
        </w:rPr>
        <w:t xml:space="preserve"> </w:t>
      </w:r>
      <w:proofErr w:type="spellStart"/>
      <w:r w:rsidR="00357956">
        <w:rPr>
          <w:rFonts w:ascii="Verdana" w:hAnsi="Verdana" w:cs="Times New Roman"/>
          <w:sz w:val="16"/>
          <w:szCs w:val="17"/>
        </w:rPr>
        <w:t>кв.м</w:t>
      </w:r>
      <w:proofErr w:type="spellEnd"/>
      <w:r w:rsidR="008C4A10" w:rsidRPr="002D4FB2">
        <w:rPr>
          <w:rFonts w:ascii="Verdana" w:hAnsi="Verdana" w:cs="Times New Roman"/>
          <w:sz w:val="16"/>
          <w:szCs w:val="17"/>
        </w:rPr>
        <w:t>;</w:t>
      </w:r>
    </w:p>
    <w:p w14:paraId="47B0511F" w14:textId="0B960B15"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Количество и площадь помещений вспомогательного использования: </w:t>
      </w:r>
      <w:r w:rsidR="00106B1C" w:rsidRPr="002D4FB2">
        <w:rPr>
          <w:rFonts w:ascii="Verdana" w:hAnsi="Verdana" w:cs="Times New Roman"/>
          <w:sz w:val="16"/>
          <w:szCs w:val="17"/>
        </w:rPr>
        <w:t xml:space="preserve">прихожая </w:t>
      </w:r>
      <w:r w:rsidR="009E186D">
        <w:rPr>
          <w:rFonts w:ascii="Verdana" w:hAnsi="Verdana" w:cs="Times New Roman"/>
          <w:sz w:val="16"/>
          <w:szCs w:val="17"/>
        </w:rPr>
        <w:t>___</w:t>
      </w:r>
      <w:r w:rsidR="00106B1C" w:rsidRPr="002D4FB2">
        <w:rPr>
          <w:rFonts w:ascii="Verdana" w:hAnsi="Verdana" w:cs="Times New Roman"/>
          <w:sz w:val="16"/>
          <w:szCs w:val="17"/>
        </w:rPr>
        <w:t xml:space="preserve"> </w:t>
      </w:r>
      <w:proofErr w:type="spellStart"/>
      <w:r w:rsidR="00106B1C" w:rsidRPr="002D4FB2">
        <w:rPr>
          <w:rFonts w:ascii="Verdana" w:hAnsi="Verdana" w:cs="Times New Roman"/>
          <w:sz w:val="16"/>
          <w:szCs w:val="17"/>
        </w:rPr>
        <w:t>кв.м</w:t>
      </w:r>
      <w:proofErr w:type="spellEnd"/>
      <w:r w:rsidR="00357956">
        <w:rPr>
          <w:rFonts w:ascii="Verdana" w:hAnsi="Verdana" w:cs="Times New Roman"/>
          <w:sz w:val="16"/>
          <w:szCs w:val="17"/>
        </w:rPr>
        <w:t xml:space="preserve">, </w:t>
      </w:r>
    </w:p>
    <w:p w14:paraId="29166F9F" w14:textId="5BD42E0D" w:rsidR="003C6842" w:rsidRPr="002D4FB2" w:rsidRDefault="00341ADC" w:rsidP="003C6842">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Площадь лоджии</w:t>
      </w:r>
      <w:r w:rsidR="00357956">
        <w:rPr>
          <w:rFonts w:ascii="Verdana" w:hAnsi="Verdana" w:cs="Times New Roman"/>
          <w:sz w:val="16"/>
          <w:szCs w:val="17"/>
        </w:rPr>
        <w:t xml:space="preserve"> – </w:t>
      </w:r>
      <w:r w:rsidR="009E186D">
        <w:rPr>
          <w:rFonts w:ascii="Verdana" w:hAnsi="Verdana" w:cs="Times New Roman"/>
          <w:sz w:val="16"/>
          <w:szCs w:val="17"/>
        </w:rPr>
        <w:t>____</w:t>
      </w:r>
      <w:r w:rsidR="00F95EEF" w:rsidRPr="002D4FB2">
        <w:rPr>
          <w:rFonts w:ascii="Verdana" w:hAnsi="Verdana" w:cs="Times New Roman"/>
          <w:sz w:val="16"/>
          <w:szCs w:val="17"/>
        </w:rPr>
        <w:t xml:space="preserve"> </w:t>
      </w:r>
      <w:proofErr w:type="spellStart"/>
      <w:r w:rsidR="00F95EEF" w:rsidRPr="002D4FB2">
        <w:rPr>
          <w:rFonts w:ascii="Verdana" w:hAnsi="Verdana" w:cs="Times New Roman"/>
          <w:sz w:val="16"/>
          <w:szCs w:val="17"/>
        </w:rPr>
        <w:t>кв.м</w:t>
      </w:r>
      <w:proofErr w:type="spellEnd"/>
      <w:r w:rsidR="00106B1C" w:rsidRPr="002D4FB2">
        <w:rPr>
          <w:rFonts w:ascii="Verdana" w:hAnsi="Verdana" w:cs="Times New Roman"/>
          <w:sz w:val="16"/>
          <w:szCs w:val="17"/>
        </w:rPr>
        <w:t>.</w:t>
      </w:r>
      <w:r w:rsidR="003C6842" w:rsidRPr="002D4FB2">
        <w:rPr>
          <w:rFonts w:ascii="Verdana" w:hAnsi="Verdana" w:cs="Times New Roman"/>
          <w:sz w:val="16"/>
          <w:szCs w:val="17"/>
        </w:rPr>
        <w:t xml:space="preserve"> </w:t>
      </w:r>
    </w:p>
    <w:p w14:paraId="5224DDB7" w14:textId="20BD8325" w:rsidR="00341ADC" w:rsidRPr="002D4FB2" w:rsidRDefault="003C6842" w:rsidP="003C6842">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sz w:val="16"/>
          <w:szCs w:val="17"/>
        </w:rPr>
        <w:t>Высота потолков 2,7</w:t>
      </w:r>
      <w:r w:rsidR="00BF315F" w:rsidRPr="002D4FB2">
        <w:rPr>
          <w:rFonts w:ascii="Verdana" w:hAnsi="Verdana" w:cs="Times New Roman"/>
          <w:sz w:val="16"/>
          <w:szCs w:val="17"/>
        </w:rPr>
        <w:t>0</w:t>
      </w:r>
      <w:r w:rsidRPr="002D4FB2">
        <w:rPr>
          <w:rFonts w:ascii="Verdana" w:hAnsi="Verdana" w:cs="Times New Roman"/>
          <w:sz w:val="16"/>
          <w:szCs w:val="17"/>
        </w:rPr>
        <w:t xml:space="preserve"> м.</w:t>
      </w:r>
    </w:p>
    <w:p w14:paraId="0BB7B449" w14:textId="77777777" w:rsidR="00341ADC" w:rsidRPr="002D4FB2" w:rsidRDefault="00341ADC" w:rsidP="00341ADC">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Окончательное определение Объекта долевого строительства производится Застройщиком после получения разрешения на ввод Объекта в эксплуатацию.</w:t>
      </w:r>
    </w:p>
    <w:p w14:paraId="1318DEF3" w14:textId="77777777" w:rsidR="00A05B7B" w:rsidRPr="002D4FB2" w:rsidRDefault="00A05B7B" w:rsidP="00A05B7B">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является неотъемлемой частью настоящего Договора (Приложение N 1).</w:t>
      </w:r>
    </w:p>
    <w:p w14:paraId="3C2DDCEE" w14:textId="77777777" w:rsidR="00A05B7B" w:rsidRPr="002D4FB2" w:rsidRDefault="00A05B7B" w:rsidP="00A05B7B">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Копия поэтажного плана с выделением на нем Объекта долевого строительства также является неотъемлемой частью настоящего Договора (Приложение N2).</w:t>
      </w:r>
    </w:p>
    <w:p w14:paraId="46816955" w14:textId="1DAE6244" w:rsidR="00661E81" w:rsidRPr="002D4FB2" w:rsidRDefault="00661E81" w:rsidP="00661E81">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 xml:space="preserve">Объект долевого строительства передастся Участнику долевого строительства в черновой отделке (Приложение № </w:t>
      </w:r>
      <w:r w:rsidR="00D84259">
        <w:rPr>
          <w:rFonts w:ascii="Verdana" w:hAnsi="Verdana" w:cs="Times New Roman"/>
          <w:color w:val="000000" w:themeColor="text1"/>
          <w:sz w:val="16"/>
          <w:szCs w:val="17"/>
        </w:rPr>
        <w:t>3</w:t>
      </w:r>
      <w:r w:rsidRPr="002D4FB2">
        <w:rPr>
          <w:rFonts w:ascii="Verdana" w:hAnsi="Verdana" w:cs="Times New Roman"/>
          <w:color w:val="000000" w:themeColor="text1"/>
          <w:sz w:val="16"/>
          <w:szCs w:val="17"/>
        </w:rPr>
        <w:t xml:space="preserve"> к настоящему Договору).</w:t>
      </w:r>
    </w:p>
    <w:p w14:paraId="2C28839E" w14:textId="77777777" w:rsidR="00DB5619" w:rsidRPr="002D4FB2" w:rsidRDefault="00DB5619" w:rsidP="00661E81">
      <w:pPr>
        <w:tabs>
          <w:tab w:val="left" w:pos="567"/>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1.5. Площадь Объекта долевого строительства может быть изменена по результатам обмеров Жилого дома после окончания строительства. Изменение размера площади  Объекта долевого строительства до 5 % включительно не влекут за собой соразмерного изменения цены договора.</w:t>
      </w:r>
    </w:p>
    <w:p w14:paraId="7C3D1A7F" w14:textId="51818FB8" w:rsidR="00661E81" w:rsidRPr="002D4FB2" w:rsidRDefault="00661E81" w:rsidP="00661E81">
      <w:pPr>
        <w:tabs>
          <w:tab w:val="left" w:pos="567"/>
          <w:tab w:val="left" w:pos="1134"/>
        </w:tabs>
        <w:spacing w:after="0" w:line="240" w:lineRule="auto"/>
        <w:ind w:firstLine="567"/>
        <w:jc w:val="both"/>
        <w:rPr>
          <w:rFonts w:ascii="Verdana" w:hAnsi="Verdana" w:cs="Times New Roman"/>
          <w:color w:val="000000" w:themeColor="text1"/>
          <w:sz w:val="16"/>
          <w:szCs w:val="17"/>
        </w:rPr>
      </w:pPr>
      <w:r w:rsidRPr="00626B67">
        <w:rPr>
          <w:rFonts w:ascii="Verdana" w:hAnsi="Verdana" w:cs="Times New Roman"/>
          <w:color w:val="000000" w:themeColor="text1"/>
          <w:sz w:val="16"/>
          <w:szCs w:val="17"/>
        </w:rPr>
        <w:t>1.6.</w:t>
      </w:r>
      <w:r w:rsidRPr="00626B67">
        <w:rPr>
          <w:rFonts w:ascii="Verdana" w:hAnsi="Verdana" w:cs="Times New Roman"/>
          <w:color w:val="000000" w:themeColor="text1"/>
          <w:sz w:val="16"/>
          <w:szCs w:val="17"/>
        </w:rPr>
        <w:tab/>
        <w:t>Застройщик осуществляет строительство Жилого дома на основании разрешения на строительство</w:t>
      </w:r>
      <w:r w:rsidR="00A0457A" w:rsidRPr="00626B67">
        <w:rPr>
          <w:rFonts w:ascii="Verdana" w:hAnsi="Verdana" w:cs="Times New Roman"/>
          <w:color w:val="000000" w:themeColor="text1"/>
          <w:sz w:val="16"/>
          <w:szCs w:val="17"/>
        </w:rPr>
        <w:t xml:space="preserve"> </w:t>
      </w:r>
      <w:r w:rsidR="00106B1C" w:rsidRPr="00626B67">
        <w:rPr>
          <w:rFonts w:ascii="Verdana" w:hAnsi="Verdana" w:cs="Times New Roman"/>
          <w:color w:val="000000" w:themeColor="text1"/>
          <w:sz w:val="16"/>
          <w:szCs w:val="17"/>
        </w:rPr>
        <w:t xml:space="preserve">№ </w:t>
      </w:r>
      <w:r w:rsidR="00A0457A" w:rsidRPr="00626B67">
        <w:rPr>
          <w:rFonts w:ascii="Verdana" w:hAnsi="Verdana" w:cs="Times New Roman"/>
          <w:color w:val="000000" w:themeColor="text1"/>
          <w:sz w:val="16"/>
          <w:szCs w:val="17"/>
        </w:rPr>
        <w:t xml:space="preserve">72-23-24-2024 </w:t>
      </w:r>
      <w:r w:rsidR="00106B1C" w:rsidRPr="00626B67">
        <w:rPr>
          <w:rFonts w:ascii="Verdana" w:hAnsi="Verdana" w:cs="Times New Roman"/>
          <w:color w:val="000000" w:themeColor="text1"/>
          <w:sz w:val="16"/>
          <w:szCs w:val="17"/>
        </w:rPr>
        <w:t xml:space="preserve">от </w:t>
      </w:r>
      <w:r w:rsidR="00A0457A" w:rsidRPr="00626B67">
        <w:rPr>
          <w:rFonts w:ascii="Verdana" w:hAnsi="Verdana" w:cs="Times New Roman"/>
          <w:color w:val="000000" w:themeColor="text1"/>
          <w:sz w:val="16"/>
          <w:szCs w:val="17"/>
        </w:rPr>
        <w:t>12</w:t>
      </w:r>
      <w:r w:rsidR="00106B1C" w:rsidRPr="00626B67">
        <w:rPr>
          <w:rFonts w:ascii="Verdana" w:hAnsi="Verdana" w:cs="Times New Roman"/>
          <w:color w:val="000000" w:themeColor="text1"/>
          <w:sz w:val="16"/>
          <w:szCs w:val="17"/>
        </w:rPr>
        <w:t>.</w:t>
      </w:r>
      <w:r w:rsidR="00A0457A" w:rsidRPr="00626B67">
        <w:rPr>
          <w:rFonts w:ascii="Verdana" w:hAnsi="Verdana" w:cs="Times New Roman"/>
          <w:color w:val="000000" w:themeColor="text1"/>
          <w:sz w:val="16"/>
          <w:szCs w:val="17"/>
        </w:rPr>
        <w:t>02</w:t>
      </w:r>
      <w:r w:rsidR="00106B1C" w:rsidRPr="00626B67">
        <w:rPr>
          <w:rFonts w:ascii="Verdana" w:hAnsi="Verdana" w:cs="Times New Roman"/>
          <w:color w:val="000000" w:themeColor="text1"/>
          <w:sz w:val="16"/>
          <w:szCs w:val="17"/>
        </w:rPr>
        <w:t>.202</w:t>
      </w:r>
      <w:r w:rsidR="00A0457A" w:rsidRPr="00626B67">
        <w:rPr>
          <w:rFonts w:ascii="Verdana" w:hAnsi="Verdana" w:cs="Times New Roman"/>
          <w:color w:val="000000" w:themeColor="text1"/>
          <w:sz w:val="16"/>
          <w:szCs w:val="17"/>
        </w:rPr>
        <w:t>4</w:t>
      </w:r>
      <w:r w:rsidR="00106B1C" w:rsidRPr="00626B67">
        <w:rPr>
          <w:rFonts w:ascii="Verdana" w:hAnsi="Verdana" w:cs="Times New Roman"/>
          <w:color w:val="000000" w:themeColor="text1"/>
          <w:sz w:val="16"/>
          <w:szCs w:val="17"/>
        </w:rPr>
        <w:t xml:space="preserve"> </w:t>
      </w:r>
      <w:r w:rsidRPr="00626B67">
        <w:rPr>
          <w:rFonts w:ascii="Verdana" w:hAnsi="Verdana" w:cs="Times New Roman"/>
          <w:color w:val="000000" w:themeColor="text1"/>
          <w:sz w:val="16"/>
          <w:szCs w:val="17"/>
        </w:rPr>
        <w:t>года, выдано Администрацией города Тюмени.</w:t>
      </w:r>
    </w:p>
    <w:p w14:paraId="4F2E723F" w14:textId="77777777" w:rsidR="00661E81" w:rsidRPr="002D4FB2" w:rsidRDefault="00661E81" w:rsidP="00661E81">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color w:val="000000" w:themeColor="text1"/>
          <w:sz w:val="16"/>
          <w:szCs w:val="17"/>
        </w:rPr>
        <w:t>1.7.</w:t>
      </w:r>
      <w:r w:rsidRPr="002D4FB2">
        <w:rPr>
          <w:rFonts w:ascii="Verdana" w:hAnsi="Verdana" w:cs="Times New Roman"/>
          <w:color w:val="000000" w:themeColor="text1"/>
          <w:sz w:val="16"/>
          <w:szCs w:val="17"/>
        </w:rPr>
        <w:tab/>
        <w:t>Размещение проектной декларации осуществляется в Единой информационной</w:t>
      </w:r>
      <w:r w:rsidRPr="002D4FB2">
        <w:rPr>
          <w:rFonts w:ascii="Verdana" w:hAnsi="Verdana" w:cs="Times New Roman"/>
          <w:sz w:val="16"/>
          <w:szCs w:val="17"/>
        </w:rPr>
        <w:t xml:space="preserve"> системе жилищного строительства (ЕИСЖС).</w:t>
      </w:r>
    </w:p>
    <w:p w14:paraId="43E1BB52" w14:textId="77777777" w:rsidR="00661E81" w:rsidRPr="002D4FB2" w:rsidRDefault="00661E81" w:rsidP="00661E81">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1.8.</w:t>
      </w:r>
      <w:r w:rsidRPr="002D4FB2">
        <w:rPr>
          <w:rFonts w:ascii="Verdana" w:hAnsi="Verdana" w:cs="Times New Roman"/>
          <w:sz w:val="16"/>
          <w:szCs w:val="17"/>
        </w:rPr>
        <w:tab/>
        <w:t>Участник  долевого строительства уведомлен и выражает свое согласие на межевание Земельного участка; изменение его границ путем его раздела на земельные участки меньшего размера; на строительство на Земельном участке в соответствии с градостроительным законодательством других объектов недвижимости; на государственную регистрацию ипотеки в силу закона земельного участка, на котором расположен Жилой дом, в пользу других участников долевого строительства Жилого дома.</w:t>
      </w:r>
    </w:p>
    <w:p w14:paraId="45DC09DD" w14:textId="77777777" w:rsidR="00661E81" w:rsidRPr="002D4FB2" w:rsidRDefault="00661E81" w:rsidP="00661E81">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1.9.</w:t>
      </w:r>
      <w:r w:rsidRPr="002D4FB2">
        <w:rPr>
          <w:rFonts w:ascii="Verdana" w:hAnsi="Verdana" w:cs="Times New Roman"/>
          <w:sz w:val="16"/>
          <w:szCs w:val="17"/>
        </w:rPr>
        <w:tab/>
        <w:t>Участники долевого строительства осуществляют взаимные права и обязанности в отношении Жилого дома, указанного в п. 1.1. настоящего Договора в долях в установленном законодательством порядке.</w:t>
      </w:r>
    </w:p>
    <w:p w14:paraId="25732B4B" w14:textId="4BA46179" w:rsidR="00341ADC" w:rsidRPr="002D4FB2" w:rsidRDefault="00341ADC" w:rsidP="00661E81">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1.</w:t>
      </w:r>
      <w:r w:rsidR="00AA017E" w:rsidRPr="002D4FB2">
        <w:rPr>
          <w:rFonts w:ascii="Verdana" w:hAnsi="Verdana" w:cs="Times New Roman"/>
          <w:sz w:val="16"/>
          <w:szCs w:val="17"/>
        </w:rPr>
        <w:t>1</w:t>
      </w:r>
      <w:r w:rsidRPr="002D4FB2">
        <w:rPr>
          <w:rFonts w:ascii="Verdana" w:hAnsi="Verdana" w:cs="Times New Roman"/>
          <w:sz w:val="16"/>
          <w:szCs w:val="17"/>
        </w:rPr>
        <w:t>0. Отношения Застройщика и Участника долевого строительства, не урегулированные настоящим Договором, регламентируются Гражданским кодексом Российской Федерации,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законами Российской Федерации.</w:t>
      </w:r>
    </w:p>
    <w:p w14:paraId="4E50A513" w14:textId="2D925953"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lastRenderedPageBreak/>
        <w:t>1.</w:t>
      </w:r>
      <w:r w:rsidR="00AA017E" w:rsidRPr="002D4FB2">
        <w:rPr>
          <w:rFonts w:ascii="Verdana" w:hAnsi="Verdana" w:cs="Times New Roman"/>
          <w:sz w:val="16"/>
          <w:szCs w:val="17"/>
        </w:rPr>
        <w:t>1</w:t>
      </w:r>
      <w:r w:rsidRPr="002D4FB2">
        <w:rPr>
          <w:rFonts w:ascii="Verdana" w:hAnsi="Verdana" w:cs="Times New Roman"/>
          <w:sz w:val="16"/>
          <w:szCs w:val="17"/>
        </w:rPr>
        <w:t>1. 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w:t>
      </w:r>
    </w:p>
    <w:p w14:paraId="06D9B906" w14:textId="6E8A8B4E"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1.</w:t>
      </w:r>
      <w:r w:rsidR="00AA017E" w:rsidRPr="002D4FB2">
        <w:rPr>
          <w:rFonts w:ascii="Verdana" w:hAnsi="Verdana" w:cs="Times New Roman"/>
          <w:sz w:val="16"/>
          <w:szCs w:val="17"/>
        </w:rPr>
        <w:t>1</w:t>
      </w:r>
      <w:r w:rsidRPr="002D4FB2">
        <w:rPr>
          <w:rFonts w:ascii="Verdana" w:hAnsi="Verdana" w:cs="Times New Roman"/>
          <w:sz w:val="16"/>
          <w:szCs w:val="17"/>
        </w:rPr>
        <w:t>2. В случае смерти гражданина - Участника долевого строительства его права и обязанности по Договору переходят к наследнику или наследникам, если федеральным законом не предусмотрено иное. Застройщик не вправе отказать таким наследникам во вступлении в договор.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 в соответствии с Гражданским кодексом Российской Федерации.</w:t>
      </w:r>
    </w:p>
    <w:p w14:paraId="699BDCF7" w14:textId="645DA15D"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1.</w:t>
      </w:r>
      <w:r w:rsidR="00AA017E" w:rsidRPr="002D4FB2">
        <w:rPr>
          <w:rFonts w:ascii="Verdana" w:hAnsi="Verdana" w:cs="Times New Roman"/>
          <w:sz w:val="16"/>
          <w:szCs w:val="17"/>
        </w:rPr>
        <w:t>1</w:t>
      </w:r>
      <w:r w:rsidRPr="002D4FB2">
        <w:rPr>
          <w:rFonts w:ascii="Verdana" w:hAnsi="Verdana" w:cs="Times New Roman"/>
          <w:sz w:val="16"/>
          <w:szCs w:val="17"/>
        </w:rPr>
        <w:t>3. Расходы по государственной регистрации Договора на новых участников долевого строительства несет Участник долевого строительства и (или) новые участники долевого строительства.</w:t>
      </w:r>
    </w:p>
    <w:p w14:paraId="1B78DC01" w14:textId="7B3E4C79" w:rsidR="00341ADC" w:rsidRPr="002D4FB2" w:rsidRDefault="00341ADC" w:rsidP="00341ADC">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1.</w:t>
      </w:r>
      <w:r w:rsidR="00AA017E" w:rsidRPr="002D4FB2">
        <w:rPr>
          <w:rFonts w:ascii="Verdana" w:hAnsi="Verdana" w:cs="Times New Roman"/>
          <w:sz w:val="16"/>
          <w:szCs w:val="17"/>
        </w:rPr>
        <w:t>1</w:t>
      </w:r>
      <w:r w:rsidRPr="002D4FB2">
        <w:rPr>
          <w:rFonts w:ascii="Verdana" w:hAnsi="Verdana" w:cs="Times New Roman"/>
          <w:sz w:val="16"/>
          <w:szCs w:val="17"/>
        </w:rPr>
        <w:t>4. Участник долевого строительства приобретает квартиру исключительно для личных, семейных, домашних и иных нужд, не связанных с осуществлением предпринимательской деятельности.</w:t>
      </w:r>
    </w:p>
    <w:p w14:paraId="069CD7E7" w14:textId="77777777" w:rsidR="00A41FBF" w:rsidRPr="002D4FB2" w:rsidRDefault="00A41FBF" w:rsidP="005E4BDA">
      <w:pPr>
        <w:tabs>
          <w:tab w:val="left" w:pos="567"/>
          <w:tab w:val="left" w:pos="1134"/>
        </w:tabs>
        <w:spacing w:after="0" w:line="240" w:lineRule="auto"/>
        <w:ind w:firstLine="567"/>
        <w:jc w:val="center"/>
        <w:rPr>
          <w:rFonts w:ascii="Verdana" w:hAnsi="Verdana" w:cs="Times New Roman"/>
          <w:b/>
          <w:sz w:val="16"/>
          <w:szCs w:val="17"/>
        </w:rPr>
      </w:pPr>
    </w:p>
    <w:p w14:paraId="1F0C1CEE" w14:textId="77777777" w:rsidR="00E82AD2" w:rsidRDefault="00E82AD2" w:rsidP="00E82AD2">
      <w:pPr>
        <w:tabs>
          <w:tab w:val="left" w:pos="567"/>
          <w:tab w:val="left" w:pos="1134"/>
        </w:tabs>
        <w:spacing w:after="0" w:line="240" w:lineRule="auto"/>
        <w:ind w:firstLine="567"/>
        <w:rPr>
          <w:rFonts w:ascii="Verdana" w:hAnsi="Verdana"/>
          <w:b/>
          <w:sz w:val="16"/>
        </w:rPr>
      </w:pPr>
    </w:p>
    <w:p w14:paraId="098D6EAA" w14:textId="77777777" w:rsidR="005E1141" w:rsidRPr="006D2A22" w:rsidRDefault="005E1141" w:rsidP="005E1141">
      <w:pPr>
        <w:tabs>
          <w:tab w:val="left" w:pos="567"/>
          <w:tab w:val="left" w:pos="1134"/>
        </w:tabs>
        <w:spacing w:after="0" w:line="240" w:lineRule="auto"/>
        <w:ind w:firstLine="567"/>
        <w:jc w:val="center"/>
        <w:rPr>
          <w:rFonts w:ascii="Verdana" w:hAnsi="Verdana" w:cs="Times New Roman"/>
          <w:b/>
          <w:sz w:val="16"/>
          <w:szCs w:val="17"/>
        </w:rPr>
      </w:pPr>
    </w:p>
    <w:p w14:paraId="11DB2842" w14:textId="77777777" w:rsidR="005E1141" w:rsidRPr="006D2A22" w:rsidRDefault="005E1141" w:rsidP="005E1141">
      <w:pPr>
        <w:tabs>
          <w:tab w:val="left" w:pos="567"/>
          <w:tab w:val="left" w:pos="1134"/>
        </w:tabs>
        <w:spacing w:after="0" w:line="240" w:lineRule="auto"/>
        <w:ind w:firstLine="567"/>
        <w:jc w:val="center"/>
        <w:rPr>
          <w:rFonts w:ascii="Verdana" w:hAnsi="Verdana" w:cs="Times New Roman"/>
          <w:b/>
          <w:sz w:val="16"/>
          <w:szCs w:val="17"/>
        </w:rPr>
      </w:pPr>
      <w:r w:rsidRPr="006D2A22">
        <w:rPr>
          <w:rFonts w:ascii="Verdana" w:hAnsi="Verdana" w:cs="Times New Roman"/>
          <w:b/>
          <w:sz w:val="16"/>
          <w:szCs w:val="17"/>
        </w:rPr>
        <w:t>2. ЦЕНА ДОГОВОРА И  ПОРЯДОК  РАСЧЕТОВ.</w:t>
      </w:r>
    </w:p>
    <w:p w14:paraId="1FA41DCE" w14:textId="77777777" w:rsidR="005E1141" w:rsidRDefault="005E1141" w:rsidP="005E1141">
      <w:pPr>
        <w:spacing w:after="0" w:line="240" w:lineRule="auto"/>
        <w:ind w:firstLine="567"/>
        <w:jc w:val="both"/>
        <w:rPr>
          <w:rFonts w:ascii="Verdana" w:hAnsi="Verdana"/>
          <w:bCs/>
          <w:sz w:val="16"/>
          <w:szCs w:val="17"/>
        </w:rPr>
      </w:pPr>
      <w:r>
        <w:rPr>
          <w:rFonts w:ascii="Verdana" w:hAnsi="Verdana"/>
          <w:bCs/>
          <w:sz w:val="16"/>
          <w:szCs w:val="17"/>
        </w:rPr>
        <w:t>2.1.</w:t>
      </w:r>
      <w:r>
        <w:rPr>
          <w:rFonts w:ascii="Verdana" w:hAnsi="Verdana"/>
          <w:bCs/>
          <w:sz w:val="16"/>
          <w:szCs w:val="17"/>
        </w:rPr>
        <w:tab/>
        <w:t xml:space="preserve">Цена Договора, т.е. размер денежных средств, подлежащих уплате Участником долевого строительства для строительства Объекта долевого строительства составляет </w:t>
      </w:r>
      <w:r>
        <w:rPr>
          <w:rFonts w:ascii="Verdana" w:hAnsi="Verdana"/>
          <w:b/>
          <w:sz w:val="16"/>
          <w:szCs w:val="17"/>
        </w:rPr>
        <w:t>___ (_________) рублей 00 копеек</w:t>
      </w:r>
      <w:r>
        <w:rPr>
          <w:rFonts w:ascii="Verdana" w:hAnsi="Verdana"/>
          <w:bCs/>
          <w:sz w:val="16"/>
          <w:szCs w:val="17"/>
        </w:rPr>
        <w:t>, НДС не облагается.</w:t>
      </w:r>
    </w:p>
    <w:p w14:paraId="761839A8" w14:textId="77777777" w:rsidR="005E1141" w:rsidRDefault="005E1141" w:rsidP="005E1141">
      <w:pPr>
        <w:spacing w:after="0" w:line="240" w:lineRule="auto"/>
        <w:ind w:firstLine="567"/>
        <w:jc w:val="both"/>
        <w:rPr>
          <w:rFonts w:ascii="Verdana" w:hAnsi="Verdana"/>
          <w:bCs/>
          <w:sz w:val="16"/>
          <w:szCs w:val="17"/>
        </w:rPr>
      </w:pPr>
      <w:r>
        <w:rPr>
          <w:rFonts w:ascii="Verdana" w:hAnsi="Verdana"/>
          <w:bCs/>
          <w:sz w:val="16"/>
          <w:szCs w:val="17"/>
        </w:rPr>
        <w:t>2.2.</w:t>
      </w:r>
      <w:r>
        <w:rPr>
          <w:rFonts w:ascii="Verdana" w:hAnsi="Verdana"/>
          <w:bCs/>
          <w:sz w:val="16"/>
          <w:szCs w:val="17"/>
        </w:rPr>
        <w:tab/>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Pr>
          <w:rFonts w:ascii="Verdana" w:hAnsi="Verdana"/>
          <w:bCs/>
          <w:sz w:val="16"/>
          <w:szCs w:val="17"/>
        </w:rPr>
        <w:t>эскроу</w:t>
      </w:r>
      <w:proofErr w:type="spellEnd"/>
      <w:r>
        <w:rPr>
          <w:rFonts w:ascii="Verdana" w:hAnsi="Verdana"/>
          <w:bCs/>
          <w:sz w:val="16"/>
          <w:szCs w:val="17"/>
        </w:rPr>
        <w:t>-счет, открываемый в ПАО Сбербанк (</w:t>
      </w:r>
      <w:proofErr w:type="spellStart"/>
      <w:r>
        <w:rPr>
          <w:rFonts w:ascii="Verdana" w:hAnsi="Verdana"/>
          <w:bCs/>
          <w:sz w:val="16"/>
          <w:szCs w:val="17"/>
        </w:rPr>
        <w:t>Эскроу</w:t>
      </w:r>
      <w:proofErr w:type="spellEnd"/>
      <w:r>
        <w:rPr>
          <w:rFonts w:ascii="Verdana" w:hAnsi="Verdana"/>
          <w:bCs/>
          <w:sz w:val="16"/>
          <w:szCs w:val="17"/>
        </w:rPr>
        <w:t xml:space="preserve">-агент) для учета и блокирования денежных средств, полученных </w:t>
      </w:r>
      <w:proofErr w:type="spellStart"/>
      <w:r>
        <w:rPr>
          <w:rFonts w:ascii="Verdana" w:hAnsi="Verdana"/>
          <w:bCs/>
          <w:sz w:val="16"/>
          <w:szCs w:val="17"/>
        </w:rPr>
        <w:t>Эскроу</w:t>
      </w:r>
      <w:proofErr w:type="spellEnd"/>
      <w:r>
        <w:rPr>
          <w:rFonts w:ascii="Verdana" w:hAnsi="Verdana"/>
          <w:bCs/>
          <w:sz w:val="16"/>
          <w:szCs w:val="17"/>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rFonts w:ascii="Verdana" w:hAnsi="Verdana"/>
          <w:bCs/>
          <w:sz w:val="16"/>
          <w:szCs w:val="17"/>
        </w:rPr>
        <w:t>эскроу</w:t>
      </w:r>
      <w:proofErr w:type="spellEnd"/>
      <w:r>
        <w:rPr>
          <w:rFonts w:ascii="Verdana" w:hAnsi="Verdana"/>
          <w:bCs/>
          <w:sz w:val="16"/>
          <w:szCs w:val="17"/>
        </w:rPr>
        <w:t xml:space="preserve">, заключенным между Бенефициаром, Депонентом и </w:t>
      </w:r>
      <w:proofErr w:type="spellStart"/>
      <w:r>
        <w:rPr>
          <w:rFonts w:ascii="Verdana" w:hAnsi="Verdana"/>
          <w:bCs/>
          <w:sz w:val="16"/>
          <w:szCs w:val="17"/>
        </w:rPr>
        <w:t>Эскроу</w:t>
      </w:r>
      <w:proofErr w:type="spellEnd"/>
      <w:r>
        <w:rPr>
          <w:rFonts w:ascii="Verdana" w:hAnsi="Verdana"/>
          <w:bCs/>
          <w:sz w:val="16"/>
          <w:szCs w:val="17"/>
        </w:rPr>
        <w:t>-агентом, с учетом следующего:</w:t>
      </w:r>
    </w:p>
    <w:p w14:paraId="1A68C95C" w14:textId="77777777" w:rsidR="005E1141" w:rsidRDefault="005E1141" w:rsidP="005E1141">
      <w:pPr>
        <w:spacing w:after="0" w:line="240" w:lineRule="auto"/>
        <w:jc w:val="both"/>
        <w:rPr>
          <w:rFonts w:ascii="Verdana" w:hAnsi="Verdana"/>
          <w:bCs/>
          <w:sz w:val="16"/>
          <w:szCs w:val="17"/>
        </w:rPr>
      </w:pPr>
      <w:proofErr w:type="spellStart"/>
      <w:r>
        <w:rPr>
          <w:rFonts w:ascii="Verdana" w:hAnsi="Verdana"/>
          <w:bCs/>
          <w:sz w:val="16"/>
          <w:szCs w:val="17"/>
        </w:rPr>
        <w:t>Эскроу</w:t>
      </w:r>
      <w:proofErr w:type="spellEnd"/>
      <w:r>
        <w:rPr>
          <w:rFonts w:ascii="Verdana" w:hAnsi="Verdana"/>
          <w:bCs/>
          <w:sz w:val="16"/>
          <w:szCs w:val="17"/>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8-800-707-00-70 доб. 60992851</w:t>
      </w:r>
    </w:p>
    <w:p w14:paraId="4101947B" w14:textId="77777777" w:rsidR="005E1141" w:rsidRDefault="005E1141" w:rsidP="005E1141">
      <w:pPr>
        <w:spacing w:after="0" w:line="240" w:lineRule="auto"/>
        <w:jc w:val="both"/>
        <w:rPr>
          <w:rFonts w:ascii="Verdana" w:hAnsi="Verdana"/>
          <w:b/>
          <w:sz w:val="16"/>
          <w:szCs w:val="17"/>
        </w:rPr>
      </w:pPr>
      <w:r>
        <w:rPr>
          <w:rFonts w:ascii="Verdana" w:hAnsi="Verdana"/>
          <w:b/>
          <w:sz w:val="16"/>
          <w:szCs w:val="17"/>
        </w:rPr>
        <w:t>Депонент: _________________</w:t>
      </w:r>
    </w:p>
    <w:p w14:paraId="74AA0627" w14:textId="368C3AFB" w:rsidR="005E1141" w:rsidRDefault="005E1141" w:rsidP="005E1141">
      <w:pPr>
        <w:spacing w:after="0" w:line="240" w:lineRule="auto"/>
        <w:jc w:val="both"/>
        <w:rPr>
          <w:rFonts w:ascii="Verdana" w:hAnsi="Verdana"/>
          <w:b/>
          <w:sz w:val="16"/>
        </w:rPr>
      </w:pPr>
      <w:r>
        <w:rPr>
          <w:rFonts w:ascii="Verdana" w:hAnsi="Verdana"/>
          <w:b/>
          <w:sz w:val="16"/>
          <w:szCs w:val="17"/>
        </w:rPr>
        <w:t xml:space="preserve">Бенефициар: </w:t>
      </w:r>
      <w:r w:rsidRPr="00E13241">
        <w:rPr>
          <w:rFonts w:ascii="Verdana" w:hAnsi="Verdana" w:cs="Times New Roman"/>
          <w:b/>
          <w:sz w:val="16"/>
          <w:szCs w:val="17"/>
        </w:rPr>
        <w:t>Общество с ограниченной ответственностью Специализированный застройщик «АКВА-Инвест»</w:t>
      </w:r>
    </w:p>
    <w:p w14:paraId="39BAED58" w14:textId="77777777" w:rsidR="005E1141" w:rsidRDefault="005E1141" w:rsidP="005E1141">
      <w:pPr>
        <w:spacing w:after="0" w:line="240" w:lineRule="auto"/>
        <w:jc w:val="both"/>
        <w:rPr>
          <w:rFonts w:ascii="Verdana" w:hAnsi="Verdana"/>
          <w:b/>
          <w:sz w:val="16"/>
          <w:szCs w:val="17"/>
        </w:rPr>
      </w:pPr>
      <w:r>
        <w:rPr>
          <w:rFonts w:ascii="Verdana" w:hAnsi="Verdana"/>
          <w:b/>
          <w:sz w:val="16"/>
          <w:szCs w:val="17"/>
        </w:rPr>
        <w:t>Депонируемая сумма: ___________ (______________) рублей 00 копеек.</w:t>
      </w:r>
    </w:p>
    <w:p w14:paraId="53302774" w14:textId="77777777" w:rsidR="005E1141" w:rsidRDefault="005E1141" w:rsidP="005E1141">
      <w:pPr>
        <w:spacing w:after="0" w:line="240" w:lineRule="auto"/>
        <w:jc w:val="both"/>
        <w:rPr>
          <w:rFonts w:ascii="Verdana" w:hAnsi="Verdana"/>
          <w:bCs/>
          <w:sz w:val="16"/>
          <w:szCs w:val="17"/>
        </w:rPr>
      </w:pPr>
      <w:r>
        <w:rPr>
          <w:rFonts w:ascii="Verdana" w:hAnsi="Verdana"/>
          <w:bCs/>
          <w:sz w:val="16"/>
          <w:szCs w:val="17"/>
        </w:rPr>
        <w:t xml:space="preserve"> Оплата производится в следующем порядке:</w:t>
      </w:r>
    </w:p>
    <w:p w14:paraId="796668DA" w14:textId="77777777" w:rsidR="005E1141" w:rsidRDefault="005E1141" w:rsidP="005E1141">
      <w:pPr>
        <w:spacing w:after="0" w:line="240" w:lineRule="auto"/>
        <w:jc w:val="both"/>
        <w:rPr>
          <w:rFonts w:ascii="Verdana" w:hAnsi="Verdana"/>
          <w:bCs/>
          <w:sz w:val="16"/>
          <w:szCs w:val="17"/>
        </w:rPr>
      </w:pPr>
      <w:r>
        <w:rPr>
          <w:rFonts w:ascii="Verdana" w:hAnsi="Verdana"/>
          <w:b/>
          <w:sz w:val="16"/>
          <w:szCs w:val="17"/>
        </w:rPr>
        <w:t>_________ (____________) рублей 00 копеек</w:t>
      </w:r>
      <w:r>
        <w:rPr>
          <w:rFonts w:ascii="Verdana" w:hAnsi="Verdana"/>
          <w:bCs/>
          <w:sz w:val="16"/>
          <w:szCs w:val="17"/>
        </w:rPr>
        <w:t xml:space="preserve"> -  оплачивается за счет собственных средств, путем перечисления на счет </w:t>
      </w:r>
      <w:proofErr w:type="spellStart"/>
      <w:r>
        <w:rPr>
          <w:rFonts w:ascii="Verdana" w:hAnsi="Verdana"/>
          <w:bCs/>
          <w:sz w:val="16"/>
          <w:szCs w:val="17"/>
        </w:rPr>
        <w:t>эскроу</w:t>
      </w:r>
      <w:proofErr w:type="spellEnd"/>
      <w:r>
        <w:rPr>
          <w:rFonts w:ascii="Verdana" w:hAnsi="Verdana"/>
          <w:bCs/>
          <w:sz w:val="16"/>
          <w:szCs w:val="17"/>
        </w:rPr>
        <w:t xml:space="preserve">______________________, открытый в ПАО СБЕРБАНК, на имя </w:t>
      </w:r>
      <w:r>
        <w:rPr>
          <w:rFonts w:ascii="Verdana" w:hAnsi="Verdana"/>
          <w:b/>
          <w:sz w:val="16"/>
          <w:szCs w:val="17"/>
        </w:rPr>
        <w:t>_____________</w:t>
      </w:r>
      <w:r>
        <w:rPr>
          <w:rFonts w:ascii="Verdana" w:hAnsi="Verdana"/>
          <w:bCs/>
          <w:sz w:val="16"/>
          <w:szCs w:val="17"/>
        </w:rPr>
        <w:t>после государственной регистрации настоящего договора в течение 14 (четырнадцати) календарных дней.</w:t>
      </w:r>
    </w:p>
    <w:p w14:paraId="68D1599F" w14:textId="77777777" w:rsidR="005E1141" w:rsidRDefault="005E1141" w:rsidP="005E1141">
      <w:pPr>
        <w:spacing w:after="0" w:line="240" w:lineRule="auto"/>
        <w:jc w:val="both"/>
        <w:rPr>
          <w:rFonts w:ascii="Verdana" w:hAnsi="Verdana"/>
          <w:bCs/>
          <w:sz w:val="16"/>
          <w:szCs w:val="17"/>
        </w:rPr>
      </w:pPr>
      <w:r>
        <w:rPr>
          <w:rFonts w:ascii="Verdana" w:hAnsi="Verdana"/>
          <w:bCs/>
          <w:sz w:val="16"/>
          <w:szCs w:val="17"/>
        </w:rPr>
        <w:t>Основания перечисления Застройщику (бенефициару) депонированной суммы:</w:t>
      </w:r>
    </w:p>
    <w:p w14:paraId="42680E4A" w14:textId="77777777" w:rsidR="005E1141" w:rsidRDefault="005E1141" w:rsidP="005E1141">
      <w:pPr>
        <w:spacing w:after="0" w:line="240" w:lineRule="auto"/>
        <w:jc w:val="both"/>
        <w:rPr>
          <w:rFonts w:ascii="Verdana" w:hAnsi="Verdana"/>
          <w:bCs/>
          <w:sz w:val="16"/>
          <w:szCs w:val="17"/>
        </w:rPr>
      </w:pPr>
      <w:r>
        <w:rPr>
          <w:rFonts w:ascii="Verdana" w:hAnsi="Verdana"/>
          <w:bCs/>
          <w:sz w:val="16"/>
          <w:szCs w:val="17"/>
        </w:rPr>
        <w:t>- разрешение на ввод Жилого дома в эксплуатацию.</w:t>
      </w:r>
    </w:p>
    <w:p w14:paraId="45972704" w14:textId="77777777" w:rsidR="00880534" w:rsidRPr="002D4FB2" w:rsidRDefault="00880534" w:rsidP="00880534">
      <w:pPr>
        <w:tabs>
          <w:tab w:val="left" w:pos="567"/>
          <w:tab w:val="left" w:pos="1134"/>
        </w:tabs>
        <w:spacing w:after="0" w:line="240" w:lineRule="auto"/>
        <w:ind w:firstLine="567"/>
        <w:jc w:val="center"/>
        <w:rPr>
          <w:rFonts w:ascii="Verdana" w:eastAsia="Arial" w:hAnsi="Verdana" w:cs="Times New Roman"/>
          <w:sz w:val="16"/>
          <w:szCs w:val="16"/>
        </w:rPr>
      </w:pPr>
    </w:p>
    <w:p w14:paraId="2452BDE7" w14:textId="4FC14C41" w:rsidR="00FD539D" w:rsidRPr="002D4FB2" w:rsidRDefault="00FD539D" w:rsidP="00880534">
      <w:pPr>
        <w:tabs>
          <w:tab w:val="left" w:pos="567"/>
          <w:tab w:val="left" w:pos="1134"/>
        </w:tabs>
        <w:spacing w:after="0" w:line="240" w:lineRule="auto"/>
        <w:ind w:firstLine="567"/>
        <w:jc w:val="center"/>
        <w:rPr>
          <w:rFonts w:ascii="Verdana" w:hAnsi="Verdana" w:cs="Times New Roman"/>
          <w:b/>
          <w:sz w:val="16"/>
          <w:szCs w:val="17"/>
        </w:rPr>
      </w:pPr>
      <w:r w:rsidRPr="002D4FB2">
        <w:rPr>
          <w:rFonts w:ascii="Verdana" w:hAnsi="Verdana" w:cs="Times New Roman"/>
          <w:b/>
          <w:sz w:val="16"/>
          <w:szCs w:val="17"/>
        </w:rPr>
        <w:t>3. ПРАВА И ОБЯЗАННОСТИ ЗАСТРОЙЩИКА</w:t>
      </w:r>
    </w:p>
    <w:p w14:paraId="154C0D47" w14:textId="1D4B2F99"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3.1.</w:t>
      </w:r>
      <w:r w:rsidRPr="002D4FB2">
        <w:rPr>
          <w:rFonts w:ascii="Verdana" w:hAnsi="Verdana" w:cs="Times New Roman"/>
          <w:sz w:val="16"/>
          <w:szCs w:val="17"/>
        </w:rPr>
        <w:tab/>
        <w:t>Застройщик обязуется</w:t>
      </w:r>
      <w:r w:rsidR="005E63F4" w:rsidRPr="002D4FB2">
        <w:rPr>
          <w:rFonts w:ascii="Verdana" w:hAnsi="Verdana" w:cs="Times New Roman"/>
          <w:sz w:val="16"/>
          <w:szCs w:val="17"/>
        </w:rPr>
        <w:t>:</w:t>
      </w:r>
    </w:p>
    <w:p w14:paraId="30F60309" w14:textId="21044ABA" w:rsidR="006E1E30"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3.1.1. Срок передачи Застройщиком законченного строительством Объекта долевого строительства Участнику долевого строительства и одновременного его приема Участником –</w:t>
      </w:r>
      <w:r w:rsidR="0043530D" w:rsidRPr="003F49D3">
        <w:rPr>
          <w:rFonts w:ascii="Verdana" w:hAnsi="Verdana" w:cs="Times New Roman"/>
          <w:sz w:val="16"/>
          <w:szCs w:val="17"/>
        </w:rPr>
        <w:t xml:space="preserve">не позднее </w:t>
      </w:r>
      <w:r w:rsidR="0043530D">
        <w:rPr>
          <w:rFonts w:ascii="Verdana" w:hAnsi="Verdana" w:cs="Times New Roman"/>
          <w:sz w:val="16"/>
          <w:szCs w:val="17"/>
        </w:rPr>
        <w:t>25 декабря</w:t>
      </w:r>
      <w:r w:rsidR="0043530D" w:rsidRPr="003F49D3">
        <w:rPr>
          <w:rFonts w:ascii="Verdana" w:hAnsi="Verdana" w:cs="Times New Roman"/>
          <w:sz w:val="16"/>
          <w:szCs w:val="17"/>
        </w:rPr>
        <w:t xml:space="preserve"> 2027 г</w:t>
      </w:r>
      <w:r w:rsidRPr="002D4FB2">
        <w:rPr>
          <w:rFonts w:ascii="Verdana" w:hAnsi="Verdana" w:cs="Times New Roman"/>
          <w:sz w:val="16"/>
          <w:szCs w:val="17"/>
        </w:rPr>
        <w:t>.</w:t>
      </w:r>
    </w:p>
    <w:p w14:paraId="21A625C6" w14:textId="46AE8A22"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 Документом, удостоверяющим передачу Объекта долевого строительства, является Передаточный акт.</w:t>
      </w:r>
    </w:p>
    <w:p w14:paraId="128E5F25" w14:textId="77777777"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3.1.2.</w:t>
      </w:r>
      <w:r w:rsidRPr="002D4FB2">
        <w:rPr>
          <w:rFonts w:ascii="Verdana" w:hAnsi="Verdana" w:cs="Times New Roman"/>
          <w:sz w:val="16"/>
          <w:szCs w:val="17"/>
        </w:rPr>
        <w:tab/>
        <w:t>В случае получения от Участника долевого строительства письменных замечаний о недостатках, выявленных при приемке Объекта долевого участия, устранить их в согласованный Сторонами срок;</w:t>
      </w:r>
    </w:p>
    <w:p w14:paraId="7AE4CD01" w14:textId="77777777"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3.1.3. Застройщик вправе передать Объект долевого строительства Участнику долевого строительства досрочно. В таком случае Участник долевого строительства обязан принять Объект долевого строительства в течение 5 (Пяти) рабочих дней с момента получения уведомления от Застройщика о завершении строительства и готовности Объекта долевого строительства к передаче.</w:t>
      </w:r>
    </w:p>
    <w:p w14:paraId="369992E7" w14:textId="3B5C788C"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3.1.4. При уклонении Участника долевого строительства от принятия Объекта долевого строительства в установленный </w:t>
      </w:r>
      <w:proofErr w:type="spellStart"/>
      <w:r w:rsidRPr="002D4FB2">
        <w:rPr>
          <w:rFonts w:ascii="Verdana" w:hAnsi="Verdana" w:cs="Times New Roman"/>
          <w:sz w:val="16"/>
          <w:szCs w:val="17"/>
        </w:rPr>
        <w:t>пп</w:t>
      </w:r>
      <w:proofErr w:type="spellEnd"/>
      <w:r w:rsidRPr="002D4FB2">
        <w:rPr>
          <w:rFonts w:ascii="Verdana" w:hAnsi="Verdana" w:cs="Times New Roman"/>
          <w:sz w:val="16"/>
          <w:szCs w:val="17"/>
        </w:rPr>
        <w:t>. 3.1.1 настоящего Договора срок или при отказе Участника долевого строительства от принятия Объекта долевого строительства (за исключением случая, указанного в ч. 5 ст. 8 Закона</w:t>
      </w:r>
      <w:r w:rsidR="00A823BE" w:rsidRPr="002D4FB2">
        <w:rPr>
          <w:rFonts w:ascii="Verdana" w:hAnsi="Verdana" w:cs="Times New Roman"/>
          <w:sz w:val="16"/>
          <w:szCs w:val="17"/>
        </w:rPr>
        <w:t xml:space="preserve"> № 214-ФЗ</w:t>
      </w:r>
      <w:r w:rsidRPr="002D4FB2">
        <w:rPr>
          <w:rFonts w:ascii="Verdana" w:hAnsi="Verdana" w:cs="Times New Roman"/>
          <w:sz w:val="16"/>
          <w:szCs w:val="17"/>
        </w:rPr>
        <w:t>)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 3 ст. 8 Закона</w:t>
      </w:r>
      <w:r w:rsidR="00A823BE" w:rsidRPr="002D4FB2">
        <w:rPr>
          <w:rFonts w:ascii="Verdana" w:hAnsi="Verdana" w:cs="Times New Roman"/>
          <w:sz w:val="16"/>
          <w:szCs w:val="17"/>
        </w:rPr>
        <w:t xml:space="preserve"> № 214-ФЗ</w:t>
      </w:r>
      <w:r w:rsidRPr="002D4FB2">
        <w:rPr>
          <w:rFonts w:ascii="Verdana" w:hAnsi="Verdana" w:cs="Times New Roman"/>
          <w:sz w:val="16"/>
          <w:szCs w:val="17"/>
        </w:rPr>
        <w:t>).</w:t>
      </w:r>
    </w:p>
    <w:p w14:paraId="3CA5855B" w14:textId="77777777"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При этом риск случайной гибели Объекта долевого строительства признается перешедшим к Участнику долевого строительства со дня составления указанного в настоящем пункте одностороннего акта или иного документа о передаче Объекта долевого строительства.</w:t>
      </w:r>
    </w:p>
    <w:p w14:paraId="7BFD5E1E" w14:textId="33104F77" w:rsidR="00FD539D" w:rsidRPr="002D4FB2" w:rsidRDefault="00FD539D" w:rsidP="005E63F4">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3.1.5. </w:t>
      </w:r>
      <w:r w:rsidR="005E63F4" w:rsidRPr="002D4FB2">
        <w:rPr>
          <w:rFonts w:ascii="Verdana" w:hAnsi="Verdana" w:cs="Times New Roman"/>
          <w:sz w:val="16"/>
          <w:szCs w:val="17"/>
        </w:rPr>
        <w:t xml:space="preserve">Застройщик не менее чем за 1 (один) месяц до наступления установленного Договором срока передачи Объекта долевого строительства направляет Участнику сообщение о завершении строительства Многоквартирного дома и о готовности Объекта долевого строительства к передаче, а также о необходимости принятия Участником Объекта долевого строительства по Передаточному акту и о последствиях его бездействия, по почте в порядке, предусмотренном п. </w:t>
      </w:r>
      <w:r w:rsidR="005B68CC" w:rsidRPr="002D4FB2">
        <w:rPr>
          <w:rFonts w:ascii="Verdana" w:hAnsi="Verdana" w:cs="Times New Roman"/>
          <w:sz w:val="16"/>
          <w:szCs w:val="17"/>
        </w:rPr>
        <w:t>7.10</w:t>
      </w:r>
      <w:r w:rsidR="005E63F4" w:rsidRPr="002D4FB2">
        <w:rPr>
          <w:rFonts w:ascii="Verdana" w:hAnsi="Verdana" w:cs="Times New Roman"/>
          <w:sz w:val="16"/>
          <w:szCs w:val="17"/>
        </w:rPr>
        <w:t xml:space="preserve">. Договора, либо вручает Участнику лично под роспись.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005E63F4" w:rsidRPr="002D4FB2">
        <w:rPr>
          <w:rFonts w:ascii="Verdana" w:hAnsi="Verdana" w:cs="Times New Roman"/>
          <w:sz w:val="16"/>
          <w:szCs w:val="17"/>
        </w:rPr>
        <w:t>неуведомления</w:t>
      </w:r>
      <w:proofErr w:type="spellEnd"/>
      <w:r w:rsidR="005E63F4" w:rsidRPr="002D4FB2">
        <w:rPr>
          <w:rFonts w:ascii="Verdana" w:hAnsi="Verdana" w:cs="Times New Roman"/>
          <w:sz w:val="16"/>
          <w:szCs w:val="17"/>
        </w:rPr>
        <w:t xml:space="preserve"> Застройщика об изменении адреса несет Участник.</w:t>
      </w:r>
    </w:p>
    <w:p w14:paraId="1A89AEE7" w14:textId="0B2E44E7" w:rsidR="009F5B06" w:rsidRPr="002D4FB2" w:rsidRDefault="009F5B06"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 Застройщик имеет право:</w:t>
      </w:r>
    </w:p>
    <w:p w14:paraId="4BEFC61E" w14:textId="542F729E"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3.2.1.</w:t>
      </w:r>
      <w:r w:rsidRPr="002D4FB2">
        <w:rPr>
          <w:rFonts w:ascii="Verdana" w:hAnsi="Verdana" w:cs="Times New Roman"/>
          <w:sz w:val="16"/>
          <w:szCs w:val="17"/>
        </w:rPr>
        <w:tab/>
        <w:t>Без согласования с Участником вносить изменения в Проектную документацию. Стороны соглашаются с тем, что изменение Проектной документации не будет являться для Участника существенным, в частности, в следующих случаях:</w:t>
      </w:r>
    </w:p>
    <w:p w14:paraId="48905A5E" w14:textId="222CBF11"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3.2.2.</w:t>
      </w:r>
      <w:r w:rsidRPr="002D4FB2">
        <w:rPr>
          <w:rFonts w:ascii="Verdana" w:hAnsi="Verdana" w:cs="Times New Roman"/>
          <w:sz w:val="16"/>
          <w:szCs w:val="17"/>
        </w:rPr>
        <w:tab/>
        <w:t>изменения Проектной документации, повлекшие допустимое изменение Общей проектной площади Объекта долевого строительства, т.е. в размере не более 5% (Пяти процентов) от указанной площади;</w:t>
      </w:r>
    </w:p>
    <w:p w14:paraId="64E7B072" w14:textId="56A3DBA3"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3.2.3.</w:t>
      </w:r>
      <w:r w:rsidRPr="002D4FB2">
        <w:rPr>
          <w:rFonts w:ascii="Verdana" w:hAnsi="Verdana" w:cs="Times New Roman"/>
          <w:sz w:val="16"/>
          <w:szCs w:val="17"/>
        </w:rPr>
        <w:tab/>
        <w:t>изменения Проектной документации, непосредственно не затрагивающие Объект долевого строительства;</w:t>
      </w:r>
    </w:p>
    <w:p w14:paraId="2768FFA0" w14:textId="6D6ECA55"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3.2.4.</w:t>
      </w:r>
      <w:r w:rsidRPr="002D4FB2">
        <w:rPr>
          <w:rFonts w:ascii="Verdana" w:hAnsi="Verdana" w:cs="Times New Roman"/>
          <w:sz w:val="16"/>
          <w:szCs w:val="17"/>
        </w:rPr>
        <w:tab/>
        <w:t>изменения Проектной документации в отношении мест общего пользования Многоквартирного дома, не создающие препятствий к использованию Объекта долевого строительства (затруднение доступа в Объект долевого строительства и т.п.);</w:t>
      </w:r>
    </w:p>
    <w:p w14:paraId="02235A6C" w14:textId="68306DD7"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3.2.5.</w:t>
      </w:r>
      <w:r w:rsidRPr="002D4FB2">
        <w:rPr>
          <w:rFonts w:ascii="Verdana" w:hAnsi="Verdana" w:cs="Times New Roman"/>
          <w:sz w:val="16"/>
          <w:szCs w:val="17"/>
        </w:rPr>
        <w:tab/>
        <w:t xml:space="preserve">любые изменения Проектной документации в отношении объектов недвижимого имущества, расположенных за пределами Многоквартирного дома;  </w:t>
      </w:r>
    </w:p>
    <w:p w14:paraId="215084AD" w14:textId="6D6D99A6"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3.2.6.</w:t>
      </w:r>
      <w:r w:rsidRPr="002D4FB2">
        <w:rPr>
          <w:rFonts w:ascii="Verdana" w:hAnsi="Verdana" w:cs="Times New Roman"/>
          <w:sz w:val="16"/>
          <w:szCs w:val="17"/>
        </w:rPr>
        <w:tab/>
        <w:t>изменения решений фасада Многоквартирного дома;</w:t>
      </w:r>
    </w:p>
    <w:p w14:paraId="28FEB778" w14:textId="20C1DD7C"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lastRenderedPageBreak/>
        <w:t>3.2.7.</w:t>
      </w:r>
      <w:r w:rsidRPr="002D4FB2">
        <w:rPr>
          <w:rFonts w:ascii="Verdana" w:hAnsi="Verdana" w:cs="Times New Roman"/>
          <w:sz w:val="16"/>
          <w:szCs w:val="17"/>
        </w:rPr>
        <w:tab/>
        <w:t>изменения чистовой отделки мест общего пользования Многоквартирного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4ED1402C" w14:textId="1C994F7E"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3.2.8.</w:t>
      </w:r>
      <w:r w:rsidRPr="002D4FB2">
        <w:rPr>
          <w:rFonts w:ascii="Verdana" w:hAnsi="Verdana" w:cs="Times New Roman"/>
          <w:sz w:val="16"/>
          <w:szCs w:val="17"/>
        </w:rPr>
        <w:tab/>
        <w:t xml:space="preserve">замена марки (фирмы-производителя, модели) технологического и инженерного оборудования Многоквартирного дома (при условии соблюдения строительных, технических, санитарных, экологических, противопожарных требований и норм);   </w:t>
      </w:r>
    </w:p>
    <w:p w14:paraId="4C97C00F" w14:textId="550A9EDC"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3.2.9.</w:t>
      </w:r>
      <w:r w:rsidRPr="002D4FB2">
        <w:rPr>
          <w:rFonts w:ascii="Verdana" w:hAnsi="Verdana" w:cs="Times New Roman"/>
          <w:sz w:val="16"/>
          <w:szCs w:val="17"/>
        </w:rPr>
        <w:tab/>
        <w:t xml:space="preserve">изменения вида использования нежилых помещений Многоквартирного дома;  </w:t>
      </w:r>
    </w:p>
    <w:p w14:paraId="74AFE4C0" w14:textId="3C9B5600"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3.2.10.</w:t>
      </w:r>
      <w:r w:rsidRPr="002D4FB2">
        <w:rPr>
          <w:rFonts w:ascii="Verdana" w:hAnsi="Verdana" w:cs="Times New Roman"/>
          <w:sz w:val="16"/>
          <w:szCs w:val="17"/>
        </w:rPr>
        <w:tab/>
        <w:t xml:space="preserve">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 </w:t>
      </w:r>
    </w:p>
    <w:p w14:paraId="1AE789C5" w14:textId="4804BC8B"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3.2.11.</w:t>
      </w:r>
      <w:r w:rsidRPr="002D4FB2">
        <w:rPr>
          <w:rFonts w:ascii="Verdana" w:hAnsi="Verdana" w:cs="Times New Roman"/>
          <w:sz w:val="16"/>
          <w:szCs w:val="17"/>
        </w:rPr>
        <w:tab/>
        <w:t>изменения Земельного участка по усмотрению Застройщика и без дополнительного согласия Участника границ Земельного участка, когда такое изменение связано с разделом или выделом другого участка из состава Земельного участка в целях образования (формирования) отдельного земельного участка под Объектом долевого строительства, либо иными объектами, строительство которых осуществляется Застройщиком, в том числе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а также иных необходимых действий для указанных целей, а также осуществление Застройщиком сделок с Земельным участком.</w:t>
      </w:r>
    </w:p>
    <w:p w14:paraId="3F9D1352" w14:textId="1D9796ED"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3.2.12.</w:t>
      </w:r>
      <w:r w:rsidRPr="002D4FB2">
        <w:rPr>
          <w:rFonts w:ascii="Verdana" w:hAnsi="Verdana" w:cs="Times New Roman"/>
          <w:sz w:val="16"/>
          <w:szCs w:val="17"/>
        </w:rPr>
        <w:tab/>
        <w:t xml:space="preserve">По своему усмотрению выбрать для проведения обмеров Многоквартирного дома и Объекта долевого строительства исполнителя, оказывающего услуги в сфере технической инвентаризации и/или кадастрового учета. </w:t>
      </w:r>
    </w:p>
    <w:p w14:paraId="07FB18F1" w14:textId="77777777" w:rsidR="009F5B06" w:rsidRPr="002D4FB2" w:rsidRDefault="009F5B06" w:rsidP="009F5B06">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Участник выражает свое согласие на проведение работ по обмерам исполнителем, выбранным Застройщиком самостоятельно и на его усмотрение, оказывающим услуги в сфере технической инвентаризации и/или кадастрового учета (включая согласие с результатом выполненных таким исполнителем работ по обмерам Многоквартирного дома и Объекта долевого строительства), при условии, что данный исполнитель соответствует требованиям Федерального закона от 24.07.2007 г. № 221- ФЗ «О кадастровой деятельности». </w:t>
      </w:r>
    </w:p>
    <w:p w14:paraId="4210ADCB" w14:textId="77777777"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p>
    <w:p w14:paraId="14E81931" w14:textId="77777777" w:rsidR="00FD539D" w:rsidRPr="002D4FB2" w:rsidRDefault="00FD539D" w:rsidP="00FD539D">
      <w:pPr>
        <w:tabs>
          <w:tab w:val="left" w:pos="567"/>
          <w:tab w:val="left" w:pos="1134"/>
        </w:tabs>
        <w:spacing w:after="0" w:line="240" w:lineRule="auto"/>
        <w:ind w:firstLine="567"/>
        <w:jc w:val="center"/>
        <w:rPr>
          <w:rFonts w:ascii="Verdana" w:hAnsi="Verdana" w:cs="Times New Roman"/>
          <w:b/>
          <w:sz w:val="16"/>
          <w:szCs w:val="17"/>
        </w:rPr>
      </w:pPr>
      <w:r w:rsidRPr="002D4FB2">
        <w:rPr>
          <w:rFonts w:ascii="Verdana" w:hAnsi="Verdana" w:cs="Times New Roman"/>
          <w:b/>
          <w:sz w:val="16"/>
          <w:szCs w:val="17"/>
        </w:rPr>
        <w:t>4. ПРАВА И ОБЯЗАННОСТИ УЧАСТНИКА ДОЛЕВОГО СТРОИТЕЛЬСТВА</w:t>
      </w:r>
    </w:p>
    <w:p w14:paraId="271B3B7A" w14:textId="77777777" w:rsidR="00FD539D" w:rsidRPr="002D4FB2" w:rsidRDefault="00FD539D" w:rsidP="00FD539D">
      <w:pPr>
        <w:tabs>
          <w:tab w:val="left" w:pos="567"/>
          <w:tab w:val="left" w:pos="993"/>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4.1.</w:t>
      </w:r>
      <w:r w:rsidRPr="002D4FB2">
        <w:rPr>
          <w:rFonts w:ascii="Verdana" w:hAnsi="Verdana" w:cs="Times New Roman"/>
          <w:sz w:val="16"/>
          <w:szCs w:val="17"/>
        </w:rPr>
        <w:tab/>
        <w:t>Участник долевого строительства обязуется:</w:t>
      </w:r>
    </w:p>
    <w:p w14:paraId="5AC58685" w14:textId="77777777" w:rsidR="00FD539D" w:rsidRPr="002D4FB2" w:rsidRDefault="00FD539D" w:rsidP="00FD539D">
      <w:pPr>
        <w:tabs>
          <w:tab w:val="left" w:pos="567"/>
          <w:tab w:val="left" w:pos="1276"/>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4.1.1.</w:t>
      </w:r>
      <w:r w:rsidRPr="002D4FB2">
        <w:rPr>
          <w:rFonts w:ascii="Verdana" w:hAnsi="Verdana" w:cs="Times New Roman"/>
          <w:sz w:val="16"/>
          <w:szCs w:val="17"/>
        </w:rPr>
        <w:tab/>
        <w:t>Внести денежные средства в счет оплаты цены договора в объеме, порядке и сроки, установленные настоящим Договором.</w:t>
      </w:r>
    </w:p>
    <w:p w14:paraId="66C675EE" w14:textId="312E3502" w:rsidR="00FD539D" w:rsidRPr="002D4FB2" w:rsidRDefault="00FD539D" w:rsidP="00FD539D">
      <w:pPr>
        <w:tabs>
          <w:tab w:val="left" w:pos="567"/>
          <w:tab w:val="left" w:pos="1276"/>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4.1.2.</w:t>
      </w:r>
      <w:r w:rsidR="002C5172" w:rsidRPr="002D4FB2">
        <w:rPr>
          <w:rFonts w:ascii="Verdana" w:hAnsi="Verdana" w:cs="Times New Roman"/>
          <w:sz w:val="16"/>
          <w:szCs w:val="17"/>
        </w:rPr>
        <w:t xml:space="preserve"> В течение 5 (пяти) рабочих дней со дня получения сообщения, указанного в п. 3.1.5 Договора, произвести осмотр Объекта долевого строительства с участием представителя Застройщика, предварительно согласовав дату и время прибытия с представителем Застройщика в порядке, указанном в сообщении о завершении строительства Многоквартирного дома и о готовности Объекта долевого строительства к передаче. После проведенного осмотра, при отсутствии замечаний к качеству построенного Объекта долевого строительства, Участник обязуется подписать Передаточный акт, в том числе – в случае необходимости подписать составленное по форме Застройщика дополнительное соглашение к Договору об уточнении параметров Объекта долевого строительства по результатам обмеров, произведенных Органом технической инвентаризации.</w:t>
      </w:r>
    </w:p>
    <w:p w14:paraId="66A70E97" w14:textId="77777777" w:rsidR="00FD539D" w:rsidRPr="002D4FB2" w:rsidRDefault="00FD539D" w:rsidP="00FD539D">
      <w:pPr>
        <w:tabs>
          <w:tab w:val="left" w:pos="567"/>
          <w:tab w:val="left" w:pos="1276"/>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4. 1.3.</w:t>
      </w:r>
      <w:r w:rsidRPr="002D4FB2">
        <w:rPr>
          <w:rFonts w:ascii="Verdana" w:hAnsi="Verdana" w:cs="Times New Roman"/>
          <w:sz w:val="16"/>
          <w:szCs w:val="17"/>
        </w:rPr>
        <w:tab/>
        <w:t>Своевременно и полностью вносить плату за жилое помещение и коммунальные услуги с момента подписания Передаточного акта, либо по истечении срока, указанного в ч. б ст.8 Закона № 214-ФЗ.</w:t>
      </w:r>
    </w:p>
    <w:p w14:paraId="31E79C9C" w14:textId="77777777" w:rsidR="00FD539D" w:rsidRPr="002D4FB2" w:rsidRDefault="00FD539D" w:rsidP="00FD539D">
      <w:pPr>
        <w:tabs>
          <w:tab w:val="left" w:pos="567"/>
          <w:tab w:val="left" w:pos="1276"/>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4.1.4.</w:t>
      </w:r>
      <w:r w:rsidRPr="002D4FB2">
        <w:rPr>
          <w:rFonts w:ascii="Verdana" w:hAnsi="Verdana" w:cs="Times New Roman"/>
          <w:sz w:val="16"/>
          <w:szCs w:val="17"/>
        </w:rPr>
        <w:tab/>
        <w:t>Нести в объеме, предусмотренном законодательством, все расходы, связанные с регистрацией настоящего Договора, изменений к нему, уступки прав требований по Договору, соглашений об изменении и расторжении Договора.</w:t>
      </w:r>
    </w:p>
    <w:p w14:paraId="1D6FD9C7" w14:textId="77777777" w:rsidR="00FD539D" w:rsidRPr="002D4FB2" w:rsidRDefault="00FD539D" w:rsidP="00FD539D">
      <w:pPr>
        <w:tabs>
          <w:tab w:val="left" w:pos="567"/>
          <w:tab w:val="left" w:pos="1276"/>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4.1.5. Самостоятельно осуществлять действия и нести расходы по регистрации права собственности на Объект долевого строительства.</w:t>
      </w:r>
    </w:p>
    <w:p w14:paraId="6702573F" w14:textId="77777777" w:rsidR="00FD539D" w:rsidRPr="002D4FB2" w:rsidRDefault="00FD539D" w:rsidP="00FD539D">
      <w:pPr>
        <w:spacing w:after="0" w:line="240" w:lineRule="auto"/>
        <w:ind w:firstLine="567"/>
        <w:rPr>
          <w:rFonts w:ascii="Verdana" w:eastAsia="Times New Roman" w:hAnsi="Verdana" w:cs="Times New Roman"/>
          <w:sz w:val="16"/>
          <w:szCs w:val="17"/>
          <w:lang w:eastAsia="ru-RU"/>
        </w:rPr>
      </w:pPr>
      <w:r w:rsidRPr="002D4FB2">
        <w:rPr>
          <w:rFonts w:ascii="Verdana" w:eastAsia="Times New Roman" w:hAnsi="Verdana" w:cs="Times New Roman"/>
          <w:sz w:val="16"/>
          <w:szCs w:val="17"/>
          <w:lang w:eastAsia="ru-RU"/>
        </w:rPr>
        <w:t xml:space="preserve">4 1.6.  Не производить какую-либо перепланировку Объекта долевого строительства, также любые изменения конструкции до сдачи Жилого дома в эксплуатацию без согласования с Застройщиком, а после сдачи Жилого дома в эксплуатацию без согласования с уполномоченными органами. </w:t>
      </w:r>
    </w:p>
    <w:p w14:paraId="5FD9EF51" w14:textId="77777777" w:rsidR="00FD539D" w:rsidRPr="002D4FB2" w:rsidRDefault="00FD539D" w:rsidP="00FD539D">
      <w:pPr>
        <w:tabs>
          <w:tab w:val="left" w:pos="567"/>
          <w:tab w:val="left" w:pos="1276"/>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4.2. Участник долевого строительства вправе:</w:t>
      </w:r>
    </w:p>
    <w:p w14:paraId="543F1A3B" w14:textId="77777777" w:rsidR="006D5797" w:rsidRPr="002D4FB2" w:rsidRDefault="00FD539D" w:rsidP="006D5797">
      <w:pPr>
        <w:tabs>
          <w:tab w:val="left" w:pos="567"/>
          <w:tab w:val="left" w:pos="1276"/>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4.2.1.</w:t>
      </w:r>
      <w:r w:rsidRPr="002D4FB2">
        <w:rPr>
          <w:rFonts w:ascii="Verdana" w:hAnsi="Verdana" w:cs="Times New Roman"/>
          <w:sz w:val="16"/>
          <w:szCs w:val="17"/>
        </w:rPr>
        <w:tab/>
        <w:t>Предъявить Застройщику требования в связи с ненадлежащим качеством Объекта долевого строительства при условии, что такое ненадлежащее качество выявлено в течение гарантийного срока.</w:t>
      </w:r>
    </w:p>
    <w:p w14:paraId="5ED1566F" w14:textId="77777777" w:rsidR="00321C24" w:rsidRPr="002D4FB2" w:rsidRDefault="00FD539D" w:rsidP="00321C24">
      <w:pPr>
        <w:tabs>
          <w:tab w:val="left" w:pos="567"/>
          <w:tab w:val="left" w:pos="1276"/>
        </w:tabs>
        <w:spacing w:after="0" w:line="240" w:lineRule="auto"/>
        <w:ind w:firstLine="567"/>
        <w:jc w:val="both"/>
        <w:rPr>
          <w:rFonts w:ascii="Verdana" w:eastAsia="Times New Roman" w:hAnsi="Verdana" w:cs="Times New Roman"/>
          <w:sz w:val="16"/>
          <w:szCs w:val="17"/>
          <w:lang w:eastAsia="ru-RU"/>
        </w:rPr>
      </w:pPr>
      <w:r w:rsidRPr="002D4FB2">
        <w:rPr>
          <w:rFonts w:ascii="Verdana" w:hAnsi="Verdana"/>
          <w:sz w:val="16"/>
          <w:szCs w:val="17"/>
        </w:rPr>
        <w:t xml:space="preserve">4.2.2. </w:t>
      </w:r>
      <w:r w:rsidR="006D5797" w:rsidRPr="002D4FB2">
        <w:rPr>
          <w:rFonts w:ascii="Verdana" w:eastAsia="Times New Roman" w:hAnsi="Verdana" w:cs="Times New Roman"/>
          <w:sz w:val="16"/>
          <w:szCs w:val="17"/>
          <w:lang w:eastAsia="ru-RU"/>
        </w:rPr>
        <w:t>Уступка Участником прав требований по Договору иному лицу (Новому Участнику) допускается только после уплаты Цены Договора или одновременно с переводом долга на Нового участника. Участник обязан в течении 1 (одного) рабочего дня с момента государственной регистрации соглашения (договора) об уступке прав требований по Договору в письменной форме известить Застройщика о состоявшейся уступке путем предоставления Застройщику одного экземпляра такого договора. Данное обязательство может быть передано Новому Участнику по соглашению (договору) уступки прав требований.</w:t>
      </w:r>
    </w:p>
    <w:p w14:paraId="70328FFE" w14:textId="77777777" w:rsidR="00321C24" w:rsidRPr="002D4FB2" w:rsidRDefault="006D5797" w:rsidP="00321C24">
      <w:pPr>
        <w:tabs>
          <w:tab w:val="left" w:pos="567"/>
          <w:tab w:val="left" w:pos="1276"/>
        </w:tabs>
        <w:spacing w:after="0" w:line="240" w:lineRule="auto"/>
        <w:ind w:firstLine="567"/>
        <w:jc w:val="both"/>
        <w:rPr>
          <w:rFonts w:ascii="Verdana" w:eastAsia="Times New Roman" w:hAnsi="Verdana" w:cs="Times New Roman"/>
          <w:sz w:val="16"/>
          <w:szCs w:val="17"/>
          <w:lang w:eastAsia="ru-RU"/>
        </w:rPr>
      </w:pPr>
      <w:r w:rsidRPr="002D4FB2">
        <w:rPr>
          <w:rFonts w:ascii="Verdana" w:eastAsia="Times New Roman" w:hAnsi="Verdana" w:cs="Times New Roman"/>
          <w:sz w:val="16"/>
          <w:szCs w:val="17"/>
          <w:lang w:eastAsia="ru-RU"/>
        </w:rPr>
        <w:t>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в соответствии с ч. 3 ст. 11 Федерального закона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DF62EDD" w14:textId="77777777" w:rsidR="00321C24" w:rsidRPr="002D4FB2" w:rsidRDefault="006D5797" w:rsidP="00321C24">
      <w:pPr>
        <w:tabs>
          <w:tab w:val="left" w:pos="567"/>
          <w:tab w:val="left" w:pos="1276"/>
        </w:tabs>
        <w:spacing w:after="0" w:line="240" w:lineRule="auto"/>
        <w:ind w:firstLine="567"/>
        <w:jc w:val="both"/>
        <w:rPr>
          <w:rFonts w:ascii="Verdana" w:eastAsia="Times New Roman" w:hAnsi="Verdana" w:cs="Times New Roman"/>
          <w:sz w:val="16"/>
          <w:szCs w:val="17"/>
          <w:lang w:eastAsia="ru-RU"/>
        </w:rPr>
      </w:pPr>
      <w:r w:rsidRPr="002D4FB2">
        <w:rPr>
          <w:rFonts w:ascii="Verdana" w:eastAsia="Times New Roman" w:hAnsi="Verdana" w:cs="Times New Roman"/>
          <w:sz w:val="16"/>
          <w:szCs w:val="17"/>
          <w:lang w:eastAsia="ru-RU"/>
        </w:rPr>
        <w:t>Уступка Участником прав требований по Договору иному лицу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w:t>
      </w:r>
    </w:p>
    <w:p w14:paraId="761B7FEF" w14:textId="77777777" w:rsidR="00321C24" w:rsidRPr="002D4FB2" w:rsidRDefault="006D5797" w:rsidP="00321C24">
      <w:pPr>
        <w:tabs>
          <w:tab w:val="left" w:pos="567"/>
          <w:tab w:val="left" w:pos="1276"/>
        </w:tabs>
        <w:spacing w:after="0" w:line="240" w:lineRule="auto"/>
        <w:ind w:firstLine="567"/>
        <w:jc w:val="both"/>
        <w:rPr>
          <w:rFonts w:ascii="Verdana" w:eastAsia="Times New Roman" w:hAnsi="Verdana" w:cs="Times New Roman"/>
          <w:sz w:val="16"/>
          <w:szCs w:val="17"/>
          <w:lang w:eastAsia="ru-RU"/>
        </w:rPr>
      </w:pPr>
      <w:r w:rsidRPr="002D4FB2">
        <w:rPr>
          <w:rFonts w:ascii="Verdana" w:eastAsia="Times New Roman" w:hAnsi="Verdana" w:cs="Times New Roman"/>
          <w:sz w:val="16"/>
          <w:szCs w:val="17"/>
          <w:lang w:eastAsia="ru-RU"/>
        </w:rPr>
        <w:t xml:space="preserve">В соответствии с п. 10 ст.15.5 Федерального Закона от 30.12.04 № 214-ФЗ «Об участии в долевом строительстве многоквартирных домов и иных объектов недвижимости и о внесении изменений в некоторые акты Российской Федерации» с момента государственной регистрации уступки прав требований к Новому участнику переходят все права и обязанности по Договору счета </w:t>
      </w:r>
      <w:proofErr w:type="spellStart"/>
      <w:r w:rsidRPr="002D4FB2">
        <w:rPr>
          <w:rFonts w:ascii="Verdana" w:eastAsia="Times New Roman" w:hAnsi="Verdana" w:cs="Times New Roman"/>
          <w:sz w:val="16"/>
          <w:szCs w:val="17"/>
          <w:lang w:eastAsia="ru-RU"/>
        </w:rPr>
        <w:t>эскроу</w:t>
      </w:r>
      <w:proofErr w:type="spellEnd"/>
      <w:r w:rsidRPr="002D4FB2">
        <w:rPr>
          <w:rFonts w:ascii="Verdana" w:eastAsia="Times New Roman" w:hAnsi="Verdana" w:cs="Times New Roman"/>
          <w:sz w:val="16"/>
          <w:szCs w:val="17"/>
          <w:lang w:eastAsia="ru-RU"/>
        </w:rPr>
        <w:t>, заключенному между выбывшим Участником, Застройщиком и Банк</w:t>
      </w:r>
      <w:r w:rsidR="00321C24" w:rsidRPr="002D4FB2">
        <w:rPr>
          <w:rFonts w:ascii="Verdana" w:eastAsia="Times New Roman" w:hAnsi="Verdana" w:cs="Times New Roman"/>
          <w:sz w:val="16"/>
          <w:szCs w:val="17"/>
          <w:lang w:eastAsia="ru-RU"/>
        </w:rPr>
        <w:t>ом</w:t>
      </w:r>
      <w:r w:rsidRPr="002D4FB2">
        <w:rPr>
          <w:rFonts w:ascii="Verdana" w:eastAsia="Times New Roman" w:hAnsi="Verdana" w:cs="Times New Roman"/>
          <w:sz w:val="16"/>
          <w:szCs w:val="17"/>
          <w:lang w:eastAsia="ru-RU"/>
        </w:rPr>
        <w:t xml:space="preserve">. </w:t>
      </w:r>
    </w:p>
    <w:p w14:paraId="3C791DB5" w14:textId="77777777" w:rsidR="00321C24" w:rsidRPr="002D4FB2" w:rsidRDefault="00321C24" w:rsidP="00FD539D">
      <w:pPr>
        <w:tabs>
          <w:tab w:val="left" w:pos="567"/>
          <w:tab w:val="left" w:pos="1134"/>
        </w:tabs>
        <w:spacing w:after="0" w:line="240" w:lineRule="auto"/>
        <w:jc w:val="center"/>
        <w:rPr>
          <w:rFonts w:ascii="Verdana" w:hAnsi="Verdana" w:cs="Times New Roman"/>
          <w:b/>
          <w:sz w:val="16"/>
          <w:szCs w:val="17"/>
        </w:rPr>
      </w:pPr>
    </w:p>
    <w:p w14:paraId="615260C7" w14:textId="326A8B92" w:rsidR="00FD539D" w:rsidRPr="002D4FB2" w:rsidRDefault="00FD539D" w:rsidP="00FD539D">
      <w:pPr>
        <w:tabs>
          <w:tab w:val="left" w:pos="567"/>
          <w:tab w:val="left" w:pos="1134"/>
        </w:tabs>
        <w:spacing w:after="0" w:line="240" w:lineRule="auto"/>
        <w:jc w:val="center"/>
        <w:rPr>
          <w:rFonts w:ascii="Verdana" w:hAnsi="Verdana" w:cs="Times New Roman"/>
          <w:b/>
          <w:sz w:val="16"/>
          <w:szCs w:val="17"/>
        </w:rPr>
      </w:pPr>
      <w:r w:rsidRPr="002D4FB2">
        <w:rPr>
          <w:rFonts w:ascii="Verdana" w:hAnsi="Verdana" w:cs="Times New Roman"/>
          <w:b/>
          <w:sz w:val="16"/>
          <w:szCs w:val="17"/>
        </w:rPr>
        <w:t>5. ОТВЕТСТВЕННОСТЬ СТОРОН И РЕШЕНИЕ СПОРОВ</w:t>
      </w:r>
    </w:p>
    <w:p w14:paraId="3057AE3A" w14:textId="77777777"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5.1.</w:t>
      </w:r>
      <w:r w:rsidRPr="002D4FB2">
        <w:rPr>
          <w:rFonts w:ascii="Verdana" w:hAnsi="Verdana" w:cs="Times New Roman"/>
          <w:sz w:val="16"/>
          <w:szCs w:val="17"/>
        </w:rPr>
        <w:tab/>
        <w:t>В случае неисполнения или ненадлежащего исполнения обязательств по настоящему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Законом № 214-ФЗ неустойки (штрафы, пени) и возместить и полном объеме причиненные убытки.</w:t>
      </w:r>
    </w:p>
    <w:p w14:paraId="2EC3AB2E" w14:textId="77777777"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5.2.</w:t>
      </w:r>
      <w:r w:rsidRPr="002D4FB2">
        <w:rPr>
          <w:rFonts w:ascii="Verdana" w:hAnsi="Verdana" w:cs="Times New Roman"/>
          <w:sz w:val="16"/>
          <w:szCs w:val="17"/>
        </w:rPr>
        <w:tab/>
        <w:t xml:space="preserve">Стороны освобождаются от ответственности за частичное или полное неисполнение обязательств по настоящему Договору, если наступили обстоятельства непреодолимой силы (пожар, наводнение, землетрясение, иные стихийные бедствия, специальные военные операции, существенное изменение законодательства РФ, акты органов государственной и муниципальной власти) и если эти обстоятельства непосредственно повлияли на исполнение условий настоящего Договора. При наступлении обстоятельств непреодолимой силы, препятствующих полному или частичному исполнению обязательств по настоящему Договору, Сторона направляет другой Стороне письменное сообщение об этом в течение 10 (Десяти) рабочих дней. Срок выполнения обязательств по настоящему Договору переносится соразмерно времени, в течение которого действуют такие </w:t>
      </w:r>
      <w:r w:rsidRPr="002D4FB2">
        <w:rPr>
          <w:rFonts w:ascii="Verdana" w:hAnsi="Verdana" w:cs="Times New Roman"/>
          <w:sz w:val="16"/>
          <w:szCs w:val="17"/>
        </w:rPr>
        <w:lastRenderedPageBreak/>
        <w:t>обстоятельства. Если обстоятельства непреодолимой силы действуют на протяжении более чем 60 (Шестьдесят) календарных дней, Стороны совместно решают вопрос о целесообразности дальнейшего исполнения настоящего Договора.</w:t>
      </w:r>
    </w:p>
    <w:p w14:paraId="600AC9D5" w14:textId="77777777" w:rsidR="00DB5619" w:rsidRPr="002D4FB2" w:rsidRDefault="00DB5619" w:rsidP="00DB5619">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5.3. Спорные вопросы, возникающие в ходе исполнения настоящего Договора, разрешаются Сторонами путем переговоров. Срок рассмотрения претензии - 30 (Тридцать) дней.</w:t>
      </w:r>
    </w:p>
    <w:p w14:paraId="18EDE6C5" w14:textId="79BAC6BD" w:rsidR="00DB5619" w:rsidRPr="002D4FB2" w:rsidRDefault="00DB5619" w:rsidP="00DB5619">
      <w:pPr>
        <w:tabs>
          <w:tab w:val="left" w:pos="567"/>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Если спорные вопросы невозможно разрешить в порядке переговоров, то возникший между Сторонами спор разрешается в судебном порядке в соответствии с действующим законодательством. </w:t>
      </w:r>
    </w:p>
    <w:p w14:paraId="22061486" w14:textId="77777777" w:rsidR="00FD539D" w:rsidRPr="002D4FB2" w:rsidRDefault="00FD539D" w:rsidP="00FD539D">
      <w:pPr>
        <w:tabs>
          <w:tab w:val="left" w:pos="567"/>
          <w:tab w:val="left" w:pos="1134"/>
        </w:tabs>
        <w:spacing w:after="0" w:line="240" w:lineRule="auto"/>
        <w:ind w:firstLine="567"/>
        <w:jc w:val="both"/>
        <w:rPr>
          <w:rFonts w:ascii="Verdana" w:hAnsi="Verdana" w:cs="Times New Roman"/>
          <w:sz w:val="16"/>
          <w:szCs w:val="17"/>
        </w:rPr>
      </w:pPr>
    </w:p>
    <w:p w14:paraId="5E4E2D59" w14:textId="77777777" w:rsidR="00FD539D" w:rsidRPr="002D4FB2" w:rsidRDefault="00FD539D" w:rsidP="00FD539D">
      <w:pPr>
        <w:tabs>
          <w:tab w:val="left" w:pos="567"/>
          <w:tab w:val="left" w:pos="1134"/>
        </w:tabs>
        <w:spacing w:after="0" w:line="240" w:lineRule="auto"/>
        <w:ind w:firstLine="567"/>
        <w:jc w:val="center"/>
        <w:rPr>
          <w:rFonts w:ascii="Verdana" w:hAnsi="Verdana" w:cs="Times New Roman"/>
          <w:b/>
          <w:sz w:val="16"/>
          <w:szCs w:val="17"/>
        </w:rPr>
      </w:pPr>
      <w:r w:rsidRPr="002D4FB2">
        <w:rPr>
          <w:rFonts w:ascii="Verdana" w:hAnsi="Verdana" w:cs="Times New Roman"/>
          <w:b/>
          <w:sz w:val="16"/>
          <w:szCs w:val="17"/>
        </w:rPr>
        <w:t>6. ГАРАНТИИ КАЧЕСТВА</w:t>
      </w:r>
    </w:p>
    <w:p w14:paraId="5576A325" w14:textId="77777777" w:rsidR="00A6116E" w:rsidRDefault="00A6116E" w:rsidP="00A6116E">
      <w:pPr>
        <w:tabs>
          <w:tab w:val="left" w:pos="567"/>
          <w:tab w:val="left" w:pos="851"/>
        </w:tabs>
        <w:spacing w:after="0" w:line="240" w:lineRule="auto"/>
        <w:ind w:firstLine="567"/>
        <w:jc w:val="both"/>
        <w:rPr>
          <w:rFonts w:ascii="Verdana" w:eastAsia="Times New Roman" w:hAnsi="Verdana" w:cs="Times New Roman"/>
          <w:sz w:val="16"/>
          <w:szCs w:val="17"/>
        </w:rPr>
      </w:pPr>
      <w:r>
        <w:rPr>
          <w:rFonts w:ascii="Verdana" w:eastAsia="Times New Roman" w:hAnsi="Verdana" w:cs="Times New Roman"/>
          <w:sz w:val="16"/>
          <w:szCs w:val="17"/>
        </w:rPr>
        <w:t>6.1.</w:t>
      </w:r>
      <w:r>
        <w:rPr>
          <w:rFonts w:ascii="Verdana" w:eastAsia="Times New Roman" w:hAnsi="Verdana" w:cs="Times New Roman"/>
          <w:sz w:val="16"/>
          <w:szCs w:val="17"/>
        </w:rPr>
        <w:tab/>
        <w:t>Гарантийный срок для Объекта долевого строительства, за исключением технологического и инженерного оборудования, входящего в его состав, составляет 3 (Три) года. Указанный гарантийный срок исчисляется со дня передачи объекта долевого строительства.</w:t>
      </w:r>
    </w:p>
    <w:p w14:paraId="435DAB91" w14:textId="77777777" w:rsidR="00A6116E" w:rsidRDefault="00A6116E" w:rsidP="00A6116E">
      <w:pPr>
        <w:tabs>
          <w:tab w:val="left" w:pos="567"/>
          <w:tab w:val="left" w:pos="851"/>
        </w:tabs>
        <w:spacing w:after="0" w:line="240" w:lineRule="auto"/>
        <w:ind w:firstLine="567"/>
        <w:jc w:val="both"/>
        <w:rPr>
          <w:rFonts w:ascii="Verdana" w:eastAsia="Times New Roman" w:hAnsi="Verdana" w:cs="Times New Roman"/>
          <w:sz w:val="16"/>
          <w:szCs w:val="17"/>
        </w:rPr>
      </w:pPr>
      <w:r>
        <w:rPr>
          <w:rFonts w:ascii="Verdana" w:eastAsia="Times New Roman" w:hAnsi="Verdana" w:cs="Times New Roman"/>
          <w:sz w:val="16"/>
          <w:szCs w:val="17"/>
        </w:rPr>
        <w:t>6.2.</w:t>
      </w:r>
      <w:r>
        <w:rPr>
          <w:rFonts w:ascii="Verdana" w:eastAsia="Times New Roman" w:hAnsi="Verdana" w:cs="Times New Roman"/>
          <w:sz w:val="16"/>
          <w:szCs w:val="17"/>
        </w:rPr>
        <w:tab/>
        <w:t>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1867B5A8" w14:textId="3C630056" w:rsidR="00020BD8" w:rsidRPr="002D4FB2" w:rsidRDefault="00020BD8" w:rsidP="00FD539D">
      <w:pPr>
        <w:tabs>
          <w:tab w:val="left" w:pos="567"/>
          <w:tab w:val="left" w:pos="851"/>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6.3. Стороны признают, что свидетельством качества Объекта долевого строительства, соответствие его Проектной документации, техническим и строительным нормам и правилам является Заключение о соответствии построенного Многоквартирного дома Проектной документации, утвержденное в установленном законом порядке, и/или Разрешение на ввод в эксплуатацию, выданное уполномоченным государственным органом.</w:t>
      </w:r>
    </w:p>
    <w:p w14:paraId="3D10A6E7" w14:textId="77777777" w:rsidR="00020BD8" w:rsidRPr="002D4FB2" w:rsidRDefault="00020BD8" w:rsidP="00FD539D">
      <w:pPr>
        <w:tabs>
          <w:tab w:val="left" w:pos="567"/>
          <w:tab w:val="left" w:pos="851"/>
        </w:tabs>
        <w:spacing w:after="0" w:line="240" w:lineRule="auto"/>
        <w:ind w:firstLine="567"/>
        <w:jc w:val="both"/>
        <w:rPr>
          <w:rFonts w:ascii="Verdana" w:hAnsi="Verdana" w:cs="Times New Roman"/>
          <w:sz w:val="16"/>
          <w:szCs w:val="17"/>
        </w:rPr>
      </w:pPr>
    </w:p>
    <w:p w14:paraId="41398235" w14:textId="77777777" w:rsidR="00FD539D" w:rsidRPr="002D4FB2" w:rsidRDefault="00FD539D" w:rsidP="00FD539D">
      <w:pPr>
        <w:tabs>
          <w:tab w:val="left" w:pos="567"/>
          <w:tab w:val="left" w:pos="1134"/>
        </w:tabs>
        <w:spacing w:after="0" w:line="240" w:lineRule="auto"/>
        <w:jc w:val="center"/>
        <w:rPr>
          <w:rFonts w:ascii="Verdana" w:hAnsi="Verdana" w:cs="Times New Roman"/>
          <w:b/>
          <w:sz w:val="16"/>
          <w:szCs w:val="17"/>
        </w:rPr>
      </w:pPr>
      <w:r w:rsidRPr="002D4FB2">
        <w:rPr>
          <w:rFonts w:ascii="Verdana" w:hAnsi="Verdana" w:cs="Times New Roman"/>
          <w:b/>
          <w:sz w:val="16"/>
          <w:szCs w:val="17"/>
        </w:rPr>
        <w:t>7. ПРОЧИЕ УСЛОВИЯ</w:t>
      </w:r>
    </w:p>
    <w:p w14:paraId="564503D1" w14:textId="77777777" w:rsidR="00FD539D" w:rsidRPr="002D4FB2" w:rsidRDefault="00FD539D" w:rsidP="00FD539D">
      <w:pPr>
        <w:tabs>
          <w:tab w:val="left" w:pos="567"/>
          <w:tab w:val="left" w:pos="851"/>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7.1. Настоящий Договор вступает в силу с момента его государственной регистрации и действует до полного выполнения Сторонами своих обязательств.</w:t>
      </w:r>
    </w:p>
    <w:p w14:paraId="30B05D97" w14:textId="77777777" w:rsidR="00FD539D" w:rsidRPr="002D4FB2" w:rsidRDefault="00FD539D" w:rsidP="00FD539D">
      <w:pPr>
        <w:tabs>
          <w:tab w:val="left" w:pos="567"/>
          <w:tab w:val="left" w:pos="851"/>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7.2.</w:t>
      </w:r>
      <w:r w:rsidRPr="002D4FB2">
        <w:rPr>
          <w:rFonts w:ascii="Verdana" w:hAnsi="Verdana" w:cs="Times New Roman"/>
          <w:sz w:val="16"/>
          <w:szCs w:val="17"/>
        </w:rPr>
        <w:tab/>
        <w:t xml:space="preserve">Настоящий Договор может быть расторгнут по соглашению Сторон в установленном законом порядке, односторонний отказ от исполнения Договора допускается только в случаях, предусмотренных Законом </w:t>
      </w:r>
      <w:bookmarkStart w:id="0" w:name="_Hlk163743838"/>
      <w:r w:rsidRPr="002D4FB2">
        <w:rPr>
          <w:rFonts w:ascii="Verdana" w:hAnsi="Verdana" w:cs="Times New Roman"/>
          <w:sz w:val="16"/>
          <w:szCs w:val="17"/>
        </w:rPr>
        <w:t>№ 214-ФЗ</w:t>
      </w:r>
      <w:bookmarkEnd w:id="0"/>
      <w:r w:rsidRPr="002D4FB2">
        <w:rPr>
          <w:rFonts w:ascii="Verdana" w:hAnsi="Verdana" w:cs="Times New Roman"/>
          <w:sz w:val="16"/>
          <w:szCs w:val="17"/>
        </w:rPr>
        <w:t>.</w:t>
      </w:r>
    </w:p>
    <w:p w14:paraId="79033C93" w14:textId="77777777" w:rsidR="00FD539D" w:rsidRPr="002D4FB2" w:rsidRDefault="00FD539D" w:rsidP="00FD539D">
      <w:pPr>
        <w:tabs>
          <w:tab w:val="left" w:pos="567"/>
          <w:tab w:val="left" w:pos="851"/>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7.3.</w:t>
      </w:r>
      <w:r w:rsidRPr="002D4FB2">
        <w:rPr>
          <w:rFonts w:ascii="Verdana" w:hAnsi="Verdana" w:cs="Times New Roman"/>
          <w:sz w:val="16"/>
          <w:szCs w:val="17"/>
        </w:rPr>
        <w:tab/>
        <w:t>В случаях принятия органами власти и управления всех уровней решений, повлекших за собой увеличение срока ввода Жилого дома в эксплуатацию, указанный срок соответственно увеличивается на период времени, в течение которого действовали указанные меры, о чем Стороны заключают дополнительное соглашение к Договору.</w:t>
      </w:r>
    </w:p>
    <w:p w14:paraId="0C37C1A0" w14:textId="64A001A3" w:rsidR="00FD539D" w:rsidRPr="002D4FB2" w:rsidRDefault="00FD539D" w:rsidP="00FD539D">
      <w:pPr>
        <w:tabs>
          <w:tab w:val="left" w:pos="567"/>
          <w:tab w:val="left" w:pos="851"/>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7.4.</w:t>
      </w:r>
      <w:r w:rsidRPr="002D4FB2">
        <w:rPr>
          <w:rFonts w:ascii="Verdana" w:hAnsi="Verdana" w:cs="Times New Roman"/>
          <w:sz w:val="16"/>
          <w:szCs w:val="17"/>
        </w:rPr>
        <w:tab/>
        <w:t>Все изменения и дополнения к настоящему Договор</w:t>
      </w:r>
      <w:r w:rsidR="004A2AA9" w:rsidRPr="002D4FB2">
        <w:rPr>
          <w:rFonts w:ascii="Verdana" w:hAnsi="Verdana" w:cs="Times New Roman"/>
          <w:sz w:val="16"/>
          <w:szCs w:val="17"/>
        </w:rPr>
        <w:t>у</w:t>
      </w:r>
      <w:r w:rsidRPr="002D4FB2">
        <w:rPr>
          <w:rFonts w:ascii="Verdana" w:hAnsi="Verdana" w:cs="Times New Roman"/>
          <w:sz w:val="16"/>
          <w:szCs w:val="17"/>
        </w:rPr>
        <w:t xml:space="preserve"> признаются действительными, если они совершены в письменной форме, подписаны уполномоченными представителями Сторон и прошли государственную регистрацию.</w:t>
      </w:r>
    </w:p>
    <w:p w14:paraId="520BD218" w14:textId="77777777" w:rsidR="00FD539D" w:rsidRPr="002D4FB2" w:rsidRDefault="00FD539D" w:rsidP="00FD539D">
      <w:pPr>
        <w:tabs>
          <w:tab w:val="left" w:pos="567"/>
          <w:tab w:val="left" w:pos="851"/>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7.5.</w:t>
      </w:r>
      <w:r w:rsidRPr="002D4FB2">
        <w:rPr>
          <w:rFonts w:ascii="Verdana" w:hAnsi="Verdana" w:cs="Times New Roman"/>
          <w:sz w:val="16"/>
          <w:szCs w:val="17"/>
        </w:rPr>
        <w:tab/>
        <w:t>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14:paraId="2A87BAB0" w14:textId="041C67B1" w:rsidR="00FD539D" w:rsidRPr="002D4FB2" w:rsidRDefault="00FD539D" w:rsidP="00FD539D">
      <w:pPr>
        <w:tabs>
          <w:tab w:val="left" w:pos="567"/>
          <w:tab w:val="left" w:pos="851"/>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7.6.</w:t>
      </w:r>
      <w:r w:rsidRPr="002D4FB2">
        <w:rPr>
          <w:rFonts w:ascii="Verdana" w:hAnsi="Verdana" w:cs="Times New Roman"/>
          <w:sz w:val="16"/>
          <w:szCs w:val="17"/>
        </w:rPr>
        <w:tab/>
      </w:r>
      <w:r w:rsidR="0089595A" w:rsidRPr="002D4FB2">
        <w:rPr>
          <w:rFonts w:ascii="Verdana" w:hAnsi="Verdana" w:cs="Times New Roman"/>
          <w:sz w:val="16"/>
          <w:szCs w:val="17"/>
        </w:rPr>
        <w:t>Подписанием Договора Участник дает согласие Застройщику в течение всего срока действия Договора и пяти лет после исполнения или расторжения Договора на автоматизированную, а также без использования средств автоматизации обработку своих персональных данных, перечень которых определен Федеральным законом от 27.07.2006 № 152-ФЗ «О персональных данных», в том числе, но не ограничиваясь: фамилии, имени, отчества; даты и места рождения; паспортных данных; поле; гражданстве; адресе регистрации по месту жительства и адресе фактического проживания; номеров телефона; адресе электронной почты, иных сведений, которые могут быть использованы при заключении и исполнении Договора.</w:t>
      </w:r>
    </w:p>
    <w:p w14:paraId="3411AEDB" w14:textId="77777777" w:rsidR="00FD539D" w:rsidRPr="002D4FB2" w:rsidRDefault="00FD539D" w:rsidP="00FD539D">
      <w:pPr>
        <w:tabs>
          <w:tab w:val="left" w:pos="567"/>
          <w:tab w:val="left" w:pos="993"/>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7.7.</w:t>
      </w:r>
      <w:r w:rsidRPr="002D4FB2">
        <w:rPr>
          <w:rFonts w:ascii="Verdana" w:hAnsi="Verdana" w:cs="Times New Roman"/>
          <w:sz w:val="16"/>
          <w:szCs w:val="17"/>
        </w:rPr>
        <w:tab/>
        <w:t>Участник долевого строительства участвует в финансировании строительства объектов инженерной инфраструктуры пропорционально своей доле участия и согласен с тем, что Застройщик вправе самостоятельно распоряжаться построенными инженерными сетями и инженерно-техническими сооружениями Жилого дома, в том числе передать их в муниципальную собственность.</w:t>
      </w:r>
    </w:p>
    <w:p w14:paraId="256DD4E3" w14:textId="77777777" w:rsidR="00FD539D" w:rsidRPr="002D4FB2" w:rsidRDefault="00FD539D" w:rsidP="00FD539D">
      <w:pPr>
        <w:tabs>
          <w:tab w:val="left" w:pos="567"/>
          <w:tab w:val="left" w:pos="993"/>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7.8.</w:t>
      </w:r>
      <w:r w:rsidRPr="002D4FB2">
        <w:rPr>
          <w:rFonts w:ascii="Verdana" w:hAnsi="Verdana" w:cs="Times New Roman"/>
          <w:sz w:val="16"/>
          <w:szCs w:val="17"/>
        </w:rPr>
        <w:tab/>
        <w:t xml:space="preserve"> В случае изменения адреса или иных реквизитов Участника долевого строительства, указанных в настоящем Договоре, он обязан письменно уведомить Застройщика в течение 3 (Трех) рабочих дней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надлежащим образом.</w:t>
      </w:r>
    </w:p>
    <w:p w14:paraId="1B9F52CE" w14:textId="3246C624" w:rsidR="002061A5" w:rsidRPr="002D4FB2" w:rsidRDefault="00FD539D" w:rsidP="00FD539D">
      <w:pPr>
        <w:tabs>
          <w:tab w:val="left" w:pos="567"/>
          <w:tab w:val="left" w:pos="993"/>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7.9.</w:t>
      </w:r>
      <w:r w:rsidRPr="002D4FB2">
        <w:rPr>
          <w:rFonts w:ascii="Verdana" w:hAnsi="Verdana" w:cs="Times New Roman"/>
          <w:sz w:val="16"/>
          <w:szCs w:val="17"/>
        </w:rPr>
        <w:tab/>
        <w:t xml:space="preserve"> </w:t>
      </w:r>
      <w:r w:rsidR="002061A5" w:rsidRPr="002D4FB2">
        <w:rPr>
          <w:rFonts w:ascii="Verdana" w:hAnsi="Verdana" w:cs="Times New Roman"/>
          <w:sz w:val="16"/>
          <w:szCs w:val="17"/>
        </w:rPr>
        <w:t>В случае изменения реквизитов Застройщика: организационно-правовой формы, наименования, адреса местонахождения (почтового и юридического адресов), номера расчетного счета, иных банковских реквизитов, Застройщик сообщает об указанных изменениях путем внесения изменений в Проектную декларацию. Участник считается надлежащим образом, уведомленным о соответствующих изменениях Застройщика в день публикации Застройщиком указанных сведений на сайте https://наш.дом.рф, а также путем внесения изменений в Проектную декларацию.</w:t>
      </w:r>
    </w:p>
    <w:p w14:paraId="79FEAED1" w14:textId="1970FB19" w:rsidR="006A44BE" w:rsidRPr="002D4FB2" w:rsidRDefault="002061A5" w:rsidP="006A44BE">
      <w:pPr>
        <w:tabs>
          <w:tab w:val="left" w:pos="567"/>
          <w:tab w:val="left" w:pos="993"/>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7.10. </w:t>
      </w:r>
      <w:r w:rsidR="006A44BE" w:rsidRPr="002D4FB2">
        <w:rPr>
          <w:rFonts w:ascii="Verdana" w:hAnsi="Verdana" w:cs="Times New Roman"/>
          <w:sz w:val="16"/>
          <w:szCs w:val="17"/>
        </w:rPr>
        <w:t>Все уведомления по настоящему Договору направляются заказным письмом с описью вложения, уведомлением о вручении. При этом датой получения уведомления (если оно отправлено заказным письмом) будет считаться:</w:t>
      </w:r>
    </w:p>
    <w:p w14:paraId="3A856ECE" w14:textId="77777777" w:rsidR="006A44BE" w:rsidRPr="002D4FB2" w:rsidRDefault="006A44BE" w:rsidP="006A44BE">
      <w:pPr>
        <w:tabs>
          <w:tab w:val="left" w:pos="567"/>
          <w:tab w:val="left" w:pos="993"/>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xml:space="preserve">-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w:t>
      </w:r>
    </w:p>
    <w:p w14:paraId="40B16BE1" w14:textId="2BF89773" w:rsidR="006A44BE" w:rsidRPr="002D4FB2" w:rsidRDefault="006A44BE" w:rsidP="006A44BE">
      <w:pPr>
        <w:tabs>
          <w:tab w:val="left" w:pos="567"/>
          <w:tab w:val="left" w:pos="993"/>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 либо дата возврата Стороне–отправителю почтового отправления из-за невозможности его вручения Стороне-получателю. Датой получения Стороной-отправителем почтового уведомления (возврата почтового отправления) будет считаться дата, указанная на штампе почтового отделения почты России по адресу Стороны-получателя.</w:t>
      </w:r>
    </w:p>
    <w:p w14:paraId="018CCD54" w14:textId="58853B5A" w:rsidR="00FD539D" w:rsidRPr="002D4FB2" w:rsidRDefault="006A44BE" w:rsidP="00FD539D">
      <w:pPr>
        <w:tabs>
          <w:tab w:val="left" w:pos="567"/>
          <w:tab w:val="left" w:pos="993"/>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sz w:val="16"/>
          <w:szCs w:val="17"/>
        </w:rPr>
        <w:t xml:space="preserve">7.11. </w:t>
      </w:r>
      <w:r w:rsidR="00FD539D" w:rsidRPr="002D4FB2">
        <w:rPr>
          <w:rFonts w:ascii="Verdana" w:hAnsi="Verdana" w:cs="Times New Roman"/>
          <w:sz w:val="16"/>
          <w:szCs w:val="17"/>
        </w:rPr>
        <w:t>По всем вопросам, не нашедшем своего отражения в тексте настоящего Договора, Стороны руководствуются действующим законодательством РФ.</w:t>
      </w:r>
    </w:p>
    <w:p w14:paraId="11ADC039" w14:textId="3DEEB276" w:rsidR="00FD539D" w:rsidRPr="002D4FB2" w:rsidRDefault="00FD539D" w:rsidP="00FD539D">
      <w:pPr>
        <w:tabs>
          <w:tab w:val="left" w:pos="567"/>
          <w:tab w:val="left" w:pos="993"/>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7.1</w:t>
      </w:r>
      <w:r w:rsidR="006A44BE" w:rsidRPr="002D4FB2">
        <w:rPr>
          <w:rFonts w:ascii="Verdana" w:hAnsi="Verdana" w:cs="Times New Roman"/>
          <w:color w:val="000000" w:themeColor="text1"/>
          <w:sz w:val="16"/>
          <w:szCs w:val="17"/>
        </w:rPr>
        <w:t>2</w:t>
      </w:r>
      <w:r w:rsidRPr="002D4FB2">
        <w:rPr>
          <w:rFonts w:ascii="Verdana" w:hAnsi="Verdana" w:cs="Times New Roman"/>
          <w:color w:val="000000" w:themeColor="text1"/>
          <w:sz w:val="16"/>
          <w:szCs w:val="17"/>
        </w:rPr>
        <w:t>.</w:t>
      </w:r>
      <w:r w:rsidRPr="002D4FB2">
        <w:rPr>
          <w:rFonts w:ascii="Verdana" w:hAnsi="Verdana" w:cs="Times New Roman"/>
          <w:color w:val="000000" w:themeColor="text1"/>
          <w:sz w:val="16"/>
          <w:szCs w:val="17"/>
        </w:rPr>
        <w:tab/>
        <w:t xml:space="preserve"> Приложения к договору:</w:t>
      </w:r>
    </w:p>
    <w:p w14:paraId="51B400BB" w14:textId="77777777" w:rsidR="00FD539D" w:rsidRPr="002D4FB2" w:rsidRDefault="00FD539D" w:rsidP="00FD539D">
      <w:pPr>
        <w:tabs>
          <w:tab w:val="left" w:pos="567"/>
          <w:tab w:val="left" w:pos="993"/>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(Приложение N 1).</w:t>
      </w:r>
    </w:p>
    <w:p w14:paraId="018CE9DB" w14:textId="77777777" w:rsidR="00FD539D" w:rsidRPr="002D4FB2" w:rsidRDefault="00FD539D" w:rsidP="00FD539D">
      <w:pPr>
        <w:tabs>
          <w:tab w:val="left" w:pos="567"/>
          <w:tab w:val="left" w:pos="993"/>
          <w:tab w:val="left" w:pos="1134"/>
        </w:tabs>
        <w:spacing w:after="0" w:line="240" w:lineRule="auto"/>
        <w:ind w:firstLine="567"/>
        <w:jc w:val="both"/>
        <w:rPr>
          <w:rFonts w:ascii="Verdana" w:hAnsi="Verdana" w:cs="Times New Roman"/>
          <w:color w:val="000000" w:themeColor="text1"/>
          <w:sz w:val="16"/>
          <w:szCs w:val="17"/>
        </w:rPr>
      </w:pPr>
      <w:r w:rsidRPr="002D4FB2">
        <w:rPr>
          <w:rFonts w:ascii="Verdana" w:hAnsi="Verdana" w:cs="Times New Roman"/>
          <w:color w:val="000000" w:themeColor="text1"/>
          <w:sz w:val="16"/>
          <w:szCs w:val="17"/>
        </w:rPr>
        <w:t>- Копия поэтажного плана с выделением на нем Объекта долевого строительства (Приложение N 2).</w:t>
      </w:r>
    </w:p>
    <w:p w14:paraId="15F41F2C" w14:textId="77777777" w:rsidR="00FD539D" w:rsidRPr="002D4FB2" w:rsidRDefault="00FD539D" w:rsidP="00FD539D">
      <w:pPr>
        <w:spacing w:after="0" w:line="240" w:lineRule="auto"/>
        <w:rPr>
          <w:rFonts w:ascii="Verdana" w:eastAsia="Calibri" w:hAnsi="Verdana" w:cs="Times New Roman"/>
          <w:b/>
          <w:color w:val="000000" w:themeColor="text1"/>
          <w:sz w:val="16"/>
          <w:szCs w:val="16"/>
        </w:rPr>
      </w:pPr>
      <w:r w:rsidRPr="002D4FB2">
        <w:rPr>
          <w:rFonts w:ascii="Verdana" w:hAnsi="Verdana" w:cs="Times New Roman"/>
          <w:color w:val="000000" w:themeColor="text1"/>
          <w:sz w:val="16"/>
          <w:szCs w:val="17"/>
        </w:rPr>
        <w:t>- Технические характеристики Объекта долевого строительства (Приложение N 3).</w:t>
      </w:r>
    </w:p>
    <w:p w14:paraId="515C9FB2" w14:textId="43A64951" w:rsidR="00FD539D" w:rsidRPr="002D4FB2" w:rsidRDefault="00FD539D" w:rsidP="00FD539D">
      <w:pPr>
        <w:tabs>
          <w:tab w:val="left" w:pos="567"/>
          <w:tab w:val="left" w:pos="993"/>
          <w:tab w:val="left" w:pos="1134"/>
        </w:tabs>
        <w:spacing w:after="0" w:line="240" w:lineRule="auto"/>
        <w:ind w:firstLine="567"/>
        <w:jc w:val="both"/>
        <w:rPr>
          <w:rFonts w:ascii="Verdana" w:hAnsi="Verdana" w:cs="Times New Roman"/>
          <w:sz w:val="16"/>
          <w:szCs w:val="17"/>
        </w:rPr>
      </w:pPr>
      <w:r w:rsidRPr="002D4FB2">
        <w:rPr>
          <w:rFonts w:ascii="Verdana" w:hAnsi="Verdana" w:cs="Times New Roman"/>
          <w:sz w:val="16"/>
          <w:szCs w:val="17"/>
        </w:rPr>
        <w:t>7.1</w:t>
      </w:r>
      <w:r w:rsidR="006A44BE" w:rsidRPr="002D4FB2">
        <w:rPr>
          <w:rFonts w:ascii="Verdana" w:hAnsi="Verdana" w:cs="Times New Roman"/>
          <w:sz w:val="16"/>
          <w:szCs w:val="17"/>
        </w:rPr>
        <w:t>3</w:t>
      </w:r>
      <w:r w:rsidRPr="002D4FB2">
        <w:rPr>
          <w:rFonts w:ascii="Verdana" w:hAnsi="Verdana" w:cs="Times New Roman"/>
          <w:sz w:val="16"/>
          <w:szCs w:val="17"/>
        </w:rPr>
        <w:t>.</w:t>
      </w:r>
      <w:r w:rsidRPr="002D4FB2">
        <w:rPr>
          <w:rFonts w:ascii="Verdana" w:hAnsi="Verdana" w:cs="Times New Roman"/>
          <w:sz w:val="16"/>
          <w:szCs w:val="17"/>
        </w:rPr>
        <w:tab/>
      </w:r>
      <w:r w:rsidR="009E186D">
        <w:rPr>
          <w:rFonts w:ascii="Verdana" w:hAnsi="Verdana" w:cs="Times New Roman"/>
          <w:sz w:val="16"/>
          <w:szCs w:val="17"/>
        </w:rPr>
        <w:t xml:space="preserve"> Настоящий Договор составлен в ___</w:t>
      </w:r>
      <w:r w:rsidRPr="002D4FB2">
        <w:rPr>
          <w:rFonts w:ascii="Verdana" w:hAnsi="Verdana" w:cs="Times New Roman"/>
          <w:b/>
          <w:sz w:val="16"/>
          <w:szCs w:val="17"/>
        </w:rPr>
        <w:t xml:space="preserve"> (</w:t>
      </w:r>
      <w:r w:rsidR="009E186D">
        <w:rPr>
          <w:rFonts w:ascii="Verdana" w:hAnsi="Verdana" w:cs="Times New Roman"/>
          <w:b/>
          <w:sz w:val="16"/>
          <w:szCs w:val="17"/>
        </w:rPr>
        <w:t>____</w:t>
      </w:r>
      <w:r w:rsidRPr="002D4FB2">
        <w:rPr>
          <w:rFonts w:ascii="Verdana" w:hAnsi="Verdana" w:cs="Times New Roman"/>
          <w:b/>
          <w:sz w:val="16"/>
          <w:szCs w:val="17"/>
        </w:rPr>
        <w:t>) экземплярах,</w:t>
      </w:r>
      <w:r w:rsidRPr="002D4FB2">
        <w:rPr>
          <w:rFonts w:ascii="Verdana" w:hAnsi="Verdana" w:cs="Times New Roman"/>
          <w:sz w:val="16"/>
          <w:szCs w:val="17"/>
        </w:rPr>
        <w:t xml:space="preserve"> имеющих одинаковую юридическую силу, по одному экземпляру для каждой из Сторон.</w:t>
      </w:r>
    </w:p>
    <w:p w14:paraId="663F5DD1" w14:textId="77777777" w:rsidR="00654096" w:rsidRPr="002D4FB2" w:rsidRDefault="00654096" w:rsidP="008813E4">
      <w:pPr>
        <w:tabs>
          <w:tab w:val="left" w:pos="567"/>
          <w:tab w:val="left" w:pos="993"/>
          <w:tab w:val="left" w:pos="1134"/>
        </w:tabs>
        <w:spacing w:after="0" w:line="240" w:lineRule="auto"/>
        <w:ind w:firstLine="567"/>
        <w:jc w:val="both"/>
        <w:rPr>
          <w:rFonts w:ascii="Verdana" w:hAnsi="Verdana" w:cs="Times New Roman"/>
          <w:sz w:val="16"/>
          <w:szCs w:val="17"/>
        </w:rPr>
      </w:pPr>
    </w:p>
    <w:p w14:paraId="5F6CFDBC" w14:textId="77777777" w:rsidR="0004268A" w:rsidRPr="002D4FB2" w:rsidRDefault="0004268A" w:rsidP="005E4BDA">
      <w:pPr>
        <w:spacing w:after="0" w:line="240" w:lineRule="auto"/>
        <w:jc w:val="center"/>
        <w:rPr>
          <w:rFonts w:ascii="Verdana" w:hAnsi="Verdana" w:cs="Times New Roman"/>
          <w:b/>
          <w:sz w:val="16"/>
          <w:szCs w:val="17"/>
        </w:rPr>
      </w:pPr>
    </w:p>
    <w:p w14:paraId="734EF367" w14:textId="77777777" w:rsidR="001C7742" w:rsidRPr="002D4FB2" w:rsidRDefault="00FC6305" w:rsidP="005E4BDA">
      <w:pPr>
        <w:spacing w:after="0" w:line="240" w:lineRule="auto"/>
        <w:jc w:val="center"/>
        <w:rPr>
          <w:rFonts w:ascii="Verdana" w:hAnsi="Verdana" w:cs="Times New Roman"/>
          <w:b/>
          <w:sz w:val="16"/>
          <w:szCs w:val="17"/>
        </w:rPr>
      </w:pPr>
      <w:r w:rsidRPr="002D4FB2">
        <w:rPr>
          <w:rFonts w:ascii="Verdana" w:hAnsi="Verdana" w:cs="Times New Roman"/>
          <w:b/>
          <w:sz w:val="16"/>
          <w:szCs w:val="17"/>
        </w:rPr>
        <w:t>8</w:t>
      </w:r>
      <w:r w:rsidR="001C7742" w:rsidRPr="002D4FB2">
        <w:rPr>
          <w:rFonts w:ascii="Verdana" w:hAnsi="Verdana" w:cs="Times New Roman"/>
          <w:b/>
          <w:sz w:val="16"/>
          <w:szCs w:val="17"/>
        </w:rPr>
        <w:t>.АДРЕСА, РЕКВИЗИТЫ И ПОДПИСИ СТОРОН</w:t>
      </w:r>
    </w:p>
    <w:p w14:paraId="27FF0A1F" w14:textId="77777777" w:rsidR="00654096" w:rsidRPr="002D4FB2" w:rsidRDefault="00654096" w:rsidP="005E4BDA">
      <w:pPr>
        <w:spacing w:after="0" w:line="240" w:lineRule="auto"/>
        <w:jc w:val="center"/>
        <w:rPr>
          <w:rFonts w:ascii="Verdana" w:hAnsi="Verdana" w:cs="Times New Roman"/>
          <w:b/>
          <w:sz w:val="16"/>
          <w:szCs w:val="17"/>
        </w:rPr>
      </w:pPr>
    </w:p>
    <w:p w14:paraId="36DCBC04" w14:textId="77777777" w:rsidR="00D743A5" w:rsidRPr="002D4FB2" w:rsidRDefault="00D743A5" w:rsidP="005E4BDA">
      <w:pPr>
        <w:spacing w:after="0" w:line="240" w:lineRule="auto"/>
        <w:jc w:val="center"/>
        <w:rPr>
          <w:rFonts w:ascii="Verdana" w:hAnsi="Verdana" w:cs="Times New Roman"/>
          <w:sz w:val="17"/>
          <w:szCs w:val="1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2"/>
        <w:gridCol w:w="4766"/>
      </w:tblGrid>
      <w:tr w:rsidR="00707B36" w:rsidRPr="002D4FB2" w14:paraId="7FB46AE3" w14:textId="77777777" w:rsidTr="00F557FD">
        <w:trPr>
          <w:trHeight w:val="2168"/>
        </w:trPr>
        <w:tc>
          <w:tcPr>
            <w:tcW w:w="4772" w:type="dxa"/>
          </w:tcPr>
          <w:p w14:paraId="4D25BA32" w14:textId="77777777" w:rsidR="00B02F30" w:rsidRPr="002D4FB2" w:rsidRDefault="00B02F30" w:rsidP="00B02F30">
            <w:pPr>
              <w:rPr>
                <w:rFonts w:ascii="Verdana" w:hAnsi="Verdana" w:cs="Times New Roman"/>
                <w:b/>
                <w:sz w:val="16"/>
                <w:szCs w:val="16"/>
              </w:rPr>
            </w:pPr>
            <w:r w:rsidRPr="002D4FB2">
              <w:rPr>
                <w:rFonts w:ascii="Verdana" w:hAnsi="Verdana" w:cs="Times New Roman"/>
                <w:b/>
                <w:sz w:val="16"/>
                <w:szCs w:val="16"/>
              </w:rPr>
              <w:lastRenderedPageBreak/>
              <w:t>Застройщик:</w:t>
            </w:r>
          </w:p>
          <w:p w14:paraId="384D0DFF" w14:textId="77777777" w:rsidR="00883568" w:rsidRPr="002D4FB2" w:rsidRDefault="00883568" w:rsidP="00883568">
            <w:pPr>
              <w:rPr>
                <w:rFonts w:ascii="Verdana" w:hAnsi="Verdana" w:cs="Times New Roman"/>
                <w:b/>
                <w:sz w:val="16"/>
                <w:szCs w:val="16"/>
              </w:rPr>
            </w:pPr>
            <w:r w:rsidRPr="002D4FB2">
              <w:rPr>
                <w:rFonts w:ascii="Verdana" w:hAnsi="Verdana" w:cs="Times New Roman"/>
                <w:b/>
                <w:sz w:val="16"/>
                <w:szCs w:val="16"/>
              </w:rPr>
              <w:t>ООО СЗ «АКВА-Инвест»</w:t>
            </w:r>
          </w:p>
          <w:p w14:paraId="2B343E01" w14:textId="77777777" w:rsidR="002858CC" w:rsidRDefault="002858CC" w:rsidP="002858CC">
            <w:pPr>
              <w:rPr>
                <w:rFonts w:ascii="Verdana" w:hAnsi="Verdana" w:cs="Times New Roman"/>
                <w:sz w:val="16"/>
                <w:szCs w:val="16"/>
              </w:rPr>
            </w:pPr>
            <w:r>
              <w:rPr>
                <w:rFonts w:ascii="Verdana" w:hAnsi="Verdana" w:cs="Times New Roman"/>
                <w:sz w:val="16"/>
                <w:szCs w:val="16"/>
              </w:rPr>
              <w:t xml:space="preserve">625034, г. Тюмень, ул. </w:t>
            </w:r>
            <w:proofErr w:type="spellStart"/>
            <w:r>
              <w:rPr>
                <w:rFonts w:ascii="Verdana" w:hAnsi="Verdana" w:cs="Times New Roman"/>
                <w:sz w:val="16"/>
                <w:szCs w:val="16"/>
              </w:rPr>
              <w:t>Дамбовская</w:t>
            </w:r>
            <w:proofErr w:type="spellEnd"/>
            <w:r>
              <w:rPr>
                <w:rFonts w:ascii="Verdana" w:hAnsi="Verdana" w:cs="Times New Roman"/>
                <w:sz w:val="16"/>
                <w:szCs w:val="16"/>
              </w:rPr>
              <w:t>, д. 25, корп.1, оф. 23</w:t>
            </w:r>
          </w:p>
          <w:p w14:paraId="5841603A" w14:textId="39557DDA" w:rsidR="00883568" w:rsidRPr="005C76BB" w:rsidRDefault="005C76BB" w:rsidP="00883568">
            <w:pPr>
              <w:rPr>
                <w:rFonts w:ascii="Verdana" w:hAnsi="Verdana"/>
                <w:bCs/>
                <w:sz w:val="18"/>
                <w:szCs w:val="18"/>
              </w:rPr>
            </w:pPr>
            <w:r>
              <w:rPr>
                <w:rFonts w:ascii="Verdana" w:hAnsi="Verdana"/>
                <w:bCs/>
                <w:sz w:val="18"/>
                <w:szCs w:val="18"/>
              </w:rPr>
              <w:t>info@arsib.com</w:t>
            </w:r>
            <w:r w:rsidRPr="002D4FB2">
              <w:rPr>
                <w:rFonts w:ascii="Verdana" w:hAnsi="Verdana" w:cs="Times New Roman"/>
                <w:sz w:val="16"/>
                <w:szCs w:val="16"/>
              </w:rPr>
              <w:t xml:space="preserve"> </w:t>
            </w:r>
            <w:r w:rsidR="00883568" w:rsidRPr="002D4FB2">
              <w:rPr>
                <w:rFonts w:ascii="Verdana" w:hAnsi="Verdana" w:cs="Times New Roman"/>
                <w:sz w:val="16"/>
                <w:szCs w:val="16"/>
              </w:rPr>
              <w:t xml:space="preserve">  </w:t>
            </w:r>
          </w:p>
          <w:p w14:paraId="5F1581D6" w14:textId="77777777" w:rsidR="00883568" w:rsidRPr="002D4FB2" w:rsidRDefault="00883568" w:rsidP="00883568">
            <w:pPr>
              <w:rPr>
                <w:rFonts w:ascii="Verdana" w:hAnsi="Verdana" w:cs="Times New Roman"/>
                <w:sz w:val="16"/>
                <w:szCs w:val="16"/>
              </w:rPr>
            </w:pPr>
            <w:r w:rsidRPr="002D4FB2">
              <w:rPr>
                <w:rFonts w:ascii="Verdana" w:hAnsi="Verdana" w:cs="Times New Roman"/>
                <w:sz w:val="16"/>
                <w:szCs w:val="16"/>
              </w:rPr>
              <w:t xml:space="preserve">ОГРН 1147232031550,                             </w:t>
            </w:r>
          </w:p>
          <w:p w14:paraId="5722D6BE" w14:textId="77777777" w:rsidR="00883568" w:rsidRPr="002D4FB2" w:rsidRDefault="00883568" w:rsidP="00883568">
            <w:pPr>
              <w:rPr>
                <w:rFonts w:ascii="Verdana" w:hAnsi="Verdana" w:cs="Times New Roman"/>
                <w:sz w:val="16"/>
                <w:szCs w:val="16"/>
              </w:rPr>
            </w:pPr>
            <w:r w:rsidRPr="002D4FB2">
              <w:rPr>
                <w:rFonts w:ascii="Verdana" w:hAnsi="Verdana" w:cs="Times New Roman"/>
                <w:sz w:val="16"/>
                <w:szCs w:val="16"/>
              </w:rPr>
              <w:t xml:space="preserve">ИНН 7204208458, КПП 720301001          </w:t>
            </w:r>
          </w:p>
          <w:p w14:paraId="6E95155B" w14:textId="77777777" w:rsidR="00883568" w:rsidRPr="002D4FB2" w:rsidRDefault="00883568" w:rsidP="00883568">
            <w:pPr>
              <w:rPr>
                <w:rFonts w:ascii="Verdana" w:hAnsi="Verdana" w:cs="Times New Roman"/>
                <w:sz w:val="16"/>
                <w:szCs w:val="16"/>
              </w:rPr>
            </w:pPr>
            <w:r w:rsidRPr="002D4FB2">
              <w:rPr>
                <w:rFonts w:ascii="Verdana" w:hAnsi="Verdana" w:cs="Times New Roman"/>
                <w:sz w:val="16"/>
                <w:szCs w:val="16"/>
              </w:rPr>
              <w:t xml:space="preserve">р/с 40701810067100000010                          </w:t>
            </w:r>
          </w:p>
          <w:p w14:paraId="68613832" w14:textId="77777777" w:rsidR="00883568" w:rsidRPr="002D4FB2" w:rsidRDefault="00883568" w:rsidP="00883568">
            <w:pPr>
              <w:rPr>
                <w:rFonts w:ascii="Verdana" w:hAnsi="Verdana" w:cs="Times New Roman"/>
                <w:sz w:val="16"/>
                <w:szCs w:val="16"/>
              </w:rPr>
            </w:pPr>
            <w:r w:rsidRPr="002D4FB2">
              <w:rPr>
                <w:rFonts w:ascii="Verdana" w:hAnsi="Verdana" w:cs="Times New Roman"/>
                <w:sz w:val="16"/>
                <w:szCs w:val="16"/>
              </w:rPr>
              <w:t>в Западно-Сибирском отделении № 8647</w:t>
            </w:r>
          </w:p>
          <w:p w14:paraId="74B5C4FB" w14:textId="77777777" w:rsidR="00883568" w:rsidRPr="002D4FB2" w:rsidRDefault="00883568" w:rsidP="00883568">
            <w:pPr>
              <w:rPr>
                <w:rFonts w:ascii="Verdana" w:hAnsi="Verdana" w:cs="Times New Roman"/>
                <w:sz w:val="16"/>
                <w:szCs w:val="16"/>
              </w:rPr>
            </w:pPr>
            <w:r w:rsidRPr="002D4FB2">
              <w:rPr>
                <w:rFonts w:ascii="Verdana" w:hAnsi="Verdana" w:cs="Times New Roman"/>
                <w:sz w:val="16"/>
                <w:szCs w:val="16"/>
              </w:rPr>
              <w:t xml:space="preserve">ПАО Сбербанк </w:t>
            </w:r>
          </w:p>
          <w:p w14:paraId="7C52C3D2" w14:textId="77777777" w:rsidR="00883568" w:rsidRPr="002D4FB2" w:rsidRDefault="00883568" w:rsidP="00883568">
            <w:pPr>
              <w:rPr>
                <w:rFonts w:ascii="Verdana" w:hAnsi="Verdana" w:cs="Times New Roman"/>
                <w:sz w:val="16"/>
                <w:szCs w:val="16"/>
              </w:rPr>
            </w:pPr>
            <w:r w:rsidRPr="002D4FB2">
              <w:rPr>
                <w:rFonts w:ascii="Verdana" w:hAnsi="Verdana" w:cs="Times New Roman"/>
                <w:sz w:val="16"/>
                <w:szCs w:val="16"/>
              </w:rPr>
              <w:t xml:space="preserve">к/с 30101810800000000651                     </w:t>
            </w:r>
          </w:p>
          <w:p w14:paraId="0E2F4C33" w14:textId="77777777" w:rsidR="00883568" w:rsidRPr="002D4FB2" w:rsidRDefault="00883568" w:rsidP="00883568">
            <w:pPr>
              <w:rPr>
                <w:rFonts w:ascii="Verdana" w:hAnsi="Verdana" w:cs="Times New Roman"/>
                <w:sz w:val="16"/>
                <w:szCs w:val="14"/>
              </w:rPr>
            </w:pPr>
            <w:r w:rsidRPr="002D4FB2">
              <w:rPr>
                <w:rFonts w:ascii="Verdana" w:hAnsi="Verdana" w:cs="Times New Roman"/>
                <w:sz w:val="16"/>
                <w:szCs w:val="16"/>
              </w:rPr>
              <w:t>БИК 047102651</w:t>
            </w:r>
          </w:p>
          <w:p w14:paraId="1D974D2F" w14:textId="77777777" w:rsidR="00FC6305" w:rsidRPr="002D4FB2" w:rsidRDefault="00FC6305" w:rsidP="008813E4">
            <w:pPr>
              <w:rPr>
                <w:rFonts w:ascii="Verdana" w:hAnsi="Verdana" w:cs="Times New Roman"/>
                <w:sz w:val="16"/>
                <w:szCs w:val="14"/>
              </w:rPr>
            </w:pPr>
          </w:p>
          <w:p w14:paraId="5078C09E" w14:textId="77777777" w:rsidR="004856A1" w:rsidRPr="002D4FB2" w:rsidRDefault="001F3806" w:rsidP="004856A1">
            <w:pPr>
              <w:rPr>
                <w:rFonts w:ascii="Verdana" w:hAnsi="Verdana" w:cs="Times New Roman"/>
                <w:sz w:val="16"/>
                <w:szCs w:val="14"/>
              </w:rPr>
            </w:pPr>
            <w:r w:rsidRPr="002D4FB2">
              <w:rPr>
                <w:rFonts w:ascii="Verdana" w:hAnsi="Verdana" w:cs="Times New Roman"/>
                <w:sz w:val="16"/>
                <w:szCs w:val="14"/>
              </w:rPr>
              <w:t>Представитель по доверенности</w:t>
            </w:r>
          </w:p>
          <w:p w14:paraId="769AD059" w14:textId="77777777" w:rsidR="004856A1" w:rsidRPr="002D4FB2" w:rsidRDefault="004856A1" w:rsidP="004856A1">
            <w:pPr>
              <w:rPr>
                <w:rFonts w:ascii="Verdana" w:hAnsi="Verdana" w:cs="Times New Roman"/>
                <w:b/>
                <w:sz w:val="16"/>
                <w:szCs w:val="14"/>
              </w:rPr>
            </w:pPr>
          </w:p>
          <w:p w14:paraId="2C37E1E4" w14:textId="77777777" w:rsidR="004856A1" w:rsidRPr="002D4FB2" w:rsidRDefault="004856A1" w:rsidP="004856A1">
            <w:pPr>
              <w:rPr>
                <w:rFonts w:ascii="Verdana" w:hAnsi="Verdana" w:cs="Times New Roman"/>
                <w:b/>
                <w:sz w:val="16"/>
                <w:szCs w:val="14"/>
              </w:rPr>
            </w:pPr>
          </w:p>
          <w:p w14:paraId="76E1AF88" w14:textId="7459CB71" w:rsidR="004856A1" w:rsidRPr="002D4FB2" w:rsidRDefault="004856A1" w:rsidP="004856A1">
            <w:pPr>
              <w:rPr>
                <w:rFonts w:ascii="Verdana" w:hAnsi="Verdana" w:cs="Times New Roman"/>
                <w:sz w:val="14"/>
                <w:szCs w:val="16"/>
              </w:rPr>
            </w:pPr>
            <w:r w:rsidRPr="002D4FB2">
              <w:rPr>
                <w:rFonts w:ascii="Verdana" w:hAnsi="Verdana" w:cs="Times New Roman"/>
                <w:b/>
                <w:sz w:val="16"/>
                <w:szCs w:val="14"/>
              </w:rPr>
              <w:t xml:space="preserve">______________________ </w:t>
            </w:r>
            <w:r w:rsidR="00DA07C8" w:rsidRPr="002D4FB2">
              <w:rPr>
                <w:rFonts w:ascii="Verdana" w:hAnsi="Verdana" w:cs="Times New Roman"/>
                <w:b/>
                <w:sz w:val="16"/>
                <w:szCs w:val="14"/>
              </w:rPr>
              <w:t>Г.Г.</w:t>
            </w:r>
            <w:r w:rsidRPr="002D4FB2">
              <w:rPr>
                <w:rFonts w:ascii="Verdana" w:hAnsi="Verdana" w:cs="Times New Roman"/>
                <w:b/>
                <w:sz w:val="16"/>
                <w:szCs w:val="14"/>
              </w:rPr>
              <w:t xml:space="preserve"> Степанян</w:t>
            </w:r>
            <w:r w:rsidRPr="002D4FB2">
              <w:rPr>
                <w:rFonts w:ascii="Verdana" w:hAnsi="Verdana" w:cs="Times New Roman"/>
                <w:sz w:val="14"/>
                <w:szCs w:val="16"/>
              </w:rPr>
              <w:t xml:space="preserve"> </w:t>
            </w:r>
          </w:p>
          <w:p w14:paraId="4B17EE17" w14:textId="77777777" w:rsidR="00707B36" w:rsidRPr="002D4FB2" w:rsidRDefault="004856A1" w:rsidP="004856A1">
            <w:pPr>
              <w:rPr>
                <w:rFonts w:ascii="Verdana" w:hAnsi="Verdana" w:cs="Times New Roman"/>
                <w:sz w:val="16"/>
                <w:szCs w:val="14"/>
              </w:rPr>
            </w:pPr>
            <w:r w:rsidRPr="002D4FB2">
              <w:rPr>
                <w:rFonts w:ascii="Verdana" w:hAnsi="Verdana" w:cs="Times New Roman"/>
                <w:sz w:val="14"/>
                <w:szCs w:val="16"/>
              </w:rPr>
              <w:t>М.П.</w:t>
            </w:r>
          </w:p>
        </w:tc>
        <w:tc>
          <w:tcPr>
            <w:tcW w:w="4692" w:type="dxa"/>
          </w:tcPr>
          <w:p w14:paraId="7015C198" w14:textId="77777777" w:rsidR="00707B36" w:rsidRPr="002D4FB2" w:rsidRDefault="00707B36" w:rsidP="00011340">
            <w:pPr>
              <w:rPr>
                <w:rFonts w:ascii="Verdana" w:hAnsi="Verdana" w:cs="Times New Roman"/>
                <w:b/>
                <w:sz w:val="16"/>
                <w:szCs w:val="14"/>
              </w:rPr>
            </w:pPr>
            <w:r w:rsidRPr="002D4FB2">
              <w:rPr>
                <w:rFonts w:ascii="Verdana" w:hAnsi="Verdana" w:cs="Times New Roman"/>
                <w:b/>
                <w:sz w:val="16"/>
                <w:szCs w:val="14"/>
              </w:rPr>
              <w:t>Участник долевого строительства:</w:t>
            </w:r>
          </w:p>
          <w:p w14:paraId="6925B3B5" w14:textId="77777777" w:rsidR="007B1A9B" w:rsidRPr="002D4FB2" w:rsidRDefault="007B1A9B" w:rsidP="005E4BDA">
            <w:pPr>
              <w:rPr>
                <w:rFonts w:ascii="Verdana" w:hAnsi="Verdana"/>
                <w:sz w:val="16"/>
                <w:szCs w:val="14"/>
              </w:rPr>
            </w:pPr>
          </w:p>
          <w:p w14:paraId="0F7FFE73" w14:textId="77777777" w:rsidR="00934EE2" w:rsidRPr="002D4FB2" w:rsidRDefault="00934EE2" w:rsidP="005E4BDA">
            <w:pPr>
              <w:rPr>
                <w:rFonts w:ascii="Verdana" w:hAnsi="Verdana"/>
                <w:sz w:val="16"/>
                <w:szCs w:val="14"/>
              </w:rPr>
            </w:pPr>
          </w:p>
          <w:p w14:paraId="3C514CA2" w14:textId="77777777" w:rsidR="00934EE2" w:rsidRPr="002D4FB2" w:rsidRDefault="00934EE2" w:rsidP="005E4BDA">
            <w:pPr>
              <w:rPr>
                <w:rFonts w:ascii="Verdana" w:hAnsi="Verdana"/>
                <w:sz w:val="16"/>
                <w:szCs w:val="14"/>
              </w:rPr>
            </w:pPr>
          </w:p>
          <w:p w14:paraId="15F5A7F0" w14:textId="6B91FB8E" w:rsidR="00707B36" w:rsidRPr="002D4FB2" w:rsidRDefault="00707B36" w:rsidP="005E4BDA">
            <w:pPr>
              <w:rPr>
                <w:rFonts w:ascii="Verdana" w:hAnsi="Verdana"/>
                <w:sz w:val="16"/>
                <w:szCs w:val="14"/>
              </w:rPr>
            </w:pPr>
            <w:r w:rsidRPr="002D4FB2">
              <w:rPr>
                <w:rFonts w:ascii="Verdana" w:hAnsi="Verdana"/>
                <w:sz w:val="16"/>
                <w:szCs w:val="14"/>
              </w:rPr>
              <w:t>__________________</w:t>
            </w:r>
            <w:r w:rsidR="004823E2" w:rsidRPr="002D4FB2">
              <w:rPr>
                <w:rFonts w:ascii="Verdana" w:hAnsi="Verdana"/>
                <w:sz w:val="16"/>
                <w:szCs w:val="14"/>
              </w:rPr>
              <w:t>____</w:t>
            </w:r>
            <w:r w:rsidRPr="002D4FB2">
              <w:rPr>
                <w:rFonts w:ascii="Verdana" w:hAnsi="Verdana"/>
                <w:sz w:val="16"/>
                <w:szCs w:val="14"/>
              </w:rPr>
              <w:t>___/</w:t>
            </w:r>
            <w:r w:rsidR="007106A8" w:rsidRPr="002D4FB2">
              <w:rPr>
                <w:rFonts w:ascii="Verdana" w:hAnsi="Verdana"/>
                <w:b/>
                <w:sz w:val="16"/>
                <w:szCs w:val="14"/>
              </w:rPr>
              <w:t>_________________</w:t>
            </w:r>
          </w:p>
          <w:p w14:paraId="0C3867CD" w14:textId="77777777" w:rsidR="00707B36" w:rsidRPr="002D4FB2" w:rsidRDefault="00707B36" w:rsidP="005E4BDA">
            <w:pPr>
              <w:rPr>
                <w:rFonts w:ascii="Verdana" w:hAnsi="Verdana"/>
                <w:sz w:val="16"/>
                <w:szCs w:val="14"/>
              </w:rPr>
            </w:pPr>
          </w:p>
          <w:p w14:paraId="6AF2CD21" w14:textId="77777777" w:rsidR="00707B36" w:rsidRPr="002D4FB2" w:rsidRDefault="00707B36" w:rsidP="005E4BDA">
            <w:pPr>
              <w:rPr>
                <w:rFonts w:ascii="Verdana" w:hAnsi="Verdana" w:cs="Times New Roman"/>
                <w:sz w:val="16"/>
                <w:szCs w:val="14"/>
              </w:rPr>
            </w:pPr>
          </w:p>
        </w:tc>
      </w:tr>
    </w:tbl>
    <w:p w14:paraId="47758911" w14:textId="77777777" w:rsidR="0025488A" w:rsidRPr="002D4FB2" w:rsidRDefault="0025488A" w:rsidP="00613042">
      <w:pPr>
        <w:pStyle w:val="a4"/>
        <w:tabs>
          <w:tab w:val="clear" w:pos="4677"/>
          <w:tab w:val="clear" w:pos="9355"/>
          <w:tab w:val="right" w:pos="5670"/>
        </w:tabs>
        <w:spacing w:line="360" w:lineRule="auto"/>
        <w:jc w:val="right"/>
        <w:rPr>
          <w:rFonts w:ascii="Verdana" w:hAnsi="Verdana" w:cs="Times New Roman"/>
          <w:b/>
          <w:sz w:val="16"/>
          <w:szCs w:val="16"/>
        </w:rPr>
      </w:pPr>
    </w:p>
    <w:p w14:paraId="03181BBC" w14:textId="77777777" w:rsidR="0025488A" w:rsidRPr="002D4FB2" w:rsidRDefault="0025488A" w:rsidP="00613042">
      <w:pPr>
        <w:pStyle w:val="a4"/>
        <w:tabs>
          <w:tab w:val="clear" w:pos="4677"/>
          <w:tab w:val="clear" w:pos="9355"/>
          <w:tab w:val="right" w:pos="5670"/>
        </w:tabs>
        <w:spacing w:line="360" w:lineRule="auto"/>
        <w:jc w:val="right"/>
        <w:rPr>
          <w:rFonts w:ascii="Verdana" w:hAnsi="Verdana" w:cs="Times New Roman"/>
          <w:b/>
          <w:sz w:val="16"/>
          <w:szCs w:val="16"/>
        </w:rPr>
      </w:pPr>
    </w:p>
    <w:p w14:paraId="4EECA482" w14:textId="77777777" w:rsidR="0025488A" w:rsidRPr="002D4FB2" w:rsidRDefault="0025488A" w:rsidP="00613042">
      <w:pPr>
        <w:pStyle w:val="a4"/>
        <w:tabs>
          <w:tab w:val="clear" w:pos="4677"/>
          <w:tab w:val="clear" w:pos="9355"/>
          <w:tab w:val="right" w:pos="5670"/>
        </w:tabs>
        <w:spacing w:line="360" w:lineRule="auto"/>
        <w:jc w:val="right"/>
        <w:rPr>
          <w:rFonts w:ascii="Verdana" w:hAnsi="Verdana" w:cs="Times New Roman"/>
          <w:b/>
          <w:sz w:val="16"/>
          <w:szCs w:val="16"/>
        </w:rPr>
      </w:pPr>
    </w:p>
    <w:p w14:paraId="676FE552" w14:textId="77777777" w:rsidR="00F80FF7" w:rsidRPr="002D4FB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4ABD6051" w14:textId="77777777" w:rsidR="00F80FF7" w:rsidRPr="002D4FB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5E24E1FC" w14:textId="77777777" w:rsidR="00F80FF7" w:rsidRPr="002D4FB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47FE633A" w14:textId="77777777" w:rsidR="00F80FF7" w:rsidRPr="002D4FB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05318A61" w14:textId="77777777" w:rsidR="00FF4C80" w:rsidRPr="002D4FB2" w:rsidRDefault="00FF4C80" w:rsidP="00613042">
      <w:pPr>
        <w:pStyle w:val="a4"/>
        <w:tabs>
          <w:tab w:val="clear" w:pos="4677"/>
          <w:tab w:val="clear" w:pos="9355"/>
          <w:tab w:val="right" w:pos="5670"/>
        </w:tabs>
        <w:spacing w:line="360" w:lineRule="auto"/>
        <w:jc w:val="right"/>
        <w:rPr>
          <w:rFonts w:ascii="Verdana" w:hAnsi="Verdana" w:cs="Times New Roman"/>
          <w:b/>
          <w:sz w:val="16"/>
          <w:szCs w:val="16"/>
        </w:rPr>
      </w:pPr>
    </w:p>
    <w:p w14:paraId="58966AB4" w14:textId="77777777" w:rsidR="00F80FF7" w:rsidRPr="002D4FB2" w:rsidRDefault="00F80FF7" w:rsidP="00613042">
      <w:pPr>
        <w:pStyle w:val="a4"/>
        <w:tabs>
          <w:tab w:val="clear" w:pos="4677"/>
          <w:tab w:val="clear" w:pos="9355"/>
          <w:tab w:val="right" w:pos="5670"/>
        </w:tabs>
        <w:spacing w:line="360" w:lineRule="auto"/>
        <w:jc w:val="right"/>
        <w:rPr>
          <w:rFonts w:ascii="Verdana" w:hAnsi="Verdana" w:cs="Times New Roman"/>
          <w:b/>
          <w:sz w:val="16"/>
          <w:szCs w:val="16"/>
        </w:rPr>
      </w:pPr>
    </w:p>
    <w:p w14:paraId="1D884F76" w14:textId="77777777" w:rsidR="003A329C" w:rsidRPr="002D4FB2" w:rsidRDefault="003A329C" w:rsidP="00613042">
      <w:pPr>
        <w:pStyle w:val="a4"/>
        <w:tabs>
          <w:tab w:val="clear" w:pos="4677"/>
          <w:tab w:val="clear" w:pos="9355"/>
          <w:tab w:val="right" w:pos="5670"/>
        </w:tabs>
        <w:spacing w:line="360" w:lineRule="auto"/>
        <w:jc w:val="right"/>
        <w:rPr>
          <w:rFonts w:ascii="Verdana" w:hAnsi="Verdana" w:cs="Times New Roman"/>
          <w:b/>
          <w:sz w:val="16"/>
          <w:szCs w:val="16"/>
        </w:rPr>
      </w:pPr>
    </w:p>
    <w:p w14:paraId="115D3411" w14:textId="77777777" w:rsidR="004856A1" w:rsidRPr="002D4FB2" w:rsidRDefault="004856A1" w:rsidP="00613042">
      <w:pPr>
        <w:pStyle w:val="a4"/>
        <w:tabs>
          <w:tab w:val="clear" w:pos="4677"/>
          <w:tab w:val="clear" w:pos="9355"/>
          <w:tab w:val="right" w:pos="5670"/>
        </w:tabs>
        <w:spacing w:line="360" w:lineRule="auto"/>
        <w:jc w:val="right"/>
        <w:rPr>
          <w:rFonts w:ascii="Verdana" w:hAnsi="Verdana" w:cs="Times New Roman"/>
          <w:b/>
          <w:sz w:val="16"/>
          <w:szCs w:val="16"/>
        </w:rPr>
      </w:pPr>
    </w:p>
    <w:p w14:paraId="758210FA" w14:textId="40C6F009" w:rsidR="001734B3" w:rsidRPr="002D4FB2" w:rsidRDefault="001734B3" w:rsidP="001734B3">
      <w:pPr>
        <w:jc w:val="right"/>
        <w:rPr>
          <w:rFonts w:ascii="Verdana" w:hAnsi="Verdana"/>
          <w:sz w:val="16"/>
          <w:szCs w:val="16"/>
        </w:rPr>
      </w:pPr>
    </w:p>
    <w:p w14:paraId="2AF34D62" w14:textId="52EC6059" w:rsidR="00F948BE" w:rsidRPr="002D4FB2" w:rsidRDefault="00F948BE" w:rsidP="001734B3">
      <w:pPr>
        <w:jc w:val="right"/>
        <w:rPr>
          <w:rFonts w:ascii="Verdana" w:hAnsi="Verdana"/>
          <w:sz w:val="16"/>
          <w:szCs w:val="16"/>
        </w:rPr>
      </w:pPr>
    </w:p>
    <w:p w14:paraId="51391591" w14:textId="15FD3059" w:rsidR="00F948BE" w:rsidRDefault="00F948BE" w:rsidP="001734B3">
      <w:pPr>
        <w:jc w:val="right"/>
        <w:rPr>
          <w:rFonts w:ascii="Verdana" w:hAnsi="Verdana"/>
          <w:sz w:val="16"/>
          <w:szCs w:val="16"/>
        </w:rPr>
      </w:pPr>
    </w:p>
    <w:p w14:paraId="5D5785B6" w14:textId="77777777" w:rsidR="009E186D" w:rsidRDefault="009E186D" w:rsidP="001734B3">
      <w:pPr>
        <w:jc w:val="right"/>
        <w:rPr>
          <w:rFonts w:ascii="Verdana" w:hAnsi="Verdana"/>
          <w:sz w:val="16"/>
          <w:szCs w:val="16"/>
        </w:rPr>
      </w:pPr>
    </w:p>
    <w:p w14:paraId="01B1766E" w14:textId="77777777" w:rsidR="009E186D" w:rsidRDefault="009E186D" w:rsidP="001734B3">
      <w:pPr>
        <w:jc w:val="right"/>
        <w:rPr>
          <w:rFonts w:ascii="Verdana" w:hAnsi="Verdana"/>
          <w:sz w:val="16"/>
          <w:szCs w:val="16"/>
        </w:rPr>
      </w:pPr>
    </w:p>
    <w:p w14:paraId="10190F3D" w14:textId="77777777" w:rsidR="009E186D" w:rsidRDefault="009E186D" w:rsidP="001734B3">
      <w:pPr>
        <w:jc w:val="right"/>
        <w:rPr>
          <w:rFonts w:ascii="Verdana" w:hAnsi="Verdana"/>
          <w:sz w:val="16"/>
          <w:szCs w:val="16"/>
        </w:rPr>
      </w:pPr>
    </w:p>
    <w:p w14:paraId="2C6A5042" w14:textId="77777777" w:rsidR="009E186D" w:rsidRDefault="009E186D" w:rsidP="001734B3">
      <w:pPr>
        <w:jc w:val="right"/>
        <w:rPr>
          <w:rFonts w:ascii="Verdana" w:hAnsi="Verdana"/>
          <w:sz w:val="16"/>
          <w:szCs w:val="16"/>
        </w:rPr>
      </w:pPr>
    </w:p>
    <w:p w14:paraId="0595CE32" w14:textId="77777777" w:rsidR="009E186D" w:rsidRDefault="009E186D" w:rsidP="001734B3">
      <w:pPr>
        <w:jc w:val="right"/>
        <w:rPr>
          <w:rFonts w:ascii="Verdana" w:hAnsi="Verdana"/>
          <w:sz w:val="16"/>
          <w:szCs w:val="16"/>
        </w:rPr>
      </w:pPr>
    </w:p>
    <w:p w14:paraId="5F13FBF3" w14:textId="77777777" w:rsidR="009E186D" w:rsidRPr="002D4FB2" w:rsidRDefault="009E186D" w:rsidP="001734B3">
      <w:pPr>
        <w:jc w:val="right"/>
        <w:rPr>
          <w:rFonts w:ascii="Verdana" w:hAnsi="Verdana"/>
          <w:sz w:val="16"/>
          <w:szCs w:val="16"/>
        </w:rPr>
      </w:pPr>
    </w:p>
    <w:p w14:paraId="2D34838D" w14:textId="72736633" w:rsidR="00F948BE" w:rsidRPr="002D4FB2" w:rsidRDefault="00F948BE" w:rsidP="001734B3">
      <w:pPr>
        <w:jc w:val="right"/>
        <w:rPr>
          <w:rFonts w:ascii="Verdana" w:hAnsi="Verdana"/>
          <w:sz w:val="16"/>
          <w:szCs w:val="16"/>
        </w:rPr>
      </w:pPr>
    </w:p>
    <w:p w14:paraId="5024A2FE" w14:textId="288DDCD7" w:rsidR="00A0457A" w:rsidRPr="002D4FB2" w:rsidRDefault="00A0457A" w:rsidP="001734B3">
      <w:pPr>
        <w:jc w:val="right"/>
        <w:rPr>
          <w:rFonts w:ascii="Verdana" w:hAnsi="Verdana"/>
          <w:sz w:val="16"/>
          <w:szCs w:val="16"/>
        </w:rPr>
      </w:pPr>
    </w:p>
    <w:p w14:paraId="655DF387" w14:textId="60547090" w:rsidR="00A0457A" w:rsidRPr="002D4FB2" w:rsidRDefault="00A0457A" w:rsidP="001734B3">
      <w:pPr>
        <w:jc w:val="right"/>
        <w:rPr>
          <w:rFonts w:ascii="Verdana" w:hAnsi="Verdana"/>
          <w:sz w:val="16"/>
          <w:szCs w:val="16"/>
        </w:rPr>
      </w:pPr>
    </w:p>
    <w:p w14:paraId="226F1B15" w14:textId="1B6EB525" w:rsidR="00A0457A" w:rsidRPr="002D4FB2" w:rsidRDefault="00A0457A" w:rsidP="001734B3">
      <w:pPr>
        <w:jc w:val="right"/>
        <w:rPr>
          <w:rFonts w:ascii="Verdana" w:hAnsi="Verdana"/>
          <w:sz w:val="16"/>
          <w:szCs w:val="16"/>
        </w:rPr>
      </w:pPr>
    </w:p>
    <w:p w14:paraId="4AB07D06" w14:textId="6E471FFE" w:rsidR="00F948BE" w:rsidRPr="002D4FB2" w:rsidRDefault="00F948BE" w:rsidP="00F948BE">
      <w:pPr>
        <w:tabs>
          <w:tab w:val="right" w:pos="5670"/>
        </w:tabs>
        <w:spacing w:after="0" w:line="360" w:lineRule="auto"/>
        <w:jc w:val="right"/>
        <w:rPr>
          <w:rFonts w:ascii="Verdana" w:eastAsia="Times New Roman" w:hAnsi="Verdana" w:cs="Times New Roman"/>
          <w:b/>
          <w:sz w:val="16"/>
          <w:szCs w:val="16"/>
        </w:rPr>
      </w:pPr>
      <w:r w:rsidRPr="002D4FB2">
        <w:rPr>
          <w:rFonts w:ascii="Verdana" w:eastAsia="Times New Roman" w:hAnsi="Verdana" w:cs="Times New Roman"/>
          <w:b/>
          <w:sz w:val="16"/>
          <w:szCs w:val="16"/>
        </w:rPr>
        <w:t xml:space="preserve">ПРИЛОЖЕНИЕ № 1  </w:t>
      </w:r>
    </w:p>
    <w:p w14:paraId="6FB92366" w14:textId="77777777" w:rsidR="00F948BE" w:rsidRPr="002D4FB2" w:rsidRDefault="00F948BE" w:rsidP="00F948BE">
      <w:pPr>
        <w:tabs>
          <w:tab w:val="right" w:pos="5670"/>
        </w:tabs>
        <w:spacing w:after="0" w:line="360" w:lineRule="auto"/>
        <w:ind w:left="5529"/>
        <w:jc w:val="right"/>
        <w:rPr>
          <w:rFonts w:ascii="Verdana" w:eastAsia="Times New Roman" w:hAnsi="Verdana" w:cs="Times New Roman"/>
          <w:sz w:val="16"/>
          <w:szCs w:val="16"/>
        </w:rPr>
      </w:pPr>
      <w:r w:rsidRPr="002D4FB2">
        <w:rPr>
          <w:rFonts w:ascii="Verdana" w:eastAsia="Times New Roman" w:hAnsi="Verdana" w:cs="Times New Roman"/>
          <w:sz w:val="16"/>
          <w:szCs w:val="16"/>
        </w:rPr>
        <w:t xml:space="preserve">к договору участия в долевом строительстве  </w:t>
      </w:r>
    </w:p>
    <w:p w14:paraId="2C8FE030" w14:textId="7AA619B1" w:rsidR="00F948BE" w:rsidRPr="002D4FB2" w:rsidRDefault="00F948BE" w:rsidP="00F948BE">
      <w:pPr>
        <w:tabs>
          <w:tab w:val="right" w:pos="5670"/>
        </w:tabs>
        <w:spacing w:after="0" w:line="360" w:lineRule="auto"/>
        <w:ind w:left="5529"/>
        <w:jc w:val="right"/>
        <w:rPr>
          <w:rFonts w:ascii="Verdana" w:eastAsia="Times New Roman" w:hAnsi="Verdana" w:cs="Times New Roman"/>
          <w:sz w:val="16"/>
          <w:szCs w:val="16"/>
        </w:rPr>
      </w:pPr>
      <w:r w:rsidRPr="002D4FB2">
        <w:rPr>
          <w:rFonts w:ascii="Verdana" w:eastAsia="Times New Roman" w:hAnsi="Verdana" w:cs="Times New Roman"/>
          <w:sz w:val="16"/>
          <w:szCs w:val="16"/>
        </w:rPr>
        <w:t>№</w:t>
      </w:r>
      <w:r w:rsidR="003C1516" w:rsidRPr="002D4FB2">
        <w:t xml:space="preserve"> </w:t>
      </w:r>
      <w:r w:rsidR="009E186D">
        <w:rPr>
          <w:rFonts w:ascii="Verdana" w:eastAsia="Times New Roman" w:hAnsi="Verdana" w:cs="Times New Roman"/>
          <w:sz w:val="16"/>
          <w:szCs w:val="16"/>
        </w:rPr>
        <w:t>___</w:t>
      </w:r>
      <w:r w:rsidR="003C1516" w:rsidRPr="002D4FB2">
        <w:rPr>
          <w:rFonts w:ascii="Verdana" w:eastAsia="Times New Roman" w:hAnsi="Verdana" w:cs="Times New Roman"/>
          <w:sz w:val="16"/>
          <w:szCs w:val="16"/>
        </w:rPr>
        <w:t xml:space="preserve"> </w:t>
      </w:r>
      <w:r w:rsidRPr="002D4FB2">
        <w:rPr>
          <w:rFonts w:ascii="Verdana" w:eastAsia="Times New Roman" w:hAnsi="Verdana" w:cs="Times New Roman"/>
          <w:sz w:val="16"/>
          <w:szCs w:val="16"/>
        </w:rPr>
        <w:t xml:space="preserve">от </w:t>
      </w:r>
      <w:r w:rsidR="0011343A" w:rsidRPr="002D4FB2">
        <w:rPr>
          <w:rFonts w:ascii="Verdana" w:eastAsia="Times New Roman" w:hAnsi="Verdana" w:cs="Times New Roman"/>
          <w:sz w:val="16"/>
          <w:szCs w:val="16"/>
        </w:rPr>
        <w:t>_______</w:t>
      </w:r>
      <w:r w:rsidR="003D6C0D" w:rsidRPr="002D4FB2">
        <w:rPr>
          <w:rFonts w:ascii="Verdana" w:eastAsia="Times New Roman" w:hAnsi="Verdana" w:cs="Times New Roman"/>
          <w:sz w:val="16"/>
          <w:szCs w:val="16"/>
        </w:rPr>
        <w:t>202</w:t>
      </w:r>
      <w:r w:rsidR="00A0457A" w:rsidRPr="002D4FB2">
        <w:rPr>
          <w:rFonts w:ascii="Verdana" w:eastAsia="Times New Roman" w:hAnsi="Verdana" w:cs="Times New Roman"/>
          <w:sz w:val="16"/>
          <w:szCs w:val="16"/>
        </w:rPr>
        <w:t>4</w:t>
      </w:r>
      <w:r w:rsidRPr="002D4FB2">
        <w:rPr>
          <w:rFonts w:ascii="Verdana" w:eastAsia="Times New Roman" w:hAnsi="Verdana" w:cs="Times New Roman"/>
          <w:sz w:val="16"/>
          <w:szCs w:val="16"/>
        </w:rPr>
        <w:t xml:space="preserve">г. </w:t>
      </w:r>
    </w:p>
    <w:p w14:paraId="26986D14" w14:textId="4FAAB26D" w:rsidR="00F948BE" w:rsidRPr="002D4FB2" w:rsidRDefault="00811AE8" w:rsidP="00F948BE">
      <w:pPr>
        <w:jc w:val="right"/>
        <w:rPr>
          <w:rFonts w:ascii="Verdana" w:eastAsia="Times New Roman" w:hAnsi="Verdana" w:cs="Times New Roman"/>
          <w:color w:val="000000" w:themeColor="text1"/>
          <w:sz w:val="16"/>
          <w:szCs w:val="16"/>
        </w:rPr>
      </w:pPr>
      <w:r w:rsidRPr="002D4FB2">
        <w:rPr>
          <w:rFonts w:ascii="Verdana" w:eastAsia="Times New Roman" w:hAnsi="Verdana" w:cs="Times New Roman"/>
          <w:color w:val="000000" w:themeColor="text1"/>
          <w:sz w:val="16"/>
          <w:szCs w:val="16"/>
        </w:rPr>
        <w:t xml:space="preserve">План </w:t>
      </w:r>
      <w:r w:rsidR="009E186D">
        <w:rPr>
          <w:rFonts w:ascii="Verdana" w:eastAsia="Times New Roman" w:hAnsi="Verdana" w:cs="Times New Roman"/>
          <w:color w:val="000000" w:themeColor="text1"/>
          <w:sz w:val="16"/>
          <w:szCs w:val="16"/>
        </w:rPr>
        <w:t>___</w:t>
      </w:r>
      <w:r w:rsidR="00F948BE" w:rsidRPr="002D4FB2">
        <w:rPr>
          <w:rFonts w:ascii="Verdana" w:eastAsia="Times New Roman" w:hAnsi="Verdana" w:cs="Times New Roman"/>
          <w:color w:val="000000" w:themeColor="text1"/>
          <w:sz w:val="16"/>
          <w:szCs w:val="16"/>
        </w:rPr>
        <w:t>-го этажа</w:t>
      </w:r>
    </w:p>
    <w:p w14:paraId="65DB5A02" w14:textId="77777777" w:rsidR="00F948BE" w:rsidRPr="002D4FB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785AA93E" w14:textId="4961A585" w:rsidR="00F948BE" w:rsidRPr="002D4FB2" w:rsidRDefault="00F948BE" w:rsidP="00F948BE">
      <w:pPr>
        <w:tabs>
          <w:tab w:val="right" w:pos="5670"/>
        </w:tabs>
        <w:spacing w:after="0" w:line="360" w:lineRule="auto"/>
        <w:jc w:val="center"/>
        <w:rPr>
          <w:rFonts w:ascii="Verdana" w:eastAsia="Times New Roman" w:hAnsi="Verdana" w:cs="Times New Roman"/>
          <w:color w:val="000000" w:themeColor="text1"/>
          <w:sz w:val="20"/>
          <w:szCs w:val="20"/>
        </w:rPr>
      </w:pPr>
      <w:r w:rsidRPr="002D4FB2">
        <w:rPr>
          <w:rFonts w:ascii="Verdana" w:hAnsi="Verdana" w:cs="Times New Roman"/>
          <w:color w:val="000000" w:themeColor="text1"/>
          <w:sz w:val="20"/>
          <w:szCs w:val="20"/>
        </w:rPr>
        <w:t>План Объекта долевого строительства</w:t>
      </w:r>
    </w:p>
    <w:p w14:paraId="4598EB3F" w14:textId="77777777" w:rsidR="00F948BE" w:rsidRPr="002D4FB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210F3345" w14:textId="43510488" w:rsidR="00F948BE" w:rsidRPr="002D4FB2" w:rsidRDefault="00F948BE" w:rsidP="008055CF">
      <w:pPr>
        <w:tabs>
          <w:tab w:val="right" w:pos="5670"/>
        </w:tabs>
        <w:spacing w:after="0" w:line="360" w:lineRule="auto"/>
        <w:jc w:val="center"/>
        <w:rPr>
          <w:rFonts w:ascii="Verdana" w:eastAsia="Times New Roman" w:hAnsi="Verdana" w:cs="Times New Roman"/>
          <w:b/>
          <w:color w:val="000000" w:themeColor="text1"/>
          <w:sz w:val="16"/>
          <w:szCs w:val="16"/>
        </w:rPr>
      </w:pPr>
    </w:p>
    <w:p w14:paraId="1B8C10E6" w14:textId="77777777" w:rsidR="00F948BE" w:rsidRPr="002D4FB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5352"/>
      </w:tblGrid>
      <w:tr w:rsidR="00811AE8" w:rsidRPr="002D4FB2" w14:paraId="4F34D4DE" w14:textId="77777777" w:rsidTr="003D6C0D">
        <w:tc>
          <w:tcPr>
            <w:tcW w:w="5352" w:type="dxa"/>
          </w:tcPr>
          <w:p w14:paraId="3138F9D5" w14:textId="77777777" w:rsidR="00DA2225" w:rsidRPr="002D4FB2" w:rsidRDefault="00DA2225" w:rsidP="003D6C0D">
            <w:pPr>
              <w:rPr>
                <w:rFonts w:ascii="Verdana" w:eastAsia="Times New Roman" w:hAnsi="Verdana" w:cs="Times New Roman"/>
                <w:color w:val="000000" w:themeColor="text1"/>
                <w:sz w:val="16"/>
                <w:szCs w:val="16"/>
              </w:rPr>
            </w:pPr>
            <w:r w:rsidRPr="002D4FB2">
              <w:rPr>
                <w:rFonts w:ascii="Verdana" w:eastAsia="Times New Roman" w:hAnsi="Verdana" w:cs="Times New Roman"/>
                <w:color w:val="000000" w:themeColor="text1"/>
                <w:sz w:val="16"/>
                <w:szCs w:val="16"/>
              </w:rPr>
              <w:t xml:space="preserve">Застройщик: </w:t>
            </w:r>
            <w:r w:rsidRPr="002D4FB2">
              <w:rPr>
                <w:rFonts w:ascii="Verdana" w:eastAsia="Times New Roman" w:hAnsi="Verdana" w:cs="Times New Roman"/>
                <w:b/>
                <w:bCs/>
                <w:color w:val="000000" w:themeColor="text1"/>
                <w:sz w:val="16"/>
                <w:szCs w:val="16"/>
              </w:rPr>
              <w:t>ОО</w:t>
            </w:r>
            <w:r w:rsidRPr="002D4FB2">
              <w:rPr>
                <w:rFonts w:ascii="Verdana" w:eastAsia="Times New Roman" w:hAnsi="Verdana" w:cs="Times New Roman"/>
                <w:b/>
                <w:color w:val="000000" w:themeColor="text1"/>
                <w:sz w:val="16"/>
                <w:szCs w:val="16"/>
              </w:rPr>
              <w:t>О СЗ «АКВА-Инвест»</w:t>
            </w:r>
          </w:p>
          <w:p w14:paraId="71D52503" w14:textId="77777777" w:rsidR="00DA2225" w:rsidRPr="002D4FB2" w:rsidRDefault="00DA2225" w:rsidP="003D6C0D">
            <w:pPr>
              <w:rPr>
                <w:rFonts w:ascii="Verdana" w:eastAsia="Times New Roman" w:hAnsi="Verdana" w:cs="Times New Roman"/>
                <w:color w:val="000000" w:themeColor="text1"/>
                <w:sz w:val="16"/>
                <w:szCs w:val="16"/>
              </w:rPr>
            </w:pPr>
            <w:r w:rsidRPr="002D4FB2">
              <w:rPr>
                <w:rFonts w:ascii="Verdana" w:eastAsia="Times New Roman" w:hAnsi="Verdana" w:cs="Times New Roman"/>
                <w:color w:val="000000" w:themeColor="text1"/>
                <w:sz w:val="16"/>
                <w:szCs w:val="16"/>
              </w:rPr>
              <w:lastRenderedPageBreak/>
              <w:t>Представитель по доверенности</w:t>
            </w:r>
          </w:p>
          <w:p w14:paraId="18F9CC9E" w14:textId="77777777" w:rsidR="00DA2225" w:rsidRPr="002D4FB2" w:rsidRDefault="00DA2225" w:rsidP="003D6C0D">
            <w:pPr>
              <w:rPr>
                <w:rFonts w:ascii="Verdana" w:eastAsia="Times New Roman" w:hAnsi="Verdana" w:cs="Times New Roman"/>
                <w:color w:val="000000" w:themeColor="text1"/>
                <w:sz w:val="16"/>
                <w:szCs w:val="16"/>
              </w:rPr>
            </w:pPr>
          </w:p>
          <w:p w14:paraId="422B8BDC" w14:textId="77777777" w:rsidR="00DA2225" w:rsidRPr="002D4FB2" w:rsidRDefault="00DA2225" w:rsidP="003D6C0D">
            <w:pPr>
              <w:rPr>
                <w:rFonts w:ascii="Verdana" w:eastAsia="Times New Roman" w:hAnsi="Verdana" w:cs="Times New Roman"/>
                <w:color w:val="000000" w:themeColor="text1"/>
                <w:sz w:val="16"/>
                <w:szCs w:val="16"/>
              </w:rPr>
            </w:pPr>
          </w:p>
          <w:p w14:paraId="1BA1552F" w14:textId="0753348D" w:rsidR="00DA2225" w:rsidRPr="002D4FB2" w:rsidRDefault="00DA2225" w:rsidP="003D6C0D">
            <w:pPr>
              <w:rPr>
                <w:rFonts w:ascii="Verdana" w:eastAsia="Times New Roman" w:hAnsi="Verdana" w:cs="Times New Roman"/>
                <w:color w:val="000000" w:themeColor="text1"/>
                <w:sz w:val="16"/>
                <w:szCs w:val="16"/>
              </w:rPr>
            </w:pPr>
            <w:r w:rsidRPr="002D4FB2">
              <w:rPr>
                <w:rFonts w:ascii="Verdana" w:eastAsia="Times New Roman" w:hAnsi="Verdana" w:cs="Times New Roman"/>
                <w:color w:val="000000" w:themeColor="text1"/>
                <w:sz w:val="16"/>
                <w:szCs w:val="16"/>
              </w:rPr>
              <w:t>______________________</w:t>
            </w:r>
            <w:r w:rsidR="00DA07C8" w:rsidRPr="002D4FB2">
              <w:rPr>
                <w:rFonts w:ascii="Verdana" w:eastAsia="Times New Roman" w:hAnsi="Verdana" w:cs="Times New Roman"/>
                <w:b/>
                <w:color w:val="000000" w:themeColor="text1"/>
                <w:sz w:val="16"/>
                <w:szCs w:val="16"/>
              </w:rPr>
              <w:t>Г.Г</w:t>
            </w:r>
            <w:r w:rsidRPr="002D4FB2">
              <w:rPr>
                <w:rFonts w:ascii="Verdana" w:eastAsia="Times New Roman" w:hAnsi="Verdana" w:cs="Times New Roman"/>
                <w:b/>
                <w:color w:val="000000" w:themeColor="text1"/>
                <w:sz w:val="16"/>
                <w:szCs w:val="16"/>
              </w:rPr>
              <w:t>. Степанян</w:t>
            </w:r>
            <w:r w:rsidRPr="002D4FB2">
              <w:rPr>
                <w:rFonts w:ascii="Verdana" w:eastAsia="Times New Roman" w:hAnsi="Verdana" w:cs="Times New Roman"/>
                <w:color w:val="000000" w:themeColor="text1"/>
                <w:sz w:val="16"/>
                <w:szCs w:val="16"/>
              </w:rPr>
              <w:t xml:space="preserve"> </w:t>
            </w:r>
          </w:p>
          <w:p w14:paraId="174DB2E2" w14:textId="77777777" w:rsidR="00DA2225" w:rsidRPr="002D4FB2" w:rsidRDefault="00DA2225" w:rsidP="003D6C0D">
            <w:pPr>
              <w:rPr>
                <w:rFonts w:ascii="Verdana" w:eastAsia="Times New Roman" w:hAnsi="Verdana" w:cs="Times New Roman"/>
                <w:color w:val="000000" w:themeColor="text1"/>
                <w:sz w:val="16"/>
                <w:szCs w:val="16"/>
              </w:rPr>
            </w:pPr>
            <w:r w:rsidRPr="002D4FB2">
              <w:rPr>
                <w:rFonts w:ascii="Verdana" w:eastAsia="Times New Roman" w:hAnsi="Verdana" w:cs="Times New Roman"/>
                <w:color w:val="000000" w:themeColor="text1"/>
                <w:sz w:val="16"/>
                <w:szCs w:val="16"/>
              </w:rPr>
              <w:t>М.П.</w:t>
            </w:r>
          </w:p>
        </w:tc>
        <w:tc>
          <w:tcPr>
            <w:tcW w:w="5352" w:type="dxa"/>
          </w:tcPr>
          <w:p w14:paraId="1AD45488" w14:textId="77777777" w:rsidR="00DA2225" w:rsidRPr="002D4FB2" w:rsidRDefault="00DA2225" w:rsidP="003D6C0D">
            <w:pPr>
              <w:rPr>
                <w:rFonts w:ascii="Verdana" w:eastAsia="Times New Roman" w:hAnsi="Verdana" w:cs="Times New Roman"/>
                <w:color w:val="000000" w:themeColor="text1"/>
                <w:sz w:val="16"/>
                <w:szCs w:val="16"/>
              </w:rPr>
            </w:pPr>
            <w:r w:rsidRPr="002D4FB2">
              <w:rPr>
                <w:rFonts w:ascii="Verdana" w:eastAsia="Times New Roman" w:hAnsi="Verdana" w:cs="Times New Roman"/>
                <w:color w:val="000000" w:themeColor="text1"/>
                <w:sz w:val="16"/>
                <w:szCs w:val="16"/>
              </w:rPr>
              <w:lastRenderedPageBreak/>
              <w:t>Участник долевого строительства:</w:t>
            </w:r>
          </w:p>
          <w:p w14:paraId="5EBBA35F" w14:textId="77777777" w:rsidR="00DA2225" w:rsidRPr="002D4FB2" w:rsidRDefault="00DA2225" w:rsidP="003D6C0D">
            <w:pPr>
              <w:rPr>
                <w:rFonts w:ascii="Verdana" w:eastAsia="Times New Roman" w:hAnsi="Verdana" w:cs="Times New Roman"/>
                <w:color w:val="000000" w:themeColor="text1"/>
                <w:sz w:val="16"/>
                <w:szCs w:val="16"/>
              </w:rPr>
            </w:pPr>
          </w:p>
          <w:p w14:paraId="5F7755AB" w14:textId="77777777" w:rsidR="00DA2225" w:rsidRPr="002D4FB2" w:rsidRDefault="00DA2225" w:rsidP="003D6C0D">
            <w:pPr>
              <w:rPr>
                <w:rFonts w:ascii="Verdana" w:eastAsia="Times New Roman" w:hAnsi="Verdana" w:cs="Times New Roman"/>
                <w:color w:val="000000" w:themeColor="text1"/>
                <w:sz w:val="16"/>
                <w:szCs w:val="16"/>
              </w:rPr>
            </w:pPr>
          </w:p>
          <w:p w14:paraId="001E5904" w14:textId="77777777" w:rsidR="00DA2225" w:rsidRPr="002D4FB2" w:rsidRDefault="00DA2225" w:rsidP="003D6C0D">
            <w:pPr>
              <w:rPr>
                <w:rFonts w:ascii="Verdana" w:eastAsia="Times New Roman" w:hAnsi="Verdana" w:cs="Times New Roman"/>
                <w:color w:val="000000" w:themeColor="text1"/>
                <w:sz w:val="16"/>
                <w:szCs w:val="16"/>
              </w:rPr>
            </w:pPr>
          </w:p>
          <w:p w14:paraId="1E5F18CA" w14:textId="0C8FD754" w:rsidR="00811AE8" w:rsidRPr="002D4FB2" w:rsidRDefault="00811AE8" w:rsidP="00811AE8">
            <w:pPr>
              <w:rPr>
                <w:rFonts w:ascii="Verdana" w:hAnsi="Verdana"/>
                <w:sz w:val="16"/>
                <w:szCs w:val="14"/>
              </w:rPr>
            </w:pPr>
            <w:r w:rsidRPr="002D4FB2">
              <w:rPr>
                <w:rFonts w:ascii="Verdana" w:hAnsi="Verdana"/>
                <w:sz w:val="16"/>
                <w:szCs w:val="14"/>
              </w:rPr>
              <w:t>_________________________/</w:t>
            </w:r>
            <w:r w:rsidR="00DA07C8" w:rsidRPr="002D4FB2">
              <w:rPr>
                <w:rFonts w:ascii="Verdana" w:hAnsi="Verdana"/>
                <w:b/>
                <w:sz w:val="16"/>
                <w:szCs w:val="14"/>
              </w:rPr>
              <w:t>___________</w:t>
            </w:r>
          </w:p>
          <w:p w14:paraId="2749A467" w14:textId="4D85BAE1" w:rsidR="00DA2225" w:rsidRPr="002D4FB2" w:rsidRDefault="00DA2225" w:rsidP="003D6C0D">
            <w:pPr>
              <w:rPr>
                <w:rFonts w:ascii="Verdana" w:eastAsia="Times New Roman" w:hAnsi="Verdana" w:cs="Times New Roman"/>
                <w:b/>
                <w:color w:val="000000" w:themeColor="text1"/>
                <w:sz w:val="16"/>
                <w:szCs w:val="16"/>
              </w:rPr>
            </w:pPr>
          </w:p>
        </w:tc>
      </w:tr>
    </w:tbl>
    <w:p w14:paraId="193521F5" w14:textId="77777777" w:rsidR="00F948BE" w:rsidRPr="002D4FB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741F3426" w14:textId="77777777" w:rsidR="00F948BE" w:rsidRPr="002D4FB2" w:rsidRDefault="00F948BE" w:rsidP="00F948BE">
      <w:pPr>
        <w:tabs>
          <w:tab w:val="right" w:pos="5670"/>
        </w:tabs>
        <w:spacing w:after="0" w:line="360" w:lineRule="auto"/>
        <w:jc w:val="right"/>
        <w:rPr>
          <w:rFonts w:ascii="Verdana" w:eastAsia="Times New Roman" w:hAnsi="Verdana" w:cs="Times New Roman"/>
          <w:b/>
          <w:color w:val="000000" w:themeColor="text1"/>
          <w:sz w:val="16"/>
          <w:szCs w:val="16"/>
        </w:rPr>
      </w:pPr>
    </w:p>
    <w:p w14:paraId="39379678" w14:textId="77777777" w:rsidR="00F948BE" w:rsidRPr="002D4FB2" w:rsidRDefault="00F948BE" w:rsidP="00654096">
      <w:pPr>
        <w:tabs>
          <w:tab w:val="right" w:pos="5670"/>
        </w:tabs>
        <w:spacing w:after="0" w:line="360" w:lineRule="auto"/>
        <w:rPr>
          <w:rFonts w:ascii="Verdana" w:eastAsia="Times New Roman" w:hAnsi="Verdana" w:cs="Times New Roman"/>
          <w:b/>
          <w:color w:val="000000" w:themeColor="text1"/>
          <w:sz w:val="16"/>
          <w:szCs w:val="16"/>
        </w:rPr>
      </w:pPr>
    </w:p>
    <w:p w14:paraId="2BFA6214" w14:textId="77777777" w:rsidR="008A33E2" w:rsidRPr="002D4FB2" w:rsidRDefault="008A33E2" w:rsidP="00654096">
      <w:pPr>
        <w:tabs>
          <w:tab w:val="right" w:pos="5670"/>
        </w:tabs>
        <w:spacing w:after="0" w:line="360" w:lineRule="auto"/>
        <w:rPr>
          <w:rFonts w:ascii="Verdana" w:eastAsia="Times New Roman" w:hAnsi="Verdana" w:cs="Times New Roman"/>
          <w:b/>
          <w:color w:val="000000" w:themeColor="text1"/>
          <w:sz w:val="16"/>
          <w:szCs w:val="16"/>
        </w:rPr>
      </w:pPr>
    </w:p>
    <w:p w14:paraId="6FF34AF3" w14:textId="5CAC1F7B" w:rsidR="00BD1331" w:rsidRDefault="00BD1331" w:rsidP="00BD1331">
      <w:pPr>
        <w:spacing w:after="0" w:line="360" w:lineRule="auto"/>
        <w:rPr>
          <w:rFonts w:ascii="Verdana" w:hAnsi="Verdana" w:cs="Times New Roman"/>
          <w:sz w:val="18"/>
          <w:szCs w:val="20"/>
        </w:rPr>
      </w:pPr>
    </w:p>
    <w:p w14:paraId="524092B7" w14:textId="124958F0" w:rsidR="00B06B18" w:rsidRDefault="00B06B18" w:rsidP="00BD1331">
      <w:pPr>
        <w:spacing w:after="0" w:line="360" w:lineRule="auto"/>
        <w:rPr>
          <w:rFonts w:ascii="Verdana" w:hAnsi="Verdana" w:cs="Times New Roman"/>
          <w:sz w:val="18"/>
          <w:szCs w:val="20"/>
        </w:rPr>
      </w:pPr>
    </w:p>
    <w:p w14:paraId="22E5BC97" w14:textId="6280B8AE" w:rsidR="00B06B18" w:rsidRDefault="00B06B18" w:rsidP="00BD1331">
      <w:pPr>
        <w:spacing w:after="0" w:line="360" w:lineRule="auto"/>
        <w:rPr>
          <w:rFonts w:ascii="Verdana" w:hAnsi="Verdana" w:cs="Times New Roman"/>
          <w:sz w:val="18"/>
          <w:szCs w:val="20"/>
        </w:rPr>
      </w:pPr>
    </w:p>
    <w:p w14:paraId="7F39E484" w14:textId="6B009F13" w:rsidR="00B06B18" w:rsidRDefault="00B06B18" w:rsidP="00BD1331">
      <w:pPr>
        <w:spacing w:after="0" w:line="360" w:lineRule="auto"/>
        <w:rPr>
          <w:rFonts w:ascii="Verdana" w:hAnsi="Verdana" w:cs="Times New Roman"/>
          <w:sz w:val="18"/>
          <w:szCs w:val="20"/>
        </w:rPr>
      </w:pPr>
    </w:p>
    <w:p w14:paraId="11E39750" w14:textId="633091D5" w:rsidR="00B06B18" w:rsidRDefault="00B06B18" w:rsidP="00BD1331">
      <w:pPr>
        <w:spacing w:after="0" w:line="360" w:lineRule="auto"/>
        <w:rPr>
          <w:rFonts w:ascii="Verdana" w:hAnsi="Verdana" w:cs="Times New Roman"/>
          <w:sz w:val="18"/>
          <w:szCs w:val="20"/>
        </w:rPr>
      </w:pPr>
    </w:p>
    <w:p w14:paraId="595773F1" w14:textId="0B07BD0B" w:rsidR="00B06B18" w:rsidRDefault="00B06B18" w:rsidP="00BD1331">
      <w:pPr>
        <w:spacing w:after="0" w:line="360" w:lineRule="auto"/>
        <w:rPr>
          <w:rFonts w:ascii="Verdana" w:hAnsi="Verdana" w:cs="Times New Roman"/>
          <w:sz w:val="18"/>
          <w:szCs w:val="20"/>
        </w:rPr>
      </w:pPr>
    </w:p>
    <w:p w14:paraId="42EC1654" w14:textId="76216B5B" w:rsidR="00B06B18" w:rsidRDefault="00B06B18" w:rsidP="00BD1331">
      <w:pPr>
        <w:spacing w:after="0" w:line="360" w:lineRule="auto"/>
        <w:rPr>
          <w:rFonts w:ascii="Verdana" w:hAnsi="Verdana" w:cs="Times New Roman"/>
          <w:sz w:val="18"/>
          <w:szCs w:val="20"/>
        </w:rPr>
      </w:pPr>
    </w:p>
    <w:p w14:paraId="7B206FE6" w14:textId="2671D5D9" w:rsidR="00B06B18" w:rsidRDefault="00B06B18" w:rsidP="00BD1331">
      <w:pPr>
        <w:spacing w:after="0" w:line="360" w:lineRule="auto"/>
        <w:rPr>
          <w:rFonts w:ascii="Verdana" w:hAnsi="Verdana" w:cs="Times New Roman"/>
          <w:sz w:val="18"/>
          <w:szCs w:val="20"/>
        </w:rPr>
      </w:pPr>
    </w:p>
    <w:p w14:paraId="7825B314" w14:textId="595410E2" w:rsidR="00B06B18" w:rsidRDefault="00B06B18" w:rsidP="00BD1331">
      <w:pPr>
        <w:spacing w:after="0" w:line="360" w:lineRule="auto"/>
        <w:rPr>
          <w:rFonts w:ascii="Verdana" w:hAnsi="Verdana" w:cs="Times New Roman"/>
          <w:sz w:val="18"/>
          <w:szCs w:val="20"/>
        </w:rPr>
      </w:pPr>
    </w:p>
    <w:p w14:paraId="09188971" w14:textId="0D5D77A4" w:rsidR="00B06B18" w:rsidRDefault="00B06B18" w:rsidP="00BD1331">
      <w:pPr>
        <w:spacing w:after="0" w:line="360" w:lineRule="auto"/>
        <w:rPr>
          <w:rFonts w:ascii="Verdana" w:hAnsi="Verdana" w:cs="Times New Roman"/>
          <w:sz w:val="18"/>
          <w:szCs w:val="20"/>
        </w:rPr>
      </w:pPr>
    </w:p>
    <w:p w14:paraId="55C37BE9" w14:textId="47756F5D" w:rsidR="00B06B18" w:rsidRDefault="00B06B18" w:rsidP="00BD1331">
      <w:pPr>
        <w:spacing w:after="0" w:line="360" w:lineRule="auto"/>
        <w:rPr>
          <w:rFonts w:ascii="Verdana" w:hAnsi="Verdana" w:cs="Times New Roman"/>
          <w:sz w:val="18"/>
          <w:szCs w:val="20"/>
        </w:rPr>
      </w:pPr>
    </w:p>
    <w:p w14:paraId="7F3E14D4" w14:textId="0BB20540" w:rsidR="00B06B18" w:rsidRDefault="00B06B18" w:rsidP="00BD1331">
      <w:pPr>
        <w:spacing w:after="0" w:line="360" w:lineRule="auto"/>
        <w:rPr>
          <w:rFonts w:ascii="Verdana" w:hAnsi="Verdana" w:cs="Times New Roman"/>
          <w:sz w:val="18"/>
          <w:szCs w:val="20"/>
        </w:rPr>
      </w:pPr>
    </w:p>
    <w:p w14:paraId="47802205" w14:textId="19A5F562" w:rsidR="00B06B18" w:rsidRDefault="00B06B18" w:rsidP="00BD1331">
      <w:pPr>
        <w:spacing w:after="0" w:line="360" w:lineRule="auto"/>
        <w:rPr>
          <w:rFonts w:ascii="Verdana" w:hAnsi="Verdana" w:cs="Times New Roman"/>
          <w:sz w:val="18"/>
          <w:szCs w:val="20"/>
        </w:rPr>
      </w:pPr>
    </w:p>
    <w:p w14:paraId="0EC362BB" w14:textId="78AF6743" w:rsidR="00B06B18" w:rsidRDefault="00B06B18" w:rsidP="00BD1331">
      <w:pPr>
        <w:spacing w:after="0" w:line="360" w:lineRule="auto"/>
        <w:rPr>
          <w:rFonts w:ascii="Verdana" w:hAnsi="Verdana" w:cs="Times New Roman"/>
          <w:sz w:val="18"/>
          <w:szCs w:val="20"/>
        </w:rPr>
      </w:pPr>
    </w:p>
    <w:p w14:paraId="7C19728B" w14:textId="774C2C6A" w:rsidR="00B06B18" w:rsidRDefault="00B06B18" w:rsidP="00BD1331">
      <w:pPr>
        <w:spacing w:after="0" w:line="360" w:lineRule="auto"/>
        <w:rPr>
          <w:rFonts w:ascii="Verdana" w:hAnsi="Verdana" w:cs="Times New Roman"/>
          <w:sz w:val="18"/>
          <w:szCs w:val="20"/>
        </w:rPr>
      </w:pPr>
    </w:p>
    <w:p w14:paraId="4050CA54" w14:textId="766EE10A" w:rsidR="00B06B18" w:rsidRDefault="00B06B18" w:rsidP="00BD1331">
      <w:pPr>
        <w:spacing w:after="0" w:line="360" w:lineRule="auto"/>
        <w:rPr>
          <w:rFonts w:ascii="Verdana" w:hAnsi="Verdana" w:cs="Times New Roman"/>
          <w:sz w:val="18"/>
          <w:szCs w:val="20"/>
        </w:rPr>
      </w:pPr>
    </w:p>
    <w:p w14:paraId="16BC2563" w14:textId="4AF2F80B" w:rsidR="00B06B18" w:rsidRDefault="00B06B18" w:rsidP="00BD1331">
      <w:pPr>
        <w:spacing w:after="0" w:line="360" w:lineRule="auto"/>
        <w:rPr>
          <w:rFonts w:ascii="Verdana" w:hAnsi="Verdana" w:cs="Times New Roman"/>
          <w:sz w:val="18"/>
          <w:szCs w:val="20"/>
        </w:rPr>
      </w:pPr>
    </w:p>
    <w:p w14:paraId="662296DC" w14:textId="58026018" w:rsidR="00B06B18" w:rsidRDefault="00B06B18" w:rsidP="00BD1331">
      <w:pPr>
        <w:spacing w:after="0" w:line="360" w:lineRule="auto"/>
        <w:rPr>
          <w:rFonts w:ascii="Verdana" w:hAnsi="Verdana" w:cs="Times New Roman"/>
          <w:sz w:val="18"/>
          <w:szCs w:val="20"/>
        </w:rPr>
      </w:pPr>
    </w:p>
    <w:p w14:paraId="6E2D6151" w14:textId="5DFB5024" w:rsidR="00B06B18" w:rsidRDefault="00B06B18" w:rsidP="00BD1331">
      <w:pPr>
        <w:spacing w:after="0" w:line="360" w:lineRule="auto"/>
        <w:rPr>
          <w:rFonts w:ascii="Verdana" w:hAnsi="Verdana" w:cs="Times New Roman"/>
          <w:sz w:val="18"/>
          <w:szCs w:val="20"/>
        </w:rPr>
      </w:pPr>
    </w:p>
    <w:p w14:paraId="0D3E6EB1" w14:textId="2F292836" w:rsidR="00B06B18" w:rsidRDefault="00B06B18" w:rsidP="00BD1331">
      <w:pPr>
        <w:spacing w:after="0" w:line="360" w:lineRule="auto"/>
        <w:rPr>
          <w:rFonts w:ascii="Verdana" w:hAnsi="Verdana" w:cs="Times New Roman"/>
          <w:sz w:val="18"/>
          <w:szCs w:val="20"/>
        </w:rPr>
      </w:pPr>
    </w:p>
    <w:p w14:paraId="58F86407" w14:textId="4C22342A" w:rsidR="00B06B18" w:rsidRDefault="00B06B18" w:rsidP="00BD1331">
      <w:pPr>
        <w:spacing w:after="0" w:line="360" w:lineRule="auto"/>
        <w:rPr>
          <w:rFonts w:ascii="Verdana" w:hAnsi="Verdana" w:cs="Times New Roman"/>
          <w:sz w:val="18"/>
          <w:szCs w:val="20"/>
        </w:rPr>
      </w:pPr>
    </w:p>
    <w:p w14:paraId="5737FE02" w14:textId="1A1868E6" w:rsidR="00B06B18" w:rsidRDefault="00B06B18" w:rsidP="00BD1331">
      <w:pPr>
        <w:spacing w:after="0" w:line="360" w:lineRule="auto"/>
        <w:rPr>
          <w:rFonts w:ascii="Verdana" w:hAnsi="Verdana" w:cs="Times New Roman"/>
          <w:sz w:val="18"/>
          <w:szCs w:val="20"/>
        </w:rPr>
      </w:pPr>
    </w:p>
    <w:p w14:paraId="357CEEB0" w14:textId="14DD9315" w:rsidR="00B06B18" w:rsidRDefault="00B06B18" w:rsidP="00BD1331">
      <w:pPr>
        <w:spacing w:after="0" w:line="360" w:lineRule="auto"/>
        <w:rPr>
          <w:rFonts w:ascii="Verdana" w:hAnsi="Verdana" w:cs="Times New Roman"/>
          <w:sz w:val="18"/>
          <w:szCs w:val="20"/>
        </w:rPr>
      </w:pPr>
    </w:p>
    <w:p w14:paraId="13604880" w14:textId="6FCA0EFE" w:rsidR="00B06B18" w:rsidRDefault="00B06B18" w:rsidP="00BD1331">
      <w:pPr>
        <w:spacing w:after="0" w:line="360" w:lineRule="auto"/>
        <w:rPr>
          <w:rFonts w:ascii="Verdana" w:hAnsi="Verdana" w:cs="Times New Roman"/>
          <w:sz w:val="18"/>
          <w:szCs w:val="20"/>
        </w:rPr>
      </w:pPr>
    </w:p>
    <w:p w14:paraId="35AE24D4" w14:textId="74C7AAE9" w:rsidR="00B06B18" w:rsidRDefault="00B06B18" w:rsidP="00BD1331">
      <w:pPr>
        <w:spacing w:after="0" w:line="360" w:lineRule="auto"/>
        <w:rPr>
          <w:rFonts w:ascii="Verdana" w:hAnsi="Verdana" w:cs="Times New Roman"/>
          <w:sz w:val="18"/>
          <w:szCs w:val="20"/>
        </w:rPr>
      </w:pPr>
    </w:p>
    <w:p w14:paraId="2AF49AF1" w14:textId="04E8D16B" w:rsidR="00B06B18" w:rsidRDefault="00B06B18" w:rsidP="00BD1331">
      <w:pPr>
        <w:spacing w:after="0" w:line="360" w:lineRule="auto"/>
        <w:rPr>
          <w:rFonts w:ascii="Verdana" w:hAnsi="Verdana" w:cs="Times New Roman"/>
          <w:sz w:val="18"/>
          <w:szCs w:val="20"/>
        </w:rPr>
      </w:pPr>
    </w:p>
    <w:p w14:paraId="72B69C62" w14:textId="77777777" w:rsidR="00B06B18" w:rsidRPr="00BD1331" w:rsidRDefault="00B06B18" w:rsidP="00BD1331">
      <w:pPr>
        <w:spacing w:after="0" w:line="360" w:lineRule="auto"/>
        <w:rPr>
          <w:rFonts w:ascii="Verdana" w:hAnsi="Verdana" w:cs="Times New Roman"/>
          <w:sz w:val="18"/>
          <w:szCs w:val="20"/>
        </w:rPr>
      </w:pPr>
    </w:p>
    <w:p w14:paraId="638F4669" w14:textId="77777777" w:rsidR="00BD1331" w:rsidRPr="00BD1331" w:rsidRDefault="00BD1331" w:rsidP="00BD1331">
      <w:pPr>
        <w:spacing w:after="0" w:line="360" w:lineRule="auto"/>
        <w:rPr>
          <w:rFonts w:ascii="Verdana" w:hAnsi="Verdana" w:cs="Times New Roman"/>
          <w:sz w:val="18"/>
          <w:szCs w:val="20"/>
        </w:rPr>
      </w:pPr>
      <w:r w:rsidRPr="00BD1331">
        <w:rPr>
          <w:rFonts w:ascii="Verdana" w:hAnsi="Verdana" w:cs="Times New Roman"/>
          <w:sz w:val="18"/>
          <w:szCs w:val="20"/>
        </w:rPr>
        <w:tab/>
      </w:r>
    </w:p>
    <w:p w14:paraId="187F49F0" w14:textId="77777777" w:rsidR="00244122" w:rsidRDefault="00244122" w:rsidP="00244122">
      <w:pPr>
        <w:spacing w:after="0" w:line="360" w:lineRule="auto"/>
        <w:jc w:val="right"/>
        <w:rPr>
          <w:rFonts w:ascii="Verdana" w:hAnsi="Verdana" w:cs="Times New Roman"/>
          <w:b/>
          <w:sz w:val="16"/>
          <w:szCs w:val="17"/>
        </w:rPr>
      </w:pPr>
      <w:bookmarkStart w:id="1" w:name="_Hlk158111207"/>
      <w:r>
        <w:rPr>
          <w:rFonts w:ascii="Verdana" w:hAnsi="Verdana" w:cs="Times New Roman"/>
          <w:b/>
          <w:sz w:val="16"/>
          <w:szCs w:val="17"/>
        </w:rPr>
        <w:t>ПРИЛОЖЕНИЕ № 2</w:t>
      </w:r>
    </w:p>
    <w:p w14:paraId="664449D0" w14:textId="77777777" w:rsidR="00244122" w:rsidRDefault="00244122" w:rsidP="00244122">
      <w:pPr>
        <w:spacing w:after="0" w:line="360" w:lineRule="auto"/>
        <w:jc w:val="right"/>
        <w:rPr>
          <w:rFonts w:ascii="Verdana" w:hAnsi="Verdana" w:cs="Times New Roman"/>
          <w:b/>
          <w:sz w:val="16"/>
          <w:szCs w:val="17"/>
        </w:rPr>
      </w:pPr>
      <w:r>
        <w:rPr>
          <w:rFonts w:ascii="Verdana" w:hAnsi="Verdana" w:cs="Times New Roman"/>
          <w:b/>
          <w:sz w:val="16"/>
          <w:szCs w:val="17"/>
        </w:rPr>
        <w:t xml:space="preserve">к договору участия в долевом строительстве  </w:t>
      </w:r>
    </w:p>
    <w:bookmarkEnd w:id="1"/>
    <w:p w14:paraId="64D0914B" w14:textId="77777777" w:rsidR="00244122" w:rsidRDefault="00244122" w:rsidP="00244122">
      <w:pPr>
        <w:spacing w:after="0" w:line="360" w:lineRule="auto"/>
        <w:jc w:val="right"/>
        <w:rPr>
          <w:rFonts w:ascii="Verdana" w:hAnsi="Verdana" w:cs="Times New Roman"/>
          <w:b/>
          <w:sz w:val="16"/>
          <w:szCs w:val="17"/>
        </w:rPr>
      </w:pPr>
      <w:r>
        <w:rPr>
          <w:rFonts w:ascii="Verdana" w:hAnsi="Verdana" w:cs="Times New Roman"/>
          <w:b/>
          <w:sz w:val="16"/>
          <w:szCs w:val="17"/>
        </w:rPr>
        <w:t xml:space="preserve">№ _____ от ____2026 г. </w:t>
      </w:r>
    </w:p>
    <w:p w14:paraId="3062D731" w14:textId="77777777" w:rsidR="00244122" w:rsidRDefault="00244122" w:rsidP="00244122">
      <w:pPr>
        <w:spacing w:after="0" w:line="360" w:lineRule="auto"/>
        <w:jc w:val="right"/>
        <w:rPr>
          <w:rFonts w:ascii="Verdana" w:hAnsi="Verdana" w:cs="Times New Roman"/>
          <w:b/>
          <w:sz w:val="16"/>
          <w:szCs w:val="17"/>
        </w:rPr>
      </w:pPr>
      <w:r>
        <w:rPr>
          <w:rFonts w:ascii="Verdana" w:hAnsi="Verdana" w:cs="Times New Roman"/>
          <w:b/>
          <w:sz w:val="16"/>
          <w:szCs w:val="17"/>
        </w:rPr>
        <w:t>План ___-го этажа</w:t>
      </w:r>
    </w:p>
    <w:p w14:paraId="5AE650AF"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Копия поэтажного плана с выделением на нем Объекта долевого строительства</w:t>
      </w:r>
    </w:p>
    <w:p w14:paraId="50B23A44" w14:textId="77777777" w:rsidR="00244122" w:rsidRDefault="00244122" w:rsidP="00244122">
      <w:pPr>
        <w:spacing w:after="0" w:line="240" w:lineRule="auto"/>
        <w:jc w:val="center"/>
        <w:rPr>
          <w:rFonts w:ascii="Verdana" w:hAnsi="Verdana" w:cs="Times New Roman"/>
          <w:b/>
          <w:sz w:val="16"/>
          <w:szCs w:val="17"/>
        </w:rPr>
      </w:pPr>
    </w:p>
    <w:p w14:paraId="607223BC" w14:textId="77777777" w:rsidR="00244122" w:rsidRDefault="00244122" w:rsidP="00244122">
      <w:pPr>
        <w:spacing w:after="0" w:line="240" w:lineRule="auto"/>
        <w:jc w:val="center"/>
        <w:rPr>
          <w:rFonts w:ascii="Verdana" w:hAnsi="Verdana" w:cs="Times New Roman"/>
          <w:b/>
          <w:sz w:val="16"/>
          <w:szCs w:val="17"/>
        </w:rPr>
      </w:pPr>
    </w:p>
    <w:p w14:paraId="15D1C5C1" w14:textId="77777777" w:rsidR="00244122" w:rsidRDefault="00244122" w:rsidP="00244122">
      <w:pPr>
        <w:spacing w:after="0" w:line="240" w:lineRule="auto"/>
        <w:jc w:val="center"/>
        <w:rPr>
          <w:rFonts w:ascii="Verdana" w:hAnsi="Verdana" w:cs="Times New Roman"/>
          <w:b/>
          <w:sz w:val="16"/>
          <w:szCs w:val="17"/>
        </w:rPr>
      </w:pPr>
    </w:p>
    <w:p w14:paraId="2B9C4A84" w14:textId="77777777" w:rsidR="00244122" w:rsidRDefault="00244122" w:rsidP="00244122">
      <w:pPr>
        <w:spacing w:after="0" w:line="240" w:lineRule="auto"/>
        <w:jc w:val="center"/>
        <w:rPr>
          <w:rFonts w:ascii="Verdana" w:hAnsi="Verdana" w:cs="Times New Roman"/>
          <w:b/>
          <w:sz w:val="16"/>
          <w:szCs w:val="17"/>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6"/>
        <w:gridCol w:w="5312"/>
      </w:tblGrid>
      <w:tr w:rsidR="00244122" w14:paraId="53351A5C" w14:textId="77777777" w:rsidTr="00AE6344">
        <w:tc>
          <w:tcPr>
            <w:tcW w:w="5176" w:type="dxa"/>
          </w:tcPr>
          <w:p w14:paraId="25E375C8" w14:textId="77777777" w:rsidR="00244122" w:rsidRDefault="00244122" w:rsidP="00AE6344">
            <w:pPr>
              <w:rPr>
                <w:rFonts w:ascii="Verdana" w:hAnsi="Verdana" w:cs="Times New Roman"/>
                <w:b/>
                <w:sz w:val="16"/>
                <w:szCs w:val="17"/>
              </w:rPr>
            </w:pPr>
            <w:r>
              <w:rPr>
                <w:rFonts w:ascii="Verdana" w:hAnsi="Verdana" w:cs="Times New Roman"/>
                <w:b/>
                <w:sz w:val="16"/>
                <w:szCs w:val="17"/>
              </w:rPr>
              <w:t>Застройщик:</w:t>
            </w:r>
          </w:p>
          <w:p w14:paraId="222A4C9B" w14:textId="77777777" w:rsidR="00244122" w:rsidRDefault="00244122" w:rsidP="00AE6344">
            <w:pPr>
              <w:rPr>
                <w:rFonts w:ascii="Verdana" w:hAnsi="Verdana" w:cs="Times New Roman"/>
                <w:b/>
                <w:sz w:val="16"/>
                <w:szCs w:val="17"/>
              </w:rPr>
            </w:pPr>
            <w:r>
              <w:rPr>
                <w:rFonts w:ascii="Verdana" w:hAnsi="Verdana" w:cs="Times New Roman"/>
                <w:b/>
                <w:sz w:val="16"/>
                <w:szCs w:val="17"/>
              </w:rPr>
              <w:t>Представитель по доверенности</w:t>
            </w:r>
          </w:p>
          <w:p w14:paraId="4BC98CB5" w14:textId="77777777" w:rsidR="00244122" w:rsidRDefault="00244122" w:rsidP="00AE6344">
            <w:pPr>
              <w:rPr>
                <w:rFonts w:ascii="Verdana" w:hAnsi="Verdana" w:cs="Times New Roman"/>
                <w:b/>
                <w:sz w:val="16"/>
                <w:szCs w:val="17"/>
              </w:rPr>
            </w:pPr>
          </w:p>
          <w:p w14:paraId="0E27D0A7" w14:textId="77777777" w:rsidR="00244122" w:rsidRDefault="00244122" w:rsidP="00AE6344">
            <w:pPr>
              <w:rPr>
                <w:rFonts w:ascii="Verdana" w:hAnsi="Verdana" w:cs="Times New Roman"/>
                <w:b/>
                <w:sz w:val="16"/>
                <w:szCs w:val="17"/>
              </w:rPr>
            </w:pPr>
          </w:p>
          <w:p w14:paraId="287C426E" w14:textId="77777777" w:rsidR="00244122" w:rsidRDefault="00244122" w:rsidP="00AE6344">
            <w:pPr>
              <w:rPr>
                <w:rFonts w:ascii="Verdana" w:hAnsi="Verdana" w:cs="Times New Roman"/>
                <w:b/>
                <w:sz w:val="16"/>
                <w:szCs w:val="17"/>
              </w:rPr>
            </w:pPr>
            <w:r>
              <w:rPr>
                <w:rFonts w:ascii="Verdana" w:hAnsi="Verdana" w:cs="Times New Roman"/>
                <w:b/>
                <w:sz w:val="16"/>
                <w:szCs w:val="17"/>
              </w:rPr>
              <w:t>__________________ Г.Г. Степанян</w:t>
            </w:r>
          </w:p>
          <w:p w14:paraId="420D2C6F" w14:textId="77777777" w:rsidR="00244122" w:rsidRDefault="00244122" w:rsidP="00AE6344">
            <w:pPr>
              <w:rPr>
                <w:rFonts w:ascii="Verdana" w:hAnsi="Verdana" w:cs="Times New Roman"/>
                <w:b/>
                <w:sz w:val="16"/>
                <w:szCs w:val="17"/>
              </w:rPr>
            </w:pPr>
            <w:r>
              <w:rPr>
                <w:rFonts w:ascii="Verdana" w:hAnsi="Verdana" w:cs="Times New Roman"/>
                <w:b/>
                <w:sz w:val="16"/>
                <w:szCs w:val="17"/>
              </w:rPr>
              <w:t>М.П.</w:t>
            </w:r>
          </w:p>
        </w:tc>
        <w:tc>
          <w:tcPr>
            <w:tcW w:w="5312" w:type="dxa"/>
          </w:tcPr>
          <w:p w14:paraId="0E6E7A31" w14:textId="77777777" w:rsidR="00244122" w:rsidRDefault="00244122" w:rsidP="00AE6344">
            <w:pPr>
              <w:jc w:val="center"/>
              <w:rPr>
                <w:rFonts w:ascii="Verdana" w:hAnsi="Verdana" w:cs="Times New Roman"/>
                <w:b/>
                <w:sz w:val="16"/>
                <w:szCs w:val="17"/>
              </w:rPr>
            </w:pPr>
            <w:r>
              <w:rPr>
                <w:rFonts w:ascii="Verdana" w:hAnsi="Verdana" w:cs="Times New Roman"/>
                <w:b/>
                <w:sz w:val="16"/>
                <w:szCs w:val="17"/>
              </w:rPr>
              <w:t>Участник долевого строительства:</w:t>
            </w:r>
          </w:p>
          <w:p w14:paraId="3F525170" w14:textId="77777777" w:rsidR="00244122" w:rsidRDefault="00244122" w:rsidP="00AE6344">
            <w:pPr>
              <w:jc w:val="center"/>
              <w:rPr>
                <w:rFonts w:ascii="Verdana" w:hAnsi="Verdana" w:cs="Times New Roman"/>
                <w:b/>
                <w:sz w:val="16"/>
                <w:szCs w:val="17"/>
              </w:rPr>
            </w:pPr>
          </w:p>
          <w:p w14:paraId="540B12E6" w14:textId="77777777" w:rsidR="00244122" w:rsidRDefault="00244122" w:rsidP="00AE6344">
            <w:pPr>
              <w:jc w:val="center"/>
              <w:rPr>
                <w:rFonts w:ascii="Verdana" w:hAnsi="Verdana" w:cs="Times New Roman"/>
                <w:b/>
                <w:sz w:val="16"/>
                <w:szCs w:val="17"/>
              </w:rPr>
            </w:pPr>
          </w:p>
          <w:p w14:paraId="47E0D9E5" w14:textId="77777777" w:rsidR="00244122" w:rsidRDefault="00244122" w:rsidP="00AE6344">
            <w:pPr>
              <w:jc w:val="center"/>
              <w:rPr>
                <w:rFonts w:ascii="Verdana" w:hAnsi="Verdana" w:cs="Times New Roman"/>
                <w:b/>
                <w:sz w:val="16"/>
                <w:szCs w:val="17"/>
              </w:rPr>
            </w:pPr>
          </w:p>
          <w:p w14:paraId="181405F4" w14:textId="77777777" w:rsidR="00244122" w:rsidRDefault="00244122" w:rsidP="00AE6344">
            <w:pPr>
              <w:jc w:val="center"/>
              <w:rPr>
                <w:rFonts w:ascii="Verdana" w:hAnsi="Verdana" w:cs="Times New Roman"/>
                <w:b/>
                <w:sz w:val="16"/>
                <w:szCs w:val="17"/>
              </w:rPr>
            </w:pPr>
            <w:r>
              <w:rPr>
                <w:rFonts w:ascii="Verdana" w:hAnsi="Verdana" w:cs="Times New Roman"/>
                <w:b/>
                <w:sz w:val="16"/>
                <w:szCs w:val="17"/>
              </w:rPr>
              <w:t>_________________________/_____________</w:t>
            </w:r>
          </w:p>
        </w:tc>
      </w:tr>
    </w:tbl>
    <w:p w14:paraId="37412885" w14:textId="77777777" w:rsidR="00244122" w:rsidRDefault="00244122" w:rsidP="00244122">
      <w:pPr>
        <w:spacing w:after="0" w:line="240" w:lineRule="auto"/>
        <w:jc w:val="right"/>
        <w:rPr>
          <w:rFonts w:ascii="Verdana" w:hAnsi="Verdana" w:cs="Times New Roman"/>
          <w:b/>
          <w:sz w:val="16"/>
          <w:szCs w:val="17"/>
        </w:rPr>
      </w:pPr>
      <w:r>
        <w:rPr>
          <w:rFonts w:ascii="Verdana" w:hAnsi="Verdana" w:cs="Times New Roman"/>
          <w:b/>
          <w:sz w:val="16"/>
          <w:szCs w:val="17"/>
        </w:rPr>
        <w:t xml:space="preserve">                                                                                          </w:t>
      </w:r>
      <w:r>
        <w:rPr>
          <w:rFonts w:ascii="Verdana" w:hAnsi="Verdana" w:cs="Times New Roman"/>
          <w:b/>
          <w:sz w:val="16"/>
          <w:szCs w:val="17"/>
        </w:rPr>
        <w:br w:type="page"/>
      </w:r>
      <w:r>
        <w:rPr>
          <w:rFonts w:ascii="Verdana" w:hAnsi="Verdana" w:cs="Times New Roman"/>
          <w:b/>
          <w:sz w:val="16"/>
          <w:szCs w:val="17"/>
        </w:rPr>
        <w:lastRenderedPageBreak/>
        <w:t>ПРИЛОЖЕНИЕ № 3</w:t>
      </w:r>
    </w:p>
    <w:p w14:paraId="59BC3BC6" w14:textId="77777777" w:rsidR="00244122" w:rsidRDefault="00244122" w:rsidP="00244122">
      <w:pPr>
        <w:spacing w:after="0" w:line="360" w:lineRule="auto"/>
        <w:jc w:val="right"/>
        <w:rPr>
          <w:rFonts w:ascii="Verdana" w:hAnsi="Verdana" w:cs="Times New Roman"/>
          <w:bCs/>
          <w:sz w:val="16"/>
          <w:szCs w:val="17"/>
        </w:rPr>
      </w:pPr>
      <w:r>
        <w:rPr>
          <w:rFonts w:ascii="Verdana" w:hAnsi="Verdana" w:cs="Times New Roman"/>
          <w:bCs/>
          <w:sz w:val="16"/>
          <w:szCs w:val="17"/>
        </w:rPr>
        <w:t xml:space="preserve">к договору участия </w:t>
      </w:r>
    </w:p>
    <w:p w14:paraId="254E0362" w14:textId="77777777" w:rsidR="00244122" w:rsidRDefault="00244122" w:rsidP="00244122">
      <w:pPr>
        <w:spacing w:after="0" w:line="360" w:lineRule="auto"/>
        <w:jc w:val="right"/>
        <w:rPr>
          <w:rFonts w:ascii="Verdana" w:hAnsi="Verdana" w:cs="Times New Roman"/>
          <w:bCs/>
          <w:sz w:val="16"/>
          <w:szCs w:val="17"/>
        </w:rPr>
      </w:pPr>
      <w:r>
        <w:rPr>
          <w:rFonts w:ascii="Verdana" w:hAnsi="Verdana" w:cs="Times New Roman"/>
          <w:bCs/>
          <w:sz w:val="16"/>
          <w:szCs w:val="17"/>
        </w:rPr>
        <w:t xml:space="preserve">в долевом строительстве  </w:t>
      </w:r>
    </w:p>
    <w:p w14:paraId="3CE48205" w14:textId="77777777" w:rsidR="00244122" w:rsidRDefault="00244122" w:rsidP="00244122">
      <w:pPr>
        <w:spacing w:after="0" w:line="360" w:lineRule="auto"/>
        <w:jc w:val="right"/>
        <w:rPr>
          <w:rFonts w:ascii="Verdana" w:hAnsi="Verdana" w:cs="Times New Roman"/>
          <w:b/>
          <w:sz w:val="16"/>
          <w:szCs w:val="17"/>
        </w:rPr>
      </w:pPr>
      <w:r>
        <w:rPr>
          <w:rFonts w:ascii="Verdana" w:hAnsi="Verdana" w:cs="Times New Roman"/>
          <w:b/>
          <w:sz w:val="16"/>
          <w:szCs w:val="17"/>
        </w:rPr>
        <w:t>№ _____ от _____2026 г.</w:t>
      </w:r>
    </w:p>
    <w:p w14:paraId="255CD53B" w14:textId="77777777" w:rsidR="00244122" w:rsidRDefault="00244122" w:rsidP="00244122">
      <w:pPr>
        <w:spacing w:after="0" w:line="240" w:lineRule="auto"/>
        <w:jc w:val="center"/>
        <w:rPr>
          <w:rFonts w:ascii="Verdana" w:hAnsi="Verdana" w:cs="Times New Roman"/>
          <w:b/>
          <w:sz w:val="16"/>
          <w:szCs w:val="17"/>
        </w:rPr>
      </w:pPr>
    </w:p>
    <w:p w14:paraId="756D02FC"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Основные характеристики многоэтажного односекционного жилого дома: Жилой комплекс в границах ул. Холодильная - Харьковская - Минская в г. Тюмень с объектами соцкультбыта. Первая очередь строительства. Четвертый этап. Многоквартирный жилой дом ГП-2 с встроенными нежилыми помещениями, подземной автостоянкой. Секция 2. Первая очередь строительства. Пятый этап. Многоквартирный жилой дом ГП-2 с встроенными нежилыми помещениями, подземной автостоянкой. Секция 1. Встроенно-пристроенная подземная автостоянка. Корректировка.</w:t>
      </w:r>
    </w:p>
    <w:p w14:paraId="7218737B" w14:textId="77777777" w:rsidR="00244122" w:rsidRDefault="00244122" w:rsidP="00244122">
      <w:pPr>
        <w:spacing w:after="0" w:line="240" w:lineRule="auto"/>
        <w:jc w:val="center"/>
        <w:rPr>
          <w:rFonts w:ascii="Verdana" w:hAnsi="Verdana" w:cs="Times New Roman"/>
          <w:b/>
          <w:sz w:val="16"/>
          <w:szCs w:val="17"/>
        </w:rPr>
      </w:pPr>
    </w:p>
    <w:p w14:paraId="2F13324A"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 xml:space="preserve">Проектная общая площадь многоквартирного дома 25895,7  </w:t>
      </w:r>
      <w:proofErr w:type="spellStart"/>
      <w:r>
        <w:rPr>
          <w:rFonts w:ascii="Verdana" w:hAnsi="Verdana" w:cs="Times New Roman"/>
          <w:bCs/>
          <w:sz w:val="16"/>
          <w:szCs w:val="17"/>
        </w:rPr>
        <w:t>кв.м</w:t>
      </w:r>
      <w:proofErr w:type="spellEnd"/>
      <w:r>
        <w:rPr>
          <w:rFonts w:ascii="Verdana" w:hAnsi="Verdana" w:cs="Times New Roman"/>
          <w:bCs/>
          <w:sz w:val="16"/>
          <w:szCs w:val="17"/>
        </w:rPr>
        <w:t>.</w:t>
      </w:r>
    </w:p>
    <w:p w14:paraId="0E7D1D6C"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 xml:space="preserve">Проектная общая жилая площадь многоквартирного дома 17 824,70 </w:t>
      </w:r>
      <w:proofErr w:type="spellStart"/>
      <w:r>
        <w:rPr>
          <w:rFonts w:ascii="Verdana" w:hAnsi="Verdana" w:cs="Times New Roman"/>
          <w:bCs/>
          <w:sz w:val="16"/>
          <w:szCs w:val="17"/>
        </w:rPr>
        <w:t>кв.м</w:t>
      </w:r>
      <w:proofErr w:type="spellEnd"/>
      <w:r>
        <w:rPr>
          <w:rFonts w:ascii="Verdana" w:hAnsi="Verdana" w:cs="Times New Roman"/>
          <w:bCs/>
          <w:sz w:val="16"/>
          <w:szCs w:val="17"/>
        </w:rPr>
        <w:t>.</w:t>
      </w:r>
    </w:p>
    <w:p w14:paraId="70DE7838"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Количество этажей: 26</w:t>
      </w:r>
    </w:p>
    <w:p w14:paraId="21B70132"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Материал наружных и внутренних стен ниже отметки 0.000 – монолитный железобетон.</w:t>
      </w:r>
    </w:p>
    <w:p w14:paraId="04B59098"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Материал наружных и внутренних стен выше отметки 0.000 – мелкоштучные каменные материалы (кирпич, керамические камни, блоки и др.)</w:t>
      </w:r>
    </w:p>
    <w:p w14:paraId="4478B7E3"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Материал перекрытий и покрытий – железобетонная плита.</w:t>
      </w:r>
    </w:p>
    <w:p w14:paraId="663360CB"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Класс энергоэффективности «А+»</w:t>
      </w:r>
    </w:p>
    <w:p w14:paraId="5C154A13"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 xml:space="preserve">Класс сейсмостойкости: данный показатель регионом не предусматривается  </w:t>
      </w:r>
    </w:p>
    <w:p w14:paraId="37C79E2F"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Внутренняя отделка жилого дома предусмотрена «черновой»:</w:t>
      </w:r>
    </w:p>
    <w:p w14:paraId="000C3E68"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Отделка стен и перегородок жилых комнат, спален, кухонь, прихожих с коридорами, гардеробных, кладовых - штукатурка:</w:t>
      </w:r>
    </w:p>
    <w:p w14:paraId="70C2BA46"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Отделка стен ванных комнат и санузлов - штукатурка;</w:t>
      </w:r>
    </w:p>
    <w:p w14:paraId="79710CDC"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Потолки в жилой части в квартирах – монолитная плита;</w:t>
      </w:r>
    </w:p>
    <w:p w14:paraId="01073E19"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Потолки ванных комнат, санузлов – монолитная плита;</w:t>
      </w:r>
    </w:p>
    <w:p w14:paraId="0DE60766"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Полы в квартирах – цементно-песчаная стяжка;</w:t>
      </w:r>
    </w:p>
    <w:p w14:paraId="4CB67E04"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пол лоджии/балкона -плита бетонная</w:t>
      </w:r>
    </w:p>
    <w:p w14:paraId="100D3A02"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Оконные блоки - ПВХ-профили с заполнением двухкамерным стеклопакетом;</w:t>
      </w:r>
    </w:p>
    <w:p w14:paraId="667712BA"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Двери входные в квартиры стальные; двери межкомнатные - не устанавливаются;</w:t>
      </w:r>
    </w:p>
    <w:p w14:paraId="011645A9"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Электроснабжение - разводка электропроводки по квартире; выключатели, розетки; прибор учета электроэнергии;</w:t>
      </w:r>
    </w:p>
    <w:p w14:paraId="4E7B20F0"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Водоснабжение – разводка в конструкции пола, приборы учета в местах общего пользования;</w:t>
      </w:r>
    </w:p>
    <w:p w14:paraId="64AB6809"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Канализация стояки с тройниками и заглушками в санузлах:</w:t>
      </w:r>
    </w:p>
    <w:p w14:paraId="1EC30633"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Отопление – водяное, городская центральная система с горизонтальной разводкой в конструкции пола, радиаторы отопления;</w:t>
      </w:r>
    </w:p>
    <w:p w14:paraId="3AD19FB4" w14:textId="77777777" w:rsidR="00244122" w:rsidRDefault="00244122" w:rsidP="00244122">
      <w:pPr>
        <w:spacing w:after="0" w:line="360" w:lineRule="auto"/>
        <w:rPr>
          <w:rFonts w:ascii="Verdana" w:hAnsi="Verdana" w:cs="Times New Roman"/>
          <w:bCs/>
          <w:sz w:val="16"/>
          <w:szCs w:val="17"/>
        </w:rPr>
      </w:pPr>
      <w:r>
        <w:rPr>
          <w:rFonts w:ascii="Verdana" w:hAnsi="Verdana" w:cs="Times New Roman"/>
          <w:bCs/>
          <w:sz w:val="16"/>
          <w:szCs w:val="17"/>
        </w:rPr>
        <w:t>Вентиляция - естественная;</w:t>
      </w:r>
    </w:p>
    <w:p w14:paraId="16E899AE"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244122" w14:paraId="2425270F" w14:textId="77777777" w:rsidTr="00AE6344">
        <w:tc>
          <w:tcPr>
            <w:tcW w:w="5341" w:type="dxa"/>
          </w:tcPr>
          <w:p w14:paraId="745C6127" w14:textId="77777777" w:rsidR="00244122" w:rsidRDefault="00244122" w:rsidP="00AE6344">
            <w:pPr>
              <w:rPr>
                <w:rFonts w:ascii="Verdana" w:hAnsi="Verdana" w:cs="Times New Roman"/>
                <w:b/>
                <w:sz w:val="16"/>
                <w:szCs w:val="17"/>
              </w:rPr>
            </w:pPr>
            <w:r>
              <w:rPr>
                <w:rFonts w:ascii="Verdana" w:hAnsi="Verdana" w:cs="Times New Roman"/>
                <w:b/>
                <w:sz w:val="16"/>
                <w:szCs w:val="17"/>
              </w:rPr>
              <w:t>Застройщик:</w:t>
            </w:r>
          </w:p>
          <w:p w14:paraId="1708172C" w14:textId="77777777" w:rsidR="00244122" w:rsidRDefault="00244122" w:rsidP="00AE6344">
            <w:pPr>
              <w:rPr>
                <w:rFonts w:ascii="Verdana" w:hAnsi="Verdana" w:cs="Times New Roman"/>
                <w:b/>
                <w:sz w:val="16"/>
                <w:szCs w:val="17"/>
              </w:rPr>
            </w:pPr>
            <w:r>
              <w:rPr>
                <w:rFonts w:ascii="Verdana" w:hAnsi="Verdana" w:cs="Times New Roman"/>
                <w:b/>
                <w:sz w:val="16"/>
                <w:szCs w:val="17"/>
              </w:rPr>
              <w:t>Представитель по доверенности</w:t>
            </w:r>
          </w:p>
          <w:p w14:paraId="2C6DAC28" w14:textId="77777777" w:rsidR="00244122" w:rsidRDefault="00244122" w:rsidP="00AE6344">
            <w:pPr>
              <w:rPr>
                <w:rFonts w:ascii="Verdana" w:hAnsi="Verdana" w:cs="Times New Roman"/>
                <w:b/>
                <w:sz w:val="16"/>
                <w:szCs w:val="17"/>
              </w:rPr>
            </w:pPr>
          </w:p>
          <w:p w14:paraId="067244B7" w14:textId="77777777" w:rsidR="00244122" w:rsidRDefault="00244122" w:rsidP="00AE6344">
            <w:pPr>
              <w:rPr>
                <w:rFonts w:ascii="Verdana" w:hAnsi="Verdana" w:cs="Times New Roman"/>
                <w:b/>
                <w:sz w:val="16"/>
                <w:szCs w:val="17"/>
              </w:rPr>
            </w:pPr>
          </w:p>
          <w:p w14:paraId="68C2CD36" w14:textId="77777777" w:rsidR="00244122" w:rsidRDefault="00244122" w:rsidP="00AE6344">
            <w:pPr>
              <w:rPr>
                <w:rFonts w:ascii="Verdana" w:hAnsi="Verdana" w:cs="Times New Roman"/>
                <w:b/>
                <w:sz w:val="16"/>
                <w:szCs w:val="17"/>
              </w:rPr>
            </w:pPr>
          </w:p>
          <w:p w14:paraId="14477B51" w14:textId="77777777" w:rsidR="00244122" w:rsidRDefault="00244122" w:rsidP="00AE6344">
            <w:pPr>
              <w:rPr>
                <w:rFonts w:ascii="Verdana" w:hAnsi="Verdana" w:cs="Times New Roman"/>
                <w:b/>
                <w:sz w:val="16"/>
                <w:szCs w:val="17"/>
              </w:rPr>
            </w:pPr>
          </w:p>
          <w:p w14:paraId="15529F15" w14:textId="77777777" w:rsidR="00244122" w:rsidRDefault="00244122" w:rsidP="00AE6344">
            <w:pPr>
              <w:rPr>
                <w:rFonts w:ascii="Verdana" w:hAnsi="Verdana" w:cs="Times New Roman"/>
                <w:b/>
                <w:sz w:val="16"/>
                <w:szCs w:val="17"/>
              </w:rPr>
            </w:pPr>
            <w:r>
              <w:rPr>
                <w:rFonts w:ascii="Verdana" w:hAnsi="Verdana" w:cs="Times New Roman"/>
                <w:b/>
                <w:sz w:val="16"/>
                <w:szCs w:val="17"/>
              </w:rPr>
              <w:t>______________________ Г.Г. Степанян</w:t>
            </w:r>
          </w:p>
          <w:p w14:paraId="1DAD9524" w14:textId="77777777" w:rsidR="00244122" w:rsidRDefault="00244122" w:rsidP="00AE6344">
            <w:pPr>
              <w:rPr>
                <w:rFonts w:ascii="Verdana" w:hAnsi="Verdana" w:cs="Times New Roman"/>
                <w:b/>
                <w:sz w:val="16"/>
                <w:szCs w:val="17"/>
              </w:rPr>
            </w:pPr>
            <w:r>
              <w:rPr>
                <w:rFonts w:ascii="Verdana" w:hAnsi="Verdana" w:cs="Times New Roman"/>
                <w:b/>
                <w:sz w:val="16"/>
                <w:szCs w:val="17"/>
              </w:rPr>
              <w:t>М.П.</w:t>
            </w:r>
          </w:p>
        </w:tc>
        <w:tc>
          <w:tcPr>
            <w:tcW w:w="5341" w:type="dxa"/>
          </w:tcPr>
          <w:p w14:paraId="273F3582" w14:textId="77777777" w:rsidR="00244122" w:rsidRDefault="00244122" w:rsidP="00AE6344">
            <w:pPr>
              <w:rPr>
                <w:rFonts w:ascii="Verdana" w:hAnsi="Verdana" w:cs="Times New Roman"/>
                <w:b/>
                <w:sz w:val="16"/>
                <w:szCs w:val="17"/>
              </w:rPr>
            </w:pPr>
            <w:r>
              <w:rPr>
                <w:rFonts w:ascii="Verdana" w:hAnsi="Verdana" w:cs="Times New Roman"/>
                <w:b/>
                <w:sz w:val="16"/>
                <w:szCs w:val="17"/>
              </w:rPr>
              <w:t>Участник долевого строительства:</w:t>
            </w:r>
          </w:p>
          <w:p w14:paraId="3EF4953E" w14:textId="77777777" w:rsidR="00244122" w:rsidRDefault="00244122" w:rsidP="00AE6344">
            <w:pPr>
              <w:rPr>
                <w:rFonts w:ascii="Verdana" w:hAnsi="Verdana" w:cs="Times New Roman"/>
                <w:b/>
                <w:sz w:val="16"/>
                <w:szCs w:val="17"/>
              </w:rPr>
            </w:pPr>
          </w:p>
          <w:p w14:paraId="480E3D45" w14:textId="77777777" w:rsidR="00244122" w:rsidRDefault="00244122" w:rsidP="00AE6344">
            <w:pPr>
              <w:rPr>
                <w:rFonts w:ascii="Verdana" w:hAnsi="Verdana" w:cs="Times New Roman"/>
                <w:b/>
                <w:sz w:val="16"/>
                <w:szCs w:val="17"/>
              </w:rPr>
            </w:pPr>
          </w:p>
          <w:p w14:paraId="6551606C" w14:textId="77777777" w:rsidR="00244122" w:rsidRDefault="00244122" w:rsidP="00AE6344">
            <w:pPr>
              <w:rPr>
                <w:rFonts w:ascii="Verdana" w:hAnsi="Verdana" w:cs="Times New Roman"/>
                <w:b/>
                <w:sz w:val="16"/>
                <w:szCs w:val="17"/>
              </w:rPr>
            </w:pPr>
          </w:p>
          <w:p w14:paraId="7DECFFB3" w14:textId="77777777" w:rsidR="00244122" w:rsidRDefault="00244122" w:rsidP="00AE6344">
            <w:pPr>
              <w:rPr>
                <w:rFonts w:ascii="Verdana" w:hAnsi="Verdana" w:cs="Times New Roman"/>
                <w:b/>
                <w:sz w:val="16"/>
                <w:szCs w:val="17"/>
              </w:rPr>
            </w:pPr>
          </w:p>
          <w:p w14:paraId="081A6886" w14:textId="77777777" w:rsidR="00244122" w:rsidRDefault="00244122" w:rsidP="00AE6344">
            <w:pPr>
              <w:rPr>
                <w:rFonts w:ascii="Verdana" w:hAnsi="Verdana" w:cs="Times New Roman"/>
                <w:b/>
                <w:sz w:val="16"/>
                <w:szCs w:val="17"/>
              </w:rPr>
            </w:pPr>
            <w:r>
              <w:rPr>
                <w:rFonts w:ascii="Verdana" w:hAnsi="Verdana" w:cs="Times New Roman"/>
                <w:b/>
                <w:sz w:val="16"/>
                <w:szCs w:val="17"/>
              </w:rPr>
              <w:t>_________________________/ ____________</w:t>
            </w:r>
          </w:p>
          <w:p w14:paraId="78287EC5" w14:textId="77777777" w:rsidR="00244122" w:rsidRDefault="00244122" w:rsidP="00AE6344">
            <w:pPr>
              <w:rPr>
                <w:rFonts w:ascii="Verdana" w:hAnsi="Verdana" w:cs="Times New Roman"/>
                <w:b/>
                <w:sz w:val="16"/>
                <w:szCs w:val="17"/>
              </w:rPr>
            </w:pPr>
          </w:p>
          <w:p w14:paraId="06234DCD" w14:textId="77777777" w:rsidR="00244122" w:rsidRDefault="00244122" w:rsidP="00AE6344">
            <w:pPr>
              <w:rPr>
                <w:rFonts w:ascii="Verdana" w:hAnsi="Verdana" w:cs="Times New Roman"/>
                <w:b/>
                <w:sz w:val="16"/>
                <w:szCs w:val="17"/>
              </w:rPr>
            </w:pPr>
          </w:p>
          <w:p w14:paraId="136C5D15" w14:textId="77777777" w:rsidR="00244122" w:rsidRDefault="00244122" w:rsidP="00AE6344">
            <w:pPr>
              <w:rPr>
                <w:rFonts w:ascii="Verdana" w:hAnsi="Verdana" w:cs="Times New Roman"/>
                <w:b/>
                <w:sz w:val="16"/>
                <w:szCs w:val="17"/>
              </w:rPr>
            </w:pPr>
          </w:p>
          <w:p w14:paraId="3F3BBD87" w14:textId="77777777" w:rsidR="00244122" w:rsidRDefault="00244122" w:rsidP="00AE6344">
            <w:pPr>
              <w:rPr>
                <w:rFonts w:ascii="Verdana" w:hAnsi="Verdana" w:cs="Times New Roman"/>
                <w:b/>
                <w:sz w:val="16"/>
                <w:szCs w:val="17"/>
              </w:rPr>
            </w:pPr>
          </w:p>
          <w:p w14:paraId="71E2C825" w14:textId="77777777" w:rsidR="00244122" w:rsidRDefault="00244122" w:rsidP="00AE6344">
            <w:pPr>
              <w:rPr>
                <w:rFonts w:ascii="Verdana" w:hAnsi="Verdana" w:cs="Times New Roman"/>
                <w:b/>
                <w:sz w:val="16"/>
                <w:szCs w:val="17"/>
              </w:rPr>
            </w:pPr>
          </w:p>
        </w:tc>
      </w:tr>
    </w:tbl>
    <w:p w14:paraId="4058286A" w14:textId="77777777" w:rsidR="00244122" w:rsidRDefault="00244122" w:rsidP="00244122">
      <w:pPr>
        <w:spacing w:after="0" w:line="240" w:lineRule="auto"/>
        <w:jc w:val="center"/>
        <w:rPr>
          <w:rFonts w:ascii="Verdana" w:hAnsi="Verdana" w:cs="Times New Roman"/>
          <w:b/>
          <w:sz w:val="16"/>
          <w:szCs w:val="17"/>
        </w:rPr>
      </w:pPr>
    </w:p>
    <w:p w14:paraId="11134CAB"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ab/>
      </w:r>
    </w:p>
    <w:p w14:paraId="2C70EDA6" w14:textId="77777777" w:rsidR="00244122" w:rsidRDefault="00244122" w:rsidP="00244122">
      <w:pPr>
        <w:spacing w:after="0" w:line="240" w:lineRule="auto"/>
        <w:jc w:val="center"/>
        <w:rPr>
          <w:rFonts w:ascii="Verdana" w:hAnsi="Verdana" w:cs="Times New Roman"/>
          <w:b/>
          <w:sz w:val="16"/>
          <w:szCs w:val="17"/>
        </w:rPr>
      </w:pPr>
    </w:p>
    <w:p w14:paraId="0359D59F" w14:textId="77777777" w:rsidR="00244122" w:rsidRDefault="00244122" w:rsidP="00244122">
      <w:pPr>
        <w:spacing w:after="0" w:line="240" w:lineRule="auto"/>
        <w:jc w:val="center"/>
        <w:rPr>
          <w:rFonts w:ascii="Verdana" w:hAnsi="Verdana" w:cs="Times New Roman"/>
          <w:b/>
          <w:sz w:val="16"/>
          <w:szCs w:val="17"/>
        </w:rPr>
      </w:pPr>
    </w:p>
    <w:p w14:paraId="2864DFD9" w14:textId="77777777" w:rsidR="00244122" w:rsidRDefault="00244122" w:rsidP="00244122">
      <w:pPr>
        <w:spacing w:after="0" w:line="240" w:lineRule="auto"/>
        <w:jc w:val="center"/>
        <w:rPr>
          <w:rFonts w:ascii="Verdana" w:hAnsi="Verdana" w:cs="Times New Roman"/>
          <w:b/>
          <w:sz w:val="16"/>
          <w:szCs w:val="17"/>
        </w:rPr>
      </w:pPr>
    </w:p>
    <w:p w14:paraId="40EC4C51" w14:textId="77777777" w:rsidR="00244122" w:rsidRDefault="00244122" w:rsidP="00244122">
      <w:pPr>
        <w:spacing w:after="0" w:line="240" w:lineRule="auto"/>
        <w:jc w:val="center"/>
        <w:rPr>
          <w:rFonts w:ascii="Verdana" w:hAnsi="Verdana" w:cs="Times New Roman"/>
          <w:b/>
          <w:sz w:val="16"/>
          <w:szCs w:val="17"/>
        </w:rPr>
      </w:pPr>
    </w:p>
    <w:p w14:paraId="44389A04" w14:textId="77777777" w:rsidR="00244122" w:rsidRDefault="00244122" w:rsidP="00244122">
      <w:pPr>
        <w:spacing w:after="0" w:line="240" w:lineRule="auto"/>
        <w:jc w:val="center"/>
        <w:rPr>
          <w:rFonts w:ascii="Verdana" w:hAnsi="Verdana" w:cs="Times New Roman"/>
          <w:b/>
          <w:sz w:val="16"/>
          <w:szCs w:val="17"/>
        </w:rPr>
      </w:pPr>
    </w:p>
    <w:p w14:paraId="4A795615" w14:textId="77777777" w:rsidR="00244122" w:rsidRDefault="00244122" w:rsidP="00244122">
      <w:pPr>
        <w:spacing w:after="0" w:line="240" w:lineRule="auto"/>
        <w:jc w:val="center"/>
        <w:rPr>
          <w:rFonts w:ascii="Verdana" w:hAnsi="Verdana" w:cs="Times New Roman"/>
          <w:b/>
          <w:sz w:val="16"/>
          <w:szCs w:val="17"/>
        </w:rPr>
      </w:pPr>
    </w:p>
    <w:p w14:paraId="2BE83A2C" w14:textId="77777777" w:rsidR="00244122" w:rsidRDefault="00244122" w:rsidP="00244122">
      <w:pPr>
        <w:spacing w:after="0" w:line="240" w:lineRule="auto"/>
        <w:jc w:val="center"/>
        <w:rPr>
          <w:rFonts w:ascii="Verdana" w:hAnsi="Verdana" w:cs="Times New Roman"/>
          <w:b/>
          <w:sz w:val="16"/>
          <w:szCs w:val="17"/>
        </w:rPr>
      </w:pPr>
    </w:p>
    <w:p w14:paraId="070C7BF6" w14:textId="77777777" w:rsidR="00244122" w:rsidRDefault="00244122" w:rsidP="00244122">
      <w:pPr>
        <w:spacing w:after="0" w:line="240" w:lineRule="auto"/>
        <w:jc w:val="center"/>
        <w:rPr>
          <w:rFonts w:ascii="Verdana" w:hAnsi="Verdana" w:cs="Times New Roman"/>
          <w:b/>
          <w:sz w:val="16"/>
          <w:szCs w:val="17"/>
        </w:rPr>
      </w:pPr>
    </w:p>
    <w:p w14:paraId="04FC34E8" w14:textId="77777777" w:rsidR="00244122" w:rsidRDefault="00244122" w:rsidP="00244122">
      <w:pPr>
        <w:spacing w:after="0" w:line="240" w:lineRule="auto"/>
        <w:jc w:val="center"/>
        <w:rPr>
          <w:rFonts w:ascii="Verdana" w:hAnsi="Verdana" w:cs="Times New Roman"/>
          <w:b/>
          <w:sz w:val="16"/>
          <w:szCs w:val="17"/>
        </w:rPr>
      </w:pPr>
    </w:p>
    <w:p w14:paraId="5A866605" w14:textId="77777777" w:rsidR="00244122" w:rsidRDefault="00244122" w:rsidP="00244122">
      <w:pPr>
        <w:spacing w:after="0" w:line="240" w:lineRule="auto"/>
        <w:jc w:val="center"/>
        <w:rPr>
          <w:rFonts w:ascii="Verdana" w:hAnsi="Verdana" w:cs="Times New Roman"/>
          <w:b/>
          <w:sz w:val="16"/>
          <w:szCs w:val="17"/>
        </w:rPr>
      </w:pPr>
    </w:p>
    <w:p w14:paraId="7104C16E" w14:textId="77777777" w:rsidR="00244122" w:rsidRDefault="00244122" w:rsidP="00244122">
      <w:pPr>
        <w:spacing w:after="0" w:line="240" w:lineRule="auto"/>
        <w:jc w:val="center"/>
        <w:rPr>
          <w:rFonts w:ascii="Verdana" w:hAnsi="Verdana" w:cs="Times New Roman"/>
          <w:b/>
          <w:sz w:val="16"/>
          <w:szCs w:val="17"/>
        </w:rPr>
      </w:pPr>
    </w:p>
    <w:p w14:paraId="5E7D7D37" w14:textId="77777777" w:rsidR="00244122" w:rsidRDefault="00244122" w:rsidP="00244122">
      <w:pPr>
        <w:spacing w:after="0" w:line="240" w:lineRule="auto"/>
        <w:jc w:val="center"/>
        <w:rPr>
          <w:rFonts w:ascii="Verdana" w:hAnsi="Verdana" w:cs="Times New Roman"/>
          <w:b/>
          <w:sz w:val="16"/>
          <w:szCs w:val="17"/>
        </w:rPr>
      </w:pPr>
    </w:p>
    <w:p w14:paraId="0F398252" w14:textId="77777777" w:rsidR="00244122" w:rsidRDefault="00244122" w:rsidP="00244122">
      <w:pPr>
        <w:spacing w:after="0" w:line="240" w:lineRule="auto"/>
        <w:jc w:val="center"/>
        <w:rPr>
          <w:rFonts w:ascii="Verdana" w:hAnsi="Verdana" w:cs="Times New Roman"/>
          <w:b/>
          <w:sz w:val="16"/>
          <w:szCs w:val="17"/>
        </w:rPr>
      </w:pPr>
    </w:p>
    <w:p w14:paraId="2C494760" w14:textId="77777777" w:rsidR="00244122" w:rsidRDefault="00244122" w:rsidP="00244122">
      <w:pPr>
        <w:spacing w:after="0" w:line="240" w:lineRule="auto"/>
        <w:jc w:val="center"/>
        <w:rPr>
          <w:rFonts w:ascii="Verdana" w:hAnsi="Verdana" w:cs="Times New Roman"/>
          <w:b/>
          <w:sz w:val="16"/>
          <w:szCs w:val="17"/>
        </w:rPr>
      </w:pPr>
    </w:p>
    <w:p w14:paraId="12440193" w14:textId="77777777" w:rsidR="00244122" w:rsidRDefault="00244122" w:rsidP="00244122">
      <w:pPr>
        <w:spacing w:after="0" w:line="240" w:lineRule="auto"/>
        <w:rPr>
          <w:rFonts w:ascii="Verdana" w:hAnsi="Verdana" w:cs="Times New Roman"/>
          <w:b/>
          <w:sz w:val="16"/>
          <w:szCs w:val="17"/>
        </w:rPr>
      </w:pPr>
    </w:p>
    <w:p w14:paraId="55FD13C2" w14:textId="77777777" w:rsidR="00244122" w:rsidRDefault="00244122" w:rsidP="00244122">
      <w:pPr>
        <w:spacing w:after="0" w:line="240" w:lineRule="auto"/>
        <w:jc w:val="center"/>
        <w:rPr>
          <w:rFonts w:ascii="Verdana" w:hAnsi="Verdana" w:cs="Times New Roman"/>
          <w:b/>
          <w:sz w:val="16"/>
          <w:szCs w:val="17"/>
        </w:rPr>
      </w:pPr>
    </w:p>
    <w:p w14:paraId="68EBCB85" w14:textId="77777777" w:rsidR="00244122" w:rsidRDefault="00244122" w:rsidP="00244122">
      <w:pPr>
        <w:spacing w:after="0" w:line="360" w:lineRule="auto"/>
        <w:jc w:val="right"/>
        <w:rPr>
          <w:rFonts w:ascii="Verdana" w:hAnsi="Verdana" w:cs="Times New Roman"/>
          <w:b/>
          <w:sz w:val="16"/>
          <w:szCs w:val="17"/>
        </w:rPr>
      </w:pPr>
      <w:r>
        <w:rPr>
          <w:rFonts w:ascii="Verdana" w:hAnsi="Verdana" w:cs="Times New Roman"/>
          <w:b/>
          <w:sz w:val="16"/>
          <w:szCs w:val="17"/>
        </w:rPr>
        <w:lastRenderedPageBreak/>
        <w:t>ПРИЛОЖЕНИЕ № 4</w:t>
      </w:r>
    </w:p>
    <w:p w14:paraId="38EBA98C" w14:textId="77777777" w:rsidR="00244122" w:rsidRDefault="00244122" w:rsidP="00244122">
      <w:pPr>
        <w:spacing w:after="0" w:line="360" w:lineRule="auto"/>
        <w:jc w:val="right"/>
        <w:rPr>
          <w:rFonts w:ascii="Verdana" w:hAnsi="Verdana" w:cs="Times New Roman"/>
          <w:bCs/>
          <w:sz w:val="16"/>
          <w:szCs w:val="17"/>
        </w:rPr>
      </w:pPr>
      <w:r>
        <w:rPr>
          <w:rFonts w:ascii="Verdana" w:hAnsi="Verdana" w:cs="Times New Roman"/>
          <w:bCs/>
          <w:sz w:val="16"/>
          <w:szCs w:val="17"/>
        </w:rPr>
        <w:t xml:space="preserve">к договору участия </w:t>
      </w:r>
    </w:p>
    <w:p w14:paraId="43D43FD8" w14:textId="77777777" w:rsidR="00244122" w:rsidRDefault="00244122" w:rsidP="00244122">
      <w:pPr>
        <w:spacing w:after="0" w:line="360" w:lineRule="auto"/>
        <w:jc w:val="right"/>
        <w:rPr>
          <w:rFonts w:ascii="Verdana" w:hAnsi="Verdana" w:cs="Times New Roman"/>
          <w:bCs/>
          <w:sz w:val="16"/>
          <w:szCs w:val="17"/>
        </w:rPr>
      </w:pPr>
      <w:r>
        <w:rPr>
          <w:rFonts w:ascii="Verdana" w:hAnsi="Verdana" w:cs="Times New Roman"/>
          <w:bCs/>
          <w:sz w:val="16"/>
          <w:szCs w:val="17"/>
        </w:rPr>
        <w:t xml:space="preserve">в долевом строительстве  </w:t>
      </w:r>
    </w:p>
    <w:p w14:paraId="40A20F18" w14:textId="77777777" w:rsidR="00244122" w:rsidRDefault="00244122" w:rsidP="00244122">
      <w:pPr>
        <w:spacing w:after="0" w:line="360" w:lineRule="auto"/>
        <w:jc w:val="right"/>
        <w:rPr>
          <w:rFonts w:ascii="Verdana" w:hAnsi="Verdana" w:cs="Times New Roman"/>
          <w:b/>
          <w:sz w:val="16"/>
          <w:szCs w:val="17"/>
        </w:rPr>
      </w:pPr>
      <w:r>
        <w:rPr>
          <w:rFonts w:ascii="Verdana" w:hAnsi="Verdana" w:cs="Times New Roman"/>
          <w:b/>
          <w:sz w:val="16"/>
          <w:szCs w:val="17"/>
        </w:rPr>
        <w:t xml:space="preserve">№ _______ от </w:t>
      </w:r>
      <w:bookmarkStart w:id="2" w:name="_Hlk224299882"/>
      <w:r>
        <w:rPr>
          <w:rFonts w:ascii="Verdana" w:hAnsi="Verdana" w:cs="Times New Roman"/>
          <w:b/>
          <w:sz w:val="16"/>
          <w:szCs w:val="17"/>
        </w:rPr>
        <w:t xml:space="preserve">_______2026 г. </w:t>
      </w:r>
      <w:bookmarkEnd w:id="2"/>
    </w:p>
    <w:p w14:paraId="2429EC74"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СОГЛАСИЕ НА ОБРАБОТКУ ПЕРСОНАЛЬНЫХ ДАННЫХ</w:t>
      </w:r>
    </w:p>
    <w:p w14:paraId="7760E4B8"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(участника долевого строительства)</w:t>
      </w:r>
    </w:p>
    <w:p w14:paraId="5B336B17" w14:textId="77777777" w:rsidR="00244122" w:rsidRDefault="00244122" w:rsidP="00244122">
      <w:pPr>
        <w:spacing w:after="0" w:line="240" w:lineRule="auto"/>
        <w:jc w:val="center"/>
        <w:rPr>
          <w:rFonts w:ascii="Verdana" w:hAnsi="Verdana" w:cs="Times New Roman"/>
          <w:b/>
          <w:sz w:val="16"/>
          <w:szCs w:val="17"/>
        </w:rPr>
      </w:pPr>
    </w:p>
    <w:p w14:paraId="5EA0421F" w14:textId="77777777" w:rsidR="00244122" w:rsidRDefault="00244122" w:rsidP="00244122">
      <w:pPr>
        <w:spacing w:after="0" w:line="240" w:lineRule="auto"/>
        <w:jc w:val="both"/>
        <w:rPr>
          <w:rFonts w:ascii="Verdana" w:hAnsi="Verdana" w:cs="Times New Roman"/>
          <w:bCs/>
          <w:sz w:val="16"/>
          <w:szCs w:val="17"/>
        </w:rPr>
      </w:pPr>
      <w:r>
        <w:rPr>
          <w:rFonts w:ascii="Verdana" w:hAnsi="Verdana" w:cs="Times New Roman"/>
          <w:b/>
          <w:sz w:val="16"/>
          <w:szCs w:val="17"/>
        </w:rPr>
        <w:t xml:space="preserve">Я, ____________________, </w:t>
      </w:r>
      <w:r>
        <w:rPr>
          <w:rFonts w:ascii="Verdana" w:hAnsi="Verdana" w:cs="Times New Roman"/>
          <w:bCs/>
          <w:sz w:val="16"/>
          <w:szCs w:val="17"/>
        </w:rPr>
        <w:t>учитывая, что между мной и ООО СЗ «АКВА-Инвест» (далее – Застройщик) заключен Договор участия в долевом строительстве №</w:t>
      </w:r>
      <w:r>
        <w:rPr>
          <w:rFonts w:ascii="Verdana" w:hAnsi="Verdana" w:cs="Times New Roman"/>
          <w:b/>
          <w:sz w:val="16"/>
          <w:szCs w:val="17"/>
        </w:rPr>
        <w:t>__________</w:t>
      </w:r>
      <w:r>
        <w:rPr>
          <w:rFonts w:ascii="Verdana" w:hAnsi="Verdana" w:cs="Times New Roman"/>
          <w:bCs/>
          <w:sz w:val="16"/>
          <w:szCs w:val="17"/>
        </w:rPr>
        <w:t xml:space="preserve">от _________2026 года (далее – Договор участия в долевом строительстве),  руководствуясь Федеральным законом от 27.07.2006 № 152-ФЗ «О персональных данных», а также Федеральным законом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при этом действуя свободно, своей волей, т.е. без принуждения, даю согласие Застройщику на обработку (включая автоматизированную обработку), использование, систематизацию, накопление, хранение, уточнение (обновление, изменение), распоряжение, а также совершение иных действий, предусмотренных действующим законодательством и/или порождающих юридические последствия в отношении моих персональных данных, в том числе на передачу Застройщиком моих персональных данных в орган осуществляющий государственную регистрацию прав на недвижимое имущество и сделок с ним, банкам (кредитным учреждениям), а также третьим лицам, которые могут быть привлечены Застройщиком для содействия в целях исполнения  Застройщиком обязательств  по   передаче объекта долевого строительства по Договору участия в долевом строительстве. </w:t>
      </w:r>
    </w:p>
    <w:p w14:paraId="45158743" w14:textId="77777777" w:rsidR="00244122" w:rsidRDefault="00244122" w:rsidP="00244122">
      <w:pPr>
        <w:spacing w:after="0" w:line="240" w:lineRule="auto"/>
        <w:jc w:val="both"/>
        <w:rPr>
          <w:rFonts w:ascii="Verdana" w:hAnsi="Verdana" w:cs="Times New Roman"/>
          <w:bCs/>
          <w:sz w:val="16"/>
          <w:szCs w:val="17"/>
        </w:rPr>
      </w:pPr>
      <w:r>
        <w:rPr>
          <w:rFonts w:ascii="Verdana" w:hAnsi="Verdana" w:cs="Times New Roman"/>
          <w:bCs/>
          <w:sz w:val="16"/>
          <w:szCs w:val="17"/>
        </w:rPr>
        <w:t xml:space="preserve">Настоящим, я выражаю свое согласие Застройщику, а также третьим лицам которые могут быть привлечены Застройщиком для исполнения Договора участия в долевом строительстве на обработку, сбор, систематизацию, накопление, хранение, уточнение (обновление, изменение), использование, распространение (передачу), обезличивание, блокирование, на уничтожение моих  персональных данных, как на бумажных, так и на электронных носителях, а также на осуществление прямых контактов со мной с помощью средств связи: </w:t>
      </w:r>
    </w:p>
    <w:p w14:paraId="65F2F3AC" w14:textId="77777777" w:rsidR="00244122" w:rsidRDefault="00244122" w:rsidP="00244122">
      <w:pPr>
        <w:rPr>
          <w:rFonts w:ascii="Verdana" w:hAnsi="Verdana" w:cs="Times New Roman"/>
          <w:bCs/>
          <w:sz w:val="16"/>
          <w:szCs w:val="17"/>
        </w:rPr>
      </w:pPr>
      <w:r>
        <w:rPr>
          <w:rFonts w:ascii="Verdana" w:hAnsi="Verdana" w:cs="Times New Roman"/>
          <w:bCs/>
          <w:sz w:val="16"/>
          <w:szCs w:val="17"/>
        </w:rPr>
        <w:t>Тел. _____</w:t>
      </w:r>
    </w:p>
    <w:p w14:paraId="347B01A0" w14:textId="77777777" w:rsidR="00244122" w:rsidRDefault="00244122" w:rsidP="00244122">
      <w:pPr>
        <w:rPr>
          <w:rFonts w:ascii="Verdana" w:hAnsi="Verdana" w:cs="Times New Roman"/>
          <w:bCs/>
          <w:sz w:val="16"/>
          <w:szCs w:val="17"/>
        </w:rPr>
      </w:pPr>
      <w:proofErr w:type="spellStart"/>
      <w:r>
        <w:rPr>
          <w:rFonts w:ascii="Verdana" w:hAnsi="Verdana" w:cs="Times New Roman"/>
          <w:bCs/>
          <w:sz w:val="16"/>
          <w:szCs w:val="17"/>
        </w:rPr>
        <w:t>Эл.почта</w:t>
      </w:r>
      <w:proofErr w:type="spellEnd"/>
      <w:r>
        <w:rPr>
          <w:rFonts w:ascii="Verdana" w:hAnsi="Verdana" w:cs="Times New Roman"/>
          <w:bCs/>
          <w:sz w:val="16"/>
          <w:szCs w:val="17"/>
        </w:rPr>
        <w:t xml:space="preserve"> _____</w:t>
      </w:r>
    </w:p>
    <w:p w14:paraId="6DFA1F6E" w14:textId="77777777" w:rsidR="00244122" w:rsidRDefault="00244122" w:rsidP="00244122">
      <w:pPr>
        <w:rPr>
          <w:rFonts w:ascii="Verdana" w:hAnsi="Verdana" w:cs="Times New Roman"/>
          <w:bCs/>
          <w:sz w:val="16"/>
          <w:szCs w:val="17"/>
        </w:rPr>
      </w:pPr>
      <w:r>
        <w:rPr>
          <w:rFonts w:ascii="Verdana" w:hAnsi="Verdana" w:cs="Times New Roman"/>
          <w:bCs/>
          <w:sz w:val="16"/>
          <w:szCs w:val="17"/>
        </w:rPr>
        <w:t xml:space="preserve">Согласие выдано мной, вступает в действие начиная с даты его подписания и прекращает действие по истечении 5 (пяти) лет после окончания срока действия Договора участия в долевом строительстве. </w:t>
      </w:r>
    </w:p>
    <w:p w14:paraId="2F94A3AA" w14:textId="77777777" w:rsidR="00244122" w:rsidRDefault="00244122" w:rsidP="00244122">
      <w:pPr>
        <w:spacing w:after="0" w:line="240" w:lineRule="auto"/>
        <w:jc w:val="both"/>
        <w:rPr>
          <w:rFonts w:ascii="Verdana" w:hAnsi="Verdana" w:cs="Times New Roman"/>
          <w:bCs/>
          <w:sz w:val="16"/>
          <w:szCs w:val="17"/>
        </w:rPr>
      </w:pPr>
      <w:r>
        <w:rPr>
          <w:rFonts w:ascii="Verdana" w:hAnsi="Verdana" w:cs="Times New Roman"/>
          <w:bCs/>
          <w:sz w:val="16"/>
          <w:szCs w:val="17"/>
        </w:rPr>
        <w:t>Я уведомлен, что указанное согласие может быть отозвано мною посредством направления Застройщику соответствующего письменного заявления.</w:t>
      </w:r>
    </w:p>
    <w:p w14:paraId="74578F64" w14:textId="77777777" w:rsidR="00244122" w:rsidRDefault="00244122" w:rsidP="00244122">
      <w:pPr>
        <w:spacing w:after="0" w:line="240" w:lineRule="auto"/>
        <w:jc w:val="both"/>
        <w:rPr>
          <w:rFonts w:ascii="Verdana" w:hAnsi="Verdana" w:cs="Times New Roman"/>
          <w:bCs/>
          <w:sz w:val="16"/>
          <w:szCs w:val="17"/>
        </w:rPr>
      </w:pPr>
      <w:r>
        <w:rPr>
          <w:rFonts w:ascii="Verdana" w:hAnsi="Verdana" w:cs="Times New Roman"/>
          <w:bCs/>
          <w:sz w:val="16"/>
          <w:szCs w:val="17"/>
        </w:rPr>
        <w:t xml:space="preserve">Настоящее согласие является неотъемлемой частью Договора участия в долевом строительстве. </w:t>
      </w:r>
    </w:p>
    <w:p w14:paraId="5E24D8FA"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 xml:space="preserve"> </w:t>
      </w:r>
    </w:p>
    <w:p w14:paraId="46A4CD28"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_____________________________________________________________/_____________________________</w:t>
      </w:r>
    </w:p>
    <w:p w14:paraId="3B5F454F" w14:textId="77777777" w:rsidR="00244122" w:rsidRDefault="00244122" w:rsidP="00244122">
      <w:pPr>
        <w:spacing w:after="0" w:line="240" w:lineRule="auto"/>
        <w:rPr>
          <w:rFonts w:ascii="Verdana" w:hAnsi="Verdana" w:cs="Times New Roman"/>
          <w:b/>
          <w:sz w:val="16"/>
          <w:szCs w:val="17"/>
        </w:rPr>
      </w:pPr>
      <w:r>
        <w:rPr>
          <w:rFonts w:ascii="Verdana" w:hAnsi="Verdana" w:cs="Times New Roman"/>
          <w:b/>
          <w:sz w:val="16"/>
          <w:szCs w:val="17"/>
        </w:rPr>
        <w:t>Фамилия Имя Отчество</w:t>
      </w:r>
      <w:r>
        <w:rPr>
          <w:rFonts w:ascii="Verdana" w:hAnsi="Verdana" w:cs="Times New Roman"/>
          <w:b/>
          <w:sz w:val="16"/>
          <w:szCs w:val="17"/>
        </w:rPr>
        <w:tab/>
      </w:r>
      <w:r>
        <w:rPr>
          <w:rFonts w:ascii="Verdana" w:hAnsi="Verdana" w:cs="Times New Roman"/>
          <w:b/>
          <w:sz w:val="16"/>
          <w:szCs w:val="17"/>
        </w:rPr>
        <w:tab/>
      </w:r>
      <w:r>
        <w:rPr>
          <w:rFonts w:ascii="Verdana" w:hAnsi="Verdana" w:cs="Times New Roman"/>
          <w:b/>
          <w:sz w:val="16"/>
          <w:szCs w:val="17"/>
        </w:rPr>
        <w:tab/>
      </w:r>
      <w:r>
        <w:rPr>
          <w:rFonts w:ascii="Verdana" w:hAnsi="Verdana" w:cs="Times New Roman"/>
          <w:b/>
          <w:sz w:val="16"/>
          <w:szCs w:val="17"/>
        </w:rPr>
        <w:tab/>
      </w:r>
      <w:r>
        <w:rPr>
          <w:rFonts w:ascii="Verdana" w:hAnsi="Verdana" w:cs="Times New Roman"/>
          <w:b/>
          <w:sz w:val="16"/>
          <w:szCs w:val="17"/>
        </w:rPr>
        <w:tab/>
        <w:t>Подпись</w:t>
      </w:r>
    </w:p>
    <w:p w14:paraId="50F2B001" w14:textId="77777777" w:rsidR="00244122" w:rsidRDefault="00244122" w:rsidP="00244122">
      <w:pPr>
        <w:spacing w:after="0" w:line="240" w:lineRule="auto"/>
        <w:jc w:val="center"/>
        <w:rPr>
          <w:rFonts w:ascii="Verdana" w:hAnsi="Verdana" w:cs="Times New Roman"/>
          <w:b/>
          <w:sz w:val="16"/>
          <w:szCs w:val="17"/>
        </w:rPr>
      </w:pPr>
      <w:r>
        <w:rPr>
          <w:rFonts w:ascii="Verdana" w:hAnsi="Verdana" w:cs="Times New Roman"/>
          <w:b/>
          <w:sz w:val="16"/>
          <w:szCs w:val="17"/>
        </w:rPr>
        <w:t xml:space="preserve">    </w:t>
      </w:r>
    </w:p>
    <w:p w14:paraId="0956FB12" w14:textId="77777777" w:rsidR="00244122" w:rsidRPr="00476C40" w:rsidRDefault="00244122" w:rsidP="00244122">
      <w:pPr>
        <w:rPr>
          <w:rFonts w:ascii="Verdana" w:hAnsi="Verdana"/>
          <w:sz w:val="20"/>
          <w:szCs w:val="20"/>
        </w:rPr>
      </w:pPr>
    </w:p>
    <w:p w14:paraId="0A8D06FC" w14:textId="77777777" w:rsidR="00D743A5" w:rsidRPr="00476C40" w:rsidRDefault="00D743A5" w:rsidP="00244122">
      <w:pPr>
        <w:spacing w:after="0" w:line="360" w:lineRule="auto"/>
        <w:jc w:val="right"/>
        <w:rPr>
          <w:rFonts w:ascii="Verdana" w:hAnsi="Verdana"/>
          <w:sz w:val="20"/>
          <w:szCs w:val="20"/>
        </w:rPr>
      </w:pPr>
    </w:p>
    <w:sectPr w:rsidR="00D743A5" w:rsidRPr="00476C40" w:rsidSect="008A33E2">
      <w:footerReference w:type="default" r:id="rId8"/>
      <w:pgSz w:w="11906" w:h="16838"/>
      <w:pgMar w:top="567" w:right="567" w:bottom="993" w:left="567" w:header="709"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8649D" w14:textId="77777777" w:rsidR="008055CF" w:rsidRDefault="008055CF" w:rsidP="00CF5F75">
      <w:pPr>
        <w:spacing w:after="0" w:line="240" w:lineRule="auto"/>
      </w:pPr>
      <w:r>
        <w:separator/>
      </w:r>
    </w:p>
  </w:endnote>
  <w:endnote w:type="continuationSeparator" w:id="0">
    <w:p w14:paraId="4DB6AB0E" w14:textId="77777777" w:rsidR="008055CF" w:rsidRDefault="008055CF" w:rsidP="00CF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D9BD" w14:textId="77777777" w:rsidR="008055CF" w:rsidRDefault="008055CF">
    <w:pPr>
      <w:pStyle w:val="a6"/>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Страница </w:t>
    </w:r>
    <w:r>
      <w:rPr>
        <w:rFonts w:eastAsiaTheme="minorEastAsia"/>
      </w:rPr>
      <w:fldChar w:fldCharType="begin"/>
    </w:r>
    <w:r>
      <w:instrText>PAGE   \* MERGEFORMAT</w:instrText>
    </w:r>
    <w:r>
      <w:rPr>
        <w:rFonts w:eastAsiaTheme="minorEastAsia"/>
      </w:rPr>
      <w:fldChar w:fldCharType="separate"/>
    </w:r>
    <w:r w:rsidR="00E322FD" w:rsidRPr="00E322FD">
      <w:rPr>
        <w:rFonts w:asciiTheme="majorHAnsi" w:eastAsiaTheme="majorEastAsia" w:hAnsiTheme="majorHAnsi" w:cstheme="majorBidi"/>
        <w:noProof/>
      </w:rPr>
      <w:t>2</w:t>
    </w:r>
    <w:r>
      <w:rPr>
        <w:rFonts w:asciiTheme="majorHAnsi" w:eastAsiaTheme="majorEastAsia" w:hAnsiTheme="majorHAnsi" w:cstheme="majorBidi"/>
      </w:rPr>
      <w:fldChar w:fldCharType="end"/>
    </w:r>
  </w:p>
  <w:p w14:paraId="2CE80971" w14:textId="77777777" w:rsidR="008055CF" w:rsidRDefault="008055C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F5957" w14:textId="77777777" w:rsidR="008055CF" w:rsidRDefault="008055CF" w:rsidP="00CF5F75">
      <w:pPr>
        <w:spacing w:after="0" w:line="240" w:lineRule="auto"/>
      </w:pPr>
      <w:r>
        <w:separator/>
      </w:r>
    </w:p>
  </w:footnote>
  <w:footnote w:type="continuationSeparator" w:id="0">
    <w:p w14:paraId="3DCDB99A" w14:textId="77777777" w:rsidR="008055CF" w:rsidRDefault="008055CF" w:rsidP="00CF5F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C62885"/>
    <w:multiLevelType w:val="multilevel"/>
    <w:tmpl w:val="64B84F0C"/>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F4"/>
    <w:rsid w:val="00005342"/>
    <w:rsid w:val="00005A91"/>
    <w:rsid w:val="00011340"/>
    <w:rsid w:val="00020BD8"/>
    <w:rsid w:val="00021E1D"/>
    <w:rsid w:val="00027EE9"/>
    <w:rsid w:val="000346D8"/>
    <w:rsid w:val="0004268A"/>
    <w:rsid w:val="00045EF2"/>
    <w:rsid w:val="00046277"/>
    <w:rsid w:val="000537EA"/>
    <w:rsid w:val="00056D29"/>
    <w:rsid w:val="00061952"/>
    <w:rsid w:val="00075230"/>
    <w:rsid w:val="00082180"/>
    <w:rsid w:val="0008529D"/>
    <w:rsid w:val="0009408C"/>
    <w:rsid w:val="00097A55"/>
    <w:rsid w:val="000A0C57"/>
    <w:rsid w:val="000A4409"/>
    <w:rsid w:val="000B1137"/>
    <w:rsid w:val="000B4531"/>
    <w:rsid w:val="000B544B"/>
    <w:rsid w:val="000B7065"/>
    <w:rsid w:val="000C46B1"/>
    <w:rsid w:val="000E0DE5"/>
    <w:rsid w:val="00104648"/>
    <w:rsid w:val="00104A52"/>
    <w:rsid w:val="00106B1C"/>
    <w:rsid w:val="0011343A"/>
    <w:rsid w:val="001173F0"/>
    <w:rsid w:val="001220BE"/>
    <w:rsid w:val="00137517"/>
    <w:rsid w:val="001405B4"/>
    <w:rsid w:val="00155065"/>
    <w:rsid w:val="00155147"/>
    <w:rsid w:val="001707E2"/>
    <w:rsid w:val="00170816"/>
    <w:rsid w:val="00172C8B"/>
    <w:rsid w:val="001734B3"/>
    <w:rsid w:val="00182CC9"/>
    <w:rsid w:val="00185E93"/>
    <w:rsid w:val="001945A1"/>
    <w:rsid w:val="001A38B9"/>
    <w:rsid w:val="001A71AD"/>
    <w:rsid w:val="001B59DA"/>
    <w:rsid w:val="001C0883"/>
    <w:rsid w:val="001C0D36"/>
    <w:rsid w:val="001C6A91"/>
    <w:rsid w:val="001C75B6"/>
    <w:rsid w:val="001C7742"/>
    <w:rsid w:val="001D15D8"/>
    <w:rsid w:val="001D32F9"/>
    <w:rsid w:val="001D4018"/>
    <w:rsid w:val="001E2ED6"/>
    <w:rsid w:val="001E7782"/>
    <w:rsid w:val="001F3806"/>
    <w:rsid w:val="00201F7C"/>
    <w:rsid w:val="002061A5"/>
    <w:rsid w:val="0022288D"/>
    <w:rsid w:val="002248B8"/>
    <w:rsid w:val="00226763"/>
    <w:rsid w:val="00231A38"/>
    <w:rsid w:val="00232A74"/>
    <w:rsid w:val="00242CF0"/>
    <w:rsid w:val="00244122"/>
    <w:rsid w:val="0024759F"/>
    <w:rsid w:val="002511CD"/>
    <w:rsid w:val="00252E22"/>
    <w:rsid w:val="0025488A"/>
    <w:rsid w:val="002574E0"/>
    <w:rsid w:val="00261D90"/>
    <w:rsid w:val="00262294"/>
    <w:rsid w:val="002719F4"/>
    <w:rsid w:val="00285530"/>
    <w:rsid w:val="002858CC"/>
    <w:rsid w:val="00287113"/>
    <w:rsid w:val="00291722"/>
    <w:rsid w:val="002A2D0A"/>
    <w:rsid w:val="002B2342"/>
    <w:rsid w:val="002C0C2C"/>
    <w:rsid w:val="002C5172"/>
    <w:rsid w:val="002D0934"/>
    <w:rsid w:val="002D4FB2"/>
    <w:rsid w:val="002D55B5"/>
    <w:rsid w:val="002D6DCD"/>
    <w:rsid w:val="002E0A78"/>
    <w:rsid w:val="002E37A0"/>
    <w:rsid w:val="002E39D9"/>
    <w:rsid w:val="002E3AEF"/>
    <w:rsid w:val="002F292C"/>
    <w:rsid w:val="002F52E2"/>
    <w:rsid w:val="002F5AFC"/>
    <w:rsid w:val="00301648"/>
    <w:rsid w:val="003042E4"/>
    <w:rsid w:val="00310A2E"/>
    <w:rsid w:val="00321C24"/>
    <w:rsid w:val="00322B3C"/>
    <w:rsid w:val="00325992"/>
    <w:rsid w:val="00327C52"/>
    <w:rsid w:val="00341ADC"/>
    <w:rsid w:val="00346C1A"/>
    <w:rsid w:val="00352B4D"/>
    <w:rsid w:val="00357956"/>
    <w:rsid w:val="003615F1"/>
    <w:rsid w:val="00363383"/>
    <w:rsid w:val="00365C01"/>
    <w:rsid w:val="00367013"/>
    <w:rsid w:val="00371B78"/>
    <w:rsid w:val="003750EC"/>
    <w:rsid w:val="00381D41"/>
    <w:rsid w:val="003A329C"/>
    <w:rsid w:val="003A497D"/>
    <w:rsid w:val="003B7CDA"/>
    <w:rsid w:val="003C02C6"/>
    <w:rsid w:val="003C1516"/>
    <w:rsid w:val="003C4875"/>
    <w:rsid w:val="003C6842"/>
    <w:rsid w:val="003D39DE"/>
    <w:rsid w:val="003D4F8D"/>
    <w:rsid w:val="003D6C0D"/>
    <w:rsid w:val="003D7F12"/>
    <w:rsid w:val="003E048D"/>
    <w:rsid w:val="003F3D39"/>
    <w:rsid w:val="003F47C3"/>
    <w:rsid w:val="00404B94"/>
    <w:rsid w:val="00415107"/>
    <w:rsid w:val="00430B3B"/>
    <w:rsid w:val="00433966"/>
    <w:rsid w:val="0043530D"/>
    <w:rsid w:val="004433A2"/>
    <w:rsid w:val="00445220"/>
    <w:rsid w:val="00455AE2"/>
    <w:rsid w:val="00456343"/>
    <w:rsid w:val="00464EC5"/>
    <w:rsid w:val="00466DFC"/>
    <w:rsid w:val="00476A73"/>
    <w:rsid w:val="00476C40"/>
    <w:rsid w:val="004809BA"/>
    <w:rsid w:val="00481CEC"/>
    <w:rsid w:val="004823E2"/>
    <w:rsid w:val="004856A1"/>
    <w:rsid w:val="00485C3D"/>
    <w:rsid w:val="00490E13"/>
    <w:rsid w:val="004942E7"/>
    <w:rsid w:val="00496FCA"/>
    <w:rsid w:val="004A2AA9"/>
    <w:rsid w:val="004A5797"/>
    <w:rsid w:val="004B711C"/>
    <w:rsid w:val="004B7727"/>
    <w:rsid w:val="004C1281"/>
    <w:rsid w:val="004D43C9"/>
    <w:rsid w:val="004E20EC"/>
    <w:rsid w:val="004E7B14"/>
    <w:rsid w:val="004F32F7"/>
    <w:rsid w:val="004F764B"/>
    <w:rsid w:val="00504770"/>
    <w:rsid w:val="0050680D"/>
    <w:rsid w:val="00520AE9"/>
    <w:rsid w:val="005269C7"/>
    <w:rsid w:val="00547D57"/>
    <w:rsid w:val="00562D66"/>
    <w:rsid w:val="00566082"/>
    <w:rsid w:val="005764C6"/>
    <w:rsid w:val="005828FE"/>
    <w:rsid w:val="00585E5F"/>
    <w:rsid w:val="00595A80"/>
    <w:rsid w:val="00597F06"/>
    <w:rsid w:val="005A0EA5"/>
    <w:rsid w:val="005A76DF"/>
    <w:rsid w:val="005B3273"/>
    <w:rsid w:val="005B68CC"/>
    <w:rsid w:val="005C6D3F"/>
    <w:rsid w:val="005C76BB"/>
    <w:rsid w:val="005D22CE"/>
    <w:rsid w:val="005E1141"/>
    <w:rsid w:val="005E2DDA"/>
    <w:rsid w:val="005E42CD"/>
    <w:rsid w:val="005E4397"/>
    <w:rsid w:val="005E4BDA"/>
    <w:rsid w:val="005E63F4"/>
    <w:rsid w:val="005E7439"/>
    <w:rsid w:val="005F2B96"/>
    <w:rsid w:val="00602191"/>
    <w:rsid w:val="006021ED"/>
    <w:rsid w:val="00613042"/>
    <w:rsid w:val="00617AD9"/>
    <w:rsid w:val="00622833"/>
    <w:rsid w:val="00624C53"/>
    <w:rsid w:val="00626B5A"/>
    <w:rsid w:val="00626B67"/>
    <w:rsid w:val="00627748"/>
    <w:rsid w:val="00630568"/>
    <w:rsid w:val="0064360D"/>
    <w:rsid w:val="00654096"/>
    <w:rsid w:val="00661E81"/>
    <w:rsid w:val="0066295A"/>
    <w:rsid w:val="0067273C"/>
    <w:rsid w:val="00675E92"/>
    <w:rsid w:val="00696C68"/>
    <w:rsid w:val="006A35A6"/>
    <w:rsid w:val="006A44BE"/>
    <w:rsid w:val="006A595D"/>
    <w:rsid w:val="006A7415"/>
    <w:rsid w:val="006B63F6"/>
    <w:rsid w:val="006B698C"/>
    <w:rsid w:val="006C6E75"/>
    <w:rsid w:val="006D1E30"/>
    <w:rsid w:val="006D5797"/>
    <w:rsid w:val="006D5C4F"/>
    <w:rsid w:val="006D7A76"/>
    <w:rsid w:val="006E1E30"/>
    <w:rsid w:val="006E32EB"/>
    <w:rsid w:val="006F1CFD"/>
    <w:rsid w:val="00703334"/>
    <w:rsid w:val="0070398E"/>
    <w:rsid w:val="00704FD8"/>
    <w:rsid w:val="00707B36"/>
    <w:rsid w:val="007106A8"/>
    <w:rsid w:val="00725343"/>
    <w:rsid w:val="00731152"/>
    <w:rsid w:val="0073199F"/>
    <w:rsid w:val="00733231"/>
    <w:rsid w:val="0074656E"/>
    <w:rsid w:val="007677C8"/>
    <w:rsid w:val="00772841"/>
    <w:rsid w:val="00780E7D"/>
    <w:rsid w:val="0079158E"/>
    <w:rsid w:val="007B1A9B"/>
    <w:rsid w:val="007B2364"/>
    <w:rsid w:val="007B49D5"/>
    <w:rsid w:val="007C50A2"/>
    <w:rsid w:val="007C7FE0"/>
    <w:rsid w:val="007D4B40"/>
    <w:rsid w:val="007D4D1E"/>
    <w:rsid w:val="007F508D"/>
    <w:rsid w:val="007F7845"/>
    <w:rsid w:val="008055CF"/>
    <w:rsid w:val="00811AE8"/>
    <w:rsid w:val="00817D45"/>
    <w:rsid w:val="00832CA2"/>
    <w:rsid w:val="00845F50"/>
    <w:rsid w:val="00846FD0"/>
    <w:rsid w:val="0085341F"/>
    <w:rsid w:val="0086773E"/>
    <w:rsid w:val="00870A5D"/>
    <w:rsid w:val="0087563E"/>
    <w:rsid w:val="00880534"/>
    <w:rsid w:val="008813E4"/>
    <w:rsid w:val="00881F58"/>
    <w:rsid w:val="00882D36"/>
    <w:rsid w:val="00883568"/>
    <w:rsid w:val="00890123"/>
    <w:rsid w:val="0089595A"/>
    <w:rsid w:val="00897708"/>
    <w:rsid w:val="00897EF6"/>
    <w:rsid w:val="008A33E2"/>
    <w:rsid w:val="008A47F3"/>
    <w:rsid w:val="008B2FFE"/>
    <w:rsid w:val="008B318E"/>
    <w:rsid w:val="008C4A10"/>
    <w:rsid w:val="008D190C"/>
    <w:rsid w:val="008D1F82"/>
    <w:rsid w:val="008D2088"/>
    <w:rsid w:val="008D5319"/>
    <w:rsid w:val="008E6627"/>
    <w:rsid w:val="008F2234"/>
    <w:rsid w:val="009123EF"/>
    <w:rsid w:val="00917D6E"/>
    <w:rsid w:val="009267DE"/>
    <w:rsid w:val="00927C82"/>
    <w:rsid w:val="00932B2E"/>
    <w:rsid w:val="00934EE2"/>
    <w:rsid w:val="0094702D"/>
    <w:rsid w:val="009631F1"/>
    <w:rsid w:val="00964E1E"/>
    <w:rsid w:val="00973D19"/>
    <w:rsid w:val="009815C3"/>
    <w:rsid w:val="009836E2"/>
    <w:rsid w:val="00984516"/>
    <w:rsid w:val="00987937"/>
    <w:rsid w:val="00993A39"/>
    <w:rsid w:val="009A187A"/>
    <w:rsid w:val="009C11CC"/>
    <w:rsid w:val="009C32C0"/>
    <w:rsid w:val="009C4117"/>
    <w:rsid w:val="009C4D1D"/>
    <w:rsid w:val="009D639B"/>
    <w:rsid w:val="009E186D"/>
    <w:rsid w:val="009E2A1F"/>
    <w:rsid w:val="009E56AA"/>
    <w:rsid w:val="009F5B06"/>
    <w:rsid w:val="009F652E"/>
    <w:rsid w:val="009F74AD"/>
    <w:rsid w:val="00A02F16"/>
    <w:rsid w:val="00A0457A"/>
    <w:rsid w:val="00A05B7B"/>
    <w:rsid w:val="00A05FD0"/>
    <w:rsid w:val="00A133C2"/>
    <w:rsid w:val="00A134F6"/>
    <w:rsid w:val="00A2366B"/>
    <w:rsid w:val="00A41FBF"/>
    <w:rsid w:val="00A47612"/>
    <w:rsid w:val="00A54528"/>
    <w:rsid w:val="00A5552D"/>
    <w:rsid w:val="00A6116E"/>
    <w:rsid w:val="00A61938"/>
    <w:rsid w:val="00A61B8E"/>
    <w:rsid w:val="00A823BE"/>
    <w:rsid w:val="00A902CF"/>
    <w:rsid w:val="00A917FA"/>
    <w:rsid w:val="00AA017E"/>
    <w:rsid w:val="00AA1765"/>
    <w:rsid w:val="00AA6AD7"/>
    <w:rsid w:val="00AB5B3A"/>
    <w:rsid w:val="00AD016E"/>
    <w:rsid w:val="00AD0F7E"/>
    <w:rsid w:val="00AD23FC"/>
    <w:rsid w:val="00AD4394"/>
    <w:rsid w:val="00AD66D4"/>
    <w:rsid w:val="00AE40A2"/>
    <w:rsid w:val="00AE4D5A"/>
    <w:rsid w:val="00AE72C3"/>
    <w:rsid w:val="00AF3201"/>
    <w:rsid w:val="00AF702C"/>
    <w:rsid w:val="00B0262B"/>
    <w:rsid w:val="00B02F30"/>
    <w:rsid w:val="00B03B31"/>
    <w:rsid w:val="00B06B18"/>
    <w:rsid w:val="00B1022B"/>
    <w:rsid w:val="00B15DD8"/>
    <w:rsid w:val="00B16BBD"/>
    <w:rsid w:val="00B2495C"/>
    <w:rsid w:val="00B266DF"/>
    <w:rsid w:val="00B274DD"/>
    <w:rsid w:val="00B353E6"/>
    <w:rsid w:val="00B36C8A"/>
    <w:rsid w:val="00B4291F"/>
    <w:rsid w:val="00B543AD"/>
    <w:rsid w:val="00B675AF"/>
    <w:rsid w:val="00B67F2B"/>
    <w:rsid w:val="00B70BEA"/>
    <w:rsid w:val="00B7332B"/>
    <w:rsid w:val="00B73BA0"/>
    <w:rsid w:val="00B74FE2"/>
    <w:rsid w:val="00B90E09"/>
    <w:rsid w:val="00B91128"/>
    <w:rsid w:val="00B93E6B"/>
    <w:rsid w:val="00B940F8"/>
    <w:rsid w:val="00BC1D34"/>
    <w:rsid w:val="00BC57C1"/>
    <w:rsid w:val="00BD1331"/>
    <w:rsid w:val="00BE47BC"/>
    <w:rsid w:val="00BE4EBB"/>
    <w:rsid w:val="00BF315F"/>
    <w:rsid w:val="00BF63D3"/>
    <w:rsid w:val="00BF7DF5"/>
    <w:rsid w:val="00C01ABA"/>
    <w:rsid w:val="00C02180"/>
    <w:rsid w:val="00C03513"/>
    <w:rsid w:val="00C03C36"/>
    <w:rsid w:val="00C03E21"/>
    <w:rsid w:val="00C0490E"/>
    <w:rsid w:val="00C06A4D"/>
    <w:rsid w:val="00C16BD2"/>
    <w:rsid w:val="00C229C9"/>
    <w:rsid w:val="00C42946"/>
    <w:rsid w:val="00C54646"/>
    <w:rsid w:val="00C61A5C"/>
    <w:rsid w:val="00C66FFC"/>
    <w:rsid w:val="00C7166F"/>
    <w:rsid w:val="00C84BFA"/>
    <w:rsid w:val="00CA1C86"/>
    <w:rsid w:val="00CA7DF1"/>
    <w:rsid w:val="00CB2FA3"/>
    <w:rsid w:val="00CD2424"/>
    <w:rsid w:val="00CD2951"/>
    <w:rsid w:val="00CE786D"/>
    <w:rsid w:val="00CF5F75"/>
    <w:rsid w:val="00CF7C46"/>
    <w:rsid w:val="00D0306C"/>
    <w:rsid w:val="00D04A9A"/>
    <w:rsid w:val="00D15F30"/>
    <w:rsid w:val="00D165DE"/>
    <w:rsid w:val="00D25620"/>
    <w:rsid w:val="00D340C8"/>
    <w:rsid w:val="00D42AF4"/>
    <w:rsid w:val="00D44446"/>
    <w:rsid w:val="00D52A49"/>
    <w:rsid w:val="00D568E3"/>
    <w:rsid w:val="00D62552"/>
    <w:rsid w:val="00D625B3"/>
    <w:rsid w:val="00D64784"/>
    <w:rsid w:val="00D743A5"/>
    <w:rsid w:val="00D75C88"/>
    <w:rsid w:val="00D77684"/>
    <w:rsid w:val="00D84259"/>
    <w:rsid w:val="00D86C40"/>
    <w:rsid w:val="00D93100"/>
    <w:rsid w:val="00DA07C8"/>
    <w:rsid w:val="00DA1B3A"/>
    <w:rsid w:val="00DA2225"/>
    <w:rsid w:val="00DB5619"/>
    <w:rsid w:val="00DD0AF4"/>
    <w:rsid w:val="00DD0B66"/>
    <w:rsid w:val="00DE1194"/>
    <w:rsid w:val="00DF2963"/>
    <w:rsid w:val="00DF7B8A"/>
    <w:rsid w:val="00E00C5D"/>
    <w:rsid w:val="00E14730"/>
    <w:rsid w:val="00E14F52"/>
    <w:rsid w:val="00E1752E"/>
    <w:rsid w:val="00E220DA"/>
    <w:rsid w:val="00E24F4D"/>
    <w:rsid w:val="00E27EEE"/>
    <w:rsid w:val="00E322FD"/>
    <w:rsid w:val="00E37934"/>
    <w:rsid w:val="00E41E93"/>
    <w:rsid w:val="00E447AE"/>
    <w:rsid w:val="00E46505"/>
    <w:rsid w:val="00E517EC"/>
    <w:rsid w:val="00E53B66"/>
    <w:rsid w:val="00E60531"/>
    <w:rsid w:val="00E64384"/>
    <w:rsid w:val="00E6727C"/>
    <w:rsid w:val="00E67BF1"/>
    <w:rsid w:val="00E76669"/>
    <w:rsid w:val="00E82AD2"/>
    <w:rsid w:val="00E84E67"/>
    <w:rsid w:val="00E900E6"/>
    <w:rsid w:val="00E91CCB"/>
    <w:rsid w:val="00EB0E15"/>
    <w:rsid w:val="00EC1CA5"/>
    <w:rsid w:val="00EC1EBB"/>
    <w:rsid w:val="00EC3D47"/>
    <w:rsid w:val="00EC4519"/>
    <w:rsid w:val="00EC6C43"/>
    <w:rsid w:val="00EE1583"/>
    <w:rsid w:val="00EE2DE5"/>
    <w:rsid w:val="00EE7450"/>
    <w:rsid w:val="00EF30F2"/>
    <w:rsid w:val="00F104BE"/>
    <w:rsid w:val="00F215CA"/>
    <w:rsid w:val="00F3305C"/>
    <w:rsid w:val="00F42002"/>
    <w:rsid w:val="00F42BFE"/>
    <w:rsid w:val="00F471C2"/>
    <w:rsid w:val="00F54554"/>
    <w:rsid w:val="00F557FD"/>
    <w:rsid w:val="00F55C07"/>
    <w:rsid w:val="00F62DB7"/>
    <w:rsid w:val="00F631EA"/>
    <w:rsid w:val="00F6506F"/>
    <w:rsid w:val="00F655BC"/>
    <w:rsid w:val="00F655D9"/>
    <w:rsid w:val="00F7496D"/>
    <w:rsid w:val="00F80FF7"/>
    <w:rsid w:val="00F84D5D"/>
    <w:rsid w:val="00F873CC"/>
    <w:rsid w:val="00F948BE"/>
    <w:rsid w:val="00F95EEF"/>
    <w:rsid w:val="00F9663A"/>
    <w:rsid w:val="00FA3D1C"/>
    <w:rsid w:val="00FB25B9"/>
    <w:rsid w:val="00FB482D"/>
    <w:rsid w:val="00FB74FD"/>
    <w:rsid w:val="00FC1CAB"/>
    <w:rsid w:val="00FC331B"/>
    <w:rsid w:val="00FC44D5"/>
    <w:rsid w:val="00FC59A4"/>
    <w:rsid w:val="00FC5F6A"/>
    <w:rsid w:val="00FC6305"/>
    <w:rsid w:val="00FC6BC7"/>
    <w:rsid w:val="00FC6FFB"/>
    <w:rsid w:val="00FC7B67"/>
    <w:rsid w:val="00FD0645"/>
    <w:rsid w:val="00FD2C9C"/>
    <w:rsid w:val="00FD539D"/>
    <w:rsid w:val="00FE0D1A"/>
    <w:rsid w:val="00FE1726"/>
    <w:rsid w:val="00FE240E"/>
    <w:rsid w:val="00FE4C2A"/>
    <w:rsid w:val="00FF11A4"/>
    <w:rsid w:val="00FF3B41"/>
    <w:rsid w:val="00FF4C80"/>
    <w:rsid w:val="00FF6C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D8583"/>
  <w15:docId w15:val="{BB4617C0-D498-4AED-A0AF-399E72EA7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5F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7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F5F7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F5F75"/>
  </w:style>
  <w:style w:type="paragraph" w:styleId="a6">
    <w:name w:val="footer"/>
    <w:basedOn w:val="a"/>
    <w:link w:val="a7"/>
    <w:uiPriority w:val="99"/>
    <w:unhideWhenUsed/>
    <w:rsid w:val="00CF5F7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F5F75"/>
  </w:style>
  <w:style w:type="paragraph" w:styleId="a8">
    <w:name w:val="Balloon Text"/>
    <w:basedOn w:val="a"/>
    <w:link w:val="a9"/>
    <w:uiPriority w:val="99"/>
    <w:semiHidden/>
    <w:unhideWhenUsed/>
    <w:rsid w:val="00CF5F7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F5F75"/>
    <w:rPr>
      <w:rFonts w:ascii="Tahoma" w:hAnsi="Tahoma" w:cs="Tahoma"/>
      <w:sz w:val="16"/>
      <w:szCs w:val="16"/>
    </w:rPr>
  </w:style>
  <w:style w:type="paragraph" w:styleId="aa">
    <w:name w:val="Normal (Web)"/>
    <w:basedOn w:val="a"/>
    <w:uiPriority w:val="99"/>
    <w:unhideWhenUsed/>
    <w:rsid w:val="00C84B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8813E4"/>
    <w:rPr>
      <w:color w:val="0000FF" w:themeColor="hyperlink"/>
      <w:u w:val="single"/>
    </w:rPr>
  </w:style>
  <w:style w:type="paragraph" w:customStyle="1" w:styleId="Default">
    <w:name w:val="Default"/>
    <w:rsid w:val="000B4531"/>
    <w:pPr>
      <w:autoSpaceDE w:val="0"/>
      <w:autoSpaceDN w:val="0"/>
      <w:adjustRightInd w:val="0"/>
      <w:spacing w:after="0" w:line="240" w:lineRule="auto"/>
    </w:pPr>
    <w:rPr>
      <w:rFonts w:ascii="Arial" w:hAnsi="Arial" w:cs="Arial"/>
      <w:color w:val="000000"/>
      <w:sz w:val="24"/>
      <w:szCs w:val="24"/>
    </w:rPr>
  </w:style>
  <w:style w:type="character" w:customStyle="1" w:styleId="1">
    <w:name w:val="Обычный1"/>
    <w:rsid w:val="00E82AD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9184">
      <w:bodyDiv w:val="1"/>
      <w:marLeft w:val="0"/>
      <w:marRight w:val="0"/>
      <w:marTop w:val="0"/>
      <w:marBottom w:val="0"/>
      <w:divBdr>
        <w:top w:val="none" w:sz="0" w:space="0" w:color="auto"/>
        <w:left w:val="none" w:sz="0" w:space="0" w:color="auto"/>
        <w:bottom w:val="none" w:sz="0" w:space="0" w:color="auto"/>
        <w:right w:val="none" w:sz="0" w:space="0" w:color="auto"/>
      </w:divBdr>
    </w:div>
    <w:div w:id="146869474">
      <w:bodyDiv w:val="1"/>
      <w:marLeft w:val="0"/>
      <w:marRight w:val="0"/>
      <w:marTop w:val="0"/>
      <w:marBottom w:val="0"/>
      <w:divBdr>
        <w:top w:val="none" w:sz="0" w:space="0" w:color="auto"/>
        <w:left w:val="none" w:sz="0" w:space="0" w:color="auto"/>
        <w:bottom w:val="none" w:sz="0" w:space="0" w:color="auto"/>
        <w:right w:val="none" w:sz="0" w:space="0" w:color="auto"/>
      </w:divBdr>
    </w:div>
    <w:div w:id="182600134">
      <w:bodyDiv w:val="1"/>
      <w:marLeft w:val="0"/>
      <w:marRight w:val="0"/>
      <w:marTop w:val="0"/>
      <w:marBottom w:val="0"/>
      <w:divBdr>
        <w:top w:val="none" w:sz="0" w:space="0" w:color="auto"/>
        <w:left w:val="none" w:sz="0" w:space="0" w:color="auto"/>
        <w:bottom w:val="none" w:sz="0" w:space="0" w:color="auto"/>
        <w:right w:val="none" w:sz="0" w:space="0" w:color="auto"/>
      </w:divBdr>
    </w:div>
    <w:div w:id="205534393">
      <w:bodyDiv w:val="1"/>
      <w:marLeft w:val="0"/>
      <w:marRight w:val="0"/>
      <w:marTop w:val="0"/>
      <w:marBottom w:val="0"/>
      <w:divBdr>
        <w:top w:val="none" w:sz="0" w:space="0" w:color="auto"/>
        <w:left w:val="none" w:sz="0" w:space="0" w:color="auto"/>
        <w:bottom w:val="none" w:sz="0" w:space="0" w:color="auto"/>
        <w:right w:val="none" w:sz="0" w:space="0" w:color="auto"/>
      </w:divBdr>
    </w:div>
    <w:div w:id="263616621">
      <w:bodyDiv w:val="1"/>
      <w:marLeft w:val="0"/>
      <w:marRight w:val="0"/>
      <w:marTop w:val="0"/>
      <w:marBottom w:val="0"/>
      <w:divBdr>
        <w:top w:val="none" w:sz="0" w:space="0" w:color="auto"/>
        <w:left w:val="none" w:sz="0" w:space="0" w:color="auto"/>
        <w:bottom w:val="none" w:sz="0" w:space="0" w:color="auto"/>
        <w:right w:val="none" w:sz="0" w:space="0" w:color="auto"/>
      </w:divBdr>
    </w:div>
    <w:div w:id="373236350">
      <w:bodyDiv w:val="1"/>
      <w:marLeft w:val="0"/>
      <w:marRight w:val="0"/>
      <w:marTop w:val="0"/>
      <w:marBottom w:val="0"/>
      <w:divBdr>
        <w:top w:val="none" w:sz="0" w:space="0" w:color="auto"/>
        <w:left w:val="none" w:sz="0" w:space="0" w:color="auto"/>
        <w:bottom w:val="none" w:sz="0" w:space="0" w:color="auto"/>
        <w:right w:val="none" w:sz="0" w:space="0" w:color="auto"/>
      </w:divBdr>
    </w:div>
    <w:div w:id="417092305">
      <w:bodyDiv w:val="1"/>
      <w:marLeft w:val="0"/>
      <w:marRight w:val="0"/>
      <w:marTop w:val="0"/>
      <w:marBottom w:val="0"/>
      <w:divBdr>
        <w:top w:val="none" w:sz="0" w:space="0" w:color="auto"/>
        <w:left w:val="none" w:sz="0" w:space="0" w:color="auto"/>
        <w:bottom w:val="none" w:sz="0" w:space="0" w:color="auto"/>
        <w:right w:val="none" w:sz="0" w:space="0" w:color="auto"/>
      </w:divBdr>
    </w:div>
    <w:div w:id="468942818">
      <w:bodyDiv w:val="1"/>
      <w:marLeft w:val="0"/>
      <w:marRight w:val="0"/>
      <w:marTop w:val="0"/>
      <w:marBottom w:val="0"/>
      <w:divBdr>
        <w:top w:val="none" w:sz="0" w:space="0" w:color="auto"/>
        <w:left w:val="none" w:sz="0" w:space="0" w:color="auto"/>
        <w:bottom w:val="none" w:sz="0" w:space="0" w:color="auto"/>
        <w:right w:val="none" w:sz="0" w:space="0" w:color="auto"/>
      </w:divBdr>
    </w:div>
    <w:div w:id="598566504">
      <w:bodyDiv w:val="1"/>
      <w:marLeft w:val="0"/>
      <w:marRight w:val="0"/>
      <w:marTop w:val="0"/>
      <w:marBottom w:val="0"/>
      <w:divBdr>
        <w:top w:val="none" w:sz="0" w:space="0" w:color="auto"/>
        <w:left w:val="none" w:sz="0" w:space="0" w:color="auto"/>
        <w:bottom w:val="none" w:sz="0" w:space="0" w:color="auto"/>
        <w:right w:val="none" w:sz="0" w:space="0" w:color="auto"/>
      </w:divBdr>
      <w:divsChild>
        <w:div w:id="1007905875">
          <w:marLeft w:val="0"/>
          <w:marRight w:val="0"/>
          <w:marTop w:val="0"/>
          <w:marBottom w:val="0"/>
          <w:divBdr>
            <w:top w:val="none" w:sz="0" w:space="0" w:color="auto"/>
            <w:left w:val="none" w:sz="0" w:space="0" w:color="auto"/>
            <w:bottom w:val="none" w:sz="0" w:space="0" w:color="auto"/>
            <w:right w:val="none" w:sz="0" w:space="0" w:color="auto"/>
          </w:divBdr>
        </w:div>
        <w:div w:id="1333415579">
          <w:marLeft w:val="0"/>
          <w:marRight w:val="0"/>
          <w:marTop w:val="0"/>
          <w:marBottom w:val="0"/>
          <w:divBdr>
            <w:top w:val="none" w:sz="0" w:space="0" w:color="auto"/>
            <w:left w:val="none" w:sz="0" w:space="0" w:color="auto"/>
            <w:bottom w:val="none" w:sz="0" w:space="0" w:color="auto"/>
            <w:right w:val="none" w:sz="0" w:space="0" w:color="auto"/>
          </w:divBdr>
        </w:div>
      </w:divsChild>
    </w:div>
    <w:div w:id="1124619453">
      <w:bodyDiv w:val="1"/>
      <w:marLeft w:val="0"/>
      <w:marRight w:val="0"/>
      <w:marTop w:val="0"/>
      <w:marBottom w:val="0"/>
      <w:divBdr>
        <w:top w:val="none" w:sz="0" w:space="0" w:color="auto"/>
        <w:left w:val="none" w:sz="0" w:space="0" w:color="auto"/>
        <w:bottom w:val="none" w:sz="0" w:space="0" w:color="auto"/>
        <w:right w:val="none" w:sz="0" w:space="0" w:color="auto"/>
      </w:divBdr>
    </w:div>
    <w:div w:id="1144855856">
      <w:bodyDiv w:val="1"/>
      <w:marLeft w:val="0"/>
      <w:marRight w:val="0"/>
      <w:marTop w:val="0"/>
      <w:marBottom w:val="0"/>
      <w:divBdr>
        <w:top w:val="none" w:sz="0" w:space="0" w:color="auto"/>
        <w:left w:val="none" w:sz="0" w:space="0" w:color="auto"/>
        <w:bottom w:val="none" w:sz="0" w:space="0" w:color="auto"/>
        <w:right w:val="none" w:sz="0" w:space="0" w:color="auto"/>
      </w:divBdr>
    </w:div>
    <w:div w:id="1428383159">
      <w:bodyDiv w:val="1"/>
      <w:marLeft w:val="0"/>
      <w:marRight w:val="0"/>
      <w:marTop w:val="0"/>
      <w:marBottom w:val="0"/>
      <w:divBdr>
        <w:top w:val="none" w:sz="0" w:space="0" w:color="auto"/>
        <w:left w:val="none" w:sz="0" w:space="0" w:color="auto"/>
        <w:bottom w:val="none" w:sz="0" w:space="0" w:color="auto"/>
        <w:right w:val="none" w:sz="0" w:space="0" w:color="auto"/>
      </w:divBdr>
    </w:div>
    <w:div w:id="1448616806">
      <w:bodyDiv w:val="1"/>
      <w:marLeft w:val="0"/>
      <w:marRight w:val="0"/>
      <w:marTop w:val="0"/>
      <w:marBottom w:val="0"/>
      <w:divBdr>
        <w:top w:val="none" w:sz="0" w:space="0" w:color="auto"/>
        <w:left w:val="none" w:sz="0" w:space="0" w:color="auto"/>
        <w:bottom w:val="none" w:sz="0" w:space="0" w:color="auto"/>
        <w:right w:val="none" w:sz="0" w:space="0" w:color="auto"/>
      </w:divBdr>
    </w:div>
    <w:div w:id="1584222124">
      <w:bodyDiv w:val="1"/>
      <w:marLeft w:val="0"/>
      <w:marRight w:val="0"/>
      <w:marTop w:val="0"/>
      <w:marBottom w:val="0"/>
      <w:divBdr>
        <w:top w:val="none" w:sz="0" w:space="0" w:color="auto"/>
        <w:left w:val="none" w:sz="0" w:space="0" w:color="auto"/>
        <w:bottom w:val="none" w:sz="0" w:space="0" w:color="auto"/>
        <w:right w:val="none" w:sz="0" w:space="0" w:color="auto"/>
      </w:divBdr>
    </w:div>
    <w:div w:id="1823809151">
      <w:bodyDiv w:val="1"/>
      <w:marLeft w:val="0"/>
      <w:marRight w:val="0"/>
      <w:marTop w:val="0"/>
      <w:marBottom w:val="0"/>
      <w:divBdr>
        <w:top w:val="none" w:sz="0" w:space="0" w:color="auto"/>
        <w:left w:val="none" w:sz="0" w:space="0" w:color="auto"/>
        <w:bottom w:val="none" w:sz="0" w:space="0" w:color="auto"/>
        <w:right w:val="none" w:sz="0" w:space="0" w:color="auto"/>
      </w:divBdr>
    </w:div>
    <w:div w:id="19959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E5A2F-B24B-433C-A623-502B33B0D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4936</Words>
  <Characters>28139</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Ефремова</dc:creator>
  <cp:lastModifiedBy>Тамара А. Ераносян</cp:lastModifiedBy>
  <cp:revision>5</cp:revision>
  <cp:lastPrinted>2022-08-16T08:22:00Z</cp:lastPrinted>
  <dcterms:created xsi:type="dcterms:W3CDTF">2026-03-18T08:53:00Z</dcterms:created>
  <dcterms:modified xsi:type="dcterms:W3CDTF">2026-04-01T10:31:00Z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