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C6471" w14:textId="77777777" w:rsidR="003D4481" w:rsidRPr="008964D0" w:rsidRDefault="003D4481" w:rsidP="00D855D8">
      <w:pPr>
        <w:ind w:firstLine="709"/>
        <w:jc w:val="center"/>
        <w:outlineLvl w:val="0"/>
        <w:rPr>
          <w:b/>
          <w:sz w:val="19"/>
          <w:szCs w:val="19"/>
        </w:rPr>
      </w:pPr>
      <w:r w:rsidRPr="008964D0">
        <w:rPr>
          <w:b/>
          <w:sz w:val="19"/>
          <w:szCs w:val="19"/>
        </w:rPr>
        <w:t>ДОГОВОР УЧАСТИЯ В ДОЛЕВОМ СТРОИТЕЛЬСТВЕ №______</w:t>
      </w:r>
    </w:p>
    <w:p w14:paraId="68D619E4" w14:textId="77777777" w:rsidR="003D4481" w:rsidRPr="008964D0" w:rsidRDefault="003D4481" w:rsidP="00D855D8">
      <w:pPr>
        <w:ind w:firstLine="709"/>
        <w:jc w:val="center"/>
        <w:outlineLvl w:val="0"/>
        <w:rPr>
          <w:b/>
          <w:sz w:val="19"/>
          <w:szCs w:val="19"/>
        </w:rPr>
      </w:pPr>
    </w:p>
    <w:p w14:paraId="78AC2DAB" w14:textId="0D562868" w:rsidR="003D4481" w:rsidRPr="008964D0" w:rsidRDefault="00724C78" w:rsidP="00D855D8">
      <w:pPr>
        <w:ind w:firstLine="709"/>
        <w:jc w:val="both"/>
        <w:outlineLvl w:val="0"/>
        <w:rPr>
          <w:bCs/>
          <w:sz w:val="19"/>
          <w:szCs w:val="19"/>
        </w:rPr>
      </w:pPr>
      <w:r w:rsidRPr="008964D0">
        <w:rPr>
          <w:bCs/>
          <w:sz w:val="19"/>
          <w:szCs w:val="19"/>
        </w:rPr>
        <w:t xml:space="preserve">г. Тюмень                                                                                                     </w:t>
      </w:r>
      <w:r w:rsidR="00E13AB6" w:rsidRPr="00BF2287">
        <w:rPr>
          <w:bCs/>
          <w:sz w:val="19"/>
          <w:szCs w:val="19"/>
        </w:rPr>
        <w:t xml:space="preserve">                    </w:t>
      </w:r>
      <w:r w:rsidRPr="008964D0">
        <w:rPr>
          <w:bCs/>
          <w:sz w:val="19"/>
          <w:szCs w:val="19"/>
        </w:rPr>
        <w:t>«___» __________ 202</w:t>
      </w:r>
      <w:r w:rsidR="00FD325F">
        <w:rPr>
          <w:bCs/>
          <w:sz w:val="19"/>
          <w:szCs w:val="19"/>
        </w:rPr>
        <w:t>5</w:t>
      </w:r>
      <w:r w:rsidRPr="008964D0">
        <w:rPr>
          <w:bCs/>
          <w:sz w:val="19"/>
          <w:szCs w:val="19"/>
        </w:rPr>
        <w:t>г.</w:t>
      </w:r>
    </w:p>
    <w:p w14:paraId="00610444" w14:textId="77777777" w:rsidR="003D4481" w:rsidRPr="008964D0" w:rsidRDefault="003D4481" w:rsidP="00D855D8">
      <w:pPr>
        <w:ind w:firstLine="709"/>
        <w:jc w:val="center"/>
        <w:rPr>
          <w:b/>
          <w:sz w:val="19"/>
          <w:szCs w:val="19"/>
        </w:rPr>
      </w:pPr>
    </w:p>
    <w:p w14:paraId="24ED6405" w14:textId="36D74F8D" w:rsidR="003D4481" w:rsidRPr="008964D0" w:rsidRDefault="003D4481" w:rsidP="00D855D8">
      <w:pPr>
        <w:ind w:firstLine="709"/>
        <w:jc w:val="both"/>
        <w:rPr>
          <w:sz w:val="19"/>
          <w:szCs w:val="19"/>
        </w:rPr>
      </w:pPr>
      <w:r w:rsidRPr="008964D0">
        <w:rPr>
          <w:b/>
          <w:sz w:val="19"/>
          <w:szCs w:val="19"/>
        </w:rPr>
        <w:t>Общество с ограниченной ответственностью «Специализированный застройщик «</w:t>
      </w:r>
      <w:r w:rsidR="008E240D">
        <w:rPr>
          <w:b/>
          <w:sz w:val="19"/>
          <w:szCs w:val="19"/>
        </w:rPr>
        <w:t>Клевер Парк</w:t>
      </w:r>
      <w:r w:rsidRPr="008964D0">
        <w:rPr>
          <w:b/>
          <w:sz w:val="19"/>
          <w:szCs w:val="19"/>
        </w:rPr>
        <w:t>»,</w:t>
      </w:r>
      <w:r w:rsidRPr="008964D0">
        <w:rPr>
          <w:sz w:val="19"/>
          <w:szCs w:val="19"/>
        </w:rPr>
        <w:t xml:space="preserve"> в дальнейшем именуемое </w:t>
      </w:r>
      <w:r w:rsidRPr="008964D0">
        <w:rPr>
          <w:b/>
          <w:sz w:val="19"/>
          <w:szCs w:val="19"/>
        </w:rPr>
        <w:t>«Застройщик»,</w:t>
      </w:r>
      <w:r w:rsidRPr="008964D0">
        <w:rPr>
          <w:sz w:val="19"/>
          <w:szCs w:val="19"/>
        </w:rPr>
        <w:t xml:space="preserve"> </w:t>
      </w:r>
      <w:r w:rsidR="00BF2287" w:rsidRPr="00BF2287">
        <w:rPr>
          <w:sz w:val="19"/>
          <w:szCs w:val="19"/>
        </w:rPr>
        <w:t xml:space="preserve">в лице Засухиной Екатерины Александровны, действующей на основании Доверенности _________________________, </w:t>
      </w:r>
      <w:r w:rsidRPr="008964D0">
        <w:rPr>
          <w:sz w:val="19"/>
          <w:szCs w:val="19"/>
        </w:rPr>
        <w:t xml:space="preserve">с одной стороны, и </w:t>
      </w:r>
    </w:p>
    <w:p w14:paraId="4222D9F3" w14:textId="77777777" w:rsidR="003D4481" w:rsidRPr="008964D0" w:rsidRDefault="00D855D8" w:rsidP="00D855D8">
      <w:pPr>
        <w:ind w:firstLine="709"/>
        <w:jc w:val="both"/>
        <w:rPr>
          <w:sz w:val="19"/>
          <w:szCs w:val="19"/>
        </w:rPr>
      </w:pPr>
      <w:r w:rsidRPr="008964D0">
        <w:rPr>
          <w:bCs/>
          <w:i/>
          <w:iCs/>
          <w:sz w:val="19"/>
          <w:szCs w:val="19"/>
        </w:rPr>
        <w:t>Фамилия, Имя, Отчество, дата рождения,</w:t>
      </w:r>
      <w:r w:rsidR="00CA4266" w:rsidRPr="008964D0">
        <w:rPr>
          <w:bCs/>
          <w:i/>
          <w:iCs/>
          <w:sz w:val="19"/>
          <w:szCs w:val="19"/>
        </w:rPr>
        <w:t xml:space="preserve"> место рождения,</w:t>
      </w:r>
      <w:r w:rsidRPr="008964D0">
        <w:rPr>
          <w:bCs/>
          <w:i/>
          <w:iCs/>
          <w:sz w:val="19"/>
          <w:szCs w:val="19"/>
        </w:rPr>
        <w:t xml:space="preserve"> паспорт серия номер, выдан кем/когда, код подразделения, зарегистрированный по адресу, </w:t>
      </w:r>
      <w:r w:rsidR="003D4481" w:rsidRPr="008964D0">
        <w:rPr>
          <w:sz w:val="19"/>
          <w:szCs w:val="19"/>
        </w:rPr>
        <w:t>именуемый (</w:t>
      </w:r>
      <w:proofErr w:type="spellStart"/>
      <w:r w:rsidR="003D4481" w:rsidRPr="008964D0">
        <w:rPr>
          <w:sz w:val="19"/>
          <w:szCs w:val="19"/>
        </w:rPr>
        <w:t>ая</w:t>
      </w:r>
      <w:proofErr w:type="spellEnd"/>
      <w:r w:rsidR="003D4481" w:rsidRPr="008964D0">
        <w:rPr>
          <w:sz w:val="19"/>
          <w:szCs w:val="19"/>
        </w:rPr>
        <w:t>) в дальнейшем «Участник долевого строительства», с другой стороны, заключили настоящий Договор о нижеследующем:</w:t>
      </w:r>
    </w:p>
    <w:p w14:paraId="4E10281A" w14:textId="77777777" w:rsidR="00C42F5F" w:rsidRPr="008964D0" w:rsidRDefault="00C42F5F" w:rsidP="00D855D8">
      <w:pPr>
        <w:ind w:firstLine="709"/>
        <w:jc w:val="center"/>
        <w:rPr>
          <w:b/>
          <w:bCs/>
          <w:spacing w:val="4"/>
          <w:sz w:val="19"/>
          <w:szCs w:val="19"/>
        </w:rPr>
      </w:pPr>
    </w:p>
    <w:p w14:paraId="5CDF4BB4" w14:textId="77777777" w:rsidR="003D4481" w:rsidRPr="008964D0" w:rsidRDefault="003D4481" w:rsidP="00D855D8">
      <w:pPr>
        <w:ind w:firstLine="709"/>
        <w:jc w:val="center"/>
        <w:rPr>
          <w:b/>
          <w:bCs/>
          <w:spacing w:val="4"/>
          <w:sz w:val="19"/>
          <w:szCs w:val="19"/>
        </w:rPr>
      </w:pPr>
      <w:r w:rsidRPr="008964D0">
        <w:rPr>
          <w:b/>
          <w:bCs/>
          <w:spacing w:val="4"/>
          <w:sz w:val="19"/>
          <w:szCs w:val="19"/>
        </w:rPr>
        <w:t>1.</w:t>
      </w:r>
      <w:r w:rsidR="00524FD4" w:rsidRPr="008964D0">
        <w:rPr>
          <w:b/>
          <w:bCs/>
          <w:spacing w:val="4"/>
          <w:sz w:val="19"/>
          <w:szCs w:val="19"/>
        </w:rPr>
        <w:t xml:space="preserve"> ПРЕДМЕТ ДОГОВОРА</w:t>
      </w:r>
    </w:p>
    <w:p w14:paraId="7D68258F" w14:textId="08B7338E" w:rsidR="003D4481" w:rsidRPr="008964D0" w:rsidRDefault="003D4481" w:rsidP="00D855D8">
      <w:pPr>
        <w:tabs>
          <w:tab w:val="left" w:pos="3293"/>
          <w:tab w:val="center" w:pos="7286"/>
        </w:tabs>
        <w:ind w:firstLine="709"/>
        <w:jc w:val="both"/>
        <w:rPr>
          <w:sz w:val="19"/>
          <w:szCs w:val="19"/>
        </w:rPr>
      </w:pPr>
      <w:r w:rsidRPr="434F920F">
        <w:rPr>
          <w:sz w:val="19"/>
          <w:szCs w:val="19"/>
        </w:rPr>
        <w:t xml:space="preserve">1.1. По настоящему договору Застройщик обязуется в предусмотренный договором срок своими силами и (или) с привлечением других лиц </w:t>
      </w:r>
      <w:r w:rsidR="00333802" w:rsidRPr="434F920F">
        <w:rPr>
          <w:sz w:val="19"/>
          <w:szCs w:val="19"/>
        </w:rPr>
        <w:t xml:space="preserve">в соответствии с проектной документацией </w:t>
      </w:r>
      <w:r w:rsidRPr="434F920F">
        <w:rPr>
          <w:sz w:val="19"/>
          <w:szCs w:val="19"/>
        </w:rPr>
        <w:t xml:space="preserve">осуществить </w:t>
      </w:r>
      <w:r w:rsidR="004B4479" w:rsidRPr="434F920F">
        <w:rPr>
          <w:sz w:val="19"/>
          <w:szCs w:val="19"/>
        </w:rPr>
        <w:t>строительство многоквартирного</w:t>
      </w:r>
      <w:r w:rsidR="001C1C1F">
        <w:rPr>
          <w:sz w:val="19"/>
          <w:szCs w:val="19"/>
        </w:rPr>
        <w:t xml:space="preserve"> </w:t>
      </w:r>
      <w:r w:rsidR="00082F64" w:rsidRPr="434F920F">
        <w:rPr>
          <w:b/>
          <w:bCs/>
          <w:sz w:val="19"/>
          <w:szCs w:val="19"/>
        </w:rPr>
        <w:t>ж</w:t>
      </w:r>
      <w:r w:rsidR="00F6235B" w:rsidRPr="434F920F">
        <w:rPr>
          <w:b/>
          <w:bCs/>
          <w:sz w:val="19"/>
          <w:szCs w:val="19"/>
        </w:rPr>
        <w:t xml:space="preserve">илого </w:t>
      </w:r>
      <w:r w:rsidRPr="434F920F">
        <w:rPr>
          <w:b/>
          <w:bCs/>
          <w:sz w:val="19"/>
          <w:szCs w:val="19"/>
        </w:rPr>
        <w:t>дома</w:t>
      </w:r>
      <w:r w:rsidR="001C1C1F">
        <w:rPr>
          <w:b/>
          <w:bCs/>
          <w:sz w:val="19"/>
          <w:szCs w:val="19"/>
        </w:rPr>
        <w:t xml:space="preserve"> </w:t>
      </w:r>
      <w:r w:rsidR="00841DA7">
        <w:rPr>
          <w:b/>
          <w:bCs/>
          <w:sz w:val="19"/>
          <w:szCs w:val="19"/>
        </w:rPr>
        <w:t>ГП</w:t>
      </w:r>
      <w:r w:rsidR="00E500F6">
        <w:rPr>
          <w:b/>
          <w:bCs/>
          <w:sz w:val="19"/>
          <w:szCs w:val="19"/>
        </w:rPr>
        <w:t>-</w:t>
      </w:r>
      <w:r w:rsidR="00BA096F" w:rsidRPr="00BA096F">
        <w:rPr>
          <w:b/>
          <w:bCs/>
          <w:sz w:val="19"/>
          <w:szCs w:val="19"/>
        </w:rPr>
        <w:t>7</w:t>
      </w:r>
      <w:r w:rsidR="001C1C1F">
        <w:rPr>
          <w:b/>
          <w:bCs/>
          <w:sz w:val="19"/>
          <w:szCs w:val="19"/>
        </w:rPr>
        <w:t xml:space="preserve"> </w:t>
      </w:r>
      <w:r w:rsidR="00F6235B" w:rsidRPr="434F920F">
        <w:rPr>
          <w:b/>
          <w:bCs/>
          <w:sz w:val="19"/>
          <w:szCs w:val="19"/>
        </w:rPr>
        <w:t>в составе проекта</w:t>
      </w:r>
      <w:r w:rsidR="00ED4670">
        <w:rPr>
          <w:b/>
          <w:bCs/>
          <w:sz w:val="19"/>
          <w:szCs w:val="19"/>
        </w:rPr>
        <w:t xml:space="preserve"> </w:t>
      </w:r>
      <w:r w:rsidR="004B4479" w:rsidRPr="434F920F">
        <w:rPr>
          <w:b/>
          <w:bCs/>
          <w:sz w:val="19"/>
          <w:szCs w:val="19"/>
        </w:rPr>
        <w:t>«</w:t>
      </w:r>
      <w:r w:rsidR="00EA7162" w:rsidRPr="434F920F">
        <w:rPr>
          <w:b/>
          <w:bCs/>
          <w:sz w:val="19"/>
          <w:szCs w:val="19"/>
        </w:rPr>
        <w:t>Жилой комплекс в г. Тюмени на земельном участке с кадастровым номером 72:17:131300</w:t>
      </w:r>
      <w:r w:rsidR="00935C1F">
        <w:rPr>
          <w:b/>
          <w:bCs/>
          <w:sz w:val="19"/>
          <w:szCs w:val="19"/>
        </w:rPr>
        <w:t>3</w:t>
      </w:r>
      <w:r w:rsidR="00EA7162" w:rsidRPr="434F920F">
        <w:rPr>
          <w:b/>
          <w:bCs/>
          <w:sz w:val="19"/>
          <w:szCs w:val="19"/>
        </w:rPr>
        <w:t>:</w:t>
      </w:r>
      <w:r w:rsidR="00935C1F">
        <w:rPr>
          <w:b/>
          <w:bCs/>
          <w:sz w:val="19"/>
          <w:szCs w:val="19"/>
        </w:rPr>
        <w:t>5651</w:t>
      </w:r>
      <w:r w:rsidR="004B4479" w:rsidRPr="434F920F">
        <w:rPr>
          <w:b/>
          <w:bCs/>
          <w:sz w:val="19"/>
          <w:szCs w:val="19"/>
        </w:rPr>
        <w:t>»</w:t>
      </w:r>
      <w:r w:rsidR="00A478D4" w:rsidRPr="434F920F">
        <w:rPr>
          <w:b/>
          <w:bCs/>
          <w:sz w:val="19"/>
          <w:szCs w:val="19"/>
        </w:rPr>
        <w:t xml:space="preserve">, </w:t>
      </w:r>
      <w:r w:rsidR="00A478D4" w:rsidRPr="434F920F">
        <w:rPr>
          <w:sz w:val="19"/>
          <w:szCs w:val="19"/>
        </w:rPr>
        <w:t xml:space="preserve">расположенного по адресу: </w:t>
      </w:r>
      <w:r w:rsidR="00F830D8" w:rsidRPr="434F920F">
        <w:rPr>
          <w:sz w:val="19"/>
          <w:szCs w:val="19"/>
        </w:rPr>
        <w:t xml:space="preserve">Тюменская область, </w:t>
      </w:r>
      <w:r w:rsidR="00EA7162" w:rsidRPr="434F920F">
        <w:rPr>
          <w:sz w:val="19"/>
          <w:szCs w:val="19"/>
        </w:rPr>
        <w:t xml:space="preserve">городской округ город Тюмень, город Тюмень, улица </w:t>
      </w:r>
      <w:r w:rsidR="00841DA7">
        <w:rPr>
          <w:sz w:val="19"/>
          <w:szCs w:val="19"/>
        </w:rPr>
        <w:t xml:space="preserve">Владимира </w:t>
      </w:r>
      <w:proofErr w:type="spellStart"/>
      <w:r w:rsidR="00841DA7">
        <w:rPr>
          <w:sz w:val="19"/>
          <w:szCs w:val="19"/>
        </w:rPr>
        <w:t>Абазарова</w:t>
      </w:r>
      <w:proofErr w:type="spellEnd"/>
      <w:r w:rsidR="00EA7162" w:rsidRPr="434F920F">
        <w:rPr>
          <w:sz w:val="19"/>
          <w:szCs w:val="19"/>
        </w:rPr>
        <w:t xml:space="preserve">, дом </w:t>
      </w:r>
      <w:r w:rsidR="00BA096F" w:rsidRPr="00BA096F">
        <w:rPr>
          <w:sz w:val="19"/>
          <w:szCs w:val="19"/>
        </w:rPr>
        <w:t>9</w:t>
      </w:r>
      <w:r w:rsidR="00231F53" w:rsidRPr="434F920F">
        <w:rPr>
          <w:sz w:val="19"/>
          <w:szCs w:val="19"/>
        </w:rPr>
        <w:t xml:space="preserve"> (далее – Жилой дом), </w:t>
      </w:r>
      <w:r w:rsidRPr="434F920F">
        <w:rPr>
          <w:sz w:val="19"/>
          <w:szCs w:val="19"/>
        </w:rPr>
        <w:t xml:space="preserve">и после получения разрешения на ввод в эксплуатацию Жилого дома передать Объект долевого строительства, указанный </w:t>
      </w:r>
      <w:r w:rsidR="00703FCB" w:rsidRPr="434F920F">
        <w:rPr>
          <w:sz w:val="19"/>
          <w:szCs w:val="19"/>
        </w:rPr>
        <w:t>Приложении №</w:t>
      </w:r>
      <w:r w:rsidR="0055294E" w:rsidRPr="434F920F">
        <w:rPr>
          <w:sz w:val="19"/>
          <w:szCs w:val="19"/>
        </w:rPr>
        <w:t>2</w:t>
      </w:r>
      <w:r w:rsidR="00703FCB" w:rsidRPr="434F920F">
        <w:rPr>
          <w:sz w:val="19"/>
          <w:szCs w:val="19"/>
        </w:rPr>
        <w:t xml:space="preserve"> к настоящему договору</w:t>
      </w:r>
      <w:r w:rsidRPr="434F920F">
        <w:rPr>
          <w:sz w:val="19"/>
          <w:szCs w:val="19"/>
        </w:rPr>
        <w:t>,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w:t>
      </w:r>
      <w:r w:rsidR="000336B6" w:rsidRPr="434F920F">
        <w:rPr>
          <w:sz w:val="19"/>
          <w:szCs w:val="19"/>
        </w:rPr>
        <w:t xml:space="preserve"> в сроки, предусмотренные настоящим договором</w:t>
      </w:r>
      <w:r w:rsidRPr="434F920F">
        <w:rPr>
          <w:sz w:val="19"/>
          <w:szCs w:val="19"/>
        </w:rPr>
        <w:t xml:space="preserve">. </w:t>
      </w:r>
    </w:p>
    <w:p w14:paraId="1F75D1BE" w14:textId="77777777" w:rsidR="00B56E68" w:rsidRPr="008964D0" w:rsidRDefault="00C7451D" w:rsidP="00C7451D">
      <w:pPr>
        <w:tabs>
          <w:tab w:val="left" w:pos="1130"/>
        </w:tabs>
        <w:ind w:firstLine="709"/>
        <w:jc w:val="both"/>
        <w:rPr>
          <w:sz w:val="19"/>
          <w:szCs w:val="19"/>
        </w:rPr>
      </w:pPr>
      <w:r w:rsidRPr="008964D0">
        <w:rPr>
          <w:sz w:val="19"/>
          <w:szCs w:val="19"/>
        </w:rPr>
        <w:t>1.2. Описание объекта долевого строительства, подлежащего передаче Участнику долевого строительства, в том числе сведения о</w:t>
      </w:r>
      <w:r w:rsidR="000349C4">
        <w:rPr>
          <w:sz w:val="19"/>
          <w:szCs w:val="19"/>
        </w:rPr>
        <w:t xml:space="preserve"> виде,</w:t>
      </w:r>
      <w:r w:rsidRPr="008964D0">
        <w:rPr>
          <w:sz w:val="19"/>
          <w:szCs w:val="19"/>
        </w:rPr>
        <w:t xml:space="preserve"> назначении объекта долевого строительства, об этаже, на котором расположен объект долевого строительства, его общая площадь, количество и площадь комнат, помещений вспомогательного использования, лоджий/веранд/балконов/террас, а также условный номер объекта долевого строительства в соответствии с проектной </w:t>
      </w:r>
      <w:r w:rsidR="007E2915" w:rsidRPr="008964D0">
        <w:rPr>
          <w:sz w:val="19"/>
          <w:szCs w:val="19"/>
        </w:rPr>
        <w:t>декларацией</w:t>
      </w:r>
      <w:r w:rsidRPr="008964D0">
        <w:rPr>
          <w:sz w:val="19"/>
          <w:szCs w:val="19"/>
        </w:rPr>
        <w:t>, основные и технические характеристики Жилого дома и Объекта долевого строительства определены в Приложении №2 к настоящему Договору.</w:t>
      </w:r>
    </w:p>
    <w:p w14:paraId="05FC23FE" w14:textId="77777777" w:rsidR="00C7451D" w:rsidRPr="008964D0" w:rsidRDefault="00C7451D" w:rsidP="00C7451D">
      <w:pPr>
        <w:tabs>
          <w:tab w:val="left" w:pos="1130"/>
        </w:tabs>
        <w:ind w:firstLine="709"/>
        <w:jc w:val="both"/>
        <w:rPr>
          <w:sz w:val="19"/>
          <w:szCs w:val="19"/>
        </w:rPr>
      </w:pPr>
      <w:r w:rsidRPr="008964D0">
        <w:rPr>
          <w:sz w:val="19"/>
          <w:szCs w:val="19"/>
        </w:rPr>
        <w:t>1.3. План объекта долевого строительства, отображающий в графической форме (схема, чертеж) расположение по отношению к друг другу частей являющегося объектом долевого строительства жилого помещения (комнат, помещений вспомогательного использования, лоджий/веранд/балконов/террас), местоположение объекта долевого строительства на этаже строящегося жилого дома согласован сторонами в Приложении №1 к настоящему договору.</w:t>
      </w:r>
    </w:p>
    <w:p w14:paraId="34FD8311" w14:textId="77777777" w:rsidR="00D302D9" w:rsidRPr="008964D0" w:rsidRDefault="00D302D9" w:rsidP="00D302D9">
      <w:pPr>
        <w:ind w:firstLine="709"/>
        <w:jc w:val="both"/>
        <w:rPr>
          <w:sz w:val="19"/>
          <w:szCs w:val="19"/>
        </w:rPr>
      </w:pPr>
      <w:r w:rsidRPr="008964D0">
        <w:rPr>
          <w:sz w:val="19"/>
          <w:szCs w:val="19"/>
        </w:rPr>
        <w:t xml:space="preserve">1.4. </w:t>
      </w:r>
      <w:r w:rsidRPr="008964D0">
        <w:rPr>
          <w:b/>
          <w:bCs/>
          <w:sz w:val="19"/>
          <w:szCs w:val="19"/>
        </w:rPr>
        <w:t>Общая площадь Объекта долевого строительства</w:t>
      </w:r>
      <w:r w:rsidRPr="008964D0">
        <w:rPr>
          <w:sz w:val="19"/>
          <w:szCs w:val="19"/>
        </w:rPr>
        <w:t xml:space="preserve">, указанная в Приложении №2 к настоящему договору, </w:t>
      </w:r>
      <w:r w:rsidRPr="008964D0">
        <w:rPr>
          <w:b/>
          <w:bCs/>
          <w:sz w:val="19"/>
          <w:szCs w:val="19"/>
        </w:rPr>
        <w:t>является проектной</w:t>
      </w:r>
      <w:r w:rsidRPr="008964D0">
        <w:rPr>
          <w:sz w:val="19"/>
          <w:szCs w:val="19"/>
        </w:rPr>
        <w:t xml:space="preserve">, подлежит уточнению на основании данных государственного кадастрового учёта Жилого дома после ввода Жилого дома в эксплуатацию и </w:t>
      </w:r>
      <w:r w:rsidRPr="008964D0">
        <w:rPr>
          <w:b/>
          <w:bCs/>
          <w:sz w:val="19"/>
          <w:szCs w:val="19"/>
        </w:rPr>
        <w:t>может отличаться от общей площади жилого помещения</w:t>
      </w:r>
      <w:r w:rsidRPr="008964D0">
        <w:rPr>
          <w:sz w:val="19"/>
          <w:szCs w:val="19"/>
        </w:rPr>
        <w:t xml:space="preserve"> (фактической площади квартиры).</w:t>
      </w:r>
    </w:p>
    <w:p w14:paraId="7C99FB10" w14:textId="77777777" w:rsidR="00D302D9" w:rsidRPr="008964D0" w:rsidRDefault="00D302D9" w:rsidP="00D302D9">
      <w:pPr>
        <w:ind w:firstLine="709"/>
        <w:jc w:val="both"/>
        <w:rPr>
          <w:sz w:val="19"/>
          <w:szCs w:val="19"/>
        </w:rPr>
      </w:pPr>
      <w:r w:rsidRPr="008964D0">
        <w:rPr>
          <w:b/>
          <w:bCs/>
          <w:sz w:val="19"/>
          <w:szCs w:val="19"/>
        </w:rPr>
        <w:t>Под общей проектной площадью Объекта долевого строительства</w:t>
      </w:r>
      <w:r w:rsidRPr="008964D0">
        <w:rPr>
          <w:sz w:val="19"/>
          <w:szCs w:val="19"/>
        </w:rPr>
        <w:t xml:space="preserve"> понимается сумма площадей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Объекте, и площадь балконов/лоджий/террас. </w:t>
      </w:r>
    </w:p>
    <w:p w14:paraId="3A41977D" w14:textId="77777777" w:rsidR="00D302D9" w:rsidRPr="008964D0" w:rsidRDefault="00D302D9" w:rsidP="00D302D9">
      <w:pPr>
        <w:ind w:firstLine="709"/>
        <w:jc w:val="both"/>
        <w:rPr>
          <w:sz w:val="19"/>
          <w:szCs w:val="19"/>
        </w:rPr>
      </w:pPr>
      <w:r w:rsidRPr="008964D0">
        <w:rPr>
          <w:b/>
          <w:bCs/>
          <w:sz w:val="19"/>
          <w:szCs w:val="19"/>
        </w:rPr>
        <w:t xml:space="preserve">Общая площадь жилого помещения (фактическая площадь) </w:t>
      </w:r>
      <w:r w:rsidRPr="008964D0">
        <w:rPr>
          <w:sz w:val="19"/>
          <w:szCs w:val="19"/>
        </w:rPr>
        <w:t xml:space="preserve">указывается в Передаточном акте на основании данных государственного кадастрового учёта Жилого дома после ввода Жилого дома в эксплуатацию,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w:t>
      </w:r>
      <w:r w:rsidRPr="008964D0">
        <w:rPr>
          <w:b/>
          <w:bCs/>
          <w:sz w:val="19"/>
          <w:szCs w:val="19"/>
        </w:rPr>
        <w:t>за исключением балконов, лоджий, веранд и террас.</w:t>
      </w:r>
    </w:p>
    <w:p w14:paraId="015D67DD" w14:textId="77777777" w:rsidR="00D302D9" w:rsidRPr="008964D0" w:rsidRDefault="00D302D9" w:rsidP="00D302D9">
      <w:pPr>
        <w:ind w:firstLine="709"/>
        <w:jc w:val="both"/>
        <w:rPr>
          <w:b/>
          <w:bCs/>
          <w:sz w:val="19"/>
          <w:szCs w:val="19"/>
        </w:rPr>
      </w:pPr>
      <w:r w:rsidRPr="008964D0">
        <w:rPr>
          <w:sz w:val="19"/>
          <w:szCs w:val="19"/>
        </w:rPr>
        <w:t xml:space="preserve">Стороны подтверждают, что расхождение между общей проектной площадью Объекта долевого строительства, указанной в Приложении №2 к настоящему Договору, и общей площадью жилого помещения (фактической площадью) </w:t>
      </w:r>
      <w:r w:rsidRPr="008964D0">
        <w:rPr>
          <w:b/>
          <w:bCs/>
          <w:sz w:val="19"/>
          <w:szCs w:val="19"/>
        </w:rPr>
        <w:t>не признается сторонами отступлениями от условий договора</w:t>
      </w:r>
      <w:r w:rsidRPr="008964D0">
        <w:rPr>
          <w:sz w:val="19"/>
          <w:szCs w:val="19"/>
        </w:rPr>
        <w:t xml:space="preserve">, </w:t>
      </w:r>
      <w:r w:rsidRPr="008964D0">
        <w:rPr>
          <w:b/>
          <w:bCs/>
          <w:sz w:val="19"/>
          <w:szCs w:val="19"/>
        </w:rPr>
        <w:t>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p>
    <w:p w14:paraId="77662767" w14:textId="77777777" w:rsidR="00D302D9" w:rsidRPr="008964D0" w:rsidRDefault="00D302D9" w:rsidP="00D302D9">
      <w:pPr>
        <w:ind w:firstLine="709"/>
        <w:jc w:val="both"/>
        <w:rPr>
          <w:sz w:val="19"/>
          <w:szCs w:val="19"/>
        </w:rPr>
      </w:pPr>
      <w:r w:rsidRPr="008964D0">
        <w:rPr>
          <w:sz w:val="19"/>
          <w:szCs w:val="19"/>
        </w:rPr>
        <w:t>При возникновении расхождений между общей проектной площадью Объекта долевого строительства, указанной в Приложении №2 к настоящему Договору, и общей площадью жилого помещения (фактической площадью), стороны руководствуются следующим:</w:t>
      </w:r>
    </w:p>
    <w:p w14:paraId="128075DE" w14:textId="481C2469" w:rsidR="00FD3668" w:rsidRPr="008964D0" w:rsidRDefault="00FD3668" w:rsidP="00FD3668">
      <w:pPr>
        <w:ind w:firstLine="709"/>
        <w:jc w:val="both"/>
        <w:rPr>
          <w:b/>
          <w:bCs/>
          <w:sz w:val="19"/>
          <w:szCs w:val="19"/>
        </w:rPr>
      </w:pPr>
      <w:r>
        <w:rPr>
          <w:b/>
          <w:bCs/>
          <w:sz w:val="19"/>
          <w:szCs w:val="19"/>
        </w:rPr>
        <w:t>- п</w:t>
      </w:r>
      <w:r w:rsidRPr="008964D0">
        <w:rPr>
          <w:b/>
          <w:bCs/>
          <w:sz w:val="19"/>
          <w:szCs w:val="19"/>
        </w:rPr>
        <w:t xml:space="preserve">ри определении наличия или отсутствия расхождения между общей площадью жилого помещения (фактической площадью квартиры) и общей проектной площадью объекта долевого строительства </w:t>
      </w:r>
      <w:r w:rsidRPr="008964D0">
        <w:rPr>
          <w:b/>
          <w:bCs/>
          <w:sz w:val="19"/>
          <w:szCs w:val="19"/>
          <w:u w:val="single"/>
        </w:rPr>
        <w:t>не учитываются площади лоджий/балконов/террас, включенные в общую проектную площадь объекта долевого строительства</w:t>
      </w:r>
      <w:r w:rsidRPr="008964D0">
        <w:rPr>
          <w:b/>
          <w:bCs/>
          <w:sz w:val="19"/>
          <w:szCs w:val="19"/>
        </w:rPr>
        <w:t xml:space="preserve"> согласно Приложения №2 к настоящему договору</w:t>
      </w:r>
      <w:r>
        <w:rPr>
          <w:b/>
          <w:bCs/>
          <w:sz w:val="19"/>
          <w:szCs w:val="19"/>
        </w:rPr>
        <w:t>;</w:t>
      </w:r>
    </w:p>
    <w:p w14:paraId="25029B5F" w14:textId="77777777" w:rsidR="00D302D9" w:rsidRPr="008964D0" w:rsidRDefault="00D302D9" w:rsidP="00D302D9">
      <w:pPr>
        <w:ind w:firstLine="709"/>
        <w:jc w:val="both"/>
        <w:rPr>
          <w:sz w:val="19"/>
          <w:szCs w:val="19"/>
        </w:rPr>
      </w:pPr>
      <w:r w:rsidRPr="008964D0">
        <w:rPr>
          <w:sz w:val="19"/>
          <w:szCs w:val="19"/>
        </w:rPr>
        <w:t>- если отклонение общей площади жилого помещения (фактической площади) от общей проектной площади Объекта долевого строительства, указанной в Приложении №2 к настоящему Договору, составит до 5% (Пяти процентов) включительно в сторону уменьшения или увеличения площади – перерасчёт цены Договора не производится;</w:t>
      </w:r>
    </w:p>
    <w:p w14:paraId="700F61C0" w14:textId="77777777" w:rsidR="00D302D9" w:rsidRPr="008964D0" w:rsidRDefault="00D302D9" w:rsidP="00D302D9">
      <w:pPr>
        <w:ind w:firstLine="709"/>
        <w:jc w:val="both"/>
        <w:rPr>
          <w:sz w:val="19"/>
          <w:szCs w:val="19"/>
        </w:rPr>
      </w:pPr>
      <w:r w:rsidRPr="008964D0">
        <w:rPr>
          <w:sz w:val="19"/>
          <w:szCs w:val="19"/>
        </w:rPr>
        <w:t xml:space="preserve">- если общая площадь жилого помещения (фактическая площадь) меньше общей проектной площади Объекта долевого строительства, указанной в Приложении №2 к настоящему Договору,  более чем на 5% (Пять процентов) – Застройщик обязан возместить Участнику долевого строительства указанное расхождение в части, превышающей отклонение в 5% (Пять процентов),  путём уплаты денежных средств исходя из расчетной стоимости </w:t>
      </w:r>
      <w:r w:rsidRPr="008964D0">
        <w:rPr>
          <w:sz w:val="19"/>
          <w:szCs w:val="19"/>
        </w:rPr>
        <w:lastRenderedPageBreak/>
        <w:t>квадратного метра по настоящему Договору, определённой как частное от деления Цены Договора, предусмотренной пунктом 2.1 настоящего Договора, на общую проектную площадь Объекта долевого строительства, указанную в Приложении №2 к настоящему Договору. Застройщик обязан произвести уплату указанного возмещения в течение 10 (десяти) дней с момента передачи Объекта долевого строительства Участнику долевого строительства;</w:t>
      </w:r>
    </w:p>
    <w:p w14:paraId="19260594" w14:textId="75AD4016" w:rsidR="00D302D9" w:rsidRPr="008964D0" w:rsidRDefault="00D302D9" w:rsidP="00D302D9">
      <w:pPr>
        <w:ind w:firstLine="709"/>
        <w:jc w:val="both"/>
        <w:rPr>
          <w:sz w:val="19"/>
          <w:szCs w:val="19"/>
        </w:rPr>
      </w:pPr>
      <w:r w:rsidRPr="008964D0">
        <w:rPr>
          <w:sz w:val="19"/>
          <w:szCs w:val="19"/>
        </w:rPr>
        <w:t>- если общая площадь жилого помещения (фактическая площадь) больше общей проектной площади Объекта долевого строительства, указанной в Приложении №2 к настоящему Договору,  более чем на 5% (Пять процентов) – Участник долевого строительства обязан возместить Застройщику указанное расхождение в части, превышающей отклонение в 5% (Пять процентов),  путём уплаты денежных средств исходя из расчетной стоимости квадратного метра по настоящему Договору, определённой как частное от деления Цены Договора, предусмотренной пунктом 2.1 настоящего Договора, на общую проектную площадь Объекта долевого строительства, указанную в Приложении №2 к настоящему Договору. Участник долевого строительства обязан произвести уплату указанного возмещения одновременно с принятием Объекта долевого строительства от Застройщика</w:t>
      </w:r>
      <w:r w:rsidR="00FD3668">
        <w:rPr>
          <w:sz w:val="19"/>
          <w:szCs w:val="19"/>
        </w:rPr>
        <w:t>.</w:t>
      </w:r>
    </w:p>
    <w:p w14:paraId="308D3C5E" w14:textId="77777777" w:rsidR="00D12C71" w:rsidRPr="008964D0" w:rsidRDefault="00D12C71" w:rsidP="00D12C71">
      <w:pPr>
        <w:ind w:firstLine="709"/>
        <w:jc w:val="both"/>
        <w:rPr>
          <w:sz w:val="19"/>
          <w:szCs w:val="19"/>
        </w:rPr>
      </w:pPr>
      <w:r w:rsidRPr="008964D0">
        <w:rPr>
          <w:sz w:val="19"/>
          <w:szCs w:val="19"/>
        </w:rPr>
        <w:t xml:space="preserve">1.5. Жилой дом, указанный в пункте 1.1. Договора, расположен на земельном участке площадью </w:t>
      </w:r>
      <w:r w:rsidR="00A7392C">
        <w:rPr>
          <w:sz w:val="19"/>
          <w:szCs w:val="19"/>
        </w:rPr>
        <w:t>43 456,00 +/-</w:t>
      </w:r>
      <w:r w:rsidR="00C4490F">
        <w:rPr>
          <w:sz w:val="19"/>
          <w:szCs w:val="19"/>
        </w:rPr>
        <w:t xml:space="preserve"> 72,96</w:t>
      </w:r>
      <w:r w:rsidRPr="008964D0">
        <w:rPr>
          <w:sz w:val="19"/>
          <w:szCs w:val="19"/>
        </w:rPr>
        <w:t xml:space="preserve"> с кадастровым номером 72:17:131300</w:t>
      </w:r>
      <w:r w:rsidR="00C4490F">
        <w:rPr>
          <w:sz w:val="19"/>
          <w:szCs w:val="19"/>
        </w:rPr>
        <w:t>3</w:t>
      </w:r>
      <w:r w:rsidRPr="008964D0">
        <w:rPr>
          <w:sz w:val="19"/>
          <w:szCs w:val="19"/>
        </w:rPr>
        <w:t>:</w:t>
      </w:r>
      <w:r w:rsidR="00C4490F">
        <w:rPr>
          <w:sz w:val="19"/>
          <w:szCs w:val="19"/>
        </w:rPr>
        <w:t>5651</w:t>
      </w:r>
      <w:r w:rsidRPr="008964D0">
        <w:rPr>
          <w:sz w:val="19"/>
          <w:szCs w:val="19"/>
        </w:rPr>
        <w:t xml:space="preserve">, категория земель: земли населенных пунктов, вид разрешенного использования: </w:t>
      </w:r>
      <w:r w:rsidR="006C6714" w:rsidRPr="008964D0">
        <w:rPr>
          <w:sz w:val="19"/>
          <w:szCs w:val="19"/>
        </w:rPr>
        <w:t>Многоэтажная жилая застройка (высотная застройка)</w:t>
      </w:r>
      <w:r w:rsidRPr="008964D0">
        <w:rPr>
          <w:sz w:val="19"/>
          <w:szCs w:val="19"/>
        </w:rPr>
        <w:t>, расположен по адресу: Российская Федерация, Тюменская область, город Тюмень, Планировочный район «Комаровский», принадлежащем Застройщику на праве собственности.</w:t>
      </w:r>
    </w:p>
    <w:p w14:paraId="3551B53F" w14:textId="7D9917F1" w:rsidR="00D12C71" w:rsidRPr="008964D0" w:rsidRDefault="00D12C71" w:rsidP="00D12C71">
      <w:pPr>
        <w:ind w:firstLine="709"/>
        <w:jc w:val="both"/>
        <w:rPr>
          <w:sz w:val="19"/>
          <w:szCs w:val="19"/>
        </w:rPr>
      </w:pPr>
      <w:r w:rsidRPr="008964D0">
        <w:rPr>
          <w:sz w:val="19"/>
          <w:szCs w:val="19"/>
        </w:rPr>
        <w:t xml:space="preserve">Право собственности Застройщика зарегистрировано в Едином государственном реестре </w:t>
      </w:r>
      <w:r w:rsidR="007E4C92">
        <w:rPr>
          <w:sz w:val="19"/>
          <w:szCs w:val="19"/>
        </w:rPr>
        <w:t>недвижимости</w:t>
      </w:r>
      <w:r w:rsidR="00B57A2A" w:rsidRPr="00B57A2A">
        <w:rPr>
          <w:sz w:val="19"/>
          <w:szCs w:val="19"/>
        </w:rPr>
        <w:t xml:space="preserve"> </w:t>
      </w:r>
      <w:r w:rsidR="007E4C92">
        <w:rPr>
          <w:sz w:val="19"/>
          <w:szCs w:val="19"/>
        </w:rPr>
        <w:t>22.12.2023г</w:t>
      </w:r>
      <w:r w:rsidRPr="008964D0">
        <w:rPr>
          <w:sz w:val="19"/>
          <w:szCs w:val="19"/>
        </w:rPr>
        <w:t>., номер государственной регистрации №</w:t>
      </w:r>
      <w:r w:rsidR="00C26ABB" w:rsidRPr="008964D0">
        <w:rPr>
          <w:sz w:val="19"/>
          <w:szCs w:val="19"/>
        </w:rPr>
        <w:t>72:17:131300</w:t>
      </w:r>
      <w:r w:rsidR="0070188B">
        <w:rPr>
          <w:sz w:val="19"/>
          <w:szCs w:val="19"/>
        </w:rPr>
        <w:t>3</w:t>
      </w:r>
      <w:r w:rsidR="00C26ABB" w:rsidRPr="008964D0">
        <w:rPr>
          <w:sz w:val="19"/>
          <w:szCs w:val="19"/>
        </w:rPr>
        <w:t>:</w:t>
      </w:r>
      <w:r w:rsidR="0070188B">
        <w:rPr>
          <w:sz w:val="19"/>
          <w:szCs w:val="19"/>
        </w:rPr>
        <w:t>5651</w:t>
      </w:r>
      <w:r w:rsidR="00C26ABB" w:rsidRPr="008964D0">
        <w:rPr>
          <w:sz w:val="19"/>
          <w:szCs w:val="19"/>
        </w:rPr>
        <w:t>-72/05</w:t>
      </w:r>
      <w:r w:rsidR="007E4C92">
        <w:rPr>
          <w:sz w:val="19"/>
          <w:szCs w:val="19"/>
        </w:rPr>
        <w:t>3</w:t>
      </w:r>
      <w:r w:rsidR="00C26ABB" w:rsidRPr="008964D0">
        <w:rPr>
          <w:sz w:val="19"/>
          <w:szCs w:val="19"/>
        </w:rPr>
        <w:t>/2023-</w:t>
      </w:r>
      <w:r w:rsidR="007E4C92">
        <w:rPr>
          <w:sz w:val="19"/>
          <w:szCs w:val="19"/>
        </w:rPr>
        <w:t>9</w:t>
      </w:r>
      <w:r w:rsidR="00C26ABB" w:rsidRPr="008964D0">
        <w:rPr>
          <w:sz w:val="19"/>
          <w:szCs w:val="19"/>
        </w:rPr>
        <w:t>.</w:t>
      </w:r>
    </w:p>
    <w:p w14:paraId="1AA2F639" w14:textId="77777777" w:rsidR="00D12C71" w:rsidRPr="008964D0" w:rsidRDefault="00D12C71" w:rsidP="00D12C71">
      <w:pPr>
        <w:ind w:firstLine="709"/>
        <w:jc w:val="both"/>
        <w:rPr>
          <w:sz w:val="19"/>
          <w:szCs w:val="19"/>
        </w:rPr>
      </w:pPr>
      <w:r w:rsidRPr="008964D0">
        <w:rPr>
          <w:bCs/>
          <w:sz w:val="19"/>
          <w:szCs w:val="19"/>
        </w:rPr>
        <w:t>1.6. Настоящий Договор заключен сторонами в соответствии с Гражданским кодексом Российской</w:t>
      </w:r>
      <w:r w:rsidRPr="008964D0">
        <w:rPr>
          <w:sz w:val="19"/>
          <w:szCs w:val="19"/>
        </w:rPr>
        <w:t xml:space="preserve"> Федерации и Федеральным законом от </w:t>
      </w:r>
      <w:smartTag w:uri="urn:schemas-microsoft-com:office:smarttags" w:element="date">
        <w:smartTagPr>
          <w:attr w:name="ls" w:val="trans"/>
          <w:attr w:name="Month" w:val="12"/>
          <w:attr w:name="Day" w:val="30"/>
          <w:attr w:name="Year" w:val="2004"/>
        </w:smartTagPr>
        <w:r w:rsidRPr="008964D0">
          <w:rPr>
            <w:sz w:val="19"/>
            <w:szCs w:val="19"/>
          </w:rPr>
          <w:t>30.12.2004</w:t>
        </w:r>
      </w:smartTag>
      <w:r w:rsidRPr="008964D0">
        <w:rPr>
          <w:sz w:val="19"/>
          <w:szCs w:val="19"/>
        </w:rPr>
        <w:t xml:space="preserve">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Федеральный закон </w:t>
      </w:r>
      <w:r w:rsidR="00C26ABB" w:rsidRPr="008964D0">
        <w:rPr>
          <w:sz w:val="19"/>
          <w:szCs w:val="19"/>
        </w:rPr>
        <w:t xml:space="preserve">№214-ФЗ </w:t>
      </w:r>
      <w:r w:rsidRPr="008964D0">
        <w:rPr>
          <w:sz w:val="19"/>
          <w:szCs w:val="19"/>
        </w:rPr>
        <w:t>от 30.12.2004 г</w:t>
      </w:r>
      <w:r w:rsidR="00C26ABB" w:rsidRPr="008964D0">
        <w:rPr>
          <w:sz w:val="19"/>
          <w:szCs w:val="19"/>
        </w:rPr>
        <w:t>.</w:t>
      </w:r>
      <w:r w:rsidRPr="008964D0">
        <w:rPr>
          <w:sz w:val="19"/>
          <w:szCs w:val="19"/>
        </w:rPr>
        <w:t>).</w:t>
      </w:r>
    </w:p>
    <w:p w14:paraId="78CCB55B" w14:textId="77777777" w:rsidR="00D12C71" w:rsidRPr="008964D0" w:rsidRDefault="00D12C71" w:rsidP="00D12C71">
      <w:pPr>
        <w:ind w:firstLine="709"/>
        <w:jc w:val="both"/>
        <w:rPr>
          <w:b/>
          <w:bCs/>
          <w:sz w:val="19"/>
          <w:szCs w:val="19"/>
        </w:rPr>
      </w:pPr>
      <w:r w:rsidRPr="008964D0">
        <w:rPr>
          <w:b/>
          <w:bCs/>
          <w:sz w:val="19"/>
          <w:szCs w:val="19"/>
        </w:rPr>
        <w:t>Строительство Жилого дома осуществляется Застройщиком на основании:</w:t>
      </w:r>
    </w:p>
    <w:p w14:paraId="60565D4A" w14:textId="77777777" w:rsidR="00D12C71" w:rsidRPr="008964D0" w:rsidRDefault="00D12C71" w:rsidP="00D12C71">
      <w:pPr>
        <w:ind w:firstLine="709"/>
        <w:jc w:val="both"/>
        <w:rPr>
          <w:sz w:val="19"/>
          <w:szCs w:val="19"/>
        </w:rPr>
      </w:pPr>
      <w:r w:rsidRPr="008964D0">
        <w:rPr>
          <w:sz w:val="19"/>
          <w:szCs w:val="19"/>
        </w:rPr>
        <w:t xml:space="preserve">- договора аренды земельного участка с выкупом от </w:t>
      </w:r>
      <w:r w:rsidR="00447EBF">
        <w:rPr>
          <w:sz w:val="19"/>
          <w:szCs w:val="19"/>
        </w:rPr>
        <w:t>17</w:t>
      </w:r>
      <w:r w:rsidRPr="008964D0">
        <w:rPr>
          <w:sz w:val="19"/>
          <w:szCs w:val="19"/>
        </w:rPr>
        <w:t>.</w:t>
      </w:r>
      <w:r w:rsidR="00447EBF">
        <w:rPr>
          <w:sz w:val="19"/>
          <w:szCs w:val="19"/>
        </w:rPr>
        <w:t>02</w:t>
      </w:r>
      <w:r w:rsidRPr="008964D0">
        <w:rPr>
          <w:sz w:val="19"/>
          <w:szCs w:val="19"/>
        </w:rPr>
        <w:t>.202</w:t>
      </w:r>
      <w:r w:rsidR="00447EBF">
        <w:rPr>
          <w:sz w:val="19"/>
          <w:szCs w:val="19"/>
        </w:rPr>
        <w:t>3</w:t>
      </w:r>
      <w:r w:rsidRPr="008964D0">
        <w:rPr>
          <w:sz w:val="19"/>
          <w:szCs w:val="19"/>
        </w:rPr>
        <w:t>г.;</w:t>
      </w:r>
    </w:p>
    <w:p w14:paraId="147CD6B2" w14:textId="77777777" w:rsidR="00D77B4C" w:rsidRPr="008964D0" w:rsidRDefault="00D77B4C" w:rsidP="00D77B4C">
      <w:pPr>
        <w:ind w:firstLine="709"/>
        <w:jc w:val="both"/>
        <w:rPr>
          <w:sz w:val="19"/>
          <w:szCs w:val="19"/>
        </w:rPr>
      </w:pPr>
      <w:r w:rsidRPr="008964D0">
        <w:rPr>
          <w:sz w:val="19"/>
          <w:szCs w:val="19"/>
        </w:rPr>
        <w:t>- Акт</w:t>
      </w:r>
      <w:r>
        <w:rPr>
          <w:sz w:val="19"/>
          <w:szCs w:val="19"/>
        </w:rPr>
        <w:t>а</w:t>
      </w:r>
      <w:r w:rsidRPr="008964D0">
        <w:rPr>
          <w:sz w:val="19"/>
          <w:szCs w:val="19"/>
        </w:rPr>
        <w:t xml:space="preserve"> приема-передачи земельного участка от </w:t>
      </w:r>
      <w:r>
        <w:rPr>
          <w:sz w:val="19"/>
          <w:szCs w:val="19"/>
        </w:rPr>
        <w:t>12</w:t>
      </w:r>
      <w:r w:rsidRPr="008964D0">
        <w:rPr>
          <w:sz w:val="19"/>
          <w:szCs w:val="19"/>
        </w:rPr>
        <w:t>.</w:t>
      </w:r>
      <w:r>
        <w:rPr>
          <w:sz w:val="19"/>
          <w:szCs w:val="19"/>
        </w:rPr>
        <w:t>12</w:t>
      </w:r>
      <w:r w:rsidRPr="008964D0">
        <w:rPr>
          <w:sz w:val="19"/>
          <w:szCs w:val="19"/>
        </w:rPr>
        <w:t xml:space="preserve">.2023г. к договору аренды земельного участка с выкупом от </w:t>
      </w:r>
      <w:r>
        <w:rPr>
          <w:sz w:val="19"/>
          <w:szCs w:val="19"/>
        </w:rPr>
        <w:t>17</w:t>
      </w:r>
      <w:r w:rsidRPr="008964D0">
        <w:rPr>
          <w:sz w:val="19"/>
          <w:szCs w:val="19"/>
        </w:rPr>
        <w:t>.</w:t>
      </w:r>
      <w:r>
        <w:rPr>
          <w:sz w:val="19"/>
          <w:szCs w:val="19"/>
        </w:rPr>
        <w:t>02</w:t>
      </w:r>
      <w:r w:rsidRPr="008964D0">
        <w:rPr>
          <w:sz w:val="19"/>
          <w:szCs w:val="19"/>
        </w:rPr>
        <w:t>.202</w:t>
      </w:r>
      <w:r>
        <w:rPr>
          <w:sz w:val="19"/>
          <w:szCs w:val="19"/>
        </w:rPr>
        <w:t>3</w:t>
      </w:r>
      <w:r w:rsidRPr="008964D0">
        <w:rPr>
          <w:sz w:val="19"/>
          <w:szCs w:val="19"/>
        </w:rPr>
        <w:t>г.;</w:t>
      </w:r>
    </w:p>
    <w:p w14:paraId="14452543" w14:textId="77777777" w:rsidR="00D77B4C" w:rsidRPr="008964D0" w:rsidRDefault="00D77B4C" w:rsidP="00D77B4C">
      <w:pPr>
        <w:ind w:firstLine="709"/>
        <w:jc w:val="both"/>
        <w:rPr>
          <w:sz w:val="19"/>
          <w:szCs w:val="19"/>
        </w:rPr>
      </w:pPr>
      <w:r w:rsidRPr="008964D0">
        <w:rPr>
          <w:sz w:val="19"/>
          <w:szCs w:val="19"/>
        </w:rPr>
        <w:t>- разрешения на строительство №72–17-1</w:t>
      </w:r>
      <w:r>
        <w:rPr>
          <w:sz w:val="19"/>
          <w:szCs w:val="19"/>
        </w:rPr>
        <w:t>79</w:t>
      </w:r>
      <w:r w:rsidRPr="008964D0">
        <w:rPr>
          <w:sz w:val="19"/>
          <w:szCs w:val="19"/>
        </w:rPr>
        <w:t>-202</w:t>
      </w:r>
      <w:r>
        <w:rPr>
          <w:sz w:val="19"/>
          <w:szCs w:val="19"/>
        </w:rPr>
        <w:t>5</w:t>
      </w:r>
      <w:r w:rsidRPr="008964D0">
        <w:rPr>
          <w:sz w:val="19"/>
          <w:szCs w:val="19"/>
        </w:rPr>
        <w:t xml:space="preserve"> от </w:t>
      </w:r>
      <w:r>
        <w:rPr>
          <w:sz w:val="19"/>
          <w:szCs w:val="19"/>
        </w:rPr>
        <w:t>29</w:t>
      </w:r>
      <w:r w:rsidRPr="008964D0">
        <w:rPr>
          <w:sz w:val="19"/>
          <w:szCs w:val="19"/>
        </w:rPr>
        <w:t>.</w:t>
      </w:r>
      <w:r>
        <w:rPr>
          <w:sz w:val="19"/>
          <w:szCs w:val="19"/>
        </w:rPr>
        <w:t>12</w:t>
      </w:r>
      <w:r w:rsidRPr="008964D0">
        <w:rPr>
          <w:sz w:val="19"/>
          <w:szCs w:val="19"/>
        </w:rPr>
        <w:t>.202</w:t>
      </w:r>
      <w:r>
        <w:rPr>
          <w:sz w:val="19"/>
          <w:szCs w:val="19"/>
        </w:rPr>
        <w:t>5</w:t>
      </w:r>
      <w:r w:rsidRPr="008964D0">
        <w:rPr>
          <w:sz w:val="19"/>
          <w:szCs w:val="19"/>
        </w:rPr>
        <w:t xml:space="preserve">г., выданного Администрацией города Тюмени, сроком действия до </w:t>
      </w:r>
      <w:r>
        <w:rPr>
          <w:sz w:val="19"/>
          <w:szCs w:val="19"/>
        </w:rPr>
        <w:t>29</w:t>
      </w:r>
      <w:r w:rsidRPr="008964D0">
        <w:rPr>
          <w:sz w:val="19"/>
          <w:szCs w:val="19"/>
        </w:rPr>
        <w:t>.1</w:t>
      </w:r>
      <w:r>
        <w:rPr>
          <w:sz w:val="19"/>
          <w:szCs w:val="19"/>
        </w:rPr>
        <w:t>2</w:t>
      </w:r>
      <w:r w:rsidRPr="008964D0">
        <w:rPr>
          <w:sz w:val="19"/>
          <w:szCs w:val="19"/>
        </w:rPr>
        <w:t>.202</w:t>
      </w:r>
      <w:r>
        <w:rPr>
          <w:sz w:val="19"/>
          <w:szCs w:val="19"/>
        </w:rPr>
        <w:t>9</w:t>
      </w:r>
      <w:r w:rsidRPr="008964D0">
        <w:rPr>
          <w:sz w:val="19"/>
          <w:szCs w:val="19"/>
        </w:rPr>
        <w:t>г.;</w:t>
      </w:r>
    </w:p>
    <w:p w14:paraId="3BB33077" w14:textId="77777777" w:rsidR="00D77B4C" w:rsidRPr="008964D0" w:rsidRDefault="00D77B4C" w:rsidP="00D77B4C">
      <w:pPr>
        <w:ind w:firstLine="709"/>
        <w:jc w:val="both"/>
        <w:rPr>
          <w:sz w:val="19"/>
          <w:szCs w:val="19"/>
        </w:rPr>
      </w:pPr>
      <w:r w:rsidRPr="008964D0">
        <w:rPr>
          <w:sz w:val="19"/>
          <w:szCs w:val="19"/>
        </w:rPr>
        <w:t xml:space="preserve">- проектной декларации, размещенной в Единой информационной системе жилищного строительства, адрес сайта: </w:t>
      </w:r>
      <w:proofErr w:type="spellStart"/>
      <w:r w:rsidRPr="008964D0">
        <w:rPr>
          <w:sz w:val="19"/>
          <w:szCs w:val="19"/>
        </w:rPr>
        <w:t>наш.дом.рф</w:t>
      </w:r>
      <w:proofErr w:type="spellEnd"/>
      <w:r w:rsidRPr="008964D0">
        <w:rPr>
          <w:sz w:val="19"/>
          <w:szCs w:val="19"/>
        </w:rPr>
        <w:t>;</w:t>
      </w:r>
    </w:p>
    <w:p w14:paraId="645716C0" w14:textId="77777777" w:rsidR="00D77B4C" w:rsidRPr="008964D0" w:rsidRDefault="00D77B4C" w:rsidP="00D77B4C">
      <w:pPr>
        <w:ind w:firstLine="709"/>
        <w:jc w:val="both"/>
        <w:rPr>
          <w:sz w:val="19"/>
          <w:szCs w:val="19"/>
        </w:rPr>
      </w:pPr>
      <w:r w:rsidRPr="008964D0">
        <w:rPr>
          <w:sz w:val="19"/>
          <w:szCs w:val="19"/>
        </w:rPr>
        <w:t>- проектной документаци</w:t>
      </w:r>
      <w:r>
        <w:rPr>
          <w:sz w:val="19"/>
          <w:szCs w:val="19"/>
        </w:rPr>
        <w:t>и</w:t>
      </w:r>
      <w:r w:rsidRPr="008964D0">
        <w:rPr>
          <w:sz w:val="19"/>
          <w:szCs w:val="19"/>
        </w:rPr>
        <w:t xml:space="preserve"> по строительству Жилого дома.</w:t>
      </w:r>
    </w:p>
    <w:p w14:paraId="442A2F41" w14:textId="77777777" w:rsidR="00D12C71" w:rsidRPr="00217936" w:rsidRDefault="00D12C71" w:rsidP="00917D48">
      <w:pPr>
        <w:ind w:firstLine="709"/>
        <w:jc w:val="both"/>
        <w:rPr>
          <w:sz w:val="19"/>
          <w:szCs w:val="19"/>
        </w:rPr>
      </w:pPr>
      <w:r w:rsidRPr="008964D0">
        <w:rPr>
          <w:sz w:val="19"/>
          <w:szCs w:val="19"/>
        </w:rPr>
        <w:t xml:space="preserve">1.7. Заключив настоящий Договор Участник долевого строительства, подтверждает, что ознакомлен с проектной декларацией Застройщика по строительству Жилого дома, </w:t>
      </w:r>
      <w:r w:rsidRPr="00217936">
        <w:rPr>
          <w:sz w:val="19"/>
          <w:szCs w:val="19"/>
        </w:rPr>
        <w:t xml:space="preserve">размещенной в единой информационной системе жилищного строительства </w:t>
      </w:r>
      <w:r w:rsidR="00863F05" w:rsidRPr="00217936">
        <w:rPr>
          <w:sz w:val="19"/>
          <w:szCs w:val="19"/>
        </w:rPr>
        <w:t xml:space="preserve">на сайте </w:t>
      </w:r>
      <w:proofErr w:type="spellStart"/>
      <w:r w:rsidRPr="00217936">
        <w:rPr>
          <w:sz w:val="19"/>
          <w:szCs w:val="19"/>
        </w:rPr>
        <w:t>наш.дом.рф</w:t>
      </w:r>
      <w:proofErr w:type="spellEnd"/>
      <w:r w:rsidR="00863F05" w:rsidRPr="00217936">
        <w:rPr>
          <w:sz w:val="19"/>
          <w:szCs w:val="19"/>
        </w:rPr>
        <w:t xml:space="preserve"> (далее – ЕИСЖС)</w:t>
      </w:r>
      <w:r w:rsidRPr="00217936">
        <w:rPr>
          <w:sz w:val="19"/>
          <w:szCs w:val="19"/>
        </w:rPr>
        <w:t xml:space="preserve">. </w:t>
      </w:r>
      <w:r w:rsidR="00917D48" w:rsidRPr="00217936">
        <w:rPr>
          <w:sz w:val="19"/>
          <w:szCs w:val="19"/>
        </w:rPr>
        <w:t xml:space="preserve">Внесение изменений в проектную декларацию осуществляется Застройщиком с использованием ЕИСЖС. </w:t>
      </w:r>
      <w:r w:rsidR="00863F05" w:rsidRPr="00217936">
        <w:rPr>
          <w:sz w:val="19"/>
          <w:szCs w:val="19"/>
        </w:rPr>
        <w:t xml:space="preserve">Участник долевого строительства уведомлен и согласен, что </w:t>
      </w:r>
      <w:r w:rsidR="00AD161C" w:rsidRPr="00217936">
        <w:rPr>
          <w:sz w:val="19"/>
          <w:szCs w:val="19"/>
        </w:rPr>
        <w:t>размещение в ЕИСЖС проектной декларации с внесенными изменениями</w:t>
      </w:r>
      <w:r w:rsidR="00863F05" w:rsidRPr="00217936">
        <w:rPr>
          <w:sz w:val="19"/>
          <w:szCs w:val="19"/>
        </w:rPr>
        <w:t xml:space="preserve"> является надлежащим уведомлением Участника долевого строительства о внесенных </w:t>
      </w:r>
      <w:r w:rsidR="00AD161C" w:rsidRPr="00217936">
        <w:rPr>
          <w:sz w:val="19"/>
          <w:szCs w:val="19"/>
        </w:rPr>
        <w:t xml:space="preserve">в проектную декларацию </w:t>
      </w:r>
      <w:r w:rsidR="00863F05" w:rsidRPr="00217936">
        <w:rPr>
          <w:sz w:val="19"/>
          <w:szCs w:val="19"/>
        </w:rPr>
        <w:t>изменениях. Участник долевого строительства обязуется самостоятельно отслеживать изменения, внесённые Застройщиком в проектную декларацию.</w:t>
      </w:r>
    </w:p>
    <w:p w14:paraId="0530711B" w14:textId="3D560348" w:rsidR="003D4481" w:rsidRDefault="00D12C71" w:rsidP="00B1781A">
      <w:pPr>
        <w:ind w:firstLine="709"/>
        <w:jc w:val="both"/>
        <w:rPr>
          <w:sz w:val="19"/>
          <w:szCs w:val="19"/>
        </w:rPr>
      </w:pPr>
      <w:r w:rsidRPr="00217936">
        <w:rPr>
          <w:sz w:val="19"/>
          <w:szCs w:val="19"/>
        </w:rPr>
        <w:t>1.8. Участник долевого строительства уведомлён и согласен с тем, что земельный участок под Жилым домом с кадастровым номером 72:17:131300</w:t>
      </w:r>
      <w:r w:rsidR="00AA79D9" w:rsidRPr="00217936">
        <w:rPr>
          <w:sz w:val="19"/>
          <w:szCs w:val="19"/>
        </w:rPr>
        <w:t>3:5651</w:t>
      </w:r>
      <w:r w:rsidR="00E57F28" w:rsidRPr="00217936">
        <w:rPr>
          <w:sz w:val="19"/>
          <w:szCs w:val="19"/>
        </w:rPr>
        <w:t xml:space="preserve"> </w:t>
      </w:r>
      <w:r w:rsidR="005E5D64" w:rsidRPr="00217936">
        <w:rPr>
          <w:sz w:val="19"/>
          <w:szCs w:val="19"/>
        </w:rPr>
        <w:t>будет находиться</w:t>
      </w:r>
      <w:r w:rsidR="00E57F28" w:rsidRPr="00217936">
        <w:rPr>
          <w:sz w:val="19"/>
          <w:szCs w:val="19"/>
        </w:rPr>
        <w:t xml:space="preserve"> </w:t>
      </w:r>
      <w:r w:rsidRPr="00217936">
        <w:rPr>
          <w:sz w:val="19"/>
          <w:szCs w:val="19"/>
        </w:rPr>
        <w:t>в залоге</w:t>
      </w:r>
      <w:r w:rsidR="00E57F28" w:rsidRPr="00217936">
        <w:rPr>
          <w:sz w:val="19"/>
          <w:szCs w:val="19"/>
        </w:rPr>
        <w:t xml:space="preserve"> у</w:t>
      </w:r>
      <w:r w:rsidR="00217936" w:rsidRPr="00217936">
        <w:rPr>
          <w:sz w:val="19"/>
          <w:szCs w:val="19"/>
        </w:rPr>
        <w:t xml:space="preserve"> </w:t>
      </w:r>
      <w:r w:rsidR="00B1781A">
        <w:rPr>
          <w:sz w:val="19"/>
          <w:szCs w:val="19"/>
        </w:rPr>
        <w:t>АО «Альфа-Банк»</w:t>
      </w:r>
      <w:r w:rsidR="00B1781A" w:rsidRPr="00CD4763">
        <w:rPr>
          <w:sz w:val="19"/>
          <w:szCs w:val="19"/>
        </w:rPr>
        <w:t>.</w:t>
      </w:r>
    </w:p>
    <w:p w14:paraId="676B3B09" w14:textId="77777777" w:rsidR="00B1781A" w:rsidRPr="008964D0" w:rsidRDefault="00B1781A" w:rsidP="00B1781A">
      <w:pPr>
        <w:ind w:firstLine="709"/>
        <w:jc w:val="both"/>
        <w:rPr>
          <w:sz w:val="19"/>
          <w:szCs w:val="19"/>
        </w:rPr>
      </w:pPr>
    </w:p>
    <w:p w14:paraId="2E6FBF06" w14:textId="77777777" w:rsidR="00035286" w:rsidRPr="008964D0" w:rsidRDefault="00035286" w:rsidP="00035286">
      <w:pPr>
        <w:ind w:firstLine="709"/>
        <w:jc w:val="center"/>
        <w:outlineLvl w:val="0"/>
        <w:rPr>
          <w:b/>
          <w:bCs/>
          <w:spacing w:val="4"/>
          <w:sz w:val="19"/>
          <w:szCs w:val="19"/>
        </w:rPr>
      </w:pPr>
      <w:r w:rsidRPr="008964D0">
        <w:rPr>
          <w:b/>
          <w:bCs/>
          <w:spacing w:val="4"/>
          <w:sz w:val="19"/>
          <w:szCs w:val="19"/>
        </w:rPr>
        <w:t xml:space="preserve">2. </w:t>
      </w:r>
      <w:r w:rsidR="00524FD4" w:rsidRPr="008964D0">
        <w:rPr>
          <w:b/>
          <w:bCs/>
          <w:spacing w:val="4"/>
          <w:sz w:val="19"/>
          <w:szCs w:val="19"/>
        </w:rPr>
        <w:t>ЦЕНА ДОГОВОРА И ПОРЯДОК РАСЧЕТОВ</w:t>
      </w:r>
    </w:p>
    <w:p w14:paraId="10001516" w14:textId="730AA35E" w:rsidR="00035286" w:rsidRPr="008964D0" w:rsidRDefault="00035286" w:rsidP="00035286">
      <w:pPr>
        <w:widowControl w:val="0"/>
        <w:suppressAutoHyphens/>
        <w:autoSpaceDE w:val="0"/>
        <w:ind w:firstLine="709"/>
        <w:jc w:val="both"/>
        <w:rPr>
          <w:color w:val="000000"/>
          <w:sz w:val="19"/>
          <w:szCs w:val="19"/>
        </w:rPr>
      </w:pPr>
      <w:r w:rsidRPr="008964D0">
        <w:rPr>
          <w:color w:val="000000"/>
          <w:sz w:val="19"/>
          <w:szCs w:val="19"/>
        </w:rPr>
        <w:t>2.1. Цена договора составляет</w:t>
      </w:r>
      <w:r w:rsidRPr="008964D0">
        <w:rPr>
          <w:b/>
          <w:bCs/>
          <w:sz w:val="19"/>
          <w:szCs w:val="19"/>
        </w:rPr>
        <w:t xml:space="preserve"> _____________ (_____________________) рублей</w:t>
      </w:r>
      <w:r w:rsidRPr="008964D0">
        <w:rPr>
          <w:color w:val="000000"/>
          <w:sz w:val="19"/>
          <w:szCs w:val="19"/>
        </w:rPr>
        <w:t xml:space="preserve">, НДС не облагается, является неизменной за исключением случая </w:t>
      </w:r>
      <w:r w:rsidRPr="008964D0">
        <w:rPr>
          <w:sz w:val="19"/>
          <w:szCs w:val="19"/>
        </w:rPr>
        <w:t xml:space="preserve">расхождения между общей проектной площадью Объекта долевого строительства, указанной в Приложении №2 к настоящему договору, и общей площадью квартиры по данным государственного кадастрового учёта Жилого дома </w:t>
      </w:r>
      <w:r w:rsidR="00067A5F" w:rsidRPr="008964D0">
        <w:rPr>
          <w:sz w:val="19"/>
          <w:szCs w:val="19"/>
        </w:rPr>
        <w:t xml:space="preserve">(фактической площадью) </w:t>
      </w:r>
      <w:r w:rsidRPr="008964D0">
        <w:rPr>
          <w:sz w:val="19"/>
          <w:szCs w:val="19"/>
        </w:rPr>
        <w:t xml:space="preserve">в соответствии с </w:t>
      </w:r>
      <w:r w:rsidR="00D77B4C">
        <w:rPr>
          <w:sz w:val="19"/>
          <w:szCs w:val="19"/>
        </w:rPr>
        <w:t xml:space="preserve">условиями </w:t>
      </w:r>
      <w:r w:rsidRPr="008964D0">
        <w:rPr>
          <w:sz w:val="19"/>
          <w:szCs w:val="19"/>
        </w:rPr>
        <w:t>п.1.</w:t>
      </w:r>
      <w:r w:rsidR="00524FD4" w:rsidRPr="008964D0">
        <w:rPr>
          <w:sz w:val="19"/>
          <w:szCs w:val="19"/>
        </w:rPr>
        <w:t>4</w:t>
      </w:r>
      <w:r w:rsidRPr="008964D0">
        <w:rPr>
          <w:sz w:val="19"/>
          <w:szCs w:val="19"/>
        </w:rPr>
        <w:t xml:space="preserve"> настоящего Договора.</w:t>
      </w:r>
    </w:p>
    <w:p w14:paraId="6E35A08A" w14:textId="20A27E2B" w:rsidR="00035286" w:rsidRPr="00E57F28" w:rsidRDefault="00035286" w:rsidP="00035286">
      <w:pPr>
        <w:pStyle w:val="ac"/>
        <w:widowControl w:val="0"/>
        <w:tabs>
          <w:tab w:val="left" w:pos="709"/>
          <w:tab w:val="left" w:pos="8080"/>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sz w:val="19"/>
          <w:szCs w:val="19"/>
        </w:rPr>
        <w:t xml:space="preserve">2.2. Участник долевого строительства обязуется внести денежные средства в счет уплаты цены Договора участия в долевом строительстве на специальный эскроу-счет, </w:t>
      </w:r>
      <w:r w:rsidRPr="00CD4763">
        <w:rPr>
          <w:rFonts w:ascii="Times New Roman" w:hAnsi="Times New Roman"/>
          <w:sz w:val="19"/>
          <w:szCs w:val="19"/>
        </w:rPr>
        <w:t xml:space="preserve">открываемый в </w:t>
      </w:r>
      <w:r w:rsidR="00E46B8B" w:rsidRPr="00E46B8B">
        <w:rPr>
          <w:rFonts w:ascii="Times New Roman" w:hAnsi="Times New Roman"/>
          <w:sz w:val="19"/>
          <w:szCs w:val="19"/>
        </w:rPr>
        <w:t>АО «Альфа-Банк»</w:t>
      </w:r>
      <w:r w:rsidR="00E46B8B" w:rsidRPr="00E46B8B">
        <w:rPr>
          <w:rFonts w:ascii="Times New Roman" w:hAnsi="Times New Roman"/>
          <w:sz w:val="19"/>
          <w:szCs w:val="19"/>
        </w:rPr>
        <w:t xml:space="preserve"> </w:t>
      </w:r>
      <w:r w:rsidRPr="00CD4763">
        <w:rPr>
          <w:rFonts w:ascii="Times New Roman" w:hAnsi="Times New Roman"/>
          <w:sz w:val="19"/>
          <w:szCs w:val="19"/>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года  № 214-ФЗ и договором счета-эскроу</w:t>
      </w:r>
      <w:r w:rsidRPr="008964D0">
        <w:rPr>
          <w:rFonts w:ascii="Times New Roman" w:hAnsi="Times New Roman"/>
          <w:sz w:val="19"/>
          <w:szCs w:val="19"/>
        </w:rPr>
        <w:t xml:space="preserve">, заключенным между Бенефициаром, </w:t>
      </w:r>
      <w:r w:rsidRPr="00E57F28">
        <w:rPr>
          <w:rFonts w:ascii="Times New Roman" w:hAnsi="Times New Roman"/>
          <w:sz w:val="19"/>
          <w:szCs w:val="19"/>
        </w:rPr>
        <w:t>Депонентом и Эскроу-агентом, с учетом следующего:</w:t>
      </w:r>
    </w:p>
    <w:p w14:paraId="4A226CC6" w14:textId="77777777" w:rsidR="006C543E" w:rsidRDefault="00D05162" w:rsidP="00035286">
      <w:pPr>
        <w:widowControl w:val="0"/>
        <w:tabs>
          <w:tab w:val="left" w:pos="851"/>
          <w:tab w:val="left" w:pos="1134"/>
        </w:tabs>
        <w:suppressAutoHyphens/>
        <w:autoSpaceDE w:val="0"/>
        <w:ind w:firstLine="709"/>
        <w:jc w:val="both"/>
        <w:rPr>
          <w:sz w:val="19"/>
          <w:szCs w:val="19"/>
        </w:rPr>
      </w:pPr>
      <w:r w:rsidRPr="006C543E">
        <w:rPr>
          <w:b/>
          <w:sz w:val="19"/>
          <w:szCs w:val="19"/>
        </w:rPr>
        <w:t>Эскроу-агент:</w:t>
      </w:r>
      <w:r w:rsidRPr="008938DC">
        <w:rPr>
          <w:bCs/>
          <w:sz w:val="19"/>
          <w:szCs w:val="19"/>
        </w:rPr>
        <w:t xml:space="preserve"> </w:t>
      </w:r>
      <w:r w:rsidR="006C543E" w:rsidRPr="008964D0">
        <w:rPr>
          <w:sz w:val="19"/>
          <w:szCs w:val="19"/>
        </w:rPr>
        <w:t>А</w:t>
      </w:r>
      <w:r w:rsidR="006C543E">
        <w:rPr>
          <w:sz w:val="19"/>
          <w:szCs w:val="19"/>
        </w:rPr>
        <w:t>кционерное общество</w:t>
      </w:r>
      <w:r w:rsidR="006C543E" w:rsidRPr="008964D0">
        <w:rPr>
          <w:sz w:val="19"/>
          <w:szCs w:val="19"/>
        </w:rPr>
        <w:t xml:space="preserve"> «Альфа-Банк»</w:t>
      </w:r>
      <w:r w:rsidR="006C543E">
        <w:rPr>
          <w:sz w:val="19"/>
          <w:szCs w:val="19"/>
        </w:rPr>
        <w:t xml:space="preserve"> (сокращенное наименование - </w:t>
      </w:r>
      <w:r w:rsidR="006C543E" w:rsidRPr="002E452F">
        <w:rPr>
          <w:sz w:val="19"/>
          <w:szCs w:val="19"/>
        </w:rPr>
        <w:t>АО «АЛЬФА-БАНК»</w:t>
      </w:r>
      <w:r w:rsidR="006C543E">
        <w:rPr>
          <w:sz w:val="19"/>
          <w:szCs w:val="19"/>
        </w:rPr>
        <w:t>)</w:t>
      </w:r>
      <w:r w:rsidR="006C543E" w:rsidRPr="008964D0">
        <w:rPr>
          <w:sz w:val="19"/>
          <w:szCs w:val="19"/>
        </w:rPr>
        <w:t xml:space="preserve">, адрес: 107078, г. Москва, ул. Каланчевская, д. 27, ИНН 7728168971, ОГРН 1027700067328, </w:t>
      </w:r>
      <w:r w:rsidR="006C543E" w:rsidRPr="008964D0">
        <w:rPr>
          <w:sz w:val="19"/>
          <w:szCs w:val="19"/>
          <w:lang w:val="en-US"/>
        </w:rPr>
        <w:t>email</w:t>
      </w:r>
      <w:r w:rsidR="006C543E" w:rsidRPr="008964D0">
        <w:rPr>
          <w:sz w:val="19"/>
          <w:szCs w:val="19"/>
        </w:rPr>
        <w:t xml:space="preserve"> - </w:t>
      </w:r>
      <w:hyperlink r:id="rId11" w:history="1">
        <w:r w:rsidR="006C543E" w:rsidRPr="008964D0">
          <w:rPr>
            <w:rStyle w:val="af6"/>
            <w:sz w:val="19"/>
            <w:szCs w:val="19"/>
          </w:rPr>
          <w:t>mail@alfabank.ru</w:t>
        </w:r>
      </w:hyperlink>
      <w:r w:rsidR="006C543E" w:rsidRPr="008964D0">
        <w:rPr>
          <w:sz w:val="19"/>
          <w:szCs w:val="19"/>
        </w:rPr>
        <w:t>, тел. 8 800 100 77 33</w:t>
      </w:r>
      <w:r w:rsidR="006C543E">
        <w:rPr>
          <w:sz w:val="19"/>
          <w:szCs w:val="19"/>
        </w:rPr>
        <w:t>.</w:t>
      </w:r>
    </w:p>
    <w:p w14:paraId="75368D0E" w14:textId="63FBB382" w:rsidR="00035286" w:rsidRPr="008964D0" w:rsidRDefault="00035286" w:rsidP="00035286">
      <w:pPr>
        <w:widowControl w:val="0"/>
        <w:tabs>
          <w:tab w:val="left" w:pos="851"/>
          <w:tab w:val="left" w:pos="1134"/>
        </w:tabs>
        <w:suppressAutoHyphens/>
        <w:autoSpaceDE w:val="0"/>
        <w:ind w:firstLine="709"/>
        <w:jc w:val="both"/>
        <w:rPr>
          <w:bCs/>
          <w:sz w:val="19"/>
          <w:szCs w:val="19"/>
        </w:rPr>
      </w:pPr>
      <w:r w:rsidRPr="00E57F28">
        <w:rPr>
          <w:b/>
          <w:sz w:val="19"/>
          <w:szCs w:val="19"/>
        </w:rPr>
        <w:t>Депонент:</w:t>
      </w:r>
      <w:r w:rsidR="001C1C1F" w:rsidRPr="00E57F28">
        <w:rPr>
          <w:b/>
          <w:sz w:val="19"/>
          <w:szCs w:val="19"/>
        </w:rPr>
        <w:t xml:space="preserve"> </w:t>
      </w:r>
      <w:r w:rsidRPr="00E57F28">
        <w:rPr>
          <w:bCs/>
          <w:i/>
          <w:iCs/>
          <w:sz w:val="19"/>
          <w:szCs w:val="19"/>
        </w:rPr>
        <w:t>Фамилия, Имя, Отчество Участника долевого строительства</w:t>
      </w:r>
    </w:p>
    <w:p w14:paraId="48CE4E04" w14:textId="77777777" w:rsidR="003D4481" w:rsidRPr="008964D0" w:rsidRDefault="003D4481" w:rsidP="00D855D8">
      <w:pPr>
        <w:widowControl w:val="0"/>
        <w:tabs>
          <w:tab w:val="left" w:pos="851"/>
          <w:tab w:val="left" w:pos="1134"/>
        </w:tabs>
        <w:suppressAutoHyphens/>
        <w:autoSpaceDE w:val="0"/>
        <w:ind w:firstLine="709"/>
        <w:jc w:val="both"/>
        <w:rPr>
          <w:sz w:val="19"/>
          <w:szCs w:val="19"/>
        </w:rPr>
      </w:pPr>
      <w:r w:rsidRPr="008964D0">
        <w:rPr>
          <w:b/>
          <w:sz w:val="19"/>
          <w:szCs w:val="19"/>
        </w:rPr>
        <w:t>Бенефициар:</w:t>
      </w:r>
      <w:r w:rsidR="001C1C1F">
        <w:rPr>
          <w:b/>
          <w:sz w:val="19"/>
          <w:szCs w:val="19"/>
        </w:rPr>
        <w:t xml:space="preserve"> </w:t>
      </w:r>
      <w:r w:rsidRPr="008964D0">
        <w:rPr>
          <w:b/>
          <w:sz w:val="19"/>
          <w:szCs w:val="19"/>
        </w:rPr>
        <w:t>Общество с ограниченной ответственностью «Специализированный застройщик «</w:t>
      </w:r>
      <w:r w:rsidR="00DF5D64">
        <w:rPr>
          <w:b/>
          <w:sz w:val="19"/>
          <w:szCs w:val="19"/>
        </w:rPr>
        <w:t>Клевер Парк</w:t>
      </w:r>
      <w:r w:rsidRPr="008964D0">
        <w:rPr>
          <w:b/>
          <w:sz w:val="19"/>
          <w:szCs w:val="19"/>
        </w:rPr>
        <w:t>».</w:t>
      </w:r>
    </w:p>
    <w:p w14:paraId="2D93DA14" w14:textId="77777777" w:rsidR="003D4481" w:rsidRPr="008964D0" w:rsidRDefault="003D4481" w:rsidP="00D855D8">
      <w:pPr>
        <w:widowControl w:val="0"/>
        <w:tabs>
          <w:tab w:val="left" w:pos="851"/>
          <w:tab w:val="left" w:pos="1134"/>
        </w:tabs>
        <w:suppressAutoHyphens/>
        <w:autoSpaceDE w:val="0"/>
        <w:ind w:firstLine="709"/>
        <w:jc w:val="both"/>
        <w:rPr>
          <w:sz w:val="19"/>
          <w:szCs w:val="19"/>
        </w:rPr>
      </w:pPr>
      <w:r w:rsidRPr="008964D0">
        <w:rPr>
          <w:b/>
          <w:sz w:val="19"/>
          <w:szCs w:val="19"/>
        </w:rPr>
        <w:t>Депонируемая сумма:</w:t>
      </w:r>
      <w:r w:rsidR="00D855D8" w:rsidRPr="008964D0">
        <w:rPr>
          <w:b/>
          <w:bCs/>
          <w:sz w:val="19"/>
          <w:szCs w:val="19"/>
        </w:rPr>
        <w:t>________ (______________________) рублей.</w:t>
      </w:r>
    </w:p>
    <w:p w14:paraId="1C21F6F4" w14:textId="77777777" w:rsidR="003D4481" w:rsidRPr="008964D0" w:rsidRDefault="003D4481" w:rsidP="00D855D8">
      <w:pPr>
        <w:widowControl w:val="0"/>
        <w:tabs>
          <w:tab w:val="left" w:pos="851"/>
          <w:tab w:val="left" w:pos="1134"/>
        </w:tabs>
        <w:suppressAutoHyphens/>
        <w:autoSpaceDE w:val="0"/>
        <w:ind w:firstLine="709"/>
        <w:jc w:val="both"/>
        <w:rPr>
          <w:sz w:val="19"/>
          <w:szCs w:val="19"/>
        </w:rPr>
      </w:pPr>
      <w:r w:rsidRPr="008964D0">
        <w:rPr>
          <w:b/>
          <w:sz w:val="19"/>
          <w:szCs w:val="19"/>
        </w:rPr>
        <w:t>Срок условного депонирования денежных средств: не позднее 3</w:t>
      </w:r>
      <w:r w:rsidR="00A63C3A" w:rsidRPr="008964D0">
        <w:rPr>
          <w:b/>
          <w:sz w:val="19"/>
          <w:szCs w:val="19"/>
        </w:rPr>
        <w:t>1</w:t>
      </w:r>
      <w:r w:rsidRPr="008964D0">
        <w:rPr>
          <w:b/>
          <w:sz w:val="19"/>
          <w:szCs w:val="19"/>
        </w:rPr>
        <w:t>.0</w:t>
      </w:r>
      <w:r w:rsidR="00A63C3A" w:rsidRPr="008964D0">
        <w:rPr>
          <w:b/>
          <w:sz w:val="19"/>
          <w:szCs w:val="19"/>
        </w:rPr>
        <w:t>3</w:t>
      </w:r>
      <w:r w:rsidRPr="008964D0">
        <w:rPr>
          <w:b/>
          <w:sz w:val="19"/>
          <w:szCs w:val="19"/>
        </w:rPr>
        <w:t>.202</w:t>
      </w:r>
      <w:r w:rsidR="001F4335">
        <w:rPr>
          <w:b/>
          <w:sz w:val="19"/>
          <w:szCs w:val="19"/>
        </w:rPr>
        <w:t>9</w:t>
      </w:r>
      <w:r w:rsidRPr="008964D0">
        <w:rPr>
          <w:b/>
          <w:sz w:val="19"/>
          <w:szCs w:val="19"/>
        </w:rPr>
        <w:t>г.</w:t>
      </w:r>
    </w:p>
    <w:p w14:paraId="5E0B9F45" w14:textId="77777777" w:rsidR="009B4816" w:rsidRPr="008964D0" w:rsidRDefault="009B4816" w:rsidP="009B4816">
      <w:pPr>
        <w:widowControl w:val="0"/>
        <w:tabs>
          <w:tab w:val="left" w:pos="851"/>
          <w:tab w:val="left" w:pos="1134"/>
        </w:tabs>
        <w:suppressAutoHyphens/>
        <w:autoSpaceDE w:val="0"/>
        <w:ind w:firstLine="709"/>
        <w:jc w:val="both"/>
        <w:rPr>
          <w:sz w:val="19"/>
          <w:szCs w:val="19"/>
        </w:rPr>
      </w:pPr>
      <w:r w:rsidRPr="008964D0">
        <w:rPr>
          <w:sz w:val="19"/>
          <w:szCs w:val="19"/>
        </w:rPr>
        <w:lastRenderedPageBreak/>
        <w:t xml:space="preserve">Основания перечисления Застройщику (бенефициару) депонированной суммы: </w:t>
      </w:r>
    </w:p>
    <w:p w14:paraId="7EE9EF7B" w14:textId="77777777" w:rsidR="009B4816" w:rsidRPr="008964D0" w:rsidRDefault="009B4816" w:rsidP="009B4816">
      <w:pPr>
        <w:widowControl w:val="0"/>
        <w:tabs>
          <w:tab w:val="left" w:pos="851"/>
          <w:tab w:val="left" w:pos="1134"/>
        </w:tabs>
        <w:suppressAutoHyphens/>
        <w:autoSpaceDE w:val="0"/>
        <w:ind w:firstLine="709"/>
        <w:jc w:val="both"/>
        <w:rPr>
          <w:sz w:val="19"/>
          <w:szCs w:val="19"/>
        </w:rPr>
      </w:pPr>
      <w:r w:rsidRPr="008964D0">
        <w:rPr>
          <w:sz w:val="19"/>
          <w:szCs w:val="19"/>
        </w:rPr>
        <w:t>- разрешение на ввод в эксплуатацию Объекта, полученного Застройщиком в соответствии с Федеральным законом от 30.12.2004 года № 214-ФЗ, или сведения о размещении в единой информационной системе жилищного строительства в соответствии с Федеральным законом от 30.12.2004 года № 214-ФЗ вышеуказанной информации.</w:t>
      </w:r>
    </w:p>
    <w:p w14:paraId="620546F9" w14:textId="77777777" w:rsidR="00D12EA5" w:rsidRDefault="009B4816" w:rsidP="00261A28">
      <w:pPr>
        <w:widowControl w:val="0"/>
        <w:tabs>
          <w:tab w:val="left" w:pos="851"/>
          <w:tab w:val="left" w:pos="1134"/>
        </w:tabs>
        <w:suppressAutoHyphens/>
        <w:autoSpaceDE w:val="0"/>
        <w:ind w:firstLine="709"/>
        <w:jc w:val="both"/>
        <w:rPr>
          <w:b/>
          <w:sz w:val="19"/>
          <w:szCs w:val="19"/>
        </w:rPr>
      </w:pPr>
      <w:r w:rsidRPr="00EA7985">
        <w:rPr>
          <w:sz w:val="19"/>
          <w:szCs w:val="19"/>
        </w:rPr>
        <w:t xml:space="preserve">При возникновении оснований перечисления Застройщику (Бенефициару) депонированной суммы и наличии задолженности по Кредитному соглашению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Кредитному соглашению об открытии невозобновляемой кредитной линии. После полного погашения </w:t>
      </w:r>
      <w:r w:rsidRPr="00451C4C">
        <w:rPr>
          <w:sz w:val="19"/>
          <w:szCs w:val="19"/>
        </w:rPr>
        <w:t xml:space="preserve">задолженности по указанному Кредитному соглашению со счета-эскроу перечисляются на счет Застройщика, открытый в </w:t>
      </w:r>
      <w:r w:rsidR="00D12EA5" w:rsidRPr="00D12EA5">
        <w:rPr>
          <w:b/>
          <w:sz w:val="19"/>
          <w:szCs w:val="19"/>
        </w:rPr>
        <w:t>АО «Альфа-Банк»</w:t>
      </w:r>
      <w:r w:rsidR="00D12EA5">
        <w:rPr>
          <w:b/>
          <w:sz w:val="19"/>
          <w:szCs w:val="19"/>
        </w:rPr>
        <w:t>.</w:t>
      </w:r>
    </w:p>
    <w:p w14:paraId="7610E400" w14:textId="7FAE6FD5" w:rsidR="00740E79" w:rsidRDefault="003D4481" w:rsidP="00261A28">
      <w:pPr>
        <w:widowControl w:val="0"/>
        <w:tabs>
          <w:tab w:val="left" w:pos="851"/>
          <w:tab w:val="left" w:pos="1134"/>
        </w:tabs>
        <w:suppressAutoHyphens/>
        <w:autoSpaceDE w:val="0"/>
        <w:ind w:firstLine="709"/>
        <w:jc w:val="both"/>
        <w:rPr>
          <w:bCs/>
          <w:sz w:val="19"/>
          <w:szCs w:val="19"/>
        </w:rPr>
      </w:pPr>
      <w:r w:rsidRPr="00451C4C">
        <w:rPr>
          <w:bCs/>
          <w:sz w:val="19"/>
          <w:szCs w:val="19"/>
        </w:rPr>
        <w:t>Счет, на который должна быть перечислена депонированная сумма:</w:t>
      </w:r>
      <w:r w:rsidR="00524FD4" w:rsidRPr="00451C4C">
        <w:rPr>
          <w:bCs/>
          <w:sz w:val="19"/>
          <w:szCs w:val="19"/>
        </w:rPr>
        <w:t xml:space="preserve"> </w:t>
      </w:r>
      <w:r w:rsidR="00740E79" w:rsidRPr="00451C4C">
        <w:rPr>
          <w:bCs/>
          <w:sz w:val="19"/>
          <w:szCs w:val="19"/>
        </w:rPr>
        <w:t xml:space="preserve">р/с </w:t>
      </w:r>
      <w:r w:rsidR="00740E79" w:rsidRPr="00B90F66">
        <w:rPr>
          <w:bCs/>
          <w:sz w:val="19"/>
          <w:szCs w:val="19"/>
        </w:rPr>
        <w:t>40702810638320002885</w:t>
      </w:r>
      <w:r w:rsidR="00740E79" w:rsidRPr="00451C4C">
        <w:rPr>
          <w:bCs/>
          <w:sz w:val="19"/>
          <w:szCs w:val="19"/>
        </w:rPr>
        <w:t xml:space="preserve">, в </w:t>
      </w:r>
      <w:r w:rsidR="00740E79" w:rsidRPr="005A7250">
        <w:rPr>
          <w:bCs/>
          <w:sz w:val="19"/>
          <w:szCs w:val="19"/>
        </w:rPr>
        <w:t>ФИЛИАЛЕ "ЕКАТЕРИНБУРГСКИЙ" АО "АЛЬФА-БАНК"</w:t>
      </w:r>
      <w:r w:rsidR="00740E79" w:rsidRPr="00451C4C">
        <w:rPr>
          <w:bCs/>
          <w:sz w:val="19"/>
          <w:szCs w:val="19"/>
        </w:rPr>
        <w:t xml:space="preserve">, БИК </w:t>
      </w:r>
      <w:r w:rsidR="00740E79" w:rsidRPr="00AC60D1">
        <w:rPr>
          <w:bCs/>
          <w:sz w:val="19"/>
          <w:szCs w:val="19"/>
        </w:rPr>
        <w:t>046577964</w:t>
      </w:r>
      <w:r w:rsidR="00740E79" w:rsidRPr="00451C4C">
        <w:rPr>
          <w:bCs/>
          <w:sz w:val="19"/>
          <w:szCs w:val="19"/>
        </w:rPr>
        <w:t xml:space="preserve">, к/с </w:t>
      </w:r>
      <w:r w:rsidR="00740E79" w:rsidRPr="00483AB4">
        <w:rPr>
          <w:bCs/>
          <w:sz w:val="19"/>
          <w:szCs w:val="19"/>
        </w:rPr>
        <w:t>30101810100000000964</w:t>
      </w:r>
    </w:p>
    <w:p w14:paraId="3CF0A31D" w14:textId="2E7FC0B6" w:rsidR="00261A28" w:rsidRPr="00E57F28" w:rsidRDefault="00261A28" w:rsidP="00261A28">
      <w:pPr>
        <w:widowControl w:val="0"/>
        <w:tabs>
          <w:tab w:val="left" w:pos="851"/>
          <w:tab w:val="left" w:pos="1134"/>
        </w:tabs>
        <w:suppressAutoHyphens/>
        <w:autoSpaceDE w:val="0"/>
        <w:ind w:firstLine="709"/>
        <w:jc w:val="both"/>
        <w:rPr>
          <w:b/>
          <w:sz w:val="19"/>
          <w:szCs w:val="19"/>
        </w:rPr>
      </w:pPr>
      <w:r w:rsidRPr="00451C4C">
        <w:rPr>
          <w:sz w:val="19"/>
          <w:szCs w:val="19"/>
        </w:rPr>
        <w:t>Основания прекращения условного депонирования денежных средств:</w:t>
      </w:r>
    </w:p>
    <w:p w14:paraId="76AE6E17" w14:textId="77777777" w:rsidR="00261A28" w:rsidRPr="00E57F28" w:rsidRDefault="00261A28" w:rsidP="00261A28">
      <w:pPr>
        <w:widowControl w:val="0"/>
        <w:tabs>
          <w:tab w:val="left" w:pos="851"/>
          <w:tab w:val="left" w:pos="1134"/>
        </w:tabs>
        <w:suppressAutoHyphens/>
        <w:autoSpaceDE w:val="0"/>
        <w:ind w:firstLine="709"/>
        <w:jc w:val="both"/>
        <w:rPr>
          <w:b/>
          <w:sz w:val="19"/>
          <w:szCs w:val="19"/>
        </w:rPr>
      </w:pPr>
      <w:r w:rsidRPr="00E57F28">
        <w:rPr>
          <w:sz w:val="19"/>
          <w:szCs w:val="19"/>
        </w:rPr>
        <w:t>- истечение срока условного депонирования;</w:t>
      </w:r>
    </w:p>
    <w:p w14:paraId="1CC27167" w14:textId="77777777" w:rsidR="00261A28" w:rsidRPr="008964D0" w:rsidRDefault="00261A28" w:rsidP="00261A28">
      <w:pPr>
        <w:widowControl w:val="0"/>
        <w:tabs>
          <w:tab w:val="left" w:pos="851"/>
          <w:tab w:val="left" w:pos="1134"/>
        </w:tabs>
        <w:suppressAutoHyphens/>
        <w:autoSpaceDE w:val="0"/>
        <w:ind w:firstLine="709"/>
        <w:jc w:val="both"/>
        <w:rPr>
          <w:b/>
          <w:sz w:val="19"/>
          <w:szCs w:val="19"/>
        </w:rPr>
      </w:pPr>
      <w:r w:rsidRPr="00E57F28">
        <w:rPr>
          <w:sz w:val="19"/>
          <w:szCs w:val="19"/>
        </w:rPr>
        <w:t>-</w:t>
      </w:r>
      <w:r w:rsidRPr="00E57F28">
        <w:rPr>
          <w:sz w:val="19"/>
          <w:szCs w:val="19"/>
        </w:rPr>
        <w:tab/>
        <w:t>перечисление депонируемой суммы в полном объеме в соответствии с Договором счета эскроу</w:t>
      </w:r>
      <w:r w:rsidRPr="008964D0">
        <w:rPr>
          <w:sz w:val="19"/>
          <w:szCs w:val="19"/>
        </w:rPr>
        <w:t>;</w:t>
      </w:r>
    </w:p>
    <w:p w14:paraId="6A85386F" w14:textId="77777777" w:rsidR="00261A28" w:rsidRPr="008964D0" w:rsidRDefault="00261A28" w:rsidP="00261A28">
      <w:pPr>
        <w:widowControl w:val="0"/>
        <w:tabs>
          <w:tab w:val="left" w:pos="851"/>
          <w:tab w:val="left" w:pos="1134"/>
        </w:tabs>
        <w:suppressAutoHyphens/>
        <w:autoSpaceDE w:val="0"/>
        <w:ind w:firstLine="709"/>
        <w:jc w:val="both"/>
        <w:rPr>
          <w:b/>
          <w:sz w:val="19"/>
          <w:szCs w:val="19"/>
        </w:rPr>
      </w:pPr>
      <w:r w:rsidRPr="008964D0">
        <w:rPr>
          <w:sz w:val="19"/>
          <w:szCs w:val="19"/>
        </w:rPr>
        <w:t>-</w:t>
      </w:r>
      <w:r w:rsidRPr="008964D0">
        <w:rPr>
          <w:sz w:val="19"/>
          <w:szCs w:val="19"/>
        </w:rPr>
        <w:tab/>
        <w:t>прекращение договора участия в долевом строительстве по основаниям, предусмотренным Законом;</w:t>
      </w:r>
    </w:p>
    <w:p w14:paraId="13D2E720" w14:textId="77777777" w:rsidR="00261A28" w:rsidRPr="008964D0" w:rsidRDefault="00261A28" w:rsidP="00261A28">
      <w:pPr>
        <w:widowControl w:val="0"/>
        <w:tabs>
          <w:tab w:val="left" w:pos="851"/>
          <w:tab w:val="left" w:pos="1134"/>
        </w:tabs>
        <w:suppressAutoHyphens/>
        <w:autoSpaceDE w:val="0"/>
        <w:ind w:firstLine="709"/>
        <w:jc w:val="both"/>
        <w:rPr>
          <w:b/>
          <w:sz w:val="19"/>
          <w:szCs w:val="19"/>
        </w:rPr>
      </w:pPr>
      <w:r w:rsidRPr="008964D0">
        <w:rPr>
          <w:sz w:val="19"/>
          <w:szCs w:val="19"/>
        </w:rPr>
        <w:t>-</w:t>
      </w:r>
      <w:r w:rsidRPr="008964D0">
        <w:rPr>
          <w:sz w:val="19"/>
          <w:szCs w:val="19"/>
        </w:rPr>
        <w:tab/>
        <w:t>возникновение иных оснований, предусмотренных действующим законодательством Российской Федерации</w:t>
      </w:r>
      <w:r w:rsidRPr="008964D0">
        <w:rPr>
          <w:b/>
          <w:sz w:val="19"/>
          <w:szCs w:val="19"/>
        </w:rPr>
        <w:t>.</w:t>
      </w:r>
    </w:p>
    <w:p w14:paraId="1CF96036" w14:textId="77777777" w:rsidR="008E0421" w:rsidRPr="008964D0" w:rsidRDefault="00261A28" w:rsidP="008E0421">
      <w:pPr>
        <w:widowControl w:val="0"/>
        <w:tabs>
          <w:tab w:val="left" w:pos="851"/>
          <w:tab w:val="left" w:pos="1134"/>
        </w:tabs>
        <w:suppressAutoHyphens/>
        <w:autoSpaceDE w:val="0"/>
        <w:ind w:firstLine="709"/>
        <w:jc w:val="both"/>
        <w:rPr>
          <w:b/>
          <w:sz w:val="19"/>
          <w:szCs w:val="19"/>
        </w:rPr>
      </w:pPr>
      <w:r w:rsidRPr="008964D0">
        <w:rPr>
          <w:bCs/>
          <w:sz w:val="19"/>
          <w:szCs w:val="19"/>
        </w:rPr>
        <w:t>2.3.</w:t>
      </w:r>
      <w:r w:rsidRPr="008964D0">
        <w:rPr>
          <w:bCs/>
          <w:sz w:val="19"/>
          <w:szCs w:val="19"/>
        </w:rPr>
        <w:tab/>
      </w:r>
      <w:r w:rsidRPr="008964D0">
        <w:rPr>
          <w:b/>
          <w:sz w:val="19"/>
          <w:szCs w:val="19"/>
        </w:rPr>
        <w:t xml:space="preserve">Оплата производится Участником долевого строительства с использованием специального эскроу-счета после государственной регистрации настоящего Договора в следующие сроки: </w:t>
      </w:r>
    </w:p>
    <w:p w14:paraId="25ECCA31" w14:textId="77777777" w:rsidR="00043FA6" w:rsidRPr="00043FA6" w:rsidRDefault="00043FA6" w:rsidP="00043FA6">
      <w:pPr>
        <w:widowControl w:val="0"/>
        <w:tabs>
          <w:tab w:val="left" w:pos="851"/>
          <w:tab w:val="left" w:pos="1134"/>
        </w:tabs>
        <w:suppressAutoHyphens/>
        <w:autoSpaceDE w:val="0"/>
        <w:ind w:firstLine="709"/>
        <w:jc w:val="both"/>
        <w:rPr>
          <w:bCs/>
          <w:sz w:val="19"/>
          <w:szCs w:val="19"/>
        </w:rPr>
      </w:pPr>
      <w:r w:rsidRPr="00043FA6">
        <w:rPr>
          <w:bCs/>
          <w:sz w:val="19"/>
          <w:szCs w:val="19"/>
        </w:rPr>
        <w:t>2.3.1. За счет собственных средств Участник долевого строительства оплачивает сумму в размере _____________ рублей 00 копеек – не позднее 5 (пяти) календарных дней с даты государственной регистрации настоящего Договора.</w:t>
      </w:r>
    </w:p>
    <w:p w14:paraId="081573B9" w14:textId="77777777" w:rsidR="00043FA6" w:rsidRPr="00043FA6" w:rsidRDefault="00043FA6" w:rsidP="00043FA6">
      <w:pPr>
        <w:widowControl w:val="0"/>
        <w:tabs>
          <w:tab w:val="left" w:pos="851"/>
          <w:tab w:val="left" w:pos="1134"/>
        </w:tabs>
        <w:suppressAutoHyphens/>
        <w:autoSpaceDE w:val="0"/>
        <w:ind w:firstLine="709"/>
        <w:jc w:val="both"/>
        <w:rPr>
          <w:bCs/>
          <w:sz w:val="19"/>
          <w:szCs w:val="19"/>
        </w:rPr>
      </w:pPr>
      <w:r w:rsidRPr="00043FA6">
        <w:rPr>
          <w:bCs/>
          <w:sz w:val="19"/>
          <w:szCs w:val="19"/>
        </w:rPr>
        <w:t>2.3.2. За счет кредитных средств Участник долевого строительства оплачивает сумму в размере ______________ рублей 00 копеек. Кредитные средства предоставляются Участникам долевого строительства (указывается наименование кредитной организации), являющимся кредитной организацией по законодательству Российской Федерации (далее именуемым Банк), по Кредитному договору №_____ от «__» ______ 2023 года, заключаемому в городе Тюмени между Участниками долевого строительства и Банком для целей участия в долевом строительстве Квартиры, далее по тексту – «Кредитный договор» - не позднее 5 (Пяти) календарных дней с даты государственной регистрации настоящего Договора. Иные условия кредита предусмотрены кредитным договором.</w:t>
      </w:r>
    </w:p>
    <w:p w14:paraId="3A054358" w14:textId="77777777" w:rsidR="00043FA6" w:rsidRPr="00043FA6" w:rsidRDefault="00043FA6" w:rsidP="00043FA6">
      <w:pPr>
        <w:widowControl w:val="0"/>
        <w:tabs>
          <w:tab w:val="left" w:pos="851"/>
          <w:tab w:val="left" w:pos="1134"/>
        </w:tabs>
        <w:suppressAutoHyphens/>
        <w:autoSpaceDE w:val="0"/>
        <w:ind w:firstLine="709"/>
        <w:jc w:val="both"/>
        <w:rPr>
          <w:bCs/>
          <w:sz w:val="19"/>
          <w:szCs w:val="19"/>
        </w:rPr>
      </w:pPr>
      <w:r>
        <w:rPr>
          <w:bCs/>
          <w:sz w:val="19"/>
          <w:szCs w:val="19"/>
        </w:rPr>
        <w:t xml:space="preserve">2.4. </w:t>
      </w:r>
      <w:r w:rsidRPr="00043FA6">
        <w:rPr>
          <w:bCs/>
          <w:sz w:val="19"/>
          <w:szCs w:val="19"/>
        </w:rPr>
        <w:t xml:space="preserve">Все имущественные права (требования) по настоящему Договору с учетом всех приложений и дополнений, состоящие в праве Участника долевого строительства требовать от Застройщика в предусмотренный договор срок строительства Жилого дома, передачи в собственность Участнику долевого строительства на основании акта приема-передачи объекта долевого строительства, определенного в Приложении №2 к настоящему Договору, в целях обеспечения исполнения Участником долевого строительства своих обязательств перед Банком по Кредитному договору № ___ от «__» _____ 20__ года, заключенному Участником долевого строительства с банком, в соответствии со </w:t>
      </w:r>
      <w:proofErr w:type="spellStart"/>
      <w:r w:rsidRPr="00043FA6">
        <w:rPr>
          <w:bCs/>
          <w:sz w:val="19"/>
          <w:szCs w:val="19"/>
        </w:rPr>
        <w:t>ст.ст</w:t>
      </w:r>
      <w:proofErr w:type="spellEnd"/>
      <w:r w:rsidRPr="00043FA6">
        <w:rPr>
          <w:bCs/>
          <w:sz w:val="19"/>
          <w:szCs w:val="19"/>
        </w:rPr>
        <w:t xml:space="preserve">. 5, 77.2 Федерального закона от 16.07.1998 № 102 ФЗ «Об ипотеке (залоге недвижимости)» будут считаться находящимися в залоге (ипотеке) у Банка в силу закона с момента государственной регистрации настоящего Договора и до момента оформления права собственности Участника долевого строительства на Объект долевого строительства. </w:t>
      </w:r>
    </w:p>
    <w:p w14:paraId="76F55737" w14:textId="77777777" w:rsidR="00043FA6" w:rsidRPr="00043FA6" w:rsidRDefault="00043FA6" w:rsidP="00043FA6">
      <w:pPr>
        <w:widowControl w:val="0"/>
        <w:tabs>
          <w:tab w:val="left" w:pos="851"/>
          <w:tab w:val="left" w:pos="1134"/>
        </w:tabs>
        <w:suppressAutoHyphens/>
        <w:autoSpaceDE w:val="0"/>
        <w:ind w:firstLine="709"/>
        <w:jc w:val="both"/>
        <w:rPr>
          <w:bCs/>
          <w:sz w:val="19"/>
          <w:szCs w:val="19"/>
        </w:rPr>
      </w:pPr>
      <w:r w:rsidRPr="00043FA6">
        <w:rPr>
          <w:bCs/>
          <w:sz w:val="19"/>
          <w:szCs w:val="19"/>
        </w:rPr>
        <w:t>С момента государственной регистрации права собственности Участника долевого строительства на квартиру она считается находящейся в залоге (ипотеке) у Банка на основании ст. 77 Федерального закона от 16.07.1998 № 102 ФЗ «Об ипотеке (залоге недвижимости)». При регистрации права собственности Участника долевого строительства на квартиру одновременно подлежит государственной регистрации и его залог (ипотека), возникающий на основании закона. Залогодержателем данного залога является Банк, залогодателем – Участник долевого строительства.</w:t>
      </w:r>
    </w:p>
    <w:p w14:paraId="3D1FC76D" w14:textId="77777777" w:rsidR="00043FA6" w:rsidRDefault="00043FA6" w:rsidP="00043FA6">
      <w:pPr>
        <w:widowControl w:val="0"/>
        <w:tabs>
          <w:tab w:val="left" w:pos="851"/>
          <w:tab w:val="left" w:pos="1134"/>
        </w:tabs>
        <w:suppressAutoHyphens/>
        <w:autoSpaceDE w:val="0"/>
        <w:ind w:firstLine="709"/>
        <w:jc w:val="both"/>
        <w:rPr>
          <w:bCs/>
          <w:sz w:val="19"/>
          <w:szCs w:val="19"/>
        </w:rPr>
      </w:pPr>
      <w:r w:rsidRPr="00043FA6">
        <w:rPr>
          <w:bCs/>
          <w:sz w:val="19"/>
          <w:szCs w:val="19"/>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обремененный ипотекой в силу закона, удостоверяются закладной, составляемой Участником долевого строительства совместно с Банком. Закладная передается в орган, осуществляющий государственную регистрацию прав на недвижимое имущество и сделок с ним на территории Тюменской области, с документами на регистрацию права собственности на квартиру для внесения записи о регистрации ипотеки».</w:t>
      </w:r>
    </w:p>
    <w:p w14:paraId="0732708D" w14:textId="77777777" w:rsidR="00261A28" w:rsidRPr="008964D0" w:rsidRDefault="00261A28" w:rsidP="00261A28">
      <w:pPr>
        <w:ind w:firstLine="709"/>
        <w:jc w:val="center"/>
        <w:outlineLvl w:val="0"/>
        <w:rPr>
          <w:rFonts w:eastAsia="SimSun"/>
          <w:b/>
          <w:bCs/>
          <w:sz w:val="19"/>
          <w:szCs w:val="19"/>
          <w:lang w:eastAsia="zh-CN"/>
        </w:rPr>
      </w:pPr>
      <w:bookmarkStart w:id="0" w:name="505"/>
      <w:bookmarkEnd w:id="0"/>
    </w:p>
    <w:p w14:paraId="35147D6E" w14:textId="77777777" w:rsidR="00437274" w:rsidRPr="008964D0" w:rsidRDefault="00261A28" w:rsidP="00261A28">
      <w:pPr>
        <w:ind w:firstLine="709"/>
        <w:jc w:val="center"/>
        <w:outlineLvl w:val="0"/>
        <w:rPr>
          <w:rFonts w:eastAsia="SimSun"/>
          <w:b/>
          <w:bCs/>
          <w:sz w:val="19"/>
          <w:szCs w:val="19"/>
          <w:lang w:eastAsia="zh-CN"/>
        </w:rPr>
      </w:pPr>
      <w:r w:rsidRPr="008964D0">
        <w:rPr>
          <w:rFonts w:eastAsia="SimSun"/>
          <w:b/>
          <w:bCs/>
          <w:sz w:val="19"/>
          <w:szCs w:val="19"/>
          <w:lang w:eastAsia="zh-CN"/>
        </w:rPr>
        <w:t xml:space="preserve">3. </w:t>
      </w:r>
      <w:r w:rsidR="009E41D4" w:rsidRPr="008964D0">
        <w:rPr>
          <w:rFonts w:eastAsia="SimSun"/>
          <w:b/>
          <w:bCs/>
          <w:sz w:val="19"/>
          <w:szCs w:val="19"/>
          <w:lang w:eastAsia="zh-CN"/>
        </w:rPr>
        <w:t xml:space="preserve">ПОРЯДОК И СРОКИ </w:t>
      </w:r>
      <w:r w:rsidR="00437274" w:rsidRPr="008964D0">
        <w:rPr>
          <w:rFonts w:eastAsia="SimSun"/>
          <w:b/>
          <w:bCs/>
          <w:sz w:val="19"/>
          <w:szCs w:val="19"/>
          <w:lang w:eastAsia="zh-CN"/>
        </w:rPr>
        <w:t>СТРОИТЕЛЬ</w:t>
      </w:r>
      <w:r w:rsidR="003D59D6" w:rsidRPr="008964D0">
        <w:rPr>
          <w:rFonts w:eastAsia="SimSun"/>
          <w:b/>
          <w:bCs/>
          <w:sz w:val="19"/>
          <w:szCs w:val="19"/>
          <w:lang w:eastAsia="zh-CN"/>
        </w:rPr>
        <w:t>СТ</w:t>
      </w:r>
      <w:r w:rsidR="00437274" w:rsidRPr="008964D0">
        <w:rPr>
          <w:rFonts w:eastAsia="SimSun"/>
          <w:b/>
          <w:bCs/>
          <w:sz w:val="19"/>
          <w:szCs w:val="19"/>
          <w:lang w:eastAsia="zh-CN"/>
        </w:rPr>
        <w:t>ВА ЖИЛОГО ДОМА И ОБЪЕКТА ДОЛЕВОГО СТРОИТЕЛЬСТВА. ПЕРЕДАЧА ОБЪЕКТА ДОЛЕВОГО СТРОИТЕЛЬС</w:t>
      </w:r>
      <w:r w:rsidR="003D59D6" w:rsidRPr="008964D0">
        <w:rPr>
          <w:rFonts w:eastAsia="SimSun"/>
          <w:b/>
          <w:bCs/>
          <w:sz w:val="19"/>
          <w:szCs w:val="19"/>
          <w:lang w:eastAsia="zh-CN"/>
        </w:rPr>
        <w:t>Т</w:t>
      </w:r>
      <w:r w:rsidR="00437274" w:rsidRPr="008964D0">
        <w:rPr>
          <w:rFonts w:eastAsia="SimSun"/>
          <w:b/>
          <w:bCs/>
          <w:sz w:val="19"/>
          <w:szCs w:val="19"/>
          <w:lang w:eastAsia="zh-CN"/>
        </w:rPr>
        <w:t>ВА УЧАСТНИКУ ДОЛЕВОГО СТРОИТЕЛЬС</w:t>
      </w:r>
      <w:r w:rsidR="003D59D6" w:rsidRPr="008964D0">
        <w:rPr>
          <w:rFonts w:eastAsia="SimSun"/>
          <w:b/>
          <w:bCs/>
          <w:sz w:val="19"/>
          <w:szCs w:val="19"/>
          <w:lang w:eastAsia="zh-CN"/>
        </w:rPr>
        <w:t>Т</w:t>
      </w:r>
      <w:r w:rsidR="00437274" w:rsidRPr="008964D0">
        <w:rPr>
          <w:rFonts w:eastAsia="SimSun"/>
          <w:b/>
          <w:bCs/>
          <w:sz w:val="19"/>
          <w:szCs w:val="19"/>
          <w:lang w:eastAsia="zh-CN"/>
        </w:rPr>
        <w:t xml:space="preserve">ВА </w:t>
      </w:r>
    </w:p>
    <w:p w14:paraId="6E1CC53E" w14:textId="77777777" w:rsidR="00261A28" w:rsidRPr="008964D0" w:rsidRDefault="00261A28" w:rsidP="00261A28">
      <w:pPr>
        <w:ind w:firstLine="709"/>
        <w:jc w:val="both"/>
        <w:rPr>
          <w:rFonts w:eastAsia="SimSun"/>
          <w:sz w:val="19"/>
          <w:szCs w:val="19"/>
          <w:lang w:eastAsia="zh-CN"/>
        </w:rPr>
      </w:pPr>
      <w:r w:rsidRPr="008964D0">
        <w:rPr>
          <w:rFonts w:eastAsia="SimSun"/>
          <w:sz w:val="19"/>
          <w:szCs w:val="19"/>
          <w:lang w:eastAsia="zh-CN"/>
        </w:rPr>
        <w:t xml:space="preserve">3.1. Застройщик обеспечивает строительство Жилого дома в полном объёме, включая все работы, предусмотренные документами по строительству, а также иные работы, не упомянутые в этих документах, но необходимые для сооружения Жилого дома и для его ввода в установленном законодательством порядке в эксплуатацию, своими силами или с привлечением подрядчиков (исполнителей). </w:t>
      </w:r>
    </w:p>
    <w:p w14:paraId="60C7C505" w14:textId="77777777" w:rsidR="00261A28" w:rsidRPr="008964D0" w:rsidRDefault="00261A28" w:rsidP="00261A28">
      <w:pPr>
        <w:ind w:firstLine="709"/>
        <w:jc w:val="both"/>
        <w:rPr>
          <w:rFonts w:eastAsia="SimSun"/>
          <w:sz w:val="19"/>
          <w:szCs w:val="19"/>
          <w:lang w:eastAsia="zh-CN"/>
        </w:rPr>
      </w:pPr>
      <w:r w:rsidRPr="008964D0">
        <w:rPr>
          <w:rFonts w:eastAsia="SimSun"/>
          <w:sz w:val="19"/>
          <w:szCs w:val="19"/>
          <w:lang w:eastAsia="zh-CN"/>
        </w:rPr>
        <w:t xml:space="preserve">3.2. </w:t>
      </w:r>
      <w:r w:rsidR="003B23A3">
        <w:rPr>
          <w:rFonts w:eastAsia="SimSun"/>
          <w:sz w:val="19"/>
          <w:szCs w:val="19"/>
          <w:lang w:eastAsia="zh-CN"/>
        </w:rPr>
        <w:t>Подписанием настоящего договора</w:t>
      </w:r>
      <w:r w:rsidRPr="008964D0">
        <w:rPr>
          <w:rFonts w:eastAsia="SimSun"/>
          <w:sz w:val="19"/>
          <w:szCs w:val="19"/>
          <w:lang w:eastAsia="zh-CN"/>
        </w:rPr>
        <w:t xml:space="preserve"> Участник долевого строительства дает свое согласие Застройщику на внесение изменений в проектную и разрешительную документацию по строительству Объекта (если это не приводит к изменению расположения, площади и планировки Объекта долевого строительства).</w:t>
      </w:r>
    </w:p>
    <w:p w14:paraId="6ADE476D" w14:textId="77777777" w:rsidR="00261A28" w:rsidRPr="008964D0" w:rsidRDefault="00261A28" w:rsidP="00261A28">
      <w:pPr>
        <w:ind w:firstLine="709"/>
        <w:jc w:val="both"/>
        <w:rPr>
          <w:rFonts w:eastAsia="SimSun"/>
          <w:sz w:val="19"/>
          <w:szCs w:val="19"/>
          <w:lang w:eastAsia="zh-CN"/>
        </w:rPr>
      </w:pPr>
      <w:r w:rsidRPr="008964D0">
        <w:rPr>
          <w:rFonts w:eastAsia="SimSun"/>
          <w:sz w:val="19"/>
          <w:szCs w:val="19"/>
          <w:lang w:eastAsia="zh-CN"/>
        </w:rPr>
        <w:t>3.3. Застройщик обязан обеспечить строительство Жилого дома и ввод Жилого дома в эксплуатацию не позднее 3 (Третьего квартала) квартала 202</w:t>
      </w:r>
      <w:r w:rsidR="00666D24">
        <w:rPr>
          <w:rFonts w:eastAsia="SimSun"/>
          <w:sz w:val="19"/>
          <w:szCs w:val="19"/>
          <w:lang w:eastAsia="zh-CN"/>
        </w:rPr>
        <w:t>8</w:t>
      </w:r>
      <w:r w:rsidRPr="008964D0">
        <w:rPr>
          <w:rFonts w:eastAsia="SimSun"/>
          <w:sz w:val="19"/>
          <w:szCs w:val="19"/>
          <w:lang w:eastAsia="zh-CN"/>
        </w:rPr>
        <w:t xml:space="preserve"> года.</w:t>
      </w:r>
    </w:p>
    <w:p w14:paraId="6C670F0A" w14:textId="3835BC60" w:rsidR="00261A28" w:rsidRPr="008964D0" w:rsidRDefault="00261A28" w:rsidP="00261A28">
      <w:pPr>
        <w:ind w:firstLine="709"/>
        <w:jc w:val="both"/>
        <w:rPr>
          <w:sz w:val="19"/>
          <w:szCs w:val="19"/>
        </w:rPr>
      </w:pPr>
      <w:r w:rsidRPr="008964D0">
        <w:rPr>
          <w:rFonts w:eastAsia="SimSun"/>
          <w:sz w:val="19"/>
          <w:szCs w:val="19"/>
          <w:lang w:eastAsia="zh-CN"/>
        </w:rPr>
        <w:lastRenderedPageBreak/>
        <w:t xml:space="preserve">3.4. </w:t>
      </w:r>
      <w:r w:rsidRPr="008964D0">
        <w:rPr>
          <w:sz w:val="19"/>
          <w:szCs w:val="19"/>
        </w:rPr>
        <w:t xml:space="preserve">Передача </w:t>
      </w:r>
      <w:r w:rsidR="003F361C" w:rsidRPr="008964D0">
        <w:rPr>
          <w:sz w:val="19"/>
          <w:szCs w:val="19"/>
        </w:rPr>
        <w:t>объекта долевого строительства</w:t>
      </w:r>
      <w:r w:rsidRPr="008964D0">
        <w:rPr>
          <w:sz w:val="19"/>
          <w:szCs w:val="19"/>
        </w:rPr>
        <w:t xml:space="preserve"> Участнику долевого строи</w:t>
      </w:r>
      <w:r w:rsidR="00A84A84">
        <w:rPr>
          <w:sz w:val="19"/>
          <w:szCs w:val="19"/>
        </w:rPr>
        <w:t xml:space="preserve">тельства осуществляется </w:t>
      </w:r>
      <w:r w:rsidR="00E57F28">
        <w:rPr>
          <w:sz w:val="19"/>
          <w:szCs w:val="19"/>
        </w:rPr>
        <w:t>по Передаточному</w:t>
      </w:r>
      <w:r w:rsidR="00A84A84">
        <w:rPr>
          <w:sz w:val="19"/>
          <w:szCs w:val="19"/>
        </w:rPr>
        <w:t xml:space="preserve"> акту </w:t>
      </w:r>
      <w:r w:rsidRPr="008964D0">
        <w:rPr>
          <w:sz w:val="19"/>
          <w:szCs w:val="19"/>
        </w:rPr>
        <w:t>в срок до 31 декабря 202</w:t>
      </w:r>
      <w:r w:rsidR="00666D24">
        <w:rPr>
          <w:sz w:val="19"/>
          <w:szCs w:val="19"/>
        </w:rPr>
        <w:t>8</w:t>
      </w:r>
      <w:r w:rsidRPr="008964D0">
        <w:rPr>
          <w:sz w:val="19"/>
          <w:szCs w:val="19"/>
        </w:rPr>
        <w:t xml:space="preserve"> года. Документом, удостоверяющим факт передачи </w:t>
      </w:r>
      <w:r w:rsidR="003F361C" w:rsidRPr="008964D0">
        <w:rPr>
          <w:sz w:val="19"/>
          <w:szCs w:val="19"/>
        </w:rPr>
        <w:t>объекта долевого строительства</w:t>
      </w:r>
      <w:r w:rsidR="00A84A84">
        <w:rPr>
          <w:sz w:val="19"/>
          <w:szCs w:val="19"/>
        </w:rPr>
        <w:t xml:space="preserve">, является Передаточный акт, который </w:t>
      </w:r>
      <w:r w:rsidRPr="008964D0">
        <w:rPr>
          <w:sz w:val="19"/>
          <w:szCs w:val="19"/>
        </w:rPr>
        <w:t>составляется по одному экземпляру для каждой из сторон.</w:t>
      </w:r>
    </w:p>
    <w:p w14:paraId="48B8E8F2" w14:textId="77777777" w:rsidR="004518D1" w:rsidRPr="008964D0" w:rsidRDefault="004518D1" w:rsidP="004518D1">
      <w:pPr>
        <w:ind w:firstLine="709"/>
        <w:jc w:val="both"/>
        <w:rPr>
          <w:sz w:val="19"/>
          <w:szCs w:val="19"/>
        </w:rPr>
      </w:pPr>
      <w:r w:rsidRPr="008964D0">
        <w:rPr>
          <w:sz w:val="19"/>
          <w:szCs w:val="19"/>
        </w:rPr>
        <w:t xml:space="preserve">3.5. Застройщик не менее чем за месяц до наступления, установленного п.3.4. настоящего договора, срока передачи Объекта, обязан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если иной порядок не предусмотрен нормативно-правовыми актами, действующими на момент направления сообщения. </w:t>
      </w:r>
    </w:p>
    <w:p w14:paraId="2F863690" w14:textId="77777777" w:rsidR="006C6C40" w:rsidRPr="008964D0" w:rsidRDefault="006C6C40" w:rsidP="006C6C40">
      <w:pPr>
        <w:ind w:firstLine="709"/>
        <w:jc w:val="both"/>
        <w:rPr>
          <w:sz w:val="19"/>
          <w:szCs w:val="19"/>
        </w:rPr>
      </w:pPr>
      <w:r w:rsidRPr="008964D0">
        <w:rPr>
          <w:sz w:val="19"/>
          <w:szCs w:val="19"/>
        </w:rPr>
        <w:t>Сообщение должно быть направлено по почте заказным письмом с описью вложения и уведомлением о вручении по указанному в разделе 9 настоящего договора адресу регистрации или вручено Участнику долевого строительства лично под расписку</w:t>
      </w:r>
      <w:r>
        <w:rPr>
          <w:sz w:val="19"/>
          <w:szCs w:val="19"/>
        </w:rPr>
        <w:t xml:space="preserve">, если иной порядок не предусмотрен действующим законодательством РФ на момент направления сообщения о завершении строительства. </w:t>
      </w:r>
    </w:p>
    <w:p w14:paraId="79B17B32" w14:textId="77777777" w:rsidR="004518D1" w:rsidRPr="008964D0" w:rsidRDefault="004518D1" w:rsidP="004518D1">
      <w:pPr>
        <w:ind w:firstLine="709"/>
        <w:jc w:val="both"/>
        <w:rPr>
          <w:sz w:val="19"/>
          <w:szCs w:val="19"/>
        </w:rPr>
      </w:pPr>
      <w:r w:rsidRPr="008964D0">
        <w:rPr>
          <w:sz w:val="19"/>
          <w:szCs w:val="19"/>
        </w:rPr>
        <w:t xml:space="preserve">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w:t>
      </w:r>
    </w:p>
    <w:p w14:paraId="28D0390F" w14:textId="77777777" w:rsidR="004518D1" w:rsidRPr="008964D0" w:rsidRDefault="004518D1" w:rsidP="004518D1">
      <w:pPr>
        <w:ind w:firstLine="709"/>
        <w:jc w:val="both"/>
        <w:rPr>
          <w:rFonts w:eastAsia="SimSun"/>
          <w:b/>
          <w:sz w:val="19"/>
          <w:szCs w:val="19"/>
          <w:lang w:eastAsia="zh-CN"/>
        </w:rPr>
      </w:pPr>
      <w:r w:rsidRPr="008964D0">
        <w:rPr>
          <w:b/>
          <w:sz w:val="19"/>
          <w:szCs w:val="19"/>
        </w:rPr>
        <w:t xml:space="preserve">В сообщении о завершении строительства указывается срок начала и окончания передачи Объекта с приложением Графика приема-передачи объекта долевого строительства. </w:t>
      </w:r>
    </w:p>
    <w:p w14:paraId="5729ACB8" w14:textId="77777777" w:rsidR="004518D1" w:rsidRPr="00917D48" w:rsidRDefault="004518D1" w:rsidP="004518D1">
      <w:pPr>
        <w:tabs>
          <w:tab w:val="num" w:pos="993"/>
        </w:tabs>
        <w:ind w:firstLine="709"/>
        <w:jc w:val="both"/>
        <w:rPr>
          <w:sz w:val="19"/>
          <w:szCs w:val="19"/>
        </w:rPr>
      </w:pPr>
      <w:r w:rsidRPr="00917D48">
        <w:rPr>
          <w:rFonts w:eastAsia="SimSun"/>
          <w:sz w:val="19"/>
          <w:szCs w:val="19"/>
          <w:lang w:eastAsia="zh-CN"/>
        </w:rPr>
        <w:t xml:space="preserve">3.6. </w:t>
      </w:r>
      <w:r w:rsidRPr="00917D48">
        <w:rPr>
          <w:sz w:val="19"/>
          <w:szCs w:val="19"/>
        </w:rPr>
        <w:t>Участник долевого строительства обязуется приступить к приемке объекта в срок, указанный в сообщении о завершении строительства (</w:t>
      </w:r>
      <w:r w:rsidR="00DA1B04" w:rsidRPr="00917D48">
        <w:rPr>
          <w:sz w:val="19"/>
          <w:szCs w:val="19"/>
        </w:rPr>
        <w:t xml:space="preserve">согласно </w:t>
      </w:r>
      <w:r w:rsidRPr="00917D48">
        <w:rPr>
          <w:sz w:val="19"/>
          <w:szCs w:val="19"/>
        </w:rPr>
        <w:t>график</w:t>
      </w:r>
      <w:r w:rsidR="00DA1B04" w:rsidRPr="00917D48">
        <w:rPr>
          <w:sz w:val="19"/>
          <w:szCs w:val="19"/>
        </w:rPr>
        <w:t>у</w:t>
      </w:r>
      <w:r w:rsidRPr="00917D48">
        <w:rPr>
          <w:sz w:val="19"/>
          <w:szCs w:val="19"/>
        </w:rPr>
        <w:t xml:space="preserve"> приема-передачи объекта долевого строительства), а если срок не установлен – в течение 7 дней с момента получения сообщения о завершении строительства.</w:t>
      </w:r>
      <w:r w:rsidR="008F691A" w:rsidRPr="00917D48">
        <w:rPr>
          <w:sz w:val="19"/>
          <w:szCs w:val="19"/>
        </w:rPr>
        <w:t xml:space="preserve"> Участник долевого строительства не вправе отказаться от приемки объекта долевого строительства, качество которого соответствует условиям договора, требованиям технических регламентов, проектной декларации, проектной документации и градостроительным регламентам, а также иным обязательным требованиям.</w:t>
      </w:r>
    </w:p>
    <w:p w14:paraId="74D3F87D" w14:textId="77777777" w:rsidR="004518D1" w:rsidRPr="008964D0" w:rsidRDefault="004518D1" w:rsidP="004518D1">
      <w:pPr>
        <w:tabs>
          <w:tab w:val="num" w:pos="993"/>
        </w:tabs>
        <w:ind w:firstLine="709"/>
        <w:jc w:val="both"/>
        <w:rPr>
          <w:sz w:val="19"/>
          <w:szCs w:val="19"/>
        </w:rPr>
      </w:pPr>
      <w:r w:rsidRPr="00917D48">
        <w:rPr>
          <w:sz w:val="19"/>
          <w:szCs w:val="19"/>
        </w:rPr>
        <w:t>3.7. При уклонении Участника долевого строительства от принятия Объекта (в том числе неявка участника</w:t>
      </w:r>
      <w:r w:rsidRPr="008964D0">
        <w:rPr>
          <w:sz w:val="19"/>
          <w:szCs w:val="19"/>
        </w:rPr>
        <w:t xml:space="preserve"> долевого строительства для приемки </w:t>
      </w:r>
      <w:r w:rsidR="003F361C" w:rsidRPr="008964D0">
        <w:rPr>
          <w:sz w:val="19"/>
          <w:szCs w:val="19"/>
        </w:rPr>
        <w:t>объекта долевого строительства</w:t>
      </w:r>
      <w:r w:rsidRPr="008964D0">
        <w:rPr>
          <w:sz w:val="19"/>
          <w:szCs w:val="19"/>
        </w:rPr>
        <w:t xml:space="preserve"> согласно Графика приема-передачи объекта долевого строительства, необоснованный отказ в подписании передаточного акта, иное бездействие участника долевого строительства)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w:t>
      </w:r>
      <w:r w:rsidR="00F2586E" w:rsidRPr="008964D0">
        <w:rPr>
          <w:sz w:val="19"/>
          <w:szCs w:val="19"/>
        </w:rPr>
        <w:t xml:space="preserve"> (согласно Графика передачи объекта долевого строительства)</w:t>
      </w:r>
      <w:r w:rsidRPr="008964D0">
        <w:rPr>
          <w:sz w:val="19"/>
          <w:szCs w:val="19"/>
        </w:rPr>
        <w:t>,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w:t>
      </w:r>
    </w:p>
    <w:p w14:paraId="02F0D7F6" w14:textId="77777777" w:rsidR="00261A28" w:rsidRPr="008964D0" w:rsidRDefault="00261A28" w:rsidP="00261A28">
      <w:pPr>
        <w:tabs>
          <w:tab w:val="num" w:pos="993"/>
        </w:tabs>
        <w:ind w:firstLine="709"/>
        <w:jc w:val="both"/>
        <w:rPr>
          <w:sz w:val="19"/>
          <w:szCs w:val="19"/>
        </w:rPr>
      </w:pPr>
      <w:r w:rsidRPr="008964D0">
        <w:rPr>
          <w:sz w:val="19"/>
          <w:szCs w:val="19"/>
        </w:rPr>
        <w:t xml:space="preserve">3.8. Застройщик вправе досрочно передать, а Участник долевого строительства в этом случае обязан досрочно принять </w:t>
      </w:r>
      <w:r w:rsidR="003F361C" w:rsidRPr="008964D0">
        <w:rPr>
          <w:sz w:val="19"/>
          <w:szCs w:val="19"/>
        </w:rPr>
        <w:t>объект долевого строительства</w:t>
      </w:r>
      <w:r w:rsidRPr="008964D0">
        <w:rPr>
          <w:sz w:val="19"/>
          <w:szCs w:val="19"/>
        </w:rPr>
        <w:t xml:space="preserve">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3.5 настоящего Договора. </w:t>
      </w:r>
    </w:p>
    <w:p w14:paraId="6C99B847" w14:textId="77777777" w:rsidR="00261A28" w:rsidRPr="008964D0" w:rsidRDefault="00261A28" w:rsidP="00261A28">
      <w:pPr>
        <w:tabs>
          <w:tab w:val="num" w:pos="993"/>
        </w:tabs>
        <w:ind w:firstLine="709"/>
        <w:jc w:val="both"/>
        <w:rPr>
          <w:sz w:val="19"/>
          <w:szCs w:val="19"/>
        </w:rPr>
      </w:pPr>
      <w:r w:rsidRPr="008964D0">
        <w:rPr>
          <w:sz w:val="19"/>
          <w:szCs w:val="19"/>
        </w:rPr>
        <w:t xml:space="preserve">3.9. Срок передачи </w:t>
      </w:r>
      <w:r w:rsidR="003F361C" w:rsidRPr="008964D0">
        <w:rPr>
          <w:sz w:val="19"/>
          <w:szCs w:val="19"/>
        </w:rPr>
        <w:t>объекта долевого строительства</w:t>
      </w:r>
      <w:r w:rsidRPr="008964D0">
        <w:rPr>
          <w:sz w:val="19"/>
          <w:szCs w:val="19"/>
        </w:rPr>
        <w:t xml:space="preserve"> Участнику долевого строительства может быть изменен по взаимному соглашению сторон. </w:t>
      </w:r>
    </w:p>
    <w:p w14:paraId="603F79AC" w14:textId="77777777" w:rsidR="00261A28" w:rsidRPr="008964D0" w:rsidRDefault="00261A28" w:rsidP="00261A28">
      <w:pPr>
        <w:tabs>
          <w:tab w:val="num" w:pos="993"/>
        </w:tabs>
        <w:ind w:firstLine="709"/>
        <w:jc w:val="both"/>
        <w:rPr>
          <w:sz w:val="19"/>
          <w:szCs w:val="19"/>
        </w:rPr>
      </w:pPr>
      <w:r w:rsidRPr="008964D0">
        <w:rPr>
          <w:sz w:val="19"/>
          <w:szCs w:val="19"/>
        </w:rPr>
        <w:t>3.10.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E2BB264" w14:textId="77777777" w:rsidR="00261A28" w:rsidRPr="008964D0" w:rsidRDefault="00261A28" w:rsidP="00261A28">
      <w:pPr>
        <w:widowControl w:val="0"/>
        <w:tabs>
          <w:tab w:val="left" w:pos="0"/>
          <w:tab w:val="left" w:pos="542"/>
          <w:tab w:val="left" w:pos="851"/>
          <w:tab w:val="left" w:pos="993"/>
        </w:tabs>
        <w:suppressAutoHyphens/>
        <w:autoSpaceDE w:val="0"/>
        <w:ind w:firstLine="709"/>
        <w:jc w:val="center"/>
        <w:rPr>
          <w:b/>
          <w:bCs/>
          <w:color w:val="000000"/>
          <w:sz w:val="19"/>
          <w:szCs w:val="19"/>
        </w:rPr>
      </w:pPr>
    </w:p>
    <w:p w14:paraId="6D67B0A5" w14:textId="77777777" w:rsidR="00261A28" w:rsidRPr="008964D0" w:rsidRDefault="00426418" w:rsidP="00261A28">
      <w:pPr>
        <w:widowControl w:val="0"/>
        <w:tabs>
          <w:tab w:val="left" w:pos="0"/>
          <w:tab w:val="left" w:pos="542"/>
          <w:tab w:val="left" w:pos="851"/>
          <w:tab w:val="left" w:pos="993"/>
        </w:tabs>
        <w:suppressAutoHyphens/>
        <w:autoSpaceDE w:val="0"/>
        <w:ind w:firstLine="709"/>
        <w:jc w:val="center"/>
        <w:rPr>
          <w:b/>
          <w:bCs/>
          <w:sz w:val="19"/>
          <w:szCs w:val="19"/>
        </w:rPr>
      </w:pPr>
      <w:r>
        <w:rPr>
          <w:b/>
          <w:bCs/>
          <w:color w:val="000000"/>
          <w:sz w:val="19"/>
          <w:szCs w:val="19"/>
        </w:rPr>
        <w:t>4. ГАРАНТИЙНЫЙ</w:t>
      </w:r>
      <w:r w:rsidR="00261A28" w:rsidRPr="008964D0">
        <w:rPr>
          <w:b/>
          <w:bCs/>
          <w:color w:val="000000"/>
          <w:sz w:val="19"/>
          <w:szCs w:val="19"/>
        </w:rPr>
        <w:t xml:space="preserve"> СРОК</w:t>
      </w:r>
      <w:r>
        <w:rPr>
          <w:b/>
          <w:bCs/>
          <w:color w:val="000000"/>
          <w:sz w:val="19"/>
          <w:szCs w:val="19"/>
        </w:rPr>
        <w:t xml:space="preserve"> </w:t>
      </w:r>
      <w:r w:rsidR="00F35F32">
        <w:rPr>
          <w:b/>
          <w:bCs/>
          <w:color w:val="000000"/>
          <w:sz w:val="19"/>
          <w:szCs w:val="19"/>
        </w:rPr>
        <w:t xml:space="preserve">И ГАРАНТИИ КАЧЕСТВА </w:t>
      </w:r>
    </w:p>
    <w:p w14:paraId="3DF08FC5" w14:textId="77777777" w:rsidR="00261A28" w:rsidRPr="00DF5D93" w:rsidRDefault="00261A28" w:rsidP="00261A28">
      <w:pPr>
        <w:widowControl w:val="0"/>
        <w:tabs>
          <w:tab w:val="left" w:pos="0"/>
          <w:tab w:val="left" w:pos="542"/>
          <w:tab w:val="left" w:pos="709"/>
          <w:tab w:val="left" w:pos="993"/>
        </w:tabs>
        <w:suppressAutoHyphens/>
        <w:autoSpaceDE w:val="0"/>
        <w:ind w:firstLine="709"/>
        <w:jc w:val="both"/>
        <w:rPr>
          <w:sz w:val="19"/>
          <w:szCs w:val="19"/>
        </w:rPr>
      </w:pPr>
      <w:r w:rsidRPr="008964D0">
        <w:rPr>
          <w:sz w:val="19"/>
          <w:szCs w:val="19"/>
        </w:rPr>
        <w:t xml:space="preserve">4.1. </w:t>
      </w:r>
      <w:r w:rsidRPr="00426418">
        <w:rPr>
          <w:sz w:val="19"/>
          <w:szCs w:val="19"/>
        </w:rPr>
        <w:t xml:space="preserve">Гарантийный срок </w:t>
      </w:r>
      <w:r w:rsidRPr="00DF5D93">
        <w:rPr>
          <w:sz w:val="19"/>
          <w:szCs w:val="19"/>
        </w:rPr>
        <w:t>объекта долевого строительства, за исключением технологического и инженерного оборудования, входящего в состав такого объекта долевого строительства,</w:t>
      </w:r>
      <w:r w:rsidR="00426418" w:rsidRPr="00DF5D93">
        <w:t xml:space="preserve"> </w:t>
      </w:r>
      <w:r w:rsidR="00426418" w:rsidRPr="00DF5D93">
        <w:rPr>
          <w:sz w:val="19"/>
          <w:szCs w:val="19"/>
        </w:rPr>
        <w:t>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DF5D93">
        <w:rPr>
          <w:sz w:val="19"/>
          <w:szCs w:val="19"/>
        </w:rPr>
        <w:t xml:space="preserve"> составляет </w:t>
      </w:r>
      <w:r w:rsidR="0025208D" w:rsidRPr="00DF5D93">
        <w:rPr>
          <w:sz w:val="19"/>
          <w:szCs w:val="19"/>
        </w:rPr>
        <w:t>3 (три) года, если иное не установлено Федеральным законом от 30.12.2004 года № 214-ФЗ.</w:t>
      </w:r>
      <w:r w:rsidR="00426418" w:rsidRPr="00DF5D93">
        <w:rPr>
          <w:sz w:val="19"/>
          <w:szCs w:val="19"/>
        </w:rPr>
        <w:t xml:space="preserve"> </w:t>
      </w:r>
      <w:r w:rsidRPr="00DF5D93">
        <w:rPr>
          <w:sz w:val="19"/>
          <w:szCs w:val="19"/>
        </w:rPr>
        <w:t xml:space="preserve">Указанный гарантийный срок исчисляется со дня передачи Застройщиком объекта долевого строительства Участнику долевого строительства. </w:t>
      </w:r>
    </w:p>
    <w:p w14:paraId="50C84CB6" w14:textId="77777777" w:rsidR="00261A28" w:rsidRPr="00DF5D93" w:rsidRDefault="00261A28" w:rsidP="00261A28">
      <w:pPr>
        <w:widowControl w:val="0"/>
        <w:numPr>
          <w:ilvl w:val="1"/>
          <w:numId w:val="2"/>
        </w:numPr>
        <w:tabs>
          <w:tab w:val="left" w:pos="0"/>
          <w:tab w:val="left" w:pos="542"/>
          <w:tab w:val="left" w:pos="851"/>
          <w:tab w:val="left" w:pos="993"/>
        </w:tabs>
        <w:suppressAutoHyphens/>
        <w:autoSpaceDE w:val="0"/>
        <w:ind w:left="0" w:firstLine="709"/>
        <w:jc w:val="both"/>
        <w:rPr>
          <w:sz w:val="19"/>
          <w:szCs w:val="19"/>
        </w:rPr>
      </w:pPr>
      <w:r w:rsidRPr="00DF5D93">
        <w:rPr>
          <w:sz w:val="19"/>
          <w:szCs w:val="19"/>
        </w:rPr>
        <w:t xml:space="preserve">  Гарантийный срок на технологическое и инженерное оборудование, входящее в состав Жилого дома,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2F33BB49" w14:textId="77777777" w:rsidR="001C1C1F" w:rsidRPr="00DF5D93" w:rsidRDefault="00426418" w:rsidP="00426418">
      <w:pPr>
        <w:widowControl w:val="0"/>
        <w:numPr>
          <w:ilvl w:val="1"/>
          <w:numId w:val="2"/>
        </w:numPr>
        <w:tabs>
          <w:tab w:val="left" w:pos="0"/>
          <w:tab w:val="left" w:pos="542"/>
          <w:tab w:val="left" w:pos="851"/>
          <w:tab w:val="left" w:pos="993"/>
        </w:tabs>
        <w:suppressAutoHyphens/>
        <w:autoSpaceDE w:val="0"/>
        <w:ind w:left="0" w:firstLine="709"/>
        <w:jc w:val="both"/>
        <w:rPr>
          <w:sz w:val="19"/>
          <w:szCs w:val="19"/>
        </w:rPr>
      </w:pPr>
      <w:r w:rsidRPr="00DF5D93">
        <w:rPr>
          <w:sz w:val="19"/>
          <w:szCs w:val="19"/>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если такие работы предусмотрены Приложением №2 к настоящему договору, составляет </w:t>
      </w:r>
      <w:r w:rsidR="001C1C1F" w:rsidRPr="00DF5D93">
        <w:rPr>
          <w:sz w:val="19"/>
          <w:szCs w:val="19"/>
        </w:rPr>
        <w:t>1 (Один) год с</w:t>
      </w:r>
      <w:r w:rsidRPr="00DF5D93">
        <w:rPr>
          <w:sz w:val="19"/>
          <w:szCs w:val="19"/>
        </w:rPr>
        <w:t>о дня передачи Застройщиком объекта долевого строительства Участнику долевого строительства.</w:t>
      </w:r>
    </w:p>
    <w:p w14:paraId="6EA498D6" w14:textId="77777777" w:rsidR="00261A28" w:rsidRPr="001C1C1F" w:rsidRDefault="00261A28" w:rsidP="001C1C1F">
      <w:pPr>
        <w:widowControl w:val="0"/>
        <w:numPr>
          <w:ilvl w:val="1"/>
          <w:numId w:val="2"/>
        </w:numPr>
        <w:tabs>
          <w:tab w:val="left" w:pos="0"/>
          <w:tab w:val="left" w:pos="542"/>
          <w:tab w:val="left" w:pos="851"/>
          <w:tab w:val="left" w:pos="993"/>
        </w:tabs>
        <w:suppressAutoHyphens/>
        <w:autoSpaceDE w:val="0"/>
        <w:ind w:left="0" w:firstLine="709"/>
        <w:jc w:val="both"/>
        <w:rPr>
          <w:sz w:val="19"/>
          <w:szCs w:val="19"/>
        </w:rPr>
      </w:pPr>
      <w:r w:rsidRPr="00DF5D93">
        <w:rPr>
          <w:sz w:val="19"/>
          <w:szCs w:val="19"/>
        </w:rPr>
        <w:t>Застройщик не несет ответственности за недостатки (</w:t>
      </w:r>
      <w:r w:rsidRPr="001C1C1F">
        <w:rPr>
          <w:sz w:val="19"/>
          <w:szCs w:val="19"/>
        </w:rPr>
        <w:t xml:space="preserve">дефекты) </w:t>
      </w:r>
      <w:r w:rsidR="003F361C" w:rsidRPr="001C1C1F">
        <w:rPr>
          <w:sz w:val="19"/>
          <w:szCs w:val="19"/>
        </w:rPr>
        <w:t>объекта долевого строительства или его</w:t>
      </w:r>
      <w:r w:rsidRPr="001C1C1F">
        <w:rPr>
          <w:sz w:val="19"/>
          <w:szCs w:val="19"/>
        </w:rPr>
        <w:t xml:space="preserve"> частей, в том числе, но не ограничиваясь оконных блоков и дверей, устанавливаемых в соответствии с проектной документацией,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установленных в Инструкции по эксплуатации многоквартирного дома, либо вследствие ненадлежащего его ремонта, проведенного Участником долевого </w:t>
      </w:r>
      <w:r w:rsidRPr="001C1C1F">
        <w:rPr>
          <w:sz w:val="19"/>
          <w:szCs w:val="19"/>
        </w:rPr>
        <w:lastRenderedPageBreak/>
        <w:t>строительства или привлеченными им третьими лицами, использования Объекта долевого строительства не по назначению, повреждения Объекта или его составных частей в результате механического, химического или иного внешнего воздействия.</w:t>
      </w:r>
    </w:p>
    <w:p w14:paraId="3B884839" w14:textId="77777777" w:rsidR="001C1C1F" w:rsidRDefault="00261A28" w:rsidP="001C1C1F">
      <w:pPr>
        <w:widowControl w:val="0"/>
        <w:tabs>
          <w:tab w:val="left" w:pos="142"/>
          <w:tab w:val="left" w:pos="542"/>
          <w:tab w:val="left" w:pos="851"/>
          <w:tab w:val="left" w:pos="993"/>
        </w:tabs>
        <w:suppressAutoHyphens/>
        <w:autoSpaceDE w:val="0"/>
        <w:ind w:firstLine="709"/>
        <w:jc w:val="both"/>
        <w:rPr>
          <w:sz w:val="19"/>
          <w:szCs w:val="19"/>
        </w:rPr>
      </w:pPr>
      <w:r w:rsidRPr="008964D0">
        <w:rPr>
          <w:sz w:val="19"/>
          <w:szCs w:val="19"/>
        </w:rPr>
        <w:t xml:space="preserve">В случае обнаружения недостатков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w:t>
      </w:r>
      <w:r w:rsidR="003F361C" w:rsidRPr="008964D0">
        <w:rPr>
          <w:sz w:val="19"/>
          <w:szCs w:val="19"/>
        </w:rPr>
        <w:t>объект долевого строительства</w:t>
      </w:r>
      <w:r w:rsidRPr="008964D0">
        <w:rPr>
          <w:sz w:val="19"/>
          <w:szCs w:val="19"/>
        </w:rPr>
        <w:t xml:space="preserve"> и документы, обосновывающие заявленные требования.</w:t>
      </w:r>
    </w:p>
    <w:p w14:paraId="2FA8C266" w14:textId="0FC6346A" w:rsidR="005E5D64" w:rsidRPr="00DF5D93" w:rsidRDefault="001C1C1F" w:rsidP="00157948">
      <w:pPr>
        <w:widowControl w:val="0"/>
        <w:tabs>
          <w:tab w:val="left" w:pos="142"/>
          <w:tab w:val="left" w:pos="542"/>
          <w:tab w:val="left" w:pos="851"/>
          <w:tab w:val="left" w:pos="993"/>
        </w:tabs>
        <w:suppressAutoHyphens/>
        <w:autoSpaceDE w:val="0"/>
        <w:ind w:firstLine="709"/>
        <w:jc w:val="both"/>
        <w:rPr>
          <w:sz w:val="19"/>
          <w:szCs w:val="19"/>
        </w:rPr>
      </w:pPr>
      <w:r>
        <w:rPr>
          <w:sz w:val="19"/>
          <w:szCs w:val="19"/>
        </w:rPr>
        <w:t xml:space="preserve">4.5. </w:t>
      </w:r>
      <w:r w:rsidR="005E5D64" w:rsidRPr="008964D0">
        <w:rPr>
          <w:sz w:val="19"/>
          <w:szCs w:val="19"/>
        </w:rPr>
        <w:t xml:space="preserve">Объект долевого строительства должен соответствовать условиям настоящего Договора, проектной документацией по </w:t>
      </w:r>
      <w:r w:rsidR="005E5D64" w:rsidRPr="00DF5D93">
        <w:rPr>
          <w:sz w:val="19"/>
          <w:szCs w:val="19"/>
        </w:rPr>
        <w:t xml:space="preserve">строительству Жилого дома, а также СП, СНИП, ГОСТ и иных нормативно-правовых актов РФ, </w:t>
      </w:r>
      <w:r w:rsidR="005E5D64" w:rsidRPr="00DF5D93">
        <w:rPr>
          <w:b/>
          <w:bCs/>
          <w:sz w:val="19"/>
          <w:szCs w:val="19"/>
        </w:rPr>
        <w:t>исполнение которых обязательно</w:t>
      </w:r>
      <w:r w:rsidR="005E5D64" w:rsidRPr="00DF5D93">
        <w:rPr>
          <w:sz w:val="19"/>
          <w:szCs w:val="19"/>
        </w:rPr>
        <w:t xml:space="preserve">. Несоответствие Объекта долевого строительства СП, СНИП, ГОСТ, иным нормативно-правовым актам РФ, </w:t>
      </w:r>
      <w:r w:rsidR="005E5D64" w:rsidRPr="00DF5D93">
        <w:rPr>
          <w:b/>
          <w:bCs/>
          <w:sz w:val="19"/>
          <w:szCs w:val="19"/>
          <w:u w:val="single"/>
        </w:rPr>
        <w:t>исполнение которых осуществляется на добровольной основе, не является недостатком Объекта долевого строительства</w:t>
      </w:r>
      <w:r w:rsidR="005E5D64" w:rsidRPr="00DF5D93">
        <w:rPr>
          <w:sz w:val="19"/>
          <w:szCs w:val="19"/>
        </w:rPr>
        <w:t xml:space="preserve"> и не может являться основанием для непринятия Объекта долевого строительства, отказа в подписания Передаточного акта.</w:t>
      </w:r>
    </w:p>
    <w:p w14:paraId="437A8005" w14:textId="35B793F5" w:rsidR="0037315C" w:rsidRPr="00DF5D93" w:rsidRDefault="00514546" w:rsidP="00A541DE">
      <w:pPr>
        <w:widowControl w:val="0"/>
        <w:tabs>
          <w:tab w:val="left" w:pos="142"/>
          <w:tab w:val="left" w:pos="542"/>
          <w:tab w:val="left" w:pos="851"/>
          <w:tab w:val="left" w:pos="993"/>
        </w:tabs>
        <w:suppressAutoHyphens/>
        <w:autoSpaceDE w:val="0"/>
        <w:ind w:firstLine="709"/>
        <w:jc w:val="both"/>
        <w:rPr>
          <w:b/>
          <w:bCs/>
          <w:sz w:val="19"/>
          <w:szCs w:val="19"/>
        </w:rPr>
      </w:pPr>
      <w:r w:rsidRPr="00DF5D93">
        <w:rPr>
          <w:sz w:val="19"/>
          <w:szCs w:val="19"/>
        </w:rPr>
        <w:t xml:space="preserve">4.6. Стороны пришли к соглашению, что </w:t>
      </w:r>
      <w:r w:rsidR="0037315C" w:rsidRPr="00DF5D93">
        <w:rPr>
          <w:sz w:val="19"/>
          <w:szCs w:val="19"/>
        </w:rPr>
        <w:t xml:space="preserve">результат производства </w:t>
      </w:r>
      <w:r w:rsidRPr="00DF5D93">
        <w:rPr>
          <w:sz w:val="19"/>
          <w:szCs w:val="19"/>
        </w:rPr>
        <w:t>отделочных работ на объекте долевого строительства и входящих в состав такого объекта долевого строительства элементов отделки</w:t>
      </w:r>
      <w:r w:rsidR="005E3863" w:rsidRPr="00DF5D93">
        <w:rPr>
          <w:sz w:val="19"/>
          <w:szCs w:val="19"/>
        </w:rPr>
        <w:t xml:space="preserve"> </w:t>
      </w:r>
      <w:r w:rsidR="0037315C" w:rsidRPr="00DF5D93">
        <w:rPr>
          <w:sz w:val="19"/>
          <w:szCs w:val="19"/>
        </w:rPr>
        <w:t xml:space="preserve">должен соответствовать </w:t>
      </w:r>
      <w:r w:rsidR="00572A51" w:rsidRPr="00DF5D93">
        <w:rPr>
          <w:b/>
          <w:bCs/>
          <w:sz w:val="19"/>
          <w:szCs w:val="19"/>
        </w:rPr>
        <w:t>М</w:t>
      </w:r>
      <w:r w:rsidR="00A541DE" w:rsidRPr="00DF5D93">
        <w:rPr>
          <w:b/>
          <w:bCs/>
          <w:sz w:val="19"/>
          <w:szCs w:val="19"/>
        </w:rPr>
        <w:t>инимальным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Приказом Минстроя России от 19.02.2025 N 91/пр</w:t>
      </w:r>
      <w:r w:rsidR="00400DD7" w:rsidRPr="00DF5D93">
        <w:rPr>
          <w:b/>
          <w:bCs/>
          <w:sz w:val="19"/>
          <w:szCs w:val="19"/>
        </w:rPr>
        <w:t>.</w:t>
      </w:r>
      <w:r w:rsidR="002769D6" w:rsidRPr="00DF5D93">
        <w:rPr>
          <w:sz w:val="19"/>
          <w:szCs w:val="19"/>
        </w:rPr>
        <w:t>, кото</w:t>
      </w:r>
      <w:r w:rsidR="00E7752D" w:rsidRPr="00DF5D93">
        <w:rPr>
          <w:sz w:val="19"/>
          <w:szCs w:val="19"/>
        </w:rPr>
        <w:t>рые являются неотъемлемой частью настоящего договора (</w:t>
      </w:r>
      <w:r w:rsidR="00572A51" w:rsidRPr="00DF5D93">
        <w:rPr>
          <w:sz w:val="19"/>
          <w:szCs w:val="19"/>
        </w:rPr>
        <w:t>Приложение №3).</w:t>
      </w:r>
      <w:r w:rsidR="00572A51" w:rsidRPr="00DF5D93">
        <w:rPr>
          <w:b/>
          <w:bCs/>
          <w:sz w:val="19"/>
          <w:szCs w:val="19"/>
        </w:rPr>
        <w:t xml:space="preserve"> </w:t>
      </w:r>
    </w:p>
    <w:p w14:paraId="5FCE6FF3" w14:textId="77777777" w:rsidR="0037315C" w:rsidRPr="00DF5D93" w:rsidRDefault="0037315C" w:rsidP="0037315C">
      <w:pPr>
        <w:widowControl w:val="0"/>
        <w:tabs>
          <w:tab w:val="left" w:pos="142"/>
          <w:tab w:val="left" w:pos="542"/>
          <w:tab w:val="left" w:pos="851"/>
          <w:tab w:val="left" w:pos="993"/>
        </w:tabs>
        <w:suppressAutoHyphens/>
        <w:autoSpaceDE w:val="0"/>
        <w:ind w:firstLine="709"/>
        <w:jc w:val="both"/>
        <w:rPr>
          <w:sz w:val="19"/>
          <w:szCs w:val="19"/>
        </w:rPr>
      </w:pPr>
    </w:p>
    <w:p w14:paraId="5F2B7185" w14:textId="77777777" w:rsidR="00261A28" w:rsidRPr="00DF5D93" w:rsidRDefault="00261A28" w:rsidP="00261A28">
      <w:pPr>
        <w:widowControl w:val="0"/>
        <w:tabs>
          <w:tab w:val="left" w:pos="0"/>
          <w:tab w:val="left" w:pos="542"/>
          <w:tab w:val="left" w:pos="851"/>
          <w:tab w:val="left" w:pos="993"/>
        </w:tabs>
        <w:suppressAutoHyphens/>
        <w:autoSpaceDE w:val="0"/>
        <w:ind w:firstLine="709"/>
        <w:jc w:val="center"/>
        <w:rPr>
          <w:b/>
          <w:bCs/>
          <w:color w:val="000000"/>
          <w:sz w:val="19"/>
          <w:szCs w:val="19"/>
        </w:rPr>
      </w:pPr>
      <w:r w:rsidRPr="00DF5D93">
        <w:rPr>
          <w:b/>
          <w:bCs/>
          <w:color w:val="000000"/>
          <w:sz w:val="19"/>
          <w:szCs w:val="19"/>
        </w:rPr>
        <w:t>5. ПРОЧИЕ УСЛОВИЯ</w:t>
      </w:r>
    </w:p>
    <w:p w14:paraId="20AEF321" w14:textId="77777777" w:rsidR="00261A28" w:rsidRPr="00DF5D93" w:rsidRDefault="00261A28" w:rsidP="00261A28">
      <w:pPr>
        <w:widowControl w:val="0"/>
        <w:tabs>
          <w:tab w:val="left" w:pos="0"/>
          <w:tab w:val="left" w:pos="542"/>
          <w:tab w:val="left" w:pos="851"/>
          <w:tab w:val="left" w:pos="993"/>
        </w:tabs>
        <w:suppressAutoHyphens/>
        <w:autoSpaceDE w:val="0"/>
        <w:ind w:firstLine="709"/>
        <w:jc w:val="both"/>
        <w:rPr>
          <w:color w:val="000000"/>
          <w:sz w:val="19"/>
          <w:szCs w:val="19"/>
        </w:rPr>
      </w:pPr>
      <w:r w:rsidRPr="00DF5D93">
        <w:rPr>
          <w:color w:val="000000"/>
          <w:sz w:val="19"/>
          <w:szCs w:val="19"/>
        </w:rPr>
        <w:t>5.1.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r w:rsidR="001C1C1F" w:rsidRPr="00DF5D93">
        <w:rPr>
          <w:color w:val="000000"/>
          <w:sz w:val="19"/>
          <w:szCs w:val="19"/>
        </w:rPr>
        <w:t xml:space="preserve"> </w:t>
      </w:r>
      <w:r w:rsidRPr="00DF5D93">
        <w:rPr>
          <w:color w:val="000000"/>
          <w:sz w:val="19"/>
          <w:szCs w:val="19"/>
        </w:rPr>
        <w:t>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72B1FD78" w14:textId="77777777" w:rsidR="00261A28" w:rsidRPr="00DF5D93" w:rsidRDefault="00261A28" w:rsidP="00261A28">
      <w:pPr>
        <w:widowControl w:val="0"/>
        <w:tabs>
          <w:tab w:val="left" w:pos="0"/>
          <w:tab w:val="left" w:pos="542"/>
          <w:tab w:val="left" w:pos="851"/>
          <w:tab w:val="left" w:pos="993"/>
        </w:tabs>
        <w:suppressAutoHyphens/>
        <w:autoSpaceDE w:val="0"/>
        <w:ind w:firstLine="709"/>
        <w:jc w:val="both"/>
        <w:rPr>
          <w:sz w:val="19"/>
          <w:szCs w:val="19"/>
        </w:rPr>
      </w:pPr>
      <w:r w:rsidRPr="00DF5D93">
        <w:rPr>
          <w:color w:val="000000"/>
          <w:sz w:val="19"/>
          <w:szCs w:val="19"/>
        </w:rPr>
        <w:t xml:space="preserve">5.2. </w:t>
      </w:r>
      <w:r w:rsidRPr="00DF5D93">
        <w:rPr>
          <w:sz w:val="19"/>
          <w:szCs w:val="19"/>
        </w:rPr>
        <w:t>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3155E58C" w14:textId="77777777" w:rsidR="001A5314" w:rsidRPr="00DF5D93" w:rsidRDefault="00BC3D76" w:rsidP="00261A28">
      <w:pPr>
        <w:widowControl w:val="0"/>
        <w:tabs>
          <w:tab w:val="left" w:pos="0"/>
          <w:tab w:val="left" w:pos="542"/>
          <w:tab w:val="left" w:pos="851"/>
          <w:tab w:val="left" w:pos="993"/>
        </w:tabs>
        <w:suppressAutoHyphens/>
        <w:autoSpaceDE w:val="0"/>
        <w:ind w:firstLine="709"/>
        <w:jc w:val="both"/>
        <w:rPr>
          <w:sz w:val="19"/>
          <w:szCs w:val="19"/>
        </w:rPr>
      </w:pPr>
      <w:r w:rsidRPr="00DF5D93">
        <w:rPr>
          <w:sz w:val="19"/>
          <w:szCs w:val="19"/>
        </w:rPr>
        <w:t xml:space="preserve">5.3. </w:t>
      </w:r>
      <w:r w:rsidRPr="00DF5D93">
        <w:rPr>
          <w:sz w:val="19"/>
          <w:szCs w:val="19"/>
          <w:u w:val="single"/>
        </w:rPr>
        <w:t xml:space="preserve">Участник долевого строительства обязуется оплачивать жилищные услуги, включая коммунальные </w:t>
      </w:r>
      <w:r w:rsidRPr="00DF5D93">
        <w:rPr>
          <w:sz w:val="19"/>
          <w:szCs w:val="19"/>
        </w:rPr>
        <w:t xml:space="preserve">(электроснабжение, теплоснабжение, водоснабжение, водоотведение, обращение с ТКО) </w:t>
      </w:r>
      <w:r w:rsidRPr="00DF5D93">
        <w:rPr>
          <w:sz w:val="19"/>
          <w:szCs w:val="19"/>
          <w:u w:val="single"/>
        </w:rPr>
        <w:t>с даты подписания Передаточного акта в соответствии с п.7 ч. 2 ст. 153 Жилищного кодекса РФ</w:t>
      </w:r>
      <w:r w:rsidRPr="00DF5D93">
        <w:rPr>
          <w:sz w:val="19"/>
          <w:szCs w:val="19"/>
        </w:rPr>
        <w:t>. Объем коммунальных ресурсов, потребленный до момента передачи Объекта Участнику долевого строительства, указывается в Акте осмотра Объекта согласно показаниям индивидуальных приборов учета на дату приемки Объекта.</w:t>
      </w:r>
    </w:p>
    <w:p w14:paraId="4753F690" w14:textId="77777777" w:rsidR="00B56E68" w:rsidRPr="00DF5D93" w:rsidRDefault="00B56E68" w:rsidP="00B56E68">
      <w:pPr>
        <w:widowControl w:val="0"/>
        <w:tabs>
          <w:tab w:val="left" w:pos="0"/>
          <w:tab w:val="left" w:pos="542"/>
          <w:tab w:val="left" w:pos="851"/>
          <w:tab w:val="left" w:pos="993"/>
        </w:tabs>
        <w:suppressAutoHyphens/>
        <w:autoSpaceDE w:val="0"/>
        <w:ind w:firstLine="709"/>
        <w:jc w:val="both"/>
        <w:rPr>
          <w:sz w:val="19"/>
          <w:szCs w:val="19"/>
        </w:rPr>
      </w:pPr>
      <w:r w:rsidRPr="00DF5D93">
        <w:rPr>
          <w:sz w:val="19"/>
          <w:szCs w:val="19"/>
        </w:rPr>
        <w:t xml:space="preserve">5.4. </w:t>
      </w:r>
      <w:r w:rsidRPr="00DF5D93">
        <w:rPr>
          <w:bCs/>
          <w:color w:val="000000"/>
          <w:sz w:val="19"/>
          <w:szCs w:val="19"/>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1C1C1F" w:rsidRPr="00DF5D93">
        <w:rPr>
          <w:bCs/>
          <w:color w:val="000000"/>
          <w:sz w:val="19"/>
          <w:szCs w:val="19"/>
        </w:rPr>
        <w:t xml:space="preserve"> Участник долевого строительства несет в полном объеме все расходы, связанные с регистрацией договора уступки права (требования) по настоящему договору. </w:t>
      </w:r>
    </w:p>
    <w:p w14:paraId="7B26CFD2" w14:textId="77777777" w:rsidR="00B56E68" w:rsidRPr="008964D0" w:rsidRDefault="00B56E68" w:rsidP="00B56E68">
      <w:pPr>
        <w:widowControl w:val="0"/>
        <w:tabs>
          <w:tab w:val="left" w:pos="0"/>
          <w:tab w:val="left" w:pos="542"/>
          <w:tab w:val="left" w:pos="851"/>
          <w:tab w:val="left" w:pos="993"/>
        </w:tabs>
        <w:suppressAutoHyphens/>
        <w:autoSpaceDE w:val="0"/>
        <w:ind w:firstLine="709"/>
        <w:jc w:val="both"/>
        <w:rPr>
          <w:sz w:val="19"/>
          <w:szCs w:val="19"/>
        </w:rPr>
      </w:pPr>
      <w:r w:rsidRPr="00DF5D93">
        <w:rPr>
          <w:sz w:val="19"/>
          <w:szCs w:val="19"/>
        </w:rPr>
        <w:t>5.5. С момента подписания договора все предшествующие переговоры, соглашения и переписка сторон, противоречащие условиям договора, утрачивают</w:t>
      </w:r>
      <w:r w:rsidRPr="008964D0">
        <w:rPr>
          <w:sz w:val="19"/>
          <w:szCs w:val="19"/>
        </w:rPr>
        <w:t xml:space="preserve"> силу и не могут использоваться сторонами в качестве доказательства в случае спора и для толкования текста договора.</w:t>
      </w:r>
    </w:p>
    <w:p w14:paraId="1AFF9F81" w14:textId="77777777" w:rsidR="00B56E68" w:rsidRPr="008964D0" w:rsidRDefault="001C1C1F" w:rsidP="00B56E68">
      <w:pPr>
        <w:widowControl w:val="0"/>
        <w:tabs>
          <w:tab w:val="left" w:pos="284"/>
          <w:tab w:val="left" w:pos="542"/>
          <w:tab w:val="left" w:pos="851"/>
          <w:tab w:val="left" w:pos="993"/>
        </w:tabs>
        <w:suppressAutoHyphens/>
        <w:autoSpaceDE w:val="0"/>
        <w:ind w:firstLine="709"/>
        <w:jc w:val="both"/>
        <w:rPr>
          <w:sz w:val="19"/>
          <w:szCs w:val="19"/>
        </w:rPr>
      </w:pPr>
      <w:r>
        <w:rPr>
          <w:sz w:val="19"/>
          <w:szCs w:val="19"/>
        </w:rPr>
        <w:t>5.6</w:t>
      </w:r>
      <w:r w:rsidR="00B56E68" w:rsidRPr="008964D0">
        <w:rPr>
          <w:sz w:val="19"/>
          <w:szCs w:val="19"/>
        </w:rPr>
        <w:t xml:space="preserve">. </w:t>
      </w:r>
      <w:r w:rsidR="00B56E68" w:rsidRPr="008964D0">
        <w:rPr>
          <w:color w:val="000000"/>
          <w:sz w:val="19"/>
          <w:szCs w:val="19"/>
        </w:rPr>
        <w:t>Участник долевого строительства должен присутствовать на всех мероприятиях, требующих его личного участия, подписывать все необходимые документы, требующиеся для оформления права собственности на Квартиру.</w:t>
      </w:r>
    </w:p>
    <w:p w14:paraId="5B96E736" w14:textId="0CD5B4B7" w:rsidR="00DD5867" w:rsidRPr="001C1C1F" w:rsidRDefault="001C1C1F" w:rsidP="00DD5867">
      <w:pPr>
        <w:widowControl w:val="0"/>
        <w:tabs>
          <w:tab w:val="left" w:pos="284"/>
          <w:tab w:val="left" w:pos="542"/>
          <w:tab w:val="left" w:pos="851"/>
          <w:tab w:val="left" w:pos="993"/>
        </w:tabs>
        <w:suppressAutoHyphens/>
        <w:autoSpaceDE w:val="0"/>
        <w:ind w:firstLine="709"/>
        <w:jc w:val="both"/>
        <w:rPr>
          <w:color w:val="000000"/>
          <w:sz w:val="19"/>
          <w:szCs w:val="19"/>
        </w:rPr>
      </w:pPr>
      <w:bookmarkStart w:id="1" w:name="_Hlk191647314"/>
      <w:r w:rsidRPr="001C1C1F">
        <w:rPr>
          <w:sz w:val="19"/>
          <w:szCs w:val="19"/>
        </w:rPr>
        <w:t>5.7</w:t>
      </w:r>
      <w:r w:rsidR="00DD5867" w:rsidRPr="001C1C1F">
        <w:rPr>
          <w:sz w:val="19"/>
          <w:szCs w:val="19"/>
        </w:rPr>
        <w:t xml:space="preserve">. </w:t>
      </w:r>
      <w:r w:rsidR="00DD5867" w:rsidRPr="001C1C1F">
        <w:rPr>
          <w:color w:val="000000"/>
          <w:sz w:val="19"/>
          <w:szCs w:val="19"/>
        </w:rPr>
        <w:t>Адресом Участника долевого строительства для направления ему корреспонденции по настоящему договору является адрес регистрации, указанный в разделе 9 настоящего договора.  В случае изменения адреса или иных реквизитов (</w:t>
      </w:r>
      <w:bookmarkStart w:id="2" w:name="_Hlk191647096"/>
      <w:r w:rsidR="00DD5867" w:rsidRPr="001C1C1F">
        <w:rPr>
          <w:color w:val="000000"/>
          <w:sz w:val="19"/>
          <w:szCs w:val="19"/>
        </w:rPr>
        <w:t xml:space="preserve">паспортные данные, фамилия, имя и </w:t>
      </w:r>
      <w:bookmarkEnd w:id="2"/>
      <w:r w:rsidR="00157948" w:rsidRPr="001C1C1F">
        <w:rPr>
          <w:color w:val="000000"/>
          <w:sz w:val="19"/>
          <w:szCs w:val="19"/>
        </w:rPr>
        <w:t>т.д.) Участника</w:t>
      </w:r>
      <w:r w:rsidR="00DD5867" w:rsidRPr="001C1C1F">
        <w:rPr>
          <w:color w:val="000000"/>
          <w:sz w:val="19"/>
          <w:szCs w:val="19"/>
        </w:rPr>
        <w:t xml:space="preserve"> долевого строительства, указанных в договоре, последний обязан письменно уведомить Застройщика в трёхдневный срок с момента такого изменения путем направления по почте заказным письмом с уведомлением о вручении.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w:t>
      </w:r>
    </w:p>
    <w:p w14:paraId="4730EA2B" w14:textId="77777777" w:rsidR="00DD5867" w:rsidRPr="009C1BFA" w:rsidRDefault="00DD5867" w:rsidP="00DD5867">
      <w:pPr>
        <w:widowControl w:val="0"/>
        <w:tabs>
          <w:tab w:val="left" w:pos="284"/>
          <w:tab w:val="left" w:pos="542"/>
          <w:tab w:val="left" w:pos="851"/>
          <w:tab w:val="left" w:pos="993"/>
        </w:tabs>
        <w:suppressAutoHyphens/>
        <w:autoSpaceDE w:val="0"/>
        <w:ind w:firstLine="709"/>
        <w:jc w:val="both"/>
        <w:rPr>
          <w:color w:val="000000"/>
          <w:sz w:val="19"/>
          <w:szCs w:val="19"/>
        </w:rPr>
      </w:pPr>
      <w:bookmarkStart w:id="3" w:name="_Hlk191647109"/>
      <w:r w:rsidRPr="001C1C1F">
        <w:rPr>
          <w:color w:val="000000"/>
          <w:sz w:val="19"/>
          <w:szCs w:val="19"/>
        </w:rPr>
        <w:t xml:space="preserve">Участник долевого строительства уведомлен и согласен, что реквизиты, указанные в разделе 9 </w:t>
      </w:r>
      <w:r w:rsidRPr="009C1BFA">
        <w:rPr>
          <w:color w:val="000000"/>
          <w:sz w:val="19"/>
          <w:szCs w:val="19"/>
        </w:rPr>
        <w:t>настоящего договора, будут использованы застройщиком в том числе для исполнения обязанности по регистрации Застройщиком права собственности Участника долевого строительства на объект долевого строит</w:t>
      </w:r>
      <w:r w:rsidR="001C1C1F" w:rsidRPr="009C1BFA">
        <w:rPr>
          <w:color w:val="000000"/>
          <w:sz w:val="19"/>
          <w:szCs w:val="19"/>
        </w:rPr>
        <w:t>ельства, предусмотренной п. 5.8</w:t>
      </w:r>
      <w:r w:rsidRPr="009C1BFA">
        <w:rPr>
          <w:color w:val="000000"/>
          <w:sz w:val="19"/>
          <w:szCs w:val="19"/>
        </w:rPr>
        <w:t xml:space="preserve"> настоящего договора. </w:t>
      </w:r>
    </w:p>
    <w:p w14:paraId="3A944E83" w14:textId="77777777" w:rsidR="00DD5867" w:rsidRPr="009C1BFA" w:rsidRDefault="00DD5867" w:rsidP="00DD5867">
      <w:pPr>
        <w:widowControl w:val="0"/>
        <w:tabs>
          <w:tab w:val="left" w:pos="284"/>
          <w:tab w:val="left" w:pos="542"/>
          <w:tab w:val="left" w:pos="851"/>
          <w:tab w:val="left" w:pos="993"/>
        </w:tabs>
        <w:suppressAutoHyphens/>
        <w:autoSpaceDE w:val="0"/>
        <w:ind w:firstLine="709"/>
        <w:jc w:val="both"/>
        <w:rPr>
          <w:color w:val="000000"/>
          <w:sz w:val="19"/>
          <w:szCs w:val="19"/>
        </w:rPr>
      </w:pPr>
      <w:bookmarkStart w:id="4" w:name="_Hlk191647144"/>
      <w:bookmarkEnd w:id="3"/>
      <w:r w:rsidRPr="009C1BFA">
        <w:rPr>
          <w:color w:val="000000"/>
          <w:sz w:val="19"/>
          <w:szCs w:val="19"/>
        </w:rPr>
        <w:t>В связи с чем все затраты, вызванные переоформлением документов в связи с несоблюдением Участником долевого строительства обязанности по извещению Застройщика</w:t>
      </w:r>
      <w:r w:rsidR="001C1C1F" w:rsidRPr="009C1BFA">
        <w:rPr>
          <w:color w:val="000000"/>
          <w:sz w:val="19"/>
          <w:szCs w:val="19"/>
        </w:rPr>
        <w:t xml:space="preserve"> </w:t>
      </w:r>
      <w:r w:rsidRPr="009C1BFA">
        <w:rPr>
          <w:color w:val="000000"/>
          <w:sz w:val="19"/>
          <w:szCs w:val="19"/>
        </w:rPr>
        <w:t>о смене реквизитов, предусмотренной настоящим пунктом, Участник долевого строительства несет самостоятельно и/или компенсирует их Застройщику.</w:t>
      </w:r>
    </w:p>
    <w:bookmarkEnd w:id="4"/>
    <w:p w14:paraId="6694B7BA" w14:textId="151E07E2" w:rsidR="00DD5867" w:rsidRPr="009C1BFA" w:rsidRDefault="001C1C1F" w:rsidP="00DD5867">
      <w:pPr>
        <w:widowControl w:val="0"/>
        <w:tabs>
          <w:tab w:val="left" w:pos="284"/>
          <w:tab w:val="left" w:pos="542"/>
          <w:tab w:val="left" w:pos="851"/>
          <w:tab w:val="left" w:pos="993"/>
        </w:tabs>
        <w:suppressAutoHyphens/>
        <w:autoSpaceDE w:val="0"/>
        <w:ind w:firstLine="709"/>
        <w:jc w:val="both"/>
        <w:rPr>
          <w:sz w:val="19"/>
          <w:szCs w:val="19"/>
        </w:rPr>
      </w:pPr>
      <w:r w:rsidRPr="009C1BFA">
        <w:rPr>
          <w:sz w:val="19"/>
          <w:szCs w:val="19"/>
        </w:rPr>
        <w:t>5.8</w:t>
      </w:r>
      <w:r w:rsidR="00DD5867" w:rsidRPr="009C1BFA">
        <w:rPr>
          <w:sz w:val="19"/>
          <w:szCs w:val="19"/>
        </w:rPr>
        <w:t xml:space="preserve">. </w:t>
      </w:r>
      <w:bookmarkStart w:id="5" w:name="_Hlk191647189"/>
      <w:r w:rsidR="00157948" w:rsidRPr="009C1BFA">
        <w:rPr>
          <w:sz w:val="19"/>
          <w:szCs w:val="19"/>
        </w:rPr>
        <w:t>После передачи Объекта долевого строительства и подписания Передаточного акта</w:t>
      </w:r>
      <w:r w:rsidR="00DD5867" w:rsidRPr="009C1BFA">
        <w:rPr>
          <w:sz w:val="19"/>
          <w:szCs w:val="19"/>
        </w:rPr>
        <w:t xml:space="preserve">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w:t>
      </w:r>
    </w:p>
    <w:p w14:paraId="725946FD" w14:textId="77777777" w:rsidR="00DD5867" w:rsidRPr="009C1BFA" w:rsidRDefault="00DD5867" w:rsidP="00DD5867">
      <w:pPr>
        <w:widowControl w:val="0"/>
        <w:tabs>
          <w:tab w:val="left" w:pos="284"/>
          <w:tab w:val="left" w:pos="542"/>
          <w:tab w:val="left" w:pos="851"/>
          <w:tab w:val="left" w:pos="993"/>
        </w:tabs>
        <w:suppressAutoHyphens/>
        <w:autoSpaceDE w:val="0"/>
        <w:ind w:firstLine="709"/>
        <w:jc w:val="both"/>
        <w:rPr>
          <w:sz w:val="19"/>
          <w:szCs w:val="19"/>
        </w:rPr>
      </w:pPr>
      <w:r w:rsidRPr="009C1BFA">
        <w:rPr>
          <w:sz w:val="19"/>
          <w:szCs w:val="19"/>
        </w:rPr>
        <w:t xml:space="preserve">После государственной регистрации права собственности Участника долевого строительства на Объект долевого строительства Застройщик передает Участнику долевого строительства Выписку из Единого государственного реестра недвижимости путем направления по электронной почте, указанной в разделе 9 настоящего договора. </w:t>
      </w:r>
    </w:p>
    <w:p w14:paraId="660551BE" w14:textId="77777777" w:rsidR="00DD5867" w:rsidRPr="009C1BFA" w:rsidRDefault="00DD5867" w:rsidP="00DD5867">
      <w:pPr>
        <w:widowControl w:val="0"/>
        <w:tabs>
          <w:tab w:val="left" w:pos="284"/>
          <w:tab w:val="left" w:pos="542"/>
          <w:tab w:val="left" w:pos="851"/>
          <w:tab w:val="left" w:pos="993"/>
        </w:tabs>
        <w:suppressAutoHyphens/>
        <w:autoSpaceDE w:val="0"/>
        <w:ind w:firstLine="709"/>
        <w:jc w:val="both"/>
        <w:rPr>
          <w:sz w:val="19"/>
          <w:szCs w:val="19"/>
        </w:rPr>
      </w:pPr>
      <w:r w:rsidRPr="009C1BFA">
        <w:rPr>
          <w:sz w:val="19"/>
          <w:szCs w:val="19"/>
        </w:rPr>
        <w:lastRenderedPageBreak/>
        <w:t>Участник долевого строительства обязан компенсировать расходы Застройщика по оплате государственной пошлины за государственную регистрацию права собственности Участника долевого строительства на объект долевого строительства. Компенсация расходов по оплате государственной пошлины осуществляется Участником в течение 5 (Пяти) рабочих дней с момента получения письменного уведомления Застройщика. Уведомление о необходимости компенсации расходов по оплате государственной пошлины направляется Застройщиком по адресу электронной почты, указанной в разделе 9 настоящего договора.</w:t>
      </w:r>
    </w:p>
    <w:p w14:paraId="751DCD59" w14:textId="77777777" w:rsidR="00EB4324" w:rsidRPr="009C1BFA" w:rsidRDefault="00DD5867" w:rsidP="00DD5867">
      <w:pPr>
        <w:widowControl w:val="0"/>
        <w:tabs>
          <w:tab w:val="left" w:pos="284"/>
          <w:tab w:val="left" w:pos="542"/>
          <w:tab w:val="left" w:pos="851"/>
          <w:tab w:val="left" w:pos="993"/>
        </w:tabs>
        <w:suppressAutoHyphens/>
        <w:autoSpaceDE w:val="0"/>
        <w:ind w:firstLine="709"/>
        <w:jc w:val="both"/>
        <w:rPr>
          <w:sz w:val="19"/>
          <w:szCs w:val="19"/>
        </w:rPr>
      </w:pPr>
      <w:r w:rsidRPr="009C1BFA">
        <w:rPr>
          <w:sz w:val="19"/>
          <w:szCs w:val="19"/>
        </w:rPr>
        <w:t>В случае неисполнения указанной в настоящем пункте обязанности по компенсации расходов по оплате государственной пошлины, Участник долевого строительства несет ответственность, предусмотренную п.6.10 настоящего договора.</w:t>
      </w:r>
      <w:bookmarkEnd w:id="1"/>
      <w:bookmarkEnd w:id="5"/>
    </w:p>
    <w:p w14:paraId="135BBBAE" w14:textId="77777777" w:rsidR="00B56E68" w:rsidRPr="008964D0" w:rsidRDefault="00ED4670" w:rsidP="00B56E68">
      <w:pPr>
        <w:ind w:firstLine="709"/>
        <w:jc w:val="both"/>
        <w:rPr>
          <w:sz w:val="19"/>
          <w:szCs w:val="19"/>
        </w:rPr>
      </w:pPr>
      <w:r w:rsidRPr="009C1BFA">
        <w:rPr>
          <w:sz w:val="19"/>
          <w:szCs w:val="19"/>
        </w:rPr>
        <w:t>5.9</w:t>
      </w:r>
      <w:r w:rsidR="00B56E68" w:rsidRPr="009C1BFA">
        <w:rPr>
          <w:sz w:val="19"/>
          <w:szCs w:val="19"/>
        </w:rPr>
        <w:t xml:space="preserve">. Участник долевого строительства до момента подписания Передаточного акта не вправе производить без письменного согласия Застройщика любые работы, направленные на изменение архитектурных решений, предусмотренных проектом, в том числе: производить перепланировку </w:t>
      </w:r>
      <w:r w:rsidR="000C695F" w:rsidRPr="009C1BFA">
        <w:rPr>
          <w:sz w:val="19"/>
          <w:szCs w:val="19"/>
        </w:rPr>
        <w:t>объекта долевого строительства</w:t>
      </w:r>
      <w:r w:rsidR="00B56E68" w:rsidRPr="009C1BFA">
        <w:rPr>
          <w:sz w:val="19"/>
          <w:szCs w:val="19"/>
        </w:rPr>
        <w:t>, устанавливать какие-либо ограждения, замену строительных конструкций, отопительных приборов, замену трубопроводов и электропроводки; выполнять работы, влекущие изменение конструкции пола, нарушающие установленные нормы звукоизоляции; выполнять любые работы, влекущие изменение фасада Жилого дома, в том числе: установка кондиционера, замена окон</w:t>
      </w:r>
      <w:r w:rsidR="00B56E68" w:rsidRPr="008964D0">
        <w:rPr>
          <w:sz w:val="19"/>
          <w:szCs w:val="19"/>
        </w:rPr>
        <w:t>, произведение остекления, не предусмотренного проектом, покраска и т.п., а также любые иные работы, выполнение которых предварительно не согласовано с Застройщиком и влечет изменение проектных решений.</w:t>
      </w:r>
    </w:p>
    <w:p w14:paraId="413BCEDD" w14:textId="77777777" w:rsidR="00B56E68" w:rsidRPr="008964D0" w:rsidRDefault="00B56E68" w:rsidP="00B56E68">
      <w:pPr>
        <w:ind w:firstLine="709"/>
        <w:jc w:val="both"/>
        <w:rPr>
          <w:sz w:val="19"/>
          <w:szCs w:val="19"/>
        </w:rPr>
      </w:pPr>
      <w:r w:rsidRPr="008964D0">
        <w:rPr>
          <w:sz w:val="19"/>
          <w:szCs w:val="19"/>
        </w:rPr>
        <w:t xml:space="preserve">В случае если Участником долевого строительства были произведены изменения конструктивных элементов или были выполнены вышеуказанные работы,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w:t>
      </w:r>
      <w:r w:rsidR="000C695F" w:rsidRPr="008964D0">
        <w:rPr>
          <w:sz w:val="19"/>
          <w:szCs w:val="19"/>
        </w:rPr>
        <w:t>объект долевого строительства</w:t>
      </w:r>
      <w:r w:rsidRPr="008964D0">
        <w:rPr>
          <w:sz w:val="19"/>
          <w:szCs w:val="19"/>
        </w:rPr>
        <w:t xml:space="preserve"> в первоначальное состояние и уплатить Застройщику штраф в размере 10% от цены договора, указанной в п. 2.1. настоящего Договора. В случае нарушения срока, установленного настоящим пунктом, Застройщик вправе самостоятельно привести </w:t>
      </w:r>
      <w:r w:rsidR="000C695F" w:rsidRPr="008964D0">
        <w:rPr>
          <w:sz w:val="19"/>
          <w:szCs w:val="19"/>
        </w:rPr>
        <w:t xml:space="preserve">объект долевого строительства </w:t>
      </w:r>
      <w:r w:rsidRPr="008964D0">
        <w:rPr>
          <w:sz w:val="19"/>
          <w:szCs w:val="19"/>
        </w:rPr>
        <w:t>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Квартиры в первоначальное состояние.</w:t>
      </w:r>
    </w:p>
    <w:p w14:paraId="2E7BC728" w14:textId="77777777" w:rsidR="00B56E68" w:rsidRPr="008964D0" w:rsidRDefault="00ED4670" w:rsidP="00B56E68">
      <w:pPr>
        <w:ind w:firstLine="709"/>
        <w:jc w:val="both"/>
        <w:rPr>
          <w:sz w:val="19"/>
          <w:szCs w:val="19"/>
        </w:rPr>
      </w:pPr>
      <w:r>
        <w:rPr>
          <w:sz w:val="19"/>
          <w:szCs w:val="19"/>
        </w:rPr>
        <w:t>5.10</w:t>
      </w:r>
      <w:r w:rsidR="00B56E68" w:rsidRPr="008964D0">
        <w:rPr>
          <w:sz w:val="19"/>
          <w:szCs w:val="19"/>
        </w:rPr>
        <w:t>. Участник долевого строительства после приемки Объекта</w:t>
      </w:r>
      <w:r w:rsidR="000C695F" w:rsidRPr="008964D0">
        <w:rPr>
          <w:sz w:val="19"/>
          <w:szCs w:val="19"/>
        </w:rPr>
        <w:t xml:space="preserve"> долевого строительства</w:t>
      </w:r>
      <w:r w:rsidR="00B56E68" w:rsidRPr="008964D0">
        <w:rPr>
          <w:sz w:val="19"/>
          <w:szCs w:val="19"/>
        </w:rPr>
        <w:t xml:space="preserve"> не вправе осуществлять любые работы, направленные на изменение архитектурных решений, предусмотренных проектом, в том числе: установка кондиционера (возможно только в специально предусмотренные для этого места</w:t>
      </w:r>
      <w:r w:rsidR="000C695F" w:rsidRPr="008964D0">
        <w:rPr>
          <w:sz w:val="19"/>
          <w:szCs w:val="19"/>
        </w:rPr>
        <w:t xml:space="preserve"> согласно проектной документации по строительству Жилого дома</w:t>
      </w:r>
      <w:r w:rsidR="00B56E68" w:rsidRPr="008964D0">
        <w:rPr>
          <w:sz w:val="19"/>
          <w:szCs w:val="19"/>
        </w:rPr>
        <w:t>), замена окон, выполнение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w:t>
      </w:r>
    </w:p>
    <w:p w14:paraId="5D941F53" w14:textId="77777777" w:rsidR="00B56E68" w:rsidRPr="008964D0" w:rsidRDefault="00ED4670" w:rsidP="00B56E68">
      <w:pPr>
        <w:ind w:firstLine="709"/>
        <w:jc w:val="both"/>
        <w:rPr>
          <w:sz w:val="19"/>
          <w:szCs w:val="19"/>
        </w:rPr>
      </w:pPr>
      <w:r>
        <w:rPr>
          <w:sz w:val="19"/>
          <w:szCs w:val="19"/>
        </w:rPr>
        <w:t>5.11</w:t>
      </w:r>
      <w:r w:rsidR="00B56E68" w:rsidRPr="008964D0">
        <w:rPr>
          <w:sz w:val="19"/>
          <w:szCs w:val="19"/>
        </w:rPr>
        <w:t>.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16828C2C" w14:textId="77777777" w:rsidR="00B56E68" w:rsidRPr="008964D0" w:rsidRDefault="00ED4670" w:rsidP="00B56E68">
      <w:pPr>
        <w:ind w:firstLine="709"/>
        <w:jc w:val="both"/>
        <w:rPr>
          <w:sz w:val="19"/>
          <w:szCs w:val="19"/>
        </w:rPr>
      </w:pPr>
      <w:r>
        <w:rPr>
          <w:sz w:val="19"/>
          <w:szCs w:val="19"/>
        </w:rPr>
        <w:t>5.12</w:t>
      </w:r>
      <w:r w:rsidR="00B56E68" w:rsidRPr="008964D0">
        <w:rPr>
          <w:sz w:val="19"/>
          <w:szCs w:val="19"/>
        </w:rPr>
        <w:t>. Участник долевого строительства подписанием договора дает свое согласие на обработку персональных данных,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29481F5F" w14:textId="77777777" w:rsidR="00B56E68" w:rsidRPr="008964D0" w:rsidRDefault="00ED4670" w:rsidP="00B56E68">
      <w:pPr>
        <w:ind w:firstLine="709"/>
        <w:jc w:val="both"/>
        <w:rPr>
          <w:sz w:val="19"/>
          <w:szCs w:val="19"/>
        </w:rPr>
      </w:pPr>
      <w:r>
        <w:rPr>
          <w:sz w:val="19"/>
          <w:szCs w:val="19"/>
        </w:rPr>
        <w:t>5.13</w:t>
      </w:r>
      <w:r w:rsidR="00B56E68" w:rsidRPr="008964D0">
        <w:rPr>
          <w:sz w:val="19"/>
          <w:szCs w:val="19"/>
        </w:rPr>
        <w:t xml:space="preserve">. Участник долевого строительства уведомлен и согласен с тем, что многоквартирный дом может быть изменен по результатам изменения проектной документации, при этом площадь дома может быть увеличена или уменьшена. </w:t>
      </w:r>
      <w:r w:rsidR="000C695F" w:rsidRPr="008964D0">
        <w:rPr>
          <w:sz w:val="19"/>
          <w:szCs w:val="19"/>
        </w:rPr>
        <w:t>Изменение проектной документации не признается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r w:rsidR="004963E4" w:rsidRPr="008964D0">
        <w:rPr>
          <w:sz w:val="19"/>
          <w:szCs w:val="19"/>
        </w:rPr>
        <w:t>.</w:t>
      </w:r>
    </w:p>
    <w:p w14:paraId="4EE83981" w14:textId="77777777" w:rsidR="00B56E68" w:rsidRPr="008964D0" w:rsidRDefault="00ED4670" w:rsidP="00B56E68">
      <w:pPr>
        <w:ind w:firstLine="709"/>
        <w:jc w:val="both"/>
        <w:rPr>
          <w:sz w:val="19"/>
          <w:szCs w:val="19"/>
        </w:rPr>
      </w:pPr>
      <w:r>
        <w:rPr>
          <w:sz w:val="19"/>
          <w:szCs w:val="19"/>
        </w:rPr>
        <w:t>5.14</w:t>
      </w:r>
      <w:r w:rsidR="00B56E68" w:rsidRPr="008964D0">
        <w:rPr>
          <w:sz w:val="19"/>
          <w:szCs w:val="19"/>
        </w:rPr>
        <w:t xml:space="preserve">. Участник долевого строительства </w:t>
      </w:r>
      <w:r w:rsidR="004963E4" w:rsidRPr="008964D0">
        <w:rPr>
          <w:sz w:val="19"/>
          <w:szCs w:val="19"/>
        </w:rPr>
        <w:t>у</w:t>
      </w:r>
      <w:r w:rsidR="00B56E68" w:rsidRPr="008964D0">
        <w:rPr>
          <w:sz w:val="19"/>
          <w:szCs w:val="19"/>
        </w:rPr>
        <w:t>ведомлен и согласен с тем, что</w:t>
      </w:r>
      <w:r w:rsidR="004963E4" w:rsidRPr="008964D0">
        <w:rPr>
          <w:sz w:val="19"/>
          <w:szCs w:val="19"/>
        </w:rPr>
        <w:t xml:space="preserve"> вид</w:t>
      </w:r>
      <w:r w:rsidR="00B56E68" w:rsidRPr="008964D0">
        <w:rPr>
          <w:sz w:val="19"/>
          <w:szCs w:val="19"/>
        </w:rPr>
        <w:t xml:space="preserve"> разрешенно</w:t>
      </w:r>
      <w:r w:rsidR="004963E4" w:rsidRPr="008964D0">
        <w:rPr>
          <w:sz w:val="19"/>
          <w:szCs w:val="19"/>
        </w:rPr>
        <w:t>го</w:t>
      </w:r>
      <w:r w:rsidR="00B56E68" w:rsidRPr="008964D0">
        <w:rPr>
          <w:sz w:val="19"/>
          <w:szCs w:val="19"/>
        </w:rPr>
        <w:t xml:space="preserve"> использовани</w:t>
      </w:r>
      <w:r w:rsidR="004963E4" w:rsidRPr="008964D0">
        <w:rPr>
          <w:sz w:val="19"/>
          <w:szCs w:val="19"/>
        </w:rPr>
        <w:t>я</w:t>
      </w:r>
      <w:r w:rsidR="00B56E68" w:rsidRPr="008964D0">
        <w:rPr>
          <w:sz w:val="19"/>
          <w:szCs w:val="19"/>
        </w:rPr>
        <w:t xml:space="preserve"> земельного участка под Объектом долевого строительства может быть изменен</w:t>
      </w:r>
      <w:r w:rsidR="004963E4" w:rsidRPr="008964D0">
        <w:rPr>
          <w:sz w:val="19"/>
          <w:szCs w:val="19"/>
        </w:rPr>
        <w:t xml:space="preserve"> Застройщиком</w:t>
      </w:r>
      <w:r w:rsidR="00B56E68" w:rsidRPr="008964D0">
        <w:rPr>
          <w:sz w:val="19"/>
          <w:szCs w:val="19"/>
        </w:rPr>
        <w:t>.</w:t>
      </w:r>
    </w:p>
    <w:p w14:paraId="3DF2FA55" w14:textId="77777777" w:rsidR="00B56E68" w:rsidRPr="008964D0" w:rsidRDefault="00ED4670" w:rsidP="00B56E68">
      <w:pPr>
        <w:ind w:firstLine="709"/>
        <w:jc w:val="both"/>
        <w:rPr>
          <w:rFonts w:eastAsia="Calibri"/>
          <w:sz w:val="19"/>
          <w:szCs w:val="19"/>
        </w:rPr>
      </w:pPr>
      <w:r>
        <w:rPr>
          <w:sz w:val="19"/>
          <w:szCs w:val="19"/>
        </w:rPr>
        <w:t>5.15</w:t>
      </w:r>
      <w:r w:rsidR="00B56E68" w:rsidRPr="008964D0">
        <w:rPr>
          <w:sz w:val="19"/>
          <w:szCs w:val="19"/>
        </w:rPr>
        <w:t xml:space="preserve">. </w:t>
      </w:r>
      <w:r w:rsidR="00B56E68" w:rsidRPr="008964D0">
        <w:rPr>
          <w:rFonts w:eastAsia="Calibri"/>
          <w:sz w:val="19"/>
          <w:szCs w:val="19"/>
        </w:rPr>
        <w:t xml:space="preserve">Участник долевого строительства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 как в период </w:t>
      </w:r>
      <w:r w:rsidR="00B56E68" w:rsidRPr="008964D0">
        <w:rPr>
          <w:rFonts w:eastAsia="Calibri"/>
          <w:sz w:val="19"/>
          <w:szCs w:val="19"/>
          <w:u w:val="single"/>
        </w:rPr>
        <w:t>до ввода Жилого дома в эксплуатацию, так и после ввода Жилого дома в эксплуатацию.</w:t>
      </w:r>
    </w:p>
    <w:p w14:paraId="2D7A5B02" w14:textId="77777777" w:rsidR="00B56E68" w:rsidRPr="008964D0" w:rsidRDefault="00B56E68" w:rsidP="00B56E68">
      <w:pPr>
        <w:ind w:firstLine="709"/>
        <w:jc w:val="both"/>
        <w:rPr>
          <w:sz w:val="19"/>
          <w:szCs w:val="19"/>
        </w:rPr>
      </w:pPr>
      <w:r w:rsidRPr="008964D0">
        <w:rPr>
          <w:rFonts w:eastAsia="Calibri"/>
          <w:sz w:val="19"/>
          <w:szCs w:val="19"/>
        </w:rPr>
        <w:t>Участник долевого строительства дает согласие на выделение из указанного земельного участка участков под проездами, стоянками, территориями общего пользования и иными элементами благоустройства по усмотрению Застройщика для последующего отказа Застройщика от прав на выделенные земельные участки и/ или передачи выделенных земельных участков в государственную или муниципальную собственность</w:t>
      </w:r>
      <w:r w:rsidR="00ED4670">
        <w:rPr>
          <w:rFonts w:eastAsia="Calibri"/>
          <w:sz w:val="19"/>
          <w:szCs w:val="19"/>
        </w:rPr>
        <w:t xml:space="preserve"> </w:t>
      </w:r>
      <w:r w:rsidR="00E7475C" w:rsidRPr="008964D0">
        <w:rPr>
          <w:rFonts w:eastAsia="Calibri"/>
          <w:sz w:val="19"/>
          <w:szCs w:val="19"/>
        </w:rPr>
        <w:t>согласно земельному законодательству</w:t>
      </w:r>
      <w:r w:rsidR="004963E4" w:rsidRPr="008964D0">
        <w:rPr>
          <w:rFonts w:eastAsia="Calibri"/>
          <w:sz w:val="19"/>
          <w:szCs w:val="19"/>
        </w:rPr>
        <w:t xml:space="preserve"> РФ</w:t>
      </w:r>
      <w:r w:rsidRPr="008964D0">
        <w:rPr>
          <w:rFonts w:eastAsia="Calibri"/>
          <w:sz w:val="19"/>
          <w:szCs w:val="19"/>
        </w:rPr>
        <w:t>.</w:t>
      </w:r>
    </w:p>
    <w:p w14:paraId="4A02242F" w14:textId="77777777" w:rsidR="00B56E68" w:rsidRPr="008964D0" w:rsidRDefault="00B56E68" w:rsidP="00B56E68">
      <w:pPr>
        <w:pStyle w:val="Standard"/>
        <w:ind w:firstLine="709"/>
        <w:jc w:val="both"/>
        <w:rPr>
          <w:rFonts w:cs="Times New Roman"/>
          <w:sz w:val="19"/>
          <w:szCs w:val="19"/>
          <w:lang w:val="ru-RU"/>
        </w:rPr>
      </w:pPr>
      <w:r w:rsidRPr="008964D0">
        <w:rPr>
          <w:rFonts w:cs="Times New Roman"/>
          <w:sz w:val="19"/>
          <w:szCs w:val="19"/>
          <w:lang w:val="ru-RU"/>
        </w:rPr>
        <w:t xml:space="preserve">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Приложении №2 к настоящему договору.   </w:t>
      </w:r>
    </w:p>
    <w:p w14:paraId="4F32EB5A" w14:textId="77777777" w:rsidR="00B56E68" w:rsidRPr="008964D0" w:rsidRDefault="00ED4670" w:rsidP="00B56E68">
      <w:pPr>
        <w:pStyle w:val="Standard"/>
        <w:ind w:firstLine="709"/>
        <w:jc w:val="both"/>
        <w:rPr>
          <w:rFonts w:eastAsia="Calibri" w:cs="Times New Roman"/>
          <w:kern w:val="0"/>
          <w:sz w:val="19"/>
          <w:szCs w:val="19"/>
          <w:lang w:val="ru-RU" w:bidi="ar-SA"/>
        </w:rPr>
      </w:pPr>
      <w:r>
        <w:rPr>
          <w:rFonts w:cs="Times New Roman"/>
          <w:sz w:val="19"/>
          <w:szCs w:val="19"/>
          <w:lang w:val="ru-RU"/>
        </w:rPr>
        <w:t>5.16</w:t>
      </w:r>
      <w:r w:rsidR="00B56E68" w:rsidRPr="008964D0">
        <w:rPr>
          <w:rFonts w:cs="Times New Roman"/>
          <w:sz w:val="19"/>
          <w:szCs w:val="19"/>
          <w:lang w:val="ru-RU"/>
        </w:rPr>
        <w:t xml:space="preserve">. Участник долевого строительства согласен с тем, что земельный участок под Объектом долевого </w:t>
      </w:r>
      <w:r w:rsidR="00B56E68" w:rsidRPr="008964D0">
        <w:rPr>
          <w:rFonts w:cs="Times New Roman"/>
          <w:sz w:val="19"/>
          <w:szCs w:val="19"/>
          <w:lang w:val="ru-RU"/>
        </w:rPr>
        <w:lastRenderedPageBreak/>
        <w:t>строительства может быть передан в залог третьим лицам (в том числе Уполномоченному банку, предоставившему целевой кредит Застройщику).</w:t>
      </w:r>
    </w:p>
    <w:p w14:paraId="6F7BB216" w14:textId="77777777" w:rsidR="00B56E68" w:rsidRPr="008964D0" w:rsidRDefault="00B56E68" w:rsidP="00B56E68">
      <w:pPr>
        <w:pStyle w:val="ac"/>
        <w:widowControl w:val="0"/>
        <w:tabs>
          <w:tab w:val="left" w:pos="0"/>
          <w:tab w:val="left" w:pos="284"/>
          <w:tab w:val="left" w:pos="542"/>
          <w:tab w:val="left" w:pos="851"/>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sz w:val="19"/>
          <w:szCs w:val="19"/>
        </w:rPr>
        <w:t>Участник долевого строительства уведомлен и согласен с тем, что объект незавершенного строительства</w:t>
      </w:r>
      <w:r w:rsidR="002746F1" w:rsidRPr="008964D0">
        <w:rPr>
          <w:rFonts w:ascii="Times New Roman" w:hAnsi="Times New Roman"/>
          <w:sz w:val="19"/>
          <w:szCs w:val="19"/>
        </w:rPr>
        <w:t xml:space="preserve"> (при наличии такового)</w:t>
      </w:r>
      <w:r w:rsidRPr="008964D0">
        <w:rPr>
          <w:rFonts w:ascii="Times New Roman" w:hAnsi="Times New Roman"/>
          <w:sz w:val="19"/>
          <w:szCs w:val="19"/>
        </w:rPr>
        <w:t xml:space="preserve">, расположенный на указанном земельном участке, может быть передан Застройщиком в залог третьим лицам по выбору Застройщика. </w:t>
      </w:r>
    </w:p>
    <w:p w14:paraId="776BE063" w14:textId="77777777" w:rsidR="00B56E68" w:rsidRPr="008964D0" w:rsidRDefault="00ED4670" w:rsidP="00B56E68">
      <w:pPr>
        <w:pStyle w:val="ac"/>
        <w:widowControl w:val="0"/>
        <w:tabs>
          <w:tab w:val="left" w:pos="0"/>
          <w:tab w:val="left" w:pos="284"/>
          <w:tab w:val="left" w:pos="542"/>
          <w:tab w:val="left" w:pos="851"/>
        </w:tabs>
        <w:suppressAutoHyphens/>
        <w:autoSpaceDE w:val="0"/>
        <w:spacing w:after="0" w:line="240" w:lineRule="auto"/>
        <w:ind w:left="0" w:firstLine="709"/>
        <w:jc w:val="both"/>
        <w:rPr>
          <w:rFonts w:ascii="Times New Roman" w:hAnsi="Times New Roman"/>
          <w:sz w:val="19"/>
          <w:szCs w:val="19"/>
        </w:rPr>
      </w:pPr>
      <w:r>
        <w:rPr>
          <w:rFonts w:ascii="Times New Roman" w:hAnsi="Times New Roman"/>
          <w:sz w:val="19"/>
          <w:szCs w:val="19"/>
        </w:rPr>
        <w:t>5.17</w:t>
      </w:r>
      <w:r w:rsidR="00B56E68" w:rsidRPr="008964D0">
        <w:rPr>
          <w:rFonts w:ascii="Times New Roman" w:hAnsi="Times New Roman"/>
          <w:sz w:val="19"/>
          <w:szCs w:val="19"/>
        </w:rPr>
        <w:t xml:space="preserve">. Правила о способе обеспечения исполнения обязательств по Договору в соответствии со статьей 12.1 Федерального закона от 30.12.2004г. №214-ФЗ о залоге в порядке, установленном статьями </w:t>
      </w:r>
      <w:r w:rsidR="00E7475C" w:rsidRPr="008964D0">
        <w:rPr>
          <w:rFonts w:ascii="Times New Roman" w:hAnsi="Times New Roman"/>
          <w:sz w:val="19"/>
          <w:szCs w:val="19"/>
        </w:rPr>
        <w:t>13–15</w:t>
      </w:r>
      <w:r w:rsidR="00B56E68" w:rsidRPr="008964D0">
        <w:rPr>
          <w:rFonts w:ascii="Times New Roman" w:hAnsi="Times New Roman"/>
          <w:sz w:val="19"/>
          <w:szCs w:val="19"/>
        </w:rPr>
        <w:t xml:space="preserve">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от 30.12.2004г. №214-ФЗ.</w:t>
      </w:r>
    </w:p>
    <w:p w14:paraId="008C3379" w14:textId="77777777" w:rsidR="00B56E68" w:rsidRPr="008964D0" w:rsidRDefault="00ED4670" w:rsidP="00B56E68">
      <w:pPr>
        <w:pStyle w:val="ac"/>
        <w:widowControl w:val="0"/>
        <w:tabs>
          <w:tab w:val="left" w:pos="0"/>
          <w:tab w:val="left" w:pos="284"/>
          <w:tab w:val="left" w:pos="542"/>
          <w:tab w:val="left" w:pos="851"/>
        </w:tabs>
        <w:suppressAutoHyphens/>
        <w:autoSpaceDE w:val="0"/>
        <w:spacing w:after="0" w:line="240" w:lineRule="auto"/>
        <w:ind w:left="0" w:firstLine="709"/>
        <w:jc w:val="both"/>
        <w:rPr>
          <w:rFonts w:ascii="Times New Roman" w:hAnsi="Times New Roman"/>
          <w:sz w:val="19"/>
          <w:szCs w:val="19"/>
        </w:rPr>
      </w:pPr>
      <w:r>
        <w:rPr>
          <w:rFonts w:ascii="Times New Roman" w:hAnsi="Times New Roman"/>
          <w:sz w:val="19"/>
          <w:szCs w:val="19"/>
        </w:rPr>
        <w:t>5.18</w:t>
      </w:r>
      <w:r w:rsidR="00B56E68" w:rsidRPr="008964D0">
        <w:rPr>
          <w:rFonts w:ascii="Times New Roman" w:hAnsi="Times New Roman"/>
          <w:sz w:val="19"/>
          <w:szCs w:val="19"/>
        </w:rPr>
        <w:t>. Участник долевого строительства обязан приступить к приемке Объекта долевого строительства в срок, указанный в сообщении о завершении строительства</w:t>
      </w:r>
      <w:r w:rsidR="002746F1" w:rsidRPr="008964D0">
        <w:rPr>
          <w:rFonts w:ascii="Times New Roman" w:hAnsi="Times New Roman"/>
          <w:sz w:val="19"/>
          <w:szCs w:val="19"/>
        </w:rPr>
        <w:t xml:space="preserve"> согласно п.3.6 настоящего договора</w:t>
      </w:r>
      <w:r w:rsidR="00B56E68" w:rsidRPr="008964D0">
        <w:rPr>
          <w:rFonts w:ascii="Times New Roman" w:hAnsi="Times New Roman"/>
          <w:sz w:val="19"/>
          <w:szCs w:val="19"/>
        </w:rPr>
        <w:t>, и/или в случае, если объект долевого строительства не был принят, в течение 5 (Пяти) рабочих дней после получения уведомления об устранении замечаний.</w:t>
      </w:r>
    </w:p>
    <w:p w14:paraId="1D9F6607" w14:textId="77777777" w:rsidR="00B56E68" w:rsidRPr="008964D0" w:rsidRDefault="00ED4670" w:rsidP="00B56E68">
      <w:pPr>
        <w:pStyle w:val="ac"/>
        <w:widowControl w:val="0"/>
        <w:tabs>
          <w:tab w:val="left" w:pos="0"/>
          <w:tab w:val="left" w:pos="284"/>
          <w:tab w:val="left" w:pos="542"/>
          <w:tab w:val="left" w:pos="851"/>
        </w:tabs>
        <w:suppressAutoHyphens/>
        <w:autoSpaceDE w:val="0"/>
        <w:spacing w:after="0" w:line="240" w:lineRule="auto"/>
        <w:ind w:left="0" w:firstLine="709"/>
        <w:jc w:val="both"/>
        <w:rPr>
          <w:rFonts w:ascii="Times New Roman" w:hAnsi="Times New Roman"/>
          <w:sz w:val="19"/>
          <w:szCs w:val="19"/>
        </w:rPr>
      </w:pPr>
      <w:r>
        <w:rPr>
          <w:rFonts w:ascii="Times New Roman" w:hAnsi="Times New Roman"/>
          <w:sz w:val="19"/>
          <w:szCs w:val="19"/>
        </w:rPr>
        <w:t>5.19</w:t>
      </w:r>
      <w:r w:rsidR="00B56E68" w:rsidRPr="008964D0">
        <w:rPr>
          <w:rFonts w:ascii="Times New Roman" w:hAnsi="Times New Roman"/>
          <w:sz w:val="19"/>
          <w:szCs w:val="19"/>
        </w:rPr>
        <w:t xml:space="preserve">. Стороны договорились о том, что сообщения/уведомления по настоящему Договору, в </w:t>
      </w:r>
      <w:r w:rsidR="00E7475C" w:rsidRPr="008964D0">
        <w:rPr>
          <w:rFonts w:ascii="Times New Roman" w:hAnsi="Times New Roman"/>
          <w:sz w:val="19"/>
          <w:szCs w:val="19"/>
        </w:rPr>
        <w:t>т. ч.</w:t>
      </w:r>
      <w:r w:rsidR="00B56E68" w:rsidRPr="008964D0">
        <w:rPr>
          <w:rFonts w:ascii="Times New Roman" w:hAnsi="Times New Roman"/>
          <w:sz w:val="19"/>
          <w:szCs w:val="19"/>
        </w:rPr>
        <w:t xml:space="preserve">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w:t>
      </w:r>
      <w:proofErr w:type="spellStart"/>
      <w:r w:rsidR="00B56E68" w:rsidRPr="008964D0">
        <w:rPr>
          <w:rFonts w:ascii="Times New Roman" w:hAnsi="Times New Roman"/>
          <w:sz w:val="19"/>
          <w:szCs w:val="19"/>
        </w:rPr>
        <w:t>СМС-сообщений</w:t>
      </w:r>
      <w:proofErr w:type="spellEnd"/>
      <w:r w:rsidR="00B56E68" w:rsidRPr="008964D0">
        <w:rPr>
          <w:rFonts w:ascii="Times New Roman" w:hAnsi="Times New Roman"/>
          <w:sz w:val="19"/>
          <w:szCs w:val="19"/>
        </w:rPr>
        <w:t xml:space="preserve"> на номер телефона Участника долевого строительства, указанные в разделе 9 настоящего Договора.</w:t>
      </w:r>
    </w:p>
    <w:p w14:paraId="0719CF73" w14:textId="77777777" w:rsidR="00B56E68" w:rsidRPr="008964D0" w:rsidRDefault="00B56E68" w:rsidP="00B56E68">
      <w:pPr>
        <w:widowControl w:val="0"/>
        <w:tabs>
          <w:tab w:val="left" w:pos="284"/>
          <w:tab w:val="left" w:pos="426"/>
          <w:tab w:val="left" w:pos="851"/>
          <w:tab w:val="left" w:pos="1134"/>
        </w:tabs>
        <w:suppressAutoHyphens/>
        <w:autoSpaceDE w:val="0"/>
        <w:ind w:firstLine="709"/>
        <w:jc w:val="both"/>
        <w:rPr>
          <w:sz w:val="19"/>
          <w:szCs w:val="19"/>
        </w:rPr>
      </w:pPr>
      <w:r w:rsidRPr="008964D0">
        <w:rPr>
          <w:sz w:val="19"/>
          <w:szCs w:val="19"/>
        </w:rPr>
        <w:t xml:space="preserve">При этом риск неполучения/несвоевременного ознакомления с таким уведомлением/сообщением лежит на Участнике (Участниках) долевого строительства.  </w:t>
      </w:r>
    </w:p>
    <w:p w14:paraId="04381089" w14:textId="2C413C65" w:rsidR="00B56E68" w:rsidRPr="008964D0" w:rsidRDefault="00ED4670" w:rsidP="00B56E68">
      <w:pPr>
        <w:ind w:firstLine="709"/>
        <w:jc w:val="both"/>
        <w:rPr>
          <w:rFonts w:eastAsia="Calibri"/>
          <w:sz w:val="19"/>
          <w:szCs w:val="19"/>
          <w:lang w:eastAsia="en-US"/>
        </w:rPr>
      </w:pPr>
      <w:r>
        <w:rPr>
          <w:rFonts w:eastAsia="Calibri"/>
          <w:sz w:val="19"/>
          <w:szCs w:val="19"/>
          <w:lang w:eastAsia="en-US"/>
        </w:rPr>
        <w:t>5.20</w:t>
      </w:r>
      <w:r w:rsidR="00B56E68" w:rsidRPr="008964D0">
        <w:rPr>
          <w:rFonts w:eastAsia="Calibri"/>
          <w:sz w:val="19"/>
          <w:szCs w:val="19"/>
          <w:lang w:eastAsia="en-US"/>
        </w:rPr>
        <w:t>. Участник уведомлен и согласен с тем, что о</w:t>
      </w:r>
      <w:r w:rsidR="00B56E68" w:rsidRPr="008964D0">
        <w:rPr>
          <w:sz w:val="19"/>
          <w:szCs w:val="19"/>
        </w:rPr>
        <w:t>бъект долевого строительства может быть изменен по результатам изменения проектной документации, при этом материал</w:t>
      </w:r>
      <w:r w:rsidR="0040502C">
        <w:rPr>
          <w:sz w:val="19"/>
          <w:szCs w:val="19"/>
        </w:rPr>
        <w:t>, цвет</w:t>
      </w:r>
      <w:r w:rsidR="00B56E68" w:rsidRPr="008964D0">
        <w:rPr>
          <w:sz w:val="19"/>
          <w:szCs w:val="19"/>
        </w:rPr>
        <w:t xml:space="preserve">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w:t>
      </w:r>
      <w:r w:rsidR="0040502C">
        <w:rPr>
          <w:sz w:val="19"/>
          <w:szCs w:val="19"/>
        </w:rPr>
        <w:t>Любые к</w:t>
      </w:r>
      <w:r w:rsidR="00B56E68" w:rsidRPr="008964D0">
        <w:rPr>
          <w:sz w:val="19"/>
          <w:szCs w:val="19"/>
        </w:rPr>
        <w:t xml:space="preserve">орректировки проектной документации, получившие положительное заключение экспертизы, не считаются </w:t>
      </w:r>
      <w:r w:rsidR="00157948" w:rsidRPr="008964D0">
        <w:rPr>
          <w:sz w:val="19"/>
          <w:szCs w:val="19"/>
        </w:rPr>
        <w:t>недостаткам</w:t>
      </w:r>
      <w:r w:rsidR="00157948" w:rsidRPr="006D5E8C">
        <w:rPr>
          <w:sz w:val="19"/>
          <w:szCs w:val="19"/>
          <w:u w:val="single"/>
        </w:rPr>
        <w:t>и</w:t>
      </w:r>
      <w:r w:rsidR="004B2D2B" w:rsidRPr="006D5E8C">
        <w:rPr>
          <w:sz w:val="19"/>
          <w:szCs w:val="19"/>
          <w:u w:val="single"/>
        </w:rPr>
        <w:t xml:space="preserve"> не признаются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r w:rsidR="00B56E68" w:rsidRPr="008964D0">
        <w:rPr>
          <w:sz w:val="19"/>
          <w:szCs w:val="19"/>
        </w:rPr>
        <w:t>.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r w:rsidR="004B2D2B" w:rsidRPr="008964D0">
        <w:rPr>
          <w:sz w:val="19"/>
          <w:szCs w:val="19"/>
        </w:rPr>
        <w:t xml:space="preserve"> не признается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p>
    <w:p w14:paraId="75DF17DE" w14:textId="77777777" w:rsidR="00261A28" w:rsidRPr="008964D0" w:rsidRDefault="00261A28" w:rsidP="00261A28">
      <w:pPr>
        <w:widowControl w:val="0"/>
        <w:tabs>
          <w:tab w:val="left" w:pos="284"/>
          <w:tab w:val="left" w:pos="426"/>
          <w:tab w:val="left" w:pos="851"/>
          <w:tab w:val="left" w:pos="1134"/>
        </w:tabs>
        <w:suppressAutoHyphens/>
        <w:autoSpaceDE w:val="0"/>
        <w:ind w:firstLine="709"/>
        <w:jc w:val="both"/>
        <w:rPr>
          <w:sz w:val="19"/>
          <w:szCs w:val="19"/>
        </w:rPr>
      </w:pPr>
      <w:r w:rsidRPr="008964D0">
        <w:rPr>
          <w:sz w:val="19"/>
          <w:szCs w:val="19"/>
        </w:rPr>
        <w:t>5.2</w:t>
      </w:r>
      <w:r w:rsidR="00ED4670">
        <w:rPr>
          <w:sz w:val="19"/>
          <w:szCs w:val="19"/>
        </w:rPr>
        <w:t>1</w:t>
      </w:r>
      <w:r w:rsidRPr="008964D0">
        <w:rPr>
          <w:sz w:val="19"/>
          <w:szCs w:val="19"/>
        </w:rPr>
        <w:t>. Участник уведомлен, что на земельном участке Застройщиком будет также осуществляться строительство иных многоквартирных домов в соответствии проектной документацией и действующим законодательством</w:t>
      </w:r>
      <w:r w:rsidR="00965AE7">
        <w:rPr>
          <w:sz w:val="19"/>
          <w:szCs w:val="19"/>
        </w:rPr>
        <w:t xml:space="preserve"> РФ</w:t>
      </w:r>
      <w:r w:rsidRPr="008964D0">
        <w:rPr>
          <w:sz w:val="19"/>
          <w:szCs w:val="19"/>
        </w:rPr>
        <w:t>, а именно:</w:t>
      </w:r>
    </w:p>
    <w:p w14:paraId="0AA39BC5" w14:textId="20F6E39E" w:rsidR="00261A28" w:rsidRDefault="00ED4670" w:rsidP="00261A28">
      <w:pPr>
        <w:widowControl w:val="0"/>
        <w:tabs>
          <w:tab w:val="left" w:pos="0"/>
          <w:tab w:val="left" w:pos="542"/>
          <w:tab w:val="left" w:pos="851"/>
          <w:tab w:val="left" w:pos="993"/>
        </w:tabs>
        <w:suppressAutoHyphens/>
        <w:autoSpaceDE w:val="0"/>
        <w:ind w:firstLine="709"/>
        <w:jc w:val="both"/>
        <w:rPr>
          <w:sz w:val="19"/>
          <w:szCs w:val="19"/>
        </w:rPr>
      </w:pPr>
      <w:r>
        <w:rPr>
          <w:b/>
          <w:bCs/>
          <w:sz w:val="19"/>
          <w:szCs w:val="19"/>
        </w:rPr>
        <w:t xml:space="preserve">- </w:t>
      </w:r>
      <w:r w:rsidR="00965AE7" w:rsidRPr="434F920F">
        <w:rPr>
          <w:b/>
          <w:bCs/>
          <w:sz w:val="19"/>
          <w:szCs w:val="19"/>
        </w:rPr>
        <w:t>жилого дома</w:t>
      </w:r>
      <w:r w:rsidR="00965AE7">
        <w:rPr>
          <w:b/>
          <w:bCs/>
          <w:sz w:val="19"/>
          <w:szCs w:val="19"/>
        </w:rPr>
        <w:t xml:space="preserve"> ГП-</w:t>
      </w:r>
      <w:r w:rsidR="0038188A" w:rsidRPr="0038188A">
        <w:rPr>
          <w:b/>
          <w:bCs/>
          <w:sz w:val="19"/>
          <w:szCs w:val="19"/>
        </w:rPr>
        <w:t>1</w:t>
      </w:r>
      <w:r w:rsidR="00965AE7">
        <w:rPr>
          <w:b/>
          <w:bCs/>
          <w:sz w:val="19"/>
          <w:szCs w:val="19"/>
        </w:rPr>
        <w:t xml:space="preserve"> </w:t>
      </w:r>
      <w:r w:rsidR="00965AE7" w:rsidRPr="434F920F">
        <w:rPr>
          <w:b/>
          <w:bCs/>
          <w:sz w:val="19"/>
          <w:szCs w:val="19"/>
        </w:rPr>
        <w:t>в составе проекта</w:t>
      </w:r>
      <w:r w:rsidR="00965AE7">
        <w:rPr>
          <w:b/>
          <w:bCs/>
          <w:sz w:val="19"/>
          <w:szCs w:val="19"/>
        </w:rPr>
        <w:t xml:space="preserve"> </w:t>
      </w:r>
      <w:r w:rsidRPr="434F920F">
        <w:rPr>
          <w:b/>
          <w:bCs/>
          <w:sz w:val="19"/>
          <w:szCs w:val="19"/>
        </w:rPr>
        <w:t>«Жилой комплекс в г. Тюмени на земельном участке с кадастровым номером 72:17:131300</w:t>
      </w:r>
      <w:r>
        <w:rPr>
          <w:b/>
          <w:bCs/>
          <w:sz w:val="19"/>
          <w:szCs w:val="19"/>
        </w:rPr>
        <w:t>3</w:t>
      </w:r>
      <w:r w:rsidRPr="434F920F">
        <w:rPr>
          <w:b/>
          <w:bCs/>
          <w:sz w:val="19"/>
          <w:szCs w:val="19"/>
        </w:rPr>
        <w:t>:</w:t>
      </w:r>
      <w:r>
        <w:rPr>
          <w:b/>
          <w:bCs/>
          <w:sz w:val="19"/>
          <w:szCs w:val="19"/>
        </w:rPr>
        <w:t>5651</w:t>
      </w:r>
      <w:r w:rsidRPr="434F920F">
        <w:rPr>
          <w:b/>
          <w:bCs/>
          <w:sz w:val="19"/>
          <w:szCs w:val="19"/>
        </w:rPr>
        <w:t xml:space="preserve">», </w:t>
      </w:r>
      <w:r w:rsidRPr="434F920F">
        <w:rPr>
          <w:sz w:val="19"/>
          <w:szCs w:val="19"/>
        </w:rPr>
        <w:t xml:space="preserve">расположенного по адресу: Тюменская область, городской округ город Тюмень, город Тюмень, улица </w:t>
      </w:r>
      <w:r>
        <w:rPr>
          <w:sz w:val="19"/>
          <w:szCs w:val="19"/>
        </w:rPr>
        <w:t xml:space="preserve">Владимира </w:t>
      </w:r>
      <w:proofErr w:type="spellStart"/>
      <w:r>
        <w:rPr>
          <w:sz w:val="19"/>
          <w:szCs w:val="19"/>
        </w:rPr>
        <w:t>Абазарова</w:t>
      </w:r>
      <w:proofErr w:type="spellEnd"/>
      <w:r w:rsidRPr="434F920F">
        <w:rPr>
          <w:sz w:val="19"/>
          <w:szCs w:val="19"/>
        </w:rPr>
        <w:t xml:space="preserve">, дом </w:t>
      </w:r>
      <w:r w:rsidR="0038188A" w:rsidRPr="0038188A">
        <w:rPr>
          <w:sz w:val="19"/>
          <w:szCs w:val="19"/>
        </w:rPr>
        <w:t>5</w:t>
      </w:r>
      <w:r>
        <w:rPr>
          <w:sz w:val="19"/>
          <w:szCs w:val="19"/>
        </w:rPr>
        <w:t>;</w:t>
      </w:r>
    </w:p>
    <w:p w14:paraId="419B9707" w14:textId="4E0647E5" w:rsidR="00965AE7" w:rsidRDefault="00965AE7" w:rsidP="00965AE7">
      <w:pPr>
        <w:widowControl w:val="0"/>
        <w:tabs>
          <w:tab w:val="left" w:pos="0"/>
          <w:tab w:val="left" w:pos="542"/>
          <w:tab w:val="left" w:pos="851"/>
          <w:tab w:val="left" w:pos="993"/>
        </w:tabs>
        <w:suppressAutoHyphens/>
        <w:autoSpaceDE w:val="0"/>
        <w:ind w:firstLine="709"/>
        <w:jc w:val="both"/>
        <w:rPr>
          <w:sz w:val="19"/>
          <w:szCs w:val="19"/>
        </w:rPr>
      </w:pPr>
      <w:r>
        <w:rPr>
          <w:b/>
          <w:bCs/>
          <w:sz w:val="19"/>
          <w:szCs w:val="19"/>
        </w:rPr>
        <w:t xml:space="preserve">- </w:t>
      </w:r>
      <w:r w:rsidRPr="434F920F">
        <w:rPr>
          <w:b/>
          <w:bCs/>
          <w:sz w:val="19"/>
          <w:szCs w:val="19"/>
        </w:rPr>
        <w:t>жилого дома</w:t>
      </w:r>
      <w:r>
        <w:rPr>
          <w:b/>
          <w:bCs/>
          <w:sz w:val="19"/>
          <w:szCs w:val="19"/>
        </w:rPr>
        <w:t xml:space="preserve"> ГП-</w:t>
      </w:r>
      <w:r w:rsidR="00C6059E" w:rsidRPr="00C6059E">
        <w:rPr>
          <w:b/>
          <w:bCs/>
          <w:sz w:val="19"/>
          <w:szCs w:val="19"/>
        </w:rPr>
        <w:t>2</w:t>
      </w:r>
      <w:r>
        <w:rPr>
          <w:b/>
          <w:bCs/>
          <w:sz w:val="19"/>
          <w:szCs w:val="19"/>
        </w:rPr>
        <w:t xml:space="preserve"> </w:t>
      </w:r>
      <w:r w:rsidRPr="434F920F">
        <w:rPr>
          <w:b/>
          <w:bCs/>
          <w:sz w:val="19"/>
          <w:szCs w:val="19"/>
        </w:rPr>
        <w:t>в составе проекта</w:t>
      </w:r>
      <w:r>
        <w:rPr>
          <w:b/>
          <w:bCs/>
          <w:sz w:val="19"/>
          <w:szCs w:val="19"/>
        </w:rPr>
        <w:t xml:space="preserve"> </w:t>
      </w:r>
      <w:r w:rsidRPr="434F920F">
        <w:rPr>
          <w:b/>
          <w:bCs/>
          <w:sz w:val="19"/>
          <w:szCs w:val="19"/>
        </w:rPr>
        <w:t>«Жилой комплекс в г. Тюмени на земельном участке с кадастровым номером 72:17:131300</w:t>
      </w:r>
      <w:r>
        <w:rPr>
          <w:b/>
          <w:bCs/>
          <w:sz w:val="19"/>
          <w:szCs w:val="19"/>
        </w:rPr>
        <w:t>3</w:t>
      </w:r>
      <w:r w:rsidRPr="434F920F">
        <w:rPr>
          <w:b/>
          <w:bCs/>
          <w:sz w:val="19"/>
          <w:szCs w:val="19"/>
        </w:rPr>
        <w:t>:</w:t>
      </w:r>
      <w:r>
        <w:rPr>
          <w:b/>
          <w:bCs/>
          <w:sz w:val="19"/>
          <w:szCs w:val="19"/>
        </w:rPr>
        <w:t>5651</w:t>
      </w:r>
      <w:r w:rsidRPr="434F920F">
        <w:rPr>
          <w:b/>
          <w:bCs/>
          <w:sz w:val="19"/>
          <w:szCs w:val="19"/>
        </w:rPr>
        <w:t xml:space="preserve">», </w:t>
      </w:r>
      <w:r w:rsidRPr="434F920F">
        <w:rPr>
          <w:sz w:val="19"/>
          <w:szCs w:val="19"/>
        </w:rPr>
        <w:t xml:space="preserve">расположенного по адресу: Тюменская область, городской округ город Тюмень, город Тюмень, улица </w:t>
      </w:r>
      <w:r>
        <w:rPr>
          <w:sz w:val="19"/>
          <w:szCs w:val="19"/>
        </w:rPr>
        <w:t xml:space="preserve">Владимира </w:t>
      </w:r>
      <w:proofErr w:type="spellStart"/>
      <w:r>
        <w:rPr>
          <w:sz w:val="19"/>
          <w:szCs w:val="19"/>
        </w:rPr>
        <w:t>Абазарова</w:t>
      </w:r>
      <w:proofErr w:type="spellEnd"/>
      <w:r w:rsidRPr="434F920F">
        <w:rPr>
          <w:sz w:val="19"/>
          <w:szCs w:val="19"/>
        </w:rPr>
        <w:t xml:space="preserve">, дом </w:t>
      </w:r>
      <w:r>
        <w:rPr>
          <w:sz w:val="19"/>
          <w:szCs w:val="19"/>
        </w:rPr>
        <w:t>1;</w:t>
      </w:r>
    </w:p>
    <w:p w14:paraId="08FDC5CE" w14:textId="374A0A37" w:rsidR="00965AE7" w:rsidRDefault="00965AE7" w:rsidP="00965AE7">
      <w:pPr>
        <w:widowControl w:val="0"/>
        <w:tabs>
          <w:tab w:val="left" w:pos="0"/>
          <w:tab w:val="left" w:pos="542"/>
          <w:tab w:val="left" w:pos="851"/>
          <w:tab w:val="left" w:pos="993"/>
        </w:tabs>
        <w:suppressAutoHyphens/>
        <w:autoSpaceDE w:val="0"/>
        <w:ind w:firstLine="709"/>
        <w:jc w:val="both"/>
        <w:rPr>
          <w:sz w:val="19"/>
          <w:szCs w:val="19"/>
        </w:rPr>
      </w:pPr>
      <w:r>
        <w:rPr>
          <w:b/>
          <w:bCs/>
          <w:sz w:val="19"/>
          <w:szCs w:val="19"/>
        </w:rPr>
        <w:t xml:space="preserve">- </w:t>
      </w:r>
      <w:r w:rsidRPr="434F920F">
        <w:rPr>
          <w:b/>
          <w:bCs/>
          <w:sz w:val="19"/>
          <w:szCs w:val="19"/>
        </w:rPr>
        <w:t>жилого дома</w:t>
      </w:r>
      <w:r>
        <w:rPr>
          <w:b/>
          <w:bCs/>
          <w:sz w:val="19"/>
          <w:szCs w:val="19"/>
        </w:rPr>
        <w:t xml:space="preserve"> ГП-</w:t>
      </w:r>
      <w:r w:rsidR="005907D9" w:rsidRPr="005907D9">
        <w:rPr>
          <w:b/>
          <w:bCs/>
          <w:sz w:val="19"/>
          <w:szCs w:val="19"/>
        </w:rPr>
        <w:t>3</w:t>
      </w:r>
      <w:r>
        <w:rPr>
          <w:b/>
          <w:bCs/>
          <w:sz w:val="19"/>
          <w:szCs w:val="19"/>
        </w:rPr>
        <w:t xml:space="preserve"> </w:t>
      </w:r>
      <w:r w:rsidRPr="434F920F">
        <w:rPr>
          <w:b/>
          <w:bCs/>
          <w:sz w:val="19"/>
          <w:szCs w:val="19"/>
        </w:rPr>
        <w:t>в составе проекта</w:t>
      </w:r>
      <w:r>
        <w:rPr>
          <w:b/>
          <w:bCs/>
          <w:sz w:val="19"/>
          <w:szCs w:val="19"/>
        </w:rPr>
        <w:t xml:space="preserve"> </w:t>
      </w:r>
      <w:r w:rsidRPr="434F920F">
        <w:rPr>
          <w:b/>
          <w:bCs/>
          <w:sz w:val="19"/>
          <w:szCs w:val="19"/>
        </w:rPr>
        <w:t>«Жилой комплекс в г. Тюмени на земельном участке с кадастровым номером 72:17:131300</w:t>
      </w:r>
      <w:r>
        <w:rPr>
          <w:b/>
          <w:bCs/>
          <w:sz w:val="19"/>
          <w:szCs w:val="19"/>
        </w:rPr>
        <w:t>3</w:t>
      </w:r>
      <w:r w:rsidRPr="434F920F">
        <w:rPr>
          <w:b/>
          <w:bCs/>
          <w:sz w:val="19"/>
          <w:szCs w:val="19"/>
        </w:rPr>
        <w:t>:</w:t>
      </w:r>
      <w:r>
        <w:rPr>
          <w:b/>
          <w:bCs/>
          <w:sz w:val="19"/>
          <w:szCs w:val="19"/>
        </w:rPr>
        <w:t>5651</w:t>
      </w:r>
      <w:r w:rsidRPr="434F920F">
        <w:rPr>
          <w:b/>
          <w:bCs/>
          <w:sz w:val="19"/>
          <w:szCs w:val="19"/>
        </w:rPr>
        <w:t xml:space="preserve">», </w:t>
      </w:r>
      <w:r w:rsidRPr="434F920F">
        <w:rPr>
          <w:sz w:val="19"/>
          <w:szCs w:val="19"/>
        </w:rPr>
        <w:t xml:space="preserve">расположенного по адресу: Тюменская область, городской округ город Тюмень, город Тюмень, улица </w:t>
      </w:r>
      <w:r>
        <w:rPr>
          <w:sz w:val="19"/>
          <w:szCs w:val="19"/>
        </w:rPr>
        <w:t xml:space="preserve">Владимира </w:t>
      </w:r>
      <w:proofErr w:type="spellStart"/>
      <w:r>
        <w:rPr>
          <w:sz w:val="19"/>
          <w:szCs w:val="19"/>
        </w:rPr>
        <w:t>Абазарова</w:t>
      </w:r>
      <w:proofErr w:type="spellEnd"/>
      <w:r w:rsidRPr="434F920F">
        <w:rPr>
          <w:sz w:val="19"/>
          <w:szCs w:val="19"/>
        </w:rPr>
        <w:t xml:space="preserve">, дом </w:t>
      </w:r>
      <w:r>
        <w:rPr>
          <w:sz w:val="19"/>
          <w:szCs w:val="19"/>
        </w:rPr>
        <w:t>1</w:t>
      </w:r>
      <w:r w:rsidR="005907D9" w:rsidRPr="005907D9">
        <w:rPr>
          <w:sz w:val="19"/>
          <w:szCs w:val="19"/>
        </w:rPr>
        <w:t>3</w:t>
      </w:r>
      <w:r>
        <w:rPr>
          <w:sz w:val="19"/>
          <w:szCs w:val="19"/>
        </w:rPr>
        <w:t>;</w:t>
      </w:r>
    </w:p>
    <w:p w14:paraId="0A9A36A6" w14:textId="2942F786" w:rsidR="00965AE7" w:rsidRDefault="00965AE7" w:rsidP="00965AE7">
      <w:pPr>
        <w:widowControl w:val="0"/>
        <w:tabs>
          <w:tab w:val="left" w:pos="0"/>
          <w:tab w:val="left" w:pos="542"/>
          <w:tab w:val="left" w:pos="851"/>
          <w:tab w:val="left" w:pos="993"/>
        </w:tabs>
        <w:suppressAutoHyphens/>
        <w:autoSpaceDE w:val="0"/>
        <w:ind w:firstLine="709"/>
        <w:jc w:val="both"/>
        <w:rPr>
          <w:sz w:val="19"/>
          <w:szCs w:val="19"/>
        </w:rPr>
      </w:pPr>
      <w:r>
        <w:rPr>
          <w:b/>
          <w:bCs/>
          <w:sz w:val="19"/>
          <w:szCs w:val="19"/>
        </w:rPr>
        <w:t xml:space="preserve">- </w:t>
      </w:r>
      <w:r w:rsidRPr="434F920F">
        <w:rPr>
          <w:b/>
          <w:bCs/>
          <w:sz w:val="19"/>
          <w:szCs w:val="19"/>
        </w:rPr>
        <w:t>жилого дома</w:t>
      </w:r>
      <w:r>
        <w:rPr>
          <w:b/>
          <w:bCs/>
          <w:sz w:val="19"/>
          <w:szCs w:val="19"/>
        </w:rPr>
        <w:t xml:space="preserve"> ГП-</w:t>
      </w:r>
      <w:r w:rsidR="004A2B02" w:rsidRPr="004A2B02">
        <w:rPr>
          <w:b/>
          <w:bCs/>
          <w:sz w:val="19"/>
          <w:szCs w:val="19"/>
        </w:rPr>
        <w:t>4</w:t>
      </w:r>
      <w:r>
        <w:rPr>
          <w:b/>
          <w:bCs/>
          <w:sz w:val="19"/>
          <w:szCs w:val="19"/>
        </w:rPr>
        <w:t xml:space="preserve"> </w:t>
      </w:r>
      <w:r w:rsidRPr="434F920F">
        <w:rPr>
          <w:b/>
          <w:bCs/>
          <w:sz w:val="19"/>
          <w:szCs w:val="19"/>
        </w:rPr>
        <w:t>в составе проекта</w:t>
      </w:r>
      <w:r>
        <w:rPr>
          <w:b/>
          <w:bCs/>
          <w:sz w:val="19"/>
          <w:szCs w:val="19"/>
        </w:rPr>
        <w:t xml:space="preserve"> </w:t>
      </w:r>
      <w:r w:rsidRPr="434F920F">
        <w:rPr>
          <w:b/>
          <w:bCs/>
          <w:sz w:val="19"/>
          <w:szCs w:val="19"/>
        </w:rPr>
        <w:t>«Жилой комплекс в г. Тюмени на земельном участке с кадастровым номером 72:17:131300</w:t>
      </w:r>
      <w:r>
        <w:rPr>
          <w:b/>
          <w:bCs/>
          <w:sz w:val="19"/>
          <w:szCs w:val="19"/>
        </w:rPr>
        <w:t>3</w:t>
      </w:r>
      <w:r w:rsidRPr="434F920F">
        <w:rPr>
          <w:b/>
          <w:bCs/>
          <w:sz w:val="19"/>
          <w:szCs w:val="19"/>
        </w:rPr>
        <w:t>:</w:t>
      </w:r>
      <w:r>
        <w:rPr>
          <w:b/>
          <w:bCs/>
          <w:sz w:val="19"/>
          <w:szCs w:val="19"/>
        </w:rPr>
        <w:t>5651</w:t>
      </w:r>
      <w:r w:rsidRPr="434F920F">
        <w:rPr>
          <w:b/>
          <w:bCs/>
          <w:sz w:val="19"/>
          <w:szCs w:val="19"/>
        </w:rPr>
        <w:t xml:space="preserve">», </w:t>
      </w:r>
      <w:r w:rsidRPr="434F920F">
        <w:rPr>
          <w:sz w:val="19"/>
          <w:szCs w:val="19"/>
        </w:rPr>
        <w:t xml:space="preserve">расположенного по адресу: Тюменская область, городской округ город Тюмень, город Тюмень, улица </w:t>
      </w:r>
      <w:r>
        <w:rPr>
          <w:sz w:val="19"/>
          <w:szCs w:val="19"/>
        </w:rPr>
        <w:t xml:space="preserve">Владимира </w:t>
      </w:r>
      <w:proofErr w:type="spellStart"/>
      <w:r>
        <w:rPr>
          <w:sz w:val="19"/>
          <w:szCs w:val="19"/>
        </w:rPr>
        <w:t>Абазарова</w:t>
      </w:r>
      <w:proofErr w:type="spellEnd"/>
      <w:r w:rsidRPr="434F920F">
        <w:rPr>
          <w:sz w:val="19"/>
          <w:szCs w:val="19"/>
        </w:rPr>
        <w:t xml:space="preserve">, дом </w:t>
      </w:r>
      <w:r w:rsidR="004A2B02" w:rsidRPr="004A2B02">
        <w:rPr>
          <w:sz w:val="19"/>
          <w:szCs w:val="19"/>
        </w:rPr>
        <w:t>11</w:t>
      </w:r>
      <w:r>
        <w:rPr>
          <w:sz w:val="19"/>
          <w:szCs w:val="19"/>
        </w:rPr>
        <w:t>;</w:t>
      </w:r>
    </w:p>
    <w:p w14:paraId="592F245E" w14:textId="478B24AB" w:rsidR="00ED4670" w:rsidRDefault="00ED4670" w:rsidP="00ED4670">
      <w:pPr>
        <w:widowControl w:val="0"/>
        <w:tabs>
          <w:tab w:val="left" w:pos="0"/>
          <w:tab w:val="left" w:pos="542"/>
          <w:tab w:val="left" w:pos="851"/>
          <w:tab w:val="left" w:pos="993"/>
        </w:tabs>
        <w:suppressAutoHyphens/>
        <w:autoSpaceDE w:val="0"/>
        <w:ind w:firstLine="709"/>
        <w:jc w:val="both"/>
        <w:rPr>
          <w:sz w:val="19"/>
          <w:szCs w:val="19"/>
        </w:rPr>
      </w:pPr>
      <w:r>
        <w:rPr>
          <w:b/>
          <w:bCs/>
          <w:sz w:val="19"/>
          <w:szCs w:val="19"/>
        </w:rPr>
        <w:t xml:space="preserve">- </w:t>
      </w:r>
      <w:r w:rsidR="00965AE7" w:rsidRPr="434F920F">
        <w:rPr>
          <w:b/>
          <w:bCs/>
          <w:sz w:val="19"/>
          <w:szCs w:val="19"/>
        </w:rPr>
        <w:t>жилого дома</w:t>
      </w:r>
      <w:r w:rsidR="00965AE7">
        <w:rPr>
          <w:b/>
          <w:bCs/>
          <w:sz w:val="19"/>
          <w:szCs w:val="19"/>
        </w:rPr>
        <w:t xml:space="preserve"> ГП-</w:t>
      </w:r>
      <w:r w:rsidR="00B57A2A" w:rsidRPr="00B57A2A">
        <w:rPr>
          <w:b/>
          <w:bCs/>
          <w:sz w:val="19"/>
          <w:szCs w:val="19"/>
        </w:rPr>
        <w:t>5</w:t>
      </w:r>
      <w:r w:rsidR="00965AE7">
        <w:rPr>
          <w:b/>
          <w:bCs/>
          <w:sz w:val="19"/>
          <w:szCs w:val="19"/>
        </w:rPr>
        <w:t xml:space="preserve"> </w:t>
      </w:r>
      <w:r w:rsidR="00965AE7" w:rsidRPr="434F920F">
        <w:rPr>
          <w:b/>
          <w:bCs/>
          <w:sz w:val="19"/>
          <w:szCs w:val="19"/>
        </w:rPr>
        <w:t>в составе проекта</w:t>
      </w:r>
      <w:r w:rsidR="00965AE7">
        <w:rPr>
          <w:b/>
          <w:bCs/>
          <w:sz w:val="19"/>
          <w:szCs w:val="19"/>
        </w:rPr>
        <w:t xml:space="preserve"> </w:t>
      </w:r>
      <w:r w:rsidRPr="434F920F">
        <w:rPr>
          <w:b/>
          <w:bCs/>
          <w:sz w:val="19"/>
          <w:szCs w:val="19"/>
        </w:rPr>
        <w:t>«Жилой комплекс в г. Тюмени на земельном участке с кадастровым номером 72:17:131300</w:t>
      </w:r>
      <w:r>
        <w:rPr>
          <w:b/>
          <w:bCs/>
          <w:sz w:val="19"/>
          <w:szCs w:val="19"/>
        </w:rPr>
        <w:t>3</w:t>
      </w:r>
      <w:r w:rsidRPr="434F920F">
        <w:rPr>
          <w:b/>
          <w:bCs/>
          <w:sz w:val="19"/>
          <w:szCs w:val="19"/>
        </w:rPr>
        <w:t>:</w:t>
      </w:r>
      <w:r>
        <w:rPr>
          <w:b/>
          <w:bCs/>
          <w:sz w:val="19"/>
          <w:szCs w:val="19"/>
        </w:rPr>
        <w:t>5651</w:t>
      </w:r>
      <w:r w:rsidRPr="434F920F">
        <w:rPr>
          <w:b/>
          <w:bCs/>
          <w:sz w:val="19"/>
          <w:szCs w:val="19"/>
        </w:rPr>
        <w:t xml:space="preserve">», </w:t>
      </w:r>
      <w:r w:rsidRPr="434F920F">
        <w:rPr>
          <w:sz w:val="19"/>
          <w:szCs w:val="19"/>
        </w:rPr>
        <w:t xml:space="preserve">расположенного по адресу: Тюменская область, городской округ город Тюмень, город Тюмень, улица </w:t>
      </w:r>
      <w:r>
        <w:rPr>
          <w:sz w:val="19"/>
          <w:szCs w:val="19"/>
        </w:rPr>
        <w:t xml:space="preserve">Владимира </w:t>
      </w:r>
      <w:proofErr w:type="spellStart"/>
      <w:r>
        <w:rPr>
          <w:sz w:val="19"/>
          <w:szCs w:val="19"/>
        </w:rPr>
        <w:t>Абазарова</w:t>
      </w:r>
      <w:proofErr w:type="spellEnd"/>
      <w:r w:rsidRPr="434F920F">
        <w:rPr>
          <w:sz w:val="19"/>
          <w:szCs w:val="19"/>
        </w:rPr>
        <w:t xml:space="preserve">, дом </w:t>
      </w:r>
      <w:r w:rsidR="00B57A2A" w:rsidRPr="00B57A2A">
        <w:rPr>
          <w:sz w:val="19"/>
          <w:szCs w:val="19"/>
        </w:rPr>
        <w:t>7</w:t>
      </w:r>
      <w:r>
        <w:rPr>
          <w:sz w:val="19"/>
          <w:szCs w:val="19"/>
        </w:rPr>
        <w:t>;</w:t>
      </w:r>
    </w:p>
    <w:p w14:paraId="00930E7B" w14:textId="42472D1C" w:rsidR="00ED4670" w:rsidRDefault="00ED4670" w:rsidP="00ED4670">
      <w:pPr>
        <w:widowControl w:val="0"/>
        <w:tabs>
          <w:tab w:val="left" w:pos="0"/>
          <w:tab w:val="left" w:pos="542"/>
          <w:tab w:val="left" w:pos="851"/>
          <w:tab w:val="left" w:pos="993"/>
        </w:tabs>
        <w:suppressAutoHyphens/>
        <w:autoSpaceDE w:val="0"/>
        <w:ind w:firstLine="709"/>
        <w:jc w:val="both"/>
        <w:rPr>
          <w:sz w:val="19"/>
          <w:szCs w:val="19"/>
        </w:rPr>
      </w:pPr>
      <w:r>
        <w:rPr>
          <w:b/>
          <w:bCs/>
          <w:sz w:val="19"/>
          <w:szCs w:val="19"/>
        </w:rPr>
        <w:t xml:space="preserve"> </w:t>
      </w:r>
      <w:r w:rsidR="00965AE7" w:rsidRPr="434F920F">
        <w:rPr>
          <w:b/>
          <w:bCs/>
          <w:sz w:val="19"/>
          <w:szCs w:val="19"/>
        </w:rPr>
        <w:t>жилого дома</w:t>
      </w:r>
      <w:r w:rsidR="00965AE7">
        <w:rPr>
          <w:b/>
          <w:bCs/>
          <w:sz w:val="19"/>
          <w:szCs w:val="19"/>
        </w:rPr>
        <w:t xml:space="preserve"> ГП-</w:t>
      </w:r>
      <w:r w:rsidR="00BA096F" w:rsidRPr="00BA096F">
        <w:rPr>
          <w:b/>
          <w:bCs/>
          <w:sz w:val="19"/>
          <w:szCs w:val="19"/>
        </w:rPr>
        <w:t>6</w:t>
      </w:r>
      <w:r w:rsidR="00965AE7">
        <w:rPr>
          <w:b/>
          <w:bCs/>
          <w:sz w:val="19"/>
          <w:szCs w:val="19"/>
        </w:rPr>
        <w:t xml:space="preserve"> </w:t>
      </w:r>
      <w:r w:rsidR="00965AE7" w:rsidRPr="434F920F">
        <w:rPr>
          <w:b/>
          <w:bCs/>
          <w:sz w:val="19"/>
          <w:szCs w:val="19"/>
        </w:rPr>
        <w:t>в составе проекта</w:t>
      </w:r>
      <w:r w:rsidR="00965AE7">
        <w:rPr>
          <w:b/>
          <w:bCs/>
          <w:sz w:val="19"/>
          <w:szCs w:val="19"/>
        </w:rPr>
        <w:t xml:space="preserve"> </w:t>
      </w:r>
      <w:r w:rsidRPr="434F920F">
        <w:rPr>
          <w:b/>
          <w:bCs/>
          <w:sz w:val="19"/>
          <w:szCs w:val="19"/>
        </w:rPr>
        <w:t>«Жилой комплекс в г. Тюмени на земельном участке с кадастровым номером 72:17:131300</w:t>
      </w:r>
      <w:r>
        <w:rPr>
          <w:b/>
          <w:bCs/>
          <w:sz w:val="19"/>
          <w:szCs w:val="19"/>
        </w:rPr>
        <w:t>3</w:t>
      </w:r>
      <w:r w:rsidRPr="434F920F">
        <w:rPr>
          <w:b/>
          <w:bCs/>
          <w:sz w:val="19"/>
          <w:szCs w:val="19"/>
        </w:rPr>
        <w:t>:</w:t>
      </w:r>
      <w:r>
        <w:rPr>
          <w:b/>
          <w:bCs/>
          <w:sz w:val="19"/>
          <w:szCs w:val="19"/>
        </w:rPr>
        <w:t>5651</w:t>
      </w:r>
      <w:r w:rsidRPr="434F920F">
        <w:rPr>
          <w:b/>
          <w:bCs/>
          <w:sz w:val="19"/>
          <w:szCs w:val="19"/>
        </w:rPr>
        <w:t xml:space="preserve">», </w:t>
      </w:r>
      <w:r w:rsidRPr="434F920F">
        <w:rPr>
          <w:sz w:val="19"/>
          <w:szCs w:val="19"/>
        </w:rPr>
        <w:t xml:space="preserve">расположенного по адресу: Тюменская область, городской округ город Тюмень, город Тюмень, улица </w:t>
      </w:r>
      <w:r>
        <w:rPr>
          <w:sz w:val="19"/>
          <w:szCs w:val="19"/>
        </w:rPr>
        <w:t xml:space="preserve">Владимира </w:t>
      </w:r>
      <w:proofErr w:type="spellStart"/>
      <w:r>
        <w:rPr>
          <w:sz w:val="19"/>
          <w:szCs w:val="19"/>
        </w:rPr>
        <w:t>Абазарова</w:t>
      </w:r>
      <w:proofErr w:type="spellEnd"/>
      <w:r w:rsidRPr="434F920F">
        <w:rPr>
          <w:sz w:val="19"/>
          <w:szCs w:val="19"/>
        </w:rPr>
        <w:t xml:space="preserve">, дом </w:t>
      </w:r>
      <w:r w:rsidR="00BA096F" w:rsidRPr="00BA096F">
        <w:rPr>
          <w:sz w:val="19"/>
          <w:szCs w:val="19"/>
        </w:rPr>
        <w:t>3</w:t>
      </w:r>
      <w:r w:rsidR="00965AE7">
        <w:rPr>
          <w:sz w:val="19"/>
          <w:szCs w:val="19"/>
        </w:rPr>
        <w:t>.</w:t>
      </w:r>
    </w:p>
    <w:p w14:paraId="249F407A" w14:textId="77777777" w:rsidR="009D6A3C" w:rsidRPr="008964D0" w:rsidRDefault="009D6A3C" w:rsidP="00ED4670">
      <w:pPr>
        <w:widowControl w:val="0"/>
        <w:tabs>
          <w:tab w:val="left" w:pos="0"/>
          <w:tab w:val="left" w:pos="542"/>
          <w:tab w:val="left" w:pos="851"/>
          <w:tab w:val="left" w:pos="993"/>
        </w:tabs>
        <w:suppressAutoHyphens/>
        <w:autoSpaceDE w:val="0"/>
        <w:jc w:val="both"/>
        <w:rPr>
          <w:sz w:val="19"/>
          <w:szCs w:val="19"/>
        </w:rPr>
      </w:pPr>
    </w:p>
    <w:p w14:paraId="0C796037" w14:textId="77777777" w:rsidR="00261A28" w:rsidRPr="008964D0" w:rsidRDefault="00261A28" w:rsidP="00261A28">
      <w:pPr>
        <w:widowControl w:val="0"/>
        <w:tabs>
          <w:tab w:val="left" w:pos="0"/>
          <w:tab w:val="left" w:pos="542"/>
          <w:tab w:val="left" w:pos="851"/>
          <w:tab w:val="left" w:pos="993"/>
        </w:tabs>
        <w:suppressAutoHyphens/>
        <w:autoSpaceDE w:val="0"/>
        <w:jc w:val="center"/>
        <w:rPr>
          <w:b/>
          <w:bCs/>
          <w:color w:val="000000"/>
          <w:sz w:val="19"/>
          <w:szCs w:val="19"/>
        </w:rPr>
      </w:pPr>
      <w:r w:rsidRPr="008964D0">
        <w:rPr>
          <w:b/>
          <w:bCs/>
          <w:color w:val="000000"/>
          <w:sz w:val="19"/>
          <w:szCs w:val="19"/>
        </w:rPr>
        <w:t>6. ОТВЕТСТВЕННОСТЬ СТОРОН И РАЗРЕШЕНИЕ СПОРОВ</w:t>
      </w:r>
    </w:p>
    <w:p w14:paraId="276CDF6F" w14:textId="77777777"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color w:val="000000"/>
          <w:sz w:val="19"/>
          <w:szCs w:val="19"/>
        </w:rPr>
      </w:pPr>
      <w:r w:rsidRPr="008964D0">
        <w:rPr>
          <w:rFonts w:ascii="Times New Roman" w:hAnsi="Times New Roman"/>
          <w:color w:val="000000"/>
          <w:sz w:val="19"/>
          <w:szCs w:val="19"/>
        </w:rPr>
        <w:t>6.1. 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w:t>
      </w:r>
      <w:r w:rsidR="006E0C12" w:rsidRPr="008964D0">
        <w:rPr>
          <w:rFonts w:ascii="Times New Roman" w:hAnsi="Times New Roman"/>
          <w:color w:val="000000"/>
          <w:sz w:val="19"/>
          <w:szCs w:val="19"/>
        </w:rPr>
        <w:t>ентрального банка</w:t>
      </w:r>
      <w:r w:rsidRPr="008964D0">
        <w:rPr>
          <w:rFonts w:ascii="Times New Roman" w:hAnsi="Times New Roman"/>
          <w:color w:val="000000"/>
          <w:sz w:val="19"/>
          <w:szCs w:val="19"/>
        </w:rPr>
        <w:t xml:space="preserve"> РФ, действующей на день исполнения обязательства, от суммы просроченного платежа за каждый день просрочки.</w:t>
      </w:r>
    </w:p>
    <w:p w14:paraId="16C45F0F" w14:textId="52D65EC5"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color w:val="000000"/>
          <w:sz w:val="19"/>
          <w:szCs w:val="19"/>
        </w:rPr>
      </w:pPr>
      <w:r w:rsidRPr="008964D0">
        <w:rPr>
          <w:rFonts w:ascii="Times New Roman" w:hAnsi="Times New Roman"/>
          <w:color w:val="000000"/>
          <w:sz w:val="19"/>
          <w:szCs w:val="19"/>
        </w:rPr>
        <w:t>6.2. За несвоевременное совершение действий со стороны Участника долевого строительства по приёмке объекта долевого строительства, у</w:t>
      </w:r>
      <w:r w:rsidR="00ED4670">
        <w:rPr>
          <w:rFonts w:ascii="Times New Roman" w:hAnsi="Times New Roman"/>
          <w:color w:val="000000"/>
          <w:sz w:val="19"/>
          <w:szCs w:val="19"/>
        </w:rPr>
        <w:t>становленных пунктами 3.6., 5.18</w:t>
      </w:r>
      <w:r w:rsidRPr="008964D0">
        <w:rPr>
          <w:rFonts w:ascii="Times New Roman" w:hAnsi="Times New Roman"/>
          <w:color w:val="000000"/>
          <w:sz w:val="19"/>
          <w:szCs w:val="19"/>
        </w:rPr>
        <w:t xml:space="preserve"> настоящего Договора, Участник долевого строительства по требованию Застройщика обязан уплатить неустойку в размере 1/150 ключевой ставки </w:t>
      </w:r>
      <w:r w:rsidR="006E0C12" w:rsidRPr="008964D0">
        <w:rPr>
          <w:rFonts w:ascii="Times New Roman" w:hAnsi="Times New Roman"/>
          <w:color w:val="000000"/>
          <w:sz w:val="19"/>
          <w:szCs w:val="19"/>
        </w:rPr>
        <w:t>Центрального банка</w:t>
      </w:r>
      <w:r w:rsidRPr="008964D0">
        <w:rPr>
          <w:rFonts w:ascii="Times New Roman" w:hAnsi="Times New Roman"/>
          <w:color w:val="000000"/>
          <w:sz w:val="19"/>
          <w:szCs w:val="19"/>
        </w:rPr>
        <w:t xml:space="preserve"> РФ, действующей на день исполнения обязательства, от </w:t>
      </w:r>
      <w:r w:rsidR="00866398" w:rsidRPr="00866398">
        <w:rPr>
          <w:rFonts w:ascii="Times New Roman" w:hAnsi="Times New Roman"/>
          <w:color w:val="000000"/>
          <w:sz w:val="19"/>
          <w:szCs w:val="19"/>
        </w:rPr>
        <w:t>цены настоящего договора</w:t>
      </w:r>
      <w:r w:rsidRPr="008964D0">
        <w:rPr>
          <w:rFonts w:ascii="Times New Roman" w:hAnsi="Times New Roman"/>
          <w:color w:val="000000"/>
          <w:sz w:val="19"/>
          <w:szCs w:val="19"/>
        </w:rPr>
        <w:t xml:space="preserve">, за каждый день просрочки, начиная со дня просрочки по день совершения действий по приёмке объекта долевого строительства. При этом днём совершения действий по приёмке объекта долевого строительства является дата </w:t>
      </w:r>
      <w:r w:rsidRPr="008964D0">
        <w:rPr>
          <w:rFonts w:ascii="Times New Roman" w:hAnsi="Times New Roman"/>
          <w:color w:val="000000"/>
          <w:sz w:val="19"/>
          <w:szCs w:val="19"/>
        </w:rPr>
        <w:lastRenderedPageBreak/>
        <w:t>прибытия Участника долевого строительства на объект долевого строительства.</w:t>
      </w:r>
    </w:p>
    <w:p w14:paraId="067F875A" w14:textId="77777777"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color w:val="000000"/>
          <w:sz w:val="19"/>
          <w:szCs w:val="19"/>
        </w:rPr>
        <w:t xml:space="preserve">6.3. </w:t>
      </w:r>
      <w:r w:rsidRPr="008964D0">
        <w:rPr>
          <w:rFonts w:ascii="Times New Roman" w:hAnsi="Times New Roman"/>
          <w:sz w:val="19"/>
          <w:szCs w:val="19"/>
        </w:rP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1/150 ставки рефинансирования Центрального банка РФ, действующей на день исполнения обязательства, от цены договора за каждый день просрочки, за исключением случая нарушения срока передачи вследствие уклонения участника долевого строительства от подписания передаточного акта.</w:t>
      </w:r>
    </w:p>
    <w:p w14:paraId="657828B3" w14:textId="77777777"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sz w:val="19"/>
          <w:szCs w:val="19"/>
        </w:rPr>
        <w:t xml:space="preserve">6.4. Все споры по договору разрешаются в обязательном претензионном порядке. Срок рассмотрения претензии - 60 календарных дней со дня получения. Споры, не урегулированные в претензионном порядке, передаются на рассмотрение в Центральный районный суд г. Тюмени, либо Арбитражный суд Тюменской области в соответствии с подведомственностью. </w:t>
      </w:r>
    </w:p>
    <w:p w14:paraId="4DBE4889" w14:textId="77777777"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sz w:val="19"/>
          <w:szCs w:val="19"/>
        </w:rPr>
        <w:t>6.5. 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30.12.2004 года № 214-ФЗ,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17F18856" w14:textId="77777777"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color w:val="000000"/>
          <w:sz w:val="19"/>
          <w:szCs w:val="19"/>
        </w:rPr>
      </w:pPr>
      <w:r w:rsidRPr="008964D0">
        <w:rPr>
          <w:rFonts w:ascii="Times New Roman" w:hAnsi="Times New Roman"/>
          <w:sz w:val="19"/>
          <w:szCs w:val="19"/>
        </w:rPr>
        <w:t>6.6. В случае неисполнения Участником долевого строительства условий п. 6.5. настоящего Договора в части неисполнения обязанности по прекращению обременения в отношении настоящего договора до момента направления Застройщику уведомления об одностороннем отказе от исполнения настоящего Договора, Участник долевого строительства по требованию Застройщика обязуется уплатить последнему неустойку за нарушение данного обязательства в размере 1% от цены Договора за каждый день просрочки, начиная со дня направления Застройщику уведомления об одностороннем отказе от исполнения настоящего договора по день фактического исполнения обязательства, а именно прекращения обременения в отношении настоящего договора.</w:t>
      </w:r>
    </w:p>
    <w:p w14:paraId="2808198B" w14:textId="77777777" w:rsidR="00261A28" w:rsidRPr="008964D0"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color w:val="000000"/>
          <w:sz w:val="19"/>
          <w:szCs w:val="19"/>
        </w:rPr>
        <w:t xml:space="preserve">6.7. </w:t>
      </w:r>
      <w:r w:rsidRPr="008964D0">
        <w:rPr>
          <w:rFonts w:ascii="Times New Roman" w:hAnsi="Times New Roman"/>
          <w:sz w:val="19"/>
          <w:szCs w:val="19"/>
        </w:rPr>
        <w:t>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59C8BC37" w14:textId="77777777" w:rsidR="00261A28" w:rsidRPr="00965AE7"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sz w:val="19"/>
          <w:szCs w:val="19"/>
        </w:rPr>
      </w:pPr>
      <w:r w:rsidRPr="008964D0">
        <w:rPr>
          <w:rFonts w:ascii="Times New Roman" w:hAnsi="Times New Roman"/>
          <w:sz w:val="19"/>
          <w:szCs w:val="19"/>
        </w:rPr>
        <w:t xml:space="preserve">6.8. Застройщик не несет ответственности за безопасность Участника долевого строительства в случае </w:t>
      </w:r>
      <w:r w:rsidRPr="00965AE7">
        <w:rPr>
          <w:rFonts w:ascii="Times New Roman" w:hAnsi="Times New Roman"/>
          <w:sz w:val="19"/>
          <w:szCs w:val="19"/>
        </w:rPr>
        <w:t>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04E97834" w14:textId="77777777" w:rsidR="00261A28" w:rsidRPr="00965AE7" w:rsidRDefault="00261A28" w:rsidP="00261A28">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sz w:val="19"/>
          <w:szCs w:val="19"/>
        </w:rPr>
      </w:pPr>
      <w:r w:rsidRPr="00965AE7">
        <w:rPr>
          <w:rFonts w:ascii="Times New Roman" w:hAnsi="Times New Roman"/>
          <w:sz w:val="19"/>
          <w:szCs w:val="19"/>
        </w:rPr>
        <w:t>6.9.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0BB51DCA" w14:textId="77777777" w:rsidR="00261A28" w:rsidRPr="00965AE7" w:rsidRDefault="00FD325F" w:rsidP="00965AE7">
      <w:pPr>
        <w:pStyle w:val="ac"/>
        <w:widowControl w:val="0"/>
        <w:tabs>
          <w:tab w:val="left" w:pos="142"/>
          <w:tab w:val="left" w:pos="542"/>
          <w:tab w:val="left" w:pos="851"/>
        </w:tabs>
        <w:suppressAutoHyphens/>
        <w:autoSpaceDE w:val="0"/>
        <w:spacing w:after="0" w:line="240" w:lineRule="auto"/>
        <w:ind w:left="0" w:firstLine="709"/>
        <w:jc w:val="both"/>
        <w:rPr>
          <w:rFonts w:ascii="Times New Roman" w:hAnsi="Times New Roman"/>
          <w:color w:val="000000"/>
          <w:sz w:val="19"/>
          <w:szCs w:val="19"/>
        </w:rPr>
      </w:pPr>
      <w:bookmarkStart w:id="6" w:name="_Hlk191647233"/>
      <w:r w:rsidRPr="00965AE7">
        <w:rPr>
          <w:rFonts w:ascii="Times New Roman" w:hAnsi="Times New Roman"/>
          <w:sz w:val="19"/>
          <w:szCs w:val="19"/>
        </w:rPr>
        <w:t>6.10. В случае неисполнения обяз</w:t>
      </w:r>
      <w:r w:rsidR="00ED4670" w:rsidRPr="00965AE7">
        <w:rPr>
          <w:rFonts w:ascii="Times New Roman" w:hAnsi="Times New Roman"/>
          <w:sz w:val="19"/>
          <w:szCs w:val="19"/>
        </w:rPr>
        <w:t>анности, предусмотренной п. 5.8</w:t>
      </w:r>
      <w:r w:rsidRPr="00965AE7">
        <w:rPr>
          <w:rFonts w:ascii="Times New Roman" w:hAnsi="Times New Roman"/>
          <w:sz w:val="19"/>
          <w:szCs w:val="19"/>
        </w:rPr>
        <w:t xml:space="preserve"> настоящего договора, Застройщик вправе требовать уплаты штрафа в размере 2 000,00 (Две тысячи) руб. за каждый день просрочки, а также уплаты процентов в соответствии со ст. 395 Гражданского кодекса РФ, размер которых определяется ключевой ставкой Банка России, действовавшей в соответствующие периоды просрочки.</w:t>
      </w:r>
      <w:bookmarkEnd w:id="6"/>
    </w:p>
    <w:p w14:paraId="3E447904" w14:textId="77777777" w:rsidR="00524FD4" w:rsidRPr="008964D0" w:rsidRDefault="00524FD4" w:rsidP="00261A28">
      <w:pPr>
        <w:widowControl w:val="0"/>
        <w:tabs>
          <w:tab w:val="left" w:pos="0"/>
          <w:tab w:val="left" w:pos="542"/>
          <w:tab w:val="left" w:pos="851"/>
          <w:tab w:val="left" w:pos="993"/>
        </w:tabs>
        <w:suppressAutoHyphens/>
        <w:autoSpaceDE w:val="0"/>
        <w:jc w:val="center"/>
        <w:rPr>
          <w:b/>
          <w:bCs/>
          <w:color w:val="000000"/>
          <w:sz w:val="19"/>
          <w:szCs w:val="19"/>
        </w:rPr>
      </w:pPr>
    </w:p>
    <w:p w14:paraId="63E375DA" w14:textId="77777777" w:rsidR="00261A28" w:rsidRPr="008964D0" w:rsidRDefault="00ED4670" w:rsidP="00261A28">
      <w:pPr>
        <w:widowControl w:val="0"/>
        <w:tabs>
          <w:tab w:val="left" w:pos="0"/>
          <w:tab w:val="left" w:pos="542"/>
          <w:tab w:val="left" w:pos="851"/>
          <w:tab w:val="left" w:pos="993"/>
        </w:tabs>
        <w:suppressAutoHyphens/>
        <w:autoSpaceDE w:val="0"/>
        <w:jc w:val="center"/>
        <w:rPr>
          <w:b/>
          <w:bCs/>
          <w:color w:val="000000"/>
          <w:sz w:val="19"/>
          <w:szCs w:val="19"/>
        </w:rPr>
      </w:pPr>
      <w:r>
        <w:rPr>
          <w:b/>
          <w:bCs/>
          <w:color w:val="000000"/>
          <w:sz w:val="19"/>
          <w:szCs w:val="19"/>
        </w:rPr>
        <w:t>7</w:t>
      </w:r>
      <w:r w:rsidR="00261A28" w:rsidRPr="008964D0">
        <w:rPr>
          <w:b/>
          <w:bCs/>
          <w:color w:val="000000"/>
          <w:sz w:val="19"/>
          <w:szCs w:val="19"/>
        </w:rPr>
        <w:t>. ДОСРОЧНОЕ РАСТОРЖЕНИЕ ДОГОВОРА</w:t>
      </w:r>
    </w:p>
    <w:p w14:paraId="282D1F83" w14:textId="77777777" w:rsidR="00261A28" w:rsidRPr="008964D0" w:rsidRDefault="00ED4670" w:rsidP="00261A28">
      <w:pPr>
        <w:widowControl w:val="0"/>
        <w:tabs>
          <w:tab w:val="left" w:pos="142"/>
          <w:tab w:val="left" w:pos="542"/>
          <w:tab w:val="left" w:pos="851"/>
          <w:tab w:val="left" w:pos="993"/>
        </w:tabs>
        <w:suppressAutoHyphens/>
        <w:autoSpaceDE w:val="0"/>
        <w:ind w:firstLine="709"/>
        <w:jc w:val="both"/>
        <w:rPr>
          <w:color w:val="000000"/>
          <w:sz w:val="19"/>
          <w:szCs w:val="19"/>
        </w:rPr>
      </w:pPr>
      <w:r>
        <w:rPr>
          <w:color w:val="000000"/>
          <w:sz w:val="19"/>
          <w:szCs w:val="19"/>
        </w:rPr>
        <w:t>7</w:t>
      </w:r>
      <w:r w:rsidR="00261A28" w:rsidRPr="008964D0">
        <w:rPr>
          <w:color w:val="000000"/>
          <w:sz w:val="19"/>
          <w:szCs w:val="19"/>
        </w:rPr>
        <w:t>.1. Расторжение договора возможно по соглашению сторон, по предварительному письменному согласию Банка и в иных случаях, прямо установленных договором, и в случаях, предусмотренных законодательством РФ.</w:t>
      </w:r>
    </w:p>
    <w:p w14:paraId="661EACF8" w14:textId="77777777" w:rsidR="00ED4670" w:rsidRDefault="00ED4670" w:rsidP="00ED4670">
      <w:pPr>
        <w:widowControl w:val="0"/>
        <w:tabs>
          <w:tab w:val="left" w:pos="142"/>
          <w:tab w:val="left" w:pos="542"/>
          <w:tab w:val="left" w:pos="851"/>
          <w:tab w:val="left" w:pos="993"/>
        </w:tabs>
        <w:suppressAutoHyphens/>
        <w:autoSpaceDE w:val="0"/>
        <w:ind w:firstLine="709"/>
        <w:jc w:val="both"/>
        <w:rPr>
          <w:color w:val="000000"/>
          <w:sz w:val="19"/>
          <w:szCs w:val="19"/>
        </w:rPr>
      </w:pPr>
      <w:r>
        <w:rPr>
          <w:color w:val="000000"/>
          <w:sz w:val="19"/>
          <w:szCs w:val="19"/>
        </w:rPr>
        <w:t>7</w:t>
      </w:r>
      <w:r w:rsidR="00261A28" w:rsidRPr="008964D0">
        <w:rPr>
          <w:color w:val="000000"/>
          <w:sz w:val="19"/>
          <w:szCs w:val="19"/>
        </w:rPr>
        <w:t>.2. Односторонний отказ от исполнения договора допускается только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DE91C4" w14:textId="77777777" w:rsidR="00ED4670" w:rsidRDefault="00ED4670" w:rsidP="00ED4670">
      <w:pPr>
        <w:widowControl w:val="0"/>
        <w:tabs>
          <w:tab w:val="left" w:pos="142"/>
          <w:tab w:val="left" w:pos="542"/>
          <w:tab w:val="left" w:pos="851"/>
          <w:tab w:val="left" w:pos="993"/>
        </w:tabs>
        <w:suppressAutoHyphens/>
        <w:autoSpaceDE w:val="0"/>
        <w:ind w:firstLine="709"/>
        <w:jc w:val="both"/>
        <w:rPr>
          <w:color w:val="000000"/>
          <w:sz w:val="19"/>
          <w:szCs w:val="19"/>
        </w:rPr>
      </w:pPr>
      <w:r>
        <w:rPr>
          <w:color w:val="000000"/>
          <w:sz w:val="19"/>
          <w:szCs w:val="19"/>
        </w:rPr>
        <w:t>7</w:t>
      </w:r>
      <w:r w:rsidR="00261A28" w:rsidRPr="008964D0">
        <w:rPr>
          <w:color w:val="000000"/>
          <w:sz w:val="19"/>
          <w:szCs w:val="19"/>
        </w:rPr>
        <w:t>.3. При наступлении оснований для возврата Участнику долевого строительст</w:t>
      </w:r>
      <w:r w:rsidR="00965AE7">
        <w:rPr>
          <w:color w:val="000000"/>
          <w:sz w:val="19"/>
          <w:szCs w:val="19"/>
        </w:rPr>
        <w:t>ва денежных средств со счета-</w:t>
      </w:r>
      <w:r w:rsidR="00261A28" w:rsidRPr="008964D0">
        <w:rPr>
          <w:color w:val="000000"/>
          <w:sz w:val="19"/>
          <w:szCs w:val="19"/>
        </w:rPr>
        <w:t>эскроу (в том числе в случае расторжения/прекращения/отказа от исполнения Договора сторона</w:t>
      </w:r>
      <w:r w:rsidR="00965AE7">
        <w:rPr>
          <w:color w:val="000000"/>
          <w:sz w:val="19"/>
          <w:szCs w:val="19"/>
        </w:rPr>
        <w:t>ми), денежные средства со счета-</w:t>
      </w:r>
      <w:r w:rsidR="00261A28" w:rsidRPr="008964D0">
        <w:rPr>
          <w:color w:val="000000"/>
          <w:sz w:val="19"/>
          <w:szCs w:val="19"/>
        </w:rPr>
        <w:t>эскроу подлежат возврату участнику долевого строительства в соответс</w:t>
      </w:r>
      <w:r w:rsidR="00965AE7">
        <w:rPr>
          <w:color w:val="000000"/>
          <w:sz w:val="19"/>
          <w:szCs w:val="19"/>
        </w:rPr>
        <w:t>твии с условиями договора счета-</w:t>
      </w:r>
      <w:r w:rsidR="00261A28" w:rsidRPr="008964D0">
        <w:rPr>
          <w:color w:val="000000"/>
          <w:sz w:val="19"/>
          <w:szCs w:val="19"/>
        </w:rPr>
        <w:t>эскроу.</w:t>
      </w:r>
    </w:p>
    <w:p w14:paraId="128AE6B8" w14:textId="77777777" w:rsidR="00ED4670" w:rsidRDefault="00ED4670" w:rsidP="00ED4670">
      <w:pPr>
        <w:widowControl w:val="0"/>
        <w:tabs>
          <w:tab w:val="left" w:pos="0"/>
          <w:tab w:val="left" w:pos="542"/>
          <w:tab w:val="left" w:pos="851"/>
          <w:tab w:val="left" w:pos="993"/>
        </w:tabs>
        <w:suppressAutoHyphens/>
        <w:autoSpaceDE w:val="0"/>
        <w:ind w:left="709"/>
        <w:jc w:val="center"/>
        <w:rPr>
          <w:rFonts w:eastAsia="Calibri"/>
          <w:color w:val="000000"/>
          <w:sz w:val="19"/>
          <w:szCs w:val="19"/>
          <w:lang w:eastAsia="en-US"/>
        </w:rPr>
      </w:pPr>
    </w:p>
    <w:p w14:paraId="75C1E480" w14:textId="77777777" w:rsidR="00ED4670" w:rsidRPr="008964D0" w:rsidRDefault="00ED4670" w:rsidP="00ED4670">
      <w:pPr>
        <w:widowControl w:val="0"/>
        <w:tabs>
          <w:tab w:val="left" w:pos="0"/>
          <w:tab w:val="left" w:pos="542"/>
          <w:tab w:val="left" w:pos="851"/>
          <w:tab w:val="left" w:pos="993"/>
        </w:tabs>
        <w:suppressAutoHyphens/>
        <w:autoSpaceDE w:val="0"/>
        <w:ind w:left="709"/>
        <w:jc w:val="center"/>
        <w:rPr>
          <w:b/>
          <w:bCs/>
          <w:color w:val="000000"/>
          <w:sz w:val="19"/>
          <w:szCs w:val="19"/>
        </w:rPr>
      </w:pPr>
      <w:r w:rsidRPr="00ED4670">
        <w:rPr>
          <w:rFonts w:eastAsia="Calibri"/>
          <w:color w:val="000000"/>
          <w:sz w:val="19"/>
          <w:szCs w:val="19"/>
          <w:lang w:eastAsia="en-US"/>
        </w:rPr>
        <w:t xml:space="preserve"> </w:t>
      </w:r>
      <w:r>
        <w:rPr>
          <w:rFonts w:eastAsia="Calibri"/>
          <w:color w:val="000000"/>
          <w:sz w:val="19"/>
          <w:szCs w:val="19"/>
          <w:lang w:eastAsia="en-US"/>
        </w:rPr>
        <w:t>8</w:t>
      </w:r>
      <w:r w:rsidRPr="008964D0">
        <w:rPr>
          <w:rFonts w:eastAsia="Calibri"/>
          <w:color w:val="000000"/>
          <w:sz w:val="19"/>
          <w:szCs w:val="19"/>
          <w:lang w:eastAsia="en-US"/>
        </w:rPr>
        <w:t xml:space="preserve">. </w:t>
      </w:r>
      <w:r>
        <w:rPr>
          <w:b/>
          <w:bCs/>
          <w:color w:val="000000"/>
          <w:sz w:val="19"/>
          <w:szCs w:val="19"/>
        </w:rPr>
        <w:t>ЗАКЛЮЧИТЕЛЬНЫЕ ПОЛОЖЕНИЯ</w:t>
      </w:r>
    </w:p>
    <w:p w14:paraId="2A680387" w14:textId="34D4C6FF" w:rsidR="00ED4670" w:rsidRPr="008964D0" w:rsidRDefault="00866398" w:rsidP="00ED4670">
      <w:pPr>
        <w:widowControl w:val="0"/>
        <w:tabs>
          <w:tab w:val="left" w:pos="142"/>
          <w:tab w:val="left" w:pos="542"/>
          <w:tab w:val="left" w:pos="851"/>
          <w:tab w:val="left" w:pos="993"/>
        </w:tabs>
        <w:suppressAutoHyphens/>
        <w:autoSpaceDE w:val="0"/>
        <w:ind w:firstLine="709"/>
        <w:jc w:val="both"/>
        <w:rPr>
          <w:sz w:val="19"/>
          <w:szCs w:val="19"/>
        </w:rPr>
      </w:pPr>
      <w:r w:rsidRPr="00866398">
        <w:rPr>
          <w:sz w:val="19"/>
          <w:szCs w:val="19"/>
        </w:rPr>
        <w:t>8</w:t>
      </w:r>
      <w:r w:rsidR="00ED4670" w:rsidRPr="008964D0">
        <w:rPr>
          <w:sz w:val="19"/>
          <w:szCs w:val="19"/>
        </w:rPr>
        <w:t xml:space="preserve">.1. </w:t>
      </w:r>
      <w:r w:rsidR="00ED4670">
        <w:rPr>
          <w:sz w:val="19"/>
          <w:szCs w:val="19"/>
        </w:rPr>
        <w:t>Настоящий д</w:t>
      </w:r>
      <w:r w:rsidR="00ED4670" w:rsidRPr="008964D0">
        <w:rPr>
          <w:sz w:val="19"/>
          <w:szCs w:val="19"/>
        </w:rPr>
        <w:t>оговор вступает в силу с момента его государственной регистрации в Управлении Федеральной службы государственной регистрации, кадастра и картографии по Тюменской области</w:t>
      </w:r>
      <w:r w:rsidR="00A84A84">
        <w:rPr>
          <w:sz w:val="19"/>
          <w:szCs w:val="19"/>
        </w:rPr>
        <w:t xml:space="preserve"> и действует до полного надлежащего исполнения сторонами принятых обязательств</w:t>
      </w:r>
      <w:r w:rsidR="00ED4670" w:rsidRPr="008964D0">
        <w:rPr>
          <w:sz w:val="19"/>
          <w:szCs w:val="19"/>
        </w:rPr>
        <w:t>.</w:t>
      </w:r>
    </w:p>
    <w:p w14:paraId="735C23C9" w14:textId="59556201" w:rsidR="00ED4670" w:rsidRPr="008964D0" w:rsidRDefault="00866398" w:rsidP="00ED4670">
      <w:pPr>
        <w:widowControl w:val="0"/>
        <w:tabs>
          <w:tab w:val="left" w:pos="142"/>
          <w:tab w:val="left" w:pos="542"/>
          <w:tab w:val="left" w:pos="851"/>
          <w:tab w:val="left" w:pos="993"/>
        </w:tabs>
        <w:suppressAutoHyphens/>
        <w:autoSpaceDE w:val="0"/>
        <w:ind w:firstLine="709"/>
        <w:jc w:val="both"/>
        <w:rPr>
          <w:sz w:val="19"/>
          <w:szCs w:val="19"/>
        </w:rPr>
      </w:pPr>
      <w:r w:rsidRPr="00866398">
        <w:rPr>
          <w:sz w:val="19"/>
          <w:szCs w:val="19"/>
        </w:rPr>
        <w:t>8</w:t>
      </w:r>
      <w:r w:rsidR="00A84A84">
        <w:rPr>
          <w:sz w:val="19"/>
          <w:szCs w:val="19"/>
        </w:rPr>
        <w:t>.2. Настоящий д</w:t>
      </w:r>
      <w:r w:rsidR="00ED4670" w:rsidRPr="008964D0">
        <w:rPr>
          <w:sz w:val="19"/>
          <w:szCs w:val="19"/>
        </w:rPr>
        <w:t>оговор считается полностью исполненным:</w:t>
      </w:r>
    </w:p>
    <w:p w14:paraId="30D5DCBE" w14:textId="77777777" w:rsidR="00ED4670" w:rsidRPr="008964D0" w:rsidRDefault="00ED4670" w:rsidP="00ED4670">
      <w:pPr>
        <w:tabs>
          <w:tab w:val="left" w:pos="142"/>
          <w:tab w:val="left" w:pos="542"/>
          <w:tab w:val="left" w:pos="851"/>
          <w:tab w:val="left" w:pos="993"/>
        </w:tabs>
        <w:ind w:firstLine="709"/>
        <w:jc w:val="both"/>
        <w:rPr>
          <w:sz w:val="19"/>
          <w:szCs w:val="19"/>
        </w:rPr>
      </w:pPr>
      <w:r w:rsidRPr="008964D0">
        <w:rPr>
          <w:sz w:val="19"/>
          <w:szCs w:val="19"/>
        </w:rPr>
        <w:t xml:space="preserve"> - со стороны Застройщика – с момента подписания сторонами Передаточного акта или иного документа о передаче.</w:t>
      </w:r>
    </w:p>
    <w:p w14:paraId="17822F48" w14:textId="77777777" w:rsidR="00ED4670" w:rsidRPr="00866398" w:rsidRDefault="00ED4670" w:rsidP="00ED4670">
      <w:pPr>
        <w:tabs>
          <w:tab w:val="left" w:pos="142"/>
          <w:tab w:val="left" w:pos="542"/>
          <w:tab w:val="left" w:pos="851"/>
          <w:tab w:val="left" w:pos="993"/>
        </w:tabs>
        <w:ind w:firstLine="709"/>
        <w:jc w:val="both"/>
        <w:rPr>
          <w:sz w:val="19"/>
          <w:szCs w:val="19"/>
        </w:rPr>
      </w:pPr>
      <w:r w:rsidRPr="008964D0">
        <w:rPr>
          <w:sz w:val="19"/>
          <w:szCs w:val="19"/>
        </w:rPr>
        <w:t xml:space="preserve"> -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Передаточного акта или иного документа о </w:t>
      </w:r>
      <w:r w:rsidRPr="00866398">
        <w:rPr>
          <w:sz w:val="19"/>
          <w:szCs w:val="19"/>
        </w:rPr>
        <w:t>передаче.</w:t>
      </w:r>
    </w:p>
    <w:p w14:paraId="785C90DB" w14:textId="29931EA8" w:rsidR="00ED4670" w:rsidRPr="00866398" w:rsidRDefault="00866398" w:rsidP="00ED4670">
      <w:pPr>
        <w:tabs>
          <w:tab w:val="left" w:pos="142"/>
          <w:tab w:val="left" w:pos="542"/>
          <w:tab w:val="left" w:pos="851"/>
          <w:tab w:val="left" w:pos="993"/>
        </w:tabs>
        <w:ind w:firstLine="709"/>
        <w:jc w:val="both"/>
        <w:rPr>
          <w:sz w:val="19"/>
          <w:szCs w:val="19"/>
        </w:rPr>
      </w:pPr>
      <w:r w:rsidRPr="00866398">
        <w:rPr>
          <w:sz w:val="19"/>
          <w:szCs w:val="19"/>
        </w:rPr>
        <w:t>8</w:t>
      </w:r>
      <w:r w:rsidR="00A84A84" w:rsidRPr="00866398">
        <w:rPr>
          <w:sz w:val="19"/>
          <w:szCs w:val="19"/>
        </w:rPr>
        <w:t>.3. Настоящий договор заключен</w:t>
      </w:r>
      <w:r w:rsidR="00ED4670" w:rsidRPr="00866398">
        <w:rPr>
          <w:sz w:val="19"/>
          <w:szCs w:val="19"/>
        </w:rPr>
        <w:t xml:space="preserve"> в электронной форме путем подписания усиленными квалифицированными электронными подписями</w:t>
      </w:r>
      <w:r w:rsidR="00971747" w:rsidRPr="00866398">
        <w:rPr>
          <w:sz w:val="19"/>
          <w:szCs w:val="19"/>
        </w:rPr>
        <w:t xml:space="preserve"> (далее – УКЭП)</w:t>
      </w:r>
      <w:r w:rsidR="00ED4670" w:rsidRPr="00866398">
        <w:rPr>
          <w:sz w:val="19"/>
          <w:szCs w:val="19"/>
        </w:rPr>
        <w:t xml:space="preserve"> </w:t>
      </w:r>
      <w:r w:rsidR="00413FAF" w:rsidRPr="00866398">
        <w:rPr>
          <w:sz w:val="19"/>
          <w:szCs w:val="19"/>
        </w:rPr>
        <w:t xml:space="preserve">уполномоченных представителей </w:t>
      </w:r>
      <w:r w:rsidR="00ED4670" w:rsidRPr="00866398">
        <w:rPr>
          <w:sz w:val="19"/>
          <w:szCs w:val="19"/>
        </w:rPr>
        <w:t xml:space="preserve">сторон. </w:t>
      </w:r>
      <w:r w:rsidR="00971747" w:rsidRPr="00866398">
        <w:rPr>
          <w:sz w:val="19"/>
          <w:szCs w:val="19"/>
        </w:rPr>
        <w:lastRenderedPageBreak/>
        <w:t xml:space="preserve">Настоящий договор, подписанный с использованием УКЭП, признается равнозначным бумажному договору, подписанному собственноручной подписью уполномоченных представителей сторон. </w:t>
      </w:r>
    </w:p>
    <w:p w14:paraId="122E0823" w14:textId="3F40678E" w:rsidR="009C1BFA" w:rsidRPr="008964D0" w:rsidRDefault="00866398" w:rsidP="00ED4670">
      <w:pPr>
        <w:tabs>
          <w:tab w:val="left" w:pos="142"/>
          <w:tab w:val="left" w:pos="542"/>
          <w:tab w:val="left" w:pos="851"/>
          <w:tab w:val="left" w:pos="993"/>
        </w:tabs>
        <w:ind w:firstLine="709"/>
        <w:jc w:val="both"/>
        <w:rPr>
          <w:sz w:val="19"/>
          <w:szCs w:val="19"/>
        </w:rPr>
      </w:pPr>
      <w:r w:rsidRPr="00866398">
        <w:rPr>
          <w:sz w:val="19"/>
          <w:szCs w:val="19"/>
        </w:rPr>
        <w:t>8</w:t>
      </w:r>
      <w:r w:rsidR="009C1BFA" w:rsidRPr="00866398">
        <w:rPr>
          <w:sz w:val="19"/>
          <w:szCs w:val="19"/>
        </w:rPr>
        <w:t>.4. Расходы, связанные с электронной регистрацией настоящего договора и вносимых в него изменений, несет Застройщик.</w:t>
      </w:r>
    </w:p>
    <w:p w14:paraId="0AFAF3D2" w14:textId="77777777" w:rsidR="00261A28" w:rsidRPr="008964D0" w:rsidRDefault="00261A28" w:rsidP="00261A28">
      <w:pPr>
        <w:widowControl w:val="0"/>
        <w:tabs>
          <w:tab w:val="left" w:pos="142"/>
          <w:tab w:val="left" w:pos="542"/>
          <w:tab w:val="left" w:pos="851"/>
          <w:tab w:val="left" w:pos="993"/>
        </w:tabs>
        <w:suppressAutoHyphens/>
        <w:autoSpaceDE w:val="0"/>
        <w:ind w:firstLine="709"/>
        <w:jc w:val="both"/>
        <w:rPr>
          <w:color w:val="000000"/>
          <w:sz w:val="19"/>
          <w:szCs w:val="19"/>
        </w:rPr>
      </w:pPr>
    </w:p>
    <w:p w14:paraId="58686F3E" w14:textId="77777777" w:rsidR="00261A28" w:rsidRPr="008964D0" w:rsidRDefault="00261A28" w:rsidP="00261A28">
      <w:pPr>
        <w:widowControl w:val="0"/>
        <w:tabs>
          <w:tab w:val="left" w:pos="142"/>
          <w:tab w:val="left" w:pos="542"/>
          <w:tab w:val="left" w:pos="851"/>
          <w:tab w:val="left" w:pos="993"/>
        </w:tabs>
        <w:suppressAutoHyphens/>
        <w:autoSpaceDE w:val="0"/>
        <w:ind w:firstLine="709"/>
        <w:jc w:val="both"/>
        <w:rPr>
          <w:sz w:val="19"/>
          <w:szCs w:val="19"/>
        </w:rPr>
      </w:pPr>
    </w:p>
    <w:p w14:paraId="398080F4" w14:textId="77777777" w:rsidR="00261A28" w:rsidRPr="008964D0" w:rsidRDefault="00261A28" w:rsidP="00261A28">
      <w:pPr>
        <w:widowControl w:val="0"/>
        <w:tabs>
          <w:tab w:val="left" w:pos="142"/>
          <w:tab w:val="left" w:pos="542"/>
          <w:tab w:val="left" w:pos="851"/>
          <w:tab w:val="left" w:pos="993"/>
        </w:tabs>
        <w:suppressAutoHyphens/>
        <w:autoSpaceDE w:val="0"/>
        <w:ind w:firstLine="709"/>
        <w:jc w:val="both"/>
        <w:rPr>
          <w:sz w:val="19"/>
          <w:szCs w:val="19"/>
        </w:rPr>
      </w:pPr>
      <w:r w:rsidRPr="008964D0">
        <w:rPr>
          <w:sz w:val="19"/>
          <w:szCs w:val="19"/>
        </w:rPr>
        <w:t xml:space="preserve">Приложение: </w:t>
      </w:r>
    </w:p>
    <w:p w14:paraId="11DFEBE8" w14:textId="77777777" w:rsidR="00261A28" w:rsidRPr="008964D0" w:rsidRDefault="00261A28" w:rsidP="00261A28">
      <w:pPr>
        <w:widowControl w:val="0"/>
        <w:tabs>
          <w:tab w:val="left" w:pos="142"/>
          <w:tab w:val="left" w:pos="542"/>
          <w:tab w:val="left" w:pos="851"/>
          <w:tab w:val="left" w:pos="993"/>
        </w:tabs>
        <w:suppressAutoHyphens/>
        <w:autoSpaceDE w:val="0"/>
        <w:ind w:firstLine="709"/>
        <w:jc w:val="both"/>
        <w:rPr>
          <w:sz w:val="19"/>
          <w:szCs w:val="19"/>
        </w:rPr>
      </w:pPr>
      <w:r w:rsidRPr="008964D0">
        <w:rPr>
          <w:sz w:val="19"/>
          <w:szCs w:val="19"/>
        </w:rPr>
        <w:t xml:space="preserve">1. План Объекта долевого строительства. </w:t>
      </w:r>
    </w:p>
    <w:p w14:paraId="5669DFE6" w14:textId="16335A93" w:rsidR="003D4481" w:rsidRDefault="00261A28" w:rsidP="00261A28">
      <w:pPr>
        <w:ind w:firstLine="709"/>
        <w:jc w:val="both"/>
        <w:rPr>
          <w:sz w:val="19"/>
          <w:szCs w:val="19"/>
        </w:rPr>
      </w:pPr>
      <w:r w:rsidRPr="008964D0">
        <w:rPr>
          <w:sz w:val="19"/>
          <w:szCs w:val="19"/>
        </w:rPr>
        <w:t>2. Основные и технические характеристики Жилого дома и Объекта долевого строительства</w:t>
      </w:r>
      <w:r w:rsidR="00442CD8">
        <w:rPr>
          <w:sz w:val="19"/>
          <w:szCs w:val="19"/>
        </w:rPr>
        <w:t>;</w:t>
      </w:r>
    </w:p>
    <w:p w14:paraId="1D4578BD" w14:textId="5B2DA8F5" w:rsidR="00442CD8" w:rsidRPr="008964D0" w:rsidRDefault="00442CD8" w:rsidP="00261A28">
      <w:pPr>
        <w:ind w:firstLine="709"/>
        <w:jc w:val="both"/>
        <w:rPr>
          <w:sz w:val="19"/>
          <w:szCs w:val="19"/>
        </w:rPr>
      </w:pPr>
      <w:r>
        <w:rPr>
          <w:sz w:val="19"/>
          <w:szCs w:val="19"/>
        </w:rPr>
        <w:t xml:space="preserve">3. </w:t>
      </w:r>
      <w:r w:rsidR="008A24A4">
        <w:rPr>
          <w:sz w:val="19"/>
          <w:szCs w:val="19"/>
        </w:rPr>
        <w:t xml:space="preserve">Минимальные требования к результату производства отделочных работ на объекте долевого строительства и входящих в состав объекта долевого строительства элементов отделки.  </w:t>
      </w:r>
    </w:p>
    <w:p w14:paraId="36BF525F" w14:textId="77777777" w:rsidR="00261A28" w:rsidRPr="008964D0" w:rsidRDefault="00261A28" w:rsidP="00261A28">
      <w:pPr>
        <w:ind w:firstLine="709"/>
        <w:jc w:val="both"/>
        <w:rPr>
          <w:spacing w:val="-1"/>
          <w:sz w:val="19"/>
          <w:szCs w:val="19"/>
        </w:rPr>
      </w:pPr>
    </w:p>
    <w:p w14:paraId="64C7DBDA" w14:textId="77777777" w:rsidR="003D4481" w:rsidRPr="008964D0" w:rsidRDefault="003D4481" w:rsidP="00D855D8">
      <w:pPr>
        <w:ind w:firstLine="709"/>
        <w:jc w:val="center"/>
        <w:outlineLvl w:val="0"/>
        <w:rPr>
          <w:b/>
          <w:bCs/>
          <w:spacing w:val="4"/>
          <w:sz w:val="19"/>
          <w:szCs w:val="19"/>
        </w:rPr>
      </w:pPr>
      <w:r w:rsidRPr="008964D0">
        <w:rPr>
          <w:b/>
          <w:bCs/>
          <w:spacing w:val="4"/>
          <w:sz w:val="19"/>
          <w:szCs w:val="19"/>
        </w:rPr>
        <w:t xml:space="preserve">9. </w:t>
      </w:r>
      <w:r w:rsidR="00437274" w:rsidRPr="008964D0">
        <w:rPr>
          <w:b/>
          <w:bCs/>
          <w:spacing w:val="4"/>
          <w:sz w:val="19"/>
          <w:szCs w:val="19"/>
        </w:rPr>
        <w:t>РЕКВИЗИТЫ И ПОДПИСИ СТОРОН</w:t>
      </w:r>
    </w:p>
    <w:tbl>
      <w:tblPr>
        <w:tblW w:w="9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178"/>
      </w:tblGrid>
      <w:tr w:rsidR="003D4481" w:rsidRPr="008964D0" w14:paraId="156635D6" w14:textId="77777777" w:rsidTr="00B56E68">
        <w:tc>
          <w:tcPr>
            <w:tcW w:w="5070" w:type="dxa"/>
            <w:tcBorders>
              <w:top w:val="nil"/>
              <w:left w:val="nil"/>
              <w:bottom w:val="nil"/>
              <w:right w:val="nil"/>
            </w:tcBorders>
          </w:tcPr>
          <w:p w14:paraId="624A3620" w14:textId="77777777" w:rsidR="003D4481" w:rsidRPr="008964D0" w:rsidRDefault="003D4481" w:rsidP="004B469D">
            <w:pPr>
              <w:rPr>
                <w:b/>
                <w:sz w:val="19"/>
                <w:szCs w:val="19"/>
              </w:rPr>
            </w:pPr>
            <w:r w:rsidRPr="008964D0">
              <w:rPr>
                <w:b/>
                <w:sz w:val="19"/>
                <w:szCs w:val="19"/>
              </w:rPr>
              <w:t>Застройщик:</w:t>
            </w:r>
          </w:p>
          <w:p w14:paraId="540B5419" w14:textId="77777777" w:rsidR="003D4481" w:rsidRPr="008964D0" w:rsidRDefault="003D4481" w:rsidP="00503BE0">
            <w:pPr>
              <w:rPr>
                <w:b/>
                <w:sz w:val="19"/>
                <w:szCs w:val="19"/>
              </w:rPr>
            </w:pPr>
            <w:r w:rsidRPr="008964D0">
              <w:rPr>
                <w:b/>
                <w:sz w:val="19"/>
                <w:szCs w:val="19"/>
              </w:rPr>
              <w:t xml:space="preserve">Общество с ограниченной ответственностью </w:t>
            </w:r>
          </w:p>
          <w:p w14:paraId="51A62131" w14:textId="77777777" w:rsidR="003D4481" w:rsidRPr="008964D0" w:rsidRDefault="003D4481" w:rsidP="00503BE0">
            <w:pPr>
              <w:rPr>
                <w:b/>
                <w:sz w:val="19"/>
                <w:szCs w:val="19"/>
              </w:rPr>
            </w:pPr>
            <w:r w:rsidRPr="008964D0">
              <w:rPr>
                <w:b/>
                <w:sz w:val="19"/>
                <w:szCs w:val="19"/>
              </w:rPr>
              <w:t xml:space="preserve">«Специализированный застройщик </w:t>
            </w:r>
          </w:p>
          <w:p w14:paraId="6D543408" w14:textId="77777777" w:rsidR="003D4481" w:rsidRPr="008964D0" w:rsidRDefault="003D4481" w:rsidP="00503BE0">
            <w:pPr>
              <w:rPr>
                <w:b/>
                <w:sz w:val="19"/>
                <w:szCs w:val="19"/>
              </w:rPr>
            </w:pPr>
            <w:r w:rsidRPr="008964D0">
              <w:rPr>
                <w:b/>
                <w:sz w:val="19"/>
                <w:szCs w:val="19"/>
              </w:rPr>
              <w:t>«</w:t>
            </w:r>
            <w:r w:rsidR="00D928F8">
              <w:rPr>
                <w:b/>
                <w:sz w:val="19"/>
                <w:szCs w:val="19"/>
              </w:rPr>
              <w:t>Клевер Парк</w:t>
            </w:r>
            <w:r w:rsidRPr="008964D0">
              <w:rPr>
                <w:b/>
                <w:sz w:val="19"/>
                <w:szCs w:val="19"/>
              </w:rPr>
              <w:t>»</w:t>
            </w:r>
          </w:p>
          <w:p w14:paraId="525D11F0" w14:textId="77777777" w:rsidR="003D4481" w:rsidRPr="008964D0" w:rsidRDefault="003D4481" w:rsidP="00503BE0">
            <w:pPr>
              <w:rPr>
                <w:sz w:val="19"/>
                <w:szCs w:val="19"/>
              </w:rPr>
            </w:pPr>
            <w:r w:rsidRPr="008964D0">
              <w:rPr>
                <w:sz w:val="19"/>
                <w:szCs w:val="19"/>
              </w:rPr>
              <w:t>Адрес: 625000 г. Тюмень, ул. Республики,</w:t>
            </w:r>
          </w:p>
          <w:p w14:paraId="578607EA" w14:textId="77777777" w:rsidR="003D4481" w:rsidRPr="008964D0" w:rsidRDefault="003D4481" w:rsidP="00503BE0">
            <w:pPr>
              <w:rPr>
                <w:sz w:val="19"/>
                <w:szCs w:val="19"/>
              </w:rPr>
            </w:pPr>
            <w:r w:rsidRPr="008964D0">
              <w:rPr>
                <w:sz w:val="19"/>
                <w:szCs w:val="19"/>
              </w:rPr>
              <w:t>д. 65, офис 60</w:t>
            </w:r>
            <w:r w:rsidR="00D928F8">
              <w:rPr>
                <w:sz w:val="19"/>
                <w:szCs w:val="19"/>
              </w:rPr>
              <w:t>9</w:t>
            </w:r>
          </w:p>
          <w:p w14:paraId="4BEA9325" w14:textId="77777777" w:rsidR="003D4481" w:rsidRDefault="003D4481" w:rsidP="00503BE0">
            <w:pPr>
              <w:rPr>
                <w:spacing w:val="-10"/>
                <w:sz w:val="19"/>
                <w:szCs w:val="19"/>
              </w:rPr>
            </w:pPr>
            <w:r w:rsidRPr="008964D0">
              <w:rPr>
                <w:spacing w:val="-10"/>
                <w:sz w:val="19"/>
                <w:szCs w:val="19"/>
              </w:rPr>
              <w:t>тел./факс: (3452) 60-40-40, 56-57-57</w:t>
            </w:r>
          </w:p>
          <w:p w14:paraId="011BC4F1" w14:textId="77777777" w:rsidR="00D928F8" w:rsidRPr="00E57F28" w:rsidRDefault="00D928F8" w:rsidP="00503BE0">
            <w:pPr>
              <w:rPr>
                <w:spacing w:val="-10"/>
                <w:sz w:val="19"/>
                <w:szCs w:val="19"/>
                <w:lang w:val="en-US"/>
              </w:rPr>
            </w:pPr>
            <w:r>
              <w:rPr>
                <w:spacing w:val="-10"/>
                <w:sz w:val="19"/>
                <w:szCs w:val="19"/>
                <w:lang w:val="en-US"/>
              </w:rPr>
              <w:t>email</w:t>
            </w:r>
            <w:r w:rsidRPr="00E57F28">
              <w:rPr>
                <w:spacing w:val="-10"/>
                <w:sz w:val="19"/>
                <w:szCs w:val="19"/>
                <w:lang w:val="en-US"/>
              </w:rPr>
              <w:t xml:space="preserve"> – </w:t>
            </w:r>
            <w:r>
              <w:rPr>
                <w:spacing w:val="-10"/>
                <w:sz w:val="19"/>
                <w:szCs w:val="19"/>
                <w:lang w:val="en-US"/>
              </w:rPr>
              <w:t>info</w:t>
            </w:r>
            <w:r w:rsidRPr="00E57F28">
              <w:rPr>
                <w:spacing w:val="-10"/>
                <w:sz w:val="19"/>
                <w:szCs w:val="19"/>
                <w:lang w:val="en-US"/>
              </w:rPr>
              <w:t>@4</w:t>
            </w:r>
            <w:r>
              <w:rPr>
                <w:spacing w:val="-10"/>
                <w:sz w:val="19"/>
                <w:szCs w:val="19"/>
                <w:lang w:val="en-US"/>
              </w:rPr>
              <w:t>d</w:t>
            </w:r>
            <w:r w:rsidRPr="00E57F28">
              <w:rPr>
                <w:spacing w:val="-10"/>
                <w:sz w:val="19"/>
                <w:szCs w:val="19"/>
                <w:lang w:val="en-US"/>
              </w:rPr>
              <w:t>.</w:t>
            </w:r>
            <w:r>
              <w:rPr>
                <w:spacing w:val="-10"/>
                <w:sz w:val="19"/>
                <w:szCs w:val="19"/>
                <w:lang w:val="en-US"/>
              </w:rPr>
              <w:t>life</w:t>
            </w:r>
          </w:p>
          <w:p w14:paraId="215F0481" w14:textId="4A576C49" w:rsidR="003D4481" w:rsidRPr="00BF2287" w:rsidRDefault="003D4481" w:rsidP="00503BE0">
            <w:pPr>
              <w:jc w:val="both"/>
              <w:rPr>
                <w:sz w:val="19"/>
                <w:szCs w:val="19"/>
                <w:lang w:val="en-US"/>
              </w:rPr>
            </w:pPr>
            <w:r w:rsidRPr="008964D0">
              <w:rPr>
                <w:sz w:val="19"/>
                <w:szCs w:val="19"/>
              </w:rPr>
              <w:t>ИНН</w:t>
            </w:r>
            <w:r w:rsidR="002E4885" w:rsidRPr="00BF2287">
              <w:rPr>
                <w:sz w:val="19"/>
                <w:szCs w:val="19"/>
                <w:lang w:val="en-US"/>
              </w:rPr>
              <w:t xml:space="preserve"> 7203363490</w:t>
            </w:r>
            <w:r w:rsidR="00D928F8" w:rsidRPr="00BF2287">
              <w:rPr>
                <w:sz w:val="19"/>
                <w:szCs w:val="19"/>
                <w:lang w:val="en-US"/>
              </w:rPr>
              <w:t xml:space="preserve"> </w:t>
            </w:r>
            <w:r w:rsidRPr="008964D0">
              <w:rPr>
                <w:sz w:val="19"/>
                <w:szCs w:val="19"/>
              </w:rPr>
              <w:t>КПП</w:t>
            </w:r>
            <w:r w:rsidRPr="00BF2287">
              <w:rPr>
                <w:sz w:val="19"/>
                <w:szCs w:val="19"/>
                <w:lang w:val="en-US"/>
              </w:rPr>
              <w:t>720301001</w:t>
            </w:r>
          </w:p>
          <w:p w14:paraId="553C901F" w14:textId="2194182E" w:rsidR="003D4481" w:rsidRPr="00D07DC2" w:rsidRDefault="00816A30" w:rsidP="00503BE0">
            <w:pPr>
              <w:jc w:val="both"/>
              <w:rPr>
                <w:sz w:val="19"/>
                <w:szCs w:val="19"/>
              </w:rPr>
            </w:pPr>
            <w:r w:rsidRPr="008964D0">
              <w:rPr>
                <w:sz w:val="19"/>
                <w:szCs w:val="19"/>
              </w:rPr>
              <w:t>ОГР</w:t>
            </w:r>
            <w:r w:rsidR="003D4481" w:rsidRPr="008964D0">
              <w:rPr>
                <w:sz w:val="19"/>
                <w:szCs w:val="19"/>
              </w:rPr>
              <w:t>Н</w:t>
            </w:r>
            <w:r w:rsidR="003D4481" w:rsidRPr="00D07DC2">
              <w:rPr>
                <w:sz w:val="19"/>
                <w:szCs w:val="19"/>
              </w:rPr>
              <w:t xml:space="preserve"> </w:t>
            </w:r>
            <w:r w:rsidR="002E4885" w:rsidRPr="00D07DC2">
              <w:rPr>
                <w:sz w:val="19"/>
                <w:szCs w:val="19"/>
              </w:rPr>
              <w:t>1157232042274</w:t>
            </w:r>
          </w:p>
          <w:p w14:paraId="5AEC34CC" w14:textId="77777777" w:rsidR="00BB5980" w:rsidRPr="000E6261" w:rsidRDefault="00816A30" w:rsidP="00BB5980">
            <w:pPr>
              <w:jc w:val="both"/>
              <w:rPr>
                <w:sz w:val="19"/>
                <w:szCs w:val="19"/>
              </w:rPr>
            </w:pPr>
            <w:r w:rsidRPr="008964D0">
              <w:rPr>
                <w:sz w:val="19"/>
                <w:szCs w:val="19"/>
              </w:rPr>
              <w:t>р/с</w:t>
            </w:r>
            <w:r w:rsidR="002E4885" w:rsidRPr="00D07DC2">
              <w:rPr>
                <w:sz w:val="19"/>
                <w:szCs w:val="19"/>
              </w:rPr>
              <w:t xml:space="preserve"> </w:t>
            </w:r>
            <w:r w:rsidR="00BB5980" w:rsidRPr="000E6261">
              <w:rPr>
                <w:sz w:val="19"/>
                <w:szCs w:val="19"/>
              </w:rPr>
              <w:t>40702810638320002885</w:t>
            </w:r>
          </w:p>
          <w:p w14:paraId="32B24EFA" w14:textId="77777777" w:rsidR="00BB5980" w:rsidRPr="000E6261" w:rsidRDefault="00BB5980" w:rsidP="00BB5980">
            <w:pPr>
              <w:jc w:val="both"/>
              <w:rPr>
                <w:sz w:val="19"/>
                <w:szCs w:val="19"/>
              </w:rPr>
            </w:pPr>
            <w:r w:rsidRPr="000E6261">
              <w:rPr>
                <w:sz w:val="19"/>
                <w:szCs w:val="19"/>
              </w:rPr>
              <w:t xml:space="preserve">в ФИЛИАЛЕ </w:t>
            </w:r>
            <w:r>
              <w:rPr>
                <w:sz w:val="19"/>
                <w:szCs w:val="19"/>
              </w:rPr>
              <w:t>«</w:t>
            </w:r>
            <w:r w:rsidRPr="000E6261">
              <w:rPr>
                <w:sz w:val="19"/>
                <w:szCs w:val="19"/>
              </w:rPr>
              <w:t>ЕКАТЕРИНБУРГСКИЙ</w:t>
            </w:r>
            <w:r>
              <w:rPr>
                <w:sz w:val="19"/>
                <w:szCs w:val="19"/>
              </w:rPr>
              <w:t>»</w:t>
            </w:r>
            <w:r w:rsidRPr="000E6261">
              <w:rPr>
                <w:sz w:val="19"/>
                <w:szCs w:val="19"/>
              </w:rPr>
              <w:t xml:space="preserve"> АО </w:t>
            </w:r>
            <w:r>
              <w:rPr>
                <w:sz w:val="19"/>
                <w:szCs w:val="19"/>
              </w:rPr>
              <w:t>«</w:t>
            </w:r>
            <w:r w:rsidRPr="000E6261">
              <w:rPr>
                <w:sz w:val="19"/>
                <w:szCs w:val="19"/>
              </w:rPr>
              <w:t>АЛЬФА-БАНК</w:t>
            </w:r>
            <w:r>
              <w:rPr>
                <w:sz w:val="19"/>
                <w:szCs w:val="19"/>
              </w:rPr>
              <w:t>»</w:t>
            </w:r>
          </w:p>
          <w:p w14:paraId="7D8CA7A1" w14:textId="77777777" w:rsidR="00BB5980" w:rsidRPr="000E6261" w:rsidRDefault="00BB5980" w:rsidP="00BB5980">
            <w:pPr>
              <w:jc w:val="both"/>
              <w:rPr>
                <w:sz w:val="19"/>
                <w:szCs w:val="19"/>
              </w:rPr>
            </w:pPr>
            <w:r w:rsidRPr="000E6261">
              <w:rPr>
                <w:sz w:val="19"/>
                <w:szCs w:val="19"/>
              </w:rPr>
              <w:t>БИК 046577964</w:t>
            </w:r>
          </w:p>
          <w:p w14:paraId="1807D163" w14:textId="77777777" w:rsidR="00BB5980" w:rsidRDefault="00BB5980" w:rsidP="00BB5980">
            <w:pPr>
              <w:jc w:val="both"/>
              <w:rPr>
                <w:sz w:val="19"/>
                <w:szCs w:val="19"/>
              </w:rPr>
            </w:pPr>
            <w:r w:rsidRPr="000E6261">
              <w:rPr>
                <w:sz w:val="19"/>
                <w:szCs w:val="19"/>
              </w:rPr>
              <w:t>к/с 30101810100000000964</w:t>
            </w:r>
          </w:p>
          <w:p w14:paraId="2D0CEFE4" w14:textId="7EF88D37" w:rsidR="003D4481" w:rsidRPr="008964D0" w:rsidRDefault="003D4481" w:rsidP="00503BE0">
            <w:pPr>
              <w:jc w:val="both"/>
              <w:rPr>
                <w:sz w:val="19"/>
                <w:szCs w:val="19"/>
              </w:rPr>
            </w:pPr>
          </w:p>
          <w:p w14:paraId="683DDE57" w14:textId="77777777" w:rsidR="004260E6" w:rsidRPr="004260E6" w:rsidRDefault="004260E6" w:rsidP="004260E6">
            <w:pPr>
              <w:jc w:val="both"/>
              <w:rPr>
                <w:sz w:val="19"/>
                <w:szCs w:val="19"/>
              </w:rPr>
            </w:pPr>
            <w:r w:rsidRPr="004260E6">
              <w:rPr>
                <w:sz w:val="19"/>
                <w:szCs w:val="19"/>
              </w:rPr>
              <w:t>Представитель по доверенности</w:t>
            </w:r>
          </w:p>
          <w:p w14:paraId="28879D74" w14:textId="77777777" w:rsidR="004260E6" w:rsidRPr="004260E6" w:rsidRDefault="004260E6" w:rsidP="004260E6">
            <w:pPr>
              <w:jc w:val="both"/>
              <w:rPr>
                <w:sz w:val="19"/>
                <w:szCs w:val="19"/>
              </w:rPr>
            </w:pPr>
          </w:p>
          <w:p w14:paraId="79662962" w14:textId="75B0298E" w:rsidR="003D4481" w:rsidRPr="008964D0" w:rsidRDefault="004260E6" w:rsidP="004260E6">
            <w:pPr>
              <w:jc w:val="both"/>
              <w:rPr>
                <w:sz w:val="19"/>
                <w:szCs w:val="19"/>
              </w:rPr>
            </w:pPr>
            <w:r w:rsidRPr="004260E6">
              <w:rPr>
                <w:sz w:val="19"/>
                <w:szCs w:val="19"/>
              </w:rPr>
              <w:t>_______________/Е.А. Засухина/</w:t>
            </w:r>
          </w:p>
        </w:tc>
        <w:tc>
          <w:tcPr>
            <w:tcW w:w="4178" w:type="dxa"/>
            <w:tcBorders>
              <w:top w:val="nil"/>
              <w:left w:val="nil"/>
              <w:bottom w:val="nil"/>
              <w:right w:val="nil"/>
            </w:tcBorders>
          </w:tcPr>
          <w:p w14:paraId="5F4E842B" w14:textId="77777777" w:rsidR="003D4481" w:rsidRPr="008964D0" w:rsidRDefault="003D4481" w:rsidP="00503BE0">
            <w:pPr>
              <w:rPr>
                <w:b/>
                <w:sz w:val="19"/>
                <w:szCs w:val="19"/>
              </w:rPr>
            </w:pPr>
            <w:r w:rsidRPr="008964D0">
              <w:rPr>
                <w:b/>
                <w:sz w:val="19"/>
                <w:szCs w:val="19"/>
              </w:rPr>
              <w:t>Участник долевого строительства:</w:t>
            </w:r>
          </w:p>
          <w:p w14:paraId="6231514B" w14:textId="77777777" w:rsidR="003D4481" w:rsidRPr="008964D0" w:rsidRDefault="003D4481" w:rsidP="00503BE0">
            <w:pPr>
              <w:rPr>
                <w:b/>
                <w:sz w:val="19"/>
                <w:szCs w:val="19"/>
              </w:rPr>
            </w:pPr>
          </w:p>
          <w:p w14:paraId="190884C3" w14:textId="77777777" w:rsidR="003D4481" w:rsidRPr="008964D0" w:rsidRDefault="003D4481" w:rsidP="00503BE0">
            <w:pPr>
              <w:rPr>
                <w:b/>
                <w:sz w:val="19"/>
                <w:szCs w:val="19"/>
              </w:rPr>
            </w:pPr>
          </w:p>
          <w:p w14:paraId="76D9F07F" w14:textId="77777777" w:rsidR="003D4481" w:rsidRPr="008964D0" w:rsidRDefault="003D4481" w:rsidP="00503BE0">
            <w:pPr>
              <w:rPr>
                <w:b/>
                <w:sz w:val="19"/>
                <w:szCs w:val="19"/>
              </w:rPr>
            </w:pPr>
          </w:p>
          <w:p w14:paraId="21EC392A" w14:textId="77777777" w:rsidR="003D4481" w:rsidRPr="008964D0" w:rsidRDefault="003D4481" w:rsidP="00503BE0">
            <w:pPr>
              <w:rPr>
                <w:b/>
                <w:sz w:val="19"/>
                <w:szCs w:val="19"/>
              </w:rPr>
            </w:pPr>
          </w:p>
          <w:p w14:paraId="7E59D200" w14:textId="77777777" w:rsidR="003D4481" w:rsidRPr="008964D0" w:rsidRDefault="003D4481" w:rsidP="00503BE0">
            <w:pPr>
              <w:rPr>
                <w:b/>
                <w:sz w:val="19"/>
                <w:szCs w:val="19"/>
              </w:rPr>
            </w:pPr>
          </w:p>
          <w:p w14:paraId="56DA50B8" w14:textId="77777777" w:rsidR="003D4481" w:rsidRPr="008964D0" w:rsidRDefault="003D4481" w:rsidP="00503BE0">
            <w:pPr>
              <w:rPr>
                <w:b/>
                <w:sz w:val="19"/>
                <w:szCs w:val="19"/>
              </w:rPr>
            </w:pPr>
          </w:p>
          <w:p w14:paraId="10579377" w14:textId="77777777" w:rsidR="003D4481" w:rsidRPr="008964D0" w:rsidRDefault="003D4481" w:rsidP="00503BE0">
            <w:pPr>
              <w:rPr>
                <w:b/>
                <w:sz w:val="19"/>
                <w:szCs w:val="19"/>
              </w:rPr>
            </w:pPr>
          </w:p>
          <w:p w14:paraId="0AC0EFEF" w14:textId="77777777" w:rsidR="003D4481" w:rsidRPr="008964D0" w:rsidRDefault="003D4481" w:rsidP="00503BE0">
            <w:pPr>
              <w:rPr>
                <w:b/>
                <w:sz w:val="19"/>
                <w:szCs w:val="19"/>
              </w:rPr>
            </w:pPr>
          </w:p>
          <w:p w14:paraId="26C1640A" w14:textId="77777777" w:rsidR="003D4481" w:rsidRPr="008964D0" w:rsidRDefault="003D4481" w:rsidP="00503BE0">
            <w:pPr>
              <w:rPr>
                <w:b/>
                <w:sz w:val="19"/>
                <w:szCs w:val="19"/>
              </w:rPr>
            </w:pPr>
          </w:p>
          <w:p w14:paraId="6427A0A8" w14:textId="77777777" w:rsidR="003D4481" w:rsidRPr="008964D0" w:rsidRDefault="003D4481" w:rsidP="00503BE0">
            <w:pPr>
              <w:rPr>
                <w:b/>
                <w:sz w:val="19"/>
                <w:szCs w:val="19"/>
              </w:rPr>
            </w:pPr>
          </w:p>
          <w:p w14:paraId="5F4B42BE" w14:textId="77777777" w:rsidR="003D4481" w:rsidRPr="008964D0" w:rsidRDefault="003D4481" w:rsidP="00503BE0">
            <w:pPr>
              <w:rPr>
                <w:b/>
                <w:sz w:val="19"/>
                <w:szCs w:val="19"/>
              </w:rPr>
            </w:pPr>
          </w:p>
          <w:p w14:paraId="654C5A93" w14:textId="77777777" w:rsidR="003D4481" w:rsidRPr="008964D0" w:rsidRDefault="003D4481" w:rsidP="00503BE0">
            <w:pPr>
              <w:rPr>
                <w:b/>
                <w:sz w:val="19"/>
                <w:szCs w:val="19"/>
              </w:rPr>
            </w:pPr>
          </w:p>
          <w:p w14:paraId="3D3B944A" w14:textId="77777777" w:rsidR="003D4481" w:rsidRPr="008964D0" w:rsidRDefault="003D4481" w:rsidP="00503BE0">
            <w:pPr>
              <w:rPr>
                <w:b/>
                <w:sz w:val="19"/>
                <w:szCs w:val="19"/>
              </w:rPr>
            </w:pPr>
          </w:p>
          <w:p w14:paraId="31B4C163" w14:textId="77777777" w:rsidR="003D4481" w:rsidRPr="008964D0" w:rsidRDefault="003D4481" w:rsidP="00503BE0">
            <w:pPr>
              <w:rPr>
                <w:b/>
                <w:sz w:val="19"/>
                <w:szCs w:val="19"/>
              </w:rPr>
            </w:pPr>
          </w:p>
          <w:p w14:paraId="7E6BB905" w14:textId="77777777" w:rsidR="003D4481" w:rsidRDefault="003D4481" w:rsidP="00503BE0">
            <w:pPr>
              <w:rPr>
                <w:b/>
                <w:sz w:val="19"/>
                <w:szCs w:val="19"/>
                <w:lang w:val="en-US"/>
              </w:rPr>
            </w:pPr>
          </w:p>
          <w:p w14:paraId="69AB02FA" w14:textId="609E1286" w:rsidR="00E13AB6" w:rsidRPr="00E13AB6" w:rsidRDefault="00E13AB6" w:rsidP="00503BE0">
            <w:pPr>
              <w:rPr>
                <w:b/>
                <w:sz w:val="19"/>
                <w:szCs w:val="19"/>
                <w:lang w:val="en-US"/>
              </w:rPr>
            </w:pPr>
            <w:r>
              <w:rPr>
                <w:b/>
                <w:sz w:val="19"/>
                <w:szCs w:val="19"/>
                <w:lang w:val="en-US"/>
              </w:rPr>
              <w:t xml:space="preserve"> </w:t>
            </w:r>
          </w:p>
          <w:p w14:paraId="05A5EEA7" w14:textId="77777777" w:rsidR="003D4481" w:rsidRPr="008964D0" w:rsidRDefault="003D4481" w:rsidP="00503BE0">
            <w:pPr>
              <w:rPr>
                <w:b/>
                <w:sz w:val="19"/>
                <w:szCs w:val="19"/>
              </w:rPr>
            </w:pPr>
          </w:p>
          <w:p w14:paraId="49C13DA1" w14:textId="77777777" w:rsidR="003D4481" w:rsidRPr="008964D0" w:rsidRDefault="003D4481" w:rsidP="00503BE0">
            <w:pPr>
              <w:tabs>
                <w:tab w:val="left" w:pos="3069"/>
              </w:tabs>
              <w:rPr>
                <w:b/>
                <w:sz w:val="19"/>
                <w:szCs w:val="19"/>
              </w:rPr>
            </w:pPr>
            <w:r w:rsidRPr="008964D0">
              <w:rPr>
                <w:b/>
                <w:bCs/>
                <w:sz w:val="19"/>
                <w:szCs w:val="19"/>
              </w:rPr>
              <w:t>_____________/_________________</w:t>
            </w:r>
          </w:p>
        </w:tc>
      </w:tr>
    </w:tbl>
    <w:p w14:paraId="0D2C1F3F" w14:textId="77777777" w:rsidR="003D4481" w:rsidRPr="00524FD4" w:rsidRDefault="003D4481" w:rsidP="001E07C8">
      <w:pPr>
        <w:tabs>
          <w:tab w:val="left" w:leader="underscore" w:pos="3233"/>
        </w:tabs>
        <w:outlineLvl w:val="0"/>
        <w:rPr>
          <w:sz w:val="21"/>
          <w:szCs w:val="21"/>
        </w:rPr>
      </w:pPr>
    </w:p>
    <w:p w14:paraId="70B778D1" w14:textId="77777777" w:rsidR="008964D0" w:rsidRDefault="008964D0" w:rsidP="00D855D8">
      <w:pPr>
        <w:tabs>
          <w:tab w:val="left" w:leader="underscore" w:pos="3233"/>
        </w:tabs>
        <w:ind w:firstLine="709"/>
        <w:jc w:val="right"/>
        <w:outlineLvl w:val="0"/>
        <w:rPr>
          <w:sz w:val="20"/>
          <w:szCs w:val="20"/>
        </w:rPr>
      </w:pPr>
    </w:p>
    <w:p w14:paraId="49A2EE53" w14:textId="77777777" w:rsidR="008964D0" w:rsidRDefault="008964D0" w:rsidP="00D855D8">
      <w:pPr>
        <w:tabs>
          <w:tab w:val="left" w:leader="underscore" w:pos="3233"/>
        </w:tabs>
        <w:ind w:firstLine="709"/>
        <w:jc w:val="right"/>
        <w:outlineLvl w:val="0"/>
        <w:rPr>
          <w:sz w:val="20"/>
          <w:szCs w:val="20"/>
        </w:rPr>
      </w:pPr>
    </w:p>
    <w:p w14:paraId="0A9DBE7F" w14:textId="77777777" w:rsidR="008964D0" w:rsidRDefault="008964D0" w:rsidP="00D855D8">
      <w:pPr>
        <w:tabs>
          <w:tab w:val="left" w:leader="underscore" w:pos="3233"/>
        </w:tabs>
        <w:ind w:firstLine="709"/>
        <w:jc w:val="right"/>
        <w:outlineLvl w:val="0"/>
        <w:rPr>
          <w:sz w:val="20"/>
          <w:szCs w:val="20"/>
        </w:rPr>
      </w:pPr>
    </w:p>
    <w:p w14:paraId="60A1C788" w14:textId="77777777" w:rsidR="008964D0" w:rsidRDefault="008964D0" w:rsidP="00D855D8">
      <w:pPr>
        <w:tabs>
          <w:tab w:val="left" w:leader="underscore" w:pos="3233"/>
        </w:tabs>
        <w:ind w:firstLine="709"/>
        <w:jc w:val="right"/>
        <w:outlineLvl w:val="0"/>
        <w:rPr>
          <w:sz w:val="20"/>
          <w:szCs w:val="20"/>
        </w:rPr>
      </w:pPr>
    </w:p>
    <w:p w14:paraId="39708B7E" w14:textId="77777777" w:rsidR="008964D0" w:rsidRDefault="008964D0" w:rsidP="00D855D8">
      <w:pPr>
        <w:tabs>
          <w:tab w:val="left" w:leader="underscore" w:pos="3233"/>
        </w:tabs>
        <w:ind w:firstLine="709"/>
        <w:jc w:val="right"/>
        <w:outlineLvl w:val="0"/>
        <w:rPr>
          <w:sz w:val="20"/>
          <w:szCs w:val="20"/>
        </w:rPr>
      </w:pPr>
    </w:p>
    <w:p w14:paraId="2DA42782" w14:textId="77777777" w:rsidR="008964D0" w:rsidRDefault="008964D0" w:rsidP="00D855D8">
      <w:pPr>
        <w:tabs>
          <w:tab w:val="left" w:leader="underscore" w:pos="3233"/>
        </w:tabs>
        <w:ind w:firstLine="709"/>
        <w:jc w:val="right"/>
        <w:outlineLvl w:val="0"/>
        <w:rPr>
          <w:sz w:val="20"/>
          <w:szCs w:val="20"/>
        </w:rPr>
      </w:pPr>
    </w:p>
    <w:p w14:paraId="0D8C6BB0" w14:textId="77777777" w:rsidR="008964D0" w:rsidRDefault="008964D0" w:rsidP="00D855D8">
      <w:pPr>
        <w:tabs>
          <w:tab w:val="left" w:leader="underscore" w:pos="3233"/>
        </w:tabs>
        <w:ind w:firstLine="709"/>
        <w:jc w:val="right"/>
        <w:outlineLvl w:val="0"/>
        <w:rPr>
          <w:sz w:val="20"/>
          <w:szCs w:val="20"/>
        </w:rPr>
      </w:pPr>
    </w:p>
    <w:p w14:paraId="5F0C0106" w14:textId="77777777" w:rsidR="008964D0" w:rsidRDefault="008964D0" w:rsidP="00D855D8">
      <w:pPr>
        <w:tabs>
          <w:tab w:val="left" w:leader="underscore" w:pos="3233"/>
        </w:tabs>
        <w:ind w:firstLine="709"/>
        <w:jc w:val="right"/>
        <w:outlineLvl w:val="0"/>
        <w:rPr>
          <w:sz w:val="20"/>
          <w:szCs w:val="20"/>
        </w:rPr>
      </w:pPr>
    </w:p>
    <w:p w14:paraId="6A9024F5" w14:textId="77777777" w:rsidR="008964D0" w:rsidRDefault="008964D0" w:rsidP="00D855D8">
      <w:pPr>
        <w:tabs>
          <w:tab w:val="left" w:leader="underscore" w:pos="3233"/>
        </w:tabs>
        <w:ind w:firstLine="709"/>
        <w:jc w:val="right"/>
        <w:outlineLvl w:val="0"/>
        <w:rPr>
          <w:sz w:val="20"/>
          <w:szCs w:val="20"/>
        </w:rPr>
      </w:pPr>
    </w:p>
    <w:p w14:paraId="36E6CCC8" w14:textId="77777777" w:rsidR="008964D0" w:rsidRDefault="008964D0" w:rsidP="00D855D8">
      <w:pPr>
        <w:tabs>
          <w:tab w:val="left" w:leader="underscore" w:pos="3233"/>
        </w:tabs>
        <w:ind w:firstLine="709"/>
        <w:jc w:val="right"/>
        <w:outlineLvl w:val="0"/>
        <w:rPr>
          <w:sz w:val="20"/>
          <w:szCs w:val="20"/>
        </w:rPr>
      </w:pPr>
    </w:p>
    <w:p w14:paraId="4F4ADF36" w14:textId="77777777" w:rsidR="008964D0" w:rsidRDefault="008964D0" w:rsidP="00D855D8">
      <w:pPr>
        <w:tabs>
          <w:tab w:val="left" w:leader="underscore" w:pos="3233"/>
        </w:tabs>
        <w:ind w:firstLine="709"/>
        <w:jc w:val="right"/>
        <w:outlineLvl w:val="0"/>
        <w:rPr>
          <w:sz w:val="20"/>
          <w:szCs w:val="20"/>
        </w:rPr>
      </w:pPr>
    </w:p>
    <w:p w14:paraId="0661EA32" w14:textId="77777777" w:rsidR="008964D0" w:rsidRDefault="008964D0" w:rsidP="00D855D8">
      <w:pPr>
        <w:tabs>
          <w:tab w:val="left" w:leader="underscore" w:pos="3233"/>
        </w:tabs>
        <w:ind w:firstLine="709"/>
        <w:jc w:val="right"/>
        <w:outlineLvl w:val="0"/>
        <w:rPr>
          <w:sz w:val="20"/>
          <w:szCs w:val="20"/>
        </w:rPr>
      </w:pPr>
    </w:p>
    <w:p w14:paraId="75622FE4" w14:textId="77777777" w:rsidR="008964D0" w:rsidRDefault="008964D0" w:rsidP="00D855D8">
      <w:pPr>
        <w:tabs>
          <w:tab w:val="left" w:leader="underscore" w:pos="3233"/>
        </w:tabs>
        <w:ind w:firstLine="709"/>
        <w:jc w:val="right"/>
        <w:outlineLvl w:val="0"/>
        <w:rPr>
          <w:sz w:val="20"/>
          <w:szCs w:val="20"/>
        </w:rPr>
      </w:pPr>
    </w:p>
    <w:p w14:paraId="52D432B7" w14:textId="77777777" w:rsidR="00FD325F" w:rsidRDefault="00FD325F" w:rsidP="00D855D8">
      <w:pPr>
        <w:tabs>
          <w:tab w:val="left" w:leader="underscore" w:pos="3233"/>
        </w:tabs>
        <w:ind w:firstLine="709"/>
        <w:jc w:val="right"/>
        <w:outlineLvl w:val="0"/>
        <w:rPr>
          <w:sz w:val="20"/>
          <w:szCs w:val="20"/>
        </w:rPr>
      </w:pPr>
    </w:p>
    <w:p w14:paraId="31AA7E1C" w14:textId="77777777" w:rsidR="00FD325F" w:rsidRDefault="00FD325F" w:rsidP="00D855D8">
      <w:pPr>
        <w:tabs>
          <w:tab w:val="left" w:leader="underscore" w:pos="3233"/>
        </w:tabs>
        <w:ind w:firstLine="709"/>
        <w:jc w:val="right"/>
        <w:outlineLvl w:val="0"/>
        <w:rPr>
          <w:sz w:val="20"/>
          <w:szCs w:val="20"/>
        </w:rPr>
      </w:pPr>
    </w:p>
    <w:p w14:paraId="74B4B3A9" w14:textId="77777777" w:rsidR="00FD325F" w:rsidRDefault="00FD325F" w:rsidP="00D855D8">
      <w:pPr>
        <w:tabs>
          <w:tab w:val="left" w:leader="underscore" w:pos="3233"/>
        </w:tabs>
        <w:ind w:firstLine="709"/>
        <w:jc w:val="right"/>
        <w:outlineLvl w:val="0"/>
        <w:rPr>
          <w:sz w:val="20"/>
          <w:szCs w:val="20"/>
        </w:rPr>
      </w:pPr>
    </w:p>
    <w:p w14:paraId="46BBACA4" w14:textId="77777777" w:rsidR="00011060" w:rsidRDefault="00011060" w:rsidP="00D855D8">
      <w:pPr>
        <w:tabs>
          <w:tab w:val="left" w:leader="underscore" w:pos="3233"/>
        </w:tabs>
        <w:ind w:firstLine="709"/>
        <w:jc w:val="right"/>
        <w:outlineLvl w:val="0"/>
        <w:rPr>
          <w:sz w:val="20"/>
          <w:szCs w:val="20"/>
        </w:rPr>
      </w:pPr>
    </w:p>
    <w:p w14:paraId="6F22D798" w14:textId="77777777" w:rsidR="00011060" w:rsidRDefault="00011060" w:rsidP="00D855D8">
      <w:pPr>
        <w:tabs>
          <w:tab w:val="left" w:leader="underscore" w:pos="3233"/>
        </w:tabs>
        <w:ind w:firstLine="709"/>
        <w:jc w:val="right"/>
        <w:outlineLvl w:val="0"/>
        <w:rPr>
          <w:sz w:val="20"/>
          <w:szCs w:val="20"/>
        </w:rPr>
      </w:pPr>
    </w:p>
    <w:p w14:paraId="2A8E1D0D" w14:textId="77777777" w:rsidR="00011060" w:rsidRDefault="00011060" w:rsidP="00D855D8">
      <w:pPr>
        <w:tabs>
          <w:tab w:val="left" w:leader="underscore" w:pos="3233"/>
        </w:tabs>
        <w:ind w:firstLine="709"/>
        <w:jc w:val="right"/>
        <w:outlineLvl w:val="0"/>
        <w:rPr>
          <w:sz w:val="20"/>
          <w:szCs w:val="20"/>
        </w:rPr>
      </w:pPr>
    </w:p>
    <w:p w14:paraId="19246E5C" w14:textId="77777777" w:rsidR="00011060" w:rsidRDefault="00011060" w:rsidP="00D855D8">
      <w:pPr>
        <w:tabs>
          <w:tab w:val="left" w:leader="underscore" w:pos="3233"/>
        </w:tabs>
        <w:ind w:firstLine="709"/>
        <w:jc w:val="right"/>
        <w:outlineLvl w:val="0"/>
        <w:rPr>
          <w:sz w:val="20"/>
          <w:szCs w:val="20"/>
        </w:rPr>
      </w:pPr>
    </w:p>
    <w:p w14:paraId="17AA8BDC" w14:textId="77777777" w:rsidR="00011060" w:rsidRDefault="00011060" w:rsidP="00D855D8">
      <w:pPr>
        <w:tabs>
          <w:tab w:val="left" w:leader="underscore" w:pos="3233"/>
        </w:tabs>
        <w:ind w:firstLine="709"/>
        <w:jc w:val="right"/>
        <w:outlineLvl w:val="0"/>
        <w:rPr>
          <w:sz w:val="20"/>
          <w:szCs w:val="20"/>
        </w:rPr>
      </w:pPr>
    </w:p>
    <w:p w14:paraId="73D505A6" w14:textId="77777777" w:rsidR="00011060" w:rsidRDefault="00011060" w:rsidP="00D855D8">
      <w:pPr>
        <w:tabs>
          <w:tab w:val="left" w:leader="underscore" w:pos="3233"/>
        </w:tabs>
        <w:ind w:firstLine="709"/>
        <w:jc w:val="right"/>
        <w:outlineLvl w:val="0"/>
        <w:rPr>
          <w:sz w:val="20"/>
          <w:szCs w:val="20"/>
        </w:rPr>
      </w:pPr>
    </w:p>
    <w:p w14:paraId="05A2219B" w14:textId="77777777" w:rsidR="00011060" w:rsidRDefault="00011060" w:rsidP="00D855D8">
      <w:pPr>
        <w:tabs>
          <w:tab w:val="left" w:leader="underscore" w:pos="3233"/>
        </w:tabs>
        <w:ind w:firstLine="709"/>
        <w:jc w:val="right"/>
        <w:outlineLvl w:val="0"/>
        <w:rPr>
          <w:sz w:val="20"/>
          <w:szCs w:val="20"/>
        </w:rPr>
      </w:pPr>
    </w:p>
    <w:p w14:paraId="09DE14E5" w14:textId="77777777" w:rsidR="00011060" w:rsidRDefault="00011060" w:rsidP="00D855D8">
      <w:pPr>
        <w:tabs>
          <w:tab w:val="left" w:leader="underscore" w:pos="3233"/>
        </w:tabs>
        <w:ind w:firstLine="709"/>
        <w:jc w:val="right"/>
        <w:outlineLvl w:val="0"/>
        <w:rPr>
          <w:sz w:val="20"/>
          <w:szCs w:val="20"/>
        </w:rPr>
      </w:pPr>
    </w:p>
    <w:p w14:paraId="14E38615" w14:textId="77777777" w:rsidR="00011060" w:rsidRDefault="00011060" w:rsidP="00D855D8">
      <w:pPr>
        <w:tabs>
          <w:tab w:val="left" w:leader="underscore" w:pos="3233"/>
        </w:tabs>
        <w:ind w:firstLine="709"/>
        <w:jc w:val="right"/>
        <w:outlineLvl w:val="0"/>
        <w:rPr>
          <w:sz w:val="20"/>
          <w:szCs w:val="20"/>
        </w:rPr>
      </w:pPr>
    </w:p>
    <w:p w14:paraId="1898FAC1" w14:textId="77777777" w:rsidR="434F920F" w:rsidRDefault="434F920F" w:rsidP="006A0772">
      <w:pPr>
        <w:tabs>
          <w:tab w:val="left" w:leader="underscore" w:pos="3233"/>
        </w:tabs>
        <w:outlineLvl w:val="0"/>
        <w:rPr>
          <w:sz w:val="20"/>
          <w:szCs w:val="20"/>
          <w:lang w:val="en-US"/>
        </w:rPr>
      </w:pPr>
    </w:p>
    <w:p w14:paraId="223E04F0" w14:textId="77777777" w:rsidR="0071437D" w:rsidRDefault="0071437D" w:rsidP="006A0772">
      <w:pPr>
        <w:tabs>
          <w:tab w:val="left" w:leader="underscore" w:pos="3233"/>
        </w:tabs>
        <w:outlineLvl w:val="0"/>
        <w:rPr>
          <w:sz w:val="20"/>
          <w:szCs w:val="20"/>
          <w:lang w:val="en-US"/>
        </w:rPr>
      </w:pPr>
    </w:p>
    <w:p w14:paraId="60FC6028" w14:textId="77777777" w:rsidR="0071437D" w:rsidRDefault="0071437D" w:rsidP="006A0772">
      <w:pPr>
        <w:tabs>
          <w:tab w:val="left" w:leader="underscore" w:pos="3233"/>
        </w:tabs>
        <w:outlineLvl w:val="0"/>
        <w:rPr>
          <w:sz w:val="20"/>
          <w:szCs w:val="20"/>
          <w:lang w:val="en-US"/>
        </w:rPr>
      </w:pPr>
    </w:p>
    <w:p w14:paraId="5664022C" w14:textId="77777777" w:rsidR="0071437D" w:rsidRDefault="0071437D" w:rsidP="006A0772">
      <w:pPr>
        <w:tabs>
          <w:tab w:val="left" w:leader="underscore" w:pos="3233"/>
        </w:tabs>
        <w:outlineLvl w:val="0"/>
        <w:rPr>
          <w:sz w:val="20"/>
          <w:szCs w:val="20"/>
          <w:lang w:val="en-US"/>
        </w:rPr>
      </w:pPr>
    </w:p>
    <w:p w14:paraId="7FCAC3BD" w14:textId="77777777" w:rsidR="0071437D" w:rsidRDefault="0071437D" w:rsidP="006A0772">
      <w:pPr>
        <w:tabs>
          <w:tab w:val="left" w:leader="underscore" w:pos="3233"/>
        </w:tabs>
        <w:outlineLvl w:val="0"/>
        <w:rPr>
          <w:sz w:val="20"/>
          <w:szCs w:val="20"/>
          <w:lang w:val="en-US"/>
        </w:rPr>
      </w:pPr>
    </w:p>
    <w:p w14:paraId="1F4D8335" w14:textId="77777777" w:rsidR="0071437D" w:rsidRPr="0071437D" w:rsidRDefault="0071437D" w:rsidP="006A0772">
      <w:pPr>
        <w:tabs>
          <w:tab w:val="left" w:leader="underscore" w:pos="3233"/>
        </w:tabs>
        <w:outlineLvl w:val="0"/>
        <w:rPr>
          <w:sz w:val="20"/>
          <w:szCs w:val="20"/>
          <w:lang w:val="en-US"/>
        </w:rPr>
      </w:pPr>
    </w:p>
    <w:p w14:paraId="3FD87689" w14:textId="77777777" w:rsidR="434F920F" w:rsidRDefault="434F920F" w:rsidP="434F920F">
      <w:pPr>
        <w:tabs>
          <w:tab w:val="left" w:leader="underscore" w:pos="3233"/>
        </w:tabs>
        <w:ind w:firstLine="709"/>
        <w:jc w:val="right"/>
        <w:outlineLvl w:val="0"/>
        <w:rPr>
          <w:sz w:val="20"/>
          <w:szCs w:val="20"/>
        </w:rPr>
      </w:pPr>
    </w:p>
    <w:p w14:paraId="6E4836FD" w14:textId="77777777" w:rsidR="003D4481" w:rsidRPr="00670718" w:rsidRDefault="003D4481" w:rsidP="00D855D8">
      <w:pPr>
        <w:tabs>
          <w:tab w:val="left" w:leader="underscore" w:pos="3233"/>
        </w:tabs>
        <w:ind w:firstLine="709"/>
        <w:jc w:val="right"/>
        <w:outlineLvl w:val="0"/>
        <w:rPr>
          <w:sz w:val="20"/>
          <w:szCs w:val="20"/>
        </w:rPr>
      </w:pPr>
      <w:r w:rsidRPr="00670718">
        <w:rPr>
          <w:sz w:val="20"/>
          <w:szCs w:val="20"/>
        </w:rPr>
        <w:t>Приложение №1</w:t>
      </w:r>
    </w:p>
    <w:p w14:paraId="63728437" w14:textId="77777777" w:rsidR="003D4481" w:rsidRPr="00670718" w:rsidRDefault="003D4481" w:rsidP="00D855D8">
      <w:pPr>
        <w:tabs>
          <w:tab w:val="left" w:leader="underscore" w:pos="3233"/>
        </w:tabs>
        <w:ind w:firstLine="709"/>
        <w:jc w:val="right"/>
        <w:rPr>
          <w:sz w:val="20"/>
          <w:szCs w:val="20"/>
        </w:rPr>
      </w:pPr>
      <w:r w:rsidRPr="00670718">
        <w:rPr>
          <w:sz w:val="20"/>
          <w:szCs w:val="20"/>
        </w:rPr>
        <w:t xml:space="preserve">к договору участия в долевом строительстве  № </w:t>
      </w:r>
      <w:r w:rsidRPr="00670718">
        <w:rPr>
          <w:b/>
          <w:sz w:val="20"/>
          <w:szCs w:val="20"/>
        </w:rPr>
        <w:t>_______от</w:t>
      </w:r>
      <w:r w:rsidRPr="00670718">
        <w:rPr>
          <w:sz w:val="20"/>
          <w:szCs w:val="20"/>
        </w:rPr>
        <w:t xml:space="preserve"> «___» ____________г.</w:t>
      </w:r>
    </w:p>
    <w:p w14:paraId="3B471902" w14:textId="77777777" w:rsidR="003D4481" w:rsidRPr="00670718" w:rsidRDefault="003D4481" w:rsidP="00D855D8">
      <w:pPr>
        <w:pStyle w:val="a8"/>
        <w:ind w:firstLine="709"/>
        <w:rPr>
          <w:sz w:val="20"/>
          <w:szCs w:val="20"/>
        </w:rPr>
      </w:pPr>
    </w:p>
    <w:p w14:paraId="31973233" w14:textId="77777777" w:rsidR="003D4481" w:rsidRPr="00670718" w:rsidRDefault="003D4481" w:rsidP="00D855D8">
      <w:pPr>
        <w:ind w:firstLine="709"/>
        <w:jc w:val="right"/>
        <w:rPr>
          <w:sz w:val="20"/>
          <w:szCs w:val="20"/>
        </w:rPr>
      </w:pPr>
    </w:p>
    <w:p w14:paraId="106DAB84" w14:textId="77777777" w:rsidR="003D4481" w:rsidRPr="00670718" w:rsidRDefault="003D4481" w:rsidP="00D855D8">
      <w:pPr>
        <w:ind w:firstLine="709"/>
        <w:jc w:val="center"/>
        <w:outlineLvl w:val="0"/>
        <w:rPr>
          <w:sz w:val="20"/>
          <w:szCs w:val="20"/>
        </w:rPr>
      </w:pPr>
      <w:r w:rsidRPr="00670718">
        <w:rPr>
          <w:sz w:val="20"/>
          <w:szCs w:val="20"/>
        </w:rPr>
        <w:t xml:space="preserve">План Объект долевого строительства </w:t>
      </w:r>
    </w:p>
    <w:p w14:paraId="5A59AA63" w14:textId="77777777" w:rsidR="003D4481" w:rsidRPr="00670718" w:rsidRDefault="003D4481" w:rsidP="00D855D8">
      <w:pPr>
        <w:ind w:firstLine="709"/>
        <w:jc w:val="center"/>
        <w:rPr>
          <w:sz w:val="20"/>
          <w:szCs w:val="20"/>
        </w:rPr>
      </w:pPr>
    </w:p>
    <w:p w14:paraId="3CEA8416" w14:textId="77777777" w:rsidR="003D4481" w:rsidRPr="00670718" w:rsidRDefault="003D4481" w:rsidP="00D855D8">
      <w:pPr>
        <w:ind w:firstLine="709"/>
        <w:jc w:val="center"/>
        <w:rPr>
          <w:sz w:val="20"/>
          <w:szCs w:val="20"/>
        </w:rPr>
      </w:pPr>
    </w:p>
    <w:p w14:paraId="0BDA1DF5" w14:textId="77777777" w:rsidR="003D4481" w:rsidRPr="00670718" w:rsidRDefault="003D4481" w:rsidP="00D855D8">
      <w:pPr>
        <w:ind w:firstLine="709"/>
        <w:jc w:val="center"/>
        <w:rPr>
          <w:sz w:val="20"/>
          <w:szCs w:val="20"/>
        </w:rPr>
      </w:pPr>
    </w:p>
    <w:p w14:paraId="49BBEAF0" w14:textId="77777777" w:rsidR="003D4481" w:rsidRPr="00670718" w:rsidRDefault="003D4481" w:rsidP="00D855D8">
      <w:pPr>
        <w:ind w:firstLine="709"/>
        <w:jc w:val="center"/>
        <w:rPr>
          <w:sz w:val="20"/>
          <w:szCs w:val="20"/>
        </w:rPr>
      </w:pPr>
    </w:p>
    <w:p w14:paraId="4930D619" w14:textId="77777777" w:rsidR="003D4481" w:rsidRPr="00670718" w:rsidRDefault="003D4481" w:rsidP="00D855D8">
      <w:pPr>
        <w:ind w:firstLine="709"/>
        <w:jc w:val="center"/>
        <w:rPr>
          <w:sz w:val="20"/>
          <w:szCs w:val="20"/>
        </w:rPr>
      </w:pPr>
    </w:p>
    <w:p w14:paraId="71925FE9" w14:textId="77777777" w:rsidR="003D4481" w:rsidRPr="00670718" w:rsidRDefault="003D4481" w:rsidP="00D855D8">
      <w:pPr>
        <w:ind w:firstLine="709"/>
        <w:jc w:val="center"/>
        <w:rPr>
          <w:sz w:val="20"/>
          <w:szCs w:val="20"/>
        </w:rPr>
      </w:pPr>
    </w:p>
    <w:p w14:paraId="17765DE4" w14:textId="77777777" w:rsidR="003D4481" w:rsidRPr="00670718" w:rsidRDefault="003D4481" w:rsidP="00D855D8">
      <w:pPr>
        <w:ind w:firstLine="709"/>
        <w:jc w:val="center"/>
        <w:rPr>
          <w:sz w:val="20"/>
          <w:szCs w:val="20"/>
        </w:rPr>
      </w:pPr>
    </w:p>
    <w:p w14:paraId="32FCAB34" w14:textId="77777777" w:rsidR="003D4481" w:rsidRPr="00670718" w:rsidRDefault="003D4481" w:rsidP="00D855D8">
      <w:pPr>
        <w:ind w:firstLine="709"/>
        <w:jc w:val="center"/>
        <w:rPr>
          <w:sz w:val="20"/>
          <w:szCs w:val="20"/>
        </w:rPr>
      </w:pPr>
    </w:p>
    <w:p w14:paraId="2240A649" w14:textId="77777777" w:rsidR="003D4481" w:rsidRPr="00670718" w:rsidRDefault="003D4481" w:rsidP="00D855D8">
      <w:pPr>
        <w:ind w:firstLine="709"/>
        <w:jc w:val="center"/>
        <w:rPr>
          <w:sz w:val="20"/>
          <w:szCs w:val="20"/>
        </w:rPr>
      </w:pPr>
    </w:p>
    <w:p w14:paraId="2538016F" w14:textId="77777777" w:rsidR="003D4481" w:rsidRPr="00670718" w:rsidRDefault="003D4481" w:rsidP="00D855D8">
      <w:pPr>
        <w:ind w:firstLine="709"/>
        <w:jc w:val="center"/>
        <w:rPr>
          <w:sz w:val="20"/>
          <w:szCs w:val="20"/>
        </w:rPr>
      </w:pPr>
    </w:p>
    <w:p w14:paraId="709BBAAA" w14:textId="77777777" w:rsidR="003D4481" w:rsidRPr="00670718" w:rsidRDefault="003D4481" w:rsidP="00D855D8">
      <w:pPr>
        <w:ind w:firstLine="709"/>
        <w:jc w:val="center"/>
        <w:rPr>
          <w:sz w:val="20"/>
          <w:szCs w:val="20"/>
        </w:rPr>
      </w:pPr>
    </w:p>
    <w:p w14:paraId="21550691" w14:textId="77777777" w:rsidR="003D4481" w:rsidRPr="00670718" w:rsidRDefault="003D4481" w:rsidP="00D855D8">
      <w:pPr>
        <w:ind w:firstLine="709"/>
        <w:jc w:val="center"/>
        <w:rPr>
          <w:sz w:val="20"/>
          <w:szCs w:val="20"/>
        </w:rPr>
      </w:pPr>
    </w:p>
    <w:p w14:paraId="55E9B76D" w14:textId="77777777" w:rsidR="003D4481" w:rsidRPr="00670718" w:rsidRDefault="003D4481" w:rsidP="00D855D8">
      <w:pPr>
        <w:ind w:firstLine="709"/>
        <w:jc w:val="center"/>
        <w:rPr>
          <w:sz w:val="20"/>
          <w:szCs w:val="20"/>
        </w:rPr>
      </w:pPr>
    </w:p>
    <w:p w14:paraId="022EA6C5" w14:textId="77777777" w:rsidR="003D4481" w:rsidRPr="00670718" w:rsidRDefault="003D4481" w:rsidP="00D855D8">
      <w:pPr>
        <w:ind w:firstLine="709"/>
        <w:jc w:val="center"/>
        <w:rPr>
          <w:sz w:val="20"/>
          <w:szCs w:val="20"/>
        </w:rPr>
      </w:pPr>
    </w:p>
    <w:p w14:paraId="52C082B2" w14:textId="77777777" w:rsidR="003D4481" w:rsidRPr="00670718" w:rsidRDefault="003D4481" w:rsidP="00D855D8">
      <w:pPr>
        <w:ind w:firstLine="709"/>
        <w:jc w:val="center"/>
        <w:rPr>
          <w:sz w:val="20"/>
          <w:szCs w:val="20"/>
        </w:rPr>
      </w:pPr>
    </w:p>
    <w:p w14:paraId="3E62CA2C" w14:textId="77777777" w:rsidR="003D4481" w:rsidRPr="00670718" w:rsidRDefault="003D4481" w:rsidP="00D855D8">
      <w:pPr>
        <w:ind w:firstLine="709"/>
        <w:jc w:val="center"/>
        <w:rPr>
          <w:sz w:val="20"/>
          <w:szCs w:val="20"/>
        </w:rPr>
      </w:pPr>
    </w:p>
    <w:p w14:paraId="6EF2CCDA" w14:textId="77777777" w:rsidR="003D4481" w:rsidRPr="00670718" w:rsidRDefault="003D4481" w:rsidP="00D855D8">
      <w:pPr>
        <w:ind w:firstLine="709"/>
        <w:jc w:val="center"/>
        <w:rPr>
          <w:sz w:val="20"/>
          <w:szCs w:val="20"/>
        </w:rPr>
      </w:pPr>
    </w:p>
    <w:p w14:paraId="73A9C359" w14:textId="77777777" w:rsidR="003D4481" w:rsidRPr="00670718" w:rsidRDefault="003D4481" w:rsidP="00D855D8">
      <w:pPr>
        <w:ind w:firstLine="709"/>
        <w:jc w:val="center"/>
        <w:rPr>
          <w:sz w:val="20"/>
          <w:szCs w:val="20"/>
        </w:rPr>
      </w:pPr>
    </w:p>
    <w:p w14:paraId="52B82CC9" w14:textId="77777777" w:rsidR="003D4481" w:rsidRPr="00670718" w:rsidRDefault="003D4481" w:rsidP="00D855D8">
      <w:pPr>
        <w:ind w:firstLine="709"/>
        <w:jc w:val="right"/>
        <w:rPr>
          <w:sz w:val="20"/>
          <w:szCs w:val="20"/>
        </w:rPr>
      </w:pPr>
    </w:p>
    <w:p w14:paraId="7E9AF3CE" w14:textId="77777777" w:rsidR="003D4481" w:rsidRPr="00670718" w:rsidRDefault="003D4481" w:rsidP="00D855D8">
      <w:pPr>
        <w:ind w:firstLine="709"/>
        <w:rPr>
          <w:sz w:val="20"/>
          <w:szCs w:val="20"/>
        </w:rPr>
      </w:pPr>
    </w:p>
    <w:p w14:paraId="19882F68" w14:textId="77777777" w:rsidR="003D4481" w:rsidRPr="00670718" w:rsidRDefault="003D4481" w:rsidP="00D855D8">
      <w:pPr>
        <w:ind w:firstLine="709"/>
        <w:rPr>
          <w:sz w:val="20"/>
          <w:szCs w:val="20"/>
        </w:rPr>
      </w:pPr>
    </w:p>
    <w:p w14:paraId="188F6F24" w14:textId="77777777" w:rsidR="003D4481" w:rsidRPr="00670718" w:rsidRDefault="003D4481" w:rsidP="00D855D8">
      <w:pPr>
        <w:ind w:firstLine="709"/>
        <w:rPr>
          <w:sz w:val="20"/>
          <w:szCs w:val="20"/>
        </w:rPr>
      </w:pPr>
    </w:p>
    <w:p w14:paraId="51A7810F" w14:textId="77777777" w:rsidR="00E91019" w:rsidRPr="00670718" w:rsidRDefault="00E91019" w:rsidP="00D855D8">
      <w:pPr>
        <w:tabs>
          <w:tab w:val="left" w:pos="1130"/>
        </w:tabs>
        <w:ind w:firstLine="709"/>
        <w:jc w:val="both"/>
        <w:rPr>
          <w:sz w:val="20"/>
          <w:szCs w:val="20"/>
        </w:rPr>
      </w:pPr>
    </w:p>
    <w:p w14:paraId="220EF325" w14:textId="77777777" w:rsidR="00E91019" w:rsidRPr="00670718" w:rsidRDefault="00E91019" w:rsidP="00D855D8">
      <w:pPr>
        <w:tabs>
          <w:tab w:val="left" w:pos="1130"/>
        </w:tabs>
        <w:ind w:firstLine="709"/>
        <w:jc w:val="both"/>
        <w:rPr>
          <w:sz w:val="20"/>
          <w:szCs w:val="20"/>
        </w:rPr>
      </w:pPr>
    </w:p>
    <w:p w14:paraId="32928BFD" w14:textId="77777777" w:rsidR="00E91019" w:rsidRPr="00670718" w:rsidRDefault="00E91019" w:rsidP="00D855D8">
      <w:pPr>
        <w:tabs>
          <w:tab w:val="left" w:pos="1130"/>
        </w:tabs>
        <w:ind w:firstLine="709"/>
        <w:jc w:val="both"/>
        <w:rPr>
          <w:sz w:val="20"/>
          <w:szCs w:val="20"/>
        </w:rPr>
      </w:pPr>
    </w:p>
    <w:p w14:paraId="3B112F91" w14:textId="77777777" w:rsidR="00E91019" w:rsidRPr="00670718" w:rsidRDefault="00E91019" w:rsidP="00D855D8">
      <w:pPr>
        <w:tabs>
          <w:tab w:val="left" w:pos="1130"/>
        </w:tabs>
        <w:ind w:firstLine="709"/>
        <w:jc w:val="both"/>
        <w:rPr>
          <w:sz w:val="20"/>
          <w:szCs w:val="20"/>
        </w:rPr>
      </w:pPr>
    </w:p>
    <w:p w14:paraId="1D5AB288" w14:textId="77777777" w:rsidR="00E91019" w:rsidRPr="00670718" w:rsidRDefault="00E91019" w:rsidP="00D855D8">
      <w:pPr>
        <w:tabs>
          <w:tab w:val="left" w:pos="1130"/>
        </w:tabs>
        <w:ind w:firstLine="709"/>
        <w:jc w:val="both"/>
        <w:rPr>
          <w:sz w:val="20"/>
          <w:szCs w:val="20"/>
        </w:rPr>
      </w:pPr>
    </w:p>
    <w:p w14:paraId="3B7FD19D" w14:textId="77777777" w:rsidR="00E91019" w:rsidRPr="00670718" w:rsidRDefault="00E91019" w:rsidP="00D855D8">
      <w:pPr>
        <w:tabs>
          <w:tab w:val="left" w:pos="1130"/>
        </w:tabs>
        <w:ind w:firstLine="709"/>
        <w:jc w:val="both"/>
        <w:rPr>
          <w:sz w:val="20"/>
          <w:szCs w:val="20"/>
        </w:rPr>
      </w:pPr>
    </w:p>
    <w:p w14:paraId="31995571" w14:textId="77777777" w:rsidR="00E91019" w:rsidRPr="00670718" w:rsidRDefault="00E91019" w:rsidP="00D855D8">
      <w:pPr>
        <w:tabs>
          <w:tab w:val="left" w:pos="1130"/>
        </w:tabs>
        <w:ind w:firstLine="709"/>
        <w:jc w:val="both"/>
        <w:rPr>
          <w:sz w:val="20"/>
          <w:szCs w:val="20"/>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7"/>
        <w:gridCol w:w="4618"/>
      </w:tblGrid>
      <w:tr w:rsidR="00E91019" w:rsidRPr="00670718" w14:paraId="54A47102" w14:textId="77777777" w:rsidTr="00ED4670">
        <w:trPr>
          <w:trHeight w:val="1618"/>
        </w:trPr>
        <w:tc>
          <w:tcPr>
            <w:tcW w:w="5168" w:type="dxa"/>
            <w:tcBorders>
              <w:top w:val="nil"/>
              <w:left w:val="nil"/>
              <w:bottom w:val="nil"/>
              <w:right w:val="nil"/>
            </w:tcBorders>
          </w:tcPr>
          <w:p w14:paraId="626FAEFC" w14:textId="77777777" w:rsidR="00E91019" w:rsidRPr="00670718" w:rsidRDefault="00E91019" w:rsidP="00E91019">
            <w:pPr>
              <w:rPr>
                <w:sz w:val="20"/>
                <w:szCs w:val="20"/>
              </w:rPr>
            </w:pPr>
            <w:r w:rsidRPr="00670718">
              <w:rPr>
                <w:sz w:val="20"/>
                <w:szCs w:val="20"/>
              </w:rPr>
              <w:t>Застройщик:</w:t>
            </w:r>
          </w:p>
          <w:p w14:paraId="7198D8B4" w14:textId="77777777" w:rsidR="00E91019" w:rsidRPr="00670718" w:rsidRDefault="00E91019" w:rsidP="00E91019">
            <w:pPr>
              <w:pStyle w:val="2"/>
              <w:ind w:left="0" w:right="0"/>
              <w:rPr>
                <w:sz w:val="20"/>
              </w:rPr>
            </w:pPr>
            <w:r w:rsidRPr="00670718">
              <w:rPr>
                <w:sz w:val="20"/>
              </w:rPr>
              <w:t xml:space="preserve">ООО «Специализированный застройщик </w:t>
            </w:r>
          </w:p>
          <w:p w14:paraId="0FBE6575" w14:textId="77777777" w:rsidR="00E91019" w:rsidRPr="00670718" w:rsidRDefault="00E91019" w:rsidP="00E91019">
            <w:pPr>
              <w:pStyle w:val="2"/>
              <w:ind w:left="0" w:right="0"/>
              <w:rPr>
                <w:iCs/>
                <w:sz w:val="20"/>
              </w:rPr>
            </w:pPr>
            <w:r w:rsidRPr="00670718">
              <w:rPr>
                <w:sz w:val="20"/>
              </w:rPr>
              <w:t>«</w:t>
            </w:r>
            <w:r w:rsidR="00D928F8">
              <w:rPr>
                <w:sz w:val="20"/>
              </w:rPr>
              <w:t>Клевер Парк</w:t>
            </w:r>
            <w:r w:rsidRPr="00670718">
              <w:rPr>
                <w:sz w:val="20"/>
              </w:rPr>
              <w:t>»</w:t>
            </w:r>
          </w:p>
          <w:p w14:paraId="1646FAEB" w14:textId="77777777" w:rsidR="00E91019" w:rsidRPr="00670718" w:rsidRDefault="00E91019" w:rsidP="00ED4670">
            <w:pPr>
              <w:tabs>
                <w:tab w:val="left" w:pos="1088"/>
                <w:tab w:val="left" w:pos="1517"/>
              </w:tabs>
              <w:ind w:firstLine="709"/>
              <w:rPr>
                <w:sz w:val="20"/>
                <w:szCs w:val="20"/>
              </w:rPr>
            </w:pPr>
            <w:r w:rsidRPr="00670718">
              <w:rPr>
                <w:sz w:val="20"/>
                <w:szCs w:val="20"/>
              </w:rPr>
              <w:tab/>
            </w:r>
            <w:r w:rsidRPr="00670718">
              <w:rPr>
                <w:sz w:val="20"/>
                <w:szCs w:val="20"/>
              </w:rPr>
              <w:tab/>
            </w:r>
          </w:p>
          <w:p w14:paraId="2D7D1CF8" w14:textId="77777777" w:rsidR="004260E6" w:rsidRPr="004260E6" w:rsidRDefault="004260E6" w:rsidP="004260E6">
            <w:pPr>
              <w:rPr>
                <w:sz w:val="20"/>
                <w:szCs w:val="20"/>
              </w:rPr>
            </w:pPr>
            <w:r w:rsidRPr="004260E6">
              <w:rPr>
                <w:sz w:val="20"/>
                <w:szCs w:val="20"/>
              </w:rPr>
              <w:t>Представитель по доверенности</w:t>
            </w:r>
          </w:p>
          <w:p w14:paraId="33CD25D2" w14:textId="77777777" w:rsidR="004260E6" w:rsidRPr="004260E6" w:rsidRDefault="004260E6" w:rsidP="004260E6">
            <w:pPr>
              <w:rPr>
                <w:sz w:val="20"/>
                <w:szCs w:val="20"/>
              </w:rPr>
            </w:pPr>
          </w:p>
          <w:p w14:paraId="2B073A38" w14:textId="6030A6F4" w:rsidR="00E91019" w:rsidRPr="00670718" w:rsidRDefault="004260E6" w:rsidP="004260E6">
            <w:pPr>
              <w:rPr>
                <w:sz w:val="20"/>
                <w:szCs w:val="20"/>
              </w:rPr>
            </w:pPr>
            <w:r w:rsidRPr="004260E6">
              <w:rPr>
                <w:sz w:val="20"/>
                <w:szCs w:val="20"/>
              </w:rPr>
              <w:t>_______________/Е.А. Засухина/</w:t>
            </w:r>
          </w:p>
        </w:tc>
        <w:tc>
          <w:tcPr>
            <w:tcW w:w="4845" w:type="dxa"/>
            <w:tcBorders>
              <w:top w:val="nil"/>
              <w:left w:val="nil"/>
              <w:bottom w:val="nil"/>
              <w:right w:val="nil"/>
            </w:tcBorders>
          </w:tcPr>
          <w:p w14:paraId="4F513F40" w14:textId="77777777" w:rsidR="00E91019" w:rsidRPr="00670718" w:rsidRDefault="00E91019" w:rsidP="00E91019">
            <w:pPr>
              <w:rPr>
                <w:sz w:val="20"/>
                <w:szCs w:val="20"/>
              </w:rPr>
            </w:pPr>
            <w:r w:rsidRPr="00670718">
              <w:rPr>
                <w:sz w:val="20"/>
                <w:szCs w:val="20"/>
              </w:rPr>
              <w:t>Участник долевого строительства:</w:t>
            </w:r>
          </w:p>
          <w:p w14:paraId="7AF449F8" w14:textId="77777777" w:rsidR="00E91019" w:rsidRPr="00670718" w:rsidRDefault="00E91019" w:rsidP="00E91019">
            <w:pPr>
              <w:jc w:val="both"/>
              <w:rPr>
                <w:sz w:val="20"/>
                <w:szCs w:val="20"/>
              </w:rPr>
            </w:pPr>
          </w:p>
          <w:p w14:paraId="08C6B97D" w14:textId="77777777" w:rsidR="00E91019" w:rsidRPr="00670718" w:rsidRDefault="00E91019" w:rsidP="00E91019">
            <w:pPr>
              <w:rPr>
                <w:bCs/>
                <w:sz w:val="20"/>
                <w:szCs w:val="20"/>
              </w:rPr>
            </w:pPr>
          </w:p>
          <w:p w14:paraId="4AC6B6C4" w14:textId="77777777" w:rsidR="00E91019" w:rsidRPr="00670718" w:rsidRDefault="00E91019" w:rsidP="00E91019">
            <w:pPr>
              <w:rPr>
                <w:bCs/>
                <w:sz w:val="20"/>
                <w:szCs w:val="20"/>
              </w:rPr>
            </w:pPr>
          </w:p>
          <w:p w14:paraId="445E6C8C" w14:textId="77777777" w:rsidR="00E91019" w:rsidRPr="00670718" w:rsidRDefault="00E91019" w:rsidP="00E91019">
            <w:pPr>
              <w:rPr>
                <w:bCs/>
                <w:sz w:val="20"/>
                <w:szCs w:val="20"/>
              </w:rPr>
            </w:pPr>
          </w:p>
          <w:p w14:paraId="75770D8C" w14:textId="77777777" w:rsidR="00E91019" w:rsidRPr="00670718" w:rsidRDefault="00E91019" w:rsidP="00E91019">
            <w:pPr>
              <w:rPr>
                <w:bCs/>
                <w:sz w:val="20"/>
                <w:szCs w:val="20"/>
              </w:rPr>
            </w:pPr>
          </w:p>
          <w:p w14:paraId="734FBA21" w14:textId="77777777" w:rsidR="00E91019" w:rsidRPr="00670718" w:rsidRDefault="00E91019" w:rsidP="00E91019">
            <w:pPr>
              <w:rPr>
                <w:sz w:val="20"/>
                <w:szCs w:val="20"/>
              </w:rPr>
            </w:pPr>
            <w:r w:rsidRPr="00670718">
              <w:rPr>
                <w:bCs/>
                <w:sz w:val="20"/>
                <w:szCs w:val="20"/>
              </w:rPr>
              <w:t xml:space="preserve"> _____________/_________________</w:t>
            </w:r>
          </w:p>
        </w:tc>
      </w:tr>
    </w:tbl>
    <w:p w14:paraId="43903EA8" w14:textId="77777777" w:rsidR="00E91019" w:rsidRPr="00670718" w:rsidRDefault="00E91019" w:rsidP="00D855D8">
      <w:pPr>
        <w:tabs>
          <w:tab w:val="left" w:pos="1130"/>
        </w:tabs>
        <w:ind w:firstLine="709"/>
        <w:jc w:val="both"/>
        <w:rPr>
          <w:sz w:val="20"/>
          <w:szCs w:val="20"/>
        </w:rPr>
      </w:pPr>
    </w:p>
    <w:p w14:paraId="0FC08036" w14:textId="77777777" w:rsidR="00E91019" w:rsidRPr="00670718" w:rsidRDefault="00E91019" w:rsidP="00D855D8">
      <w:pPr>
        <w:tabs>
          <w:tab w:val="left" w:pos="1130"/>
        </w:tabs>
        <w:ind w:firstLine="709"/>
        <w:jc w:val="both"/>
        <w:rPr>
          <w:sz w:val="20"/>
          <w:szCs w:val="20"/>
        </w:rPr>
      </w:pPr>
    </w:p>
    <w:p w14:paraId="67034E8A" w14:textId="77777777" w:rsidR="00E91019" w:rsidRPr="00670718" w:rsidRDefault="00E91019" w:rsidP="00D855D8">
      <w:pPr>
        <w:tabs>
          <w:tab w:val="left" w:pos="1130"/>
        </w:tabs>
        <w:ind w:firstLine="709"/>
        <w:jc w:val="both"/>
        <w:rPr>
          <w:sz w:val="20"/>
          <w:szCs w:val="20"/>
        </w:rPr>
      </w:pPr>
    </w:p>
    <w:p w14:paraId="04E8E372" w14:textId="77777777" w:rsidR="00E91019" w:rsidRPr="00670718" w:rsidRDefault="00E91019" w:rsidP="00D855D8">
      <w:pPr>
        <w:tabs>
          <w:tab w:val="left" w:pos="1130"/>
        </w:tabs>
        <w:ind w:firstLine="709"/>
        <w:jc w:val="both"/>
        <w:rPr>
          <w:sz w:val="20"/>
          <w:szCs w:val="20"/>
        </w:rPr>
      </w:pPr>
    </w:p>
    <w:p w14:paraId="756A41AF" w14:textId="77777777" w:rsidR="00E91019" w:rsidRPr="00670718" w:rsidRDefault="00E91019" w:rsidP="00D855D8">
      <w:pPr>
        <w:tabs>
          <w:tab w:val="left" w:pos="1130"/>
        </w:tabs>
        <w:ind w:firstLine="709"/>
        <w:jc w:val="both"/>
        <w:rPr>
          <w:sz w:val="20"/>
          <w:szCs w:val="20"/>
        </w:rPr>
      </w:pPr>
    </w:p>
    <w:p w14:paraId="0866DC66" w14:textId="77777777" w:rsidR="00E91019" w:rsidRPr="00670718" w:rsidRDefault="00E91019" w:rsidP="00D855D8">
      <w:pPr>
        <w:tabs>
          <w:tab w:val="left" w:pos="1130"/>
        </w:tabs>
        <w:ind w:firstLine="709"/>
        <w:jc w:val="both"/>
        <w:rPr>
          <w:sz w:val="20"/>
          <w:szCs w:val="20"/>
        </w:rPr>
      </w:pPr>
    </w:p>
    <w:p w14:paraId="6D21F86A" w14:textId="77777777" w:rsidR="00E91019" w:rsidRPr="00670718" w:rsidRDefault="00E91019" w:rsidP="00D855D8">
      <w:pPr>
        <w:tabs>
          <w:tab w:val="left" w:pos="1130"/>
        </w:tabs>
        <w:ind w:firstLine="709"/>
        <w:jc w:val="both"/>
        <w:rPr>
          <w:sz w:val="20"/>
          <w:szCs w:val="20"/>
        </w:rPr>
      </w:pPr>
    </w:p>
    <w:p w14:paraId="4B43DFA9" w14:textId="77777777" w:rsidR="00E91019" w:rsidRPr="00670718" w:rsidRDefault="00E91019" w:rsidP="00D855D8">
      <w:pPr>
        <w:tabs>
          <w:tab w:val="left" w:pos="1130"/>
        </w:tabs>
        <w:ind w:firstLine="709"/>
        <w:jc w:val="both"/>
        <w:rPr>
          <w:sz w:val="20"/>
          <w:szCs w:val="20"/>
        </w:rPr>
      </w:pPr>
    </w:p>
    <w:p w14:paraId="05E838A1" w14:textId="77777777" w:rsidR="00E91019" w:rsidRPr="00670718" w:rsidRDefault="00E91019" w:rsidP="00D855D8">
      <w:pPr>
        <w:tabs>
          <w:tab w:val="left" w:pos="1130"/>
        </w:tabs>
        <w:ind w:firstLine="709"/>
        <w:jc w:val="both"/>
        <w:rPr>
          <w:sz w:val="20"/>
          <w:szCs w:val="20"/>
        </w:rPr>
      </w:pPr>
    </w:p>
    <w:p w14:paraId="38D130FC" w14:textId="77777777" w:rsidR="00E91019" w:rsidRPr="00670718" w:rsidRDefault="00E91019" w:rsidP="00D855D8">
      <w:pPr>
        <w:tabs>
          <w:tab w:val="left" w:pos="1130"/>
        </w:tabs>
        <w:ind w:firstLine="709"/>
        <w:jc w:val="both"/>
        <w:rPr>
          <w:sz w:val="20"/>
          <w:szCs w:val="20"/>
        </w:rPr>
      </w:pPr>
    </w:p>
    <w:p w14:paraId="4C510BBD" w14:textId="77777777" w:rsidR="00E91019" w:rsidRPr="00670718" w:rsidRDefault="00E91019" w:rsidP="00D855D8">
      <w:pPr>
        <w:tabs>
          <w:tab w:val="left" w:pos="1130"/>
        </w:tabs>
        <w:ind w:firstLine="709"/>
        <w:jc w:val="both"/>
        <w:rPr>
          <w:sz w:val="20"/>
          <w:szCs w:val="20"/>
        </w:rPr>
      </w:pPr>
    </w:p>
    <w:p w14:paraId="5C3C237B" w14:textId="77777777" w:rsidR="00E91019" w:rsidRPr="00670718" w:rsidRDefault="00E91019" w:rsidP="00D855D8">
      <w:pPr>
        <w:tabs>
          <w:tab w:val="left" w:pos="1130"/>
        </w:tabs>
        <w:ind w:firstLine="709"/>
        <w:jc w:val="both"/>
        <w:rPr>
          <w:sz w:val="20"/>
          <w:szCs w:val="20"/>
        </w:rPr>
      </w:pPr>
    </w:p>
    <w:p w14:paraId="0A2A0D03" w14:textId="77777777" w:rsidR="00E91019" w:rsidRPr="00670718" w:rsidRDefault="00E91019" w:rsidP="00D855D8">
      <w:pPr>
        <w:tabs>
          <w:tab w:val="left" w:pos="1130"/>
        </w:tabs>
        <w:ind w:firstLine="709"/>
        <w:jc w:val="both"/>
        <w:rPr>
          <w:sz w:val="20"/>
          <w:szCs w:val="20"/>
        </w:rPr>
      </w:pPr>
    </w:p>
    <w:p w14:paraId="0A41F214" w14:textId="77777777" w:rsidR="00E91019" w:rsidRDefault="00E91019" w:rsidP="00D855D8">
      <w:pPr>
        <w:tabs>
          <w:tab w:val="left" w:pos="1130"/>
        </w:tabs>
        <w:ind w:firstLine="709"/>
        <w:jc w:val="both"/>
        <w:rPr>
          <w:sz w:val="20"/>
          <w:szCs w:val="20"/>
        </w:rPr>
      </w:pPr>
    </w:p>
    <w:p w14:paraId="1EF08F68" w14:textId="77777777" w:rsidR="00670718" w:rsidRDefault="00670718" w:rsidP="00D855D8">
      <w:pPr>
        <w:tabs>
          <w:tab w:val="left" w:pos="1130"/>
        </w:tabs>
        <w:ind w:firstLine="709"/>
        <w:jc w:val="both"/>
        <w:rPr>
          <w:sz w:val="20"/>
          <w:szCs w:val="20"/>
        </w:rPr>
      </w:pPr>
    </w:p>
    <w:p w14:paraId="0DBA4DB8" w14:textId="77777777" w:rsidR="00670718" w:rsidRDefault="00670718" w:rsidP="00D855D8">
      <w:pPr>
        <w:tabs>
          <w:tab w:val="left" w:pos="1130"/>
        </w:tabs>
        <w:ind w:firstLine="709"/>
        <w:jc w:val="both"/>
        <w:rPr>
          <w:sz w:val="20"/>
          <w:szCs w:val="20"/>
        </w:rPr>
      </w:pPr>
    </w:p>
    <w:p w14:paraId="3F444384" w14:textId="77777777" w:rsidR="00670718" w:rsidRDefault="00670718" w:rsidP="00D855D8">
      <w:pPr>
        <w:tabs>
          <w:tab w:val="left" w:pos="1130"/>
        </w:tabs>
        <w:ind w:firstLine="709"/>
        <w:jc w:val="both"/>
        <w:rPr>
          <w:sz w:val="20"/>
          <w:szCs w:val="20"/>
        </w:rPr>
      </w:pPr>
    </w:p>
    <w:p w14:paraId="38DEF738" w14:textId="77777777" w:rsidR="00670718" w:rsidRPr="00670718" w:rsidRDefault="00670718" w:rsidP="00D855D8">
      <w:pPr>
        <w:tabs>
          <w:tab w:val="left" w:pos="1130"/>
        </w:tabs>
        <w:ind w:firstLine="709"/>
        <w:jc w:val="both"/>
        <w:rPr>
          <w:sz w:val="20"/>
          <w:szCs w:val="20"/>
        </w:rPr>
      </w:pPr>
    </w:p>
    <w:p w14:paraId="5CBEF822" w14:textId="77777777" w:rsidR="00E91019" w:rsidRPr="00670718" w:rsidRDefault="00E91019" w:rsidP="00D855D8">
      <w:pPr>
        <w:tabs>
          <w:tab w:val="left" w:pos="1130"/>
        </w:tabs>
        <w:ind w:firstLine="709"/>
        <w:jc w:val="both"/>
        <w:rPr>
          <w:sz w:val="20"/>
          <w:szCs w:val="20"/>
        </w:rPr>
      </w:pPr>
    </w:p>
    <w:p w14:paraId="2542138F" w14:textId="77777777" w:rsidR="00E91019" w:rsidRPr="00670718" w:rsidRDefault="00E91019" w:rsidP="00D855D8">
      <w:pPr>
        <w:tabs>
          <w:tab w:val="left" w:pos="1130"/>
        </w:tabs>
        <w:ind w:firstLine="709"/>
        <w:jc w:val="both"/>
        <w:rPr>
          <w:sz w:val="20"/>
          <w:szCs w:val="20"/>
        </w:rPr>
      </w:pPr>
    </w:p>
    <w:p w14:paraId="72F51B4E" w14:textId="77777777" w:rsidR="00437274" w:rsidRPr="00670718" w:rsidRDefault="00437274" w:rsidP="00D855D8">
      <w:pPr>
        <w:tabs>
          <w:tab w:val="left" w:pos="1130"/>
        </w:tabs>
        <w:ind w:firstLine="709"/>
        <w:jc w:val="both"/>
        <w:rPr>
          <w:sz w:val="20"/>
          <w:szCs w:val="20"/>
        </w:rPr>
      </w:pPr>
    </w:p>
    <w:p w14:paraId="40256EAE" w14:textId="77777777" w:rsidR="00DF1523" w:rsidRPr="00DF1523" w:rsidRDefault="00DF1523" w:rsidP="00DF1523">
      <w:pPr>
        <w:tabs>
          <w:tab w:val="left" w:leader="underscore" w:pos="3233"/>
        </w:tabs>
        <w:ind w:firstLine="709"/>
        <w:jc w:val="right"/>
        <w:outlineLvl w:val="0"/>
        <w:rPr>
          <w:sz w:val="20"/>
          <w:szCs w:val="20"/>
        </w:rPr>
      </w:pPr>
      <w:r w:rsidRPr="00DF1523">
        <w:rPr>
          <w:sz w:val="20"/>
          <w:szCs w:val="20"/>
        </w:rPr>
        <w:t>Приложение №2</w:t>
      </w:r>
    </w:p>
    <w:p w14:paraId="7713E00D" w14:textId="77777777" w:rsidR="00DF1523" w:rsidRPr="00DF1523" w:rsidRDefault="00DF1523" w:rsidP="00DF1523">
      <w:pPr>
        <w:tabs>
          <w:tab w:val="left" w:leader="underscore" w:pos="3233"/>
        </w:tabs>
        <w:ind w:firstLine="709"/>
        <w:jc w:val="right"/>
        <w:rPr>
          <w:sz w:val="20"/>
          <w:szCs w:val="20"/>
        </w:rPr>
      </w:pPr>
      <w:r w:rsidRPr="00DF1523">
        <w:rPr>
          <w:sz w:val="20"/>
          <w:szCs w:val="20"/>
        </w:rPr>
        <w:t xml:space="preserve">                      к договору участия в долевом строительстве № _____ от «__» _____________.</w:t>
      </w:r>
    </w:p>
    <w:p w14:paraId="50874091" w14:textId="77777777" w:rsidR="00DF1523" w:rsidRPr="00DF1523" w:rsidRDefault="00DF1523" w:rsidP="00DF1523">
      <w:pPr>
        <w:ind w:firstLine="709"/>
        <w:jc w:val="center"/>
        <w:outlineLvl w:val="0"/>
        <w:rPr>
          <w:b/>
          <w:sz w:val="20"/>
          <w:szCs w:val="20"/>
        </w:rPr>
      </w:pPr>
    </w:p>
    <w:p w14:paraId="6FC4DF9A" w14:textId="77777777" w:rsidR="00DF1523" w:rsidRPr="00DF1523" w:rsidRDefault="00DF1523" w:rsidP="00DF1523">
      <w:pPr>
        <w:ind w:firstLine="709"/>
        <w:jc w:val="center"/>
        <w:outlineLvl w:val="0"/>
        <w:rPr>
          <w:b/>
          <w:sz w:val="20"/>
          <w:szCs w:val="20"/>
        </w:rPr>
      </w:pPr>
      <w:r w:rsidRPr="00DF1523">
        <w:rPr>
          <w:b/>
          <w:sz w:val="20"/>
          <w:szCs w:val="20"/>
        </w:rPr>
        <w:t>Основные и технические характеристики</w:t>
      </w:r>
    </w:p>
    <w:p w14:paraId="6EC30A7B" w14:textId="77777777" w:rsidR="00DF1523" w:rsidRPr="00DF1523" w:rsidRDefault="00DF1523" w:rsidP="00DF1523">
      <w:pPr>
        <w:ind w:firstLine="709"/>
        <w:jc w:val="center"/>
        <w:rPr>
          <w:b/>
          <w:sz w:val="20"/>
          <w:szCs w:val="20"/>
        </w:rPr>
      </w:pPr>
      <w:r w:rsidRPr="00DF1523">
        <w:rPr>
          <w:b/>
          <w:sz w:val="20"/>
          <w:szCs w:val="20"/>
        </w:rPr>
        <w:t>Жилого дома и Объекта долевого строительства</w:t>
      </w:r>
    </w:p>
    <w:p w14:paraId="4B76147B" w14:textId="77777777" w:rsidR="00D928F8" w:rsidRDefault="00D928F8" w:rsidP="00DF1523">
      <w:pPr>
        <w:ind w:firstLine="709"/>
        <w:jc w:val="center"/>
        <w:outlineLvl w:val="0"/>
        <w:rPr>
          <w:b/>
          <w:bCs/>
          <w:sz w:val="20"/>
          <w:szCs w:val="20"/>
        </w:rPr>
      </w:pPr>
    </w:p>
    <w:p w14:paraId="0BFCA002" w14:textId="77777777" w:rsidR="00DF1523" w:rsidRPr="001E07C8" w:rsidRDefault="00DF1523" w:rsidP="00DF1523">
      <w:pPr>
        <w:ind w:firstLine="709"/>
        <w:jc w:val="center"/>
        <w:outlineLvl w:val="0"/>
        <w:rPr>
          <w:b/>
          <w:bCs/>
          <w:sz w:val="20"/>
          <w:szCs w:val="20"/>
        </w:rPr>
      </w:pPr>
      <w:r w:rsidRPr="001E07C8">
        <w:rPr>
          <w:b/>
          <w:bCs/>
          <w:sz w:val="20"/>
          <w:szCs w:val="20"/>
        </w:rPr>
        <w:t>1. Характеристики Жилого дома</w:t>
      </w:r>
      <w:r w:rsidRPr="001E07C8">
        <w:rPr>
          <w:b/>
          <w:bCs/>
          <w:sz w:val="20"/>
          <w:szCs w:val="20"/>
        </w:rPr>
        <w:tab/>
      </w:r>
    </w:p>
    <w:p w14:paraId="759320B9" w14:textId="77777777" w:rsidR="00DF1523" w:rsidRPr="001E07C8" w:rsidRDefault="00DF1523" w:rsidP="00DF1523">
      <w:pPr>
        <w:ind w:firstLine="709"/>
        <w:jc w:val="both"/>
        <w:outlineLvl w:val="0"/>
        <w:rPr>
          <w:sz w:val="20"/>
          <w:szCs w:val="20"/>
        </w:rPr>
      </w:pPr>
      <w:r w:rsidRPr="001E07C8">
        <w:rPr>
          <w:sz w:val="20"/>
          <w:szCs w:val="20"/>
          <w:u w:val="single"/>
        </w:rPr>
        <w:t>Вид и назначение</w:t>
      </w:r>
      <w:r w:rsidRPr="001E07C8">
        <w:rPr>
          <w:sz w:val="20"/>
          <w:szCs w:val="20"/>
        </w:rPr>
        <w:t>: Многоэтажный многоквартирный жилой дом;</w:t>
      </w:r>
    </w:p>
    <w:p w14:paraId="285B5BA9" w14:textId="77777777" w:rsidR="00DF1523" w:rsidRPr="001E07C8" w:rsidRDefault="00DF1523" w:rsidP="00DF1523">
      <w:pPr>
        <w:ind w:firstLine="709"/>
        <w:jc w:val="both"/>
        <w:rPr>
          <w:sz w:val="20"/>
          <w:szCs w:val="20"/>
        </w:rPr>
      </w:pPr>
      <w:r w:rsidRPr="001E07C8">
        <w:rPr>
          <w:sz w:val="20"/>
          <w:szCs w:val="20"/>
          <w:u w:val="single"/>
        </w:rPr>
        <w:t>Количество этажей:</w:t>
      </w:r>
    </w:p>
    <w:p w14:paraId="53D81F03" w14:textId="77777777" w:rsidR="00DF1523" w:rsidRPr="001E07C8" w:rsidRDefault="00DF1523" w:rsidP="00DF1523">
      <w:pPr>
        <w:ind w:firstLine="709"/>
        <w:jc w:val="both"/>
        <w:rPr>
          <w:sz w:val="20"/>
          <w:szCs w:val="20"/>
        </w:rPr>
      </w:pPr>
      <w:r w:rsidRPr="001E07C8">
        <w:rPr>
          <w:sz w:val="20"/>
          <w:szCs w:val="20"/>
          <w:u w:val="single"/>
        </w:rPr>
        <w:t>Общая площадь Жилого дома</w:t>
      </w:r>
      <w:r w:rsidRPr="001E07C8">
        <w:rPr>
          <w:sz w:val="20"/>
          <w:szCs w:val="20"/>
        </w:rPr>
        <w:t xml:space="preserve">: </w:t>
      </w:r>
    </w:p>
    <w:p w14:paraId="252A8DE8" w14:textId="77777777" w:rsidR="00DF1523" w:rsidRPr="001E07C8" w:rsidRDefault="00DF1523" w:rsidP="00DF1523">
      <w:pPr>
        <w:ind w:firstLine="709"/>
        <w:jc w:val="both"/>
        <w:rPr>
          <w:b/>
          <w:color w:val="222222"/>
          <w:sz w:val="20"/>
          <w:szCs w:val="20"/>
          <w:shd w:val="clear" w:color="auto" w:fill="FFFFFF"/>
        </w:rPr>
      </w:pPr>
      <w:r w:rsidRPr="001E07C8">
        <w:rPr>
          <w:bCs/>
          <w:color w:val="222222"/>
          <w:sz w:val="20"/>
          <w:szCs w:val="20"/>
          <w:u w:val="single"/>
          <w:shd w:val="clear" w:color="auto" w:fill="FFFFFF"/>
        </w:rPr>
        <w:t>Материал наружных стен:</w:t>
      </w:r>
    </w:p>
    <w:p w14:paraId="6C92D29F" w14:textId="77777777" w:rsidR="00DF1523" w:rsidRPr="001E07C8" w:rsidRDefault="00DF1523" w:rsidP="00DF1523">
      <w:pPr>
        <w:ind w:firstLine="709"/>
        <w:jc w:val="both"/>
        <w:rPr>
          <w:b/>
          <w:color w:val="222222"/>
          <w:sz w:val="20"/>
          <w:szCs w:val="20"/>
          <w:shd w:val="clear" w:color="auto" w:fill="FFFFFF"/>
        </w:rPr>
      </w:pPr>
      <w:r w:rsidRPr="001E07C8">
        <w:rPr>
          <w:color w:val="222222"/>
          <w:sz w:val="20"/>
          <w:szCs w:val="20"/>
          <w:u w:val="single"/>
          <w:shd w:val="clear" w:color="auto" w:fill="FFFFFF"/>
        </w:rPr>
        <w:t>Материал поэтажных перекрытий:</w:t>
      </w:r>
    </w:p>
    <w:p w14:paraId="57A719B1" w14:textId="77777777" w:rsidR="00DF1523" w:rsidRPr="001E07C8" w:rsidRDefault="00DF1523" w:rsidP="00DF1523">
      <w:pPr>
        <w:ind w:firstLine="709"/>
        <w:jc w:val="both"/>
        <w:rPr>
          <w:sz w:val="20"/>
          <w:szCs w:val="20"/>
        </w:rPr>
      </w:pPr>
      <w:r w:rsidRPr="001E07C8">
        <w:rPr>
          <w:sz w:val="20"/>
          <w:szCs w:val="20"/>
          <w:u w:val="single"/>
        </w:rPr>
        <w:t>Класс энергоэффективности</w:t>
      </w:r>
      <w:r w:rsidRPr="001E07C8">
        <w:rPr>
          <w:sz w:val="20"/>
          <w:szCs w:val="20"/>
        </w:rPr>
        <w:t xml:space="preserve">: </w:t>
      </w:r>
    </w:p>
    <w:p w14:paraId="409185ED" w14:textId="77777777" w:rsidR="00DF1523" w:rsidRPr="00DF1523" w:rsidRDefault="00DF1523" w:rsidP="00DF1523">
      <w:pPr>
        <w:ind w:firstLine="709"/>
        <w:jc w:val="both"/>
        <w:rPr>
          <w:sz w:val="20"/>
          <w:szCs w:val="20"/>
        </w:rPr>
      </w:pPr>
      <w:r w:rsidRPr="001E07C8">
        <w:rPr>
          <w:sz w:val="20"/>
          <w:szCs w:val="20"/>
          <w:u w:val="single"/>
        </w:rPr>
        <w:t>Класс сейсмостойкости</w:t>
      </w:r>
      <w:r w:rsidRPr="001E07C8">
        <w:rPr>
          <w:sz w:val="20"/>
          <w:szCs w:val="20"/>
        </w:rPr>
        <w:t>:</w:t>
      </w:r>
    </w:p>
    <w:p w14:paraId="29CB9AC8" w14:textId="77777777" w:rsidR="00DF1523" w:rsidRPr="00DF1523" w:rsidRDefault="00DF1523" w:rsidP="00DF1523">
      <w:pPr>
        <w:jc w:val="both"/>
        <w:rPr>
          <w:sz w:val="20"/>
          <w:szCs w:val="20"/>
        </w:rPr>
      </w:pPr>
    </w:p>
    <w:p w14:paraId="02FDC1A7" w14:textId="77777777" w:rsidR="00DF1523" w:rsidRPr="00DF1523" w:rsidRDefault="00DF1523" w:rsidP="00DF1523">
      <w:pPr>
        <w:ind w:firstLine="709"/>
        <w:jc w:val="center"/>
        <w:outlineLvl w:val="0"/>
        <w:rPr>
          <w:b/>
          <w:bCs/>
          <w:sz w:val="20"/>
          <w:szCs w:val="20"/>
        </w:rPr>
      </w:pPr>
      <w:r w:rsidRPr="00DF1523">
        <w:rPr>
          <w:b/>
          <w:bCs/>
          <w:sz w:val="20"/>
          <w:szCs w:val="20"/>
        </w:rPr>
        <w:t>2. Характеристики Объекта долевого строительства</w:t>
      </w:r>
    </w:p>
    <w:p w14:paraId="5BFAD2B9"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2.1. Объектом долевого строительства является:</w:t>
      </w:r>
    </w:p>
    <w:p w14:paraId="4072DFBF"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 xml:space="preserve">_____ комнатная квартира </w:t>
      </w:r>
      <w:r w:rsidRPr="00212ED5">
        <w:rPr>
          <w:b/>
          <w:bCs/>
          <w:sz w:val="21"/>
          <w:szCs w:val="21"/>
          <w:highlight w:val="yellow"/>
        </w:rPr>
        <w:t>общей проектной площадью _____(__________________________________) кв.м.,</w:t>
      </w:r>
      <w:r w:rsidRPr="00212ED5">
        <w:rPr>
          <w:sz w:val="21"/>
          <w:szCs w:val="21"/>
          <w:highlight w:val="yellow"/>
        </w:rPr>
        <w:t xml:space="preserve"> расположенная на - ___ (______) этаже (слева направо - ________ квартира от входа на этаж) Жилого дома, условный номер по проектной декларации №_____.</w:t>
      </w:r>
    </w:p>
    <w:p w14:paraId="11FE7962"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Квартира состоит из:</w:t>
      </w:r>
    </w:p>
    <w:p w14:paraId="6A8353A7"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 __ (_____) комнат площадью ____ (_____________) кв. м. одна комната и ____ (________) кв.м. вторая комната;</w:t>
      </w:r>
    </w:p>
    <w:p w14:paraId="4B2D3091"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 кухни-гостиной площадью ____ (____________) кв.м.</w:t>
      </w:r>
    </w:p>
    <w:p w14:paraId="1FAD1108"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 xml:space="preserve">- помещений вспомогательного использования ___ </w:t>
      </w:r>
      <w:proofErr w:type="spellStart"/>
      <w:r w:rsidRPr="00212ED5">
        <w:rPr>
          <w:sz w:val="21"/>
          <w:szCs w:val="21"/>
          <w:highlight w:val="yellow"/>
        </w:rPr>
        <w:t>шт</w:t>
      </w:r>
      <w:proofErr w:type="spellEnd"/>
      <w:r w:rsidRPr="00212ED5">
        <w:rPr>
          <w:sz w:val="21"/>
          <w:szCs w:val="21"/>
          <w:highlight w:val="yellow"/>
        </w:rPr>
        <w:t>: туалет _____ (________) кв.м., ванная ___ (________) кв.м., коридор _____ (________) кв.м. и т.д.</w:t>
      </w:r>
    </w:p>
    <w:p w14:paraId="4D731807"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 xml:space="preserve">Площадь лоджий/балконов/террас – ____ (количество) лоджии площадью _____ (__________) кв.м. </w:t>
      </w:r>
    </w:p>
    <w:p w14:paraId="536DA041" w14:textId="77777777" w:rsidR="005F5089" w:rsidRPr="00212ED5" w:rsidRDefault="005F5089" w:rsidP="005F5089">
      <w:pPr>
        <w:ind w:firstLine="709"/>
        <w:jc w:val="both"/>
        <w:outlineLvl w:val="0"/>
        <w:rPr>
          <w:sz w:val="21"/>
          <w:szCs w:val="21"/>
          <w:highlight w:val="yellow"/>
        </w:rPr>
      </w:pPr>
      <w:r w:rsidRPr="00212ED5">
        <w:rPr>
          <w:sz w:val="21"/>
          <w:szCs w:val="21"/>
          <w:highlight w:val="yellow"/>
        </w:rPr>
        <w:t>Назначение Объекта долевого строительства – жилое помещение.</w:t>
      </w:r>
    </w:p>
    <w:p w14:paraId="2FA9C40B" w14:textId="77777777" w:rsidR="00DF1523" w:rsidRPr="00DF1523" w:rsidRDefault="00DF1523" w:rsidP="00DF1523">
      <w:pPr>
        <w:ind w:firstLine="709"/>
        <w:jc w:val="both"/>
        <w:rPr>
          <w:sz w:val="20"/>
          <w:szCs w:val="20"/>
        </w:rPr>
      </w:pPr>
    </w:p>
    <w:p w14:paraId="1ED29917" w14:textId="77777777" w:rsidR="00DF1523" w:rsidRPr="001E07C8" w:rsidRDefault="00DF1523" w:rsidP="00DF1523">
      <w:pPr>
        <w:ind w:firstLine="709"/>
        <w:jc w:val="both"/>
        <w:rPr>
          <w:sz w:val="20"/>
          <w:szCs w:val="20"/>
        </w:rPr>
      </w:pPr>
      <w:r w:rsidRPr="001E07C8">
        <w:rPr>
          <w:sz w:val="20"/>
          <w:szCs w:val="20"/>
        </w:rPr>
        <w:t xml:space="preserve">2.2. Застройщиком при строительстве Объекта </w:t>
      </w:r>
      <w:r w:rsidRPr="001E07C8">
        <w:rPr>
          <w:b/>
          <w:sz w:val="20"/>
          <w:szCs w:val="20"/>
        </w:rPr>
        <w:t>производятся</w:t>
      </w:r>
      <w:r w:rsidRPr="001E07C8">
        <w:rPr>
          <w:sz w:val="20"/>
          <w:szCs w:val="20"/>
        </w:rPr>
        <w:t xml:space="preserve"> следующие виды работ:</w:t>
      </w:r>
    </w:p>
    <w:p w14:paraId="1047B896" w14:textId="77777777" w:rsidR="00DF1523" w:rsidRPr="00DF1523" w:rsidRDefault="00DF1523" w:rsidP="00DF1523">
      <w:pPr>
        <w:ind w:firstLine="709"/>
        <w:jc w:val="both"/>
        <w:rPr>
          <w:b/>
          <w:i/>
          <w:sz w:val="20"/>
          <w:szCs w:val="20"/>
        </w:rPr>
      </w:pPr>
      <w:r w:rsidRPr="001E07C8">
        <w:rPr>
          <w:b/>
          <w:i/>
          <w:sz w:val="20"/>
          <w:szCs w:val="20"/>
        </w:rPr>
        <w:t>Указываются в зависимости от выбранной Участником долевого строительства отделки Объекта долевого строительства.</w:t>
      </w:r>
    </w:p>
    <w:p w14:paraId="2A8112EF" w14:textId="77777777" w:rsidR="00DF1523" w:rsidRPr="00DF1523" w:rsidRDefault="00DF1523" w:rsidP="00DF1523">
      <w:pPr>
        <w:ind w:firstLine="709"/>
        <w:jc w:val="both"/>
        <w:rPr>
          <w:b/>
          <w:bCs/>
          <w:sz w:val="20"/>
          <w:szCs w:val="20"/>
        </w:rPr>
      </w:pPr>
      <w:r w:rsidRPr="00DF1523">
        <w:rPr>
          <w:b/>
          <w:bCs/>
          <w:sz w:val="20"/>
          <w:szCs w:val="20"/>
        </w:rPr>
        <w:t xml:space="preserve">Иные работы, прямо не указанные в настоящем пункте, выполнению Застройщиком не подлежат. </w:t>
      </w:r>
    </w:p>
    <w:p w14:paraId="34C01665" w14:textId="77777777" w:rsidR="00C06098" w:rsidRPr="00670718" w:rsidRDefault="00C06098" w:rsidP="00C06098">
      <w:pPr>
        <w:ind w:firstLine="709"/>
        <w:jc w:val="center"/>
        <w:rPr>
          <w:sz w:val="20"/>
          <w:szCs w:val="20"/>
        </w:rPr>
      </w:pPr>
    </w:p>
    <w:p w14:paraId="4827E3AD" w14:textId="77777777" w:rsidR="00C06098" w:rsidRPr="00670718" w:rsidRDefault="00C06098" w:rsidP="00C06098">
      <w:pPr>
        <w:ind w:firstLine="709"/>
        <w:jc w:val="both"/>
        <w:outlineLvl w:val="0"/>
        <w:rPr>
          <w:sz w:val="20"/>
          <w:szCs w:val="20"/>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7"/>
        <w:gridCol w:w="4618"/>
      </w:tblGrid>
      <w:tr w:rsidR="00C06098" w:rsidRPr="00670718" w14:paraId="299C9BDC" w14:textId="77777777" w:rsidTr="00ED4670">
        <w:trPr>
          <w:trHeight w:val="1618"/>
        </w:trPr>
        <w:tc>
          <w:tcPr>
            <w:tcW w:w="5168" w:type="dxa"/>
            <w:tcBorders>
              <w:top w:val="nil"/>
              <w:left w:val="nil"/>
              <w:bottom w:val="nil"/>
              <w:right w:val="nil"/>
            </w:tcBorders>
          </w:tcPr>
          <w:p w14:paraId="3D564C86" w14:textId="77777777" w:rsidR="00C06098" w:rsidRPr="00670718" w:rsidRDefault="00C06098" w:rsidP="00BE6840">
            <w:pPr>
              <w:rPr>
                <w:sz w:val="20"/>
                <w:szCs w:val="20"/>
              </w:rPr>
            </w:pPr>
            <w:r w:rsidRPr="00670718">
              <w:rPr>
                <w:sz w:val="20"/>
                <w:szCs w:val="20"/>
              </w:rPr>
              <w:t>Застройщик:</w:t>
            </w:r>
          </w:p>
          <w:p w14:paraId="32C28101" w14:textId="77777777" w:rsidR="00BE6840" w:rsidRPr="00670718" w:rsidRDefault="00C06098" w:rsidP="00BE6840">
            <w:pPr>
              <w:pStyle w:val="2"/>
              <w:ind w:left="0" w:right="0"/>
              <w:rPr>
                <w:sz w:val="20"/>
              </w:rPr>
            </w:pPr>
            <w:r w:rsidRPr="00670718">
              <w:rPr>
                <w:sz w:val="20"/>
              </w:rPr>
              <w:t xml:space="preserve">ООО «Специализированный застройщик </w:t>
            </w:r>
          </w:p>
          <w:p w14:paraId="6ADBD269" w14:textId="77777777" w:rsidR="00C06098" w:rsidRPr="00670718" w:rsidRDefault="00C06098" w:rsidP="00BE6840">
            <w:pPr>
              <w:pStyle w:val="2"/>
              <w:ind w:left="0" w:right="0"/>
              <w:rPr>
                <w:sz w:val="20"/>
              </w:rPr>
            </w:pPr>
            <w:r w:rsidRPr="00670718">
              <w:rPr>
                <w:sz w:val="20"/>
              </w:rPr>
              <w:t>«</w:t>
            </w:r>
            <w:r w:rsidR="00D928F8">
              <w:rPr>
                <w:sz w:val="20"/>
              </w:rPr>
              <w:t>Клевер Парк</w:t>
            </w:r>
            <w:r w:rsidRPr="00670718">
              <w:rPr>
                <w:sz w:val="20"/>
              </w:rPr>
              <w:t>»</w:t>
            </w:r>
          </w:p>
          <w:p w14:paraId="0E23F830" w14:textId="77777777" w:rsidR="00C06098" w:rsidRPr="00670718" w:rsidRDefault="00C06098" w:rsidP="00ED4670">
            <w:pPr>
              <w:tabs>
                <w:tab w:val="left" w:pos="1088"/>
                <w:tab w:val="left" w:pos="1517"/>
              </w:tabs>
              <w:ind w:firstLine="709"/>
              <w:rPr>
                <w:sz w:val="20"/>
                <w:szCs w:val="20"/>
              </w:rPr>
            </w:pPr>
            <w:r w:rsidRPr="00670718">
              <w:rPr>
                <w:sz w:val="20"/>
                <w:szCs w:val="20"/>
              </w:rPr>
              <w:tab/>
            </w:r>
            <w:r w:rsidRPr="00670718">
              <w:rPr>
                <w:sz w:val="20"/>
                <w:szCs w:val="20"/>
              </w:rPr>
              <w:tab/>
            </w:r>
          </w:p>
          <w:p w14:paraId="250B3022" w14:textId="77777777" w:rsidR="004260E6" w:rsidRPr="004260E6" w:rsidRDefault="004260E6" w:rsidP="004260E6">
            <w:pPr>
              <w:rPr>
                <w:sz w:val="20"/>
                <w:szCs w:val="20"/>
              </w:rPr>
            </w:pPr>
            <w:r w:rsidRPr="004260E6">
              <w:rPr>
                <w:sz w:val="20"/>
                <w:szCs w:val="20"/>
              </w:rPr>
              <w:t>Представитель по доверенности</w:t>
            </w:r>
          </w:p>
          <w:p w14:paraId="3942439F" w14:textId="77777777" w:rsidR="004260E6" w:rsidRPr="004260E6" w:rsidRDefault="004260E6" w:rsidP="004260E6">
            <w:pPr>
              <w:rPr>
                <w:sz w:val="20"/>
                <w:szCs w:val="20"/>
              </w:rPr>
            </w:pPr>
          </w:p>
          <w:p w14:paraId="1BC4EC07" w14:textId="3E28F83D" w:rsidR="00C06098" w:rsidRPr="00670718" w:rsidRDefault="004260E6" w:rsidP="004260E6">
            <w:pPr>
              <w:rPr>
                <w:sz w:val="20"/>
                <w:szCs w:val="20"/>
              </w:rPr>
            </w:pPr>
            <w:r w:rsidRPr="004260E6">
              <w:rPr>
                <w:sz w:val="20"/>
                <w:szCs w:val="20"/>
              </w:rPr>
              <w:t>_______________/Е.А. Засухина/</w:t>
            </w:r>
          </w:p>
        </w:tc>
        <w:tc>
          <w:tcPr>
            <w:tcW w:w="4845" w:type="dxa"/>
            <w:tcBorders>
              <w:top w:val="nil"/>
              <w:left w:val="nil"/>
              <w:bottom w:val="nil"/>
              <w:right w:val="nil"/>
            </w:tcBorders>
          </w:tcPr>
          <w:p w14:paraId="6C9F7AD1" w14:textId="77777777" w:rsidR="00C06098" w:rsidRPr="00670718" w:rsidRDefault="00C06098" w:rsidP="00C04014">
            <w:pPr>
              <w:rPr>
                <w:sz w:val="20"/>
                <w:szCs w:val="20"/>
              </w:rPr>
            </w:pPr>
            <w:r w:rsidRPr="00670718">
              <w:rPr>
                <w:sz w:val="20"/>
                <w:szCs w:val="20"/>
              </w:rPr>
              <w:t>Участник долевого строительства:</w:t>
            </w:r>
          </w:p>
          <w:p w14:paraId="3D379F8F" w14:textId="77777777" w:rsidR="00C04014" w:rsidRPr="00670718" w:rsidRDefault="00C04014" w:rsidP="00C04014">
            <w:pPr>
              <w:rPr>
                <w:sz w:val="20"/>
                <w:szCs w:val="20"/>
              </w:rPr>
            </w:pPr>
          </w:p>
          <w:p w14:paraId="19F0FFB4" w14:textId="77777777" w:rsidR="00C06098" w:rsidRPr="00670718" w:rsidRDefault="00C06098" w:rsidP="00ED4670">
            <w:pPr>
              <w:ind w:firstLine="709"/>
              <w:jc w:val="both"/>
              <w:rPr>
                <w:sz w:val="20"/>
                <w:szCs w:val="20"/>
              </w:rPr>
            </w:pPr>
          </w:p>
          <w:p w14:paraId="4D8E4C32" w14:textId="77777777" w:rsidR="00C06098" w:rsidRPr="00670718" w:rsidRDefault="00C06098" w:rsidP="00C04014">
            <w:pPr>
              <w:jc w:val="both"/>
              <w:rPr>
                <w:sz w:val="20"/>
                <w:szCs w:val="20"/>
              </w:rPr>
            </w:pPr>
          </w:p>
          <w:p w14:paraId="670DEFA8" w14:textId="77777777" w:rsidR="00C06098" w:rsidRPr="00670718" w:rsidRDefault="00C06098" w:rsidP="00C04014">
            <w:pPr>
              <w:jc w:val="both"/>
              <w:rPr>
                <w:bCs/>
                <w:sz w:val="20"/>
                <w:szCs w:val="20"/>
              </w:rPr>
            </w:pPr>
          </w:p>
          <w:p w14:paraId="1CAFE38A" w14:textId="77777777" w:rsidR="00C06098" w:rsidRPr="00670718" w:rsidRDefault="00C06098" w:rsidP="00C04014">
            <w:pPr>
              <w:widowControl w:val="0"/>
              <w:tabs>
                <w:tab w:val="left" w:pos="1138"/>
              </w:tabs>
              <w:autoSpaceDE w:val="0"/>
              <w:autoSpaceDN w:val="0"/>
              <w:adjustRightInd w:val="0"/>
              <w:jc w:val="both"/>
              <w:rPr>
                <w:bCs/>
                <w:sz w:val="20"/>
                <w:szCs w:val="20"/>
              </w:rPr>
            </w:pPr>
          </w:p>
          <w:p w14:paraId="22B8E101" w14:textId="77777777" w:rsidR="00C06098" w:rsidRPr="00670718" w:rsidRDefault="00C06098" w:rsidP="00C04014">
            <w:pPr>
              <w:rPr>
                <w:sz w:val="20"/>
                <w:szCs w:val="20"/>
              </w:rPr>
            </w:pPr>
            <w:r w:rsidRPr="00670718">
              <w:rPr>
                <w:bCs/>
                <w:sz w:val="20"/>
                <w:szCs w:val="20"/>
              </w:rPr>
              <w:t>_____________/_________________</w:t>
            </w:r>
          </w:p>
        </w:tc>
      </w:tr>
    </w:tbl>
    <w:p w14:paraId="78141F1C" w14:textId="77777777" w:rsidR="00E91019" w:rsidRPr="00670718" w:rsidRDefault="00E91019" w:rsidP="00D855D8">
      <w:pPr>
        <w:tabs>
          <w:tab w:val="left" w:pos="1130"/>
        </w:tabs>
        <w:ind w:firstLine="709"/>
        <w:jc w:val="both"/>
        <w:rPr>
          <w:sz w:val="20"/>
          <w:szCs w:val="20"/>
        </w:rPr>
      </w:pPr>
    </w:p>
    <w:p w14:paraId="36FA6D5C" w14:textId="77777777" w:rsidR="00E91019" w:rsidRPr="00670718" w:rsidRDefault="00E91019" w:rsidP="00D855D8">
      <w:pPr>
        <w:tabs>
          <w:tab w:val="left" w:pos="1130"/>
        </w:tabs>
        <w:ind w:firstLine="709"/>
        <w:jc w:val="both"/>
        <w:rPr>
          <w:sz w:val="20"/>
          <w:szCs w:val="20"/>
        </w:rPr>
      </w:pPr>
    </w:p>
    <w:p w14:paraId="40422363" w14:textId="77777777" w:rsidR="00E91019" w:rsidRDefault="00E91019" w:rsidP="00D855D8">
      <w:pPr>
        <w:tabs>
          <w:tab w:val="left" w:pos="1130"/>
        </w:tabs>
        <w:ind w:firstLine="709"/>
        <w:jc w:val="both"/>
        <w:rPr>
          <w:sz w:val="20"/>
          <w:szCs w:val="20"/>
        </w:rPr>
      </w:pPr>
    </w:p>
    <w:p w14:paraId="1C77B8EC" w14:textId="77777777" w:rsidR="00442CD8" w:rsidRDefault="00442CD8" w:rsidP="00D855D8">
      <w:pPr>
        <w:tabs>
          <w:tab w:val="left" w:pos="1130"/>
        </w:tabs>
        <w:ind w:firstLine="709"/>
        <w:jc w:val="both"/>
        <w:rPr>
          <w:sz w:val="20"/>
          <w:szCs w:val="20"/>
        </w:rPr>
      </w:pPr>
    </w:p>
    <w:p w14:paraId="24628D49" w14:textId="77777777" w:rsidR="00442CD8" w:rsidRDefault="00442CD8" w:rsidP="00D855D8">
      <w:pPr>
        <w:tabs>
          <w:tab w:val="left" w:pos="1130"/>
        </w:tabs>
        <w:ind w:firstLine="709"/>
        <w:jc w:val="both"/>
        <w:rPr>
          <w:sz w:val="20"/>
          <w:szCs w:val="20"/>
        </w:rPr>
      </w:pPr>
    </w:p>
    <w:p w14:paraId="7D88BC61" w14:textId="77777777" w:rsidR="00442CD8" w:rsidRDefault="00442CD8" w:rsidP="00D855D8">
      <w:pPr>
        <w:tabs>
          <w:tab w:val="left" w:pos="1130"/>
        </w:tabs>
        <w:ind w:firstLine="709"/>
        <w:jc w:val="both"/>
        <w:rPr>
          <w:sz w:val="20"/>
          <w:szCs w:val="20"/>
        </w:rPr>
      </w:pPr>
    </w:p>
    <w:p w14:paraId="52489A0A" w14:textId="77777777" w:rsidR="00442CD8" w:rsidRDefault="00442CD8" w:rsidP="00D855D8">
      <w:pPr>
        <w:tabs>
          <w:tab w:val="left" w:pos="1130"/>
        </w:tabs>
        <w:ind w:firstLine="709"/>
        <w:jc w:val="both"/>
        <w:rPr>
          <w:sz w:val="20"/>
          <w:szCs w:val="20"/>
        </w:rPr>
      </w:pPr>
    </w:p>
    <w:p w14:paraId="29A8FBDE" w14:textId="77777777" w:rsidR="00442CD8" w:rsidRDefault="00442CD8" w:rsidP="00D855D8">
      <w:pPr>
        <w:tabs>
          <w:tab w:val="left" w:pos="1130"/>
        </w:tabs>
        <w:ind w:firstLine="709"/>
        <w:jc w:val="both"/>
        <w:rPr>
          <w:sz w:val="20"/>
          <w:szCs w:val="20"/>
        </w:rPr>
      </w:pPr>
    </w:p>
    <w:p w14:paraId="0EBB0CCF" w14:textId="77777777" w:rsidR="00442CD8" w:rsidRDefault="00442CD8" w:rsidP="00D855D8">
      <w:pPr>
        <w:tabs>
          <w:tab w:val="left" w:pos="1130"/>
        </w:tabs>
        <w:ind w:firstLine="709"/>
        <w:jc w:val="both"/>
        <w:rPr>
          <w:sz w:val="20"/>
          <w:szCs w:val="20"/>
        </w:rPr>
      </w:pPr>
    </w:p>
    <w:p w14:paraId="175E1C80" w14:textId="77777777" w:rsidR="00442CD8" w:rsidRDefault="00442CD8" w:rsidP="00D855D8">
      <w:pPr>
        <w:tabs>
          <w:tab w:val="left" w:pos="1130"/>
        </w:tabs>
        <w:ind w:firstLine="709"/>
        <w:jc w:val="both"/>
        <w:rPr>
          <w:sz w:val="20"/>
          <w:szCs w:val="20"/>
        </w:rPr>
      </w:pPr>
    </w:p>
    <w:p w14:paraId="6B12E697" w14:textId="77777777" w:rsidR="00442CD8" w:rsidRDefault="00442CD8" w:rsidP="00D855D8">
      <w:pPr>
        <w:tabs>
          <w:tab w:val="left" w:pos="1130"/>
        </w:tabs>
        <w:ind w:firstLine="709"/>
        <w:jc w:val="both"/>
        <w:rPr>
          <w:sz w:val="20"/>
          <w:szCs w:val="20"/>
        </w:rPr>
      </w:pPr>
    </w:p>
    <w:p w14:paraId="5E7FFBBB" w14:textId="77777777" w:rsidR="00442CD8" w:rsidRDefault="00442CD8" w:rsidP="00D855D8">
      <w:pPr>
        <w:tabs>
          <w:tab w:val="left" w:pos="1130"/>
        </w:tabs>
        <w:ind w:firstLine="709"/>
        <w:jc w:val="both"/>
        <w:rPr>
          <w:sz w:val="20"/>
          <w:szCs w:val="20"/>
        </w:rPr>
      </w:pPr>
    </w:p>
    <w:p w14:paraId="020D43E2" w14:textId="77777777" w:rsidR="00442CD8" w:rsidRDefault="00442CD8" w:rsidP="00D855D8">
      <w:pPr>
        <w:tabs>
          <w:tab w:val="left" w:pos="1130"/>
        </w:tabs>
        <w:ind w:firstLine="709"/>
        <w:jc w:val="both"/>
        <w:rPr>
          <w:sz w:val="20"/>
          <w:szCs w:val="20"/>
          <w:lang w:val="en-US"/>
        </w:rPr>
      </w:pPr>
    </w:p>
    <w:p w14:paraId="0CEC629A" w14:textId="77777777" w:rsidR="0071437D" w:rsidRPr="0071437D" w:rsidRDefault="0071437D" w:rsidP="00D855D8">
      <w:pPr>
        <w:tabs>
          <w:tab w:val="left" w:pos="1130"/>
        </w:tabs>
        <w:ind w:firstLine="709"/>
        <w:jc w:val="both"/>
        <w:rPr>
          <w:sz w:val="20"/>
          <w:szCs w:val="20"/>
          <w:lang w:val="en-US"/>
        </w:rPr>
      </w:pPr>
    </w:p>
    <w:p w14:paraId="4A79B029" w14:textId="77777777" w:rsidR="00442CD8" w:rsidRPr="00E13AB6" w:rsidRDefault="00442CD8" w:rsidP="00E13AB6">
      <w:pPr>
        <w:tabs>
          <w:tab w:val="left" w:pos="1130"/>
        </w:tabs>
        <w:jc w:val="both"/>
        <w:rPr>
          <w:sz w:val="20"/>
          <w:szCs w:val="20"/>
          <w:lang w:val="en-US"/>
        </w:rPr>
      </w:pPr>
    </w:p>
    <w:p w14:paraId="64B14349" w14:textId="77777777" w:rsidR="00442CD8" w:rsidRPr="002B70BF" w:rsidRDefault="00442CD8" w:rsidP="00D855D8">
      <w:pPr>
        <w:tabs>
          <w:tab w:val="left" w:pos="1130"/>
        </w:tabs>
        <w:ind w:firstLine="709"/>
        <w:jc w:val="both"/>
        <w:rPr>
          <w:sz w:val="19"/>
          <w:szCs w:val="19"/>
        </w:rPr>
      </w:pPr>
    </w:p>
    <w:p w14:paraId="66202F6D" w14:textId="5479F733" w:rsidR="00442CD8" w:rsidRPr="002B70BF" w:rsidRDefault="00442CD8" w:rsidP="00442CD8">
      <w:pPr>
        <w:tabs>
          <w:tab w:val="left" w:pos="1130"/>
        </w:tabs>
        <w:ind w:firstLine="709"/>
        <w:jc w:val="right"/>
        <w:rPr>
          <w:sz w:val="19"/>
          <w:szCs w:val="19"/>
        </w:rPr>
      </w:pPr>
      <w:r w:rsidRPr="002B70BF">
        <w:rPr>
          <w:sz w:val="19"/>
          <w:szCs w:val="19"/>
        </w:rPr>
        <w:lastRenderedPageBreak/>
        <w:t>Приложение №3</w:t>
      </w:r>
    </w:p>
    <w:p w14:paraId="49E6AB7F" w14:textId="77777777" w:rsidR="009579B4" w:rsidRPr="002B70BF" w:rsidRDefault="009579B4" w:rsidP="009579B4">
      <w:pPr>
        <w:tabs>
          <w:tab w:val="left" w:leader="underscore" w:pos="3233"/>
        </w:tabs>
        <w:ind w:firstLine="709"/>
        <w:jc w:val="right"/>
        <w:rPr>
          <w:sz w:val="19"/>
          <w:szCs w:val="19"/>
        </w:rPr>
      </w:pPr>
      <w:r w:rsidRPr="002B70BF">
        <w:rPr>
          <w:sz w:val="19"/>
          <w:szCs w:val="19"/>
        </w:rPr>
        <w:t xml:space="preserve">                      к договору участия в долевом строительстве № _____ от «__» _____________.</w:t>
      </w:r>
    </w:p>
    <w:p w14:paraId="2270512B" w14:textId="77777777" w:rsidR="009579B4" w:rsidRPr="002B70BF" w:rsidRDefault="009579B4" w:rsidP="00442CD8">
      <w:pPr>
        <w:tabs>
          <w:tab w:val="left" w:pos="1130"/>
        </w:tabs>
        <w:ind w:firstLine="709"/>
        <w:jc w:val="right"/>
        <w:rPr>
          <w:sz w:val="19"/>
          <w:szCs w:val="19"/>
        </w:rPr>
      </w:pPr>
    </w:p>
    <w:p w14:paraId="28D18DE2" w14:textId="77777777"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МИНИМАЛЬНЫЕ ТРЕБОВАНИЯ</w:t>
      </w:r>
    </w:p>
    <w:p w14:paraId="0A3CD43F" w14:textId="77777777"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К РЕЗУЛЬТАТУ ПРОИЗВОДСТВА ОТДЕЛОЧНЫХ РАБОТ НА ОБЪЕКТЕ</w:t>
      </w:r>
    </w:p>
    <w:p w14:paraId="5AA730C1" w14:textId="1E2D77FC"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ДОЛЕВОГО СТРОИТЕЛЬСТВА И ВХОДЯЩИХ В СОСТАВ ОБЪЕКТА</w:t>
      </w:r>
    </w:p>
    <w:p w14:paraId="5B063AF9" w14:textId="77777777"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ДОЛЕВОГО СТРОИТЕЛЬСТВА ЭЛЕМЕНТОВ ОТДЕЛКИ</w:t>
      </w:r>
    </w:p>
    <w:p w14:paraId="19113AA6" w14:textId="77777777" w:rsidR="00442CD8" w:rsidRPr="002B70BF" w:rsidRDefault="00442CD8" w:rsidP="00442CD8">
      <w:pPr>
        <w:pStyle w:val="ConsPlusNormal"/>
        <w:ind w:firstLine="709"/>
        <w:jc w:val="both"/>
        <w:rPr>
          <w:sz w:val="19"/>
          <w:szCs w:val="19"/>
        </w:rPr>
      </w:pPr>
    </w:p>
    <w:p w14:paraId="4503C420" w14:textId="77777777" w:rsidR="00442CD8" w:rsidRPr="002B70BF" w:rsidRDefault="00442CD8" w:rsidP="00442CD8">
      <w:pPr>
        <w:pStyle w:val="ConsPlusTitle"/>
        <w:ind w:firstLine="709"/>
        <w:jc w:val="center"/>
        <w:outlineLvl w:val="1"/>
        <w:rPr>
          <w:rFonts w:ascii="Times New Roman" w:hAnsi="Times New Roman" w:cs="Times New Roman"/>
          <w:sz w:val="19"/>
          <w:szCs w:val="19"/>
        </w:rPr>
      </w:pPr>
      <w:r w:rsidRPr="002B70BF">
        <w:rPr>
          <w:rFonts w:ascii="Times New Roman" w:hAnsi="Times New Roman" w:cs="Times New Roman"/>
          <w:sz w:val="19"/>
          <w:szCs w:val="19"/>
        </w:rPr>
        <w:t>I. Минимальные требования к результату производства работ</w:t>
      </w:r>
    </w:p>
    <w:p w14:paraId="3C87E6F4" w14:textId="77777777"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по отделке стен</w:t>
      </w:r>
    </w:p>
    <w:p w14:paraId="44569AA0" w14:textId="77777777" w:rsidR="00442CD8" w:rsidRPr="002B70BF" w:rsidRDefault="00442CD8" w:rsidP="00442CD8">
      <w:pPr>
        <w:pStyle w:val="ConsPlusNormal"/>
        <w:ind w:firstLine="709"/>
        <w:jc w:val="both"/>
        <w:rPr>
          <w:sz w:val="19"/>
          <w:szCs w:val="19"/>
        </w:rPr>
      </w:pPr>
      <w:r w:rsidRPr="002B70BF">
        <w:rPr>
          <w:sz w:val="19"/>
          <w:szCs w:val="19"/>
        </w:rPr>
        <w:t>1. Оштукатуренные поверхности стен не должны отклоняться от вертикали при замере на всю высоту помещения более чем на 10 мм при высоте помещения до 3 м включительно, на 12 мм при высоте помещения от 3 м до 6 м включительно, на 15 мм при высоте помещения более 6 м.</w:t>
      </w:r>
    </w:p>
    <w:p w14:paraId="4EC46FA7" w14:textId="77777777" w:rsidR="00921093" w:rsidRPr="002B70BF" w:rsidRDefault="00442CD8" w:rsidP="00442CD8">
      <w:pPr>
        <w:pStyle w:val="ConsPlusNormal"/>
        <w:ind w:firstLine="709"/>
        <w:jc w:val="both"/>
        <w:rPr>
          <w:sz w:val="19"/>
          <w:szCs w:val="19"/>
        </w:rPr>
      </w:pPr>
      <w:r w:rsidRPr="002B70BF">
        <w:rPr>
          <w:sz w:val="19"/>
          <w:szCs w:val="19"/>
        </w:rPr>
        <w:t>2. На оштукатуренной поверхности стен не допускаются неровности поверхности величиной более 5 мм при замере на отдельном участке поверхности длиной 2 м</w:t>
      </w:r>
      <w:r w:rsidR="00921093" w:rsidRPr="002B70BF">
        <w:rPr>
          <w:sz w:val="19"/>
          <w:szCs w:val="19"/>
        </w:rPr>
        <w:t>.</w:t>
      </w:r>
    </w:p>
    <w:p w14:paraId="6F332844" w14:textId="77777777" w:rsidR="00442CD8" w:rsidRPr="002B70BF" w:rsidRDefault="00442CD8" w:rsidP="00442CD8">
      <w:pPr>
        <w:pStyle w:val="ConsPlusNormal"/>
        <w:ind w:firstLine="709"/>
        <w:jc w:val="both"/>
        <w:rPr>
          <w:sz w:val="19"/>
          <w:szCs w:val="19"/>
        </w:rPr>
      </w:pPr>
      <w:r w:rsidRPr="002B70BF">
        <w:rPr>
          <w:sz w:val="19"/>
          <w:szCs w:val="19"/>
        </w:rPr>
        <w:t>3. Оштукатуренные поверхности откосов не должны отклоняться от вертикали на всю высоту откоса более чем на 4 мм при длине откоса до 1 м включительно, на 6 мм при длине откоса от 1 м до 1,5 м включительно, на 8 мм при длине откоса от 1,5 м до 2 м включительно, на 10 мм при длине откоса от 2 м до 3 м включительно.</w:t>
      </w:r>
    </w:p>
    <w:p w14:paraId="189CB756" w14:textId="77777777" w:rsidR="00442CD8" w:rsidRPr="002B70BF" w:rsidRDefault="00442CD8" w:rsidP="00442CD8">
      <w:pPr>
        <w:pStyle w:val="ConsPlusNormal"/>
        <w:ind w:firstLine="709"/>
        <w:jc w:val="both"/>
        <w:rPr>
          <w:sz w:val="19"/>
          <w:szCs w:val="19"/>
        </w:rPr>
      </w:pPr>
      <w:r w:rsidRPr="002B70BF">
        <w:rPr>
          <w:sz w:val="19"/>
          <w:szCs w:val="19"/>
        </w:rPr>
        <w:t>4. Поверхности стен, облицованные керамической или керамогранитной плиткой, не должны отклоняться от вертикали при замере на всю высоту помещения более чем на 10 мм при высоте помещения до 3 м включительно, на 12 мм при высоте помещения от 3 м до 6 м включительно, на 15 мм при высоте помещения более 6 м.</w:t>
      </w:r>
    </w:p>
    <w:p w14:paraId="4F3210D1" w14:textId="614DD392" w:rsidR="00442CD8" w:rsidRPr="002B70BF" w:rsidRDefault="00442CD8" w:rsidP="00442CD8">
      <w:pPr>
        <w:pStyle w:val="ConsPlusNormal"/>
        <w:ind w:firstLine="709"/>
        <w:jc w:val="both"/>
        <w:rPr>
          <w:sz w:val="19"/>
          <w:szCs w:val="19"/>
        </w:rPr>
      </w:pPr>
      <w:r w:rsidRPr="002B70BF">
        <w:rPr>
          <w:sz w:val="19"/>
          <w:szCs w:val="19"/>
        </w:rPr>
        <w:t>5. На поверхности стен, облицованных керамической или керамогранитной плиткой, должны отсутствовать неровности поверхности величиной более 6 мм при замере на отдельном участке поверхности длиной 2 м</w:t>
      </w:r>
      <w:r w:rsidR="00450793" w:rsidRPr="002B70BF">
        <w:rPr>
          <w:sz w:val="19"/>
          <w:szCs w:val="19"/>
        </w:rPr>
        <w:t>.</w:t>
      </w:r>
    </w:p>
    <w:p w14:paraId="4EBC1311" w14:textId="77777777" w:rsidR="00442CD8" w:rsidRPr="002B70BF" w:rsidRDefault="00442CD8" w:rsidP="00442CD8">
      <w:pPr>
        <w:pStyle w:val="ConsPlusNormal"/>
        <w:ind w:firstLine="709"/>
        <w:jc w:val="both"/>
        <w:rPr>
          <w:sz w:val="19"/>
          <w:szCs w:val="19"/>
        </w:rPr>
      </w:pPr>
      <w:r w:rsidRPr="002B70BF">
        <w:rPr>
          <w:sz w:val="19"/>
          <w:szCs w:val="19"/>
        </w:rPr>
        <w:t>6. На поверхности стен, облицованных керамической или керамогранитной плиткой, не допускаются пропуски, выпадения заделки межплиточных швов.</w:t>
      </w:r>
    </w:p>
    <w:p w14:paraId="203457A8" w14:textId="77777777" w:rsidR="00442CD8" w:rsidRPr="002B70BF" w:rsidRDefault="00442CD8" w:rsidP="00442CD8">
      <w:pPr>
        <w:pStyle w:val="ConsPlusNormal"/>
        <w:ind w:firstLine="709"/>
        <w:jc w:val="both"/>
        <w:rPr>
          <w:sz w:val="19"/>
          <w:szCs w:val="19"/>
        </w:rPr>
      </w:pPr>
      <w:r w:rsidRPr="002B70BF">
        <w:rPr>
          <w:sz w:val="19"/>
          <w:szCs w:val="19"/>
        </w:rPr>
        <w:t xml:space="preserve">7. На поверхностях, оклеенных обоями, не допускается </w:t>
      </w:r>
      <w:proofErr w:type="spellStart"/>
      <w:r w:rsidRPr="002B70BF">
        <w:rPr>
          <w:sz w:val="19"/>
          <w:szCs w:val="19"/>
        </w:rPr>
        <w:t>нахлест</w:t>
      </w:r>
      <w:proofErr w:type="spellEnd"/>
      <w:r w:rsidRPr="002B70BF">
        <w:rPr>
          <w:sz w:val="19"/>
          <w:szCs w:val="19"/>
        </w:rPr>
        <w:t xml:space="preserve"> полотен обоев на внешних углах.</w:t>
      </w:r>
    </w:p>
    <w:p w14:paraId="131391C4" w14:textId="77777777" w:rsidR="00442CD8" w:rsidRPr="002B70BF" w:rsidRDefault="00442CD8" w:rsidP="00442CD8">
      <w:pPr>
        <w:pStyle w:val="ConsPlusNormal"/>
        <w:ind w:firstLine="709"/>
        <w:jc w:val="both"/>
        <w:rPr>
          <w:sz w:val="19"/>
          <w:szCs w:val="19"/>
        </w:rPr>
      </w:pPr>
      <w:r w:rsidRPr="002B70BF">
        <w:rPr>
          <w:sz w:val="19"/>
          <w:szCs w:val="19"/>
        </w:rPr>
        <w:t>8. Между плинтусами и покрытием стен должны отсутствовать зазоры величиной более 4 мм.</w:t>
      </w:r>
    </w:p>
    <w:p w14:paraId="70CBB57C" w14:textId="77777777" w:rsidR="00442CD8" w:rsidRPr="002B70BF" w:rsidRDefault="00442CD8" w:rsidP="00442CD8">
      <w:pPr>
        <w:pStyle w:val="ConsPlusNormal"/>
        <w:ind w:firstLine="709"/>
        <w:jc w:val="center"/>
        <w:rPr>
          <w:sz w:val="19"/>
          <w:szCs w:val="19"/>
        </w:rPr>
      </w:pPr>
    </w:p>
    <w:p w14:paraId="51FE5978" w14:textId="77777777" w:rsidR="00442CD8" w:rsidRPr="002B70BF" w:rsidRDefault="00442CD8" w:rsidP="00442CD8">
      <w:pPr>
        <w:pStyle w:val="ConsPlusTitle"/>
        <w:ind w:firstLine="709"/>
        <w:jc w:val="center"/>
        <w:outlineLvl w:val="1"/>
        <w:rPr>
          <w:rFonts w:ascii="Times New Roman" w:hAnsi="Times New Roman" w:cs="Times New Roman"/>
          <w:sz w:val="19"/>
          <w:szCs w:val="19"/>
        </w:rPr>
      </w:pPr>
      <w:r w:rsidRPr="002B70BF">
        <w:rPr>
          <w:rFonts w:ascii="Times New Roman" w:hAnsi="Times New Roman" w:cs="Times New Roman"/>
          <w:sz w:val="19"/>
          <w:szCs w:val="19"/>
        </w:rPr>
        <w:t>II. Минимальные требования к результату производства работ</w:t>
      </w:r>
    </w:p>
    <w:p w14:paraId="25BB4183" w14:textId="77777777"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по устройству напольных покрытий</w:t>
      </w:r>
    </w:p>
    <w:p w14:paraId="24A5375A" w14:textId="69FE9E61" w:rsidR="00442CD8" w:rsidRPr="002B70BF" w:rsidRDefault="00442CD8" w:rsidP="00442CD8">
      <w:pPr>
        <w:pStyle w:val="ConsPlusNormal"/>
        <w:ind w:firstLine="709"/>
        <w:jc w:val="both"/>
        <w:rPr>
          <w:sz w:val="19"/>
          <w:szCs w:val="19"/>
        </w:rPr>
      </w:pPr>
      <w:r w:rsidRPr="002B70BF">
        <w:rPr>
          <w:sz w:val="19"/>
          <w:szCs w:val="19"/>
        </w:rPr>
        <w:t>9. Поверхность напольного покрытия не должна иметь отклонение от плоскости при замере на отдельном участке поверхности длиной 2 м</w:t>
      </w:r>
      <w:r w:rsidR="0098493B" w:rsidRPr="002B70BF">
        <w:rPr>
          <w:sz w:val="19"/>
          <w:szCs w:val="19"/>
        </w:rPr>
        <w:t>.</w:t>
      </w:r>
    </w:p>
    <w:p w14:paraId="71494638" w14:textId="77777777" w:rsidR="00442CD8" w:rsidRPr="002B70BF" w:rsidRDefault="00442CD8" w:rsidP="00442CD8">
      <w:pPr>
        <w:pStyle w:val="ConsPlusNormal"/>
        <w:ind w:firstLine="709"/>
        <w:jc w:val="both"/>
        <w:rPr>
          <w:sz w:val="19"/>
          <w:szCs w:val="19"/>
        </w:rPr>
      </w:pPr>
      <w:r w:rsidRPr="002B70BF">
        <w:rPr>
          <w:sz w:val="19"/>
          <w:szCs w:val="19"/>
        </w:rPr>
        <w:t>для поливинилацетатных, паркетных покрытий, покрытий из линолеума, рулонных на основе синтетических волокон - более 2 мм;</w:t>
      </w:r>
    </w:p>
    <w:p w14:paraId="2317B9F9" w14:textId="77777777" w:rsidR="00442CD8" w:rsidRPr="002B70BF" w:rsidRDefault="00442CD8" w:rsidP="00442CD8">
      <w:pPr>
        <w:pStyle w:val="ConsPlusNormal"/>
        <w:ind w:firstLine="709"/>
        <w:jc w:val="both"/>
        <w:rPr>
          <w:sz w:val="19"/>
          <w:szCs w:val="19"/>
        </w:rPr>
      </w:pPr>
      <w:r w:rsidRPr="002B70BF">
        <w:rPr>
          <w:sz w:val="19"/>
          <w:szCs w:val="19"/>
        </w:rPr>
        <w:t>для керамических или керамогранитных покрытий - более 6 мм.</w:t>
      </w:r>
    </w:p>
    <w:p w14:paraId="60464106" w14:textId="77777777" w:rsidR="00442CD8" w:rsidRPr="002B70BF" w:rsidRDefault="00442CD8" w:rsidP="00442CD8">
      <w:pPr>
        <w:pStyle w:val="ConsPlusNormal"/>
        <w:ind w:firstLine="709"/>
        <w:jc w:val="both"/>
        <w:rPr>
          <w:sz w:val="19"/>
          <w:szCs w:val="19"/>
        </w:rPr>
      </w:pPr>
      <w:r w:rsidRPr="002B70BF">
        <w:rPr>
          <w:sz w:val="19"/>
          <w:szCs w:val="19"/>
        </w:rPr>
        <w:t>10. Поверхность напольного покрытия не должна иметь отклонений от горизонтали или предусмотренного проектной документацией уклона, измеренных по диагонали помещения, превышающих 8 мм для длины диагонали от 1 м до 3 м включительно, 12 мм для длины диагонали от 3 м до 6 м включительно, 16 мм для длины диагонали от 6 м до 15 м включительно.</w:t>
      </w:r>
    </w:p>
    <w:p w14:paraId="02396C88" w14:textId="77777777" w:rsidR="00442CD8" w:rsidRPr="002B70BF" w:rsidRDefault="00442CD8" w:rsidP="00442CD8">
      <w:pPr>
        <w:pStyle w:val="ConsPlusNormal"/>
        <w:ind w:firstLine="709"/>
        <w:jc w:val="both"/>
        <w:rPr>
          <w:sz w:val="19"/>
          <w:szCs w:val="19"/>
        </w:rPr>
      </w:pPr>
      <w:r w:rsidRPr="002B70BF">
        <w:rPr>
          <w:sz w:val="19"/>
          <w:szCs w:val="19"/>
        </w:rPr>
        <w:t>11. Напольные покрытия, выполненные из керамических или керамогранитных плиток, не должны иметь уступов между смежными плитками более 2 мм.</w:t>
      </w:r>
    </w:p>
    <w:p w14:paraId="70055FB7" w14:textId="5864ED66" w:rsidR="00442CD8" w:rsidRPr="002B70BF" w:rsidRDefault="00442CD8" w:rsidP="00442CD8">
      <w:pPr>
        <w:pStyle w:val="ConsPlusNormal"/>
        <w:ind w:firstLine="709"/>
        <w:jc w:val="both"/>
        <w:rPr>
          <w:sz w:val="19"/>
          <w:szCs w:val="19"/>
        </w:rPr>
      </w:pPr>
      <w:r w:rsidRPr="002B70BF">
        <w:rPr>
          <w:sz w:val="19"/>
          <w:szCs w:val="19"/>
        </w:rPr>
        <w:t>12. Напольные покрытия, выполненные из паркетных материалов, инженерной или паркетной доски, не должны иметь зазоров между смежными элементами напольного покрытия более 0,5 мм</w:t>
      </w:r>
      <w:r w:rsidR="00D92DA1" w:rsidRPr="002B70BF">
        <w:rPr>
          <w:sz w:val="19"/>
          <w:szCs w:val="19"/>
        </w:rPr>
        <w:t>.</w:t>
      </w:r>
    </w:p>
    <w:p w14:paraId="1935E62C" w14:textId="6FFAFE72" w:rsidR="00442CD8" w:rsidRPr="002B70BF" w:rsidRDefault="00442CD8" w:rsidP="00442CD8">
      <w:pPr>
        <w:pStyle w:val="ConsPlusNormal"/>
        <w:ind w:firstLine="709"/>
        <w:jc w:val="both"/>
        <w:rPr>
          <w:sz w:val="19"/>
          <w:szCs w:val="19"/>
        </w:rPr>
      </w:pPr>
      <w:r w:rsidRPr="002B70BF">
        <w:rPr>
          <w:sz w:val="19"/>
          <w:szCs w:val="19"/>
        </w:rPr>
        <w:t>Напольные покрытия, выполненные из штучного паркета, не должны иметь зазоров между смежными элементами напольного покрытия более 0,2 мм</w:t>
      </w:r>
      <w:r w:rsidR="002B70BF" w:rsidRPr="002B70BF">
        <w:rPr>
          <w:sz w:val="19"/>
          <w:szCs w:val="19"/>
        </w:rPr>
        <w:t>.</w:t>
      </w:r>
    </w:p>
    <w:p w14:paraId="43CBE5C0" w14:textId="77777777" w:rsidR="00442CD8" w:rsidRPr="002B70BF" w:rsidRDefault="00442CD8" w:rsidP="00442CD8">
      <w:pPr>
        <w:pStyle w:val="ConsPlusNormal"/>
        <w:ind w:firstLine="709"/>
        <w:jc w:val="both"/>
        <w:rPr>
          <w:sz w:val="19"/>
          <w:szCs w:val="19"/>
        </w:rPr>
      </w:pPr>
      <w:r w:rsidRPr="002B70BF">
        <w:rPr>
          <w:sz w:val="19"/>
          <w:szCs w:val="19"/>
        </w:rPr>
        <w:t>13. Между плинтусом и покрытием пола должны отсутствовать зазоры величиной более 4 мм.</w:t>
      </w:r>
    </w:p>
    <w:p w14:paraId="0039C055" w14:textId="77777777" w:rsidR="00442CD8" w:rsidRPr="002B70BF" w:rsidRDefault="00442CD8" w:rsidP="00442CD8">
      <w:pPr>
        <w:pStyle w:val="ConsPlusNormal"/>
        <w:ind w:firstLine="709"/>
        <w:jc w:val="center"/>
        <w:rPr>
          <w:sz w:val="19"/>
          <w:szCs w:val="19"/>
        </w:rPr>
      </w:pPr>
    </w:p>
    <w:p w14:paraId="42943E97" w14:textId="77777777" w:rsidR="00442CD8" w:rsidRPr="002B70BF" w:rsidRDefault="00442CD8" w:rsidP="00442CD8">
      <w:pPr>
        <w:pStyle w:val="ConsPlusTitle"/>
        <w:ind w:firstLine="709"/>
        <w:jc w:val="center"/>
        <w:outlineLvl w:val="1"/>
        <w:rPr>
          <w:rFonts w:ascii="Times New Roman" w:hAnsi="Times New Roman" w:cs="Times New Roman"/>
          <w:sz w:val="19"/>
          <w:szCs w:val="19"/>
        </w:rPr>
      </w:pPr>
      <w:r w:rsidRPr="002B70BF">
        <w:rPr>
          <w:rFonts w:ascii="Times New Roman" w:hAnsi="Times New Roman" w:cs="Times New Roman"/>
          <w:sz w:val="19"/>
          <w:szCs w:val="19"/>
        </w:rPr>
        <w:t>III. Минимальные требования к результату производства работ</w:t>
      </w:r>
    </w:p>
    <w:p w14:paraId="4C320C29" w14:textId="77777777" w:rsidR="00442CD8" w:rsidRPr="002B70BF" w:rsidRDefault="00442CD8" w:rsidP="00442CD8">
      <w:pPr>
        <w:pStyle w:val="ConsPlusTitle"/>
        <w:ind w:firstLine="709"/>
        <w:jc w:val="center"/>
        <w:rPr>
          <w:rFonts w:ascii="Times New Roman" w:hAnsi="Times New Roman" w:cs="Times New Roman"/>
          <w:sz w:val="19"/>
          <w:szCs w:val="19"/>
        </w:rPr>
      </w:pPr>
      <w:r w:rsidRPr="002B70BF">
        <w:rPr>
          <w:rFonts w:ascii="Times New Roman" w:hAnsi="Times New Roman" w:cs="Times New Roman"/>
          <w:sz w:val="19"/>
          <w:szCs w:val="19"/>
        </w:rPr>
        <w:t>по отделке потолков</w:t>
      </w:r>
    </w:p>
    <w:p w14:paraId="7CA5B312" w14:textId="77777777" w:rsidR="00442CD8" w:rsidRPr="002B70BF" w:rsidRDefault="00442CD8" w:rsidP="00442CD8">
      <w:pPr>
        <w:pStyle w:val="ConsPlusNormal"/>
        <w:ind w:firstLine="709"/>
        <w:jc w:val="both"/>
        <w:rPr>
          <w:sz w:val="19"/>
          <w:szCs w:val="19"/>
        </w:rPr>
      </w:pPr>
      <w:r w:rsidRPr="002B70BF">
        <w:rPr>
          <w:sz w:val="19"/>
          <w:szCs w:val="19"/>
        </w:rPr>
        <w:t>14. Оштукатуренная поверхность потолка помещения не должна отклоняться от горизонтали более чем на 8 мм при длине диагонали помещения от 1 м до 3 м включительно, на 12 мм при длине диагонали помещения от 3 до 6 м включительно, на 15 мм при длине диагонали помещения от 6 м до 15 м включительно.</w:t>
      </w:r>
    </w:p>
    <w:p w14:paraId="7BD3A91B" w14:textId="77777777" w:rsidR="00442CD8" w:rsidRPr="002B70BF" w:rsidRDefault="00442CD8" w:rsidP="00442CD8">
      <w:pPr>
        <w:pStyle w:val="ConsPlusNormal"/>
        <w:ind w:firstLine="709"/>
        <w:jc w:val="both"/>
        <w:rPr>
          <w:sz w:val="19"/>
          <w:szCs w:val="19"/>
        </w:rPr>
      </w:pPr>
      <w:r w:rsidRPr="002B70BF">
        <w:rPr>
          <w:sz w:val="19"/>
          <w:szCs w:val="19"/>
        </w:rPr>
        <w:t>15. Подвесной потолок помещения не должен отклоняться от горизонтали на всю поверхность более чем на 8 мм при длине диагонали помещения от 1 м до 3 м включительно, на 12 мм при длине диагонали помещения от 3 м до 6 м включительно, на 15 мм при длине диагонали помещения от 6 м до 15 м включительно.</w:t>
      </w:r>
    </w:p>
    <w:p w14:paraId="020B5C7C" w14:textId="77777777" w:rsidR="00442CD8" w:rsidRPr="002B70BF" w:rsidRDefault="00442CD8" w:rsidP="00442CD8">
      <w:pPr>
        <w:pStyle w:val="ConsPlusNormal"/>
        <w:ind w:firstLine="709"/>
        <w:jc w:val="both"/>
        <w:rPr>
          <w:sz w:val="19"/>
          <w:szCs w:val="19"/>
        </w:rPr>
      </w:pPr>
      <w:r w:rsidRPr="002B70BF">
        <w:rPr>
          <w:sz w:val="19"/>
          <w:szCs w:val="19"/>
        </w:rPr>
        <w:t>16. Полотно натяжного потолка не должно иметь провисание более 10 мм на каждый 1 м измеряемой длины диагонали поверхности потолка.</w:t>
      </w:r>
    </w:p>
    <w:p w14:paraId="08E7B547" w14:textId="77777777" w:rsidR="00442CD8" w:rsidRPr="002B70BF" w:rsidRDefault="00442CD8" w:rsidP="00442CD8">
      <w:pPr>
        <w:pStyle w:val="ConsPlusNormal"/>
        <w:ind w:firstLine="709"/>
        <w:jc w:val="both"/>
        <w:rPr>
          <w:sz w:val="19"/>
          <w:szCs w:val="19"/>
        </w:rPr>
      </w:pPr>
      <w:r w:rsidRPr="002B70BF">
        <w:rPr>
          <w:sz w:val="19"/>
          <w:szCs w:val="19"/>
        </w:rPr>
        <w:t>17. Натяжной потолок помещения не должен отклоняться от горизонтали на всю поверхность более чем на 8 мм при длине диагонали помещения от 1 м до 3 м включительно, на 12 мм при длине диагонали помещения от 3 м до 6 м включительно, более 15 мм при длине диагонали помещения от 6 м до 15 м включительно.</w:t>
      </w:r>
    </w:p>
    <w:p w14:paraId="3C220910" w14:textId="77777777" w:rsidR="00442CD8" w:rsidRPr="002B70BF" w:rsidRDefault="00442CD8" w:rsidP="00442CD8">
      <w:pPr>
        <w:pStyle w:val="ConsPlusNormal"/>
        <w:ind w:firstLine="709"/>
        <w:jc w:val="both"/>
        <w:rPr>
          <w:sz w:val="19"/>
          <w:szCs w:val="19"/>
        </w:rPr>
      </w:pPr>
    </w:p>
    <w:p w14:paraId="2874EDBF" w14:textId="77777777" w:rsidR="00442CD8" w:rsidRPr="00670718" w:rsidRDefault="00442CD8" w:rsidP="00442CD8">
      <w:pPr>
        <w:tabs>
          <w:tab w:val="left" w:pos="1130"/>
        </w:tabs>
        <w:ind w:firstLine="709"/>
        <w:jc w:val="right"/>
        <w:rPr>
          <w:sz w:val="20"/>
          <w:szCs w:val="20"/>
        </w:rPr>
      </w:pPr>
    </w:p>
    <w:sectPr w:rsidR="00442CD8" w:rsidRPr="00670718" w:rsidSect="009A0280">
      <w:headerReference w:type="default"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8A1F" w14:textId="77777777" w:rsidR="00395CE3" w:rsidRDefault="00395CE3" w:rsidP="003D4481">
      <w:r>
        <w:separator/>
      </w:r>
    </w:p>
  </w:endnote>
  <w:endnote w:type="continuationSeparator" w:id="0">
    <w:p w14:paraId="3C9BD5CD" w14:textId="77777777" w:rsidR="00395CE3" w:rsidRDefault="00395CE3" w:rsidP="003D4481">
      <w:r>
        <w:continuationSeparator/>
      </w:r>
    </w:p>
  </w:endnote>
  <w:endnote w:type="continuationNotice" w:id="1">
    <w:p w14:paraId="7BAD7E57" w14:textId="77777777" w:rsidR="00395CE3" w:rsidRDefault="00395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248889"/>
      <w:docPartObj>
        <w:docPartGallery w:val="Page Numbers (Bottom of Page)"/>
        <w:docPartUnique/>
      </w:docPartObj>
    </w:sdtPr>
    <w:sdtEndPr>
      <w:rPr>
        <w:sz w:val="18"/>
        <w:szCs w:val="18"/>
      </w:rPr>
    </w:sdtEndPr>
    <w:sdtContent>
      <w:p w14:paraId="704BCC66" w14:textId="77777777" w:rsidR="00D928F8" w:rsidRPr="00BC0C5E" w:rsidRDefault="00D928F8">
        <w:pPr>
          <w:pStyle w:val="af1"/>
          <w:jc w:val="right"/>
          <w:rPr>
            <w:sz w:val="18"/>
            <w:szCs w:val="18"/>
          </w:rPr>
        </w:pPr>
        <w:r w:rsidRPr="00BC0C5E">
          <w:rPr>
            <w:sz w:val="18"/>
            <w:szCs w:val="18"/>
          </w:rPr>
          <w:fldChar w:fldCharType="begin"/>
        </w:r>
        <w:r w:rsidRPr="00BC0C5E">
          <w:rPr>
            <w:sz w:val="18"/>
            <w:szCs w:val="18"/>
          </w:rPr>
          <w:instrText>PAGE   \* MERGEFORMAT</w:instrText>
        </w:r>
        <w:r w:rsidRPr="00BC0C5E">
          <w:rPr>
            <w:sz w:val="18"/>
            <w:szCs w:val="18"/>
          </w:rPr>
          <w:fldChar w:fldCharType="separate"/>
        </w:r>
        <w:r w:rsidR="009C1BFA">
          <w:rPr>
            <w:noProof/>
            <w:sz w:val="18"/>
            <w:szCs w:val="18"/>
          </w:rPr>
          <w:t>1</w:t>
        </w:r>
        <w:r w:rsidRPr="00BC0C5E">
          <w:rPr>
            <w:sz w:val="18"/>
            <w:szCs w:val="18"/>
          </w:rPr>
          <w:fldChar w:fldCharType="end"/>
        </w:r>
      </w:p>
    </w:sdtContent>
  </w:sdt>
  <w:p w14:paraId="26ED6A94" w14:textId="77777777" w:rsidR="00D928F8" w:rsidRDefault="00D928F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BB0C0" w14:textId="77777777" w:rsidR="00395CE3" w:rsidRDefault="00395CE3" w:rsidP="003D4481">
      <w:r>
        <w:separator/>
      </w:r>
    </w:p>
  </w:footnote>
  <w:footnote w:type="continuationSeparator" w:id="0">
    <w:p w14:paraId="6594A8F2" w14:textId="77777777" w:rsidR="00395CE3" w:rsidRDefault="00395CE3" w:rsidP="003D4481">
      <w:r>
        <w:continuationSeparator/>
      </w:r>
    </w:p>
  </w:footnote>
  <w:footnote w:type="continuationNotice" w:id="1">
    <w:p w14:paraId="217C3E5D" w14:textId="77777777" w:rsidR="00395CE3" w:rsidRDefault="00395C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5D30" w14:textId="77777777" w:rsidR="00D928F8" w:rsidRPr="003D4481" w:rsidRDefault="00D928F8" w:rsidP="003D4481">
    <w:pPr>
      <w:pStyle w:val="af"/>
      <w:rPr>
        <w:i/>
        <w:iCs/>
        <w:sz w:val="20"/>
        <w:szCs w:val="20"/>
      </w:rPr>
    </w:pPr>
    <w:r w:rsidRPr="003D4481">
      <w:rPr>
        <w:i/>
        <w:iCs/>
        <w:sz w:val="20"/>
        <w:szCs w:val="20"/>
      </w:rPr>
      <w:t xml:space="preserve">Договор участия в долевом строительстве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863"/>
    <w:multiLevelType w:val="multilevel"/>
    <w:tmpl w:val="2BE076A8"/>
    <w:lvl w:ilvl="0">
      <w:start w:val="4"/>
      <w:numFmt w:val="decimal"/>
      <w:lvlText w:val="%1."/>
      <w:lvlJc w:val="left"/>
      <w:pPr>
        <w:ind w:left="360" w:hanging="36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 w15:restartNumberingAfterBreak="0">
    <w:nsid w:val="1D7D77A4"/>
    <w:multiLevelType w:val="multilevel"/>
    <w:tmpl w:val="361E9E04"/>
    <w:lvl w:ilvl="0">
      <w:start w:val="2"/>
      <w:numFmt w:val="decimal"/>
      <w:lvlText w:val="%1."/>
      <w:lvlJc w:val="left"/>
      <w:pPr>
        <w:ind w:left="360" w:hanging="36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15:restartNumberingAfterBreak="0">
    <w:nsid w:val="239258A6"/>
    <w:multiLevelType w:val="multilevel"/>
    <w:tmpl w:val="3658474E"/>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62EC4F0E"/>
    <w:multiLevelType w:val="multilevel"/>
    <w:tmpl w:val="333CDE2E"/>
    <w:lvl w:ilvl="0">
      <w:start w:val="5"/>
      <w:numFmt w:val="decimal"/>
      <w:lvlText w:val="%1."/>
      <w:lvlJc w:val="left"/>
      <w:pPr>
        <w:ind w:left="435" w:hanging="435"/>
      </w:pPr>
      <w:rPr>
        <w:rFonts w:hint="default"/>
      </w:rPr>
    </w:lvl>
    <w:lvl w:ilvl="1">
      <w:start w:val="15"/>
      <w:numFmt w:val="decimal"/>
      <w:lvlText w:val="%1.%2."/>
      <w:lvlJc w:val="left"/>
      <w:pPr>
        <w:ind w:left="1146"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6CF37236"/>
    <w:multiLevelType w:val="multilevel"/>
    <w:tmpl w:val="B5561172"/>
    <w:lvl w:ilvl="0">
      <w:start w:val="5"/>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71F057DD"/>
    <w:multiLevelType w:val="multilevel"/>
    <w:tmpl w:val="44361E2C"/>
    <w:lvl w:ilvl="0">
      <w:start w:val="6"/>
      <w:numFmt w:val="decimal"/>
      <w:lvlText w:val="%1."/>
      <w:lvlJc w:val="left"/>
      <w:pPr>
        <w:ind w:left="644" w:hanging="360"/>
      </w:pPr>
      <w:rPr>
        <w:rFonts w:hint="default"/>
        <w:b/>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16cid:durableId="2117557687">
    <w:abstractNumId w:val="1"/>
  </w:num>
  <w:num w:numId="2" w16cid:durableId="1286932478">
    <w:abstractNumId w:val="2"/>
  </w:num>
  <w:num w:numId="3" w16cid:durableId="1396779973">
    <w:abstractNumId w:val="0"/>
  </w:num>
  <w:num w:numId="4" w16cid:durableId="366488434">
    <w:abstractNumId w:val="3"/>
  </w:num>
  <w:num w:numId="5" w16cid:durableId="1991204126">
    <w:abstractNumId w:val="4"/>
  </w:num>
  <w:num w:numId="6" w16cid:durableId="1557888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3B"/>
    <w:rsid w:val="000019DC"/>
    <w:rsid w:val="00011060"/>
    <w:rsid w:val="00011366"/>
    <w:rsid w:val="00012963"/>
    <w:rsid w:val="000336B6"/>
    <w:rsid w:val="000349C4"/>
    <w:rsid w:val="00035286"/>
    <w:rsid w:val="00043FA6"/>
    <w:rsid w:val="00053BAD"/>
    <w:rsid w:val="00067702"/>
    <w:rsid w:val="00067A5F"/>
    <w:rsid w:val="00077B38"/>
    <w:rsid w:val="00077E3C"/>
    <w:rsid w:val="00082F64"/>
    <w:rsid w:val="000C0220"/>
    <w:rsid w:val="000C59E8"/>
    <w:rsid w:val="000C695F"/>
    <w:rsid w:val="000C7A74"/>
    <w:rsid w:val="000D641D"/>
    <w:rsid w:val="000F5EC9"/>
    <w:rsid w:val="0010191B"/>
    <w:rsid w:val="00115DCB"/>
    <w:rsid w:val="0012576D"/>
    <w:rsid w:val="00152A37"/>
    <w:rsid w:val="00157948"/>
    <w:rsid w:val="001768BE"/>
    <w:rsid w:val="00184C4B"/>
    <w:rsid w:val="0019056F"/>
    <w:rsid w:val="00192CE5"/>
    <w:rsid w:val="001A14A4"/>
    <w:rsid w:val="001A5314"/>
    <w:rsid w:val="001C0A45"/>
    <w:rsid w:val="001C1C1F"/>
    <w:rsid w:val="001C7BC1"/>
    <w:rsid w:val="001E07C8"/>
    <w:rsid w:val="001E6ED3"/>
    <w:rsid w:val="001F0ADB"/>
    <w:rsid w:val="001F4335"/>
    <w:rsid w:val="0021176A"/>
    <w:rsid w:val="0021196E"/>
    <w:rsid w:val="00217936"/>
    <w:rsid w:val="00231F53"/>
    <w:rsid w:val="00237309"/>
    <w:rsid w:val="0025208D"/>
    <w:rsid w:val="0025428B"/>
    <w:rsid w:val="00261A28"/>
    <w:rsid w:val="00262226"/>
    <w:rsid w:val="00273364"/>
    <w:rsid w:val="002746F1"/>
    <w:rsid w:val="002769D6"/>
    <w:rsid w:val="002775F0"/>
    <w:rsid w:val="00290093"/>
    <w:rsid w:val="00291F8B"/>
    <w:rsid w:val="00292E4F"/>
    <w:rsid w:val="00294E5E"/>
    <w:rsid w:val="002A60F2"/>
    <w:rsid w:val="002B70BF"/>
    <w:rsid w:val="002C2BEF"/>
    <w:rsid w:val="002E1C4F"/>
    <w:rsid w:val="002E21E9"/>
    <w:rsid w:val="002E4885"/>
    <w:rsid w:val="00303AC7"/>
    <w:rsid w:val="00312C4E"/>
    <w:rsid w:val="00313DF6"/>
    <w:rsid w:val="0032091E"/>
    <w:rsid w:val="003231A8"/>
    <w:rsid w:val="00332FEB"/>
    <w:rsid w:val="00333802"/>
    <w:rsid w:val="003476C1"/>
    <w:rsid w:val="00363091"/>
    <w:rsid w:val="00364AF5"/>
    <w:rsid w:val="0037315C"/>
    <w:rsid w:val="00374D38"/>
    <w:rsid w:val="00374E3B"/>
    <w:rsid w:val="003762BB"/>
    <w:rsid w:val="0038188A"/>
    <w:rsid w:val="003846EB"/>
    <w:rsid w:val="003947B8"/>
    <w:rsid w:val="00395CE3"/>
    <w:rsid w:val="00396CB6"/>
    <w:rsid w:val="003A612C"/>
    <w:rsid w:val="003B23A3"/>
    <w:rsid w:val="003C085C"/>
    <w:rsid w:val="003C55FC"/>
    <w:rsid w:val="003D4481"/>
    <w:rsid w:val="003D59D6"/>
    <w:rsid w:val="003E189A"/>
    <w:rsid w:val="003F0636"/>
    <w:rsid w:val="003F06E5"/>
    <w:rsid w:val="003F361C"/>
    <w:rsid w:val="00400DD7"/>
    <w:rsid w:val="00402ABA"/>
    <w:rsid w:val="0040502C"/>
    <w:rsid w:val="00413FAF"/>
    <w:rsid w:val="00422B76"/>
    <w:rsid w:val="004260E6"/>
    <w:rsid w:val="00426418"/>
    <w:rsid w:val="00431A8B"/>
    <w:rsid w:val="00437274"/>
    <w:rsid w:val="00440CC3"/>
    <w:rsid w:val="00442CD8"/>
    <w:rsid w:val="00447EBF"/>
    <w:rsid w:val="00450793"/>
    <w:rsid w:val="004518D1"/>
    <w:rsid w:val="00451C4C"/>
    <w:rsid w:val="00453827"/>
    <w:rsid w:val="004538E2"/>
    <w:rsid w:val="00455D5F"/>
    <w:rsid w:val="00483279"/>
    <w:rsid w:val="004847D3"/>
    <w:rsid w:val="00494E72"/>
    <w:rsid w:val="004963E4"/>
    <w:rsid w:val="004A04CE"/>
    <w:rsid w:val="004A2206"/>
    <w:rsid w:val="004A2B02"/>
    <w:rsid w:val="004B2D2B"/>
    <w:rsid w:val="004B35BD"/>
    <w:rsid w:val="004B3B94"/>
    <w:rsid w:val="004B4479"/>
    <w:rsid w:val="004B469D"/>
    <w:rsid w:val="004B53DD"/>
    <w:rsid w:val="004B69B1"/>
    <w:rsid w:val="004E046A"/>
    <w:rsid w:val="00503727"/>
    <w:rsid w:val="00503BE0"/>
    <w:rsid w:val="00514546"/>
    <w:rsid w:val="00524FD4"/>
    <w:rsid w:val="00527688"/>
    <w:rsid w:val="00532A34"/>
    <w:rsid w:val="00551EA2"/>
    <w:rsid w:val="0055294E"/>
    <w:rsid w:val="00555F7A"/>
    <w:rsid w:val="005606B8"/>
    <w:rsid w:val="00564192"/>
    <w:rsid w:val="00570854"/>
    <w:rsid w:val="00572A51"/>
    <w:rsid w:val="005829E3"/>
    <w:rsid w:val="00585BDA"/>
    <w:rsid w:val="005907D9"/>
    <w:rsid w:val="00594525"/>
    <w:rsid w:val="005B1C05"/>
    <w:rsid w:val="005E187A"/>
    <w:rsid w:val="005E1C74"/>
    <w:rsid w:val="005E3863"/>
    <w:rsid w:val="005E5D64"/>
    <w:rsid w:val="005F5089"/>
    <w:rsid w:val="005F52C7"/>
    <w:rsid w:val="00610FF8"/>
    <w:rsid w:val="00623496"/>
    <w:rsid w:val="00626949"/>
    <w:rsid w:val="00627968"/>
    <w:rsid w:val="00652F02"/>
    <w:rsid w:val="00664870"/>
    <w:rsid w:val="006648D0"/>
    <w:rsid w:val="00666D24"/>
    <w:rsid w:val="00666D2E"/>
    <w:rsid w:val="00670718"/>
    <w:rsid w:val="00697B88"/>
    <w:rsid w:val="006A0772"/>
    <w:rsid w:val="006A56F3"/>
    <w:rsid w:val="006C543E"/>
    <w:rsid w:val="006C6714"/>
    <w:rsid w:val="006C6C40"/>
    <w:rsid w:val="006D3449"/>
    <w:rsid w:val="006D4D41"/>
    <w:rsid w:val="006D5A5A"/>
    <w:rsid w:val="006D5E8C"/>
    <w:rsid w:val="006E0C12"/>
    <w:rsid w:val="006E1307"/>
    <w:rsid w:val="007002A3"/>
    <w:rsid w:val="00700FB7"/>
    <w:rsid w:val="0070188B"/>
    <w:rsid w:val="00703FCB"/>
    <w:rsid w:val="00704E76"/>
    <w:rsid w:val="0070614D"/>
    <w:rsid w:val="0071437D"/>
    <w:rsid w:val="00724C78"/>
    <w:rsid w:val="00727818"/>
    <w:rsid w:val="00740E79"/>
    <w:rsid w:val="0075507D"/>
    <w:rsid w:val="007606A3"/>
    <w:rsid w:val="00762945"/>
    <w:rsid w:val="00763675"/>
    <w:rsid w:val="00764D9A"/>
    <w:rsid w:val="007661C4"/>
    <w:rsid w:val="0077477A"/>
    <w:rsid w:val="007840D9"/>
    <w:rsid w:val="007850F4"/>
    <w:rsid w:val="0079409B"/>
    <w:rsid w:val="007A19B8"/>
    <w:rsid w:val="007A5417"/>
    <w:rsid w:val="007E2574"/>
    <w:rsid w:val="007E2915"/>
    <w:rsid w:val="007E4C92"/>
    <w:rsid w:val="007F44D9"/>
    <w:rsid w:val="00806D3C"/>
    <w:rsid w:val="008101DA"/>
    <w:rsid w:val="00816A30"/>
    <w:rsid w:val="0081778D"/>
    <w:rsid w:val="00827257"/>
    <w:rsid w:val="00841DA7"/>
    <w:rsid w:val="00863A4E"/>
    <w:rsid w:val="00863F05"/>
    <w:rsid w:val="00866398"/>
    <w:rsid w:val="00870367"/>
    <w:rsid w:val="00890B6E"/>
    <w:rsid w:val="008964D0"/>
    <w:rsid w:val="008A24A4"/>
    <w:rsid w:val="008A5B07"/>
    <w:rsid w:val="008B1AA8"/>
    <w:rsid w:val="008C024F"/>
    <w:rsid w:val="008C1BD6"/>
    <w:rsid w:val="008D25F7"/>
    <w:rsid w:val="008D6DBB"/>
    <w:rsid w:val="008D7656"/>
    <w:rsid w:val="008E0421"/>
    <w:rsid w:val="008E0423"/>
    <w:rsid w:val="008E240D"/>
    <w:rsid w:val="008F11A7"/>
    <w:rsid w:val="008F691A"/>
    <w:rsid w:val="00902E4D"/>
    <w:rsid w:val="0091756F"/>
    <w:rsid w:val="00917D48"/>
    <w:rsid w:val="00921093"/>
    <w:rsid w:val="00924630"/>
    <w:rsid w:val="009321F9"/>
    <w:rsid w:val="00935ACA"/>
    <w:rsid w:val="00935C1F"/>
    <w:rsid w:val="009413A5"/>
    <w:rsid w:val="00947729"/>
    <w:rsid w:val="00947FF4"/>
    <w:rsid w:val="00955DB1"/>
    <w:rsid w:val="009579B4"/>
    <w:rsid w:val="00965AE7"/>
    <w:rsid w:val="00966708"/>
    <w:rsid w:val="00970DDF"/>
    <w:rsid w:val="00971747"/>
    <w:rsid w:val="00977F35"/>
    <w:rsid w:val="0098493B"/>
    <w:rsid w:val="00995EEB"/>
    <w:rsid w:val="009A0280"/>
    <w:rsid w:val="009A1C44"/>
    <w:rsid w:val="009B4816"/>
    <w:rsid w:val="009C1BFA"/>
    <w:rsid w:val="009C1F66"/>
    <w:rsid w:val="009D6A3C"/>
    <w:rsid w:val="009D7BB7"/>
    <w:rsid w:val="009E29CF"/>
    <w:rsid w:val="009E41D4"/>
    <w:rsid w:val="009F59A0"/>
    <w:rsid w:val="00A15910"/>
    <w:rsid w:val="00A44405"/>
    <w:rsid w:val="00A478D4"/>
    <w:rsid w:val="00A5368F"/>
    <w:rsid w:val="00A541DE"/>
    <w:rsid w:val="00A54E37"/>
    <w:rsid w:val="00A63C3A"/>
    <w:rsid w:val="00A7392C"/>
    <w:rsid w:val="00A84550"/>
    <w:rsid w:val="00A84A84"/>
    <w:rsid w:val="00A9258C"/>
    <w:rsid w:val="00AA4D87"/>
    <w:rsid w:val="00AA58A3"/>
    <w:rsid w:val="00AA79D9"/>
    <w:rsid w:val="00AC3505"/>
    <w:rsid w:val="00AC73F5"/>
    <w:rsid w:val="00AD0C1A"/>
    <w:rsid w:val="00AD161C"/>
    <w:rsid w:val="00AD71B5"/>
    <w:rsid w:val="00B035EB"/>
    <w:rsid w:val="00B04F74"/>
    <w:rsid w:val="00B05EE7"/>
    <w:rsid w:val="00B1781A"/>
    <w:rsid w:val="00B20A16"/>
    <w:rsid w:val="00B21643"/>
    <w:rsid w:val="00B307C6"/>
    <w:rsid w:val="00B338EE"/>
    <w:rsid w:val="00B3433C"/>
    <w:rsid w:val="00B54F1C"/>
    <w:rsid w:val="00B569D2"/>
    <w:rsid w:val="00B56E68"/>
    <w:rsid w:val="00B57282"/>
    <w:rsid w:val="00B57A2A"/>
    <w:rsid w:val="00B61AC1"/>
    <w:rsid w:val="00B750D6"/>
    <w:rsid w:val="00B754DA"/>
    <w:rsid w:val="00B836EE"/>
    <w:rsid w:val="00BA096F"/>
    <w:rsid w:val="00BB3E6C"/>
    <w:rsid w:val="00BB5980"/>
    <w:rsid w:val="00BB72F7"/>
    <w:rsid w:val="00BC0C5E"/>
    <w:rsid w:val="00BC1764"/>
    <w:rsid w:val="00BC3D76"/>
    <w:rsid w:val="00BE5B53"/>
    <w:rsid w:val="00BE6828"/>
    <w:rsid w:val="00BE6840"/>
    <w:rsid w:val="00BF2287"/>
    <w:rsid w:val="00BF24B1"/>
    <w:rsid w:val="00C01C92"/>
    <w:rsid w:val="00C04014"/>
    <w:rsid w:val="00C06098"/>
    <w:rsid w:val="00C25E84"/>
    <w:rsid w:val="00C26ABB"/>
    <w:rsid w:val="00C42F5F"/>
    <w:rsid w:val="00C4490F"/>
    <w:rsid w:val="00C4728C"/>
    <w:rsid w:val="00C513C3"/>
    <w:rsid w:val="00C5385B"/>
    <w:rsid w:val="00C6059E"/>
    <w:rsid w:val="00C7451D"/>
    <w:rsid w:val="00C913FE"/>
    <w:rsid w:val="00CA4266"/>
    <w:rsid w:val="00CB20E1"/>
    <w:rsid w:val="00CD4763"/>
    <w:rsid w:val="00D05162"/>
    <w:rsid w:val="00D07DC2"/>
    <w:rsid w:val="00D12C71"/>
    <w:rsid w:val="00D12EA5"/>
    <w:rsid w:val="00D260B7"/>
    <w:rsid w:val="00D26899"/>
    <w:rsid w:val="00D302D9"/>
    <w:rsid w:val="00D324D1"/>
    <w:rsid w:val="00D33D7A"/>
    <w:rsid w:val="00D35013"/>
    <w:rsid w:val="00D4020F"/>
    <w:rsid w:val="00D40A61"/>
    <w:rsid w:val="00D44D5D"/>
    <w:rsid w:val="00D547B8"/>
    <w:rsid w:val="00D6309C"/>
    <w:rsid w:val="00D72454"/>
    <w:rsid w:val="00D77B4C"/>
    <w:rsid w:val="00D855D8"/>
    <w:rsid w:val="00D928F8"/>
    <w:rsid w:val="00D92DA1"/>
    <w:rsid w:val="00D95582"/>
    <w:rsid w:val="00DA1B04"/>
    <w:rsid w:val="00DB26D4"/>
    <w:rsid w:val="00DB7408"/>
    <w:rsid w:val="00DC290A"/>
    <w:rsid w:val="00DC7679"/>
    <w:rsid w:val="00DD232E"/>
    <w:rsid w:val="00DD5867"/>
    <w:rsid w:val="00DE4592"/>
    <w:rsid w:val="00DE6B89"/>
    <w:rsid w:val="00DF1523"/>
    <w:rsid w:val="00DF5D64"/>
    <w:rsid w:val="00DF5D93"/>
    <w:rsid w:val="00E13AB6"/>
    <w:rsid w:val="00E268B1"/>
    <w:rsid w:val="00E35A83"/>
    <w:rsid w:val="00E46B8B"/>
    <w:rsid w:val="00E500F6"/>
    <w:rsid w:val="00E516EB"/>
    <w:rsid w:val="00E57F28"/>
    <w:rsid w:val="00E60135"/>
    <w:rsid w:val="00E657B2"/>
    <w:rsid w:val="00E7475C"/>
    <w:rsid w:val="00E7752D"/>
    <w:rsid w:val="00E84F45"/>
    <w:rsid w:val="00E91019"/>
    <w:rsid w:val="00E96690"/>
    <w:rsid w:val="00EA5A2F"/>
    <w:rsid w:val="00EA7162"/>
    <w:rsid w:val="00EA7985"/>
    <w:rsid w:val="00EB4324"/>
    <w:rsid w:val="00ED4670"/>
    <w:rsid w:val="00ED52EE"/>
    <w:rsid w:val="00ED541A"/>
    <w:rsid w:val="00F23566"/>
    <w:rsid w:val="00F2586E"/>
    <w:rsid w:val="00F35F32"/>
    <w:rsid w:val="00F40DF9"/>
    <w:rsid w:val="00F44CCC"/>
    <w:rsid w:val="00F47287"/>
    <w:rsid w:val="00F6235B"/>
    <w:rsid w:val="00F64C73"/>
    <w:rsid w:val="00F830D8"/>
    <w:rsid w:val="00FA1543"/>
    <w:rsid w:val="00FD325F"/>
    <w:rsid w:val="00FD3668"/>
    <w:rsid w:val="00FD47FD"/>
    <w:rsid w:val="00FD6410"/>
    <w:rsid w:val="00FD7AF7"/>
    <w:rsid w:val="00FE1FC1"/>
    <w:rsid w:val="0C404772"/>
    <w:rsid w:val="291A213B"/>
    <w:rsid w:val="3168EFE2"/>
    <w:rsid w:val="38138F67"/>
    <w:rsid w:val="434F920F"/>
    <w:rsid w:val="49CCA372"/>
    <w:rsid w:val="4C0D934C"/>
    <w:rsid w:val="53A9D96D"/>
    <w:rsid w:val="5AAF91F3"/>
    <w:rsid w:val="6E7A804D"/>
    <w:rsid w:val="712EBBED"/>
    <w:rsid w:val="73C821FD"/>
    <w:rsid w:val="7F0487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425BA2ED"/>
  <w15:docId w15:val="{7F3F00BE-5A2E-4E84-A95C-88DCA20D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D0C1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3D4481"/>
    <w:pPr>
      <w:keepNext/>
      <w:ind w:left="-709" w:right="-1050"/>
      <w:jc w:val="both"/>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D4481"/>
    <w:rPr>
      <w:rFonts w:ascii="Times New Roman" w:eastAsia="Times New Roman" w:hAnsi="Times New Roman" w:cs="Times New Roman"/>
      <w:sz w:val="24"/>
      <w:szCs w:val="20"/>
      <w:lang w:eastAsia="ru-RU"/>
    </w:rPr>
  </w:style>
  <w:style w:type="paragraph" w:styleId="a3">
    <w:name w:val="Body Text"/>
    <w:basedOn w:val="a"/>
    <w:link w:val="a4"/>
    <w:rsid w:val="003D4481"/>
    <w:pPr>
      <w:jc w:val="both"/>
    </w:pPr>
    <w:rPr>
      <w:kern w:val="32"/>
      <w:sz w:val="28"/>
      <w:szCs w:val="20"/>
      <w:lang w:val="en-US"/>
    </w:rPr>
  </w:style>
  <w:style w:type="character" w:customStyle="1" w:styleId="a4">
    <w:name w:val="Основной текст Знак"/>
    <w:basedOn w:val="a0"/>
    <w:link w:val="a3"/>
    <w:rsid w:val="003D4481"/>
    <w:rPr>
      <w:rFonts w:ascii="Times New Roman" w:eastAsia="Times New Roman" w:hAnsi="Times New Roman" w:cs="Times New Roman"/>
      <w:kern w:val="32"/>
      <w:sz w:val="28"/>
      <w:szCs w:val="20"/>
      <w:lang w:val="en-US" w:eastAsia="ru-RU"/>
    </w:rPr>
  </w:style>
  <w:style w:type="paragraph" w:customStyle="1" w:styleId="a5">
    <w:basedOn w:val="a"/>
    <w:next w:val="a6"/>
    <w:link w:val="a7"/>
    <w:uiPriority w:val="99"/>
    <w:rsid w:val="00AD0C1A"/>
    <w:pPr>
      <w:spacing w:before="100" w:after="119"/>
    </w:pPr>
    <w:rPr>
      <w:lang w:eastAsia="ar-SA"/>
    </w:rPr>
  </w:style>
  <w:style w:type="paragraph" w:styleId="a8">
    <w:name w:val="List Bullet"/>
    <w:basedOn w:val="a"/>
    <w:autoRedefine/>
    <w:rsid w:val="003D4481"/>
    <w:pPr>
      <w:ind w:firstLine="720"/>
      <w:jc w:val="right"/>
    </w:pPr>
    <w:rPr>
      <w:b/>
      <w:sz w:val="22"/>
      <w:szCs w:val="22"/>
    </w:rPr>
  </w:style>
  <w:style w:type="character" w:styleId="a9">
    <w:name w:val="annotation reference"/>
    <w:semiHidden/>
    <w:rsid w:val="003D4481"/>
    <w:rPr>
      <w:sz w:val="16"/>
      <w:szCs w:val="16"/>
    </w:rPr>
  </w:style>
  <w:style w:type="paragraph" w:styleId="aa">
    <w:name w:val="annotation text"/>
    <w:basedOn w:val="a"/>
    <w:link w:val="ab"/>
    <w:semiHidden/>
    <w:rsid w:val="003D4481"/>
    <w:rPr>
      <w:sz w:val="20"/>
      <w:szCs w:val="20"/>
    </w:rPr>
  </w:style>
  <w:style w:type="character" w:customStyle="1" w:styleId="ab">
    <w:name w:val="Текст примечания Знак"/>
    <w:basedOn w:val="a0"/>
    <w:link w:val="aa"/>
    <w:semiHidden/>
    <w:rsid w:val="003D4481"/>
    <w:rPr>
      <w:rFonts w:ascii="Times New Roman" w:eastAsia="Times New Roman" w:hAnsi="Times New Roman" w:cs="Times New Roman"/>
      <w:sz w:val="20"/>
      <w:szCs w:val="20"/>
      <w:lang w:eastAsia="ru-RU"/>
    </w:rPr>
  </w:style>
  <w:style w:type="character" w:customStyle="1" w:styleId="a7">
    <w:name w:val="Название Знак"/>
    <w:link w:val="a5"/>
    <w:uiPriority w:val="99"/>
    <w:rsid w:val="003D4481"/>
    <w:rPr>
      <w:rFonts w:ascii="Times New Roman" w:eastAsia="Times New Roman" w:hAnsi="Times New Roman" w:cs="Times New Roman"/>
      <w:sz w:val="24"/>
      <w:szCs w:val="24"/>
      <w:lang w:eastAsia="ar-SA"/>
    </w:rPr>
  </w:style>
  <w:style w:type="paragraph" w:styleId="ac">
    <w:name w:val="List Paragraph"/>
    <w:basedOn w:val="a"/>
    <w:uiPriority w:val="34"/>
    <w:qFormat/>
    <w:rsid w:val="003D4481"/>
    <w:pPr>
      <w:spacing w:after="200" w:line="276" w:lineRule="auto"/>
      <w:ind w:left="720"/>
      <w:contextualSpacing/>
    </w:pPr>
    <w:rPr>
      <w:rFonts w:ascii="Calibri" w:eastAsia="Calibri" w:hAnsi="Calibri"/>
      <w:sz w:val="22"/>
      <w:szCs w:val="22"/>
      <w:lang w:eastAsia="en-US"/>
    </w:rPr>
  </w:style>
  <w:style w:type="paragraph" w:customStyle="1" w:styleId="Standard">
    <w:name w:val="Standard"/>
    <w:qFormat/>
    <w:rsid w:val="003D4481"/>
    <w:pPr>
      <w:widowControl w:val="0"/>
      <w:suppressAutoHyphens/>
      <w:spacing w:after="0" w:line="240" w:lineRule="auto"/>
      <w:textAlignment w:val="baseline"/>
    </w:pPr>
    <w:rPr>
      <w:rFonts w:ascii="Times New Roman" w:eastAsia="Andale Sans UI" w:hAnsi="Times New Roman" w:cs="Tahoma"/>
      <w:kern w:val="2"/>
      <w:sz w:val="24"/>
      <w:szCs w:val="24"/>
      <w:lang w:val="en-US" w:bidi="en-US"/>
    </w:rPr>
  </w:style>
  <w:style w:type="paragraph" w:styleId="ad">
    <w:name w:val="Title"/>
    <w:basedOn w:val="a"/>
    <w:next w:val="a"/>
    <w:link w:val="ae"/>
    <w:uiPriority w:val="10"/>
    <w:qFormat/>
    <w:rsid w:val="003D4481"/>
    <w:pPr>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3D4481"/>
    <w:rPr>
      <w:rFonts w:asciiTheme="majorHAnsi" w:eastAsiaTheme="majorEastAsia" w:hAnsiTheme="majorHAnsi" w:cstheme="majorBidi"/>
      <w:spacing w:val="-10"/>
      <w:kern w:val="28"/>
      <w:sz w:val="56"/>
      <w:szCs w:val="56"/>
      <w:lang w:eastAsia="ru-RU"/>
    </w:rPr>
  </w:style>
  <w:style w:type="paragraph" w:styleId="a6">
    <w:name w:val="Normal (Web)"/>
    <w:basedOn w:val="a"/>
    <w:uiPriority w:val="99"/>
    <w:semiHidden/>
    <w:unhideWhenUsed/>
    <w:rsid w:val="003D4481"/>
  </w:style>
  <w:style w:type="paragraph" w:styleId="af">
    <w:name w:val="header"/>
    <w:basedOn w:val="a"/>
    <w:link w:val="af0"/>
    <w:uiPriority w:val="99"/>
    <w:unhideWhenUsed/>
    <w:rsid w:val="003D4481"/>
    <w:pPr>
      <w:tabs>
        <w:tab w:val="center" w:pos="4677"/>
        <w:tab w:val="right" w:pos="9355"/>
      </w:tabs>
    </w:pPr>
  </w:style>
  <w:style w:type="character" w:customStyle="1" w:styleId="af0">
    <w:name w:val="Верхний колонтитул Знак"/>
    <w:basedOn w:val="a0"/>
    <w:link w:val="af"/>
    <w:uiPriority w:val="99"/>
    <w:rsid w:val="003D4481"/>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3D4481"/>
    <w:pPr>
      <w:tabs>
        <w:tab w:val="center" w:pos="4677"/>
        <w:tab w:val="right" w:pos="9355"/>
      </w:tabs>
    </w:pPr>
  </w:style>
  <w:style w:type="character" w:customStyle="1" w:styleId="af2">
    <w:name w:val="Нижний колонтитул Знак"/>
    <w:basedOn w:val="a0"/>
    <w:link w:val="af1"/>
    <w:uiPriority w:val="99"/>
    <w:rsid w:val="003D4481"/>
    <w:rPr>
      <w:rFonts w:ascii="Times New Roman" w:eastAsia="Times New Roman" w:hAnsi="Times New Roman" w:cs="Times New Roman"/>
      <w:sz w:val="24"/>
      <w:szCs w:val="24"/>
      <w:lang w:eastAsia="ru-RU"/>
    </w:rPr>
  </w:style>
  <w:style w:type="paragraph" w:styleId="af3">
    <w:name w:val="Revision"/>
    <w:hidden/>
    <w:uiPriority w:val="99"/>
    <w:semiHidden/>
    <w:rsid w:val="00703FCB"/>
    <w:pPr>
      <w:spacing w:after="0" w:line="240" w:lineRule="auto"/>
    </w:pPr>
    <w:rPr>
      <w:rFonts w:ascii="Times New Roman" w:eastAsia="Times New Roman" w:hAnsi="Times New Roman" w:cs="Times New Roman"/>
      <w:sz w:val="24"/>
      <w:szCs w:val="24"/>
      <w:lang w:eastAsia="ru-RU"/>
    </w:rPr>
  </w:style>
  <w:style w:type="paragraph" w:styleId="af4">
    <w:name w:val="annotation subject"/>
    <w:basedOn w:val="aa"/>
    <w:next w:val="aa"/>
    <w:link w:val="af5"/>
    <w:uiPriority w:val="99"/>
    <w:semiHidden/>
    <w:unhideWhenUsed/>
    <w:rsid w:val="005F52C7"/>
    <w:rPr>
      <w:b/>
      <w:bCs/>
    </w:rPr>
  </w:style>
  <w:style w:type="character" w:customStyle="1" w:styleId="af5">
    <w:name w:val="Тема примечания Знак"/>
    <w:basedOn w:val="ab"/>
    <w:link w:val="af4"/>
    <w:uiPriority w:val="99"/>
    <w:semiHidden/>
    <w:rsid w:val="005F52C7"/>
    <w:rPr>
      <w:rFonts w:ascii="Times New Roman" w:eastAsia="Times New Roman" w:hAnsi="Times New Roman" w:cs="Times New Roman"/>
      <w:b/>
      <w:bCs/>
      <w:sz w:val="20"/>
      <w:szCs w:val="20"/>
      <w:lang w:eastAsia="ru-RU"/>
    </w:rPr>
  </w:style>
  <w:style w:type="character" w:styleId="af6">
    <w:name w:val="Hyperlink"/>
    <w:basedOn w:val="a0"/>
    <w:uiPriority w:val="99"/>
    <w:unhideWhenUsed/>
    <w:rsid w:val="00067A5F"/>
    <w:rPr>
      <w:color w:val="0563C1" w:themeColor="hyperlink"/>
      <w:u w:val="single"/>
    </w:rPr>
  </w:style>
  <w:style w:type="character" w:customStyle="1" w:styleId="1">
    <w:name w:val="Неразрешенное упоминание1"/>
    <w:basedOn w:val="a0"/>
    <w:uiPriority w:val="99"/>
    <w:semiHidden/>
    <w:unhideWhenUsed/>
    <w:rsid w:val="00067A5F"/>
    <w:rPr>
      <w:color w:val="605E5C"/>
      <w:shd w:val="clear" w:color="auto" w:fill="E1DFDD"/>
    </w:rPr>
  </w:style>
  <w:style w:type="character" w:styleId="af7">
    <w:name w:val="Unresolved Mention"/>
    <w:basedOn w:val="a0"/>
    <w:uiPriority w:val="99"/>
    <w:semiHidden/>
    <w:unhideWhenUsed/>
    <w:rsid w:val="00514546"/>
    <w:rPr>
      <w:color w:val="605E5C"/>
      <w:shd w:val="clear" w:color="auto" w:fill="E1DFDD"/>
    </w:rPr>
  </w:style>
  <w:style w:type="paragraph" w:customStyle="1" w:styleId="ConsPlusNormal">
    <w:name w:val="ConsPlusNormal"/>
    <w:rsid w:val="00442CD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442CD8"/>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845523">
      <w:bodyDiv w:val="1"/>
      <w:marLeft w:val="0"/>
      <w:marRight w:val="0"/>
      <w:marTop w:val="0"/>
      <w:marBottom w:val="0"/>
      <w:divBdr>
        <w:top w:val="none" w:sz="0" w:space="0" w:color="auto"/>
        <w:left w:val="none" w:sz="0" w:space="0" w:color="auto"/>
        <w:bottom w:val="none" w:sz="0" w:space="0" w:color="auto"/>
        <w:right w:val="none" w:sz="0" w:space="0" w:color="auto"/>
      </w:divBdr>
    </w:div>
    <w:div w:id="982274977">
      <w:bodyDiv w:val="1"/>
      <w:marLeft w:val="0"/>
      <w:marRight w:val="0"/>
      <w:marTop w:val="0"/>
      <w:marBottom w:val="0"/>
      <w:divBdr>
        <w:top w:val="none" w:sz="0" w:space="0" w:color="auto"/>
        <w:left w:val="none" w:sz="0" w:space="0" w:color="auto"/>
        <w:bottom w:val="none" w:sz="0" w:space="0" w:color="auto"/>
        <w:right w:val="none" w:sz="0" w:space="0" w:color="auto"/>
      </w:divBdr>
    </w:div>
    <w:div w:id="1351221729">
      <w:bodyDiv w:val="1"/>
      <w:marLeft w:val="0"/>
      <w:marRight w:val="0"/>
      <w:marTop w:val="0"/>
      <w:marBottom w:val="0"/>
      <w:divBdr>
        <w:top w:val="none" w:sz="0" w:space="0" w:color="auto"/>
        <w:left w:val="none" w:sz="0" w:space="0" w:color="auto"/>
        <w:bottom w:val="none" w:sz="0" w:space="0" w:color="auto"/>
        <w:right w:val="none" w:sz="0" w:space="0" w:color="auto"/>
      </w:divBdr>
    </w:div>
    <w:div w:id="1616330335">
      <w:bodyDiv w:val="1"/>
      <w:marLeft w:val="0"/>
      <w:marRight w:val="0"/>
      <w:marTop w:val="0"/>
      <w:marBottom w:val="0"/>
      <w:divBdr>
        <w:top w:val="none" w:sz="0" w:space="0" w:color="auto"/>
        <w:left w:val="none" w:sz="0" w:space="0" w:color="auto"/>
        <w:bottom w:val="none" w:sz="0" w:space="0" w:color="auto"/>
        <w:right w:val="none" w:sz="0" w:space="0" w:color="auto"/>
      </w:divBdr>
    </w:div>
    <w:div w:id="189982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l@alfabank.r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3CCD2888F003244EA5B30ACB562B7320" ma:contentTypeVersion="34" ma:contentTypeDescription="Создание документа." ma:contentTypeScope="" ma:versionID="a5076d90ad13fc44afbb78b3d5c92c9b">
  <xsd:schema xmlns:xsd="http://www.w3.org/2001/XMLSchema" xmlns:xs="http://www.w3.org/2001/XMLSchema" xmlns:p="http://schemas.microsoft.com/office/2006/metadata/properties" xmlns:ns2="7b0f143e-4b01-49f3-80b0-42b5e24b007b" xmlns:ns3="b1a494a2-c779-40d1-a0b1-3cd1e3f5c6a5" xmlns:ns4="04bdf367-86b2-4fa5-9506-80acec726f82" xmlns:ns5="b06e0697-1754-4c03-ab01-480e899c3708" targetNamespace="http://schemas.microsoft.com/office/2006/metadata/properties" ma:root="true" ma:fieldsID="d8670c687dfc74c5c542ac30692d6102" ns2:_="" ns3:_="" ns4:_="" ns5:_="">
    <xsd:import namespace="7b0f143e-4b01-49f3-80b0-42b5e24b007b"/>
    <xsd:import namespace="b1a494a2-c779-40d1-a0b1-3cd1e3f5c6a5"/>
    <xsd:import namespace="04bdf367-86b2-4fa5-9506-80acec726f82"/>
    <xsd:import namespace="b06e0697-1754-4c03-ab01-480e899c37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4:SharedWithUsers" minOccurs="0"/>
                <xsd:element ref="ns4:SharedWithDetails"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f143e-4b01-49f3-80b0-42b5e24b0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a494a2-c779-40d1-a0b1-3cd1e3f5c6a5"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Теги изображений" ma:readOnly="false" ma:fieldId="{5cf76f15-5ced-4ddc-b409-7134ff3c332f}" ma:taxonomyMulti="true" ma:sspId="95803eaa-5599-4ed0-a03c-ae5c66dd0e5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bdf367-86b2-4fa5-9506-80acec726f82" elementFormDefault="qualified">
    <xsd:import namespace="http://schemas.microsoft.com/office/2006/documentManagement/types"/>
    <xsd:import namespace="http://schemas.microsoft.com/office/infopath/2007/PartnerControls"/>
    <xsd:element name="SharedWithUsers" ma:index="2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e0697-1754-4c03-ab01-480e899c370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d91c5f-3a38-4a9b-9de3-34e19464f9f6}" ma:internalName="TaxCatchAll" ma:showField="CatchAllData" ma:web="b06e0697-1754-4c03-ab01-480e899c37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a494a2-c779-40d1-a0b1-3cd1e3f5c6a5">
      <Terms xmlns="http://schemas.microsoft.com/office/infopath/2007/PartnerControls"/>
    </lcf76f155ced4ddcb4097134ff3c332f>
    <TaxCatchAll xmlns="b06e0697-1754-4c03-ab01-480e899c3708" xsi:nil="true"/>
    <MediaLengthInSeconds xmlns="7b0f143e-4b01-49f3-80b0-42b5e24b007b" xsi:nil="true"/>
    <SharedWithUsers xmlns="04bdf367-86b2-4fa5-9506-80acec726f82">
      <UserInfo>
        <DisplayName/>
        <AccountId xsi:nil="true"/>
        <AccountType/>
      </UserInfo>
    </SharedWithUsers>
  </documentManagement>
</p:properties>
</file>

<file path=customXml/itemProps1.xml><?xml version="1.0" encoding="utf-8"?>
<ds:datastoreItem xmlns:ds="http://schemas.openxmlformats.org/officeDocument/2006/customXml" ds:itemID="{508ED269-914F-4BA8-94B4-3271A09B92F2}">
  <ds:schemaRefs>
    <ds:schemaRef ds:uri="http://schemas.openxmlformats.org/officeDocument/2006/bibliography"/>
  </ds:schemaRefs>
</ds:datastoreItem>
</file>

<file path=customXml/itemProps2.xml><?xml version="1.0" encoding="utf-8"?>
<ds:datastoreItem xmlns:ds="http://schemas.openxmlformats.org/officeDocument/2006/customXml" ds:itemID="{55C9218F-D9F2-413B-9BCD-C160BBEA8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f143e-4b01-49f3-80b0-42b5e24b007b"/>
    <ds:schemaRef ds:uri="b1a494a2-c779-40d1-a0b1-3cd1e3f5c6a5"/>
    <ds:schemaRef ds:uri="04bdf367-86b2-4fa5-9506-80acec726f82"/>
    <ds:schemaRef ds:uri="b06e0697-1754-4c03-ab01-480e899c3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CECEC4-7899-4871-B6D0-8D183A74B238}">
  <ds:schemaRefs>
    <ds:schemaRef ds:uri="http://schemas.microsoft.com/sharepoint/v3/contenttype/forms"/>
  </ds:schemaRefs>
</ds:datastoreItem>
</file>

<file path=customXml/itemProps4.xml><?xml version="1.0" encoding="utf-8"?>
<ds:datastoreItem xmlns:ds="http://schemas.openxmlformats.org/officeDocument/2006/customXml" ds:itemID="{9C3D86A0-0B4C-445A-9967-724B3C8785AB}">
  <ds:schemaRefs>
    <ds:schemaRef ds:uri="http://schemas.microsoft.com/office/2006/metadata/properties"/>
    <ds:schemaRef ds:uri="http://schemas.microsoft.com/office/infopath/2007/PartnerControls"/>
    <ds:schemaRef ds:uri="b1a494a2-c779-40d1-a0b1-3cd1e3f5c6a5"/>
    <ds:schemaRef ds:uri="b06e0697-1754-4c03-ab01-480e899c3708"/>
    <ds:schemaRef ds:uri="7b0f143e-4b01-49f3-80b0-42b5e24b007b"/>
    <ds:schemaRef ds:uri="04bdf367-86b2-4fa5-9506-80acec726f8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6531</Words>
  <Characters>46697</Characters>
  <Application>Microsoft Office Word</Application>
  <DocSecurity>0</DocSecurity>
  <Lines>819</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Безьянова Любовь Ивановна</dc:creator>
  <cp:keywords/>
  <dc:description/>
  <cp:lastModifiedBy>Безьянова Любовь Ивановна</cp:lastModifiedBy>
  <cp:revision>17</cp:revision>
  <cp:lastPrinted>2026-01-26T03:45:00Z</cp:lastPrinted>
  <dcterms:created xsi:type="dcterms:W3CDTF">2026-02-11T06:48:00Z</dcterms:created>
  <dcterms:modified xsi:type="dcterms:W3CDTF">2026-03-02T05:44:00Z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0x0101003CCD2888F003244EA5B30ACB562B7320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32f51493-e530-4ff0-8f28-7e09ffe8adbe</vt:lpwstr>
  </property>
</Properties>
</file>