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784B" w14:textId="77777777" w:rsidR="005E0D76" w:rsidRPr="006B0146" w:rsidRDefault="005E0D76" w:rsidP="0022651D">
      <w:pPr>
        <w:spacing w:after="0" w:line="23" w:lineRule="atLeast"/>
        <w:ind w:right="-144"/>
        <w:jc w:val="center"/>
        <w:rPr>
          <w:b/>
          <w:bCs/>
          <w:color w:val="000000" w:themeColor="text1"/>
          <w:sz w:val="20"/>
          <w:szCs w:val="20"/>
        </w:rPr>
      </w:pPr>
    </w:p>
    <w:p w14:paraId="7224507D" w14:textId="58490A1A" w:rsidR="00F919F2" w:rsidRPr="006B0146" w:rsidRDefault="00C0692F" w:rsidP="0022651D">
      <w:pPr>
        <w:spacing w:after="0" w:line="23" w:lineRule="atLeast"/>
        <w:ind w:right="-144"/>
        <w:jc w:val="center"/>
        <w:rPr>
          <w:b/>
          <w:bCs/>
          <w:color w:val="000000" w:themeColor="text1"/>
          <w:sz w:val="20"/>
          <w:szCs w:val="20"/>
        </w:rPr>
      </w:pPr>
      <w:r w:rsidRPr="006B0146">
        <w:rPr>
          <w:b/>
          <w:bCs/>
          <w:color w:val="000000" w:themeColor="text1"/>
          <w:sz w:val="20"/>
          <w:szCs w:val="20"/>
        </w:rPr>
        <w:t xml:space="preserve">ДОГОВОР </w:t>
      </w:r>
      <w:r w:rsidR="00C21870" w:rsidRPr="006B0146">
        <w:rPr>
          <w:b/>
          <w:bCs/>
          <w:color w:val="000000" w:themeColor="text1"/>
          <w:sz w:val="20"/>
          <w:szCs w:val="20"/>
        </w:rPr>
        <w:t xml:space="preserve">№ </w:t>
      </w:r>
      <w:r w:rsidR="000573F9" w:rsidRPr="006B0146">
        <w:rPr>
          <w:b/>
          <w:bCs/>
          <w:color w:val="000000" w:themeColor="text1"/>
          <w:sz w:val="20"/>
          <w:szCs w:val="20"/>
        </w:rPr>
        <w:t>__</w:t>
      </w:r>
      <w:r w:rsidR="0025287B" w:rsidRPr="006B0146">
        <w:rPr>
          <w:b/>
          <w:bCs/>
          <w:color w:val="000000" w:themeColor="text1"/>
          <w:sz w:val="20"/>
          <w:szCs w:val="20"/>
        </w:rPr>
        <w:t xml:space="preserve"> </w:t>
      </w:r>
      <w:r w:rsidR="000573F9" w:rsidRPr="006B0146">
        <w:rPr>
          <w:b/>
          <w:bCs/>
          <w:color w:val="000000" w:themeColor="text1"/>
          <w:sz w:val="20"/>
          <w:szCs w:val="20"/>
        </w:rPr>
        <w:t xml:space="preserve"> </w:t>
      </w:r>
    </w:p>
    <w:p w14:paraId="7630D101" w14:textId="77777777" w:rsidR="00C0692F" w:rsidRPr="006B0146" w:rsidRDefault="00C0692F" w:rsidP="0022651D">
      <w:pPr>
        <w:spacing w:after="0" w:line="23" w:lineRule="atLeast"/>
        <w:ind w:right="-144" w:firstLine="709"/>
        <w:jc w:val="center"/>
        <w:rPr>
          <w:b/>
          <w:bCs/>
          <w:color w:val="000000" w:themeColor="text1"/>
          <w:sz w:val="20"/>
          <w:szCs w:val="20"/>
        </w:rPr>
      </w:pPr>
      <w:r w:rsidRPr="006B0146">
        <w:rPr>
          <w:b/>
          <w:bCs/>
          <w:color w:val="000000" w:themeColor="text1"/>
          <w:sz w:val="20"/>
          <w:szCs w:val="20"/>
        </w:rPr>
        <w:t>участия в долевом строительстве многоквартирного дома</w:t>
      </w:r>
    </w:p>
    <w:p w14:paraId="49CF0E78" w14:textId="77777777" w:rsidR="004572CB" w:rsidRPr="006B0146" w:rsidRDefault="004572CB" w:rsidP="0022651D">
      <w:pPr>
        <w:spacing w:after="0" w:line="23" w:lineRule="atLeast"/>
        <w:ind w:right="-144" w:firstLine="709"/>
        <w:jc w:val="center"/>
        <w:rPr>
          <w:color w:val="000000" w:themeColor="text1"/>
          <w:sz w:val="20"/>
          <w:szCs w:val="20"/>
        </w:rPr>
      </w:pPr>
    </w:p>
    <w:p w14:paraId="276AFC38" w14:textId="3ED2FDBF" w:rsidR="00C0692F" w:rsidRPr="006B0146" w:rsidRDefault="00C0692F" w:rsidP="0022651D">
      <w:pPr>
        <w:tabs>
          <w:tab w:val="left" w:pos="6360"/>
          <w:tab w:val="left" w:leader="underscore" w:pos="7065"/>
          <w:tab w:val="left" w:leader="underscore" w:pos="8213"/>
          <w:tab w:val="left" w:leader="underscore" w:pos="8870"/>
        </w:tabs>
        <w:spacing w:after="0" w:line="23" w:lineRule="atLeast"/>
        <w:ind w:left="19" w:right="-144"/>
        <w:rPr>
          <w:bCs/>
          <w:color w:val="000000" w:themeColor="text1"/>
          <w:sz w:val="20"/>
          <w:szCs w:val="20"/>
        </w:rPr>
      </w:pPr>
      <w:r w:rsidRPr="006B0146">
        <w:rPr>
          <w:bCs/>
          <w:color w:val="000000" w:themeColor="text1"/>
          <w:sz w:val="20"/>
          <w:szCs w:val="20"/>
        </w:rPr>
        <w:t xml:space="preserve">г. Ростов-на-Дону                                                      </w:t>
      </w:r>
      <w:r w:rsidR="00AD60A6" w:rsidRPr="006B0146">
        <w:rPr>
          <w:bCs/>
          <w:color w:val="000000" w:themeColor="text1"/>
          <w:sz w:val="20"/>
          <w:szCs w:val="20"/>
        </w:rPr>
        <w:t xml:space="preserve">     </w:t>
      </w:r>
      <w:r w:rsidR="00D611CE" w:rsidRPr="006B0146">
        <w:rPr>
          <w:bCs/>
          <w:color w:val="000000" w:themeColor="text1"/>
          <w:sz w:val="20"/>
          <w:szCs w:val="20"/>
        </w:rPr>
        <w:t xml:space="preserve">                </w:t>
      </w:r>
      <w:r w:rsidR="00E837FB" w:rsidRPr="006B0146">
        <w:rPr>
          <w:bCs/>
          <w:color w:val="000000" w:themeColor="text1"/>
          <w:sz w:val="20"/>
          <w:szCs w:val="20"/>
        </w:rPr>
        <w:t xml:space="preserve">                                                     </w:t>
      </w:r>
      <w:r w:rsidRPr="006B0146">
        <w:rPr>
          <w:bCs/>
          <w:color w:val="000000" w:themeColor="text1"/>
          <w:sz w:val="20"/>
          <w:szCs w:val="20"/>
        </w:rPr>
        <w:t>«</w:t>
      </w:r>
      <w:r w:rsidR="00F3751F" w:rsidRPr="006B0146">
        <w:rPr>
          <w:bCs/>
          <w:color w:val="000000" w:themeColor="text1"/>
          <w:sz w:val="20"/>
          <w:szCs w:val="20"/>
        </w:rPr>
        <w:t>__</w:t>
      </w:r>
      <w:r w:rsidRPr="006B0146">
        <w:rPr>
          <w:bCs/>
          <w:color w:val="000000" w:themeColor="text1"/>
          <w:sz w:val="20"/>
          <w:szCs w:val="20"/>
        </w:rPr>
        <w:t>»</w:t>
      </w:r>
      <w:r w:rsidR="00AC5E92" w:rsidRPr="006B0146">
        <w:rPr>
          <w:bCs/>
          <w:color w:val="000000" w:themeColor="text1"/>
          <w:sz w:val="20"/>
          <w:szCs w:val="20"/>
        </w:rPr>
        <w:t xml:space="preserve"> </w:t>
      </w:r>
      <w:r w:rsidR="00F3751F" w:rsidRPr="006B0146">
        <w:rPr>
          <w:bCs/>
          <w:color w:val="000000" w:themeColor="text1"/>
          <w:sz w:val="20"/>
          <w:szCs w:val="20"/>
        </w:rPr>
        <w:t>_</w:t>
      </w:r>
      <w:r w:rsidR="000573F9" w:rsidRPr="006B0146">
        <w:rPr>
          <w:bCs/>
          <w:color w:val="000000" w:themeColor="text1"/>
          <w:sz w:val="20"/>
          <w:szCs w:val="20"/>
        </w:rPr>
        <w:t>__</w:t>
      </w:r>
      <w:r w:rsidR="00F3751F" w:rsidRPr="006B0146">
        <w:rPr>
          <w:bCs/>
          <w:color w:val="000000" w:themeColor="text1"/>
          <w:sz w:val="20"/>
          <w:szCs w:val="20"/>
        </w:rPr>
        <w:t>_</w:t>
      </w:r>
      <w:r w:rsidR="000573F9" w:rsidRPr="006B0146">
        <w:rPr>
          <w:bCs/>
          <w:color w:val="000000" w:themeColor="text1"/>
          <w:sz w:val="20"/>
          <w:szCs w:val="20"/>
        </w:rPr>
        <w:t>_</w:t>
      </w:r>
      <w:r w:rsidR="00F3751F" w:rsidRPr="006B0146">
        <w:rPr>
          <w:bCs/>
          <w:color w:val="000000" w:themeColor="text1"/>
          <w:sz w:val="20"/>
          <w:szCs w:val="20"/>
        </w:rPr>
        <w:t>__</w:t>
      </w:r>
      <w:r w:rsidR="00F72A15" w:rsidRPr="006B0146">
        <w:rPr>
          <w:bCs/>
          <w:color w:val="000000" w:themeColor="text1"/>
          <w:sz w:val="20"/>
          <w:szCs w:val="20"/>
        </w:rPr>
        <w:t xml:space="preserve"> </w:t>
      </w:r>
      <w:r w:rsidRPr="006B0146">
        <w:rPr>
          <w:bCs/>
          <w:color w:val="000000" w:themeColor="text1"/>
          <w:sz w:val="20"/>
          <w:szCs w:val="20"/>
        </w:rPr>
        <w:t>20</w:t>
      </w:r>
      <w:r w:rsidR="005858FE" w:rsidRPr="006B0146">
        <w:rPr>
          <w:bCs/>
          <w:color w:val="000000" w:themeColor="text1"/>
          <w:sz w:val="20"/>
          <w:szCs w:val="20"/>
        </w:rPr>
        <w:t xml:space="preserve">2_ </w:t>
      </w:r>
      <w:r w:rsidRPr="006B0146">
        <w:rPr>
          <w:bCs/>
          <w:color w:val="000000" w:themeColor="text1"/>
          <w:sz w:val="20"/>
          <w:szCs w:val="20"/>
        </w:rPr>
        <w:t>г</w:t>
      </w:r>
      <w:r w:rsidR="00EC376B" w:rsidRPr="006B0146">
        <w:rPr>
          <w:bCs/>
          <w:color w:val="000000" w:themeColor="text1"/>
          <w:sz w:val="20"/>
          <w:szCs w:val="20"/>
        </w:rPr>
        <w:t>ода</w:t>
      </w:r>
    </w:p>
    <w:p w14:paraId="4E5AB607" w14:textId="77777777" w:rsidR="004572CB" w:rsidRPr="006B0146" w:rsidRDefault="004572CB" w:rsidP="0022651D">
      <w:pPr>
        <w:tabs>
          <w:tab w:val="left" w:pos="6360"/>
          <w:tab w:val="left" w:leader="underscore" w:pos="7065"/>
          <w:tab w:val="left" w:leader="underscore" w:pos="8213"/>
          <w:tab w:val="left" w:leader="underscore" w:pos="8870"/>
        </w:tabs>
        <w:spacing w:after="0" w:line="23" w:lineRule="atLeast"/>
        <w:ind w:left="19" w:right="-144"/>
        <w:rPr>
          <w:color w:val="000000" w:themeColor="text1"/>
          <w:sz w:val="20"/>
          <w:szCs w:val="20"/>
        </w:rPr>
      </w:pPr>
    </w:p>
    <w:p w14:paraId="0906018A" w14:textId="29AE54C0" w:rsidR="00C21612" w:rsidRPr="006B0146" w:rsidRDefault="00B13C15" w:rsidP="00E837FB">
      <w:pPr>
        <w:spacing w:after="0" w:line="240" w:lineRule="auto"/>
        <w:ind w:firstLine="567"/>
        <w:jc w:val="both"/>
        <w:rPr>
          <w:color w:val="000000" w:themeColor="text1"/>
          <w:sz w:val="20"/>
          <w:szCs w:val="20"/>
        </w:rPr>
      </w:pPr>
      <w:bookmarkStart w:id="0" w:name="_Hlk124439633"/>
      <w:r w:rsidRPr="006B0146">
        <w:rPr>
          <w:b/>
          <w:bCs/>
          <w:color w:val="000000" w:themeColor="text1"/>
          <w:sz w:val="20"/>
          <w:szCs w:val="20"/>
        </w:rPr>
        <w:t xml:space="preserve">Общество с ограниченной ответственностью Специализированный </w:t>
      </w:r>
      <w:r w:rsidR="00F3751F" w:rsidRPr="006B0146">
        <w:rPr>
          <w:b/>
          <w:bCs/>
          <w:color w:val="000000" w:themeColor="text1"/>
          <w:sz w:val="20"/>
          <w:szCs w:val="20"/>
        </w:rPr>
        <w:t>з</w:t>
      </w:r>
      <w:r w:rsidRPr="006B0146">
        <w:rPr>
          <w:b/>
          <w:bCs/>
          <w:color w:val="000000" w:themeColor="text1"/>
          <w:sz w:val="20"/>
          <w:szCs w:val="20"/>
        </w:rPr>
        <w:t>астройщик «</w:t>
      </w:r>
      <w:r w:rsidR="00F3751F" w:rsidRPr="006B0146">
        <w:rPr>
          <w:b/>
          <w:bCs/>
          <w:color w:val="000000" w:themeColor="text1"/>
          <w:sz w:val="20"/>
          <w:szCs w:val="20"/>
        </w:rPr>
        <w:t>Феникс</w:t>
      </w:r>
      <w:r w:rsidRPr="006B0146">
        <w:rPr>
          <w:b/>
          <w:bCs/>
          <w:color w:val="000000" w:themeColor="text1"/>
          <w:sz w:val="20"/>
          <w:szCs w:val="20"/>
        </w:rPr>
        <w:t xml:space="preserve">», </w:t>
      </w:r>
      <w:r w:rsidR="000E1A47" w:rsidRPr="006B0146">
        <w:rPr>
          <w:color w:val="000000" w:themeColor="text1"/>
          <w:sz w:val="20"/>
          <w:szCs w:val="20"/>
        </w:rPr>
        <w:t>именуемое в дальнейшем</w:t>
      </w:r>
      <w:r w:rsidR="000E1A47" w:rsidRPr="006B0146">
        <w:rPr>
          <w:b/>
          <w:bCs/>
          <w:color w:val="000000" w:themeColor="text1"/>
          <w:sz w:val="20"/>
          <w:szCs w:val="20"/>
        </w:rPr>
        <w:t xml:space="preserve"> «Застройщик»</w:t>
      </w:r>
      <w:r w:rsidR="000E1A47" w:rsidRPr="006B0146">
        <w:rPr>
          <w:color w:val="000000" w:themeColor="text1"/>
          <w:sz w:val="20"/>
          <w:szCs w:val="20"/>
        </w:rPr>
        <w:t xml:space="preserve">, </w:t>
      </w:r>
      <w:r w:rsidR="000E1A47" w:rsidRPr="006B0146">
        <w:rPr>
          <w:bCs/>
          <w:color w:val="000000" w:themeColor="text1"/>
          <w:sz w:val="20"/>
          <w:szCs w:val="20"/>
        </w:rPr>
        <w:t xml:space="preserve">в лице </w:t>
      </w:r>
      <w:r w:rsidR="00F3751F" w:rsidRPr="006B0146">
        <w:rPr>
          <w:color w:val="000000" w:themeColor="text1"/>
          <w:sz w:val="20"/>
          <w:szCs w:val="20"/>
        </w:rPr>
        <w:t>________________</w:t>
      </w:r>
      <w:r w:rsidR="000E1A47" w:rsidRPr="006B0146">
        <w:rPr>
          <w:color w:val="000000" w:themeColor="text1"/>
          <w:sz w:val="20"/>
          <w:szCs w:val="20"/>
        </w:rPr>
        <w:t xml:space="preserve">, </w:t>
      </w:r>
      <w:r w:rsidR="000E1A47" w:rsidRPr="006B0146">
        <w:rPr>
          <w:bCs/>
          <w:color w:val="000000" w:themeColor="text1"/>
          <w:sz w:val="20"/>
          <w:szCs w:val="20"/>
        </w:rPr>
        <w:t>действующ</w:t>
      </w:r>
      <w:r w:rsidR="00DE1DFE" w:rsidRPr="006B0146">
        <w:rPr>
          <w:bCs/>
          <w:color w:val="000000" w:themeColor="text1"/>
          <w:sz w:val="20"/>
          <w:szCs w:val="20"/>
        </w:rPr>
        <w:t>его</w:t>
      </w:r>
      <w:r w:rsidR="000E1A47" w:rsidRPr="006B0146">
        <w:rPr>
          <w:bCs/>
          <w:color w:val="000000" w:themeColor="text1"/>
          <w:sz w:val="20"/>
          <w:szCs w:val="20"/>
        </w:rPr>
        <w:t xml:space="preserve"> на основании </w:t>
      </w:r>
      <w:r w:rsidR="00DE1DFE" w:rsidRPr="006B0146">
        <w:rPr>
          <w:bCs/>
          <w:color w:val="000000" w:themeColor="text1"/>
          <w:sz w:val="20"/>
          <w:szCs w:val="20"/>
        </w:rPr>
        <w:t>________________</w:t>
      </w:r>
      <w:r w:rsidR="005858FE" w:rsidRPr="006B0146">
        <w:rPr>
          <w:bCs/>
          <w:color w:val="000000" w:themeColor="text1"/>
          <w:sz w:val="20"/>
          <w:szCs w:val="20"/>
        </w:rPr>
        <w:t xml:space="preserve"> </w:t>
      </w:r>
      <w:r w:rsidR="00DE1DFE" w:rsidRPr="006B0146">
        <w:rPr>
          <w:bCs/>
          <w:color w:val="000000" w:themeColor="text1"/>
          <w:sz w:val="20"/>
          <w:szCs w:val="20"/>
        </w:rPr>
        <w:t>___________</w:t>
      </w:r>
      <w:r w:rsidR="00C21612" w:rsidRPr="006B0146">
        <w:rPr>
          <w:color w:val="000000" w:themeColor="text1"/>
          <w:sz w:val="20"/>
          <w:szCs w:val="20"/>
        </w:rPr>
        <w:t xml:space="preserve">, с одной стороны, и </w:t>
      </w:r>
    </w:p>
    <w:p w14:paraId="5628DE7A" w14:textId="77777777" w:rsidR="00111B76" w:rsidRPr="006B0146" w:rsidRDefault="00DE1DFE" w:rsidP="00E837FB">
      <w:pPr>
        <w:spacing w:after="0" w:line="240" w:lineRule="auto"/>
        <w:ind w:firstLine="374"/>
        <w:jc w:val="both"/>
        <w:rPr>
          <w:color w:val="000000" w:themeColor="text1"/>
          <w:sz w:val="20"/>
          <w:szCs w:val="20"/>
        </w:rPr>
      </w:pPr>
      <w:bookmarkStart w:id="1" w:name="_Hlk480814430"/>
      <w:r w:rsidRPr="006B0146">
        <w:rPr>
          <w:bCs/>
          <w:color w:val="000000" w:themeColor="text1"/>
          <w:sz w:val="20"/>
          <w:szCs w:val="20"/>
        </w:rPr>
        <w:t>_____________</w:t>
      </w:r>
      <w:r w:rsidR="002C71FE" w:rsidRPr="006B0146">
        <w:rPr>
          <w:bCs/>
          <w:color w:val="000000" w:themeColor="text1"/>
          <w:sz w:val="20"/>
          <w:szCs w:val="20"/>
        </w:rPr>
        <w:t xml:space="preserve">, </w:t>
      </w:r>
      <w:r w:rsidR="002C71FE" w:rsidRPr="006B0146">
        <w:rPr>
          <w:color w:val="000000" w:themeColor="text1"/>
          <w:sz w:val="20"/>
          <w:szCs w:val="20"/>
        </w:rPr>
        <w:t xml:space="preserve">дата рождения: </w:t>
      </w:r>
      <w:r w:rsidRPr="006B0146">
        <w:rPr>
          <w:color w:val="000000" w:themeColor="text1"/>
          <w:sz w:val="20"/>
          <w:szCs w:val="20"/>
        </w:rPr>
        <w:t>___________</w:t>
      </w:r>
      <w:r w:rsidR="002C71FE" w:rsidRPr="006B0146">
        <w:rPr>
          <w:color w:val="000000" w:themeColor="text1"/>
          <w:sz w:val="20"/>
          <w:szCs w:val="20"/>
        </w:rPr>
        <w:t xml:space="preserve"> г., место рождения: </w:t>
      </w:r>
      <w:r w:rsidRPr="006B0146">
        <w:rPr>
          <w:color w:val="000000" w:themeColor="text1"/>
          <w:sz w:val="20"/>
          <w:szCs w:val="20"/>
        </w:rPr>
        <w:t>_______________</w:t>
      </w:r>
      <w:r w:rsidR="002C71FE" w:rsidRPr="006B0146">
        <w:rPr>
          <w:color w:val="000000" w:themeColor="text1"/>
          <w:sz w:val="20"/>
          <w:szCs w:val="20"/>
        </w:rPr>
        <w:t>,</w:t>
      </w:r>
      <w:bookmarkEnd w:id="1"/>
      <w:r w:rsidR="002C71FE" w:rsidRPr="006B0146">
        <w:rPr>
          <w:color w:val="000000" w:themeColor="text1"/>
          <w:sz w:val="20"/>
          <w:szCs w:val="20"/>
        </w:rPr>
        <w:t xml:space="preserve"> паспорт гражданина РФ серия </w:t>
      </w:r>
      <w:r w:rsidRPr="006B0146">
        <w:rPr>
          <w:color w:val="000000" w:themeColor="text1"/>
          <w:sz w:val="20"/>
          <w:szCs w:val="20"/>
        </w:rPr>
        <w:t>________</w:t>
      </w:r>
      <w:r w:rsidR="002C71FE" w:rsidRPr="006B0146">
        <w:rPr>
          <w:color w:val="000000" w:themeColor="text1"/>
          <w:sz w:val="20"/>
          <w:szCs w:val="20"/>
        </w:rPr>
        <w:t xml:space="preserve">, выдан: </w:t>
      </w:r>
      <w:r w:rsidR="00B82E8A" w:rsidRPr="006B0146">
        <w:rPr>
          <w:color w:val="000000" w:themeColor="text1"/>
          <w:sz w:val="20"/>
          <w:szCs w:val="20"/>
        </w:rPr>
        <w:t>_______</w:t>
      </w:r>
      <w:r w:rsidR="005858FE" w:rsidRPr="006B0146">
        <w:rPr>
          <w:color w:val="000000" w:themeColor="text1"/>
          <w:sz w:val="20"/>
          <w:szCs w:val="20"/>
        </w:rPr>
        <w:t xml:space="preserve"> __</w:t>
      </w:r>
      <w:r w:rsidR="00B82E8A" w:rsidRPr="006B0146">
        <w:rPr>
          <w:color w:val="000000" w:themeColor="text1"/>
          <w:sz w:val="20"/>
          <w:szCs w:val="20"/>
        </w:rPr>
        <w:t>__</w:t>
      </w:r>
      <w:r w:rsidR="002C71FE" w:rsidRPr="006B0146">
        <w:rPr>
          <w:color w:val="000000" w:themeColor="text1"/>
          <w:sz w:val="20"/>
          <w:szCs w:val="20"/>
        </w:rPr>
        <w:t xml:space="preserve"> г. </w:t>
      </w:r>
      <w:r w:rsidR="00B82E8A" w:rsidRPr="006B0146">
        <w:rPr>
          <w:color w:val="000000" w:themeColor="text1"/>
          <w:sz w:val="20"/>
          <w:szCs w:val="20"/>
        </w:rPr>
        <w:t>_________________</w:t>
      </w:r>
      <w:r w:rsidR="002C71FE" w:rsidRPr="006B0146">
        <w:rPr>
          <w:color w:val="000000" w:themeColor="text1"/>
          <w:sz w:val="20"/>
          <w:szCs w:val="20"/>
        </w:rPr>
        <w:t xml:space="preserve">, код подразделения: </w:t>
      </w:r>
      <w:r w:rsidR="00B82E8A" w:rsidRPr="006B0146">
        <w:rPr>
          <w:color w:val="000000" w:themeColor="text1"/>
          <w:sz w:val="20"/>
          <w:szCs w:val="20"/>
        </w:rPr>
        <w:t>_____________</w:t>
      </w:r>
      <w:r w:rsidR="002C71FE" w:rsidRPr="006B0146">
        <w:rPr>
          <w:color w:val="000000" w:themeColor="text1"/>
          <w:sz w:val="20"/>
          <w:szCs w:val="20"/>
        </w:rPr>
        <w:t>, зарегистрированн</w:t>
      </w:r>
      <w:r w:rsidR="00B82E8A" w:rsidRPr="006B0146">
        <w:rPr>
          <w:color w:val="000000" w:themeColor="text1"/>
          <w:sz w:val="20"/>
          <w:szCs w:val="20"/>
        </w:rPr>
        <w:t>ый(</w:t>
      </w:r>
      <w:r w:rsidR="002C71FE" w:rsidRPr="006B0146">
        <w:rPr>
          <w:color w:val="000000" w:themeColor="text1"/>
          <w:sz w:val="20"/>
          <w:szCs w:val="20"/>
        </w:rPr>
        <w:t>ая</w:t>
      </w:r>
      <w:r w:rsidR="00B82E8A" w:rsidRPr="006B0146">
        <w:rPr>
          <w:color w:val="000000" w:themeColor="text1"/>
          <w:sz w:val="20"/>
          <w:szCs w:val="20"/>
        </w:rPr>
        <w:t>)</w:t>
      </w:r>
      <w:r w:rsidR="002C71FE" w:rsidRPr="006B0146">
        <w:rPr>
          <w:color w:val="000000" w:themeColor="text1"/>
          <w:sz w:val="20"/>
          <w:szCs w:val="20"/>
        </w:rPr>
        <w:t xml:space="preserve"> по адресу: </w:t>
      </w:r>
      <w:r w:rsidR="00B82E8A" w:rsidRPr="006B0146">
        <w:rPr>
          <w:color w:val="000000" w:themeColor="text1"/>
          <w:sz w:val="20"/>
          <w:szCs w:val="20"/>
        </w:rPr>
        <w:t>_____________________</w:t>
      </w:r>
      <w:r w:rsidR="00EC376B" w:rsidRPr="006B0146">
        <w:rPr>
          <w:color w:val="000000" w:themeColor="text1"/>
          <w:sz w:val="20"/>
          <w:szCs w:val="20"/>
        </w:rPr>
        <w:t>, именуем</w:t>
      </w:r>
      <w:r w:rsidR="00B82E8A" w:rsidRPr="006B0146">
        <w:rPr>
          <w:color w:val="000000" w:themeColor="text1"/>
          <w:sz w:val="20"/>
          <w:szCs w:val="20"/>
        </w:rPr>
        <w:t>ый(</w:t>
      </w:r>
      <w:r w:rsidR="002C71FE" w:rsidRPr="006B0146">
        <w:rPr>
          <w:color w:val="000000" w:themeColor="text1"/>
          <w:sz w:val="20"/>
          <w:szCs w:val="20"/>
        </w:rPr>
        <w:t>ая</w:t>
      </w:r>
      <w:r w:rsidR="00B82E8A" w:rsidRPr="006B0146">
        <w:rPr>
          <w:color w:val="000000" w:themeColor="text1"/>
          <w:sz w:val="20"/>
          <w:szCs w:val="20"/>
        </w:rPr>
        <w:t>)</w:t>
      </w:r>
      <w:r w:rsidR="00D85C64" w:rsidRPr="006B0146">
        <w:rPr>
          <w:color w:val="000000" w:themeColor="text1"/>
          <w:sz w:val="20"/>
          <w:szCs w:val="20"/>
        </w:rPr>
        <w:t xml:space="preserve"> </w:t>
      </w:r>
      <w:r w:rsidR="00EC376B" w:rsidRPr="006B0146">
        <w:rPr>
          <w:color w:val="000000" w:themeColor="text1"/>
          <w:sz w:val="20"/>
          <w:szCs w:val="20"/>
        </w:rPr>
        <w:t xml:space="preserve">в дальнейшем </w:t>
      </w:r>
      <w:r w:rsidR="00EC376B" w:rsidRPr="006B0146">
        <w:rPr>
          <w:b/>
          <w:bCs/>
          <w:color w:val="000000" w:themeColor="text1"/>
          <w:sz w:val="20"/>
          <w:szCs w:val="20"/>
        </w:rPr>
        <w:t>«Участник долевого строительства»</w:t>
      </w:r>
      <w:r w:rsidR="00EC376B" w:rsidRPr="006B0146">
        <w:rPr>
          <w:color w:val="000000" w:themeColor="text1"/>
          <w:sz w:val="20"/>
          <w:szCs w:val="20"/>
        </w:rPr>
        <w:t xml:space="preserve">, с другой стороны, далее совместно именуемые «Стороны», заключили настоящий договор о нижеследующем: </w:t>
      </w:r>
    </w:p>
    <w:p w14:paraId="7C743DE7" w14:textId="77777777" w:rsidR="00E837FB" w:rsidRPr="006B0146" w:rsidRDefault="00E837FB" w:rsidP="00E837FB">
      <w:pPr>
        <w:spacing w:after="0" w:line="240" w:lineRule="auto"/>
        <w:ind w:firstLine="374"/>
        <w:jc w:val="both"/>
        <w:rPr>
          <w:color w:val="000000" w:themeColor="text1"/>
          <w:sz w:val="20"/>
          <w:szCs w:val="20"/>
        </w:rPr>
      </w:pPr>
    </w:p>
    <w:bookmarkEnd w:id="0"/>
    <w:p w14:paraId="4675BA30" w14:textId="4F119EB9" w:rsidR="00C21612" w:rsidRPr="006B0146" w:rsidRDefault="00111B76" w:rsidP="00E837FB">
      <w:pPr>
        <w:spacing w:after="0" w:line="240" w:lineRule="auto"/>
        <w:ind w:firstLine="374"/>
        <w:jc w:val="center"/>
        <w:rPr>
          <w:b/>
          <w:color w:val="000000" w:themeColor="text1"/>
          <w:sz w:val="20"/>
          <w:szCs w:val="20"/>
        </w:rPr>
      </w:pPr>
      <w:r w:rsidRPr="006B0146">
        <w:rPr>
          <w:b/>
          <w:color w:val="000000" w:themeColor="text1"/>
          <w:sz w:val="20"/>
          <w:szCs w:val="20"/>
        </w:rPr>
        <w:t>1.ТЕРМИНЫ И ОПРЕДЕЛЕНИЯ</w:t>
      </w:r>
    </w:p>
    <w:p w14:paraId="2BCCB4DB" w14:textId="77777777" w:rsidR="003B5C71" w:rsidRPr="006B0146" w:rsidRDefault="003B5C71" w:rsidP="00E837FB">
      <w:pPr>
        <w:spacing w:after="0" w:line="240" w:lineRule="auto"/>
        <w:ind w:firstLine="374"/>
        <w:jc w:val="center"/>
        <w:rPr>
          <w:b/>
          <w:color w:val="000000" w:themeColor="text1"/>
          <w:sz w:val="20"/>
          <w:szCs w:val="20"/>
        </w:rPr>
      </w:pPr>
    </w:p>
    <w:p w14:paraId="777774D8" w14:textId="6CB0FCBD" w:rsidR="00111B76" w:rsidRPr="006B0146" w:rsidRDefault="00111B76" w:rsidP="00E837FB">
      <w:pPr>
        <w:pStyle w:val="ac"/>
        <w:tabs>
          <w:tab w:val="left" w:pos="720"/>
          <w:tab w:val="left" w:pos="2835"/>
        </w:tabs>
        <w:spacing w:after="0" w:line="240" w:lineRule="auto"/>
        <w:ind w:left="0" w:firstLine="567"/>
        <w:jc w:val="both"/>
        <w:rPr>
          <w:color w:val="000000" w:themeColor="text1"/>
          <w:sz w:val="20"/>
          <w:szCs w:val="20"/>
        </w:rPr>
      </w:pPr>
      <w:r w:rsidRPr="006B0146">
        <w:rPr>
          <w:color w:val="000000" w:themeColor="text1"/>
          <w:sz w:val="20"/>
          <w:szCs w:val="20"/>
        </w:rPr>
        <w:t xml:space="preserve">1.1. </w:t>
      </w:r>
      <w:r w:rsidRPr="006B0146">
        <w:rPr>
          <w:b/>
          <w:color w:val="000000" w:themeColor="text1"/>
          <w:sz w:val="20"/>
          <w:szCs w:val="20"/>
        </w:rPr>
        <w:t>Земельный участок</w:t>
      </w:r>
      <w:r w:rsidRPr="006B0146">
        <w:rPr>
          <w:color w:val="000000" w:themeColor="text1"/>
          <w:sz w:val="20"/>
          <w:szCs w:val="20"/>
        </w:rPr>
        <w:t xml:space="preserve"> - земельный 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пр-кт Аксайский, д. 13-е</w:t>
      </w:r>
      <w:r w:rsidR="00377AC2" w:rsidRPr="006B0146">
        <w:rPr>
          <w:color w:val="000000" w:themeColor="text1"/>
          <w:sz w:val="20"/>
          <w:szCs w:val="20"/>
        </w:rPr>
        <w:t xml:space="preserve">, принадлежащий Застройщику на праве собственности на основании Договора </w:t>
      </w:r>
      <w:r w:rsidRPr="006B0146">
        <w:rPr>
          <w:color w:val="000000" w:themeColor="text1"/>
          <w:sz w:val="20"/>
          <w:szCs w:val="20"/>
        </w:rPr>
        <w:t>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3580B187" w14:textId="77777777" w:rsidR="0066122F" w:rsidRPr="006B0146" w:rsidRDefault="00377AC2" w:rsidP="00E837FB">
      <w:pPr>
        <w:pStyle w:val="ac"/>
        <w:tabs>
          <w:tab w:val="left" w:pos="720"/>
          <w:tab w:val="left" w:pos="2835"/>
        </w:tabs>
        <w:spacing w:after="0" w:line="240" w:lineRule="auto"/>
        <w:ind w:left="0" w:firstLine="567"/>
        <w:jc w:val="both"/>
        <w:rPr>
          <w:color w:val="000000" w:themeColor="text1"/>
          <w:sz w:val="20"/>
          <w:szCs w:val="20"/>
        </w:rPr>
      </w:pPr>
      <w:r w:rsidRPr="006B0146">
        <w:rPr>
          <w:color w:val="000000" w:themeColor="text1"/>
          <w:sz w:val="20"/>
          <w:szCs w:val="20"/>
        </w:rPr>
        <w:t>1.2.</w:t>
      </w:r>
      <w:r w:rsidRPr="006B0146">
        <w:rPr>
          <w:color w:val="000000" w:themeColor="text1"/>
        </w:rPr>
        <w:t xml:space="preserve"> </w:t>
      </w:r>
      <w:r w:rsidRPr="006B0146">
        <w:rPr>
          <w:b/>
          <w:color w:val="000000" w:themeColor="text1"/>
          <w:sz w:val="20"/>
          <w:szCs w:val="20"/>
        </w:rPr>
        <w:t>Жилой дом</w:t>
      </w:r>
      <w:r w:rsidRPr="006B0146">
        <w:rPr>
          <w:color w:val="000000" w:themeColor="text1"/>
          <w:sz w:val="20"/>
          <w:szCs w:val="20"/>
        </w:rPr>
        <w:t xml:space="preserve"> - вновь создаваемый (строящийся) на Земельном участке Объект капитального строительства: Многоквартирный жилой дом</w:t>
      </w:r>
      <w:r w:rsidR="0066122F" w:rsidRPr="006B0146">
        <w:rPr>
          <w:color w:val="000000" w:themeColor="text1"/>
          <w:sz w:val="20"/>
          <w:szCs w:val="20"/>
        </w:rPr>
        <w:t>, имеющий следующие технические характеристики:</w:t>
      </w:r>
    </w:p>
    <w:p w14:paraId="537602E7" w14:textId="77777777" w:rsidR="0066122F" w:rsidRPr="006B0146" w:rsidRDefault="0066122F" w:rsidP="00E837FB">
      <w:pPr>
        <w:pStyle w:val="ac"/>
        <w:tabs>
          <w:tab w:val="left" w:pos="720"/>
          <w:tab w:val="left" w:pos="2835"/>
        </w:tabs>
        <w:spacing w:after="0" w:line="240" w:lineRule="auto"/>
        <w:ind w:left="0" w:firstLine="567"/>
        <w:jc w:val="both"/>
        <w:rPr>
          <w:color w:val="000000" w:themeColor="text1"/>
          <w:sz w:val="20"/>
          <w:szCs w:val="20"/>
        </w:rPr>
      </w:pPr>
    </w:p>
    <w:tbl>
      <w:tblPr>
        <w:tblpPr w:leftFromText="189" w:rightFromText="189" w:vertAnchor="text" w:tblpX="108"/>
        <w:tblW w:w="0" w:type="auto"/>
        <w:tblBorders>
          <w:top w:val="single" w:sz="8" w:space="0" w:color="auto"/>
          <w:left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85"/>
        <w:gridCol w:w="6828"/>
      </w:tblGrid>
      <w:tr w:rsidR="006B0146" w:rsidRPr="006B0146" w14:paraId="6D409D18" w14:textId="77777777" w:rsidTr="0003101E">
        <w:trPr>
          <w:trHeight w:val="258"/>
        </w:trPr>
        <w:tc>
          <w:tcPr>
            <w:tcW w:w="3085" w:type="dxa"/>
            <w:tcMar>
              <w:top w:w="0" w:type="dxa"/>
              <w:left w:w="108" w:type="dxa"/>
              <w:bottom w:w="0" w:type="dxa"/>
              <w:right w:w="108" w:type="dxa"/>
            </w:tcMar>
            <w:hideMark/>
          </w:tcPr>
          <w:p w14:paraId="050BF701" w14:textId="77777777" w:rsidR="0066122F" w:rsidRPr="006B0146" w:rsidRDefault="0066122F" w:rsidP="002A4F12">
            <w:pPr>
              <w:spacing w:after="0" w:line="240" w:lineRule="auto"/>
              <w:rPr>
                <w:color w:val="000000" w:themeColor="text1"/>
                <w:sz w:val="20"/>
                <w:szCs w:val="20"/>
              </w:rPr>
            </w:pPr>
            <w:r w:rsidRPr="006B0146">
              <w:rPr>
                <w:color w:val="000000" w:themeColor="text1"/>
                <w:sz w:val="20"/>
                <w:szCs w:val="20"/>
              </w:rPr>
              <w:t>Вид</w:t>
            </w:r>
          </w:p>
        </w:tc>
        <w:tc>
          <w:tcPr>
            <w:tcW w:w="6828" w:type="dxa"/>
            <w:hideMark/>
          </w:tcPr>
          <w:p w14:paraId="370F9E81" w14:textId="77777777" w:rsidR="0066122F" w:rsidRPr="006B0146" w:rsidRDefault="0066122F" w:rsidP="0066122F">
            <w:pPr>
              <w:spacing w:after="0" w:line="240" w:lineRule="auto"/>
              <w:ind w:firstLine="142"/>
              <w:rPr>
                <w:color w:val="000000" w:themeColor="text1"/>
                <w:sz w:val="20"/>
                <w:szCs w:val="20"/>
              </w:rPr>
            </w:pPr>
            <w:r w:rsidRPr="006B0146">
              <w:rPr>
                <w:color w:val="000000" w:themeColor="text1"/>
                <w:sz w:val="20"/>
                <w:szCs w:val="20"/>
              </w:rPr>
              <w:t>Многоквартирный дом</w:t>
            </w:r>
          </w:p>
        </w:tc>
      </w:tr>
      <w:tr w:rsidR="006B0146" w:rsidRPr="006B0146" w14:paraId="295CE0CF" w14:textId="77777777" w:rsidTr="0003101E">
        <w:trPr>
          <w:trHeight w:val="258"/>
        </w:trPr>
        <w:tc>
          <w:tcPr>
            <w:tcW w:w="3085" w:type="dxa"/>
            <w:tcMar>
              <w:top w:w="0" w:type="dxa"/>
              <w:left w:w="108" w:type="dxa"/>
              <w:bottom w:w="0" w:type="dxa"/>
              <w:right w:w="108" w:type="dxa"/>
            </w:tcMar>
          </w:tcPr>
          <w:p w14:paraId="2688A51A" w14:textId="335F5522" w:rsidR="0066122F" w:rsidRPr="006B0146" w:rsidRDefault="0066122F" w:rsidP="002A4F12">
            <w:pPr>
              <w:spacing w:after="0" w:line="240" w:lineRule="auto"/>
              <w:rPr>
                <w:color w:val="000000" w:themeColor="text1"/>
                <w:sz w:val="20"/>
                <w:szCs w:val="20"/>
              </w:rPr>
            </w:pPr>
            <w:r w:rsidRPr="006B0146">
              <w:rPr>
                <w:color w:val="000000" w:themeColor="text1"/>
                <w:sz w:val="20"/>
                <w:szCs w:val="20"/>
              </w:rPr>
              <w:t>Номер дома (секции)</w:t>
            </w:r>
          </w:p>
        </w:tc>
        <w:tc>
          <w:tcPr>
            <w:tcW w:w="6828" w:type="dxa"/>
          </w:tcPr>
          <w:p w14:paraId="6332A7D1" w14:textId="196FCD1D" w:rsidR="0066122F" w:rsidRPr="006B0146" w:rsidRDefault="0066122F" w:rsidP="0066122F">
            <w:pPr>
              <w:spacing w:after="0" w:line="240" w:lineRule="auto"/>
              <w:ind w:firstLine="142"/>
              <w:rPr>
                <w:color w:val="000000" w:themeColor="text1"/>
                <w:sz w:val="20"/>
                <w:szCs w:val="20"/>
              </w:rPr>
            </w:pPr>
          </w:p>
        </w:tc>
      </w:tr>
      <w:tr w:rsidR="006B0146" w:rsidRPr="006B0146" w14:paraId="5E619991" w14:textId="77777777" w:rsidTr="0003101E">
        <w:trPr>
          <w:trHeight w:val="249"/>
        </w:trPr>
        <w:tc>
          <w:tcPr>
            <w:tcW w:w="3085" w:type="dxa"/>
            <w:tcMar>
              <w:top w:w="0" w:type="dxa"/>
              <w:left w:w="108" w:type="dxa"/>
              <w:bottom w:w="0" w:type="dxa"/>
              <w:right w:w="108" w:type="dxa"/>
            </w:tcMar>
            <w:hideMark/>
          </w:tcPr>
          <w:p w14:paraId="62D78094" w14:textId="77777777" w:rsidR="0066122F" w:rsidRPr="006B0146" w:rsidRDefault="0066122F" w:rsidP="002A4F12">
            <w:pPr>
              <w:spacing w:after="0" w:line="240" w:lineRule="auto"/>
              <w:rPr>
                <w:color w:val="000000" w:themeColor="text1"/>
                <w:sz w:val="20"/>
                <w:szCs w:val="20"/>
              </w:rPr>
            </w:pPr>
            <w:r w:rsidRPr="006B0146">
              <w:rPr>
                <w:color w:val="000000" w:themeColor="text1"/>
                <w:sz w:val="20"/>
                <w:szCs w:val="20"/>
              </w:rPr>
              <w:t>Назначение</w:t>
            </w:r>
          </w:p>
        </w:tc>
        <w:tc>
          <w:tcPr>
            <w:tcW w:w="6828" w:type="dxa"/>
            <w:hideMark/>
          </w:tcPr>
          <w:p w14:paraId="006C861C" w14:textId="77777777" w:rsidR="0066122F" w:rsidRPr="006B0146" w:rsidRDefault="0066122F" w:rsidP="0066122F">
            <w:pPr>
              <w:spacing w:after="0" w:line="240" w:lineRule="auto"/>
              <w:ind w:firstLine="142"/>
              <w:rPr>
                <w:color w:val="000000" w:themeColor="text1"/>
                <w:sz w:val="20"/>
                <w:szCs w:val="20"/>
              </w:rPr>
            </w:pPr>
            <w:r w:rsidRPr="006B0146">
              <w:rPr>
                <w:color w:val="000000" w:themeColor="text1"/>
                <w:sz w:val="20"/>
                <w:szCs w:val="20"/>
              </w:rPr>
              <w:t>жилое</w:t>
            </w:r>
          </w:p>
        </w:tc>
      </w:tr>
      <w:tr w:rsidR="006B0146" w:rsidRPr="006B0146" w14:paraId="69855A12" w14:textId="77777777" w:rsidTr="00205DA0">
        <w:trPr>
          <w:trHeight w:val="249"/>
        </w:trPr>
        <w:tc>
          <w:tcPr>
            <w:tcW w:w="3085" w:type="dxa"/>
            <w:tcMar>
              <w:top w:w="0" w:type="dxa"/>
              <w:left w:w="108" w:type="dxa"/>
              <w:bottom w:w="0" w:type="dxa"/>
              <w:right w:w="108" w:type="dxa"/>
            </w:tcMar>
            <w:hideMark/>
          </w:tcPr>
          <w:p w14:paraId="614D2EC2" w14:textId="77777777" w:rsidR="0066122F" w:rsidRPr="006B0146" w:rsidRDefault="0066122F" w:rsidP="002A4F12">
            <w:pPr>
              <w:spacing w:after="0" w:line="240" w:lineRule="auto"/>
              <w:rPr>
                <w:color w:val="000000" w:themeColor="text1"/>
                <w:sz w:val="20"/>
                <w:szCs w:val="20"/>
              </w:rPr>
            </w:pPr>
            <w:r w:rsidRPr="006B0146">
              <w:rPr>
                <w:color w:val="000000" w:themeColor="text1"/>
                <w:sz w:val="20"/>
                <w:szCs w:val="20"/>
              </w:rPr>
              <w:t xml:space="preserve">Количество этажей </w:t>
            </w:r>
          </w:p>
        </w:tc>
        <w:tc>
          <w:tcPr>
            <w:tcW w:w="6828" w:type="dxa"/>
          </w:tcPr>
          <w:p w14:paraId="6907C109" w14:textId="711CA18E" w:rsidR="0066122F" w:rsidRPr="006B0146" w:rsidRDefault="0066122F" w:rsidP="0066122F">
            <w:pPr>
              <w:spacing w:after="0" w:line="240" w:lineRule="auto"/>
              <w:ind w:firstLine="142"/>
              <w:rPr>
                <w:color w:val="000000" w:themeColor="text1"/>
                <w:sz w:val="20"/>
                <w:szCs w:val="20"/>
              </w:rPr>
            </w:pPr>
          </w:p>
        </w:tc>
      </w:tr>
      <w:tr w:rsidR="006B0146" w:rsidRPr="006B0146" w14:paraId="1A17571E" w14:textId="77777777" w:rsidTr="00205DA0">
        <w:trPr>
          <w:trHeight w:val="249"/>
        </w:trPr>
        <w:tc>
          <w:tcPr>
            <w:tcW w:w="3085" w:type="dxa"/>
            <w:tcMar>
              <w:top w:w="0" w:type="dxa"/>
              <w:left w:w="108" w:type="dxa"/>
              <w:bottom w:w="0" w:type="dxa"/>
              <w:right w:w="108" w:type="dxa"/>
            </w:tcMar>
            <w:hideMark/>
          </w:tcPr>
          <w:p w14:paraId="3BDD62A5" w14:textId="6CD120FF" w:rsidR="0066122F" w:rsidRPr="006B0146" w:rsidRDefault="00363B99" w:rsidP="0066122F">
            <w:pPr>
              <w:spacing w:after="0" w:line="240" w:lineRule="auto"/>
              <w:rPr>
                <w:color w:val="000000" w:themeColor="text1"/>
                <w:sz w:val="20"/>
                <w:szCs w:val="20"/>
              </w:rPr>
            </w:pPr>
            <w:r w:rsidRPr="006B0146">
              <w:rPr>
                <w:color w:val="000000" w:themeColor="text1"/>
                <w:sz w:val="20"/>
                <w:szCs w:val="20"/>
              </w:rPr>
              <w:t xml:space="preserve"> </w:t>
            </w:r>
            <w:r w:rsidR="0066122F" w:rsidRPr="006B0146">
              <w:rPr>
                <w:color w:val="000000" w:themeColor="text1"/>
                <w:sz w:val="20"/>
                <w:szCs w:val="20"/>
              </w:rPr>
              <w:t xml:space="preserve">Количество подземных   этажей </w:t>
            </w:r>
          </w:p>
        </w:tc>
        <w:tc>
          <w:tcPr>
            <w:tcW w:w="6828" w:type="dxa"/>
          </w:tcPr>
          <w:p w14:paraId="371E2251" w14:textId="726EC47C" w:rsidR="0066122F" w:rsidRPr="006B0146" w:rsidRDefault="0066122F" w:rsidP="0066122F">
            <w:pPr>
              <w:spacing w:after="0" w:line="240" w:lineRule="auto"/>
              <w:ind w:firstLine="142"/>
              <w:rPr>
                <w:color w:val="000000" w:themeColor="text1"/>
                <w:sz w:val="20"/>
                <w:szCs w:val="20"/>
              </w:rPr>
            </w:pPr>
          </w:p>
        </w:tc>
      </w:tr>
      <w:tr w:rsidR="006B0146" w:rsidRPr="006B0146" w14:paraId="2B426F86" w14:textId="77777777" w:rsidTr="00205DA0">
        <w:trPr>
          <w:trHeight w:val="404"/>
        </w:trPr>
        <w:tc>
          <w:tcPr>
            <w:tcW w:w="3085" w:type="dxa"/>
            <w:tcMar>
              <w:top w:w="0" w:type="dxa"/>
              <w:left w:w="108" w:type="dxa"/>
              <w:bottom w:w="0" w:type="dxa"/>
              <w:right w:w="108" w:type="dxa"/>
            </w:tcMar>
            <w:hideMark/>
          </w:tcPr>
          <w:p w14:paraId="0C75DDA3" w14:textId="77777777" w:rsidR="0066122F" w:rsidRPr="006B0146" w:rsidRDefault="0066122F" w:rsidP="002A4F12">
            <w:pPr>
              <w:spacing w:after="0" w:line="240" w:lineRule="auto"/>
              <w:rPr>
                <w:color w:val="000000" w:themeColor="text1"/>
                <w:sz w:val="20"/>
                <w:szCs w:val="20"/>
              </w:rPr>
            </w:pPr>
            <w:r w:rsidRPr="006B0146">
              <w:rPr>
                <w:color w:val="000000" w:themeColor="text1"/>
                <w:sz w:val="20"/>
                <w:szCs w:val="20"/>
              </w:rPr>
              <w:t>Этажность</w:t>
            </w:r>
          </w:p>
        </w:tc>
        <w:tc>
          <w:tcPr>
            <w:tcW w:w="6828" w:type="dxa"/>
          </w:tcPr>
          <w:p w14:paraId="20C4717C" w14:textId="1E74CBA6" w:rsidR="0066122F" w:rsidRPr="006B0146" w:rsidRDefault="0066122F" w:rsidP="0066122F">
            <w:pPr>
              <w:spacing w:after="0" w:line="240" w:lineRule="auto"/>
              <w:rPr>
                <w:color w:val="000000" w:themeColor="text1"/>
                <w:sz w:val="20"/>
                <w:szCs w:val="20"/>
              </w:rPr>
            </w:pPr>
          </w:p>
        </w:tc>
      </w:tr>
      <w:tr w:rsidR="006B0146" w:rsidRPr="006B0146" w14:paraId="3F2C4D94" w14:textId="77777777" w:rsidTr="0003101E">
        <w:trPr>
          <w:trHeight w:val="236"/>
        </w:trPr>
        <w:tc>
          <w:tcPr>
            <w:tcW w:w="3085" w:type="dxa"/>
            <w:tcMar>
              <w:top w:w="0" w:type="dxa"/>
              <w:left w:w="108" w:type="dxa"/>
              <w:bottom w:w="0" w:type="dxa"/>
              <w:right w:w="108" w:type="dxa"/>
            </w:tcMar>
            <w:hideMark/>
          </w:tcPr>
          <w:p w14:paraId="2EBD3A7A" w14:textId="77777777" w:rsidR="0066122F" w:rsidRPr="006B0146" w:rsidRDefault="0066122F" w:rsidP="002A4F12">
            <w:pPr>
              <w:spacing w:after="0" w:line="240" w:lineRule="auto"/>
              <w:rPr>
                <w:color w:val="000000" w:themeColor="text1"/>
                <w:sz w:val="20"/>
                <w:szCs w:val="20"/>
                <w:lang w:val="en-US"/>
              </w:rPr>
            </w:pPr>
            <w:r w:rsidRPr="006B0146">
              <w:rPr>
                <w:color w:val="000000" w:themeColor="text1"/>
                <w:sz w:val="20"/>
                <w:szCs w:val="20"/>
              </w:rPr>
              <w:t>Общая площадь, кв. м</w:t>
            </w:r>
          </w:p>
        </w:tc>
        <w:tc>
          <w:tcPr>
            <w:tcW w:w="6828" w:type="dxa"/>
            <w:hideMark/>
          </w:tcPr>
          <w:p w14:paraId="2C792925" w14:textId="01B569DD" w:rsidR="0066122F" w:rsidRPr="006B0146" w:rsidRDefault="0066122F" w:rsidP="0066122F">
            <w:pPr>
              <w:spacing w:after="0" w:line="240" w:lineRule="auto"/>
              <w:rPr>
                <w:color w:val="000000" w:themeColor="text1"/>
                <w:sz w:val="20"/>
                <w:szCs w:val="20"/>
              </w:rPr>
            </w:pPr>
            <w:r w:rsidRPr="006B0146">
              <w:rPr>
                <w:color w:val="000000" w:themeColor="text1"/>
                <w:sz w:val="20"/>
                <w:szCs w:val="20"/>
              </w:rPr>
              <w:t xml:space="preserve"> </w:t>
            </w:r>
          </w:p>
        </w:tc>
      </w:tr>
      <w:tr w:rsidR="006B0146" w:rsidRPr="006B0146" w14:paraId="5688B7ED" w14:textId="77777777" w:rsidTr="00192DBE">
        <w:trPr>
          <w:trHeight w:val="485"/>
        </w:trPr>
        <w:tc>
          <w:tcPr>
            <w:tcW w:w="3085" w:type="dxa"/>
            <w:tcBorders>
              <w:bottom w:val="single" w:sz="4" w:space="0" w:color="auto"/>
            </w:tcBorders>
            <w:tcMar>
              <w:top w:w="0" w:type="dxa"/>
              <w:left w:w="108" w:type="dxa"/>
              <w:bottom w:w="0" w:type="dxa"/>
              <w:right w:w="108" w:type="dxa"/>
            </w:tcMar>
            <w:hideMark/>
          </w:tcPr>
          <w:p w14:paraId="21A8F824" w14:textId="60214686" w:rsidR="0066122F" w:rsidRPr="006B0146" w:rsidRDefault="0066122F" w:rsidP="0066122F">
            <w:pPr>
              <w:spacing w:after="0" w:line="240" w:lineRule="auto"/>
              <w:rPr>
                <w:color w:val="000000" w:themeColor="text1"/>
                <w:sz w:val="20"/>
                <w:szCs w:val="20"/>
              </w:rPr>
            </w:pPr>
            <w:r w:rsidRPr="006B0146">
              <w:rPr>
                <w:color w:val="000000" w:themeColor="text1"/>
                <w:sz w:val="20"/>
                <w:szCs w:val="20"/>
              </w:rPr>
              <w:t xml:space="preserve">Материал наружных стен и </w:t>
            </w:r>
            <w:r w:rsidR="002A4F12" w:rsidRPr="006B0146">
              <w:rPr>
                <w:color w:val="000000" w:themeColor="text1"/>
                <w:sz w:val="20"/>
                <w:szCs w:val="20"/>
              </w:rPr>
              <w:t xml:space="preserve">  </w:t>
            </w:r>
            <w:r w:rsidRPr="006B0146">
              <w:rPr>
                <w:color w:val="000000" w:themeColor="text1"/>
                <w:sz w:val="20"/>
                <w:szCs w:val="20"/>
              </w:rPr>
              <w:t>каркаса объекта</w:t>
            </w:r>
          </w:p>
        </w:tc>
        <w:tc>
          <w:tcPr>
            <w:tcW w:w="6828" w:type="dxa"/>
            <w:tcBorders>
              <w:bottom w:val="single" w:sz="4" w:space="0" w:color="auto"/>
            </w:tcBorders>
            <w:hideMark/>
          </w:tcPr>
          <w:p w14:paraId="6A443A98" w14:textId="77777777" w:rsidR="0066122F" w:rsidRPr="006B0146" w:rsidRDefault="0066122F" w:rsidP="0066122F">
            <w:pPr>
              <w:spacing w:after="0" w:line="240" w:lineRule="auto"/>
              <w:rPr>
                <w:color w:val="000000" w:themeColor="text1"/>
                <w:sz w:val="20"/>
                <w:szCs w:val="20"/>
              </w:rPr>
            </w:pPr>
            <w:r w:rsidRPr="006B0146">
              <w:rPr>
                <w:color w:val="000000" w:themeColor="text1"/>
                <w:sz w:val="20"/>
                <w:szCs w:val="20"/>
              </w:rPr>
              <w:t>С монолитным железобетонным каркасом и стенами из мелкоштучных каменных материалов (кирпич, керамические камни, блоки и др.)</w:t>
            </w:r>
          </w:p>
        </w:tc>
      </w:tr>
      <w:tr w:rsidR="006B0146" w:rsidRPr="006B0146" w14:paraId="7279D012" w14:textId="77777777" w:rsidTr="00192DBE">
        <w:trPr>
          <w:trHeight w:val="403"/>
        </w:trPr>
        <w:tc>
          <w:tcPr>
            <w:tcW w:w="0" w:type="auto"/>
            <w:tcBorders>
              <w:top w:val="single" w:sz="4" w:space="0" w:color="auto"/>
              <w:left w:val="single" w:sz="4" w:space="0" w:color="auto"/>
              <w:bottom w:val="single" w:sz="4" w:space="0" w:color="auto"/>
              <w:right w:val="single" w:sz="4" w:space="0" w:color="auto"/>
            </w:tcBorders>
            <w:vAlign w:val="center"/>
            <w:hideMark/>
          </w:tcPr>
          <w:p w14:paraId="5604EFB7" w14:textId="55D3638A" w:rsidR="0066122F" w:rsidRPr="006B0146" w:rsidRDefault="00E8318A" w:rsidP="0066122F">
            <w:pPr>
              <w:spacing w:after="0" w:line="240" w:lineRule="auto"/>
              <w:rPr>
                <w:color w:val="000000" w:themeColor="text1"/>
                <w:sz w:val="20"/>
                <w:szCs w:val="20"/>
              </w:rPr>
            </w:pPr>
            <w:r w:rsidRPr="006B0146">
              <w:rPr>
                <w:color w:val="000000" w:themeColor="text1"/>
                <w:sz w:val="20"/>
                <w:szCs w:val="20"/>
              </w:rPr>
              <w:t xml:space="preserve"> </w:t>
            </w:r>
            <w:r w:rsidR="002A4F12" w:rsidRPr="006B0146">
              <w:rPr>
                <w:color w:val="000000" w:themeColor="text1"/>
                <w:sz w:val="20"/>
                <w:szCs w:val="20"/>
              </w:rPr>
              <w:t xml:space="preserve"> </w:t>
            </w:r>
            <w:r w:rsidR="0066122F" w:rsidRPr="006B0146">
              <w:rPr>
                <w:color w:val="000000" w:themeColor="text1"/>
                <w:sz w:val="20"/>
                <w:szCs w:val="20"/>
              </w:rPr>
              <w:t>Материал перекрытий</w:t>
            </w:r>
          </w:p>
        </w:tc>
        <w:tc>
          <w:tcPr>
            <w:tcW w:w="6828" w:type="dxa"/>
            <w:tcBorders>
              <w:top w:val="single" w:sz="4" w:space="0" w:color="auto"/>
              <w:left w:val="single" w:sz="4" w:space="0" w:color="auto"/>
              <w:bottom w:val="single" w:sz="4" w:space="0" w:color="auto"/>
              <w:right w:val="single" w:sz="4" w:space="0" w:color="auto"/>
            </w:tcBorders>
            <w:hideMark/>
          </w:tcPr>
          <w:p w14:paraId="166D198C" w14:textId="77777777" w:rsidR="0066122F" w:rsidRPr="006B0146" w:rsidRDefault="0066122F" w:rsidP="0066122F">
            <w:pPr>
              <w:spacing w:after="0" w:line="240" w:lineRule="auto"/>
              <w:jc w:val="both"/>
              <w:rPr>
                <w:color w:val="000000" w:themeColor="text1"/>
                <w:sz w:val="20"/>
                <w:szCs w:val="20"/>
                <w:lang w:val="en-US"/>
              </w:rPr>
            </w:pPr>
            <w:r w:rsidRPr="006B0146">
              <w:rPr>
                <w:color w:val="000000" w:themeColor="text1"/>
                <w:sz w:val="20"/>
                <w:szCs w:val="20"/>
              </w:rPr>
              <w:t>Монолитные железобетонные</w:t>
            </w:r>
          </w:p>
        </w:tc>
      </w:tr>
      <w:tr w:rsidR="006B0146" w:rsidRPr="006B0146" w14:paraId="6BB87EBF" w14:textId="77777777" w:rsidTr="00192DBE">
        <w:trPr>
          <w:trHeight w:val="553"/>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035EE" w14:textId="77777777" w:rsidR="0066122F" w:rsidRPr="006B0146" w:rsidRDefault="0066122F" w:rsidP="002A4F12">
            <w:pPr>
              <w:spacing w:after="0" w:line="240" w:lineRule="auto"/>
              <w:rPr>
                <w:color w:val="000000" w:themeColor="text1"/>
                <w:sz w:val="20"/>
                <w:szCs w:val="20"/>
              </w:rPr>
            </w:pPr>
            <w:r w:rsidRPr="006B0146">
              <w:rPr>
                <w:color w:val="000000" w:themeColor="text1"/>
                <w:sz w:val="20"/>
                <w:szCs w:val="20"/>
              </w:rPr>
              <w:t>Класс энергоэффективности</w:t>
            </w:r>
          </w:p>
        </w:tc>
        <w:tc>
          <w:tcPr>
            <w:tcW w:w="6828" w:type="dxa"/>
            <w:tcBorders>
              <w:top w:val="single" w:sz="4" w:space="0" w:color="auto"/>
              <w:left w:val="single" w:sz="4" w:space="0" w:color="auto"/>
              <w:bottom w:val="single" w:sz="4" w:space="0" w:color="auto"/>
              <w:right w:val="single" w:sz="4" w:space="0" w:color="auto"/>
            </w:tcBorders>
            <w:hideMark/>
          </w:tcPr>
          <w:p w14:paraId="4291BACF" w14:textId="77777777" w:rsidR="0066122F" w:rsidRPr="006B0146" w:rsidRDefault="0066122F" w:rsidP="0066122F">
            <w:pPr>
              <w:spacing w:after="0" w:line="240" w:lineRule="auto"/>
              <w:jc w:val="both"/>
              <w:rPr>
                <w:color w:val="000000" w:themeColor="text1"/>
                <w:sz w:val="20"/>
                <w:szCs w:val="20"/>
              </w:rPr>
            </w:pPr>
            <w:r w:rsidRPr="006B0146">
              <w:rPr>
                <w:color w:val="000000" w:themeColor="text1"/>
                <w:sz w:val="20"/>
                <w:szCs w:val="20"/>
              </w:rPr>
              <w:t>В (высокий)</w:t>
            </w:r>
          </w:p>
        </w:tc>
      </w:tr>
      <w:tr w:rsidR="006B0146" w:rsidRPr="006B0146" w14:paraId="07E575C7" w14:textId="77777777" w:rsidTr="00192DBE">
        <w:trPr>
          <w:trHeight w:val="231"/>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366A4" w14:textId="77777777" w:rsidR="0066122F" w:rsidRPr="006B0146" w:rsidRDefault="0066122F" w:rsidP="002A4F12">
            <w:pPr>
              <w:spacing w:after="0" w:line="240" w:lineRule="auto"/>
              <w:rPr>
                <w:color w:val="000000" w:themeColor="text1"/>
                <w:sz w:val="20"/>
                <w:szCs w:val="20"/>
              </w:rPr>
            </w:pPr>
            <w:r w:rsidRPr="006B0146">
              <w:rPr>
                <w:color w:val="000000" w:themeColor="text1"/>
                <w:sz w:val="20"/>
                <w:szCs w:val="20"/>
              </w:rPr>
              <w:t>Сейсмостойкость</w:t>
            </w:r>
          </w:p>
        </w:tc>
        <w:tc>
          <w:tcPr>
            <w:tcW w:w="6828" w:type="dxa"/>
            <w:tcBorders>
              <w:top w:val="single" w:sz="4" w:space="0" w:color="auto"/>
              <w:left w:val="single" w:sz="4" w:space="0" w:color="auto"/>
              <w:bottom w:val="single" w:sz="4" w:space="0" w:color="auto"/>
              <w:right w:val="single" w:sz="4" w:space="0" w:color="auto"/>
            </w:tcBorders>
            <w:hideMark/>
          </w:tcPr>
          <w:p w14:paraId="71E561CA" w14:textId="77777777" w:rsidR="0066122F" w:rsidRPr="006B0146" w:rsidRDefault="0066122F" w:rsidP="0066122F">
            <w:pPr>
              <w:spacing w:after="0" w:line="240" w:lineRule="auto"/>
              <w:jc w:val="both"/>
              <w:rPr>
                <w:color w:val="000000" w:themeColor="text1"/>
                <w:sz w:val="20"/>
                <w:szCs w:val="20"/>
              </w:rPr>
            </w:pPr>
            <w:r w:rsidRPr="006B0146">
              <w:rPr>
                <w:color w:val="000000" w:themeColor="text1"/>
                <w:sz w:val="20"/>
                <w:szCs w:val="20"/>
              </w:rPr>
              <w:t>6 баллов</w:t>
            </w:r>
          </w:p>
        </w:tc>
      </w:tr>
    </w:tbl>
    <w:p w14:paraId="427E1485" w14:textId="7CF3210C" w:rsidR="0000248E" w:rsidRPr="006B0146" w:rsidRDefault="00950980" w:rsidP="00192DBE">
      <w:pPr>
        <w:pStyle w:val="ac"/>
        <w:tabs>
          <w:tab w:val="left" w:pos="720"/>
          <w:tab w:val="left" w:pos="2835"/>
        </w:tabs>
        <w:spacing w:after="0" w:line="240" w:lineRule="auto"/>
        <w:ind w:left="0" w:firstLine="567"/>
        <w:jc w:val="both"/>
        <w:rPr>
          <w:b/>
          <w:color w:val="000000" w:themeColor="text1"/>
          <w:sz w:val="20"/>
          <w:szCs w:val="20"/>
        </w:rPr>
      </w:pPr>
      <w:r w:rsidRPr="006B0146">
        <w:rPr>
          <w:color w:val="000000" w:themeColor="text1"/>
          <w:sz w:val="20"/>
          <w:szCs w:val="20"/>
        </w:rPr>
        <w:t xml:space="preserve"> </w:t>
      </w:r>
      <w:r w:rsidR="00F7385A" w:rsidRPr="006B0146">
        <w:rPr>
          <w:color w:val="000000" w:themeColor="text1"/>
          <w:sz w:val="20"/>
          <w:szCs w:val="20"/>
        </w:rPr>
        <w:t xml:space="preserve"> </w:t>
      </w:r>
    </w:p>
    <w:p w14:paraId="6EAF66CC" w14:textId="7323BE63" w:rsidR="00072242" w:rsidRPr="006B0146" w:rsidRDefault="00072242" w:rsidP="00E837FB">
      <w:pPr>
        <w:pStyle w:val="ac"/>
        <w:spacing w:after="0" w:line="240" w:lineRule="auto"/>
        <w:ind w:left="0" w:firstLine="567"/>
        <w:jc w:val="center"/>
        <w:rPr>
          <w:b/>
          <w:color w:val="000000" w:themeColor="text1"/>
          <w:sz w:val="20"/>
          <w:szCs w:val="20"/>
        </w:rPr>
      </w:pPr>
      <w:r w:rsidRPr="006B0146">
        <w:rPr>
          <w:b/>
          <w:color w:val="000000" w:themeColor="text1"/>
          <w:sz w:val="20"/>
          <w:szCs w:val="20"/>
        </w:rPr>
        <w:t>2. ОСНОВАНИЯ ЗАКЛЮЧЕНИЯ ДОГОВОРА И ПРИВЛЕЧЕНИЯ</w:t>
      </w:r>
    </w:p>
    <w:p w14:paraId="0E2717C1" w14:textId="5A079512" w:rsidR="00F96B50" w:rsidRPr="006B0146" w:rsidRDefault="00072242" w:rsidP="00E837FB">
      <w:pPr>
        <w:pStyle w:val="ac"/>
        <w:spacing w:after="0" w:line="240" w:lineRule="auto"/>
        <w:ind w:left="0" w:firstLine="567"/>
        <w:jc w:val="center"/>
        <w:rPr>
          <w:b/>
          <w:color w:val="000000" w:themeColor="text1"/>
          <w:sz w:val="20"/>
          <w:szCs w:val="20"/>
        </w:rPr>
      </w:pPr>
      <w:r w:rsidRPr="006B0146">
        <w:rPr>
          <w:b/>
          <w:color w:val="000000" w:themeColor="text1"/>
          <w:sz w:val="20"/>
          <w:szCs w:val="20"/>
        </w:rPr>
        <w:t>ДЕНЕЖНЫХ СРЕДСТВ УЧАСТНИКА</w:t>
      </w:r>
    </w:p>
    <w:p w14:paraId="3D4BE0F7" w14:textId="6EA2F789" w:rsidR="00072242" w:rsidRPr="006B0146" w:rsidRDefault="00072242" w:rsidP="00E837FB">
      <w:pPr>
        <w:pStyle w:val="ac"/>
        <w:spacing w:after="0" w:line="240" w:lineRule="auto"/>
        <w:ind w:left="0" w:firstLine="567"/>
        <w:jc w:val="both"/>
        <w:rPr>
          <w:color w:val="000000" w:themeColor="text1"/>
          <w:sz w:val="20"/>
          <w:szCs w:val="20"/>
        </w:rPr>
      </w:pPr>
      <w:r w:rsidRPr="006B0146">
        <w:rPr>
          <w:color w:val="000000" w:themeColor="text1"/>
          <w:sz w:val="20"/>
          <w:szCs w:val="20"/>
        </w:rPr>
        <w:t>2.1. Настоящий Договор заключен в соответствии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33A72E0" w14:textId="2E4E2363" w:rsidR="006A12E6" w:rsidRPr="006B01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6B0146">
        <w:rPr>
          <w:color w:val="000000" w:themeColor="text1"/>
          <w:sz w:val="20"/>
          <w:szCs w:val="20"/>
        </w:rPr>
        <w:t>2.2.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1455C6C1" w14:textId="61A44500" w:rsidR="006A12E6" w:rsidRPr="006B01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6B0146">
        <w:rPr>
          <w:color w:val="000000" w:themeColor="text1"/>
          <w:sz w:val="20"/>
          <w:szCs w:val="20"/>
        </w:rPr>
        <w:t>2.</w:t>
      </w:r>
      <w:r w:rsidR="002055AF" w:rsidRPr="006B0146">
        <w:rPr>
          <w:color w:val="000000" w:themeColor="text1"/>
          <w:sz w:val="20"/>
          <w:szCs w:val="20"/>
        </w:rPr>
        <w:t>2</w:t>
      </w:r>
      <w:r w:rsidRPr="006B0146">
        <w:rPr>
          <w:color w:val="000000" w:themeColor="text1"/>
          <w:sz w:val="20"/>
          <w:szCs w:val="20"/>
        </w:rPr>
        <w:t xml:space="preserve">.1. Разрешение на строительство № </w:t>
      </w:r>
      <w:r w:rsidR="00950980" w:rsidRPr="006B0146">
        <w:rPr>
          <w:color w:val="000000" w:themeColor="text1"/>
          <w:sz w:val="20"/>
          <w:szCs w:val="20"/>
        </w:rPr>
        <w:t>61-02-115401-2025</w:t>
      </w:r>
      <w:r w:rsidRPr="006B0146">
        <w:rPr>
          <w:color w:val="000000" w:themeColor="text1"/>
          <w:sz w:val="20"/>
          <w:szCs w:val="20"/>
        </w:rPr>
        <w:t xml:space="preserve"> выданное </w:t>
      </w:r>
      <w:r w:rsidR="00950980" w:rsidRPr="006B0146">
        <w:rPr>
          <w:color w:val="000000" w:themeColor="text1"/>
          <w:sz w:val="20"/>
          <w:szCs w:val="20"/>
        </w:rPr>
        <w:t>Министерством строительства, архитектуры и территориального развития Ростовской области</w:t>
      </w:r>
      <w:r w:rsidRPr="006B0146">
        <w:rPr>
          <w:color w:val="000000" w:themeColor="text1"/>
          <w:sz w:val="20"/>
          <w:szCs w:val="20"/>
        </w:rPr>
        <w:t xml:space="preserve"> «</w:t>
      </w:r>
      <w:r w:rsidR="00950980" w:rsidRPr="006B0146">
        <w:rPr>
          <w:color w:val="000000" w:themeColor="text1"/>
          <w:sz w:val="20"/>
          <w:szCs w:val="20"/>
        </w:rPr>
        <w:t>25</w:t>
      </w:r>
      <w:r w:rsidRPr="006B0146">
        <w:rPr>
          <w:color w:val="000000" w:themeColor="text1"/>
          <w:sz w:val="20"/>
          <w:szCs w:val="20"/>
        </w:rPr>
        <w:t xml:space="preserve">» </w:t>
      </w:r>
      <w:r w:rsidR="00950980" w:rsidRPr="006B0146">
        <w:rPr>
          <w:color w:val="000000" w:themeColor="text1"/>
          <w:sz w:val="20"/>
          <w:szCs w:val="20"/>
        </w:rPr>
        <w:t xml:space="preserve">ноября 2025 </w:t>
      </w:r>
      <w:r w:rsidRPr="006B0146">
        <w:rPr>
          <w:color w:val="000000" w:themeColor="text1"/>
          <w:sz w:val="20"/>
          <w:szCs w:val="20"/>
        </w:rPr>
        <w:t>г.</w:t>
      </w:r>
    </w:p>
    <w:p w14:paraId="39B6A99D" w14:textId="6671175F" w:rsidR="006A12E6" w:rsidRPr="006B01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6B0146">
        <w:rPr>
          <w:color w:val="000000" w:themeColor="text1"/>
          <w:sz w:val="20"/>
          <w:szCs w:val="20"/>
        </w:rPr>
        <w:t>2.</w:t>
      </w:r>
      <w:r w:rsidR="002055AF" w:rsidRPr="006B0146">
        <w:rPr>
          <w:color w:val="000000" w:themeColor="text1"/>
          <w:sz w:val="20"/>
          <w:szCs w:val="20"/>
        </w:rPr>
        <w:t>2</w:t>
      </w:r>
      <w:r w:rsidRPr="006B0146">
        <w:rPr>
          <w:color w:val="000000" w:themeColor="text1"/>
          <w:sz w:val="20"/>
          <w:szCs w:val="20"/>
        </w:rPr>
        <w:t>.2. Право собственности на</w:t>
      </w:r>
      <w:r w:rsidRPr="006B0146">
        <w:rPr>
          <w:color w:val="000000" w:themeColor="text1"/>
          <w:spacing w:val="-7"/>
          <w:sz w:val="20"/>
          <w:szCs w:val="20"/>
        </w:rPr>
        <w:t xml:space="preserve"> </w:t>
      </w:r>
      <w:r w:rsidRPr="006B0146">
        <w:rPr>
          <w:color w:val="000000" w:themeColor="text1"/>
          <w:sz w:val="20"/>
          <w:szCs w:val="20"/>
        </w:rPr>
        <w:t>земельный</w:t>
      </w:r>
      <w:r w:rsidRPr="006B0146">
        <w:rPr>
          <w:color w:val="000000" w:themeColor="text1"/>
          <w:spacing w:val="-6"/>
          <w:sz w:val="20"/>
          <w:szCs w:val="20"/>
        </w:rPr>
        <w:t xml:space="preserve"> </w:t>
      </w:r>
      <w:r w:rsidRPr="006B0146">
        <w:rPr>
          <w:color w:val="000000" w:themeColor="text1"/>
          <w:sz w:val="20"/>
          <w:szCs w:val="20"/>
        </w:rPr>
        <w:t xml:space="preserve">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пр-кт Аксайский, д. 13-е: </w:t>
      </w:r>
    </w:p>
    <w:p w14:paraId="2F95BB29" w14:textId="77777777" w:rsidR="006A12E6" w:rsidRPr="006B01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6B0146">
        <w:rPr>
          <w:color w:val="000000" w:themeColor="text1"/>
          <w:sz w:val="20"/>
          <w:szCs w:val="20"/>
        </w:rPr>
        <w:t>Договор 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1E39E68B" w14:textId="732F0640" w:rsidR="006A12E6" w:rsidRPr="006B01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6B0146">
        <w:rPr>
          <w:color w:val="000000" w:themeColor="text1"/>
          <w:sz w:val="20"/>
          <w:szCs w:val="20"/>
        </w:rPr>
        <w:t>2.</w:t>
      </w:r>
      <w:r w:rsidR="002055AF" w:rsidRPr="006B0146">
        <w:rPr>
          <w:color w:val="000000" w:themeColor="text1"/>
          <w:sz w:val="20"/>
          <w:szCs w:val="20"/>
        </w:rPr>
        <w:t>2</w:t>
      </w:r>
      <w:r w:rsidRPr="006B0146">
        <w:rPr>
          <w:color w:val="000000" w:themeColor="text1"/>
          <w:sz w:val="20"/>
          <w:szCs w:val="20"/>
        </w:rPr>
        <w:t>.3. Проектная декларация</w:t>
      </w:r>
      <w:r w:rsidR="008C3BF9" w:rsidRPr="006B0146">
        <w:rPr>
          <w:color w:val="000000" w:themeColor="text1"/>
          <w:sz w:val="20"/>
          <w:szCs w:val="20"/>
        </w:rPr>
        <w:t>,</w:t>
      </w:r>
      <w:r w:rsidRPr="006B0146">
        <w:rPr>
          <w:color w:val="000000" w:themeColor="text1"/>
          <w:sz w:val="20"/>
          <w:szCs w:val="20"/>
        </w:rPr>
        <w:t xml:space="preserve"> опубликованная на сайте: </w:t>
      </w:r>
      <w:hyperlink r:id="rId8" w:history="1">
        <w:r w:rsidRPr="006B0146">
          <w:rPr>
            <w:rStyle w:val="a8"/>
            <w:color w:val="000000" w:themeColor="text1"/>
            <w:sz w:val="20"/>
            <w:szCs w:val="20"/>
          </w:rPr>
          <w:t>https://наш.дом.рф</w:t>
        </w:r>
      </w:hyperlink>
      <w:r w:rsidRPr="006B0146">
        <w:rPr>
          <w:color w:val="000000" w:themeColor="text1"/>
          <w:sz w:val="20"/>
          <w:szCs w:val="20"/>
        </w:rPr>
        <w:t xml:space="preserve">. </w:t>
      </w:r>
    </w:p>
    <w:p w14:paraId="54AA2C44" w14:textId="3CB8FF81" w:rsidR="00D70E0E" w:rsidRPr="006B0146" w:rsidRDefault="00D70E0E" w:rsidP="00E837FB">
      <w:pPr>
        <w:pStyle w:val="ac"/>
        <w:tabs>
          <w:tab w:val="left" w:pos="802"/>
          <w:tab w:val="left" w:pos="2835"/>
        </w:tabs>
        <w:spacing w:after="0" w:line="240" w:lineRule="auto"/>
        <w:ind w:left="0" w:firstLine="567"/>
        <w:jc w:val="both"/>
        <w:rPr>
          <w:rFonts w:eastAsiaTheme="minorHAnsi"/>
          <w:color w:val="000000" w:themeColor="text1"/>
          <w:sz w:val="20"/>
          <w:szCs w:val="20"/>
        </w:rPr>
      </w:pPr>
      <w:r w:rsidRPr="006B0146">
        <w:rPr>
          <w:color w:val="000000" w:themeColor="text1"/>
          <w:sz w:val="20"/>
          <w:szCs w:val="20"/>
        </w:rPr>
        <w:t>2.3.</w:t>
      </w:r>
      <w:r w:rsidRPr="006B0146">
        <w:rPr>
          <w:rFonts w:eastAsiaTheme="minorHAnsi"/>
          <w:color w:val="000000" w:themeColor="text1"/>
          <w:sz w:val="20"/>
          <w:szCs w:val="20"/>
        </w:rPr>
        <w:t xml:space="preserve"> Все участники долевого строительства в отношении Объекта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9" w:history="1">
        <w:r w:rsidRPr="006B0146">
          <w:rPr>
            <w:rFonts w:eastAsiaTheme="minorHAnsi"/>
            <w:color w:val="000000" w:themeColor="text1"/>
            <w:sz w:val="20"/>
            <w:szCs w:val="20"/>
          </w:rPr>
          <w:t>статьей 15.5</w:t>
        </w:r>
      </w:hyperlink>
      <w:r w:rsidRPr="006B0146">
        <w:rPr>
          <w:rFonts w:eastAsiaTheme="minorHAnsi"/>
          <w:color w:val="000000" w:themeColor="text1"/>
          <w:sz w:val="20"/>
          <w:szCs w:val="20"/>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w:t>
      </w:r>
    </w:p>
    <w:p w14:paraId="3C8AE499" w14:textId="4C895E43" w:rsidR="00881277" w:rsidRPr="006B0146" w:rsidRDefault="00881277" w:rsidP="00E837FB">
      <w:pPr>
        <w:pStyle w:val="ac"/>
        <w:tabs>
          <w:tab w:val="left" w:pos="802"/>
          <w:tab w:val="left" w:pos="2835"/>
        </w:tabs>
        <w:spacing w:after="0" w:line="240" w:lineRule="auto"/>
        <w:ind w:left="0" w:firstLine="567"/>
        <w:jc w:val="both"/>
        <w:rPr>
          <w:color w:val="000000" w:themeColor="text1"/>
          <w:sz w:val="20"/>
          <w:szCs w:val="20"/>
        </w:rPr>
      </w:pPr>
      <w:r w:rsidRPr="006B0146">
        <w:rPr>
          <w:rFonts w:eastAsiaTheme="minorHAnsi"/>
          <w:color w:val="000000" w:themeColor="text1"/>
          <w:sz w:val="20"/>
          <w:szCs w:val="20"/>
        </w:rPr>
        <w:t>2.4. Застройщик гарантирует, что указанное право требования является действующим, не обременено правами третьих лиц, в споре под запрещением и под арестом не состоит. Застройщик обязуется не совершать в период действия Договора каких-либо сделок, исполнение которых влечет возникновение у третьих лиц прав на Объект.</w:t>
      </w:r>
    </w:p>
    <w:p w14:paraId="4F44FDB4" w14:textId="4C0D4656" w:rsidR="00165C96" w:rsidRPr="006B0146" w:rsidRDefault="00165C96" w:rsidP="00E837FB">
      <w:pPr>
        <w:pStyle w:val="ac"/>
        <w:tabs>
          <w:tab w:val="left" w:pos="802"/>
          <w:tab w:val="left" w:pos="2835"/>
        </w:tabs>
        <w:spacing w:after="0" w:line="240" w:lineRule="auto"/>
        <w:ind w:left="0" w:firstLine="567"/>
        <w:jc w:val="both"/>
        <w:rPr>
          <w:color w:val="000000" w:themeColor="text1"/>
          <w:sz w:val="20"/>
          <w:szCs w:val="20"/>
        </w:rPr>
      </w:pPr>
      <w:r w:rsidRPr="006B0146">
        <w:rPr>
          <w:color w:val="000000" w:themeColor="text1"/>
          <w:sz w:val="20"/>
          <w:szCs w:val="20"/>
        </w:rPr>
        <w:lastRenderedPageBreak/>
        <w:t>2.</w:t>
      </w:r>
      <w:r w:rsidR="007811E6" w:rsidRPr="006B0146">
        <w:rPr>
          <w:color w:val="000000" w:themeColor="text1"/>
          <w:sz w:val="20"/>
          <w:szCs w:val="20"/>
        </w:rPr>
        <w:t>5</w:t>
      </w:r>
      <w:r w:rsidRPr="006B0146">
        <w:rPr>
          <w:color w:val="000000" w:themeColor="text1"/>
          <w:sz w:val="20"/>
          <w:szCs w:val="20"/>
        </w:rPr>
        <w:t>. До подписания Договора</w:t>
      </w:r>
      <w:r w:rsidR="007811E6" w:rsidRPr="006B0146">
        <w:rPr>
          <w:color w:val="000000" w:themeColor="text1"/>
          <w:sz w:val="20"/>
          <w:szCs w:val="20"/>
        </w:rPr>
        <w:t xml:space="preserve"> Участник долевого строительства</w:t>
      </w:r>
      <w:r w:rsidRPr="006B0146">
        <w:rPr>
          <w:color w:val="000000" w:themeColor="text1"/>
          <w:sz w:val="20"/>
          <w:szCs w:val="20"/>
        </w:rPr>
        <w:t xml:space="preserve"> ознакомился со всей необходимой информацией, предусмотренной статьями 19-21 Закона об участии в долевом строительстве, в том числе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наш.дом.рф.</w:t>
      </w:r>
    </w:p>
    <w:p w14:paraId="0BC8DF71" w14:textId="02CB13B8" w:rsidR="00D21645" w:rsidRPr="006B01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6B0146">
        <w:rPr>
          <w:color w:val="000000" w:themeColor="text1"/>
          <w:sz w:val="20"/>
          <w:szCs w:val="20"/>
        </w:rPr>
        <w:t>2.</w:t>
      </w:r>
      <w:r w:rsidR="007811E6" w:rsidRPr="006B0146">
        <w:rPr>
          <w:color w:val="000000" w:themeColor="text1"/>
          <w:sz w:val="20"/>
          <w:szCs w:val="20"/>
        </w:rPr>
        <w:t>6</w:t>
      </w:r>
      <w:r w:rsidRPr="006B0146">
        <w:rPr>
          <w:color w:val="000000" w:themeColor="text1"/>
          <w:sz w:val="20"/>
          <w:szCs w:val="20"/>
        </w:rPr>
        <w:t>.</w:t>
      </w:r>
      <w:r w:rsidRPr="006B0146">
        <w:rPr>
          <w:color w:val="000000" w:themeColor="text1"/>
        </w:rPr>
        <w:t xml:space="preserve"> </w:t>
      </w:r>
      <w:r w:rsidRPr="006B0146">
        <w:rPr>
          <w:color w:val="000000" w:themeColor="text1"/>
          <w:sz w:val="20"/>
          <w:szCs w:val="20"/>
        </w:rPr>
        <w:t>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Росреестра) по Ростовской области и считается заключенным с момента такой регистрации.</w:t>
      </w:r>
      <w:r w:rsidR="00D21645" w:rsidRPr="006B0146">
        <w:rPr>
          <w:color w:val="000000" w:themeColor="text1"/>
          <w:sz w:val="20"/>
          <w:szCs w:val="20"/>
        </w:rPr>
        <w:t xml:space="preserve"> Стороны обязуются обратиться за государственной регистрацией Договора в регистрирующий орган и представить все необходимые для регистрации Договора документы.</w:t>
      </w:r>
    </w:p>
    <w:p w14:paraId="66442317" w14:textId="3DABBF12" w:rsidR="006A12E6" w:rsidRPr="006B01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6B0146">
        <w:rPr>
          <w:color w:val="000000" w:themeColor="text1"/>
          <w:sz w:val="20"/>
          <w:szCs w:val="20"/>
        </w:rPr>
        <w:t>2.</w:t>
      </w:r>
      <w:r w:rsidR="007811E6" w:rsidRPr="006B0146">
        <w:rPr>
          <w:color w:val="000000" w:themeColor="text1"/>
          <w:sz w:val="20"/>
          <w:szCs w:val="20"/>
        </w:rPr>
        <w:t>7</w:t>
      </w:r>
      <w:r w:rsidRPr="006B0146">
        <w:rPr>
          <w:color w:val="000000" w:themeColor="text1"/>
          <w:sz w:val="20"/>
          <w:szCs w:val="20"/>
        </w:rPr>
        <w:t>. В соответствии с ч. 4 ст. 15.4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 залог в силу закона на предоставленный для строительства земельный участок и строящийся на этом участке многоквартирный жилой дом у Участника долевого строительства не возникает, в связи с использованием для расчетов  счетов эскроу.</w:t>
      </w:r>
    </w:p>
    <w:p w14:paraId="4C58FD6F" w14:textId="2F3B4724" w:rsidR="002055AF" w:rsidRPr="006B0146" w:rsidRDefault="003445E7" w:rsidP="00E837FB">
      <w:pPr>
        <w:pStyle w:val="ac"/>
        <w:tabs>
          <w:tab w:val="left" w:pos="802"/>
          <w:tab w:val="left" w:pos="2835"/>
        </w:tabs>
        <w:spacing w:after="0" w:line="240" w:lineRule="auto"/>
        <w:ind w:left="0" w:firstLine="567"/>
        <w:jc w:val="both"/>
        <w:rPr>
          <w:color w:val="000000" w:themeColor="text1"/>
          <w:sz w:val="20"/>
          <w:szCs w:val="20"/>
        </w:rPr>
      </w:pPr>
      <w:r w:rsidRPr="006B0146">
        <w:rPr>
          <w:color w:val="000000" w:themeColor="text1"/>
          <w:sz w:val="20"/>
          <w:szCs w:val="20"/>
        </w:rPr>
        <w:t>2.8. Застройщик имеет право изменить проектную документацию строящихся многоквартирных жилых домов, а также произвести изменения в многоквартирных жилых домах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В случае изменения проектной документации строящегося, создаваемого многоквартирного дома, в состав которого входит Объект долевого строительства, в пределах не более 5% (пяти процентов)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не считаются недостатком. Участник долевого строительства признает, что выбор им Объекта долевого строительства осуществлен с учетом информации, содержащейся в настоящем пункте.</w:t>
      </w:r>
    </w:p>
    <w:p w14:paraId="525324CC" w14:textId="77777777" w:rsidR="002055AF" w:rsidRPr="006B0146" w:rsidRDefault="002055AF" w:rsidP="00E837FB">
      <w:pPr>
        <w:pStyle w:val="ac"/>
        <w:spacing w:after="0" w:line="240" w:lineRule="auto"/>
        <w:ind w:left="0" w:firstLine="567"/>
        <w:jc w:val="center"/>
        <w:rPr>
          <w:b/>
          <w:color w:val="000000" w:themeColor="text1"/>
          <w:sz w:val="20"/>
          <w:szCs w:val="20"/>
        </w:rPr>
      </w:pPr>
    </w:p>
    <w:p w14:paraId="57C028F9" w14:textId="10DE2402" w:rsidR="00072242" w:rsidRPr="006B0146" w:rsidRDefault="002055AF" w:rsidP="00E837FB">
      <w:pPr>
        <w:pStyle w:val="ac"/>
        <w:spacing w:after="0" w:line="240" w:lineRule="auto"/>
        <w:ind w:left="0" w:firstLine="567"/>
        <w:jc w:val="center"/>
        <w:rPr>
          <w:b/>
          <w:color w:val="000000" w:themeColor="text1"/>
          <w:sz w:val="20"/>
          <w:szCs w:val="20"/>
        </w:rPr>
      </w:pPr>
      <w:r w:rsidRPr="006B0146">
        <w:rPr>
          <w:b/>
          <w:color w:val="000000" w:themeColor="text1"/>
          <w:sz w:val="20"/>
          <w:szCs w:val="20"/>
        </w:rPr>
        <w:t>3. ПРЕДМЕТ ДОГОВОРА</w:t>
      </w:r>
    </w:p>
    <w:p w14:paraId="35180D29" w14:textId="4CD8CB46" w:rsidR="002055AF" w:rsidRPr="006B0146" w:rsidRDefault="002055AF" w:rsidP="00E837FB">
      <w:pPr>
        <w:pStyle w:val="ac"/>
        <w:spacing w:after="0" w:line="240" w:lineRule="auto"/>
        <w:ind w:left="0" w:firstLine="567"/>
        <w:jc w:val="both"/>
        <w:rPr>
          <w:color w:val="000000" w:themeColor="text1"/>
          <w:sz w:val="20"/>
          <w:szCs w:val="20"/>
        </w:rPr>
      </w:pPr>
      <w:r w:rsidRPr="006B0146">
        <w:rPr>
          <w:color w:val="000000" w:themeColor="text1"/>
          <w:sz w:val="20"/>
          <w:szCs w:val="20"/>
        </w:rPr>
        <w:t>3.1.</w:t>
      </w:r>
      <w:r w:rsidRPr="006B0146">
        <w:rPr>
          <w:color w:val="000000" w:themeColor="text1"/>
        </w:rPr>
        <w:t xml:space="preserve"> </w:t>
      </w:r>
      <w:r w:rsidRPr="006B0146">
        <w:rPr>
          <w:color w:val="000000" w:themeColor="text1"/>
          <w:sz w:val="20"/>
          <w:szCs w:val="20"/>
        </w:rPr>
        <w:t>Застройщик обязуется в предусмотренный договором срок своими силами и/или с привлечением других лиц построить объект недвижимости</w:t>
      </w:r>
      <w:r w:rsidR="009547FF" w:rsidRPr="006B0146">
        <w:rPr>
          <w:color w:val="000000" w:themeColor="text1"/>
          <w:sz w:val="20"/>
          <w:szCs w:val="20"/>
        </w:rPr>
        <w:t>,</w:t>
      </w:r>
      <w:r w:rsidRPr="006B0146">
        <w:rPr>
          <w:color w:val="000000" w:themeColor="text1"/>
          <w:sz w:val="20"/>
          <w:szCs w:val="20"/>
        </w:rPr>
        <w:t xml:space="preserve"> указанный в п. </w:t>
      </w:r>
      <w:r w:rsidR="00D148EF" w:rsidRPr="006B0146">
        <w:rPr>
          <w:color w:val="000000" w:themeColor="text1"/>
          <w:sz w:val="20"/>
          <w:szCs w:val="20"/>
        </w:rPr>
        <w:t>3</w:t>
      </w:r>
      <w:r w:rsidRPr="006B0146">
        <w:rPr>
          <w:color w:val="000000" w:themeColor="text1"/>
          <w:sz w:val="20"/>
          <w:szCs w:val="20"/>
        </w:rPr>
        <w:t>.2 настоящего договора (именуемый далее – «Объект»), и после получения разрешения на ввод Жилого дома в эксплуатацию передать в собственность Участнику долевого строительства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w:t>
      </w:r>
    </w:p>
    <w:p w14:paraId="437D91DC" w14:textId="77777777" w:rsidR="002055AF" w:rsidRPr="006B0146" w:rsidRDefault="002055AF" w:rsidP="007B68FC">
      <w:pPr>
        <w:pStyle w:val="ac"/>
        <w:spacing w:after="0" w:line="240" w:lineRule="auto"/>
        <w:ind w:left="0" w:firstLine="567"/>
        <w:jc w:val="both"/>
        <w:rPr>
          <w:color w:val="000000" w:themeColor="text1"/>
          <w:sz w:val="20"/>
          <w:szCs w:val="20"/>
        </w:rPr>
      </w:pPr>
      <w:r w:rsidRPr="006B0146">
        <w:rPr>
          <w:color w:val="000000" w:themeColor="text1"/>
          <w:sz w:val="20"/>
          <w:szCs w:val="20"/>
        </w:rPr>
        <w:t>3.2. Основные характеристики Объекта:</w:t>
      </w:r>
    </w:p>
    <w:tbl>
      <w:tblPr>
        <w:tblW w:w="9572"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71"/>
        <w:gridCol w:w="2201"/>
      </w:tblGrid>
      <w:tr w:rsidR="006B0146" w:rsidRPr="006B0146" w14:paraId="3230E43A" w14:textId="77777777" w:rsidTr="00BF4B3C">
        <w:tc>
          <w:tcPr>
            <w:tcW w:w="7371" w:type="dxa"/>
          </w:tcPr>
          <w:p w14:paraId="317A3800" w14:textId="77777777" w:rsidR="0049402C" w:rsidRPr="006B0146" w:rsidRDefault="0049402C" w:rsidP="0049402C">
            <w:pPr>
              <w:pBdr>
                <w:top w:val="nil"/>
                <w:left w:val="nil"/>
                <w:bottom w:val="nil"/>
                <w:right w:val="nil"/>
                <w:between w:val="nil"/>
              </w:pBdr>
              <w:tabs>
                <w:tab w:val="left" w:pos="734"/>
              </w:tabs>
              <w:spacing w:after="0" w:line="240" w:lineRule="auto"/>
              <w:rPr>
                <w:color w:val="000000" w:themeColor="text1"/>
                <w:sz w:val="20"/>
                <w:szCs w:val="20"/>
              </w:rPr>
            </w:pPr>
            <w:r w:rsidRPr="006B0146">
              <w:rPr>
                <w:color w:val="000000" w:themeColor="text1"/>
                <w:sz w:val="20"/>
                <w:szCs w:val="20"/>
              </w:rPr>
              <w:t xml:space="preserve">Расположение Объекта: </w:t>
            </w:r>
          </w:p>
        </w:tc>
        <w:tc>
          <w:tcPr>
            <w:tcW w:w="2201" w:type="dxa"/>
          </w:tcPr>
          <w:p w14:paraId="38C32A0C" w14:textId="3E2487A1" w:rsidR="0049402C" w:rsidRPr="006B0146" w:rsidRDefault="0049402C" w:rsidP="0049402C">
            <w:pPr>
              <w:pBdr>
                <w:top w:val="nil"/>
                <w:left w:val="nil"/>
                <w:bottom w:val="nil"/>
                <w:right w:val="nil"/>
                <w:between w:val="nil"/>
              </w:pBdr>
              <w:spacing w:after="0" w:line="240" w:lineRule="auto"/>
              <w:rPr>
                <w:color w:val="000000" w:themeColor="text1"/>
                <w:sz w:val="20"/>
                <w:szCs w:val="20"/>
              </w:rPr>
            </w:pPr>
            <w:r w:rsidRPr="006B0146">
              <w:rPr>
                <w:color w:val="000000" w:themeColor="text1"/>
                <w:sz w:val="20"/>
                <w:szCs w:val="20"/>
              </w:rPr>
              <w:t>Жилой дом №</w:t>
            </w:r>
          </w:p>
        </w:tc>
      </w:tr>
      <w:tr w:rsidR="006B0146" w:rsidRPr="006B0146" w14:paraId="1DC601DA" w14:textId="77777777" w:rsidTr="00BF4B3C">
        <w:tc>
          <w:tcPr>
            <w:tcW w:w="7371" w:type="dxa"/>
          </w:tcPr>
          <w:p w14:paraId="18B0650E" w14:textId="77777777" w:rsidR="0049402C" w:rsidRPr="006B0146" w:rsidRDefault="0049402C" w:rsidP="0049402C">
            <w:pPr>
              <w:pBdr>
                <w:top w:val="nil"/>
                <w:left w:val="nil"/>
                <w:bottom w:val="nil"/>
                <w:right w:val="nil"/>
                <w:between w:val="nil"/>
              </w:pBdr>
              <w:spacing w:after="0" w:line="240" w:lineRule="auto"/>
              <w:rPr>
                <w:color w:val="000000" w:themeColor="text1"/>
                <w:sz w:val="20"/>
                <w:szCs w:val="20"/>
              </w:rPr>
            </w:pPr>
            <w:r w:rsidRPr="006B0146">
              <w:rPr>
                <w:color w:val="000000" w:themeColor="text1"/>
                <w:sz w:val="20"/>
                <w:szCs w:val="20"/>
              </w:rPr>
              <w:t xml:space="preserve">Вид объекта </w:t>
            </w:r>
          </w:p>
        </w:tc>
        <w:tc>
          <w:tcPr>
            <w:tcW w:w="2201" w:type="dxa"/>
          </w:tcPr>
          <w:p w14:paraId="422197B6" w14:textId="77777777" w:rsidR="0049402C" w:rsidRPr="006B0146" w:rsidRDefault="0049402C" w:rsidP="0049402C">
            <w:pPr>
              <w:pBdr>
                <w:top w:val="nil"/>
                <w:left w:val="nil"/>
                <w:bottom w:val="nil"/>
                <w:right w:val="nil"/>
                <w:between w:val="nil"/>
              </w:pBdr>
              <w:spacing w:after="0" w:line="240" w:lineRule="auto"/>
              <w:rPr>
                <w:color w:val="000000" w:themeColor="text1"/>
                <w:sz w:val="20"/>
                <w:szCs w:val="20"/>
              </w:rPr>
            </w:pPr>
            <w:r w:rsidRPr="006B0146">
              <w:rPr>
                <w:color w:val="000000" w:themeColor="text1"/>
                <w:sz w:val="20"/>
                <w:szCs w:val="20"/>
              </w:rPr>
              <w:t>Машино-место</w:t>
            </w:r>
          </w:p>
        </w:tc>
      </w:tr>
      <w:tr w:rsidR="006B0146" w:rsidRPr="006B0146" w14:paraId="1A765D0B" w14:textId="77777777" w:rsidTr="00BF4B3C">
        <w:tc>
          <w:tcPr>
            <w:tcW w:w="7371" w:type="dxa"/>
          </w:tcPr>
          <w:p w14:paraId="5041CEC7" w14:textId="77777777" w:rsidR="0049402C" w:rsidRPr="006B0146" w:rsidRDefault="0049402C" w:rsidP="0049402C">
            <w:pPr>
              <w:pBdr>
                <w:top w:val="nil"/>
                <w:left w:val="nil"/>
                <w:bottom w:val="nil"/>
                <w:right w:val="nil"/>
                <w:between w:val="nil"/>
              </w:pBdr>
              <w:spacing w:after="0" w:line="240" w:lineRule="auto"/>
              <w:rPr>
                <w:b/>
                <w:bCs/>
                <w:color w:val="000000" w:themeColor="text1"/>
                <w:sz w:val="20"/>
                <w:szCs w:val="20"/>
              </w:rPr>
            </w:pPr>
            <w:bookmarkStart w:id="2" w:name="_heading=h.2tghvqgmo97a" w:colFirst="0" w:colLast="0"/>
            <w:bookmarkEnd w:id="2"/>
            <w:r w:rsidRPr="006B0146">
              <w:rPr>
                <w:b/>
                <w:bCs/>
                <w:color w:val="000000" w:themeColor="text1"/>
                <w:sz w:val="20"/>
                <w:szCs w:val="20"/>
              </w:rPr>
              <w:t>Номер машино-места</w:t>
            </w:r>
          </w:p>
        </w:tc>
        <w:tc>
          <w:tcPr>
            <w:tcW w:w="2201" w:type="dxa"/>
          </w:tcPr>
          <w:p w14:paraId="07A6862F" w14:textId="1A7413DE" w:rsidR="0049402C" w:rsidRPr="006B0146" w:rsidRDefault="0049402C" w:rsidP="0049402C">
            <w:pPr>
              <w:pBdr>
                <w:top w:val="nil"/>
                <w:left w:val="nil"/>
                <w:bottom w:val="nil"/>
                <w:right w:val="nil"/>
                <w:between w:val="nil"/>
              </w:pBdr>
              <w:spacing w:after="0" w:line="240" w:lineRule="auto"/>
              <w:rPr>
                <w:b/>
                <w:bCs/>
                <w:color w:val="000000" w:themeColor="text1"/>
                <w:sz w:val="20"/>
                <w:szCs w:val="20"/>
              </w:rPr>
            </w:pPr>
          </w:p>
        </w:tc>
      </w:tr>
      <w:tr w:rsidR="006B0146" w:rsidRPr="006B0146" w14:paraId="48CDA862" w14:textId="77777777" w:rsidTr="00BF4B3C">
        <w:trPr>
          <w:trHeight w:val="154"/>
        </w:trPr>
        <w:tc>
          <w:tcPr>
            <w:tcW w:w="7371" w:type="dxa"/>
          </w:tcPr>
          <w:p w14:paraId="49DC29AA" w14:textId="77777777" w:rsidR="0049402C" w:rsidRPr="006B0146" w:rsidRDefault="0049402C" w:rsidP="0049402C">
            <w:pPr>
              <w:pBdr>
                <w:top w:val="nil"/>
                <w:left w:val="nil"/>
                <w:bottom w:val="nil"/>
                <w:right w:val="nil"/>
                <w:between w:val="nil"/>
              </w:pBdr>
              <w:spacing w:after="0" w:line="240" w:lineRule="auto"/>
              <w:rPr>
                <w:color w:val="000000" w:themeColor="text1"/>
                <w:sz w:val="20"/>
                <w:szCs w:val="20"/>
              </w:rPr>
            </w:pPr>
            <w:r w:rsidRPr="006B0146">
              <w:rPr>
                <w:color w:val="000000" w:themeColor="text1"/>
                <w:sz w:val="20"/>
                <w:szCs w:val="20"/>
              </w:rPr>
              <w:t>Этаж</w:t>
            </w:r>
          </w:p>
        </w:tc>
        <w:tc>
          <w:tcPr>
            <w:tcW w:w="2201" w:type="dxa"/>
          </w:tcPr>
          <w:p w14:paraId="1E374137" w14:textId="722AE018" w:rsidR="0049402C" w:rsidRPr="006B0146" w:rsidRDefault="0049402C" w:rsidP="0049402C">
            <w:pPr>
              <w:pBdr>
                <w:top w:val="nil"/>
                <w:left w:val="nil"/>
                <w:bottom w:val="nil"/>
                <w:right w:val="nil"/>
                <w:between w:val="nil"/>
              </w:pBdr>
              <w:spacing w:after="0" w:line="240" w:lineRule="auto"/>
              <w:rPr>
                <w:color w:val="000000" w:themeColor="text1"/>
                <w:sz w:val="20"/>
                <w:szCs w:val="20"/>
              </w:rPr>
            </w:pPr>
          </w:p>
        </w:tc>
      </w:tr>
      <w:tr w:rsidR="006B0146" w:rsidRPr="006B0146" w14:paraId="350FD20B" w14:textId="77777777" w:rsidTr="00BF4B3C">
        <w:trPr>
          <w:trHeight w:val="186"/>
        </w:trPr>
        <w:tc>
          <w:tcPr>
            <w:tcW w:w="7371" w:type="dxa"/>
          </w:tcPr>
          <w:p w14:paraId="14C1836F" w14:textId="77777777" w:rsidR="0049402C" w:rsidRPr="006B0146" w:rsidRDefault="0049402C" w:rsidP="0049402C">
            <w:pPr>
              <w:pBdr>
                <w:top w:val="nil"/>
                <w:left w:val="nil"/>
                <w:bottom w:val="nil"/>
                <w:right w:val="nil"/>
                <w:between w:val="nil"/>
              </w:pBdr>
              <w:spacing w:after="0" w:line="240" w:lineRule="auto"/>
              <w:rPr>
                <w:color w:val="000000" w:themeColor="text1"/>
                <w:sz w:val="20"/>
                <w:szCs w:val="20"/>
              </w:rPr>
            </w:pPr>
            <w:r w:rsidRPr="006B0146">
              <w:rPr>
                <w:color w:val="000000" w:themeColor="text1"/>
                <w:sz w:val="20"/>
                <w:szCs w:val="20"/>
              </w:rPr>
              <w:t>Подъезд/секция</w:t>
            </w:r>
          </w:p>
        </w:tc>
        <w:tc>
          <w:tcPr>
            <w:tcW w:w="2201" w:type="dxa"/>
          </w:tcPr>
          <w:p w14:paraId="5EDBE5E8" w14:textId="71E3FE9D" w:rsidR="0049402C" w:rsidRPr="006B0146" w:rsidRDefault="0049402C" w:rsidP="0049402C">
            <w:pPr>
              <w:pBdr>
                <w:top w:val="nil"/>
                <w:left w:val="nil"/>
                <w:bottom w:val="nil"/>
                <w:right w:val="nil"/>
                <w:between w:val="nil"/>
              </w:pBdr>
              <w:spacing w:after="0" w:line="240" w:lineRule="auto"/>
              <w:rPr>
                <w:color w:val="000000" w:themeColor="text1"/>
                <w:sz w:val="20"/>
                <w:szCs w:val="20"/>
              </w:rPr>
            </w:pPr>
          </w:p>
        </w:tc>
      </w:tr>
      <w:tr w:rsidR="0049402C" w:rsidRPr="006B0146" w14:paraId="6479B71D" w14:textId="77777777" w:rsidTr="00BF4B3C">
        <w:trPr>
          <w:trHeight w:val="203"/>
        </w:trPr>
        <w:tc>
          <w:tcPr>
            <w:tcW w:w="7371" w:type="dxa"/>
          </w:tcPr>
          <w:p w14:paraId="3AF9C4E4" w14:textId="75A1D16A" w:rsidR="0049402C" w:rsidRPr="006B0146" w:rsidRDefault="0007464F" w:rsidP="0049402C">
            <w:pPr>
              <w:pBdr>
                <w:top w:val="nil"/>
                <w:left w:val="nil"/>
                <w:bottom w:val="nil"/>
                <w:right w:val="nil"/>
                <w:between w:val="nil"/>
              </w:pBdr>
              <w:spacing w:after="0" w:line="240" w:lineRule="auto"/>
              <w:rPr>
                <w:color w:val="000000" w:themeColor="text1"/>
                <w:sz w:val="20"/>
                <w:szCs w:val="20"/>
              </w:rPr>
            </w:pPr>
            <w:r w:rsidRPr="006B0146">
              <w:rPr>
                <w:color w:val="000000" w:themeColor="text1"/>
                <w:sz w:val="20"/>
                <w:szCs w:val="20"/>
              </w:rPr>
              <w:t>П</w:t>
            </w:r>
            <w:r w:rsidR="0049402C" w:rsidRPr="006B0146">
              <w:rPr>
                <w:color w:val="000000" w:themeColor="text1"/>
                <w:sz w:val="20"/>
                <w:szCs w:val="20"/>
              </w:rPr>
              <w:t>лощадь Объекта</w:t>
            </w:r>
            <w:r w:rsidR="00766DBA" w:rsidRPr="006B0146">
              <w:rPr>
                <w:color w:val="000000" w:themeColor="text1"/>
                <w:sz w:val="20"/>
                <w:szCs w:val="20"/>
              </w:rPr>
              <w:t>, кв.м.</w:t>
            </w:r>
          </w:p>
        </w:tc>
        <w:tc>
          <w:tcPr>
            <w:tcW w:w="2201" w:type="dxa"/>
          </w:tcPr>
          <w:p w14:paraId="1B0330F4" w14:textId="52ABBDA7" w:rsidR="0049402C" w:rsidRPr="006B0146" w:rsidRDefault="0049402C" w:rsidP="0049402C">
            <w:pPr>
              <w:pBdr>
                <w:top w:val="nil"/>
                <w:left w:val="nil"/>
                <w:bottom w:val="nil"/>
                <w:right w:val="nil"/>
                <w:between w:val="nil"/>
              </w:pBdr>
              <w:spacing w:after="0" w:line="240" w:lineRule="auto"/>
              <w:rPr>
                <w:color w:val="000000" w:themeColor="text1"/>
                <w:sz w:val="20"/>
                <w:szCs w:val="20"/>
              </w:rPr>
            </w:pPr>
          </w:p>
        </w:tc>
      </w:tr>
    </w:tbl>
    <w:p w14:paraId="6B85D104" w14:textId="77777777" w:rsidR="007B68FC" w:rsidRPr="006B0146" w:rsidRDefault="007B68FC" w:rsidP="00E837FB">
      <w:pPr>
        <w:pStyle w:val="ac"/>
        <w:spacing w:after="0" w:line="240" w:lineRule="auto"/>
        <w:ind w:left="0" w:firstLine="567"/>
        <w:jc w:val="both"/>
        <w:rPr>
          <w:color w:val="000000" w:themeColor="text1"/>
          <w:sz w:val="20"/>
          <w:szCs w:val="20"/>
        </w:rPr>
      </w:pPr>
    </w:p>
    <w:p w14:paraId="2FB02FCC" w14:textId="017473A9" w:rsidR="002055AF" w:rsidRPr="006B0146" w:rsidRDefault="002055AF" w:rsidP="00E837FB">
      <w:pPr>
        <w:pStyle w:val="ac"/>
        <w:spacing w:after="0" w:line="240" w:lineRule="auto"/>
        <w:ind w:left="0" w:firstLine="567"/>
        <w:jc w:val="both"/>
        <w:rPr>
          <w:color w:val="000000" w:themeColor="text1"/>
          <w:sz w:val="20"/>
          <w:szCs w:val="20"/>
        </w:rPr>
      </w:pPr>
      <w:r w:rsidRPr="006B0146">
        <w:rPr>
          <w:color w:val="000000" w:themeColor="text1"/>
          <w:sz w:val="20"/>
          <w:szCs w:val="20"/>
        </w:rPr>
        <w:t>3.3. Местоположение Объекта указано на плане этажа Жилого дома в Плане Объекта долевого строительства (Приложение № 1 к Договору, которое является его неотъемлемой частью).</w:t>
      </w:r>
    </w:p>
    <w:p w14:paraId="49F8F6B8" w14:textId="77777777" w:rsidR="0049402C" w:rsidRPr="006B0146" w:rsidRDefault="0049402C" w:rsidP="0049402C">
      <w:pPr>
        <w:pBdr>
          <w:top w:val="nil"/>
          <w:left w:val="nil"/>
          <w:bottom w:val="nil"/>
          <w:right w:val="nil"/>
          <w:between w:val="nil"/>
        </w:pBdr>
        <w:spacing w:after="0" w:line="240" w:lineRule="auto"/>
        <w:ind w:left="284" w:right="142" w:firstLine="567"/>
        <w:jc w:val="both"/>
        <w:rPr>
          <w:b/>
          <w:bCs/>
          <w:color w:val="000000" w:themeColor="text1"/>
          <w:sz w:val="20"/>
          <w:szCs w:val="20"/>
        </w:rPr>
      </w:pPr>
      <w:r w:rsidRPr="006B0146">
        <w:rPr>
          <w:color w:val="000000" w:themeColor="text1"/>
          <w:sz w:val="20"/>
          <w:szCs w:val="20"/>
        </w:rPr>
        <w:t xml:space="preserve">3.4. Объект передается Участнику долевого строительства в техническом состоянии, </w:t>
      </w:r>
      <w:r w:rsidRPr="006B0146">
        <w:rPr>
          <w:b/>
          <w:bCs/>
          <w:color w:val="000000" w:themeColor="text1"/>
          <w:sz w:val="20"/>
          <w:szCs w:val="20"/>
        </w:rPr>
        <w:t>с выполнением всего комплекса работ по отделке мест общего пользования, оштукатуриванию и покраске внешних стен, монтажу освещения и монтажу пожарной сигнализации.</w:t>
      </w:r>
    </w:p>
    <w:p w14:paraId="31371B95" w14:textId="3BCF36A2" w:rsidR="00D148EF" w:rsidRPr="006B0146" w:rsidRDefault="003445E7" w:rsidP="00E837FB">
      <w:pPr>
        <w:pStyle w:val="ac"/>
        <w:spacing w:after="0" w:line="240" w:lineRule="auto"/>
        <w:ind w:left="0" w:firstLine="567"/>
        <w:jc w:val="both"/>
        <w:rPr>
          <w:color w:val="000000" w:themeColor="text1"/>
          <w:sz w:val="20"/>
          <w:szCs w:val="20"/>
        </w:rPr>
      </w:pPr>
      <w:r w:rsidRPr="006B0146">
        <w:rPr>
          <w:color w:val="000000" w:themeColor="text1"/>
          <w:sz w:val="20"/>
          <w:szCs w:val="20"/>
        </w:rPr>
        <w:t>3.5.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проектной документации и градостроительных регламентов, а также иным обязательным требованиям.</w:t>
      </w:r>
    </w:p>
    <w:p w14:paraId="4009B30A" w14:textId="55722AFD" w:rsidR="002C0BA5" w:rsidRPr="006B0146" w:rsidRDefault="002C0BA5" w:rsidP="00E837FB">
      <w:pPr>
        <w:pStyle w:val="ac"/>
        <w:spacing w:after="0" w:line="240" w:lineRule="auto"/>
        <w:ind w:left="0" w:firstLine="567"/>
        <w:jc w:val="both"/>
        <w:rPr>
          <w:color w:val="000000" w:themeColor="text1"/>
          <w:sz w:val="20"/>
          <w:szCs w:val="20"/>
        </w:rPr>
      </w:pPr>
      <w:r w:rsidRPr="006B0146">
        <w:rPr>
          <w:color w:val="000000" w:themeColor="text1"/>
          <w:sz w:val="20"/>
          <w:szCs w:val="20"/>
        </w:rPr>
        <w:t xml:space="preserve">3.6. Проектная планировка и указанная в п. </w:t>
      </w:r>
      <w:r w:rsidR="0049402C" w:rsidRPr="006B0146">
        <w:rPr>
          <w:color w:val="000000" w:themeColor="text1"/>
          <w:sz w:val="20"/>
          <w:szCs w:val="20"/>
        </w:rPr>
        <w:t>3</w:t>
      </w:r>
      <w:r w:rsidRPr="006B0146">
        <w:rPr>
          <w:color w:val="000000" w:themeColor="text1"/>
          <w:sz w:val="20"/>
          <w:szCs w:val="20"/>
        </w:rPr>
        <w:t>.2 Договора площадь Объекта является ориентировочной</w:t>
      </w:r>
      <w:bookmarkStart w:id="3" w:name="_Hlk132803572"/>
      <w:r w:rsidRPr="006B0146">
        <w:rPr>
          <w:color w:val="000000" w:themeColor="text1"/>
          <w:sz w:val="20"/>
          <w:szCs w:val="20"/>
        </w:rPr>
        <w:t>,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Такие расхождения не признаются Сторонами изменением условий договора, приведшим к ухудшению качества Объекта, либо недостатками, которые делают Объект непригодным для предусмотренного настоящим договором использования. Уточненные характеристики Объекта указаны в Передаточном акте.</w:t>
      </w:r>
    </w:p>
    <w:p w14:paraId="5373AAAE" w14:textId="0A44B0C3" w:rsidR="0063551A" w:rsidRPr="006B0146" w:rsidRDefault="0063551A" w:rsidP="0063551A">
      <w:pPr>
        <w:pStyle w:val="ConsPlusNormal"/>
        <w:widowControl/>
        <w:ind w:firstLine="540"/>
        <w:jc w:val="both"/>
        <w:rPr>
          <w:rFonts w:ascii="Times New Roman" w:eastAsia="Calibri" w:hAnsi="Times New Roman" w:cs="Times New Roman"/>
          <w:color w:val="000000" w:themeColor="text1"/>
          <w:lang w:eastAsia="en-US"/>
        </w:rPr>
      </w:pPr>
      <w:r w:rsidRPr="006B0146">
        <w:rPr>
          <w:rFonts w:ascii="Times New Roman" w:eastAsia="Calibri" w:hAnsi="Times New Roman" w:cs="Times New Roman"/>
          <w:color w:val="000000" w:themeColor="text1"/>
          <w:lang w:eastAsia="en-US"/>
        </w:rPr>
        <w:t>3.7. В случае расхождения после ввода в эксплуатацию Многоквартирного дома проектной и фактической площади Объекта долевого строительства (по данным обмера организации, уполномоченной на осуществление технического учета и технической инвентаризации объектов капитального строительства), перерасчет не производится, и данный факт не является основанием для изменения Цены Договора, указанной в п. 4.1. Договора.</w:t>
      </w:r>
    </w:p>
    <w:bookmarkEnd w:id="3"/>
    <w:p w14:paraId="080F555D" w14:textId="44CA7BEE" w:rsidR="001059CB" w:rsidRPr="006B0146" w:rsidRDefault="001059CB" w:rsidP="00E837FB">
      <w:pPr>
        <w:pStyle w:val="ac"/>
        <w:tabs>
          <w:tab w:val="left" w:pos="802"/>
        </w:tabs>
        <w:spacing w:after="0" w:line="240" w:lineRule="auto"/>
        <w:ind w:left="0" w:firstLine="567"/>
        <w:jc w:val="both"/>
        <w:rPr>
          <w:color w:val="000000" w:themeColor="text1"/>
          <w:sz w:val="20"/>
          <w:szCs w:val="20"/>
        </w:rPr>
      </w:pPr>
      <w:r w:rsidRPr="006B0146">
        <w:rPr>
          <w:bCs/>
          <w:color w:val="000000" w:themeColor="text1"/>
          <w:sz w:val="20"/>
          <w:szCs w:val="20"/>
        </w:rPr>
        <w:t>3.</w:t>
      </w:r>
      <w:r w:rsidR="0063551A" w:rsidRPr="006B0146">
        <w:rPr>
          <w:bCs/>
          <w:color w:val="000000" w:themeColor="text1"/>
          <w:sz w:val="20"/>
          <w:szCs w:val="20"/>
        </w:rPr>
        <w:t>8</w:t>
      </w:r>
      <w:r w:rsidRPr="006B0146">
        <w:rPr>
          <w:bCs/>
          <w:color w:val="000000" w:themeColor="text1"/>
          <w:sz w:val="20"/>
          <w:szCs w:val="20"/>
        </w:rPr>
        <w:t>.</w:t>
      </w:r>
      <w:r w:rsidRPr="006B0146">
        <w:rPr>
          <w:b/>
          <w:bCs/>
          <w:color w:val="000000" w:themeColor="text1"/>
          <w:sz w:val="20"/>
          <w:szCs w:val="20"/>
        </w:rPr>
        <w:t xml:space="preserve"> </w:t>
      </w:r>
      <w:r w:rsidRPr="006B0146">
        <w:rPr>
          <w:color w:val="000000" w:themeColor="text1"/>
          <w:sz w:val="20"/>
          <w:szCs w:val="20"/>
        </w:rPr>
        <w:t>Участник долевого строительства гарантирует Застройщику, что он не имеет каких-либо причин, препятствующих заключению и надлежащему исполнению Договора. Все положения Договора Участнику долевого строительства разъяснены и понятны полностью, возражений не имеется. Участник долевого строительства в состоянии понимать значение своих действий и руководить ими, не страдает заболеваниями, препятствующими осознавать суть подписываемого договора и обстоятельств его заключения, не признан судом недееспособным либо ограниченно дееспособным.</w:t>
      </w:r>
    </w:p>
    <w:p w14:paraId="4F4A987E" w14:textId="745BFFAB" w:rsidR="001059CB" w:rsidRPr="006B0146" w:rsidRDefault="001059CB" w:rsidP="00E837FB">
      <w:pPr>
        <w:pStyle w:val="ac"/>
        <w:tabs>
          <w:tab w:val="left" w:pos="802"/>
        </w:tabs>
        <w:spacing w:after="0" w:line="240" w:lineRule="auto"/>
        <w:ind w:left="0" w:firstLine="567"/>
        <w:jc w:val="both"/>
        <w:rPr>
          <w:b/>
          <w:bCs/>
          <w:color w:val="000000" w:themeColor="text1"/>
          <w:sz w:val="20"/>
          <w:szCs w:val="20"/>
        </w:rPr>
      </w:pPr>
      <w:r w:rsidRPr="006B0146">
        <w:rPr>
          <w:color w:val="000000" w:themeColor="text1"/>
          <w:sz w:val="20"/>
          <w:szCs w:val="20"/>
        </w:rPr>
        <w:t>3.</w:t>
      </w:r>
      <w:r w:rsidR="0063551A" w:rsidRPr="006B0146">
        <w:rPr>
          <w:color w:val="000000" w:themeColor="text1"/>
          <w:sz w:val="20"/>
          <w:szCs w:val="20"/>
        </w:rPr>
        <w:t>9</w:t>
      </w:r>
      <w:r w:rsidRPr="006B0146">
        <w:rPr>
          <w:color w:val="000000" w:themeColor="text1"/>
          <w:sz w:val="20"/>
          <w:szCs w:val="20"/>
        </w:rPr>
        <w:t>. Участник долевого строительства заключает Договор не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3E2C1AE2" w14:textId="5486850C" w:rsidR="001059CB" w:rsidRPr="006B0146" w:rsidRDefault="001059CB" w:rsidP="00E837FB">
      <w:pPr>
        <w:shd w:val="clear" w:color="auto" w:fill="FFFFFF"/>
        <w:tabs>
          <w:tab w:val="left" w:pos="0"/>
          <w:tab w:val="left" w:pos="1202"/>
        </w:tabs>
        <w:spacing w:after="0" w:line="240" w:lineRule="auto"/>
        <w:ind w:firstLine="567"/>
        <w:jc w:val="both"/>
        <w:rPr>
          <w:color w:val="000000" w:themeColor="text1"/>
          <w:sz w:val="20"/>
          <w:szCs w:val="20"/>
        </w:rPr>
      </w:pPr>
      <w:r w:rsidRPr="006B0146">
        <w:rPr>
          <w:color w:val="000000" w:themeColor="text1"/>
          <w:sz w:val="20"/>
          <w:szCs w:val="20"/>
        </w:rPr>
        <w:t>3.</w:t>
      </w:r>
      <w:r w:rsidR="0063551A" w:rsidRPr="006B0146">
        <w:rPr>
          <w:color w:val="000000" w:themeColor="text1"/>
          <w:sz w:val="20"/>
          <w:szCs w:val="20"/>
        </w:rPr>
        <w:t>10</w:t>
      </w:r>
      <w:r w:rsidRPr="006B0146">
        <w:rPr>
          <w:color w:val="000000" w:themeColor="text1"/>
          <w:sz w:val="20"/>
          <w:szCs w:val="20"/>
        </w:rPr>
        <w:t xml:space="preserve">. Если в результате строительства будет получена экономия, образовавшаяся в виде разницы между ценой Договора и фактическими затратами на строительство Объекта, она признается дополнительным вознаграждением Застройщика и остается в распоряжении Застройщика. Если в результате реализации проекта будет получен убыток – он перекрывается за счет средств Застройщика. </w:t>
      </w:r>
    </w:p>
    <w:p w14:paraId="16F990CE" w14:textId="7F34F0B2" w:rsidR="002C0BA5" w:rsidRPr="006B0146" w:rsidRDefault="002C0BA5" w:rsidP="00E837FB">
      <w:pPr>
        <w:pStyle w:val="ac"/>
        <w:spacing w:after="0" w:line="240" w:lineRule="auto"/>
        <w:ind w:left="0" w:firstLine="567"/>
        <w:jc w:val="both"/>
        <w:rPr>
          <w:color w:val="000000" w:themeColor="text1"/>
          <w:sz w:val="20"/>
          <w:szCs w:val="20"/>
        </w:rPr>
      </w:pPr>
    </w:p>
    <w:p w14:paraId="19B1A718" w14:textId="77777777" w:rsidR="00C70428" w:rsidRPr="006B0146" w:rsidRDefault="00C70428" w:rsidP="00E837FB">
      <w:pPr>
        <w:pStyle w:val="ac"/>
        <w:tabs>
          <w:tab w:val="left" w:pos="816"/>
        </w:tabs>
        <w:spacing w:after="0" w:line="240" w:lineRule="auto"/>
        <w:ind w:left="0"/>
        <w:jc w:val="center"/>
        <w:rPr>
          <w:b/>
          <w:bCs/>
          <w:color w:val="000000" w:themeColor="text1"/>
          <w:sz w:val="20"/>
          <w:szCs w:val="20"/>
        </w:rPr>
      </w:pPr>
      <w:r w:rsidRPr="006B0146">
        <w:rPr>
          <w:b/>
          <w:bCs/>
          <w:color w:val="000000" w:themeColor="text1"/>
          <w:sz w:val="20"/>
          <w:szCs w:val="20"/>
        </w:rPr>
        <w:t>4. ЦЕНА ДОГОВОРА, СРОКИ И ПОРЯДОК ЕЕ УПЛАТЫ</w:t>
      </w:r>
    </w:p>
    <w:p w14:paraId="1078862A" w14:textId="3C943BA8" w:rsidR="00C70428" w:rsidRPr="006B0146" w:rsidRDefault="00B3308F" w:rsidP="00B3308F">
      <w:pPr>
        <w:pStyle w:val="ac"/>
        <w:numPr>
          <w:ilvl w:val="1"/>
          <w:numId w:val="12"/>
        </w:numPr>
        <w:spacing w:after="0" w:line="240" w:lineRule="auto"/>
        <w:ind w:left="0" w:firstLine="568"/>
        <w:jc w:val="both"/>
        <w:rPr>
          <w:color w:val="000000" w:themeColor="text1"/>
          <w:sz w:val="20"/>
          <w:szCs w:val="20"/>
        </w:rPr>
      </w:pPr>
      <w:bookmarkStart w:id="4" w:name="_Hlk132804000"/>
      <w:bookmarkStart w:id="5" w:name="_Hlk132803641"/>
      <w:bookmarkStart w:id="6" w:name="_Hlk132803129"/>
      <w:r w:rsidRPr="006B0146">
        <w:rPr>
          <w:color w:val="000000" w:themeColor="text1"/>
          <w:sz w:val="20"/>
          <w:szCs w:val="20"/>
        </w:rPr>
        <w:t xml:space="preserve">Размер денежных средств (цена Договора), подлежащих уплате Участником долевого строительства Застройщику для строительства (создания) Объекта составляет </w:t>
      </w:r>
      <w:r w:rsidRPr="006B0146">
        <w:rPr>
          <w:b/>
          <w:bCs/>
          <w:color w:val="000000" w:themeColor="text1"/>
          <w:sz w:val="20"/>
          <w:szCs w:val="20"/>
        </w:rPr>
        <w:t>_____________ (_______________) рублей ___ копеек</w:t>
      </w:r>
      <w:r w:rsidR="00C70428" w:rsidRPr="006B0146">
        <w:rPr>
          <w:color w:val="000000" w:themeColor="text1"/>
          <w:sz w:val="20"/>
          <w:szCs w:val="20"/>
        </w:rPr>
        <w:t>.</w:t>
      </w:r>
    </w:p>
    <w:bookmarkEnd w:id="4"/>
    <w:bookmarkEnd w:id="5"/>
    <w:bookmarkEnd w:id="6"/>
    <w:p w14:paraId="7ABFB63F" w14:textId="64B0E855" w:rsidR="00C70428" w:rsidRPr="006B0146" w:rsidRDefault="00C70428" w:rsidP="00E837FB">
      <w:pPr>
        <w:spacing w:after="0" w:line="240" w:lineRule="auto"/>
        <w:ind w:firstLine="567"/>
        <w:jc w:val="both"/>
        <w:rPr>
          <w:rFonts w:eastAsia="Arial"/>
          <w:color w:val="000000" w:themeColor="text1"/>
          <w:kern w:val="2"/>
          <w:sz w:val="20"/>
          <w:szCs w:val="20"/>
          <w:lang w:bidi="en-US"/>
        </w:rPr>
      </w:pPr>
      <w:r w:rsidRPr="006B0146">
        <w:rPr>
          <w:color w:val="000000" w:themeColor="text1"/>
          <w:sz w:val="20"/>
          <w:szCs w:val="20"/>
        </w:rPr>
        <w:t>4.1.1. Участник долевого строительства обязуется уплатить Застройщику цену Договора в рублях путем перечисления на специальный эскроу-счет (п. 4.2.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в течение 5 (пяти) календарных дней с момента государственной регистрации настоящего Договора, но не позднее</w:t>
      </w:r>
      <w:r w:rsidRPr="006B0146">
        <w:rPr>
          <w:rFonts w:eastAsia="Arial"/>
          <w:bCs/>
          <w:color w:val="000000" w:themeColor="text1"/>
          <w:kern w:val="2"/>
          <w:sz w:val="20"/>
          <w:szCs w:val="20"/>
          <w:lang w:bidi="en-US"/>
        </w:rPr>
        <w:t xml:space="preserve"> «______» ________ 20___ г.,</w:t>
      </w:r>
      <w:r w:rsidRPr="006B0146">
        <w:rPr>
          <w:rFonts w:eastAsia="Arial"/>
          <w:color w:val="000000" w:themeColor="text1"/>
          <w:kern w:val="2"/>
          <w:sz w:val="20"/>
          <w:szCs w:val="20"/>
          <w:lang w:bidi="en-US"/>
        </w:rPr>
        <w:t xml:space="preserve"> в следующем порядке:_____________________.</w:t>
      </w:r>
    </w:p>
    <w:p w14:paraId="27BF898C" w14:textId="1B0CED62" w:rsidR="00C70428" w:rsidRPr="006B0146" w:rsidRDefault="00C70428" w:rsidP="00E837FB">
      <w:pPr>
        <w:spacing w:after="0" w:line="240" w:lineRule="auto"/>
        <w:ind w:firstLine="567"/>
        <w:jc w:val="both"/>
        <w:rPr>
          <w:color w:val="000000" w:themeColor="text1"/>
          <w:sz w:val="20"/>
          <w:szCs w:val="20"/>
        </w:rPr>
      </w:pPr>
      <w:r w:rsidRPr="006B0146">
        <w:rPr>
          <w:color w:val="000000" w:themeColor="text1"/>
          <w:sz w:val="20"/>
          <w:szCs w:val="20"/>
        </w:rPr>
        <w:t xml:space="preserve">4.2. </w:t>
      </w:r>
      <w:r w:rsidR="004739E7" w:rsidRPr="006B0146">
        <w:rPr>
          <w:color w:val="000000" w:themeColor="text1"/>
          <w:sz w:val="20"/>
          <w:szCs w:val="20"/>
        </w:rPr>
        <w:t xml:space="preserve">Участник долевого строительства  в срок не позднее трёх дней с момента подписания Договора, </w:t>
      </w:r>
      <w:r w:rsidRPr="006B0146">
        <w:rPr>
          <w:color w:val="000000" w:themeColor="text1"/>
          <w:sz w:val="20"/>
          <w:szCs w:val="20"/>
        </w:rPr>
        <w:t>открывае</w:t>
      </w:r>
      <w:r w:rsidR="004739E7" w:rsidRPr="006B0146">
        <w:rPr>
          <w:color w:val="000000" w:themeColor="text1"/>
          <w:sz w:val="20"/>
          <w:szCs w:val="20"/>
        </w:rPr>
        <w:t>т</w:t>
      </w:r>
      <w:r w:rsidRPr="006B0146">
        <w:rPr>
          <w:color w:val="000000" w:themeColor="text1"/>
          <w:sz w:val="20"/>
          <w:szCs w:val="20"/>
        </w:rPr>
        <w:t xml:space="preserve"> в ПАО Сбербанк (Эскроу-агент) </w:t>
      </w:r>
      <w:r w:rsidR="004739E7" w:rsidRPr="006B0146">
        <w:rPr>
          <w:color w:val="000000" w:themeColor="text1"/>
          <w:sz w:val="20"/>
          <w:szCs w:val="20"/>
        </w:rPr>
        <w:t xml:space="preserve">специальный эскроу-счет, </w:t>
      </w:r>
      <w:r w:rsidRPr="006B0146">
        <w:rPr>
          <w:color w:val="000000" w:themeColor="text1"/>
          <w:sz w:val="20"/>
          <w:szCs w:val="20"/>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A0C80AB" w14:textId="77777777" w:rsidR="00C70428" w:rsidRPr="006B0146" w:rsidRDefault="00C70428" w:rsidP="00E837FB">
      <w:pPr>
        <w:spacing w:after="0" w:line="240" w:lineRule="auto"/>
        <w:ind w:firstLine="567"/>
        <w:jc w:val="both"/>
        <w:rPr>
          <w:color w:val="000000" w:themeColor="text1"/>
          <w:sz w:val="20"/>
          <w:szCs w:val="20"/>
        </w:rPr>
      </w:pPr>
      <w:r w:rsidRPr="006B0146">
        <w:rPr>
          <w:b/>
          <w:bCs/>
          <w:color w:val="000000" w:themeColor="text1"/>
          <w:sz w:val="20"/>
          <w:szCs w:val="20"/>
        </w:rPr>
        <w:t>Эскроу-агент:</w:t>
      </w:r>
      <w:r w:rsidRPr="006B0146">
        <w:rPr>
          <w:color w:val="000000" w:themeColor="text1"/>
          <w:sz w:val="20"/>
          <w:szCs w:val="20"/>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10" w:history="1">
        <w:r w:rsidRPr="006B0146">
          <w:rPr>
            <w:rStyle w:val="a8"/>
            <w:color w:val="000000" w:themeColor="text1"/>
            <w:sz w:val="20"/>
            <w:szCs w:val="20"/>
          </w:rPr>
          <w:t>Escrow_Sberbank@sberbank.ru</w:t>
        </w:r>
      </w:hyperlink>
      <w:r w:rsidRPr="006B0146">
        <w:rPr>
          <w:color w:val="000000" w:themeColor="text1"/>
          <w:sz w:val="20"/>
          <w:szCs w:val="20"/>
        </w:rPr>
        <w:t xml:space="preserve"> , номер телефона: 900 – для мобильных, 8800 555 55 50 – для мобильных и городских.</w:t>
      </w:r>
    </w:p>
    <w:p w14:paraId="4CB124E5" w14:textId="77777777" w:rsidR="00C70428" w:rsidRPr="006B0146" w:rsidRDefault="00C70428" w:rsidP="00E837FB">
      <w:pPr>
        <w:spacing w:after="0" w:line="240" w:lineRule="auto"/>
        <w:ind w:firstLine="567"/>
        <w:jc w:val="both"/>
        <w:rPr>
          <w:color w:val="000000" w:themeColor="text1"/>
          <w:sz w:val="20"/>
          <w:szCs w:val="20"/>
        </w:rPr>
      </w:pPr>
      <w:r w:rsidRPr="006B0146">
        <w:rPr>
          <w:b/>
          <w:bCs/>
          <w:color w:val="000000" w:themeColor="text1"/>
          <w:sz w:val="20"/>
          <w:szCs w:val="20"/>
        </w:rPr>
        <w:t>Бенефициар</w:t>
      </w:r>
      <w:r w:rsidRPr="006B0146">
        <w:rPr>
          <w:color w:val="000000" w:themeColor="text1"/>
          <w:sz w:val="20"/>
          <w:szCs w:val="20"/>
        </w:rPr>
        <w:t>: Застройщик (Общество с ограниченной ответственностью «Специализированный застройщик «Феникс»,</w:t>
      </w:r>
      <w:r w:rsidRPr="006B0146">
        <w:rPr>
          <w:b/>
          <w:color w:val="000000" w:themeColor="text1"/>
          <w:sz w:val="20"/>
          <w:szCs w:val="20"/>
        </w:rPr>
        <w:t xml:space="preserve"> </w:t>
      </w:r>
      <w:r w:rsidRPr="006B0146">
        <w:rPr>
          <w:color w:val="000000" w:themeColor="text1"/>
          <w:sz w:val="20"/>
          <w:szCs w:val="20"/>
        </w:rPr>
        <w:t xml:space="preserve">344103, г. Ростов-на-Дону, ул. Доватора, д.156В,  e-mail: </w:t>
      </w:r>
      <w:hyperlink r:id="rId11" w:history="1">
        <w:r w:rsidRPr="006B0146">
          <w:rPr>
            <w:rStyle w:val="a8"/>
            <w:color w:val="000000" w:themeColor="text1"/>
            <w:sz w:val="20"/>
            <w:szCs w:val="20"/>
            <w:lang w:val="en-US"/>
          </w:rPr>
          <w:t>info</w:t>
        </w:r>
        <w:r w:rsidRPr="006B0146">
          <w:rPr>
            <w:rStyle w:val="a8"/>
            <w:color w:val="000000" w:themeColor="text1"/>
            <w:sz w:val="20"/>
            <w:szCs w:val="20"/>
          </w:rPr>
          <w:t>@</w:t>
        </w:r>
        <w:r w:rsidRPr="006B0146">
          <w:rPr>
            <w:rStyle w:val="a8"/>
            <w:color w:val="000000" w:themeColor="text1"/>
            <w:sz w:val="20"/>
            <w:szCs w:val="20"/>
            <w:lang w:val="en-US"/>
          </w:rPr>
          <w:t>szfenix</w:t>
        </w:r>
        <w:r w:rsidRPr="006B0146">
          <w:rPr>
            <w:rStyle w:val="a8"/>
            <w:color w:val="000000" w:themeColor="text1"/>
            <w:sz w:val="20"/>
            <w:szCs w:val="20"/>
          </w:rPr>
          <w:t>.</w:t>
        </w:r>
        <w:r w:rsidRPr="006B0146">
          <w:rPr>
            <w:rStyle w:val="a8"/>
            <w:color w:val="000000" w:themeColor="text1"/>
            <w:sz w:val="20"/>
            <w:szCs w:val="20"/>
            <w:lang w:val="en-US"/>
          </w:rPr>
          <w:t>ru</w:t>
        </w:r>
      </w:hyperlink>
      <w:r w:rsidRPr="006B0146">
        <w:rPr>
          <w:color w:val="000000" w:themeColor="text1"/>
          <w:sz w:val="20"/>
          <w:szCs w:val="20"/>
        </w:rPr>
        <w:t xml:space="preserve">, ИНН 6168007590, ОГРН 1056168087568, КПП 616801001). </w:t>
      </w:r>
    </w:p>
    <w:p w14:paraId="42E139EF" w14:textId="77777777" w:rsidR="00C70428" w:rsidRPr="006B0146" w:rsidRDefault="00C70428" w:rsidP="00E837FB">
      <w:pPr>
        <w:spacing w:after="0" w:line="240" w:lineRule="auto"/>
        <w:ind w:firstLine="567"/>
        <w:jc w:val="both"/>
        <w:rPr>
          <w:color w:val="000000" w:themeColor="text1"/>
          <w:sz w:val="20"/>
          <w:szCs w:val="20"/>
        </w:rPr>
      </w:pPr>
      <w:r w:rsidRPr="006B0146">
        <w:rPr>
          <w:b/>
          <w:bCs/>
          <w:color w:val="000000" w:themeColor="text1"/>
          <w:sz w:val="20"/>
          <w:szCs w:val="20"/>
        </w:rPr>
        <w:t>Депонент</w:t>
      </w:r>
      <w:r w:rsidRPr="006B0146">
        <w:rPr>
          <w:color w:val="000000" w:themeColor="text1"/>
          <w:sz w:val="20"/>
          <w:szCs w:val="20"/>
        </w:rPr>
        <w:t>: Участник долевого строительства.</w:t>
      </w:r>
    </w:p>
    <w:p w14:paraId="5578705F" w14:textId="77777777" w:rsidR="00C70428" w:rsidRPr="006B0146" w:rsidRDefault="00C70428" w:rsidP="00E837FB">
      <w:pPr>
        <w:spacing w:after="0" w:line="240" w:lineRule="auto"/>
        <w:ind w:firstLine="567"/>
        <w:jc w:val="both"/>
        <w:rPr>
          <w:color w:val="000000" w:themeColor="text1"/>
          <w:sz w:val="20"/>
          <w:szCs w:val="20"/>
        </w:rPr>
      </w:pPr>
      <w:r w:rsidRPr="006B0146">
        <w:rPr>
          <w:b/>
          <w:bCs/>
          <w:color w:val="000000" w:themeColor="text1"/>
          <w:sz w:val="20"/>
          <w:szCs w:val="20"/>
        </w:rPr>
        <w:t>Депонируемая сумма:</w:t>
      </w:r>
      <w:r w:rsidRPr="006B0146">
        <w:rPr>
          <w:color w:val="000000" w:themeColor="text1"/>
          <w:sz w:val="20"/>
          <w:szCs w:val="20"/>
        </w:rPr>
        <w:t xml:space="preserve"> равна Цене Договора, согласованной Сторонами.</w:t>
      </w:r>
    </w:p>
    <w:p w14:paraId="087BD198" w14:textId="0DD23953" w:rsidR="00C70428" w:rsidRPr="006B0146" w:rsidRDefault="00C70428" w:rsidP="00E837FB">
      <w:pPr>
        <w:spacing w:after="0" w:line="240" w:lineRule="auto"/>
        <w:ind w:firstLine="567"/>
        <w:jc w:val="both"/>
        <w:rPr>
          <w:color w:val="000000" w:themeColor="text1"/>
          <w:sz w:val="20"/>
          <w:szCs w:val="20"/>
        </w:rPr>
      </w:pPr>
      <w:r w:rsidRPr="006B0146">
        <w:rPr>
          <w:color w:val="000000" w:themeColor="text1"/>
          <w:sz w:val="20"/>
          <w:szCs w:val="20"/>
        </w:rPr>
        <w:t>Срок условного депонирования: по</w:t>
      </w:r>
      <w:r w:rsidR="002333E1" w:rsidRPr="006B0146">
        <w:rPr>
          <w:color w:val="000000" w:themeColor="text1"/>
          <w:sz w:val="20"/>
          <w:szCs w:val="20"/>
        </w:rPr>
        <w:t xml:space="preserve"> 26.11.2029 </w:t>
      </w:r>
      <w:r w:rsidRPr="006B0146">
        <w:rPr>
          <w:color w:val="000000" w:themeColor="text1"/>
          <w:sz w:val="20"/>
          <w:szCs w:val="20"/>
        </w:rPr>
        <w:t>года включительно.</w:t>
      </w:r>
    </w:p>
    <w:p w14:paraId="112468F9" w14:textId="77777777" w:rsidR="00C70428" w:rsidRPr="006B0146" w:rsidRDefault="00C70428" w:rsidP="00E837FB">
      <w:pPr>
        <w:shd w:val="clear" w:color="auto" w:fill="FFFFFF"/>
        <w:spacing w:after="0" w:line="240" w:lineRule="auto"/>
        <w:ind w:firstLine="567"/>
        <w:jc w:val="both"/>
        <w:rPr>
          <w:color w:val="000000" w:themeColor="text1"/>
          <w:sz w:val="20"/>
          <w:szCs w:val="20"/>
        </w:rPr>
      </w:pPr>
      <w:r w:rsidRPr="006B0146">
        <w:rPr>
          <w:color w:val="000000" w:themeColor="text1"/>
          <w:sz w:val="20"/>
          <w:szCs w:val="20"/>
        </w:rPr>
        <w:t>Срок внесения Депонентом Депонируемой суммы на счет эскроу производится в порядке, предусмотренном п. 4.1.1. настоящего Договора.</w:t>
      </w:r>
    </w:p>
    <w:p w14:paraId="3CDBC723" w14:textId="4EE5CD93" w:rsidR="00C70428" w:rsidRPr="006B0146" w:rsidRDefault="00C70428" w:rsidP="00E837FB">
      <w:pPr>
        <w:shd w:val="clear" w:color="auto" w:fill="FFFFFF"/>
        <w:spacing w:after="0" w:line="240" w:lineRule="auto"/>
        <w:ind w:firstLine="567"/>
        <w:jc w:val="both"/>
        <w:rPr>
          <w:rFonts w:eastAsiaTheme="minorHAnsi"/>
          <w:color w:val="000000" w:themeColor="text1"/>
          <w:sz w:val="20"/>
          <w:szCs w:val="20"/>
        </w:rPr>
      </w:pPr>
      <w:r w:rsidRPr="006B0146">
        <w:rPr>
          <w:rFonts w:eastAsiaTheme="minorHAnsi"/>
          <w:color w:val="000000" w:themeColor="text1"/>
          <w:sz w:val="20"/>
          <w:szCs w:val="20"/>
        </w:rPr>
        <w:t xml:space="preserve">Реквизиты банковского счета бенефициара, на который будут перечислены денежные средства с эскроу-счет после завершения строительства и выполнения требований, предусмотренных договором банковского счета (эскроу-счета), указаны в разделе </w:t>
      </w:r>
      <w:r w:rsidR="002333E1" w:rsidRPr="006B0146">
        <w:rPr>
          <w:rFonts w:eastAsiaTheme="minorHAnsi"/>
          <w:color w:val="000000" w:themeColor="text1"/>
          <w:sz w:val="20"/>
          <w:szCs w:val="20"/>
        </w:rPr>
        <w:t>11</w:t>
      </w:r>
      <w:r w:rsidRPr="006B0146">
        <w:rPr>
          <w:rFonts w:eastAsiaTheme="minorHAnsi"/>
          <w:color w:val="000000" w:themeColor="text1"/>
          <w:sz w:val="20"/>
          <w:szCs w:val="20"/>
        </w:rPr>
        <w:t xml:space="preserve"> настоящего Договора.</w:t>
      </w:r>
    </w:p>
    <w:p w14:paraId="567369C6" w14:textId="77777777" w:rsidR="00C70428" w:rsidRPr="006B0146" w:rsidRDefault="00C70428" w:rsidP="00E837FB">
      <w:pPr>
        <w:shd w:val="clear" w:color="auto" w:fill="FFFFFF"/>
        <w:spacing w:after="0" w:line="240" w:lineRule="auto"/>
        <w:ind w:firstLine="567"/>
        <w:jc w:val="both"/>
        <w:rPr>
          <w:color w:val="000000" w:themeColor="text1"/>
          <w:sz w:val="20"/>
          <w:szCs w:val="20"/>
        </w:rPr>
      </w:pPr>
      <w:r w:rsidRPr="006B0146">
        <w:rPr>
          <w:color w:val="000000" w:themeColor="text1"/>
          <w:sz w:val="20"/>
          <w:szCs w:val="20"/>
        </w:rPr>
        <w:t>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24ADA587" w14:textId="77777777" w:rsidR="00C70428" w:rsidRPr="006B0146" w:rsidRDefault="00C70428" w:rsidP="00E837FB">
      <w:pPr>
        <w:shd w:val="clear" w:color="auto" w:fill="FFFFFF"/>
        <w:spacing w:after="0" w:line="240" w:lineRule="auto"/>
        <w:ind w:firstLine="567"/>
        <w:jc w:val="both"/>
        <w:rPr>
          <w:color w:val="000000" w:themeColor="text1"/>
          <w:sz w:val="20"/>
          <w:szCs w:val="20"/>
        </w:rPr>
      </w:pPr>
      <w:r w:rsidRPr="006B0146">
        <w:rPr>
          <w:color w:val="000000" w:themeColor="text1"/>
          <w:sz w:val="20"/>
          <w:szCs w:val="20"/>
        </w:rPr>
        <w:t>Участник обязуется уведомлять Эскроу-агента обо всех изменениях настоящего Договора в письменном виде в срок не позднее 5 (пяти) рабочих дней до планируемой даты их внесения с направлением в адрес Эскроу-агента соответствующего письма с уведомлением о вручении.</w:t>
      </w:r>
    </w:p>
    <w:p w14:paraId="34B3E24B" w14:textId="30C0FBC7" w:rsidR="00C70428" w:rsidRPr="006B0146" w:rsidRDefault="00C70428" w:rsidP="00E837FB">
      <w:pPr>
        <w:shd w:val="clear" w:color="auto" w:fill="FFFFFF"/>
        <w:tabs>
          <w:tab w:val="left" w:pos="0"/>
          <w:tab w:val="left" w:pos="567"/>
          <w:tab w:val="left" w:pos="1202"/>
        </w:tabs>
        <w:spacing w:after="0" w:line="240" w:lineRule="auto"/>
        <w:ind w:firstLine="567"/>
        <w:jc w:val="both"/>
        <w:rPr>
          <w:color w:val="000000" w:themeColor="text1"/>
          <w:sz w:val="20"/>
          <w:szCs w:val="20"/>
        </w:rPr>
      </w:pPr>
      <w:r w:rsidRPr="006B0146">
        <w:rPr>
          <w:rFonts w:eastAsiaTheme="minorHAnsi"/>
          <w:color w:val="000000" w:themeColor="text1"/>
          <w:sz w:val="20"/>
          <w:szCs w:val="20"/>
        </w:rPr>
        <w:t xml:space="preserve">4.2.1. </w:t>
      </w:r>
      <w:r w:rsidRPr="006B0146">
        <w:rPr>
          <w:color w:val="000000" w:themeColor="text1"/>
          <w:sz w:val="20"/>
          <w:szCs w:val="20"/>
        </w:rPr>
        <w:t xml:space="preserve">В случае, если оплата по настоящему Договору будет произведена Участником долевого строительства способом, не предусмотренным условиями настоящего Договора (в том числе, но не исключительно: перечисление денежных средств на расчетный счет Застройщика, перечисление денежных средств третьим лицом, не являющимся Участником долевого строительства, иное перечисление денежных средств в целях исполнения Договора, осуществленное с нарушением порядка, установленного настоящим пунктом Договора), Участник долевого строительства обязуется бесспорно компенсировать Застройщику все возникшие затраты (банковские комиссии, сборы, иные платежи, пени), связанные с возвратом таких денежных средств Участнику долевого строительства, при этом Застройщик оставляет за собой право истребовать с Участника долевого строительства, сумму понесенных затрат. </w:t>
      </w:r>
    </w:p>
    <w:p w14:paraId="73FD1E33" w14:textId="77777777" w:rsidR="00C70428" w:rsidRPr="006B01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6B0146">
        <w:rPr>
          <w:rFonts w:eastAsiaTheme="minorHAnsi"/>
          <w:color w:val="000000" w:themeColor="text1"/>
          <w:sz w:val="20"/>
          <w:szCs w:val="20"/>
        </w:rPr>
        <w:t>4.3. 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507C8B41" w14:textId="77777777" w:rsidR="00C70428" w:rsidRPr="006B01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6B0146">
        <w:rPr>
          <w:rFonts w:eastAsiaTheme="minorHAnsi"/>
          <w:color w:val="000000" w:themeColor="text1"/>
          <w:sz w:val="20"/>
          <w:szCs w:val="20"/>
        </w:rPr>
        <w:t xml:space="preserve">4.4. </w:t>
      </w:r>
      <w:r w:rsidRPr="006B0146">
        <w:rPr>
          <w:color w:val="000000" w:themeColor="text1"/>
          <w:sz w:val="20"/>
          <w:szCs w:val="20"/>
        </w:rPr>
        <w:t>Участник долевого строительства самостоятельно несет расходы при осуществлении расчетов по настоящему Договору, а также расходы по оплате государственной пошлины за государственную регистрацию Договора, дополнительных соглашений к нему, по оформлению документов, необходимых для государственной регистрации Договора, в том числе нотариальные расходы, по оплате государственной пошлины за государственную регистрацию права собственности на Объект, по оформлению прочих документов, обязанность предоставления которых не возложена действующим законодательством на Застройщика.</w:t>
      </w:r>
    </w:p>
    <w:p w14:paraId="54F718D9" w14:textId="77777777" w:rsidR="00C70428" w:rsidRPr="006B01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6B0146">
        <w:rPr>
          <w:rFonts w:eastAsiaTheme="minorHAnsi"/>
          <w:color w:val="000000" w:themeColor="text1"/>
          <w:sz w:val="20"/>
          <w:szCs w:val="20"/>
        </w:rPr>
        <w:t xml:space="preserve">4.5. Если в отношении уполномоченного банка, в котором открыт счет эскроу, наступил страховой случай в соответствии с Федеральным </w:t>
      </w:r>
      <w:hyperlink r:id="rId12" w:history="1">
        <w:r w:rsidRPr="006B0146">
          <w:rPr>
            <w:rFonts w:eastAsiaTheme="minorHAnsi"/>
            <w:color w:val="000000" w:themeColor="text1"/>
            <w:sz w:val="20"/>
            <w:szCs w:val="20"/>
          </w:rPr>
          <w:t>законом</w:t>
        </w:r>
      </w:hyperlink>
      <w:r w:rsidRPr="006B0146">
        <w:rPr>
          <w:rFonts w:eastAsiaTheme="minorHAnsi"/>
          <w:color w:val="000000" w:themeColor="text1"/>
          <w:sz w:val="20"/>
          <w:szCs w:val="20"/>
        </w:rPr>
        <w:t xml:space="preserve">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26812DAD" w14:textId="77777777" w:rsidR="00C70428" w:rsidRPr="006B0146" w:rsidRDefault="00C70428" w:rsidP="00E837FB">
      <w:pPr>
        <w:pStyle w:val="ac"/>
        <w:spacing w:after="0" w:line="240" w:lineRule="auto"/>
        <w:ind w:left="0" w:firstLine="567"/>
        <w:jc w:val="both"/>
        <w:rPr>
          <w:color w:val="000000" w:themeColor="text1"/>
          <w:sz w:val="20"/>
          <w:szCs w:val="20"/>
        </w:rPr>
      </w:pPr>
      <w:r w:rsidRPr="006B0146">
        <w:rPr>
          <w:color w:val="000000" w:themeColor="text1"/>
          <w:sz w:val="20"/>
          <w:szCs w:val="20"/>
        </w:rPr>
        <w:t xml:space="preserve">4.6. Факт внесения денежных средств от Участника долевого строительства в порядке, предусмотренном настоящим Договором,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цели платежа. </w:t>
      </w:r>
    </w:p>
    <w:p w14:paraId="63B1525A" w14:textId="15B45DD7" w:rsidR="00C70428" w:rsidRPr="006B0146" w:rsidRDefault="00C70428" w:rsidP="00E837FB">
      <w:pPr>
        <w:pStyle w:val="ac"/>
        <w:spacing w:after="0" w:line="240" w:lineRule="auto"/>
        <w:ind w:left="0" w:firstLine="567"/>
        <w:jc w:val="both"/>
        <w:rPr>
          <w:color w:val="000000" w:themeColor="text1"/>
          <w:sz w:val="20"/>
          <w:szCs w:val="20"/>
        </w:rPr>
      </w:pPr>
      <w:r w:rsidRPr="006B0146">
        <w:rPr>
          <w:color w:val="000000" w:themeColor="text1"/>
          <w:sz w:val="20"/>
          <w:szCs w:val="20"/>
        </w:rPr>
        <w:t>4.</w:t>
      </w:r>
      <w:r w:rsidR="007811E6" w:rsidRPr="006B0146">
        <w:rPr>
          <w:color w:val="000000" w:themeColor="text1"/>
          <w:sz w:val="20"/>
          <w:szCs w:val="20"/>
        </w:rPr>
        <w:t>7</w:t>
      </w:r>
      <w:r w:rsidRPr="006B0146">
        <w:rPr>
          <w:color w:val="000000" w:themeColor="text1"/>
          <w:sz w:val="20"/>
          <w:szCs w:val="20"/>
        </w:rPr>
        <w:t>.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 5.2 ст. 7 Федерального закона от 07.08.2001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 9 Закона об участии в долевом строительстве.</w:t>
      </w:r>
    </w:p>
    <w:p w14:paraId="76CEF056" w14:textId="77777777" w:rsidR="00863A67" w:rsidRPr="006B0146" w:rsidRDefault="00863A67" w:rsidP="00E837FB">
      <w:pPr>
        <w:spacing w:after="0" w:line="240" w:lineRule="auto"/>
        <w:ind w:firstLine="374"/>
        <w:jc w:val="center"/>
        <w:rPr>
          <w:color w:val="000000" w:themeColor="text1"/>
          <w:sz w:val="20"/>
          <w:szCs w:val="20"/>
        </w:rPr>
      </w:pPr>
    </w:p>
    <w:p w14:paraId="4992FD1F" w14:textId="15E67314" w:rsidR="006474BB" w:rsidRPr="006B0146" w:rsidRDefault="006474BB" w:rsidP="00E837FB">
      <w:pPr>
        <w:pStyle w:val="ac"/>
        <w:spacing w:after="0" w:line="240" w:lineRule="auto"/>
        <w:ind w:left="0"/>
        <w:jc w:val="center"/>
        <w:rPr>
          <w:b/>
          <w:bCs/>
          <w:color w:val="000000" w:themeColor="text1"/>
          <w:sz w:val="20"/>
          <w:szCs w:val="20"/>
        </w:rPr>
      </w:pPr>
      <w:r w:rsidRPr="006B0146">
        <w:rPr>
          <w:b/>
          <w:bCs/>
          <w:color w:val="000000" w:themeColor="text1"/>
          <w:sz w:val="20"/>
          <w:szCs w:val="20"/>
        </w:rPr>
        <w:t>5.</w:t>
      </w:r>
      <w:r w:rsidR="0013440B" w:rsidRPr="006B0146">
        <w:rPr>
          <w:b/>
          <w:bCs/>
          <w:color w:val="000000" w:themeColor="text1"/>
          <w:sz w:val="20"/>
          <w:szCs w:val="20"/>
        </w:rPr>
        <w:t xml:space="preserve"> </w:t>
      </w:r>
      <w:r w:rsidRPr="006B0146">
        <w:rPr>
          <w:b/>
          <w:bCs/>
          <w:color w:val="000000" w:themeColor="text1"/>
          <w:sz w:val="20"/>
          <w:szCs w:val="20"/>
        </w:rPr>
        <w:t>СРОК И ПОРЯДОК ПЕРЕДАЧИ ОБЪЕКТА ДОЛЕВОГО СТРОИТЕЛЬСТВА</w:t>
      </w:r>
    </w:p>
    <w:p w14:paraId="72FEA8E0" w14:textId="250A3C89" w:rsidR="006474BB" w:rsidRPr="006B0146" w:rsidRDefault="006474BB" w:rsidP="00E837FB">
      <w:pPr>
        <w:pStyle w:val="ac"/>
        <w:tabs>
          <w:tab w:val="left" w:pos="0"/>
        </w:tabs>
        <w:spacing w:after="0" w:line="240" w:lineRule="auto"/>
        <w:ind w:left="0" w:firstLine="567"/>
        <w:jc w:val="both"/>
        <w:rPr>
          <w:color w:val="000000" w:themeColor="text1"/>
          <w:sz w:val="20"/>
          <w:szCs w:val="20"/>
        </w:rPr>
      </w:pPr>
      <w:r w:rsidRPr="006B0146">
        <w:rPr>
          <w:color w:val="000000" w:themeColor="text1"/>
          <w:sz w:val="20"/>
          <w:szCs w:val="20"/>
        </w:rPr>
        <w:t>5.1. Застройщик обязуется осуществить комплекс организационных и технических мероприятий, направленных на обеспечение строительства Жилого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w:t>
      </w:r>
    </w:p>
    <w:p w14:paraId="2EA19B3A" w14:textId="3D74437B" w:rsidR="006474BB" w:rsidRPr="006B0146" w:rsidRDefault="006474BB" w:rsidP="00E837FB">
      <w:pPr>
        <w:pStyle w:val="ac"/>
        <w:tabs>
          <w:tab w:val="left" w:pos="0"/>
        </w:tabs>
        <w:spacing w:after="0" w:line="240" w:lineRule="auto"/>
        <w:ind w:left="0" w:firstLine="567"/>
        <w:jc w:val="both"/>
        <w:rPr>
          <w:color w:val="000000" w:themeColor="text1"/>
          <w:sz w:val="20"/>
          <w:szCs w:val="20"/>
        </w:rPr>
      </w:pPr>
      <w:r w:rsidRPr="006B0146">
        <w:rPr>
          <w:color w:val="000000" w:themeColor="text1"/>
          <w:sz w:val="20"/>
          <w:szCs w:val="20"/>
        </w:rPr>
        <w:t xml:space="preserve">Срок окончания строительства </w:t>
      </w:r>
      <w:r w:rsidR="00950980" w:rsidRPr="006B0146">
        <w:rPr>
          <w:color w:val="000000" w:themeColor="text1"/>
          <w:sz w:val="20"/>
          <w:szCs w:val="20"/>
          <w:lang w:val="en-US"/>
        </w:rPr>
        <w:t>IV</w:t>
      </w:r>
      <w:r w:rsidR="00950980" w:rsidRPr="006B0146">
        <w:rPr>
          <w:color w:val="000000" w:themeColor="text1"/>
          <w:sz w:val="20"/>
          <w:szCs w:val="20"/>
        </w:rPr>
        <w:t xml:space="preserve"> </w:t>
      </w:r>
      <w:r w:rsidRPr="006B0146">
        <w:rPr>
          <w:color w:val="000000" w:themeColor="text1"/>
          <w:sz w:val="20"/>
          <w:szCs w:val="20"/>
        </w:rPr>
        <w:t>квартал 202</w:t>
      </w:r>
      <w:r w:rsidR="00950980" w:rsidRPr="006B0146">
        <w:rPr>
          <w:color w:val="000000" w:themeColor="text1"/>
          <w:sz w:val="20"/>
          <w:szCs w:val="20"/>
        </w:rPr>
        <w:t xml:space="preserve">8 </w:t>
      </w:r>
      <w:r w:rsidRPr="006B0146">
        <w:rPr>
          <w:color w:val="000000" w:themeColor="text1"/>
          <w:sz w:val="20"/>
          <w:szCs w:val="20"/>
        </w:rPr>
        <w:t xml:space="preserve">г. </w:t>
      </w:r>
    </w:p>
    <w:p w14:paraId="08CCD1AC" w14:textId="77777777" w:rsidR="006474BB" w:rsidRPr="006B0146" w:rsidRDefault="006474BB" w:rsidP="00E837FB">
      <w:pPr>
        <w:pStyle w:val="ac"/>
        <w:tabs>
          <w:tab w:val="left" w:pos="0"/>
        </w:tabs>
        <w:spacing w:after="0" w:line="240" w:lineRule="auto"/>
        <w:ind w:left="0" w:firstLine="567"/>
        <w:jc w:val="both"/>
        <w:rPr>
          <w:color w:val="000000" w:themeColor="text1"/>
          <w:sz w:val="20"/>
          <w:szCs w:val="20"/>
        </w:rPr>
      </w:pPr>
      <w:r w:rsidRPr="006B0146">
        <w:rPr>
          <w:color w:val="000000" w:themeColor="text1"/>
          <w:sz w:val="20"/>
          <w:szCs w:val="20"/>
        </w:rPr>
        <w:t>Застройщик вправе осуществить указанные в настоящем пункте мероприятия и ранее установленного срока. В таком случае Участник долевого строительства обязан принять Объект также досрочно в порядке, установленном настоящим разделом Договора.</w:t>
      </w:r>
    </w:p>
    <w:p w14:paraId="34945F8B" w14:textId="33E8BA44" w:rsidR="006474BB" w:rsidRPr="006B0146" w:rsidRDefault="00425689" w:rsidP="00E837FB">
      <w:pPr>
        <w:tabs>
          <w:tab w:val="left" w:pos="0"/>
        </w:tabs>
        <w:spacing w:after="0" w:line="240" w:lineRule="auto"/>
        <w:ind w:firstLine="567"/>
        <w:jc w:val="both"/>
        <w:rPr>
          <w:color w:val="000000" w:themeColor="text1"/>
          <w:sz w:val="20"/>
          <w:szCs w:val="20"/>
        </w:rPr>
      </w:pPr>
      <w:r w:rsidRPr="006B0146">
        <w:rPr>
          <w:color w:val="000000" w:themeColor="text1"/>
          <w:sz w:val="20"/>
          <w:szCs w:val="20"/>
        </w:rPr>
        <w:t>5</w:t>
      </w:r>
      <w:r w:rsidR="006474BB" w:rsidRPr="006B0146">
        <w:rPr>
          <w:color w:val="000000" w:themeColor="text1"/>
          <w:sz w:val="20"/>
          <w:szCs w:val="20"/>
        </w:rPr>
        <w:t>.2.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а также иная информация по усмотрению сторон.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w:t>
      </w:r>
    </w:p>
    <w:p w14:paraId="3B2229D8" w14:textId="4AF0D6E7" w:rsidR="006474BB" w:rsidRPr="006B0146" w:rsidRDefault="00425689" w:rsidP="00E837FB">
      <w:pPr>
        <w:pStyle w:val="ac"/>
        <w:tabs>
          <w:tab w:val="left" w:pos="802"/>
        </w:tabs>
        <w:spacing w:after="0" w:line="240" w:lineRule="auto"/>
        <w:ind w:left="0" w:firstLine="567"/>
        <w:jc w:val="both"/>
        <w:rPr>
          <w:color w:val="000000" w:themeColor="text1"/>
          <w:sz w:val="20"/>
          <w:szCs w:val="20"/>
        </w:rPr>
      </w:pPr>
      <w:r w:rsidRPr="006B0146">
        <w:rPr>
          <w:color w:val="000000" w:themeColor="text1"/>
          <w:sz w:val="20"/>
          <w:szCs w:val="20"/>
        </w:rPr>
        <w:t>5</w:t>
      </w:r>
      <w:r w:rsidR="006474BB" w:rsidRPr="006B0146">
        <w:rPr>
          <w:color w:val="000000" w:themeColor="text1"/>
          <w:sz w:val="20"/>
          <w:szCs w:val="20"/>
        </w:rPr>
        <w:t>.2.1. Передача Объекта осуществляется</w:t>
      </w:r>
      <w:r w:rsidR="006474BB" w:rsidRPr="006B0146">
        <w:rPr>
          <w:b/>
          <w:color w:val="000000" w:themeColor="text1"/>
          <w:sz w:val="20"/>
          <w:szCs w:val="20"/>
        </w:rPr>
        <w:t xml:space="preserve"> в течение </w:t>
      </w:r>
      <w:r w:rsidR="00950980" w:rsidRPr="006B0146">
        <w:rPr>
          <w:b/>
          <w:color w:val="000000" w:themeColor="text1"/>
          <w:sz w:val="20"/>
          <w:szCs w:val="20"/>
        </w:rPr>
        <w:t xml:space="preserve">шести </w:t>
      </w:r>
      <w:r w:rsidR="006474BB" w:rsidRPr="006B0146">
        <w:rPr>
          <w:b/>
          <w:color w:val="000000" w:themeColor="text1"/>
          <w:sz w:val="20"/>
          <w:szCs w:val="20"/>
        </w:rPr>
        <w:t xml:space="preserve">месяцев, но не позднее </w:t>
      </w:r>
      <w:r w:rsidR="00950980" w:rsidRPr="006B0146">
        <w:rPr>
          <w:b/>
          <w:color w:val="000000" w:themeColor="text1"/>
          <w:sz w:val="20"/>
          <w:szCs w:val="20"/>
        </w:rPr>
        <w:t>2</w:t>
      </w:r>
      <w:r w:rsidR="0072109F" w:rsidRPr="006B0146">
        <w:rPr>
          <w:b/>
          <w:color w:val="000000" w:themeColor="text1"/>
          <w:sz w:val="20"/>
          <w:szCs w:val="20"/>
        </w:rPr>
        <w:t>6</w:t>
      </w:r>
      <w:r w:rsidR="00950980" w:rsidRPr="006B0146">
        <w:rPr>
          <w:b/>
          <w:color w:val="000000" w:themeColor="text1"/>
          <w:sz w:val="20"/>
          <w:szCs w:val="20"/>
        </w:rPr>
        <w:t xml:space="preserve"> мая </w:t>
      </w:r>
      <w:r w:rsidR="006474BB" w:rsidRPr="006B0146">
        <w:rPr>
          <w:b/>
          <w:color w:val="000000" w:themeColor="text1"/>
          <w:sz w:val="20"/>
          <w:szCs w:val="20"/>
        </w:rPr>
        <w:t>20</w:t>
      </w:r>
      <w:r w:rsidR="00950980" w:rsidRPr="006B0146">
        <w:rPr>
          <w:b/>
          <w:color w:val="000000" w:themeColor="text1"/>
          <w:sz w:val="20"/>
          <w:szCs w:val="20"/>
        </w:rPr>
        <w:t xml:space="preserve">29 </w:t>
      </w:r>
      <w:r w:rsidR="006474BB" w:rsidRPr="006B0146">
        <w:rPr>
          <w:b/>
          <w:color w:val="000000" w:themeColor="text1"/>
          <w:sz w:val="20"/>
          <w:szCs w:val="20"/>
        </w:rPr>
        <w:t>года</w:t>
      </w:r>
      <w:r w:rsidR="006474BB" w:rsidRPr="006B0146">
        <w:rPr>
          <w:color w:val="000000" w:themeColor="text1"/>
          <w:sz w:val="20"/>
          <w:szCs w:val="20"/>
        </w:rPr>
        <w:t xml:space="preserve"> после ввода в эксплуатацию Жилого дома. Данный срок передачи Объекта для всех участников долевого строительства является единым.</w:t>
      </w:r>
    </w:p>
    <w:p w14:paraId="28AC0ED9" w14:textId="22E92CDE" w:rsidR="006474BB" w:rsidRPr="006B0146" w:rsidRDefault="00425689" w:rsidP="00E837FB">
      <w:pPr>
        <w:spacing w:after="0" w:line="240" w:lineRule="auto"/>
        <w:ind w:firstLine="567"/>
        <w:jc w:val="both"/>
        <w:rPr>
          <w:color w:val="000000" w:themeColor="text1"/>
          <w:sz w:val="20"/>
          <w:szCs w:val="20"/>
        </w:rPr>
      </w:pPr>
      <w:r w:rsidRPr="006B0146">
        <w:rPr>
          <w:color w:val="000000" w:themeColor="text1"/>
          <w:sz w:val="20"/>
          <w:szCs w:val="20"/>
        </w:rPr>
        <w:t>5</w:t>
      </w:r>
      <w:r w:rsidR="006474BB" w:rsidRPr="006B0146">
        <w:rPr>
          <w:color w:val="000000" w:themeColor="text1"/>
          <w:sz w:val="20"/>
          <w:szCs w:val="20"/>
        </w:rPr>
        <w:t>.</w:t>
      </w:r>
      <w:r w:rsidRPr="006B0146">
        <w:rPr>
          <w:color w:val="000000" w:themeColor="text1"/>
          <w:sz w:val="20"/>
          <w:szCs w:val="20"/>
        </w:rPr>
        <w:t>2</w:t>
      </w:r>
      <w:r w:rsidR="006474BB" w:rsidRPr="006B0146">
        <w:rPr>
          <w:color w:val="000000" w:themeColor="text1"/>
          <w:sz w:val="20"/>
          <w:szCs w:val="20"/>
        </w:rPr>
        <w:t>.</w:t>
      </w:r>
      <w:r w:rsidRPr="006B0146">
        <w:rPr>
          <w:color w:val="000000" w:themeColor="text1"/>
          <w:sz w:val="20"/>
          <w:szCs w:val="20"/>
        </w:rPr>
        <w:t>2</w:t>
      </w:r>
      <w:r w:rsidR="006474BB" w:rsidRPr="006B0146">
        <w:rPr>
          <w:color w:val="000000" w:themeColor="text1"/>
          <w:sz w:val="20"/>
          <w:szCs w:val="20"/>
        </w:rPr>
        <w:t>. Застройщик обязуется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не позднее 30 (тридцати) календарных дней с даты ввода в эксплуатацию Многоквартирного дома.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6BC26A54" w14:textId="07931F03" w:rsidR="006474BB" w:rsidRPr="006B0146" w:rsidRDefault="00425689" w:rsidP="00E837FB">
      <w:pPr>
        <w:spacing w:after="0" w:line="240" w:lineRule="auto"/>
        <w:ind w:firstLine="567"/>
        <w:jc w:val="both"/>
        <w:rPr>
          <w:color w:val="000000" w:themeColor="text1"/>
          <w:sz w:val="20"/>
          <w:szCs w:val="20"/>
        </w:rPr>
      </w:pPr>
      <w:r w:rsidRPr="006B0146">
        <w:rPr>
          <w:color w:val="000000" w:themeColor="text1"/>
          <w:sz w:val="20"/>
          <w:szCs w:val="20"/>
        </w:rPr>
        <w:t>5</w:t>
      </w:r>
      <w:r w:rsidR="006474BB" w:rsidRPr="006B0146">
        <w:rPr>
          <w:color w:val="000000" w:themeColor="text1"/>
          <w:sz w:val="20"/>
          <w:szCs w:val="20"/>
        </w:rPr>
        <w:t>.</w:t>
      </w:r>
      <w:r w:rsidRPr="006B0146">
        <w:rPr>
          <w:color w:val="000000" w:themeColor="text1"/>
          <w:sz w:val="20"/>
          <w:szCs w:val="20"/>
        </w:rPr>
        <w:t>2</w:t>
      </w:r>
      <w:r w:rsidR="006474BB" w:rsidRPr="006B0146">
        <w:rPr>
          <w:color w:val="000000" w:themeColor="text1"/>
          <w:sz w:val="20"/>
          <w:szCs w:val="20"/>
        </w:rPr>
        <w:t>.</w:t>
      </w:r>
      <w:r w:rsidRPr="006B0146">
        <w:rPr>
          <w:color w:val="000000" w:themeColor="text1"/>
          <w:sz w:val="20"/>
          <w:szCs w:val="20"/>
        </w:rPr>
        <w:t>3</w:t>
      </w:r>
      <w:r w:rsidR="006474BB" w:rsidRPr="006B0146">
        <w:rPr>
          <w:color w:val="000000" w:themeColor="text1"/>
          <w:sz w:val="20"/>
          <w:szCs w:val="20"/>
        </w:rPr>
        <w:t>. 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5 (пяти) дней со дня получения указанного сообщения</w:t>
      </w:r>
      <w:r w:rsidR="006474BB" w:rsidRPr="006B0146">
        <w:rPr>
          <w:rFonts w:eastAsia="Times New Roman"/>
          <w:color w:val="000000" w:themeColor="text1"/>
          <w:sz w:val="20"/>
          <w:szCs w:val="20"/>
          <w:lang w:eastAsia="ru-RU"/>
        </w:rPr>
        <w:t xml:space="preserve">, если иной срок не указан в уведомлении Застройщика о готовности исполнить обязательства по передаче </w:t>
      </w:r>
      <w:r w:rsidR="006474BB" w:rsidRPr="006B0146">
        <w:rPr>
          <w:color w:val="000000" w:themeColor="text1"/>
          <w:sz w:val="20"/>
          <w:szCs w:val="20"/>
        </w:rPr>
        <w:t>Объекта</w:t>
      </w:r>
      <w:r w:rsidR="006474BB" w:rsidRPr="006B0146">
        <w:rPr>
          <w:rFonts w:eastAsia="Times New Roman"/>
          <w:color w:val="000000" w:themeColor="text1"/>
          <w:sz w:val="20"/>
          <w:szCs w:val="20"/>
          <w:lang w:eastAsia="ru-RU"/>
        </w:rPr>
        <w:t xml:space="preserve">. </w:t>
      </w:r>
    </w:p>
    <w:p w14:paraId="1C760E01" w14:textId="03088524" w:rsidR="006474BB" w:rsidRPr="006B0146" w:rsidRDefault="003445E7" w:rsidP="00E837FB">
      <w:pPr>
        <w:tabs>
          <w:tab w:val="left" w:pos="802"/>
        </w:tabs>
        <w:spacing w:after="0" w:line="240" w:lineRule="auto"/>
        <w:ind w:firstLine="567"/>
        <w:jc w:val="both"/>
        <w:rPr>
          <w:color w:val="000000" w:themeColor="text1"/>
          <w:sz w:val="20"/>
          <w:szCs w:val="20"/>
        </w:rPr>
      </w:pPr>
      <w:r w:rsidRPr="006B0146">
        <w:rPr>
          <w:color w:val="000000" w:themeColor="text1"/>
          <w:sz w:val="20"/>
          <w:szCs w:val="20"/>
        </w:rPr>
        <w:t>5.2.4.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3.5. настоящего Договора, и отказаться от подписания Акта приема-передачи Объекта до устранения Застройщиком недостатков Объекта.</w:t>
      </w:r>
      <w:r w:rsidR="006474BB" w:rsidRPr="006B0146">
        <w:rPr>
          <w:color w:val="000000" w:themeColor="text1"/>
          <w:sz w:val="20"/>
          <w:szCs w:val="20"/>
        </w:rPr>
        <w:t xml:space="preserve"> </w:t>
      </w:r>
    </w:p>
    <w:p w14:paraId="78040F02" w14:textId="691CAAB4" w:rsidR="006474BB" w:rsidRPr="006B0146" w:rsidRDefault="00425689" w:rsidP="00E837FB">
      <w:pPr>
        <w:tabs>
          <w:tab w:val="left" w:pos="802"/>
        </w:tabs>
        <w:spacing w:after="0" w:line="240" w:lineRule="auto"/>
        <w:ind w:firstLine="567"/>
        <w:jc w:val="both"/>
        <w:rPr>
          <w:rFonts w:eastAsia="Times New Roman"/>
          <w:color w:val="000000" w:themeColor="text1"/>
          <w:sz w:val="20"/>
          <w:szCs w:val="20"/>
          <w:lang w:eastAsia="ru-RU"/>
        </w:rPr>
      </w:pPr>
      <w:r w:rsidRPr="006B0146">
        <w:rPr>
          <w:color w:val="000000" w:themeColor="text1"/>
          <w:sz w:val="20"/>
          <w:szCs w:val="20"/>
        </w:rPr>
        <w:t>5</w:t>
      </w:r>
      <w:r w:rsidR="006474BB" w:rsidRPr="006B0146">
        <w:rPr>
          <w:color w:val="000000" w:themeColor="text1"/>
          <w:sz w:val="20"/>
          <w:szCs w:val="20"/>
        </w:rPr>
        <w:t>.</w:t>
      </w:r>
      <w:r w:rsidRPr="006B0146">
        <w:rPr>
          <w:color w:val="000000" w:themeColor="text1"/>
          <w:sz w:val="20"/>
          <w:szCs w:val="20"/>
        </w:rPr>
        <w:t>2</w:t>
      </w:r>
      <w:r w:rsidR="006474BB" w:rsidRPr="006B0146">
        <w:rPr>
          <w:color w:val="000000" w:themeColor="text1"/>
          <w:sz w:val="20"/>
          <w:szCs w:val="20"/>
        </w:rPr>
        <w:t>.</w:t>
      </w:r>
      <w:r w:rsidRPr="006B0146">
        <w:rPr>
          <w:color w:val="000000" w:themeColor="text1"/>
          <w:sz w:val="20"/>
          <w:szCs w:val="20"/>
        </w:rPr>
        <w:t>5</w:t>
      </w:r>
      <w:r w:rsidR="006474BB" w:rsidRPr="006B0146">
        <w:rPr>
          <w:color w:val="000000" w:themeColor="text1"/>
          <w:sz w:val="20"/>
          <w:szCs w:val="20"/>
        </w:rPr>
        <w:t xml:space="preserve"> </w:t>
      </w:r>
      <w:r w:rsidR="006474BB" w:rsidRPr="006B0146">
        <w:rPr>
          <w:rFonts w:eastAsia="Times New Roman"/>
          <w:color w:val="000000" w:themeColor="text1"/>
          <w:sz w:val="20"/>
          <w:szCs w:val="20"/>
          <w:lang w:eastAsia="ru-RU"/>
        </w:rPr>
        <w:t xml:space="preserve">В случае, если Участник долевого строительства не приступил к принятию Объекта в срок, установленный п. </w:t>
      </w:r>
      <w:r w:rsidRPr="006B0146">
        <w:rPr>
          <w:rFonts w:eastAsia="Times New Roman"/>
          <w:color w:val="000000" w:themeColor="text1"/>
          <w:sz w:val="20"/>
          <w:szCs w:val="20"/>
          <w:lang w:eastAsia="ru-RU"/>
        </w:rPr>
        <w:t>5.2.1</w:t>
      </w:r>
      <w:r w:rsidR="006474BB" w:rsidRPr="006B0146">
        <w:rPr>
          <w:rFonts w:eastAsia="Times New Roman"/>
          <w:color w:val="000000" w:themeColor="text1"/>
          <w:sz w:val="20"/>
          <w:szCs w:val="20"/>
          <w:lang w:eastAsia="ru-RU"/>
        </w:rPr>
        <w:t>. настоящего Договора, а также при уклонении Участника долевого строительства от принятия Объекта (включая, но не ограничиваясь: отказ от подписания передаточного акта без мотивированного отказа; отказ от подписания передаточного акта с отказом от приемки, который признан Застройщиком необоснованным; неявка на подписание передаточного акта по окончании строительства Объекта; неявка на подписание передаточного акта после устранения недостатков Объекта),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Передаточный акт. При этом риск случайной гибели Объекта признается перешедшим к Участнику долевого строительства со дня составления одностороннего передаточного акта.</w:t>
      </w:r>
      <w:r w:rsidR="006474BB" w:rsidRPr="006B0146">
        <w:rPr>
          <w:color w:val="000000" w:themeColor="text1"/>
        </w:rPr>
        <w:t xml:space="preserve"> </w:t>
      </w:r>
      <w:r w:rsidR="006474BB" w:rsidRPr="006B0146">
        <w:rPr>
          <w:rFonts w:eastAsia="Times New Roman"/>
          <w:color w:val="000000" w:themeColor="text1"/>
          <w:sz w:val="20"/>
          <w:szCs w:val="20"/>
          <w:lang w:eastAsia="ru-RU"/>
        </w:rPr>
        <w:t>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p>
    <w:p w14:paraId="4EC0A6FA" w14:textId="5EDB1412" w:rsidR="006474BB" w:rsidRPr="006B0146" w:rsidRDefault="00425689" w:rsidP="00E837FB">
      <w:pPr>
        <w:tabs>
          <w:tab w:val="left" w:pos="802"/>
        </w:tabs>
        <w:spacing w:after="0" w:line="240" w:lineRule="auto"/>
        <w:ind w:firstLine="567"/>
        <w:jc w:val="both"/>
        <w:rPr>
          <w:color w:val="000000" w:themeColor="text1"/>
          <w:sz w:val="20"/>
          <w:szCs w:val="20"/>
        </w:rPr>
      </w:pPr>
      <w:r w:rsidRPr="006B0146">
        <w:rPr>
          <w:color w:val="000000" w:themeColor="text1"/>
          <w:sz w:val="20"/>
          <w:szCs w:val="20"/>
        </w:rPr>
        <w:t>5</w:t>
      </w:r>
      <w:r w:rsidR="006474BB" w:rsidRPr="006B0146">
        <w:rPr>
          <w:color w:val="000000" w:themeColor="text1"/>
          <w:sz w:val="20"/>
          <w:szCs w:val="20"/>
        </w:rPr>
        <w:t>.</w:t>
      </w:r>
      <w:r w:rsidRPr="006B0146">
        <w:rPr>
          <w:color w:val="000000" w:themeColor="text1"/>
          <w:sz w:val="20"/>
          <w:szCs w:val="20"/>
        </w:rPr>
        <w:t>3</w:t>
      </w:r>
      <w:r w:rsidR="006474BB" w:rsidRPr="006B0146">
        <w:rPr>
          <w:color w:val="000000" w:themeColor="text1"/>
          <w:sz w:val="20"/>
          <w:szCs w:val="20"/>
        </w:rPr>
        <w:t xml:space="preserve">. Застройщик вправе не передавать Участнику долевого строительства Объект в случае неоплаты (неполной оплаты) цены Договора. При этом срок, в течение которого Объект не был передан Участнику долевого строительства по вышеуказанной причине, просрочкой Застройщика не является. </w:t>
      </w:r>
    </w:p>
    <w:p w14:paraId="4FD2AA59" w14:textId="603DA858" w:rsidR="006474BB" w:rsidRPr="006B0146" w:rsidRDefault="00425689" w:rsidP="00E837FB">
      <w:pPr>
        <w:tabs>
          <w:tab w:val="left" w:pos="802"/>
        </w:tabs>
        <w:spacing w:after="0" w:line="240" w:lineRule="auto"/>
        <w:ind w:firstLine="567"/>
        <w:jc w:val="both"/>
        <w:rPr>
          <w:color w:val="000000" w:themeColor="text1"/>
          <w:sz w:val="20"/>
          <w:szCs w:val="20"/>
        </w:rPr>
      </w:pPr>
      <w:r w:rsidRPr="006B0146">
        <w:rPr>
          <w:color w:val="000000" w:themeColor="text1"/>
          <w:sz w:val="20"/>
          <w:szCs w:val="20"/>
        </w:rPr>
        <w:t>5</w:t>
      </w:r>
      <w:r w:rsidR="006474BB" w:rsidRPr="006B0146">
        <w:rPr>
          <w:color w:val="000000" w:themeColor="text1"/>
          <w:sz w:val="20"/>
          <w:szCs w:val="20"/>
        </w:rPr>
        <w:t>.</w:t>
      </w:r>
      <w:r w:rsidR="007811E6" w:rsidRPr="006B0146">
        <w:rPr>
          <w:color w:val="000000" w:themeColor="text1"/>
          <w:sz w:val="20"/>
          <w:szCs w:val="20"/>
        </w:rPr>
        <w:t>4</w:t>
      </w:r>
      <w:r w:rsidR="006474BB" w:rsidRPr="006B0146">
        <w:rPr>
          <w:color w:val="000000" w:themeColor="text1"/>
          <w:sz w:val="20"/>
          <w:szCs w:val="20"/>
        </w:rPr>
        <w:t>. В случае, указанном в п.</w:t>
      </w:r>
      <w:r w:rsidRPr="006B0146">
        <w:rPr>
          <w:color w:val="000000" w:themeColor="text1"/>
          <w:sz w:val="20"/>
          <w:szCs w:val="20"/>
        </w:rPr>
        <w:t xml:space="preserve"> 5.2.5</w:t>
      </w:r>
      <w:r w:rsidR="006474BB" w:rsidRPr="006B0146">
        <w:rPr>
          <w:color w:val="000000" w:themeColor="text1"/>
          <w:sz w:val="20"/>
          <w:szCs w:val="20"/>
        </w:rPr>
        <w:t xml:space="preserve"> настоящего Договора, Участник долевого строительства возмещает Застройщику все затраты по обеспечению Объекта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возникшие у Застройщика начиная с даты составления одностороннего акта о передаче Объекта Участнику долевого строительства. </w:t>
      </w:r>
    </w:p>
    <w:p w14:paraId="2240A304" w14:textId="493EF66E" w:rsidR="00425689" w:rsidRPr="006B0146" w:rsidRDefault="00425689" w:rsidP="00E837FB">
      <w:pPr>
        <w:pStyle w:val="ac"/>
        <w:tabs>
          <w:tab w:val="left" w:pos="802"/>
        </w:tabs>
        <w:spacing w:after="0" w:line="240" w:lineRule="auto"/>
        <w:ind w:left="0" w:firstLine="567"/>
        <w:jc w:val="both"/>
        <w:rPr>
          <w:rFonts w:eastAsia="Times New Roman"/>
          <w:color w:val="000000" w:themeColor="text1"/>
          <w:sz w:val="20"/>
          <w:szCs w:val="20"/>
          <w:lang w:eastAsia="ru-RU"/>
        </w:rPr>
      </w:pPr>
      <w:r w:rsidRPr="006B0146">
        <w:rPr>
          <w:color w:val="000000" w:themeColor="text1"/>
          <w:sz w:val="20"/>
          <w:szCs w:val="20"/>
        </w:rPr>
        <w:t>5.5.</w:t>
      </w:r>
      <w:r w:rsidRPr="006B0146">
        <w:rPr>
          <w:rFonts w:eastAsia="Times New Roman"/>
          <w:color w:val="000000" w:themeColor="text1"/>
          <w:sz w:val="20"/>
          <w:szCs w:val="20"/>
          <w:lang w:eastAsia="ru-RU"/>
        </w:rPr>
        <w:t xml:space="preserve"> Участник долевого строительства самостоятельно несет затраты на содержание</w:t>
      </w:r>
      <w:r w:rsidR="00640D46" w:rsidRPr="006B0146">
        <w:rPr>
          <w:rFonts w:eastAsia="Times New Roman"/>
          <w:color w:val="000000" w:themeColor="text1"/>
          <w:sz w:val="20"/>
          <w:szCs w:val="20"/>
          <w:lang w:eastAsia="ru-RU"/>
        </w:rPr>
        <w:t xml:space="preserve"> Объекта и</w:t>
      </w:r>
      <w:r w:rsidRPr="006B0146">
        <w:rPr>
          <w:rFonts w:eastAsia="Times New Roman"/>
          <w:color w:val="000000" w:themeColor="text1"/>
          <w:sz w:val="20"/>
          <w:szCs w:val="20"/>
          <w:lang w:eastAsia="ru-RU"/>
        </w:rPr>
        <w:t xml:space="preserve"> общего имущества Жилого дома</w:t>
      </w:r>
      <w:r w:rsidR="00640D46" w:rsidRPr="006B0146">
        <w:rPr>
          <w:rFonts w:eastAsia="Times New Roman"/>
          <w:color w:val="000000" w:themeColor="text1"/>
          <w:sz w:val="20"/>
          <w:szCs w:val="20"/>
          <w:lang w:eastAsia="ru-RU"/>
        </w:rPr>
        <w:t>,</w:t>
      </w:r>
      <w:r w:rsidRPr="006B0146">
        <w:rPr>
          <w:rFonts w:eastAsia="Times New Roman"/>
          <w:color w:val="000000" w:themeColor="text1"/>
          <w:sz w:val="20"/>
          <w:szCs w:val="20"/>
          <w:lang w:eastAsia="ru-RU"/>
        </w:rPr>
        <w:t xml:space="preserve"> пропорционально доле Участника долевого строительства с момента подписания Передаточного акта, либо составления Застройщиком одностороннего акта о передаче Объекта.</w:t>
      </w:r>
    </w:p>
    <w:p w14:paraId="24BA8342" w14:textId="56C6996C" w:rsidR="00425689" w:rsidRPr="006B0146" w:rsidRDefault="00425689" w:rsidP="00E837FB">
      <w:pPr>
        <w:tabs>
          <w:tab w:val="left" w:pos="0"/>
        </w:tabs>
        <w:spacing w:after="0" w:line="240" w:lineRule="auto"/>
        <w:ind w:firstLine="567"/>
        <w:jc w:val="both"/>
        <w:rPr>
          <w:color w:val="000000" w:themeColor="text1"/>
          <w:sz w:val="20"/>
          <w:szCs w:val="20"/>
        </w:rPr>
      </w:pPr>
      <w:r w:rsidRPr="006B0146">
        <w:rPr>
          <w:color w:val="000000" w:themeColor="text1"/>
          <w:sz w:val="20"/>
          <w:szCs w:val="20"/>
        </w:rPr>
        <w:t xml:space="preserve">5.6. В случае принятия государственными органами нормативно-правовых актов, устанавливающих иной порядок передачи Объекта долевого строительства Участнику долевого строительства, Стороны при передаче Объекта руководствуются такими нормативно-правовыми актами. </w:t>
      </w:r>
    </w:p>
    <w:p w14:paraId="53D3C3EC" w14:textId="3C7C2DC7" w:rsidR="00F52082" w:rsidRPr="006B0146" w:rsidRDefault="00425689" w:rsidP="00E837FB">
      <w:pPr>
        <w:tabs>
          <w:tab w:val="left" w:pos="0"/>
        </w:tabs>
        <w:spacing w:after="0" w:line="240" w:lineRule="auto"/>
        <w:ind w:firstLine="567"/>
        <w:jc w:val="both"/>
        <w:rPr>
          <w:color w:val="000000" w:themeColor="text1"/>
          <w:sz w:val="20"/>
          <w:szCs w:val="20"/>
        </w:rPr>
      </w:pPr>
      <w:r w:rsidRPr="006B0146">
        <w:rPr>
          <w:color w:val="000000" w:themeColor="text1"/>
          <w:sz w:val="20"/>
          <w:szCs w:val="20"/>
        </w:rPr>
        <w:t>5.7. С момента передачи Объекта по Передаточному акту Участнику долевого строительства</w:t>
      </w:r>
      <w:r w:rsidR="00640D46" w:rsidRPr="006B0146">
        <w:rPr>
          <w:color w:val="000000" w:themeColor="text1"/>
          <w:sz w:val="20"/>
          <w:szCs w:val="20"/>
        </w:rPr>
        <w:t>,</w:t>
      </w:r>
      <w:r w:rsidRPr="006B0146">
        <w:rPr>
          <w:color w:val="000000" w:themeColor="text1"/>
          <w:sz w:val="20"/>
          <w:szCs w:val="20"/>
        </w:rPr>
        <w:t xml:space="preserve"> право залога, возникшее на основании кредитного договора (договора займа), заключенного Застройщиком с уполномоченным банком для строительства Жилого дома, не распространяется на Объект. Возникший на основании такого договора залог Земельного участка с момента передачи Участнику долевого строительства Объекта, построенного в Жилом доме на данном Земельном участке, прекращается.</w:t>
      </w:r>
      <w:r w:rsidR="00F52082" w:rsidRPr="006B0146">
        <w:rPr>
          <w:color w:val="000000" w:themeColor="text1"/>
          <w:sz w:val="20"/>
          <w:szCs w:val="20"/>
        </w:rPr>
        <w:t xml:space="preserve"> </w:t>
      </w:r>
    </w:p>
    <w:p w14:paraId="224A344D" w14:textId="1A4B0086" w:rsidR="00425689" w:rsidRPr="006B0146" w:rsidRDefault="00F52082" w:rsidP="00E837FB">
      <w:pPr>
        <w:tabs>
          <w:tab w:val="left" w:pos="0"/>
        </w:tabs>
        <w:spacing w:after="0" w:line="240" w:lineRule="auto"/>
        <w:ind w:firstLine="567"/>
        <w:jc w:val="both"/>
        <w:rPr>
          <w:color w:val="000000" w:themeColor="text1"/>
          <w:sz w:val="20"/>
          <w:szCs w:val="20"/>
        </w:rPr>
      </w:pPr>
      <w:r w:rsidRPr="006B0146">
        <w:rPr>
          <w:color w:val="000000" w:themeColor="text1"/>
          <w:sz w:val="20"/>
          <w:szCs w:val="20"/>
        </w:rPr>
        <w:t>5.</w:t>
      </w:r>
      <w:r w:rsidR="00640D46" w:rsidRPr="006B0146">
        <w:rPr>
          <w:color w:val="000000" w:themeColor="text1"/>
          <w:sz w:val="20"/>
          <w:szCs w:val="20"/>
        </w:rPr>
        <w:t>8</w:t>
      </w:r>
      <w:r w:rsidRPr="006B0146">
        <w:rPr>
          <w:color w:val="000000" w:themeColor="text1"/>
          <w:sz w:val="20"/>
          <w:szCs w:val="20"/>
        </w:rPr>
        <w:t xml:space="preserve">. С момента подписания Сторонами Передаточного акта и выполнения иных обязательств, вытекающих из настоящего Договора, обязательства Участника по настоящему Договору считаются исполненными. </w:t>
      </w:r>
    </w:p>
    <w:p w14:paraId="13C51FBA" w14:textId="5821119B" w:rsidR="00425689" w:rsidRPr="006B0146" w:rsidRDefault="00425689" w:rsidP="00E837FB">
      <w:pPr>
        <w:tabs>
          <w:tab w:val="left" w:pos="0"/>
        </w:tabs>
        <w:spacing w:after="0" w:line="240" w:lineRule="auto"/>
        <w:ind w:firstLine="567"/>
        <w:jc w:val="both"/>
        <w:rPr>
          <w:color w:val="000000" w:themeColor="text1"/>
          <w:sz w:val="20"/>
          <w:szCs w:val="20"/>
        </w:rPr>
      </w:pPr>
      <w:r w:rsidRPr="006B0146">
        <w:rPr>
          <w:color w:val="000000" w:themeColor="text1"/>
          <w:sz w:val="20"/>
          <w:szCs w:val="20"/>
        </w:rPr>
        <w:t>5.</w:t>
      </w:r>
      <w:r w:rsidR="00640D46" w:rsidRPr="006B0146">
        <w:rPr>
          <w:color w:val="000000" w:themeColor="text1"/>
          <w:sz w:val="20"/>
          <w:szCs w:val="20"/>
        </w:rPr>
        <w:t>9</w:t>
      </w:r>
      <w:r w:rsidRPr="006B0146">
        <w:rPr>
          <w:color w:val="000000" w:themeColor="text1"/>
          <w:sz w:val="20"/>
          <w:szCs w:val="20"/>
        </w:rPr>
        <w:t>. После подписания Акта приёма передачи, право собственности Участника долевого строительства на Объект подлежит государственной регистрации в порядке, предусмотренном действующим законодательством.</w:t>
      </w:r>
    </w:p>
    <w:p w14:paraId="3AFAC7A9" w14:textId="34F81067" w:rsidR="00E837FB" w:rsidRPr="006B0146" w:rsidRDefault="001B1C4A" w:rsidP="00E837FB">
      <w:pPr>
        <w:tabs>
          <w:tab w:val="left" w:pos="0"/>
        </w:tabs>
        <w:spacing w:after="0" w:line="240" w:lineRule="auto"/>
        <w:ind w:firstLine="567"/>
        <w:jc w:val="both"/>
        <w:rPr>
          <w:color w:val="000000" w:themeColor="text1"/>
          <w:sz w:val="20"/>
          <w:szCs w:val="20"/>
        </w:rPr>
      </w:pPr>
      <w:r w:rsidRPr="006B0146">
        <w:rPr>
          <w:color w:val="000000" w:themeColor="text1"/>
          <w:sz w:val="20"/>
          <w:szCs w:val="20"/>
        </w:rPr>
        <w:t>5.</w:t>
      </w:r>
      <w:r w:rsidR="00640D46" w:rsidRPr="006B0146">
        <w:rPr>
          <w:color w:val="000000" w:themeColor="text1"/>
          <w:sz w:val="20"/>
          <w:szCs w:val="20"/>
        </w:rPr>
        <w:t>10</w:t>
      </w:r>
      <w:r w:rsidRPr="006B0146">
        <w:rPr>
          <w:color w:val="000000" w:themeColor="text1"/>
          <w:sz w:val="20"/>
          <w:szCs w:val="20"/>
        </w:rPr>
        <w:t>.</w:t>
      </w:r>
      <w:r w:rsidR="00E837FB" w:rsidRPr="006B0146">
        <w:rPr>
          <w:rFonts w:eastAsia="Times New Roman"/>
          <w:color w:val="000000" w:themeColor="text1"/>
          <w:szCs w:val="24"/>
          <w:lang w:eastAsia="ru-RU"/>
        </w:rPr>
        <w:t xml:space="preserve"> </w:t>
      </w:r>
      <w:r w:rsidR="00E837FB" w:rsidRPr="006B0146">
        <w:rPr>
          <w:color w:val="000000" w:themeColor="text1"/>
          <w:sz w:val="20"/>
          <w:szCs w:val="20"/>
        </w:rPr>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0ACE1DBC" w14:textId="2E94F644" w:rsidR="005D2760" w:rsidRPr="006B0146" w:rsidRDefault="00425689" w:rsidP="00E837FB">
      <w:pPr>
        <w:spacing w:after="0" w:line="240" w:lineRule="auto"/>
        <w:ind w:firstLine="567"/>
        <w:jc w:val="both"/>
        <w:rPr>
          <w:color w:val="000000" w:themeColor="text1"/>
          <w:sz w:val="20"/>
          <w:szCs w:val="20"/>
        </w:rPr>
      </w:pPr>
      <w:r w:rsidRPr="006B0146">
        <w:rPr>
          <w:color w:val="000000" w:themeColor="text1"/>
          <w:sz w:val="20"/>
          <w:szCs w:val="20"/>
        </w:rPr>
        <w:t>5.</w:t>
      </w:r>
      <w:r w:rsidR="00640D46" w:rsidRPr="006B0146">
        <w:rPr>
          <w:color w:val="000000" w:themeColor="text1"/>
          <w:sz w:val="20"/>
          <w:szCs w:val="20"/>
        </w:rPr>
        <w:t>11</w:t>
      </w:r>
      <w:r w:rsidRPr="006B0146">
        <w:rPr>
          <w:color w:val="000000" w:themeColor="text1"/>
          <w:sz w:val="20"/>
          <w:szCs w:val="20"/>
        </w:rPr>
        <w:t>. Участнику долевого строительства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долевого строительства на Объект в Едином государственном реестре недвижимости (ЕГРН) указывается Общая площадь Объекта без учета площади лоджий, балконов, террас. Стороны согласовали, что внесение в ЕГРН информации об общей площади Объекта без учета площади лоджии, балкона или террасы само по себе не является основанием для предъявления претензий к Застройщику.</w:t>
      </w:r>
    </w:p>
    <w:p w14:paraId="57DD8D8F" w14:textId="4E0C746E" w:rsidR="009960A8" w:rsidRPr="006B0146" w:rsidRDefault="009960A8" w:rsidP="00E837FB">
      <w:pPr>
        <w:spacing w:after="0" w:line="240" w:lineRule="auto"/>
        <w:ind w:firstLine="567"/>
        <w:jc w:val="both"/>
        <w:rPr>
          <w:color w:val="000000" w:themeColor="text1"/>
          <w:sz w:val="20"/>
          <w:szCs w:val="20"/>
        </w:rPr>
      </w:pPr>
      <w:r w:rsidRPr="006B0146">
        <w:rPr>
          <w:color w:val="000000" w:themeColor="text1"/>
          <w:sz w:val="20"/>
          <w:szCs w:val="20"/>
        </w:rPr>
        <w:t>5.1</w:t>
      </w:r>
      <w:r w:rsidR="00640D46" w:rsidRPr="006B0146">
        <w:rPr>
          <w:color w:val="000000" w:themeColor="text1"/>
          <w:sz w:val="20"/>
          <w:szCs w:val="20"/>
        </w:rPr>
        <w:t>2</w:t>
      </w:r>
      <w:r w:rsidRPr="006B0146">
        <w:rPr>
          <w:color w:val="000000" w:themeColor="text1"/>
          <w:sz w:val="20"/>
          <w:szCs w:val="20"/>
        </w:rPr>
        <w:t xml:space="preserve">. Участник долевого строительства обязуется компенсировать Застройщику расходы по содержанию Объекта, включающие в себя плату за коммунальные услуги, с момента подписания Передаточного акта Объекта (в том числе, с даты составления Застройщиком одностороннего передаточного акта и иных событий, указанных в п. </w:t>
      </w:r>
      <w:r w:rsidR="00640D46" w:rsidRPr="006B0146">
        <w:rPr>
          <w:color w:val="000000" w:themeColor="text1"/>
          <w:sz w:val="20"/>
          <w:szCs w:val="20"/>
        </w:rPr>
        <w:t xml:space="preserve">5.2.5 настоящего Договора), </w:t>
      </w:r>
      <w:r w:rsidRPr="006B0146">
        <w:rPr>
          <w:color w:val="000000" w:themeColor="text1"/>
          <w:sz w:val="20"/>
          <w:szCs w:val="20"/>
        </w:rPr>
        <w:t>и до момента заключения договора управления Объектом с управляющей организацией, которая осуществляет управление Объектом (далее – «Управляющая организация»). Пропорционально площади Объекта компенсировать Застройщику расходы по содержанию Объекта, включающие в себя плату за коммунальные услуги, работы по управлению Объектом, содержанию общего имущества в Объекте с момента подписания передаточного акта Объекта до заключения договора управления Объектом с Управляющей организацией. Размер причитающегося с Участника долевого строительства платежа для целей, предусмотренных настоящим пунктом Договора, не входит в цену Договора и определяется Застройщиком расчетным путем исходя из показаний приборов учета потребленных коммунальных услуг (холодное и горячее водоснабжение, водоотведение, электроснабжение, отопление),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Жилом доме.</w:t>
      </w:r>
    </w:p>
    <w:p w14:paraId="3AEA6E4E" w14:textId="56BF696B" w:rsidR="009960A8" w:rsidRPr="006B0146" w:rsidRDefault="009960A8" w:rsidP="00E837FB">
      <w:pPr>
        <w:spacing w:after="0" w:line="240" w:lineRule="auto"/>
        <w:ind w:firstLine="567"/>
        <w:jc w:val="both"/>
        <w:rPr>
          <w:color w:val="000000" w:themeColor="text1"/>
          <w:sz w:val="20"/>
          <w:szCs w:val="20"/>
        </w:rPr>
      </w:pPr>
      <w:r w:rsidRPr="006B0146">
        <w:rPr>
          <w:color w:val="000000" w:themeColor="text1"/>
          <w:sz w:val="20"/>
          <w:szCs w:val="20"/>
        </w:rPr>
        <w:t>5.1</w:t>
      </w:r>
      <w:r w:rsidR="00640D46" w:rsidRPr="006B0146">
        <w:rPr>
          <w:color w:val="000000" w:themeColor="text1"/>
          <w:sz w:val="20"/>
          <w:szCs w:val="20"/>
        </w:rPr>
        <w:t>3</w:t>
      </w:r>
      <w:r w:rsidRPr="006B0146">
        <w:rPr>
          <w:color w:val="000000" w:themeColor="text1"/>
          <w:sz w:val="20"/>
          <w:szCs w:val="20"/>
        </w:rPr>
        <w:t>.</w:t>
      </w:r>
      <w:r w:rsidRPr="006B0146">
        <w:rPr>
          <w:color w:val="000000" w:themeColor="text1"/>
        </w:rPr>
        <w:t xml:space="preserve"> </w:t>
      </w:r>
      <w:r w:rsidRPr="006B0146">
        <w:rPr>
          <w:color w:val="000000" w:themeColor="text1"/>
          <w:sz w:val="20"/>
          <w:szCs w:val="20"/>
        </w:rPr>
        <w:t xml:space="preserve">До оформления права собственности на Объект, Участник долевого строительства обязуется: не проводить ремонтные работы, в том числе 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 без согласования с Застройщиком, проектной организацией, эксплуатирующей организацией и уполномоченными государственными органами. 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долевого строительства на Объект. </w:t>
      </w:r>
    </w:p>
    <w:p w14:paraId="4E96710A" w14:textId="77777777" w:rsidR="009960A8" w:rsidRPr="006B0146" w:rsidRDefault="009960A8" w:rsidP="00E837FB">
      <w:pPr>
        <w:spacing w:after="0" w:line="240" w:lineRule="auto"/>
        <w:ind w:firstLine="567"/>
        <w:jc w:val="both"/>
        <w:rPr>
          <w:color w:val="000000" w:themeColor="text1"/>
          <w:sz w:val="20"/>
          <w:szCs w:val="20"/>
        </w:rPr>
      </w:pPr>
      <w:r w:rsidRPr="006B0146">
        <w:rPr>
          <w:color w:val="000000" w:themeColor="text1"/>
          <w:sz w:val="20"/>
          <w:szCs w:val="20"/>
        </w:rPr>
        <w:t xml:space="preserve">Участник долевого строительства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При этом Участник долевого строительства несет все затраты по приведению Объекта в прежний вид, а также возмещает в полном объеме убытки, возникшие по этой причине у Застройщика. В случае проведения восстановительных работ Застройщиком, согласия Участника долевого строительства на их проведение не требуется. </w:t>
      </w:r>
    </w:p>
    <w:p w14:paraId="283DF62D" w14:textId="662FEEC0" w:rsidR="009960A8" w:rsidRPr="006B0146" w:rsidRDefault="009960A8" w:rsidP="00E837FB">
      <w:pPr>
        <w:spacing w:after="0" w:line="240" w:lineRule="auto"/>
        <w:ind w:firstLine="567"/>
        <w:jc w:val="both"/>
        <w:rPr>
          <w:color w:val="000000" w:themeColor="text1"/>
          <w:sz w:val="20"/>
          <w:szCs w:val="20"/>
        </w:rPr>
      </w:pPr>
      <w:r w:rsidRPr="006B0146">
        <w:rPr>
          <w:color w:val="000000" w:themeColor="text1"/>
          <w:sz w:val="20"/>
          <w:szCs w:val="20"/>
        </w:rPr>
        <w:t>5.1</w:t>
      </w:r>
      <w:r w:rsidR="0000248E" w:rsidRPr="006B0146">
        <w:rPr>
          <w:color w:val="000000" w:themeColor="text1"/>
          <w:sz w:val="20"/>
          <w:szCs w:val="20"/>
        </w:rPr>
        <w:t>4</w:t>
      </w:r>
      <w:r w:rsidRPr="006B0146">
        <w:rPr>
          <w:color w:val="000000" w:themeColor="text1"/>
          <w:sz w:val="20"/>
          <w:szCs w:val="20"/>
        </w:rPr>
        <w:t xml:space="preserve">. До оформления права собственности Участника долевого строительства на Объект </w:t>
      </w:r>
      <w:r w:rsidR="00FA60E0" w:rsidRPr="006B0146">
        <w:rPr>
          <w:color w:val="000000" w:themeColor="text1"/>
          <w:sz w:val="20"/>
          <w:szCs w:val="20"/>
        </w:rPr>
        <w:t>запрещается</w:t>
      </w:r>
      <w:r w:rsidRPr="006B0146">
        <w:rPr>
          <w:color w:val="000000" w:themeColor="text1"/>
          <w:sz w:val="20"/>
          <w:szCs w:val="20"/>
        </w:rPr>
        <w:t xml:space="preserve"> проводить работы, затрагивающие фасад Жилого дома и его элементы (включая установку снаружи здания любых устройств, кондиционеров, сооружений, остекление балконов, лоджий, террас и т.п.), осуществлять </w:t>
      </w:r>
      <w:r w:rsidR="00FA60E0" w:rsidRPr="006B0146">
        <w:rPr>
          <w:color w:val="000000" w:themeColor="text1"/>
          <w:sz w:val="20"/>
          <w:szCs w:val="20"/>
        </w:rPr>
        <w:t>любые</w:t>
      </w:r>
      <w:r w:rsidRPr="006B0146">
        <w:rPr>
          <w:color w:val="000000" w:themeColor="text1"/>
          <w:sz w:val="20"/>
          <w:szCs w:val="20"/>
        </w:rPr>
        <w:t xml:space="preserve"> изменени</w:t>
      </w:r>
      <w:r w:rsidR="00FA60E0" w:rsidRPr="006B0146">
        <w:rPr>
          <w:color w:val="000000" w:themeColor="text1"/>
          <w:sz w:val="20"/>
          <w:szCs w:val="20"/>
        </w:rPr>
        <w:t>я</w:t>
      </w:r>
      <w:r w:rsidRPr="006B0146">
        <w:rPr>
          <w:color w:val="000000" w:themeColor="text1"/>
          <w:sz w:val="20"/>
          <w:szCs w:val="20"/>
        </w:rPr>
        <w:t xml:space="preserve"> и </w:t>
      </w:r>
      <w:r w:rsidR="00FA60E0" w:rsidRPr="006B0146">
        <w:rPr>
          <w:color w:val="000000" w:themeColor="text1"/>
          <w:sz w:val="20"/>
          <w:szCs w:val="20"/>
        </w:rPr>
        <w:t xml:space="preserve">проводить любые </w:t>
      </w:r>
      <w:r w:rsidRPr="006B0146">
        <w:rPr>
          <w:color w:val="000000" w:themeColor="text1"/>
          <w:sz w:val="20"/>
          <w:szCs w:val="20"/>
        </w:rPr>
        <w:t>работ</w:t>
      </w:r>
      <w:r w:rsidR="00FA60E0" w:rsidRPr="006B0146">
        <w:rPr>
          <w:color w:val="000000" w:themeColor="text1"/>
          <w:sz w:val="20"/>
          <w:szCs w:val="20"/>
        </w:rPr>
        <w:t>ы</w:t>
      </w:r>
      <w:r w:rsidRPr="006B0146">
        <w:rPr>
          <w:color w:val="000000" w:themeColor="text1"/>
          <w:sz w:val="20"/>
          <w:szCs w:val="20"/>
        </w:rPr>
        <w:t xml:space="preserve"> в отношении общего имущества Жилого дома.</w:t>
      </w:r>
      <w:r w:rsidR="00FA60E0" w:rsidRPr="006B0146">
        <w:rPr>
          <w:color w:val="000000" w:themeColor="text1"/>
          <w:sz w:val="20"/>
          <w:szCs w:val="20"/>
        </w:rPr>
        <w:t xml:space="preserve"> </w:t>
      </w:r>
      <w:r w:rsidRPr="006B0146">
        <w:rPr>
          <w:color w:val="000000" w:themeColor="text1"/>
          <w:sz w:val="20"/>
          <w:szCs w:val="20"/>
        </w:rPr>
        <w:t>В случае нарушения данного условия Участник долевого строительства несет все затраты по приведению имущества в прежний вид, а также возмещает в полном объеме убытки, возникшие по этой причине у Застройщика.</w:t>
      </w:r>
    </w:p>
    <w:p w14:paraId="50F718AF" w14:textId="77777777" w:rsidR="00D70E0E" w:rsidRPr="006B0146" w:rsidRDefault="00D70E0E" w:rsidP="00E837FB">
      <w:pPr>
        <w:pStyle w:val="ac"/>
        <w:tabs>
          <w:tab w:val="left" w:pos="567"/>
        </w:tabs>
        <w:spacing w:after="0" w:line="240" w:lineRule="auto"/>
        <w:ind w:left="0"/>
        <w:jc w:val="center"/>
        <w:rPr>
          <w:b/>
          <w:bCs/>
          <w:color w:val="000000" w:themeColor="text1"/>
          <w:sz w:val="20"/>
          <w:szCs w:val="20"/>
        </w:rPr>
      </w:pPr>
    </w:p>
    <w:p w14:paraId="3D751734" w14:textId="217E3AB5" w:rsidR="00D70E0E" w:rsidRPr="006B0146" w:rsidRDefault="00D70E0E" w:rsidP="00E837FB">
      <w:pPr>
        <w:pStyle w:val="ac"/>
        <w:tabs>
          <w:tab w:val="left" w:pos="567"/>
        </w:tabs>
        <w:spacing w:after="0" w:line="240" w:lineRule="auto"/>
        <w:ind w:left="0"/>
        <w:jc w:val="center"/>
        <w:rPr>
          <w:b/>
          <w:bCs/>
          <w:color w:val="000000" w:themeColor="text1"/>
          <w:sz w:val="20"/>
          <w:szCs w:val="20"/>
        </w:rPr>
      </w:pPr>
      <w:r w:rsidRPr="006B0146">
        <w:rPr>
          <w:b/>
          <w:bCs/>
          <w:color w:val="000000" w:themeColor="text1"/>
          <w:sz w:val="20"/>
          <w:szCs w:val="20"/>
        </w:rPr>
        <w:t>6.ГАРАНТИИ КАЧЕСТВА</w:t>
      </w:r>
    </w:p>
    <w:p w14:paraId="332ABA94" w14:textId="77777777" w:rsidR="00D70E0E" w:rsidRPr="006B0146" w:rsidRDefault="00D70E0E" w:rsidP="00E837FB">
      <w:pPr>
        <w:pStyle w:val="ac"/>
        <w:tabs>
          <w:tab w:val="left" w:pos="567"/>
        </w:tabs>
        <w:spacing w:after="0" w:line="240" w:lineRule="auto"/>
        <w:ind w:left="0" w:firstLine="567"/>
        <w:jc w:val="both"/>
        <w:rPr>
          <w:color w:val="000000" w:themeColor="text1"/>
          <w:sz w:val="20"/>
          <w:szCs w:val="20"/>
        </w:rPr>
      </w:pPr>
      <w:r w:rsidRPr="006B0146">
        <w:rPr>
          <w:color w:val="000000" w:themeColor="text1"/>
          <w:sz w:val="20"/>
          <w:szCs w:val="20"/>
        </w:rPr>
        <w:t>6.1. 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w:t>
      </w:r>
    </w:p>
    <w:p w14:paraId="09448E72" w14:textId="77777777" w:rsidR="00D70E0E" w:rsidRPr="006B0146" w:rsidRDefault="00D70E0E" w:rsidP="00E837FB">
      <w:pPr>
        <w:pStyle w:val="ac"/>
        <w:tabs>
          <w:tab w:val="left" w:pos="567"/>
        </w:tabs>
        <w:spacing w:after="0" w:line="240" w:lineRule="auto"/>
        <w:ind w:left="0" w:firstLine="567"/>
        <w:jc w:val="both"/>
        <w:rPr>
          <w:color w:val="000000" w:themeColor="text1"/>
          <w:sz w:val="20"/>
          <w:szCs w:val="20"/>
        </w:rPr>
      </w:pPr>
      <w:bookmarkStart w:id="7" w:name="_Hlk83138203"/>
      <w:r w:rsidRPr="006B0146">
        <w:rPr>
          <w:color w:val="000000" w:themeColor="text1"/>
          <w:sz w:val="20"/>
          <w:szCs w:val="20"/>
        </w:rPr>
        <w:t>6.2. 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 своему выбору потребовать от Застройщика безвозмездного устранения возникшего недостатка в срок, согласованный в настоящем Договоре, либо обратиться с иными требованиями, установленными законом. Стороны установили, что согласованный срок устранения возникших недостатков составляет не менее 60 (шестидесяти) рабочих дней, при этом Застройщик имеет право устранить недостатки досрочно. Более длительный срок устранения недостатков должен быть определен в случае, если недостаток не может быть устранен в согласованный в настоящем договоре срок по причинам, не зависящим от Застройщика, а именно, характер недостатка; последовательность технологического процесса устранения недостатка; действия Участника долевого строительства, не позволяющие устранить недостаток в срок и т.д.</w:t>
      </w:r>
    </w:p>
    <w:bookmarkEnd w:id="7"/>
    <w:p w14:paraId="26195440" w14:textId="2B9A2266" w:rsidR="00D70E0E" w:rsidRPr="006B0146" w:rsidRDefault="00D70E0E" w:rsidP="00E837FB">
      <w:pPr>
        <w:pStyle w:val="ac"/>
        <w:tabs>
          <w:tab w:val="left" w:pos="567"/>
        </w:tabs>
        <w:spacing w:after="0" w:line="240" w:lineRule="auto"/>
        <w:ind w:left="0" w:firstLine="567"/>
        <w:jc w:val="both"/>
        <w:rPr>
          <w:color w:val="000000" w:themeColor="text1"/>
          <w:sz w:val="20"/>
          <w:szCs w:val="20"/>
        </w:rPr>
      </w:pPr>
      <w:r w:rsidRPr="006B0146">
        <w:rPr>
          <w:color w:val="000000" w:themeColor="text1"/>
          <w:sz w:val="20"/>
          <w:szCs w:val="20"/>
        </w:rPr>
        <w:t xml:space="preserve">6.3.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34C1F4DE" w14:textId="77777777" w:rsidR="00D70E0E" w:rsidRPr="006B0146" w:rsidRDefault="00D70E0E" w:rsidP="00E837FB">
      <w:pPr>
        <w:pStyle w:val="ac"/>
        <w:tabs>
          <w:tab w:val="left" w:pos="567"/>
        </w:tabs>
        <w:spacing w:after="0" w:line="240" w:lineRule="auto"/>
        <w:ind w:left="0" w:firstLine="567"/>
        <w:jc w:val="both"/>
        <w:rPr>
          <w:color w:val="000000" w:themeColor="text1"/>
          <w:sz w:val="20"/>
          <w:szCs w:val="20"/>
        </w:rPr>
      </w:pPr>
      <w:r w:rsidRPr="006B0146">
        <w:rPr>
          <w:color w:val="000000" w:themeColor="text1"/>
          <w:sz w:val="20"/>
          <w:szCs w:val="20"/>
        </w:rPr>
        <w:t xml:space="preserve">6.4. Гарантийный срок на Объект, установленный законодательством РФ в соответствии с Законом РФ №214-ФЗ «Об участии в долевом строительстве» составляет 3 (три) года, и начинает течь со дня передачи Участнику долевого строительства. Гарантийный срок на технологическое и инженерное оборудование, входящее в состав передаваемого Участнику Объекта, составляет 3 (три) года со дня подписания первого Акта приема-передачи или иного документа о передаче объекта долевого строительства. </w:t>
      </w:r>
    </w:p>
    <w:p w14:paraId="0FDBA56B" w14:textId="77777777" w:rsidR="00D70E0E" w:rsidRPr="006B0146" w:rsidRDefault="00D70E0E" w:rsidP="00E837FB">
      <w:pPr>
        <w:pStyle w:val="ac"/>
        <w:tabs>
          <w:tab w:val="left" w:pos="567"/>
        </w:tabs>
        <w:spacing w:after="0" w:line="240" w:lineRule="auto"/>
        <w:ind w:left="0" w:firstLine="567"/>
        <w:jc w:val="both"/>
        <w:rPr>
          <w:color w:val="000000" w:themeColor="text1"/>
          <w:sz w:val="20"/>
          <w:szCs w:val="20"/>
        </w:rPr>
      </w:pPr>
      <w:r w:rsidRPr="006B0146">
        <w:rPr>
          <w:color w:val="000000" w:themeColor="text1"/>
          <w:sz w:val="20"/>
          <w:szCs w:val="20"/>
        </w:rPr>
        <w:t xml:space="preserve">6.5. Застройщик 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 </w:t>
      </w:r>
    </w:p>
    <w:p w14:paraId="7865B942" w14:textId="393A536C" w:rsidR="00D70E0E" w:rsidRPr="006B0146" w:rsidRDefault="0000248E" w:rsidP="00E837FB">
      <w:pPr>
        <w:pStyle w:val="ac"/>
        <w:tabs>
          <w:tab w:val="left" w:pos="567"/>
        </w:tabs>
        <w:spacing w:after="0" w:line="240" w:lineRule="auto"/>
        <w:ind w:left="0" w:firstLine="567"/>
        <w:jc w:val="both"/>
        <w:rPr>
          <w:color w:val="000000" w:themeColor="text1"/>
          <w:sz w:val="20"/>
          <w:szCs w:val="20"/>
        </w:rPr>
      </w:pPr>
      <w:r w:rsidRPr="006B0146">
        <w:rPr>
          <w:color w:val="000000" w:themeColor="text1"/>
          <w:sz w:val="20"/>
          <w:szCs w:val="20"/>
        </w:rPr>
        <w:t>6.6.</w:t>
      </w:r>
      <w:r w:rsidR="00D70E0E" w:rsidRPr="006B0146">
        <w:rPr>
          <w:color w:val="000000" w:themeColor="text1"/>
          <w:sz w:val="20"/>
          <w:szCs w:val="20"/>
        </w:rPr>
        <w:t>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w:t>
      </w:r>
    </w:p>
    <w:p w14:paraId="5361F47D" w14:textId="0644925C" w:rsidR="00D70E0E" w:rsidRPr="006B0146" w:rsidRDefault="00D70E0E" w:rsidP="00E837FB">
      <w:pPr>
        <w:tabs>
          <w:tab w:val="left" w:pos="567"/>
        </w:tabs>
        <w:spacing w:after="0" w:line="240" w:lineRule="auto"/>
        <w:jc w:val="both"/>
        <w:rPr>
          <w:color w:val="000000" w:themeColor="text1"/>
          <w:sz w:val="20"/>
          <w:szCs w:val="20"/>
        </w:rPr>
      </w:pPr>
      <w:r w:rsidRPr="006B0146">
        <w:rPr>
          <w:color w:val="000000" w:themeColor="text1"/>
          <w:sz w:val="20"/>
          <w:szCs w:val="20"/>
        </w:rPr>
        <w:tab/>
        <w:t>6.7. Гарантийный срок на общее имущество Жилого дома составляет три года с момента подписания первого документа о передаче объекта долевого строительства в Жилом доме.</w:t>
      </w:r>
    </w:p>
    <w:p w14:paraId="6FED2FF5" w14:textId="77777777" w:rsidR="00D70E0E" w:rsidRPr="006B0146" w:rsidRDefault="00D70E0E" w:rsidP="00E837FB">
      <w:pPr>
        <w:spacing w:after="0" w:line="240" w:lineRule="auto"/>
        <w:ind w:firstLine="567"/>
        <w:jc w:val="both"/>
        <w:rPr>
          <w:color w:val="000000" w:themeColor="text1"/>
          <w:sz w:val="20"/>
          <w:szCs w:val="20"/>
        </w:rPr>
      </w:pPr>
    </w:p>
    <w:p w14:paraId="3D265A1F" w14:textId="0FAF82A1" w:rsidR="00D70E0E" w:rsidRPr="006B0146" w:rsidRDefault="0000248E" w:rsidP="00E837FB">
      <w:pPr>
        <w:spacing w:after="0" w:line="240" w:lineRule="auto"/>
        <w:ind w:firstLine="374"/>
        <w:jc w:val="center"/>
        <w:rPr>
          <w:b/>
          <w:color w:val="000000" w:themeColor="text1"/>
          <w:sz w:val="20"/>
          <w:szCs w:val="20"/>
        </w:rPr>
      </w:pPr>
      <w:r w:rsidRPr="006B0146">
        <w:rPr>
          <w:b/>
          <w:color w:val="000000" w:themeColor="text1"/>
          <w:sz w:val="20"/>
          <w:szCs w:val="20"/>
        </w:rPr>
        <w:t>7</w:t>
      </w:r>
      <w:r w:rsidR="00FA60E0" w:rsidRPr="006B0146">
        <w:rPr>
          <w:b/>
          <w:color w:val="000000" w:themeColor="text1"/>
          <w:sz w:val="20"/>
          <w:szCs w:val="20"/>
        </w:rPr>
        <w:t>.</w:t>
      </w:r>
      <w:r w:rsidR="00E837FB" w:rsidRPr="006B0146">
        <w:rPr>
          <w:b/>
          <w:color w:val="000000" w:themeColor="text1"/>
          <w:sz w:val="20"/>
          <w:szCs w:val="20"/>
        </w:rPr>
        <w:t xml:space="preserve"> </w:t>
      </w:r>
      <w:r w:rsidR="00FA60E0" w:rsidRPr="006B0146">
        <w:rPr>
          <w:b/>
          <w:color w:val="000000" w:themeColor="text1"/>
          <w:sz w:val="20"/>
          <w:szCs w:val="20"/>
        </w:rPr>
        <w:t>ДЕЙСТВИЕ, ИЗМЕНЕНИЕ И РАСТОРЖЕНИЕ ДОГОВОРА.</w:t>
      </w:r>
    </w:p>
    <w:p w14:paraId="65DF2985" w14:textId="46A6CDFF" w:rsidR="00FA60E0" w:rsidRPr="006B0146" w:rsidRDefault="0000248E" w:rsidP="00E837FB">
      <w:pPr>
        <w:pStyle w:val="ac"/>
        <w:tabs>
          <w:tab w:val="left" w:pos="965"/>
        </w:tabs>
        <w:spacing w:after="0" w:line="240" w:lineRule="auto"/>
        <w:ind w:left="0" w:firstLine="567"/>
        <w:jc w:val="both"/>
        <w:rPr>
          <w:color w:val="000000" w:themeColor="text1"/>
          <w:sz w:val="20"/>
          <w:szCs w:val="20"/>
        </w:rPr>
      </w:pPr>
      <w:r w:rsidRPr="006B0146">
        <w:rPr>
          <w:color w:val="000000" w:themeColor="text1"/>
          <w:sz w:val="20"/>
          <w:szCs w:val="20"/>
        </w:rPr>
        <w:t>7</w:t>
      </w:r>
      <w:r w:rsidR="00FA60E0" w:rsidRPr="006B0146">
        <w:rPr>
          <w:color w:val="000000" w:themeColor="text1"/>
          <w:sz w:val="20"/>
          <w:szCs w:val="20"/>
        </w:rPr>
        <w:t>.</w:t>
      </w:r>
      <w:r w:rsidRPr="006B0146">
        <w:rPr>
          <w:color w:val="000000" w:themeColor="text1"/>
          <w:sz w:val="20"/>
          <w:szCs w:val="20"/>
        </w:rPr>
        <w:t>1</w:t>
      </w:r>
      <w:r w:rsidR="00FA60E0" w:rsidRPr="006B0146">
        <w:rPr>
          <w:color w:val="000000" w:themeColor="text1"/>
          <w:sz w:val="20"/>
          <w:szCs w:val="20"/>
        </w:rPr>
        <w:t xml:space="preserve">. 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w:t>
      </w:r>
    </w:p>
    <w:p w14:paraId="3D48C1B0" w14:textId="25C28587" w:rsidR="00FA60E0" w:rsidRPr="006B0146" w:rsidRDefault="0000248E" w:rsidP="00E837FB">
      <w:pPr>
        <w:pStyle w:val="ac"/>
        <w:tabs>
          <w:tab w:val="left" w:pos="965"/>
        </w:tabs>
        <w:spacing w:after="0" w:line="240" w:lineRule="auto"/>
        <w:ind w:left="0" w:firstLine="567"/>
        <w:jc w:val="both"/>
        <w:rPr>
          <w:color w:val="000000" w:themeColor="text1"/>
          <w:sz w:val="20"/>
          <w:szCs w:val="20"/>
        </w:rPr>
      </w:pPr>
      <w:r w:rsidRPr="006B0146">
        <w:rPr>
          <w:color w:val="000000" w:themeColor="text1"/>
          <w:sz w:val="20"/>
          <w:szCs w:val="20"/>
        </w:rPr>
        <w:t>7</w:t>
      </w:r>
      <w:r w:rsidR="00FA60E0" w:rsidRPr="006B0146">
        <w:rPr>
          <w:color w:val="000000" w:themeColor="text1"/>
          <w:sz w:val="20"/>
          <w:szCs w:val="20"/>
        </w:rPr>
        <w:t>.</w:t>
      </w:r>
      <w:r w:rsidRPr="006B0146">
        <w:rPr>
          <w:color w:val="000000" w:themeColor="text1"/>
          <w:sz w:val="20"/>
          <w:szCs w:val="20"/>
        </w:rPr>
        <w:t>2</w:t>
      </w:r>
      <w:r w:rsidR="00FA60E0" w:rsidRPr="006B0146">
        <w:rPr>
          <w:color w:val="000000" w:themeColor="text1"/>
          <w:sz w:val="20"/>
          <w:szCs w:val="20"/>
        </w:rPr>
        <w:t xml:space="preserve">. 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2B3B45C5" w14:textId="4E443A6A" w:rsidR="00FA60E0" w:rsidRPr="006B0146" w:rsidRDefault="0000248E" w:rsidP="00E837FB">
      <w:pPr>
        <w:tabs>
          <w:tab w:val="left" w:pos="965"/>
        </w:tabs>
        <w:spacing w:after="0" w:line="240" w:lineRule="auto"/>
        <w:ind w:firstLine="567"/>
        <w:contextualSpacing/>
        <w:jc w:val="both"/>
        <w:rPr>
          <w:color w:val="000000" w:themeColor="text1"/>
          <w:sz w:val="20"/>
          <w:szCs w:val="20"/>
        </w:rPr>
      </w:pPr>
      <w:bookmarkStart w:id="8" w:name="_Hlk132803748"/>
      <w:bookmarkStart w:id="9" w:name="_Hlk132803301"/>
      <w:r w:rsidRPr="006B0146">
        <w:rPr>
          <w:color w:val="000000" w:themeColor="text1"/>
          <w:sz w:val="20"/>
          <w:szCs w:val="20"/>
        </w:rPr>
        <w:t>7</w:t>
      </w:r>
      <w:r w:rsidR="00D21645" w:rsidRPr="006B0146">
        <w:rPr>
          <w:color w:val="000000" w:themeColor="text1"/>
          <w:sz w:val="20"/>
          <w:szCs w:val="20"/>
        </w:rPr>
        <w:t>.</w:t>
      </w:r>
      <w:r w:rsidRPr="006B0146">
        <w:rPr>
          <w:color w:val="000000" w:themeColor="text1"/>
          <w:sz w:val="20"/>
          <w:szCs w:val="20"/>
        </w:rPr>
        <w:t>3</w:t>
      </w:r>
      <w:r w:rsidR="00D21645" w:rsidRPr="006B0146">
        <w:rPr>
          <w:color w:val="000000" w:themeColor="text1"/>
          <w:sz w:val="20"/>
          <w:szCs w:val="20"/>
        </w:rPr>
        <w:t xml:space="preserve">. </w:t>
      </w:r>
      <w:r w:rsidR="00FA60E0" w:rsidRPr="006B0146">
        <w:rPr>
          <w:color w:val="000000" w:themeColor="text1"/>
          <w:sz w:val="20"/>
          <w:szCs w:val="20"/>
        </w:rPr>
        <w:t>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номер счета эскроу возврата указывается в договоре-заявлении.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w:t>
      </w:r>
      <w:bookmarkEnd w:id="8"/>
    </w:p>
    <w:bookmarkEnd w:id="9"/>
    <w:p w14:paraId="1BF05F53" w14:textId="6C3DA47B" w:rsidR="00FA60E0" w:rsidRPr="006B0146" w:rsidRDefault="0000248E" w:rsidP="00E837FB">
      <w:pPr>
        <w:pStyle w:val="ac"/>
        <w:tabs>
          <w:tab w:val="left" w:pos="965"/>
        </w:tabs>
        <w:spacing w:after="0" w:line="240" w:lineRule="auto"/>
        <w:ind w:left="0" w:firstLine="567"/>
        <w:jc w:val="both"/>
        <w:rPr>
          <w:color w:val="000000" w:themeColor="text1"/>
          <w:sz w:val="20"/>
          <w:szCs w:val="20"/>
        </w:rPr>
      </w:pPr>
      <w:r w:rsidRPr="006B0146">
        <w:rPr>
          <w:color w:val="000000" w:themeColor="text1"/>
          <w:sz w:val="20"/>
          <w:szCs w:val="20"/>
        </w:rPr>
        <w:t>7</w:t>
      </w:r>
      <w:r w:rsidR="00D21645" w:rsidRPr="006B0146">
        <w:rPr>
          <w:color w:val="000000" w:themeColor="text1"/>
          <w:sz w:val="20"/>
          <w:szCs w:val="20"/>
        </w:rPr>
        <w:t>.</w:t>
      </w:r>
      <w:r w:rsidRPr="006B0146">
        <w:rPr>
          <w:color w:val="000000" w:themeColor="text1"/>
          <w:sz w:val="20"/>
          <w:szCs w:val="20"/>
        </w:rPr>
        <w:t>4</w:t>
      </w:r>
      <w:r w:rsidR="00FA60E0" w:rsidRPr="006B0146">
        <w:rPr>
          <w:color w:val="000000" w:themeColor="text1"/>
          <w:sz w:val="20"/>
          <w:szCs w:val="20"/>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об участии в долевом строительстве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A84AB54" w14:textId="1CA1BE37" w:rsidR="00FA60E0" w:rsidRPr="006B0146" w:rsidRDefault="0000248E" w:rsidP="00E837FB">
      <w:pPr>
        <w:spacing w:after="0" w:line="240" w:lineRule="auto"/>
        <w:ind w:firstLine="567"/>
        <w:jc w:val="both"/>
        <w:rPr>
          <w:color w:val="000000" w:themeColor="text1"/>
          <w:sz w:val="20"/>
          <w:szCs w:val="20"/>
        </w:rPr>
      </w:pPr>
      <w:bookmarkStart w:id="10" w:name="_Hlk132803762"/>
      <w:r w:rsidRPr="006B0146">
        <w:rPr>
          <w:color w:val="000000" w:themeColor="text1"/>
          <w:sz w:val="20"/>
          <w:szCs w:val="20"/>
        </w:rPr>
        <w:t>7</w:t>
      </w:r>
      <w:r w:rsidR="00D21645" w:rsidRPr="006B0146">
        <w:rPr>
          <w:color w:val="000000" w:themeColor="text1"/>
          <w:sz w:val="20"/>
          <w:szCs w:val="20"/>
        </w:rPr>
        <w:t>.</w:t>
      </w:r>
      <w:r w:rsidRPr="006B0146">
        <w:rPr>
          <w:color w:val="000000" w:themeColor="text1"/>
          <w:sz w:val="20"/>
          <w:szCs w:val="20"/>
        </w:rPr>
        <w:t>5</w:t>
      </w:r>
      <w:r w:rsidR="00D21645" w:rsidRPr="006B0146">
        <w:rPr>
          <w:color w:val="000000" w:themeColor="text1"/>
          <w:sz w:val="20"/>
          <w:szCs w:val="20"/>
        </w:rPr>
        <w:t>.</w:t>
      </w:r>
      <w:r w:rsidR="00FA60E0" w:rsidRPr="006B0146">
        <w:rPr>
          <w:color w:val="000000" w:themeColor="text1"/>
          <w:sz w:val="20"/>
          <w:szCs w:val="20"/>
        </w:rPr>
        <w:t xml:space="preserve"> В случае одностороннего отказа Застройщика от исполнения Договора по основаниям, предусмотренным частями 4, 5 ст. 5 Закона об участии в долевом строительстве, последний направляет Участнику долевого строительства уведомление, содержащее условие об одностороннем отказе от исполнения Договор</w:t>
      </w:r>
      <w:r w:rsidR="00D21645" w:rsidRPr="006B0146">
        <w:rPr>
          <w:color w:val="000000" w:themeColor="text1"/>
          <w:sz w:val="20"/>
          <w:szCs w:val="20"/>
        </w:rPr>
        <w:t>а (или о расторжении Договора).</w:t>
      </w:r>
      <w:r w:rsidR="00FA60E0" w:rsidRPr="006B0146">
        <w:rPr>
          <w:color w:val="000000" w:themeColor="text1"/>
          <w:sz w:val="20"/>
          <w:szCs w:val="20"/>
        </w:rPr>
        <w:t xml:space="preserve"> Договор считается расторгнутым</w:t>
      </w:r>
      <w:r w:rsidR="00D21645" w:rsidRPr="006B0146">
        <w:rPr>
          <w:color w:val="000000" w:themeColor="text1"/>
          <w:sz w:val="20"/>
          <w:szCs w:val="20"/>
        </w:rPr>
        <w:t>,</w:t>
      </w:r>
      <w:r w:rsidR="00FA60E0" w:rsidRPr="006B0146">
        <w:rPr>
          <w:color w:val="000000" w:themeColor="text1"/>
          <w:sz w:val="20"/>
          <w:szCs w:val="20"/>
        </w:rPr>
        <w:t xml:space="preserve"> со дня направления Участнику долевого строительства уведомления об одностороннем отказе от исполнения Договора</w:t>
      </w:r>
      <w:r w:rsidR="00D21645" w:rsidRPr="006B0146">
        <w:rPr>
          <w:color w:val="000000" w:themeColor="text1"/>
          <w:sz w:val="20"/>
          <w:szCs w:val="20"/>
        </w:rPr>
        <w:t>.</w:t>
      </w:r>
      <w:r w:rsidR="00FA60E0" w:rsidRPr="006B0146">
        <w:rPr>
          <w:color w:val="000000" w:themeColor="text1"/>
          <w:sz w:val="20"/>
          <w:szCs w:val="20"/>
        </w:rPr>
        <w:t xml:space="preserve"> Указанное уведомление</w:t>
      </w:r>
      <w:r w:rsidR="00D21645" w:rsidRPr="006B0146">
        <w:rPr>
          <w:color w:val="000000" w:themeColor="text1"/>
          <w:sz w:val="20"/>
          <w:szCs w:val="20"/>
        </w:rPr>
        <w:t>,</w:t>
      </w:r>
      <w:r w:rsidR="00FA60E0" w:rsidRPr="006B0146">
        <w:rPr>
          <w:color w:val="000000" w:themeColor="text1"/>
          <w:sz w:val="20"/>
          <w:szCs w:val="20"/>
        </w:rPr>
        <w:t xml:space="preserve"> должно быть н</w:t>
      </w:r>
      <w:r w:rsidR="00D21645" w:rsidRPr="006B0146">
        <w:rPr>
          <w:color w:val="000000" w:themeColor="text1"/>
          <w:sz w:val="20"/>
          <w:szCs w:val="20"/>
        </w:rPr>
        <w:t>аправлено по почте заказным пись</w:t>
      </w:r>
      <w:r w:rsidR="00FA60E0" w:rsidRPr="006B0146">
        <w:rPr>
          <w:color w:val="000000" w:themeColor="text1"/>
          <w:sz w:val="20"/>
          <w:szCs w:val="20"/>
        </w:rPr>
        <w:t>мом с описью вложения.</w:t>
      </w:r>
      <w:bookmarkEnd w:id="10"/>
    </w:p>
    <w:p w14:paraId="3FA50CBD" w14:textId="1D338373" w:rsidR="00F43048" w:rsidRPr="006B0146" w:rsidRDefault="0000248E" w:rsidP="00E837FB">
      <w:pPr>
        <w:tabs>
          <w:tab w:val="left" w:pos="709"/>
        </w:tabs>
        <w:spacing w:after="0" w:line="240" w:lineRule="auto"/>
        <w:ind w:firstLine="567"/>
        <w:jc w:val="both"/>
        <w:rPr>
          <w:color w:val="000000" w:themeColor="text1"/>
          <w:sz w:val="20"/>
          <w:szCs w:val="20"/>
        </w:rPr>
      </w:pPr>
      <w:r w:rsidRPr="006B0146">
        <w:rPr>
          <w:color w:val="000000" w:themeColor="text1"/>
          <w:sz w:val="20"/>
          <w:szCs w:val="20"/>
        </w:rPr>
        <w:t>7</w:t>
      </w:r>
      <w:r w:rsidR="00F43048" w:rsidRPr="006B0146">
        <w:rPr>
          <w:color w:val="000000" w:themeColor="text1"/>
          <w:sz w:val="20"/>
          <w:szCs w:val="20"/>
        </w:rPr>
        <w:t>.</w:t>
      </w:r>
      <w:r w:rsidRPr="006B0146">
        <w:rPr>
          <w:color w:val="000000" w:themeColor="text1"/>
          <w:sz w:val="20"/>
          <w:szCs w:val="20"/>
        </w:rPr>
        <w:t>6</w:t>
      </w:r>
      <w:r w:rsidR="00F43048" w:rsidRPr="006B0146">
        <w:rPr>
          <w:color w:val="000000" w:themeColor="text1"/>
          <w:sz w:val="20"/>
          <w:szCs w:val="20"/>
        </w:rPr>
        <w:t>. Все споры и разногласия, возникшие из Договора или в связи с ним, будут решаться Сторонами путем переговоров</w:t>
      </w:r>
      <w:r w:rsidR="00F43048" w:rsidRPr="006B0146">
        <w:rPr>
          <w:color w:val="000000" w:themeColor="text1"/>
          <w:sz w:val="20"/>
          <w:szCs w:val="20"/>
          <w:shd w:val="clear" w:color="auto" w:fill="FFFFFF"/>
        </w:rPr>
        <w:t xml:space="preserve"> в досудебном порядке. Срок ответа на претензию - </w:t>
      </w:r>
      <w:r w:rsidR="00F43048" w:rsidRPr="006B0146">
        <w:rPr>
          <w:color w:val="000000" w:themeColor="text1"/>
          <w:sz w:val="20"/>
          <w:szCs w:val="20"/>
        </w:rPr>
        <w:t>30 дней. В случае отказа от удовлетворения требований заинтересованной стороны по существу, спор передается на разрешение в суд в установленном действующим законодательством порядке.</w:t>
      </w:r>
    </w:p>
    <w:p w14:paraId="4634638B" w14:textId="75056221" w:rsidR="00C91062" w:rsidRPr="006B0146" w:rsidRDefault="0000248E" w:rsidP="00E837FB">
      <w:pPr>
        <w:tabs>
          <w:tab w:val="left" w:pos="709"/>
        </w:tabs>
        <w:spacing w:after="0" w:line="240" w:lineRule="auto"/>
        <w:ind w:firstLine="567"/>
        <w:jc w:val="both"/>
        <w:rPr>
          <w:color w:val="000000" w:themeColor="text1"/>
          <w:sz w:val="20"/>
          <w:szCs w:val="20"/>
        </w:rPr>
      </w:pPr>
      <w:r w:rsidRPr="006B0146">
        <w:rPr>
          <w:color w:val="000000" w:themeColor="text1"/>
          <w:sz w:val="20"/>
          <w:szCs w:val="20"/>
        </w:rPr>
        <w:t>7</w:t>
      </w:r>
      <w:r w:rsidR="00C91062" w:rsidRPr="006B0146">
        <w:rPr>
          <w:color w:val="000000" w:themeColor="text1"/>
          <w:sz w:val="20"/>
          <w:szCs w:val="20"/>
        </w:rPr>
        <w:t>.</w:t>
      </w:r>
      <w:r w:rsidRPr="006B0146">
        <w:rPr>
          <w:color w:val="000000" w:themeColor="text1"/>
          <w:sz w:val="20"/>
          <w:szCs w:val="20"/>
        </w:rPr>
        <w:t>7</w:t>
      </w:r>
      <w:r w:rsidR="00C91062" w:rsidRPr="006B0146">
        <w:rPr>
          <w:color w:val="000000" w:themeColor="text1"/>
          <w:sz w:val="20"/>
          <w:szCs w:val="20"/>
        </w:rPr>
        <w:t xml:space="preserve">. Все уведомления, которые должны либо могут быть направлены в рамках Договора, должны быть исполнены в письменном виде, подписаны уполномоченными лицами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62DBB01F" w14:textId="77777777" w:rsidR="00C91062" w:rsidRPr="006B0146" w:rsidRDefault="00C91062" w:rsidP="00E837FB">
      <w:pPr>
        <w:tabs>
          <w:tab w:val="left" w:pos="709"/>
        </w:tabs>
        <w:spacing w:after="0" w:line="240" w:lineRule="auto"/>
        <w:ind w:firstLine="567"/>
        <w:jc w:val="both"/>
        <w:rPr>
          <w:color w:val="000000" w:themeColor="text1"/>
          <w:sz w:val="20"/>
          <w:szCs w:val="20"/>
        </w:rPr>
      </w:pPr>
      <w:r w:rsidRPr="006B0146">
        <w:rPr>
          <w:color w:val="000000" w:themeColor="text1"/>
          <w:sz w:val="20"/>
          <w:szCs w:val="20"/>
        </w:rPr>
        <w:t xml:space="preserve">- доставкой курьером Стороны-отправителя – в день приема уведомления Стороной-получателем у курьера с отметкой Стороны-получателя о получении; </w:t>
      </w:r>
    </w:p>
    <w:p w14:paraId="2100934B" w14:textId="77777777" w:rsidR="00C91062" w:rsidRPr="006B0146" w:rsidRDefault="00C91062" w:rsidP="00E837FB">
      <w:pPr>
        <w:tabs>
          <w:tab w:val="left" w:pos="709"/>
        </w:tabs>
        <w:spacing w:after="0" w:line="240" w:lineRule="auto"/>
        <w:ind w:firstLine="567"/>
        <w:jc w:val="both"/>
        <w:rPr>
          <w:color w:val="000000" w:themeColor="text1"/>
          <w:sz w:val="20"/>
          <w:szCs w:val="20"/>
        </w:rPr>
      </w:pPr>
      <w:r w:rsidRPr="006B0146">
        <w:rPr>
          <w:color w:val="000000" w:themeColor="text1"/>
          <w:sz w:val="20"/>
          <w:szCs w:val="20"/>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p>
    <w:p w14:paraId="2E1F6BA7" w14:textId="1B0C50A2" w:rsidR="00C91062" w:rsidRPr="006B0146" w:rsidRDefault="00C91062" w:rsidP="00E837FB">
      <w:pPr>
        <w:tabs>
          <w:tab w:val="left" w:pos="709"/>
        </w:tabs>
        <w:spacing w:after="0" w:line="240" w:lineRule="auto"/>
        <w:ind w:firstLine="567"/>
        <w:jc w:val="both"/>
        <w:rPr>
          <w:color w:val="000000" w:themeColor="text1"/>
          <w:sz w:val="20"/>
          <w:szCs w:val="20"/>
        </w:rPr>
      </w:pPr>
      <w:r w:rsidRPr="006B0146">
        <w:rPr>
          <w:color w:val="000000" w:themeColor="text1"/>
          <w:sz w:val="20"/>
          <w:szCs w:val="20"/>
        </w:rPr>
        <w:t xml:space="preserve"> Указанные в настоящем пункте уведомления должны направляться Сторонами по адресам, указанным в разделе </w:t>
      </w:r>
      <w:r w:rsidR="0000248E" w:rsidRPr="006B0146">
        <w:rPr>
          <w:color w:val="000000" w:themeColor="text1"/>
          <w:sz w:val="20"/>
          <w:szCs w:val="20"/>
        </w:rPr>
        <w:t>11</w:t>
      </w:r>
      <w:r w:rsidRPr="006B0146">
        <w:rPr>
          <w:color w:val="000000" w:themeColor="text1"/>
          <w:sz w:val="20"/>
          <w:szCs w:val="20"/>
        </w:rPr>
        <w:t xml:space="preserve"> Договора. </w:t>
      </w:r>
    </w:p>
    <w:p w14:paraId="0671C37B" w14:textId="77777777" w:rsidR="00C91062" w:rsidRPr="006B0146" w:rsidRDefault="00C91062" w:rsidP="00E837FB">
      <w:pPr>
        <w:tabs>
          <w:tab w:val="left" w:pos="709"/>
        </w:tabs>
        <w:spacing w:after="0" w:line="240" w:lineRule="auto"/>
        <w:ind w:firstLine="567"/>
        <w:jc w:val="both"/>
        <w:rPr>
          <w:color w:val="000000" w:themeColor="text1"/>
          <w:sz w:val="20"/>
          <w:szCs w:val="20"/>
        </w:rPr>
      </w:pPr>
      <w:r w:rsidRPr="006B0146">
        <w:rPr>
          <w:color w:val="000000" w:themeColor="text1"/>
          <w:sz w:val="20"/>
          <w:szCs w:val="20"/>
        </w:rPr>
        <w:t xml:space="preserve">Стороны договорились, что уклонение Участника долевого строительства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EAD84F1" w14:textId="5565090B" w:rsidR="00FA60E0" w:rsidRPr="006B0146" w:rsidRDefault="00C91062" w:rsidP="00E837FB">
      <w:pPr>
        <w:tabs>
          <w:tab w:val="left" w:pos="709"/>
        </w:tabs>
        <w:spacing w:after="0" w:line="240" w:lineRule="auto"/>
        <w:ind w:firstLine="567"/>
        <w:jc w:val="both"/>
        <w:rPr>
          <w:color w:val="000000" w:themeColor="text1"/>
          <w:sz w:val="20"/>
          <w:szCs w:val="20"/>
        </w:rPr>
      </w:pPr>
      <w:r w:rsidRPr="006B0146">
        <w:rPr>
          <w:color w:val="000000" w:themeColor="text1"/>
          <w:sz w:val="20"/>
          <w:szCs w:val="20"/>
        </w:rPr>
        <w:t>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долевого строительства от получения почтовой корреспонденции.</w:t>
      </w:r>
    </w:p>
    <w:p w14:paraId="56375D98" w14:textId="220869A4" w:rsidR="00F43048" w:rsidRPr="006B01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6B0146">
        <w:rPr>
          <w:color w:val="000000" w:themeColor="text1"/>
          <w:sz w:val="20"/>
          <w:szCs w:val="20"/>
        </w:rPr>
        <w:t>7</w:t>
      </w:r>
      <w:r w:rsidR="00F43048" w:rsidRPr="006B0146">
        <w:rPr>
          <w:color w:val="000000" w:themeColor="text1"/>
          <w:sz w:val="20"/>
          <w:szCs w:val="20"/>
        </w:rPr>
        <w:t>.</w:t>
      </w:r>
      <w:r w:rsidRPr="006B0146">
        <w:rPr>
          <w:color w:val="000000" w:themeColor="text1"/>
          <w:sz w:val="20"/>
          <w:szCs w:val="20"/>
        </w:rPr>
        <w:t>8</w:t>
      </w:r>
      <w:r w:rsidR="00F43048" w:rsidRPr="006B0146">
        <w:rPr>
          <w:color w:val="000000" w:themeColor="text1"/>
          <w:sz w:val="20"/>
          <w:szCs w:val="20"/>
        </w:rPr>
        <w:t xml:space="preserve">. 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250E86AF" w14:textId="77777777" w:rsidR="00F43048" w:rsidRPr="006B0146" w:rsidRDefault="00F43048" w:rsidP="00E837FB">
      <w:pPr>
        <w:tabs>
          <w:tab w:val="left" w:pos="1134"/>
          <w:tab w:val="left" w:pos="1276"/>
        </w:tabs>
        <w:spacing w:after="0" w:line="240" w:lineRule="auto"/>
        <w:ind w:firstLine="567"/>
        <w:contextualSpacing/>
        <w:jc w:val="both"/>
        <w:rPr>
          <w:color w:val="000000" w:themeColor="text1"/>
          <w:sz w:val="20"/>
          <w:szCs w:val="20"/>
        </w:rPr>
      </w:pPr>
      <w:r w:rsidRPr="006B0146">
        <w:rPr>
          <w:color w:val="000000" w:themeColor="text1"/>
          <w:sz w:val="20"/>
          <w:szCs w:val="20"/>
        </w:rPr>
        <w:t>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3951A1B8" w14:textId="118ED8E4" w:rsidR="00F43048" w:rsidRPr="006B01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6B0146">
        <w:rPr>
          <w:color w:val="000000" w:themeColor="text1"/>
          <w:sz w:val="20"/>
          <w:szCs w:val="20"/>
        </w:rPr>
        <w:t>7</w:t>
      </w:r>
      <w:r w:rsidR="00881277" w:rsidRPr="006B0146">
        <w:rPr>
          <w:color w:val="000000" w:themeColor="text1"/>
          <w:sz w:val="20"/>
          <w:szCs w:val="20"/>
        </w:rPr>
        <w:t>.</w:t>
      </w:r>
      <w:r w:rsidRPr="006B0146">
        <w:rPr>
          <w:color w:val="000000" w:themeColor="text1"/>
          <w:sz w:val="20"/>
          <w:szCs w:val="20"/>
        </w:rPr>
        <w:t>9</w:t>
      </w:r>
      <w:r w:rsidR="00F43048" w:rsidRPr="006B0146">
        <w:rPr>
          <w:color w:val="000000" w:themeColor="text1"/>
          <w:sz w:val="20"/>
          <w:szCs w:val="20"/>
        </w:rPr>
        <w:t xml:space="preserve">. 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Застройщик уведомляет Участника долевого строительства об указанных изменениях путем опубликования соответствующей информации на сайте наш.дом.рф в сети Интернет путем внесения изменений в Проектную декларацию. Участник долевого строительства считается надлежащим образом уведомленным о соответствующем изменении Застройщика в день публикации Застройщиком указанных сведений на сайте наш.дом.рф. </w:t>
      </w:r>
    </w:p>
    <w:p w14:paraId="0BB5E7E3" w14:textId="521CBD2B" w:rsidR="00F43048" w:rsidRPr="006B01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6B0146">
        <w:rPr>
          <w:color w:val="000000" w:themeColor="text1"/>
          <w:sz w:val="20"/>
          <w:szCs w:val="20"/>
        </w:rPr>
        <w:t>7</w:t>
      </w:r>
      <w:r w:rsidR="00881277" w:rsidRPr="006B0146">
        <w:rPr>
          <w:color w:val="000000" w:themeColor="text1"/>
          <w:sz w:val="20"/>
          <w:szCs w:val="20"/>
        </w:rPr>
        <w:t>.1</w:t>
      </w:r>
      <w:r w:rsidRPr="006B0146">
        <w:rPr>
          <w:color w:val="000000" w:themeColor="text1"/>
          <w:sz w:val="20"/>
          <w:szCs w:val="20"/>
        </w:rPr>
        <w:t>0</w:t>
      </w:r>
      <w:r w:rsidR="00F43048" w:rsidRPr="006B0146">
        <w:rPr>
          <w:color w:val="000000" w:themeColor="text1"/>
          <w:sz w:val="20"/>
          <w:szCs w:val="20"/>
        </w:rPr>
        <w:t>. Участник долевого строительства обязуется не реже одного раза в месяц проверять сайт наш.дом.рф,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долевого строительства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долевого строительства. Участник долевого строительства несет все риски, связанные с любыми последствиями, которые могут возникнуть в результате неисполнения обязательств, предусмотренных настоящим пунктом.</w:t>
      </w:r>
    </w:p>
    <w:p w14:paraId="40C90236" w14:textId="77777777" w:rsidR="00C91062" w:rsidRPr="006B0146" w:rsidRDefault="00C91062" w:rsidP="00E837FB">
      <w:pPr>
        <w:spacing w:after="0" w:line="240" w:lineRule="auto"/>
        <w:ind w:firstLine="374"/>
        <w:jc w:val="both"/>
        <w:rPr>
          <w:b/>
          <w:color w:val="000000" w:themeColor="text1"/>
          <w:sz w:val="20"/>
          <w:szCs w:val="20"/>
        </w:rPr>
      </w:pPr>
    </w:p>
    <w:p w14:paraId="43E8E76D" w14:textId="040845C3" w:rsidR="00F43048" w:rsidRPr="006B0146" w:rsidRDefault="0000248E" w:rsidP="00E837FB">
      <w:pPr>
        <w:spacing w:after="0" w:line="240" w:lineRule="auto"/>
        <w:ind w:firstLine="567"/>
        <w:jc w:val="center"/>
        <w:rPr>
          <w:b/>
          <w:bCs/>
          <w:color w:val="000000" w:themeColor="text1"/>
          <w:sz w:val="20"/>
          <w:szCs w:val="20"/>
        </w:rPr>
      </w:pPr>
      <w:r w:rsidRPr="006B0146">
        <w:rPr>
          <w:b/>
          <w:bCs/>
          <w:color w:val="000000" w:themeColor="text1"/>
          <w:sz w:val="20"/>
          <w:szCs w:val="20"/>
        </w:rPr>
        <w:t>8</w:t>
      </w:r>
      <w:r w:rsidR="00F43048" w:rsidRPr="006B0146">
        <w:rPr>
          <w:b/>
          <w:bCs/>
          <w:color w:val="000000" w:themeColor="text1"/>
          <w:sz w:val="20"/>
          <w:szCs w:val="20"/>
        </w:rPr>
        <w:t>. ОТВЕТСТВЕННОСТЬ СТОРОН</w:t>
      </w:r>
    </w:p>
    <w:p w14:paraId="69AF2E9D" w14:textId="7537C229" w:rsidR="00F43048" w:rsidRPr="006B0146" w:rsidRDefault="0000248E" w:rsidP="00E837FB">
      <w:pPr>
        <w:pStyle w:val="ac"/>
        <w:tabs>
          <w:tab w:val="left" w:pos="851"/>
        </w:tabs>
        <w:spacing w:after="0" w:line="240" w:lineRule="auto"/>
        <w:ind w:left="0" w:firstLine="567"/>
        <w:jc w:val="both"/>
        <w:rPr>
          <w:color w:val="000000" w:themeColor="text1"/>
          <w:sz w:val="20"/>
          <w:szCs w:val="20"/>
        </w:rPr>
      </w:pPr>
      <w:r w:rsidRPr="006B0146">
        <w:rPr>
          <w:color w:val="000000" w:themeColor="text1"/>
          <w:sz w:val="20"/>
          <w:szCs w:val="20"/>
        </w:rPr>
        <w:t>8</w:t>
      </w:r>
      <w:r w:rsidR="00F43048" w:rsidRPr="006B0146">
        <w:rPr>
          <w:color w:val="000000" w:themeColor="text1"/>
          <w:sz w:val="20"/>
          <w:szCs w:val="20"/>
        </w:rPr>
        <w:t xml:space="preserve">.1. Стороны несут ответственность за неисполнение или ненадлежащее исполнение своих обязательств по Договору, в соответствие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w:t>
      </w:r>
      <w:r w:rsidR="00881277" w:rsidRPr="006B0146">
        <w:rPr>
          <w:color w:val="000000" w:themeColor="text1"/>
          <w:sz w:val="20"/>
          <w:szCs w:val="20"/>
        </w:rPr>
        <w:t>Во всем, что не предусмотрено Договором, Стороны руководствуются законодательством Российской Федерации.</w:t>
      </w:r>
    </w:p>
    <w:p w14:paraId="009C21AB" w14:textId="3848220E" w:rsidR="00F43048" w:rsidRPr="006B0146" w:rsidRDefault="0000248E" w:rsidP="00E837FB">
      <w:pPr>
        <w:pStyle w:val="ac"/>
        <w:tabs>
          <w:tab w:val="left" w:pos="851"/>
        </w:tabs>
        <w:spacing w:after="0" w:line="240" w:lineRule="auto"/>
        <w:ind w:left="0" w:firstLine="567"/>
        <w:jc w:val="both"/>
        <w:rPr>
          <w:color w:val="000000" w:themeColor="text1"/>
          <w:sz w:val="20"/>
          <w:szCs w:val="20"/>
        </w:rPr>
      </w:pPr>
      <w:r w:rsidRPr="006B0146">
        <w:rPr>
          <w:color w:val="000000" w:themeColor="text1"/>
          <w:sz w:val="20"/>
          <w:szCs w:val="20"/>
        </w:rPr>
        <w:t>8</w:t>
      </w:r>
      <w:r w:rsidR="00F43048" w:rsidRPr="006B0146">
        <w:rPr>
          <w:color w:val="000000" w:themeColor="text1"/>
          <w:sz w:val="20"/>
          <w:szCs w:val="20"/>
        </w:rPr>
        <w:t xml:space="preserve">.2. В случае нарушения Участником долевого строительства установленных Договором сроков внесения платежей, Застройщик вправе взыскать с Участника долевого строительства неустойку (пени) в размере, установленном Законом об участии в долевом строительстве. </w:t>
      </w:r>
    </w:p>
    <w:p w14:paraId="00C44E6E" w14:textId="7735B28B" w:rsidR="00F43048" w:rsidRPr="006B0146" w:rsidRDefault="0000248E" w:rsidP="00E837FB">
      <w:pPr>
        <w:pStyle w:val="ac"/>
        <w:tabs>
          <w:tab w:val="left" w:pos="851"/>
        </w:tabs>
        <w:spacing w:after="0" w:line="240" w:lineRule="auto"/>
        <w:ind w:left="0" w:firstLine="567"/>
        <w:jc w:val="both"/>
        <w:rPr>
          <w:color w:val="000000" w:themeColor="text1"/>
          <w:sz w:val="20"/>
          <w:szCs w:val="20"/>
        </w:rPr>
      </w:pPr>
      <w:r w:rsidRPr="006B0146">
        <w:rPr>
          <w:color w:val="000000" w:themeColor="text1"/>
          <w:sz w:val="20"/>
          <w:szCs w:val="20"/>
        </w:rPr>
        <w:t>8</w:t>
      </w:r>
      <w:r w:rsidR="00F43048" w:rsidRPr="006B0146">
        <w:rPr>
          <w:color w:val="000000" w:themeColor="text1"/>
          <w:sz w:val="20"/>
          <w:szCs w:val="20"/>
        </w:rPr>
        <w:t xml:space="preserve">.3. В случае нарушения предусмотренного Договором срока передачи Участнику долевого строительства Объектов, Участник долевого строительства имеет право взыскать с Застройщика неустойку (пени) в размере, установленном Законом об участии в долевом строительстве. </w:t>
      </w:r>
    </w:p>
    <w:p w14:paraId="06017302" w14:textId="05600317" w:rsidR="00F43048" w:rsidRPr="006B0146" w:rsidRDefault="0000248E" w:rsidP="00E837FB">
      <w:pPr>
        <w:pStyle w:val="ac"/>
        <w:tabs>
          <w:tab w:val="left" w:pos="851"/>
        </w:tabs>
        <w:spacing w:after="0" w:line="240" w:lineRule="auto"/>
        <w:ind w:left="0" w:firstLine="567"/>
        <w:jc w:val="both"/>
        <w:rPr>
          <w:color w:val="000000" w:themeColor="text1"/>
          <w:sz w:val="20"/>
          <w:szCs w:val="20"/>
        </w:rPr>
      </w:pPr>
      <w:r w:rsidRPr="006B0146">
        <w:rPr>
          <w:color w:val="000000" w:themeColor="text1"/>
          <w:sz w:val="20"/>
          <w:szCs w:val="20"/>
        </w:rPr>
        <w:t>8</w:t>
      </w:r>
      <w:r w:rsidR="00F43048" w:rsidRPr="006B0146">
        <w:rPr>
          <w:color w:val="000000" w:themeColor="text1"/>
          <w:sz w:val="20"/>
          <w:szCs w:val="20"/>
        </w:rPr>
        <w:t>.4. В случае нарушения Участником долевого строительства обязательств, предусмотренных п.п. 5.2.5, 5.2.6. Договора, Участник долевого строительства несет все затраты по приведению Объекта</w:t>
      </w:r>
      <w:r w:rsidR="00F43048" w:rsidRPr="006B0146" w:rsidDel="00787FDD">
        <w:rPr>
          <w:color w:val="000000" w:themeColor="text1"/>
          <w:sz w:val="20"/>
          <w:szCs w:val="20"/>
        </w:rPr>
        <w:t xml:space="preserve"> </w:t>
      </w:r>
      <w:r w:rsidR="00F43048" w:rsidRPr="006B0146">
        <w:rPr>
          <w:color w:val="000000" w:themeColor="text1"/>
          <w:sz w:val="20"/>
          <w:szCs w:val="20"/>
        </w:rPr>
        <w:t>и (или) общего имущества в Жилом доме в прежний вид (оплачивает стоимость восстановительных работ) и возмещает Застройщику связанные с этим убытки.</w:t>
      </w:r>
    </w:p>
    <w:p w14:paraId="00A5D6AD" w14:textId="2F3B10DE" w:rsidR="00F43048" w:rsidRPr="006B0146" w:rsidRDefault="0000248E" w:rsidP="00E837FB">
      <w:pPr>
        <w:pStyle w:val="ac"/>
        <w:tabs>
          <w:tab w:val="left" w:pos="851"/>
        </w:tabs>
        <w:spacing w:after="0" w:line="240" w:lineRule="auto"/>
        <w:ind w:left="0" w:firstLine="567"/>
        <w:jc w:val="both"/>
        <w:rPr>
          <w:color w:val="000000" w:themeColor="text1"/>
          <w:sz w:val="20"/>
          <w:szCs w:val="20"/>
        </w:rPr>
      </w:pPr>
      <w:r w:rsidRPr="006B0146">
        <w:rPr>
          <w:color w:val="000000" w:themeColor="text1"/>
          <w:sz w:val="20"/>
          <w:szCs w:val="20"/>
        </w:rPr>
        <w:t>8</w:t>
      </w:r>
      <w:r w:rsidR="00F43048" w:rsidRPr="006B0146">
        <w:rPr>
          <w:color w:val="000000" w:themeColor="text1"/>
          <w:sz w:val="20"/>
          <w:szCs w:val="20"/>
        </w:rPr>
        <w:t xml:space="preserve">.5. 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752965DC" w14:textId="72F169AD" w:rsidR="00F43048" w:rsidRPr="006B0146" w:rsidRDefault="0000248E" w:rsidP="00E837FB">
      <w:pPr>
        <w:pStyle w:val="ac"/>
        <w:tabs>
          <w:tab w:val="left" w:pos="851"/>
        </w:tabs>
        <w:spacing w:after="0" w:line="240" w:lineRule="auto"/>
        <w:ind w:left="0" w:firstLine="567"/>
        <w:jc w:val="both"/>
        <w:rPr>
          <w:color w:val="000000" w:themeColor="text1"/>
          <w:sz w:val="20"/>
          <w:szCs w:val="20"/>
        </w:rPr>
      </w:pPr>
      <w:bookmarkStart w:id="11" w:name="_Hlk132804217"/>
      <w:r w:rsidRPr="006B0146">
        <w:rPr>
          <w:color w:val="000000" w:themeColor="text1"/>
          <w:sz w:val="20"/>
          <w:szCs w:val="20"/>
        </w:rPr>
        <w:t>8</w:t>
      </w:r>
      <w:r w:rsidR="00F43048" w:rsidRPr="006B0146">
        <w:rPr>
          <w:color w:val="000000" w:themeColor="text1"/>
          <w:sz w:val="20"/>
          <w:szCs w:val="20"/>
        </w:rPr>
        <w:t>.6. Застройщик имеет право удержать суммы штрафов, неустоек и компенсаций, предусмотренных законодательством и (или) настоящим Договором, из любых платежей, подлежащих выплате Участнику долевого строительства, за исключением случая, предусмотренного п. 7 ст. 9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035A6D0" w14:textId="0D6091DB" w:rsidR="00F43048" w:rsidRPr="006B0146" w:rsidRDefault="0000248E" w:rsidP="00E837FB">
      <w:pPr>
        <w:spacing w:after="0" w:line="240" w:lineRule="auto"/>
        <w:ind w:firstLine="567"/>
        <w:jc w:val="both"/>
        <w:rPr>
          <w:color w:val="000000" w:themeColor="text1"/>
          <w:sz w:val="20"/>
          <w:szCs w:val="20"/>
        </w:rPr>
      </w:pPr>
      <w:r w:rsidRPr="006B0146">
        <w:rPr>
          <w:color w:val="000000" w:themeColor="text1"/>
          <w:sz w:val="20"/>
          <w:szCs w:val="20"/>
        </w:rPr>
        <w:t>8</w:t>
      </w:r>
      <w:r w:rsidR="00F43048" w:rsidRPr="006B0146">
        <w:rPr>
          <w:color w:val="000000" w:themeColor="text1"/>
          <w:sz w:val="20"/>
          <w:szCs w:val="20"/>
        </w:rPr>
        <w:t>.7. 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об участии в долевом строительстве неустойки (штрафы, пени) и возместить в полном объеме причиненные убытки сверх неустойки.</w:t>
      </w:r>
      <w:bookmarkEnd w:id="11"/>
    </w:p>
    <w:p w14:paraId="73EA23E0" w14:textId="77777777" w:rsidR="00882AAF" w:rsidRPr="006B0146" w:rsidRDefault="00882AAF" w:rsidP="00E837FB">
      <w:pPr>
        <w:spacing w:after="0" w:line="240" w:lineRule="auto"/>
        <w:ind w:firstLine="567"/>
        <w:jc w:val="both"/>
        <w:rPr>
          <w:color w:val="000000" w:themeColor="text1"/>
          <w:sz w:val="20"/>
          <w:szCs w:val="20"/>
        </w:rPr>
      </w:pPr>
    </w:p>
    <w:p w14:paraId="354D4DDC" w14:textId="77777777" w:rsidR="00F43048" w:rsidRPr="006B0146" w:rsidRDefault="00F43048" w:rsidP="00E837FB">
      <w:pPr>
        <w:spacing w:after="0" w:line="240" w:lineRule="auto"/>
        <w:ind w:firstLine="374"/>
        <w:jc w:val="center"/>
        <w:rPr>
          <w:b/>
          <w:color w:val="000000" w:themeColor="text1"/>
          <w:sz w:val="20"/>
          <w:szCs w:val="20"/>
        </w:rPr>
      </w:pPr>
    </w:p>
    <w:p w14:paraId="71B0B1A8" w14:textId="355A0A48" w:rsidR="00F43048" w:rsidRPr="006B0146" w:rsidRDefault="0000248E" w:rsidP="00E837FB">
      <w:pPr>
        <w:spacing w:after="0" w:line="240" w:lineRule="auto"/>
        <w:ind w:firstLine="374"/>
        <w:jc w:val="center"/>
        <w:rPr>
          <w:b/>
          <w:color w:val="000000" w:themeColor="text1"/>
          <w:sz w:val="20"/>
          <w:szCs w:val="20"/>
        </w:rPr>
      </w:pPr>
      <w:r w:rsidRPr="006B0146">
        <w:rPr>
          <w:b/>
          <w:color w:val="000000" w:themeColor="text1"/>
          <w:sz w:val="20"/>
          <w:szCs w:val="20"/>
        </w:rPr>
        <w:t>9</w:t>
      </w:r>
      <w:r w:rsidR="00F43048" w:rsidRPr="006B0146">
        <w:rPr>
          <w:b/>
          <w:color w:val="000000" w:themeColor="text1"/>
          <w:sz w:val="20"/>
          <w:szCs w:val="20"/>
        </w:rPr>
        <w:t>. ОСВОБОЖДЕНИЕ ОТ ОТВЕТСТВЕННОСТИ (ФОРС-МАЖОР)</w:t>
      </w:r>
    </w:p>
    <w:p w14:paraId="67AE25AE" w14:textId="33D01971" w:rsidR="00F43048" w:rsidRPr="006B0146" w:rsidRDefault="0000248E" w:rsidP="00E837FB">
      <w:pPr>
        <w:pStyle w:val="ac"/>
        <w:tabs>
          <w:tab w:val="left" w:pos="851"/>
        </w:tabs>
        <w:spacing w:after="0" w:line="240" w:lineRule="auto"/>
        <w:ind w:left="0" w:firstLine="567"/>
        <w:jc w:val="both"/>
        <w:rPr>
          <w:color w:val="000000" w:themeColor="text1"/>
          <w:sz w:val="20"/>
          <w:szCs w:val="20"/>
        </w:rPr>
      </w:pPr>
      <w:r w:rsidRPr="006B0146">
        <w:rPr>
          <w:color w:val="000000" w:themeColor="text1"/>
          <w:sz w:val="20"/>
          <w:szCs w:val="20"/>
        </w:rPr>
        <w:t>9</w:t>
      </w:r>
      <w:r w:rsidR="00F43048" w:rsidRPr="006B0146">
        <w:rPr>
          <w:color w:val="000000" w:themeColor="text1"/>
          <w:sz w:val="20"/>
          <w:szCs w:val="20"/>
        </w:rPr>
        <w:t>.1. 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w:t>
      </w:r>
      <w:r w:rsidR="006E560A" w:rsidRPr="006B0146">
        <w:rPr>
          <w:color w:val="000000" w:themeColor="text1"/>
          <w:sz w:val="20"/>
          <w:szCs w:val="20"/>
        </w:rPr>
        <w:t xml:space="preserve">, </w:t>
      </w:r>
      <w:r w:rsidR="00F43048" w:rsidRPr="006B0146">
        <w:rPr>
          <w:color w:val="000000" w:themeColor="text1"/>
          <w:sz w:val="20"/>
          <w:szCs w:val="20"/>
        </w:rPr>
        <w:t>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1EE8755B" w14:textId="18A5C3C7" w:rsidR="00F43048" w:rsidRPr="006B0146" w:rsidRDefault="0000248E" w:rsidP="00E837FB">
      <w:pPr>
        <w:pStyle w:val="ac"/>
        <w:tabs>
          <w:tab w:val="left" w:pos="851"/>
        </w:tabs>
        <w:spacing w:after="0" w:line="240" w:lineRule="auto"/>
        <w:ind w:left="0" w:firstLine="567"/>
        <w:jc w:val="both"/>
        <w:rPr>
          <w:color w:val="000000" w:themeColor="text1"/>
          <w:sz w:val="20"/>
          <w:szCs w:val="20"/>
        </w:rPr>
      </w:pPr>
      <w:r w:rsidRPr="006B0146">
        <w:rPr>
          <w:color w:val="000000" w:themeColor="text1"/>
          <w:sz w:val="20"/>
          <w:szCs w:val="20"/>
        </w:rPr>
        <w:t>9</w:t>
      </w:r>
      <w:r w:rsidR="00F43048" w:rsidRPr="006B0146">
        <w:rPr>
          <w:color w:val="000000" w:themeColor="text1"/>
          <w:sz w:val="20"/>
          <w:szCs w:val="20"/>
        </w:rPr>
        <w:t>.2. 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56EAE22C" w14:textId="02329AD6" w:rsidR="00F43048" w:rsidRPr="006B0146" w:rsidRDefault="0000248E" w:rsidP="00E837FB">
      <w:pPr>
        <w:pStyle w:val="ac"/>
        <w:tabs>
          <w:tab w:val="left" w:pos="851"/>
        </w:tabs>
        <w:spacing w:after="0" w:line="240" w:lineRule="auto"/>
        <w:ind w:left="0" w:firstLine="567"/>
        <w:jc w:val="both"/>
        <w:rPr>
          <w:color w:val="000000" w:themeColor="text1"/>
          <w:sz w:val="20"/>
          <w:szCs w:val="20"/>
        </w:rPr>
      </w:pPr>
      <w:r w:rsidRPr="006B0146">
        <w:rPr>
          <w:color w:val="000000" w:themeColor="text1"/>
          <w:sz w:val="20"/>
          <w:szCs w:val="20"/>
        </w:rPr>
        <w:t>9</w:t>
      </w:r>
      <w:r w:rsidR="00F43048" w:rsidRPr="006B0146">
        <w:rPr>
          <w:color w:val="000000" w:themeColor="text1"/>
          <w:sz w:val="20"/>
          <w:szCs w:val="20"/>
        </w:rPr>
        <w:t>.3. 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35B38B04" w14:textId="77777777" w:rsidR="00F43048" w:rsidRPr="006B0146" w:rsidRDefault="00F43048" w:rsidP="00E837FB">
      <w:pPr>
        <w:spacing w:after="0" w:line="240" w:lineRule="auto"/>
        <w:ind w:firstLine="374"/>
        <w:rPr>
          <w:b/>
          <w:color w:val="000000" w:themeColor="text1"/>
          <w:sz w:val="20"/>
          <w:szCs w:val="20"/>
        </w:rPr>
      </w:pPr>
    </w:p>
    <w:p w14:paraId="7B5E988A" w14:textId="60C2953F" w:rsidR="00D21645" w:rsidRPr="006B0146" w:rsidRDefault="00D21645" w:rsidP="00E837FB">
      <w:pPr>
        <w:spacing w:after="0" w:line="240" w:lineRule="auto"/>
        <w:ind w:firstLine="374"/>
        <w:jc w:val="center"/>
        <w:rPr>
          <w:b/>
          <w:color w:val="000000" w:themeColor="text1"/>
          <w:sz w:val="20"/>
          <w:szCs w:val="20"/>
        </w:rPr>
      </w:pPr>
      <w:r w:rsidRPr="006B0146">
        <w:rPr>
          <w:b/>
          <w:color w:val="000000" w:themeColor="text1"/>
          <w:sz w:val="20"/>
          <w:szCs w:val="20"/>
        </w:rPr>
        <w:t>10. ПРОЧИЕ УСЛОВИЯ</w:t>
      </w:r>
    </w:p>
    <w:p w14:paraId="6A781874" w14:textId="0CAF5420" w:rsidR="00D21645" w:rsidRPr="006B0146" w:rsidRDefault="00D21645" w:rsidP="00E837FB">
      <w:pPr>
        <w:widowControl w:val="0"/>
        <w:tabs>
          <w:tab w:val="left" w:pos="1392"/>
        </w:tabs>
        <w:autoSpaceDE w:val="0"/>
        <w:autoSpaceDN w:val="0"/>
        <w:spacing w:after="0" w:line="240" w:lineRule="auto"/>
        <w:ind w:firstLine="567"/>
        <w:jc w:val="both"/>
        <w:rPr>
          <w:color w:val="000000" w:themeColor="text1"/>
          <w:sz w:val="20"/>
          <w:szCs w:val="20"/>
        </w:rPr>
      </w:pPr>
      <w:r w:rsidRPr="006B0146">
        <w:rPr>
          <w:color w:val="000000" w:themeColor="text1"/>
          <w:sz w:val="20"/>
          <w:szCs w:val="20"/>
        </w:rPr>
        <w:t>10.1. В случае уступки прав требования по договору долевого участия в долевом строительстве у Участника долевого строительства возникает обязанность уведомить Застройщика о случившемся переходе прав по договору не позднее 5 (пяти) календарных дней после уступки. Договор (соглашение) уступки прав требований по настоящему Договору подлежит государственной регистрации. Уступка права требования допускается только до момента передачи Объекта строительства Участнику долевого строительства и подписания Передаточного акта Объекта, либо до момента оформления и направления Одностороннего передаточного акта Участнику долевого строительства, в порядке и на условиях, определенных Законом № 214-ФЗ.</w:t>
      </w:r>
    </w:p>
    <w:p w14:paraId="770EE309" w14:textId="641DFB87" w:rsidR="00D21645" w:rsidRPr="006B0146" w:rsidRDefault="004739E7" w:rsidP="00E837FB">
      <w:pPr>
        <w:spacing w:after="0" w:line="240" w:lineRule="auto"/>
        <w:ind w:firstLine="374"/>
        <w:jc w:val="both"/>
        <w:rPr>
          <w:b/>
          <w:color w:val="000000" w:themeColor="text1"/>
          <w:sz w:val="20"/>
          <w:szCs w:val="20"/>
        </w:rPr>
      </w:pPr>
      <w:r w:rsidRPr="006B0146">
        <w:rPr>
          <w:color w:val="000000" w:themeColor="text1"/>
          <w:sz w:val="20"/>
          <w:szCs w:val="20"/>
        </w:rPr>
        <w:t>10.2.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 1.1. настоящего Договора, в том числе на раздел земельного участка.</w:t>
      </w:r>
      <w:r w:rsidR="00F43048" w:rsidRPr="006B0146">
        <w:rPr>
          <w:color w:val="000000" w:themeColor="text1"/>
        </w:rPr>
        <w:t xml:space="preserve"> </w:t>
      </w:r>
      <w:r w:rsidR="00F43048" w:rsidRPr="006B0146">
        <w:rPr>
          <w:color w:val="000000" w:themeColor="text1"/>
          <w:sz w:val="20"/>
          <w:szCs w:val="20"/>
        </w:rPr>
        <w:t>В том числе,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Жилого дома (пункт 1.1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а также согласие на постановку (снятие) на кадастровый учет земельного участка (земельных участков) с измененными характеристиками.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Жилой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наш.дом.рф. Индивидуальные характеристики вновь образованного земельного участка, на котором будет расположен Жилой дом (в частности, кадастровый номер), также будут отражены в Передаточном акте (раздел 3 Договора).</w:t>
      </w:r>
    </w:p>
    <w:p w14:paraId="1128C8AF" w14:textId="74F1D32A" w:rsidR="00D21645" w:rsidRPr="006B0146" w:rsidRDefault="004739E7" w:rsidP="00E837FB">
      <w:pPr>
        <w:spacing w:after="0" w:line="240" w:lineRule="auto"/>
        <w:ind w:firstLine="374"/>
        <w:jc w:val="both"/>
        <w:rPr>
          <w:color w:val="000000" w:themeColor="text1"/>
          <w:sz w:val="20"/>
          <w:szCs w:val="20"/>
        </w:rPr>
      </w:pPr>
      <w:r w:rsidRPr="006B0146">
        <w:rPr>
          <w:color w:val="000000" w:themeColor="text1"/>
          <w:sz w:val="20"/>
          <w:szCs w:val="20"/>
        </w:rPr>
        <w:t>10.3. Участник дает свое согласие на принятие в соответствии с законодательством РФ в общую собственность инженерных сетей и коммуникаций и на последующую передачу эксплуатирующим организациям и службам, в связи с чем Участник настоящим предоставляет право Застройщику на передачу по усмотрению Застройщика в соответствии с законодательством РФ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узла технической возможности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p>
    <w:p w14:paraId="48FB6865" w14:textId="71DE2C8D" w:rsidR="001B1C4A" w:rsidRPr="006B0146" w:rsidRDefault="001B1C4A" w:rsidP="00E837FB">
      <w:pPr>
        <w:pStyle w:val="ac"/>
        <w:tabs>
          <w:tab w:val="left" w:pos="0"/>
        </w:tabs>
        <w:spacing w:after="0" w:line="240" w:lineRule="auto"/>
        <w:ind w:left="0" w:firstLine="567"/>
        <w:jc w:val="both"/>
        <w:rPr>
          <w:color w:val="000000" w:themeColor="text1"/>
          <w:sz w:val="20"/>
          <w:szCs w:val="20"/>
        </w:rPr>
      </w:pPr>
      <w:r w:rsidRPr="006B0146">
        <w:rPr>
          <w:color w:val="000000" w:themeColor="text1"/>
          <w:sz w:val="20"/>
          <w:szCs w:val="20"/>
        </w:rPr>
        <w:t>10.4. 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1B5F1C78" w14:textId="45310024" w:rsidR="001B1C4A" w:rsidRPr="006B0146" w:rsidRDefault="004739E7" w:rsidP="00E837FB">
      <w:pPr>
        <w:pStyle w:val="ac"/>
        <w:tabs>
          <w:tab w:val="left" w:pos="1134"/>
          <w:tab w:val="left" w:pos="1276"/>
        </w:tabs>
        <w:spacing w:after="0" w:line="240" w:lineRule="auto"/>
        <w:ind w:left="0" w:firstLine="567"/>
        <w:jc w:val="both"/>
        <w:rPr>
          <w:bCs/>
          <w:color w:val="000000" w:themeColor="text1"/>
          <w:sz w:val="20"/>
          <w:szCs w:val="20"/>
        </w:rPr>
      </w:pPr>
      <w:r w:rsidRPr="006B0146">
        <w:rPr>
          <w:color w:val="000000" w:themeColor="text1"/>
          <w:sz w:val="20"/>
          <w:szCs w:val="20"/>
        </w:rPr>
        <w:t>10.</w:t>
      </w:r>
      <w:r w:rsidR="001B1C4A" w:rsidRPr="006B0146">
        <w:rPr>
          <w:color w:val="000000" w:themeColor="text1"/>
          <w:sz w:val="20"/>
          <w:szCs w:val="20"/>
        </w:rPr>
        <w:t>5</w:t>
      </w:r>
      <w:r w:rsidRPr="006B0146">
        <w:rPr>
          <w:color w:val="000000" w:themeColor="text1"/>
          <w:sz w:val="20"/>
          <w:szCs w:val="20"/>
        </w:rPr>
        <w:t xml:space="preserve">. </w:t>
      </w:r>
      <w:r w:rsidR="001B1C4A" w:rsidRPr="006B0146">
        <w:rPr>
          <w:bCs/>
          <w:color w:val="000000" w:themeColor="text1"/>
          <w:sz w:val="20"/>
          <w:szCs w:val="20"/>
        </w:rPr>
        <w:t>Участник долевого строительства при подписании настоящего договора подтверждает достоверность и правильность указанных в договоре их реквизитов, в т.ч.  адрес регистрации, почтовый адрес, паспортные данные и электронный почтовый адрес.</w:t>
      </w:r>
    </w:p>
    <w:p w14:paraId="1D204CFB" w14:textId="77777777" w:rsidR="001B1C4A" w:rsidRPr="006B0146" w:rsidRDefault="001B1C4A" w:rsidP="00E837FB">
      <w:pPr>
        <w:pStyle w:val="ac"/>
        <w:tabs>
          <w:tab w:val="left" w:pos="1134"/>
          <w:tab w:val="left" w:pos="1276"/>
        </w:tabs>
        <w:spacing w:after="0" w:line="240" w:lineRule="auto"/>
        <w:ind w:left="0" w:firstLine="567"/>
        <w:jc w:val="both"/>
        <w:rPr>
          <w:bCs/>
          <w:color w:val="000000" w:themeColor="text1"/>
          <w:sz w:val="20"/>
          <w:szCs w:val="20"/>
        </w:rPr>
      </w:pPr>
    </w:p>
    <w:p w14:paraId="2AD3D72D" w14:textId="26720F90" w:rsidR="001B1C4A" w:rsidRPr="006B0146"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6B0146">
        <w:rPr>
          <w:color w:val="000000" w:themeColor="text1"/>
          <w:sz w:val="20"/>
          <w:szCs w:val="20"/>
        </w:rPr>
        <w:t>10.6. 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1BF299F0" w14:textId="2530CD62" w:rsidR="001B1C4A" w:rsidRPr="006B0146"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6B0146">
        <w:rPr>
          <w:color w:val="000000" w:themeColor="text1"/>
          <w:sz w:val="20"/>
          <w:szCs w:val="20"/>
        </w:rPr>
        <w:t>10.7.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Договора в целом.</w:t>
      </w:r>
    </w:p>
    <w:p w14:paraId="450855B1" w14:textId="325EC871" w:rsidR="001B1C4A" w:rsidRPr="006B0146" w:rsidRDefault="001B1C4A" w:rsidP="00E837FB">
      <w:pPr>
        <w:pStyle w:val="ac"/>
        <w:tabs>
          <w:tab w:val="left" w:pos="1134"/>
          <w:tab w:val="left" w:pos="1276"/>
        </w:tabs>
        <w:spacing w:after="0" w:line="240" w:lineRule="auto"/>
        <w:ind w:left="0" w:firstLine="567"/>
        <w:jc w:val="both"/>
        <w:rPr>
          <w:rFonts w:eastAsia="Times New Roman"/>
          <w:color w:val="000000" w:themeColor="text1"/>
          <w:sz w:val="20"/>
          <w:szCs w:val="20"/>
          <w:lang w:eastAsia="ru-RU"/>
        </w:rPr>
      </w:pPr>
      <w:r w:rsidRPr="006B0146">
        <w:rPr>
          <w:color w:val="000000" w:themeColor="text1"/>
          <w:sz w:val="20"/>
          <w:szCs w:val="20"/>
        </w:rPr>
        <w:t xml:space="preserve">10.8. </w:t>
      </w:r>
      <w:r w:rsidRPr="006B0146">
        <w:rPr>
          <w:color w:val="000000" w:themeColor="text1"/>
          <w:sz w:val="20"/>
          <w:szCs w:val="20"/>
          <w:shd w:val="clear" w:color="auto" w:fill="FBFBFB"/>
        </w:rPr>
        <w:t xml:space="preserve">Договор составлен в двух экземплярах, один - для Участника </w:t>
      </w:r>
      <w:r w:rsidRPr="006B0146">
        <w:rPr>
          <w:color w:val="000000" w:themeColor="text1"/>
          <w:sz w:val="20"/>
          <w:szCs w:val="20"/>
        </w:rPr>
        <w:t>долевого строительства</w:t>
      </w:r>
      <w:r w:rsidRPr="006B0146">
        <w:rPr>
          <w:color w:val="000000" w:themeColor="text1"/>
          <w:sz w:val="20"/>
          <w:szCs w:val="20"/>
          <w:shd w:val="clear" w:color="auto" w:fill="FBFBFB"/>
        </w:rPr>
        <w:t>, один – для Застройщика. Все экземпляры имеют равную юридическую силу</w:t>
      </w:r>
      <w:r w:rsidRPr="006B0146">
        <w:rPr>
          <w:color w:val="000000" w:themeColor="text1"/>
          <w:sz w:val="20"/>
          <w:szCs w:val="20"/>
        </w:rPr>
        <w:t>. В управление государственной регистрации кадастра и картографии по Ростовской области, настоящий договор предоставляется в формате электронного документа.</w:t>
      </w:r>
    </w:p>
    <w:p w14:paraId="1702A735" w14:textId="1B233646" w:rsidR="001B1C4A" w:rsidRPr="006B0146" w:rsidRDefault="001B1C4A" w:rsidP="00E837FB">
      <w:pPr>
        <w:pStyle w:val="ac"/>
        <w:spacing w:after="0" w:line="240" w:lineRule="auto"/>
        <w:ind w:left="0"/>
        <w:jc w:val="both"/>
        <w:rPr>
          <w:bCs/>
          <w:color w:val="000000" w:themeColor="text1"/>
          <w:sz w:val="20"/>
          <w:szCs w:val="20"/>
        </w:rPr>
      </w:pPr>
      <w:r w:rsidRPr="006B0146">
        <w:rPr>
          <w:bCs/>
          <w:color w:val="000000" w:themeColor="text1"/>
          <w:sz w:val="20"/>
          <w:szCs w:val="20"/>
        </w:rPr>
        <w:t>10.9. Приложения к настоящему Договору, являющиеся его неотъемлемой частью:</w:t>
      </w:r>
    </w:p>
    <w:p w14:paraId="5BD5659B" w14:textId="77777777" w:rsidR="001B1C4A" w:rsidRPr="006B0146" w:rsidRDefault="001B1C4A" w:rsidP="00E837FB">
      <w:pPr>
        <w:pStyle w:val="ac"/>
        <w:tabs>
          <w:tab w:val="left" w:pos="567"/>
        </w:tabs>
        <w:spacing w:after="0" w:line="240" w:lineRule="auto"/>
        <w:ind w:left="0"/>
        <w:jc w:val="both"/>
        <w:rPr>
          <w:color w:val="000000" w:themeColor="text1"/>
          <w:sz w:val="20"/>
          <w:szCs w:val="20"/>
        </w:rPr>
      </w:pPr>
      <w:r w:rsidRPr="006B0146">
        <w:rPr>
          <w:color w:val="000000" w:themeColor="text1"/>
          <w:sz w:val="20"/>
          <w:szCs w:val="20"/>
        </w:rPr>
        <w:t>1) План Объекта долевого строительства.</w:t>
      </w:r>
    </w:p>
    <w:p w14:paraId="24A7E4D8" w14:textId="66FC8F1D" w:rsidR="001B1C4A" w:rsidRPr="006B0146" w:rsidRDefault="001B1C4A" w:rsidP="00E837FB">
      <w:pPr>
        <w:pStyle w:val="ac"/>
        <w:tabs>
          <w:tab w:val="left" w:pos="567"/>
        </w:tabs>
        <w:spacing w:after="0" w:line="240" w:lineRule="auto"/>
        <w:ind w:left="0"/>
        <w:jc w:val="both"/>
        <w:rPr>
          <w:rFonts w:eastAsia="Times New Roman"/>
          <w:color w:val="000000" w:themeColor="text1"/>
          <w:sz w:val="20"/>
          <w:szCs w:val="20"/>
          <w:lang w:eastAsia="ru-RU"/>
        </w:rPr>
      </w:pPr>
    </w:p>
    <w:p w14:paraId="5802FDC5" w14:textId="77777777" w:rsidR="001B1C4A" w:rsidRPr="006B0146" w:rsidRDefault="001B1C4A" w:rsidP="001B1C4A">
      <w:pPr>
        <w:pStyle w:val="ac"/>
        <w:spacing w:after="0" w:line="23" w:lineRule="atLeast"/>
        <w:ind w:left="567" w:right="-144"/>
        <w:jc w:val="both"/>
        <w:rPr>
          <w:bCs/>
          <w:color w:val="000000" w:themeColor="text1"/>
          <w:sz w:val="20"/>
          <w:szCs w:val="20"/>
        </w:rPr>
      </w:pPr>
    </w:p>
    <w:p w14:paraId="05CE5D77" w14:textId="2424F4B8" w:rsidR="001B1C4A" w:rsidRPr="006B0146" w:rsidRDefault="001B1C4A" w:rsidP="001B1C4A">
      <w:pPr>
        <w:pStyle w:val="ac"/>
        <w:tabs>
          <w:tab w:val="left" w:pos="426"/>
          <w:tab w:val="left" w:pos="792"/>
        </w:tabs>
        <w:spacing w:after="0" w:line="23" w:lineRule="atLeast"/>
        <w:ind w:right="-144"/>
        <w:jc w:val="center"/>
        <w:rPr>
          <w:b/>
          <w:bCs/>
          <w:color w:val="000000" w:themeColor="text1"/>
          <w:sz w:val="20"/>
          <w:szCs w:val="20"/>
        </w:rPr>
      </w:pPr>
      <w:r w:rsidRPr="006B0146">
        <w:rPr>
          <w:rFonts w:eastAsia="Times New Roman"/>
          <w:b/>
          <w:bCs/>
          <w:color w:val="000000" w:themeColor="text1"/>
          <w:sz w:val="20"/>
          <w:szCs w:val="20"/>
          <w:lang w:eastAsia="ru-RU"/>
        </w:rPr>
        <w:t>11.</w:t>
      </w:r>
      <w:r w:rsidR="003B5C71" w:rsidRPr="006B0146">
        <w:rPr>
          <w:rFonts w:eastAsia="Times New Roman"/>
          <w:b/>
          <w:bCs/>
          <w:color w:val="000000" w:themeColor="text1"/>
          <w:sz w:val="20"/>
          <w:szCs w:val="20"/>
          <w:lang w:eastAsia="ru-RU"/>
        </w:rPr>
        <w:t xml:space="preserve"> </w:t>
      </w:r>
      <w:r w:rsidRPr="006B0146">
        <w:rPr>
          <w:rFonts w:eastAsia="Times New Roman"/>
          <w:b/>
          <w:bCs/>
          <w:color w:val="000000" w:themeColor="text1"/>
          <w:sz w:val="20"/>
          <w:szCs w:val="20"/>
          <w:lang w:eastAsia="ru-RU"/>
        </w:rPr>
        <w:t>А</w:t>
      </w:r>
      <w:r w:rsidRPr="006B0146">
        <w:rPr>
          <w:b/>
          <w:bCs/>
          <w:color w:val="000000" w:themeColor="text1"/>
          <w:sz w:val="20"/>
          <w:szCs w:val="20"/>
        </w:rPr>
        <w:t>ДРЕСА, РЕКВИЗИТЫ И ПОДПИСИ СТОРОН</w:t>
      </w:r>
    </w:p>
    <w:p w14:paraId="58E44B1C" w14:textId="77777777" w:rsidR="001B1C4A" w:rsidRPr="006B0146" w:rsidRDefault="001B1C4A" w:rsidP="001B1C4A">
      <w:pPr>
        <w:tabs>
          <w:tab w:val="left" w:pos="426"/>
          <w:tab w:val="left" w:pos="792"/>
        </w:tabs>
        <w:spacing w:after="0" w:line="23" w:lineRule="atLeast"/>
        <w:ind w:right="-144"/>
        <w:jc w:val="both"/>
        <w:rPr>
          <w:b/>
          <w:bCs/>
          <w:color w:val="000000" w:themeColor="text1"/>
          <w:sz w:val="20"/>
          <w:szCs w:val="20"/>
        </w:rPr>
      </w:pPr>
      <w:r w:rsidRPr="006B0146">
        <w:rPr>
          <w:b/>
          <w:bCs/>
          <w:color w:val="000000" w:themeColor="text1"/>
          <w:sz w:val="20"/>
          <w:szCs w:val="20"/>
        </w:rPr>
        <w:t>Застройщик:</w:t>
      </w:r>
    </w:p>
    <w:p w14:paraId="492269CE" w14:textId="77777777" w:rsidR="001B1C4A" w:rsidRPr="006B0146" w:rsidRDefault="001B1C4A" w:rsidP="001B1C4A">
      <w:pPr>
        <w:spacing w:after="0" w:line="23" w:lineRule="atLeast"/>
        <w:ind w:right="-144"/>
        <w:jc w:val="both"/>
        <w:rPr>
          <w:b/>
          <w:bCs/>
          <w:color w:val="000000" w:themeColor="text1"/>
          <w:sz w:val="20"/>
          <w:szCs w:val="20"/>
        </w:rPr>
      </w:pPr>
      <w:bookmarkStart w:id="12" w:name="_Hlk124439612"/>
      <w:r w:rsidRPr="006B0146">
        <w:rPr>
          <w:b/>
          <w:bCs/>
          <w:color w:val="000000" w:themeColor="text1"/>
          <w:sz w:val="20"/>
          <w:szCs w:val="20"/>
        </w:rPr>
        <w:t>Общество с ограниченной ответственностью Специализированный застройщик «Феникс»</w:t>
      </w:r>
    </w:p>
    <w:p w14:paraId="4841EE9C" w14:textId="77777777" w:rsidR="001B1C4A" w:rsidRPr="006B0146" w:rsidRDefault="001B1C4A" w:rsidP="001B1C4A">
      <w:pPr>
        <w:spacing w:after="0" w:line="23" w:lineRule="atLeast"/>
        <w:ind w:right="-144"/>
        <w:rPr>
          <w:color w:val="000000" w:themeColor="text1"/>
          <w:sz w:val="20"/>
          <w:szCs w:val="20"/>
        </w:rPr>
      </w:pPr>
      <w:r w:rsidRPr="006B0146">
        <w:rPr>
          <w:color w:val="000000" w:themeColor="text1"/>
          <w:sz w:val="20"/>
          <w:szCs w:val="20"/>
        </w:rPr>
        <w:t>344103, г. Ростов-на-Дону, ул. Доватора, 156В</w:t>
      </w:r>
    </w:p>
    <w:p w14:paraId="246BAA4B" w14:textId="77777777" w:rsidR="001B1C4A" w:rsidRPr="006B0146" w:rsidRDefault="001B1C4A" w:rsidP="001B1C4A">
      <w:pPr>
        <w:spacing w:after="0" w:line="23" w:lineRule="atLeast"/>
        <w:ind w:right="-144"/>
        <w:rPr>
          <w:color w:val="000000" w:themeColor="text1"/>
          <w:sz w:val="20"/>
          <w:szCs w:val="20"/>
          <w:shd w:val="clear" w:color="auto" w:fill="FFFFFF"/>
        </w:rPr>
      </w:pPr>
      <w:bookmarkStart w:id="13" w:name="_Hlk119514663"/>
      <w:r w:rsidRPr="006B0146">
        <w:rPr>
          <w:color w:val="000000" w:themeColor="text1"/>
          <w:sz w:val="20"/>
          <w:szCs w:val="20"/>
        </w:rPr>
        <w:t>ИНН</w:t>
      </w:r>
      <w:r w:rsidRPr="006B0146">
        <w:rPr>
          <w:bCs/>
          <w:color w:val="000000" w:themeColor="text1"/>
          <w:sz w:val="20"/>
          <w:szCs w:val="20"/>
        </w:rPr>
        <w:t xml:space="preserve"> </w:t>
      </w:r>
      <w:r w:rsidRPr="006B0146">
        <w:rPr>
          <w:color w:val="000000" w:themeColor="text1"/>
          <w:sz w:val="20"/>
          <w:szCs w:val="20"/>
          <w:shd w:val="clear" w:color="auto" w:fill="FFFFFF"/>
        </w:rPr>
        <w:t>6168007590</w:t>
      </w:r>
      <w:r w:rsidRPr="006B0146">
        <w:rPr>
          <w:color w:val="000000" w:themeColor="text1"/>
          <w:sz w:val="20"/>
          <w:szCs w:val="20"/>
        </w:rPr>
        <w:t xml:space="preserve">, КПП </w:t>
      </w:r>
      <w:r w:rsidRPr="006B0146">
        <w:rPr>
          <w:color w:val="000000" w:themeColor="text1"/>
          <w:sz w:val="20"/>
          <w:szCs w:val="20"/>
          <w:shd w:val="clear" w:color="auto" w:fill="FFFFFF"/>
        </w:rPr>
        <w:t>616801001</w:t>
      </w:r>
      <w:r w:rsidRPr="006B0146">
        <w:rPr>
          <w:color w:val="000000" w:themeColor="text1"/>
          <w:sz w:val="20"/>
          <w:szCs w:val="20"/>
        </w:rPr>
        <w:t xml:space="preserve">, ОГРН   </w:t>
      </w:r>
      <w:r w:rsidRPr="006B0146">
        <w:rPr>
          <w:color w:val="000000" w:themeColor="text1"/>
          <w:sz w:val="20"/>
          <w:szCs w:val="20"/>
          <w:shd w:val="clear" w:color="auto" w:fill="FFFFFF"/>
        </w:rPr>
        <w:t>1056168087568</w:t>
      </w:r>
      <w:bookmarkEnd w:id="13"/>
    </w:p>
    <w:p w14:paraId="5170CDFF" w14:textId="77777777" w:rsidR="001B1C4A" w:rsidRPr="006B0146" w:rsidRDefault="001B1C4A" w:rsidP="001B1C4A">
      <w:pPr>
        <w:spacing w:after="0" w:line="23" w:lineRule="atLeast"/>
        <w:ind w:right="-144"/>
        <w:rPr>
          <w:color w:val="000000" w:themeColor="text1"/>
          <w:sz w:val="20"/>
          <w:szCs w:val="20"/>
        </w:rPr>
      </w:pPr>
      <w:r w:rsidRPr="006B0146">
        <w:rPr>
          <w:color w:val="000000" w:themeColor="text1"/>
          <w:sz w:val="20"/>
          <w:szCs w:val="20"/>
        </w:rPr>
        <w:t>р/с 40702810152090108747 в Юго-Западном Банк ПАО «Сбербанк России» г. Ростов-на-Дону</w:t>
      </w:r>
    </w:p>
    <w:p w14:paraId="6F9B85CD" w14:textId="77777777" w:rsidR="001B1C4A" w:rsidRPr="006B0146" w:rsidRDefault="001B1C4A" w:rsidP="001B1C4A">
      <w:pPr>
        <w:spacing w:after="0" w:line="23" w:lineRule="atLeast"/>
        <w:ind w:right="-144"/>
        <w:rPr>
          <w:color w:val="000000" w:themeColor="text1"/>
          <w:sz w:val="20"/>
          <w:szCs w:val="20"/>
        </w:rPr>
      </w:pPr>
      <w:r w:rsidRPr="006B0146">
        <w:rPr>
          <w:color w:val="000000" w:themeColor="text1"/>
          <w:sz w:val="20"/>
          <w:szCs w:val="20"/>
        </w:rPr>
        <w:t>к/с 30101810600000000602, БИК 046015602</w:t>
      </w:r>
      <w:r w:rsidRPr="006B0146">
        <w:rPr>
          <w:color w:val="000000" w:themeColor="text1"/>
          <w:sz w:val="20"/>
          <w:szCs w:val="20"/>
        </w:rPr>
        <w:br/>
      </w:r>
      <w:bookmarkEnd w:id="12"/>
    </w:p>
    <w:p w14:paraId="3C690554" w14:textId="77777777" w:rsidR="001B1C4A" w:rsidRPr="006B0146" w:rsidRDefault="001B1C4A" w:rsidP="001B1C4A">
      <w:pPr>
        <w:spacing w:after="0" w:line="23" w:lineRule="atLeast"/>
        <w:ind w:left="10" w:right="-144"/>
        <w:rPr>
          <w:color w:val="000000" w:themeColor="text1"/>
          <w:sz w:val="20"/>
          <w:szCs w:val="20"/>
        </w:rPr>
      </w:pPr>
      <w:r w:rsidRPr="006B0146">
        <w:rPr>
          <w:color w:val="000000" w:themeColor="text1"/>
          <w:sz w:val="20"/>
          <w:szCs w:val="20"/>
        </w:rPr>
        <w:t>_________________________________________________________________</w:t>
      </w:r>
    </w:p>
    <w:p w14:paraId="23FE4B19" w14:textId="77777777" w:rsidR="001B1C4A" w:rsidRPr="006B0146" w:rsidRDefault="001B1C4A" w:rsidP="001B1C4A">
      <w:pPr>
        <w:spacing w:after="0" w:line="23" w:lineRule="atLeast"/>
        <w:ind w:left="10" w:right="-144"/>
        <w:rPr>
          <w:color w:val="000000" w:themeColor="text1"/>
          <w:sz w:val="20"/>
          <w:szCs w:val="20"/>
        </w:rPr>
      </w:pPr>
    </w:p>
    <w:p w14:paraId="6D93C0EA" w14:textId="77777777" w:rsidR="001B1C4A" w:rsidRPr="006B0146" w:rsidRDefault="001B1C4A" w:rsidP="001B1C4A">
      <w:pPr>
        <w:spacing w:after="0" w:line="23" w:lineRule="atLeast"/>
        <w:ind w:left="10" w:right="-144"/>
        <w:rPr>
          <w:b/>
          <w:bCs/>
          <w:color w:val="000000" w:themeColor="text1"/>
          <w:sz w:val="20"/>
          <w:szCs w:val="20"/>
        </w:rPr>
      </w:pPr>
      <w:r w:rsidRPr="006B0146">
        <w:rPr>
          <w:b/>
          <w:bCs/>
          <w:color w:val="000000" w:themeColor="text1"/>
          <w:sz w:val="20"/>
          <w:szCs w:val="20"/>
        </w:rPr>
        <w:t>Участник долевого строительства:</w:t>
      </w:r>
    </w:p>
    <w:p w14:paraId="585CD21C" w14:textId="77777777" w:rsidR="001B1C4A" w:rsidRPr="006B0146" w:rsidRDefault="001B1C4A" w:rsidP="001B1C4A">
      <w:pPr>
        <w:spacing w:after="0" w:line="23" w:lineRule="atLeast"/>
        <w:ind w:left="10" w:right="-144"/>
        <w:rPr>
          <w:bCs/>
          <w:color w:val="000000" w:themeColor="text1"/>
          <w:sz w:val="20"/>
          <w:szCs w:val="20"/>
        </w:rPr>
      </w:pPr>
      <w:r w:rsidRPr="006B0146">
        <w:rPr>
          <w:bCs/>
          <w:color w:val="000000" w:themeColor="text1"/>
          <w:sz w:val="20"/>
          <w:szCs w:val="20"/>
        </w:rPr>
        <w:t xml:space="preserve">________________________________________________________________, </w:t>
      </w:r>
    </w:p>
    <w:p w14:paraId="7BF554CF" w14:textId="77777777" w:rsidR="001B1C4A" w:rsidRPr="006B0146" w:rsidRDefault="001B1C4A" w:rsidP="001B1C4A">
      <w:pPr>
        <w:spacing w:after="0" w:line="23" w:lineRule="atLeast"/>
        <w:ind w:left="10" w:right="-144"/>
        <w:rPr>
          <w:color w:val="000000" w:themeColor="text1"/>
          <w:sz w:val="20"/>
          <w:szCs w:val="20"/>
        </w:rPr>
      </w:pPr>
      <w:r w:rsidRPr="006B0146">
        <w:rPr>
          <w:color w:val="000000" w:themeColor="text1"/>
          <w:sz w:val="20"/>
          <w:szCs w:val="20"/>
        </w:rPr>
        <w:t xml:space="preserve">дата рождения: ___________ г., место рождения: _______________, паспорт гражданина РФ серия ________, выдан: _______20__ г. _________________, код подразделения: _____________, </w:t>
      </w:r>
    </w:p>
    <w:p w14:paraId="0DC384D6" w14:textId="77777777" w:rsidR="001B1C4A" w:rsidRPr="006B0146" w:rsidRDefault="001B1C4A" w:rsidP="001B1C4A">
      <w:pPr>
        <w:spacing w:after="0" w:line="23" w:lineRule="atLeast"/>
        <w:ind w:left="10" w:right="-144"/>
        <w:rPr>
          <w:color w:val="000000" w:themeColor="text1"/>
          <w:sz w:val="20"/>
          <w:szCs w:val="20"/>
        </w:rPr>
      </w:pPr>
      <w:r w:rsidRPr="006B0146">
        <w:rPr>
          <w:color w:val="000000" w:themeColor="text1"/>
          <w:sz w:val="20"/>
          <w:szCs w:val="20"/>
        </w:rPr>
        <w:t>зарегистрированный(ая) по адресу: __________________________________________________</w:t>
      </w:r>
    </w:p>
    <w:p w14:paraId="20CBAE21" w14:textId="77777777" w:rsidR="001B1C4A" w:rsidRPr="006B0146" w:rsidRDefault="001B1C4A" w:rsidP="001B1C4A">
      <w:pPr>
        <w:spacing w:after="0" w:line="23" w:lineRule="atLeast"/>
        <w:ind w:left="10" w:right="-144"/>
        <w:rPr>
          <w:color w:val="000000" w:themeColor="text1"/>
          <w:sz w:val="20"/>
          <w:szCs w:val="20"/>
        </w:rPr>
      </w:pPr>
      <w:r w:rsidRPr="006B0146">
        <w:rPr>
          <w:color w:val="000000" w:themeColor="text1"/>
          <w:sz w:val="20"/>
          <w:szCs w:val="20"/>
        </w:rPr>
        <w:t>тел: ______________</w:t>
      </w:r>
    </w:p>
    <w:p w14:paraId="40E3FE28" w14:textId="77777777" w:rsidR="001B1C4A" w:rsidRPr="006B0146" w:rsidRDefault="001B1C4A" w:rsidP="001B1C4A">
      <w:pPr>
        <w:spacing w:after="0" w:line="23" w:lineRule="atLeast"/>
        <w:ind w:left="10" w:right="-144"/>
        <w:rPr>
          <w:color w:val="000000" w:themeColor="text1"/>
          <w:sz w:val="20"/>
          <w:szCs w:val="20"/>
        </w:rPr>
      </w:pPr>
      <w:r w:rsidRPr="006B0146">
        <w:rPr>
          <w:color w:val="000000" w:themeColor="text1"/>
          <w:sz w:val="20"/>
          <w:szCs w:val="20"/>
          <w:lang w:val="en-US"/>
        </w:rPr>
        <w:t>e</w:t>
      </w:r>
      <w:r w:rsidRPr="006B0146">
        <w:rPr>
          <w:color w:val="000000" w:themeColor="text1"/>
          <w:sz w:val="20"/>
          <w:szCs w:val="20"/>
        </w:rPr>
        <w:t>-</w:t>
      </w:r>
      <w:r w:rsidRPr="006B0146">
        <w:rPr>
          <w:color w:val="000000" w:themeColor="text1"/>
          <w:sz w:val="20"/>
          <w:szCs w:val="20"/>
          <w:lang w:val="en-US"/>
        </w:rPr>
        <w:t>mail</w:t>
      </w:r>
      <w:r w:rsidRPr="006B0146">
        <w:rPr>
          <w:color w:val="000000" w:themeColor="text1"/>
          <w:sz w:val="20"/>
          <w:szCs w:val="20"/>
        </w:rPr>
        <w:t>:______________</w:t>
      </w:r>
    </w:p>
    <w:p w14:paraId="059A1A07" w14:textId="77777777" w:rsidR="001B1C4A" w:rsidRPr="006B0146" w:rsidRDefault="001B1C4A" w:rsidP="001B1C4A">
      <w:pPr>
        <w:spacing w:after="0" w:line="23" w:lineRule="atLeast"/>
        <w:ind w:left="10" w:right="-144"/>
        <w:rPr>
          <w:bCs/>
          <w:color w:val="000000" w:themeColor="text1"/>
          <w:sz w:val="20"/>
          <w:szCs w:val="20"/>
        </w:rPr>
      </w:pPr>
    </w:p>
    <w:p w14:paraId="03E53BB0" w14:textId="77777777" w:rsidR="001B1C4A" w:rsidRPr="006B0146" w:rsidRDefault="001B1C4A" w:rsidP="001B1C4A">
      <w:pPr>
        <w:spacing w:after="0" w:line="23" w:lineRule="atLeast"/>
        <w:ind w:left="10" w:right="-144"/>
        <w:rPr>
          <w:bCs/>
          <w:color w:val="000000" w:themeColor="text1"/>
          <w:sz w:val="20"/>
          <w:szCs w:val="20"/>
        </w:rPr>
      </w:pPr>
      <w:r w:rsidRPr="006B0146">
        <w:rPr>
          <w:bCs/>
          <w:color w:val="000000" w:themeColor="text1"/>
          <w:sz w:val="20"/>
          <w:szCs w:val="20"/>
        </w:rPr>
        <w:t>_________________________________________________________________</w:t>
      </w:r>
    </w:p>
    <w:p w14:paraId="0C2F8ACF" w14:textId="77777777" w:rsidR="001B1C4A" w:rsidRPr="006B0146" w:rsidRDefault="001B1C4A" w:rsidP="001B1C4A">
      <w:pPr>
        <w:rPr>
          <w:b/>
          <w:color w:val="000000" w:themeColor="text1"/>
          <w:sz w:val="20"/>
          <w:szCs w:val="20"/>
        </w:rPr>
      </w:pPr>
      <w:r w:rsidRPr="006B0146">
        <w:rPr>
          <w:b/>
          <w:color w:val="000000" w:themeColor="text1"/>
          <w:sz w:val="20"/>
          <w:szCs w:val="20"/>
        </w:rPr>
        <w:br w:type="page"/>
      </w:r>
    </w:p>
    <w:p w14:paraId="66320BDF" w14:textId="6D74245B" w:rsidR="004739E7" w:rsidRPr="006B0146" w:rsidRDefault="004739E7" w:rsidP="004739E7">
      <w:pPr>
        <w:widowControl w:val="0"/>
        <w:tabs>
          <w:tab w:val="left" w:pos="1392"/>
        </w:tabs>
        <w:autoSpaceDE w:val="0"/>
        <w:autoSpaceDN w:val="0"/>
        <w:spacing w:after="0" w:line="240" w:lineRule="auto"/>
        <w:ind w:right="111"/>
        <w:jc w:val="both"/>
        <w:rPr>
          <w:color w:val="000000" w:themeColor="text1"/>
          <w:sz w:val="20"/>
          <w:szCs w:val="20"/>
        </w:rPr>
      </w:pPr>
    </w:p>
    <w:p w14:paraId="60DB9F26" w14:textId="36A68BCB" w:rsidR="003F4391" w:rsidRPr="006B0146" w:rsidRDefault="003F4391" w:rsidP="003F4391">
      <w:pPr>
        <w:spacing w:after="0" w:line="23" w:lineRule="atLeast"/>
        <w:ind w:left="10" w:right="-2"/>
        <w:jc w:val="right"/>
        <w:rPr>
          <w:b/>
          <w:color w:val="000000" w:themeColor="text1"/>
          <w:sz w:val="20"/>
          <w:szCs w:val="20"/>
        </w:rPr>
      </w:pPr>
      <w:r w:rsidRPr="006B0146">
        <w:rPr>
          <w:b/>
          <w:color w:val="000000" w:themeColor="text1"/>
          <w:sz w:val="20"/>
          <w:szCs w:val="20"/>
        </w:rPr>
        <w:t xml:space="preserve">Приложение № 1 </w:t>
      </w:r>
    </w:p>
    <w:p w14:paraId="64755682" w14:textId="77777777" w:rsidR="003F4391" w:rsidRPr="006B0146" w:rsidRDefault="003F4391" w:rsidP="003F4391">
      <w:pPr>
        <w:spacing w:after="0" w:line="23" w:lineRule="atLeast"/>
        <w:ind w:left="10" w:right="-2"/>
        <w:jc w:val="right"/>
        <w:rPr>
          <w:b/>
          <w:color w:val="000000" w:themeColor="text1"/>
          <w:sz w:val="20"/>
          <w:szCs w:val="20"/>
        </w:rPr>
      </w:pPr>
      <w:r w:rsidRPr="006B0146">
        <w:rPr>
          <w:b/>
          <w:color w:val="000000" w:themeColor="text1"/>
          <w:sz w:val="20"/>
          <w:szCs w:val="20"/>
        </w:rPr>
        <w:t xml:space="preserve">к Договору участия в долевом строительстве </w:t>
      </w:r>
    </w:p>
    <w:p w14:paraId="0484B40A" w14:textId="79B9E6A1" w:rsidR="003F4391" w:rsidRPr="006B0146" w:rsidRDefault="003F4391" w:rsidP="003F4391">
      <w:pPr>
        <w:spacing w:after="0" w:line="23" w:lineRule="atLeast"/>
        <w:ind w:left="10" w:right="-2"/>
        <w:jc w:val="right"/>
        <w:rPr>
          <w:b/>
          <w:color w:val="000000" w:themeColor="text1"/>
          <w:sz w:val="20"/>
          <w:szCs w:val="20"/>
        </w:rPr>
      </w:pPr>
      <w:r w:rsidRPr="006B0146">
        <w:rPr>
          <w:b/>
          <w:color w:val="000000" w:themeColor="text1"/>
          <w:sz w:val="20"/>
          <w:szCs w:val="20"/>
        </w:rPr>
        <w:t xml:space="preserve">многоквартирного дома № </w:t>
      </w:r>
      <w:r w:rsidR="00ED4B08" w:rsidRPr="006B0146">
        <w:rPr>
          <w:b/>
          <w:bCs/>
          <w:color w:val="000000" w:themeColor="text1"/>
          <w:sz w:val="20"/>
          <w:szCs w:val="20"/>
        </w:rPr>
        <w:t>__</w:t>
      </w:r>
      <w:r w:rsidR="00DC786A" w:rsidRPr="006B0146">
        <w:rPr>
          <w:b/>
          <w:bCs/>
          <w:color w:val="000000" w:themeColor="text1"/>
          <w:sz w:val="20"/>
          <w:szCs w:val="20"/>
        </w:rPr>
        <w:t xml:space="preserve"> </w:t>
      </w:r>
      <w:r w:rsidRPr="006B0146">
        <w:rPr>
          <w:b/>
          <w:color w:val="000000" w:themeColor="text1"/>
          <w:sz w:val="20"/>
          <w:szCs w:val="20"/>
        </w:rPr>
        <w:t>от «___» ________ 202__ г.</w:t>
      </w:r>
    </w:p>
    <w:p w14:paraId="71FB8BF1" w14:textId="77777777" w:rsidR="003F4391" w:rsidRPr="006B0146" w:rsidRDefault="003F4391" w:rsidP="003F4391">
      <w:pPr>
        <w:spacing w:after="0" w:line="23" w:lineRule="atLeast"/>
        <w:ind w:left="10" w:right="-144"/>
        <w:jc w:val="right"/>
        <w:rPr>
          <w:color w:val="000000" w:themeColor="text1"/>
          <w:sz w:val="20"/>
          <w:szCs w:val="20"/>
        </w:rPr>
      </w:pPr>
    </w:p>
    <w:p w14:paraId="5A34921D" w14:textId="77777777" w:rsidR="003F4391" w:rsidRPr="006B0146" w:rsidRDefault="003F4391" w:rsidP="003F4391">
      <w:pPr>
        <w:spacing w:after="0" w:line="23" w:lineRule="atLeast"/>
        <w:ind w:left="10" w:right="-144"/>
        <w:jc w:val="right"/>
        <w:rPr>
          <w:color w:val="000000" w:themeColor="text1"/>
          <w:sz w:val="20"/>
          <w:szCs w:val="20"/>
        </w:rPr>
      </w:pPr>
    </w:p>
    <w:p w14:paraId="2DD63C3A" w14:textId="77777777" w:rsidR="003F4391" w:rsidRPr="006B0146" w:rsidRDefault="003F4391" w:rsidP="003F4391">
      <w:pPr>
        <w:spacing w:after="0" w:line="23" w:lineRule="atLeast"/>
        <w:ind w:left="10" w:right="-144"/>
        <w:jc w:val="center"/>
        <w:rPr>
          <w:b/>
          <w:color w:val="000000" w:themeColor="text1"/>
          <w:sz w:val="20"/>
          <w:szCs w:val="20"/>
        </w:rPr>
      </w:pPr>
      <w:r w:rsidRPr="006B0146">
        <w:rPr>
          <w:b/>
          <w:color w:val="000000" w:themeColor="text1"/>
          <w:sz w:val="20"/>
          <w:szCs w:val="20"/>
        </w:rPr>
        <w:t>План Объекта долевого строительства</w:t>
      </w:r>
    </w:p>
    <w:p w14:paraId="0ED140CF" w14:textId="77777777" w:rsidR="003F4391" w:rsidRPr="006B0146" w:rsidRDefault="003F4391" w:rsidP="003F4391">
      <w:pPr>
        <w:spacing w:after="0" w:line="23" w:lineRule="atLeast"/>
        <w:ind w:left="10" w:right="-144"/>
        <w:jc w:val="center"/>
        <w:rPr>
          <w:color w:val="000000" w:themeColor="text1"/>
          <w:sz w:val="20"/>
          <w:szCs w:val="20"/>
        </w:rPr>
      </w:pPr>
    </w:p>
    <w:p w14:paraId="0CB00079" w14:textId="61203756" w:rsidR="003F4391" w:rsidRPr="006B0146" w:rsidRDefault="003F4391" w:rsidP="003F4391">
      <w:pPr>
        <w:spacing w:after="0" w:line="23" w:lineRule="atLeast"/>
        <w:ind w:left="10" w:right="-144" w:hanging="294"/>
        <w:jc w:val="center"/>
        <w:rPr>
          <w:color w:val="000000" w:themeColor="text1"/>
          <w:sz w:val="20"/>
          <w:szCs w:val="20"/>
        </w:rPr>
      </w:pPr>
    </w:p>
    <w:p w14:paraId="570EC912" w14:textId="77777777" w:rsidR="003F4391" w:rsidRPr="006B0146" w:rsidRDefault="003F4391" w:rsidP="003F4391">
      <w:pPr>
        <w:spacing w:after="0" w:line="23" w:lineRule="atLeast"/>
        <w:ind w:left="10" w:right="-144"/>
        <w:jc w:val="center"/>
        <w:rPr>
          <w:color w:val="000000" w:themeColor="text1"/>
          <w:sz w:val="20"/>
          <w:szCs w:val="20"/>
        </w:rPr>
      </w:pPr>
    </w:p>
    <w:p w14:paraId="6D448A55" w14:textId="2BF7C08D" w:rsidR="003F4391" w:rsidRPr="006B0146" w:rsidRDefault="003F4391" w:rsidP="003F4391">
      <w:pPr>
        <w:spacing w:after="0" w:line="23" w:lineRule="atLeast"/>
        <w:ind w:left="10" w:right="-144"/>
        <w:jc w:val="center"/>
        <w:rPr>
          <w:color w:val="000000" w:themeColor="text1"/>
          <w:sz w:val="20"/>
          <w:szCs w:val="20"/>
        </w:rPr>
      </w:pPr>
    </w:p>
    <w:p w14:paraId="797BD410" w14:textId="5827CC21" w:rsidR="003F4391" w:rsidRPr="006B0146" w:rsidRDefault="003F4391" w:rsidP="003F4391">
      <w:pPr>
        <w:spacing w:after="0" w:line="23" w:lineRule="atLeast"/>
        <w:ind w:left="10" w:right="-144"/>
        <w:jc w:val="center"/>
        <w:rPr>
          <w:color w:val="000000" w:themeColor="text1"/>
          <w:sz w:val="20"/>
          <w:szCs w:val="20"/>
        </w:rPr>
      </w:pPr>
    </w:p>
    <w:p w14:paraId="09CEEC67" w14:textId="624FD9CC" w:rsidR="003F4391" w:rsidRPr="006B0146" w:rsidRDefault="003F4391" w:rsidP="003F4391">
      <w:pPr>
        <w:spacing w:after="0" w:line="23" w:lineRule="atLeast"/>
        <w:ind w:left="10" w:right="-144"/>
        <w:jc w:val="center"/>
        <w:rPr>
          <w:color w:val="000000" w:themeColor="text1"/>
          <w:sz w:val="20"/>
          <w:szCs w:val="20"/>
        </w:rPr>
      </w:pPr>
    </w:p>
    <w:p w14:paraId="2C6351A9" w14:textId="79407F1B" w:rsidR="003F4391" w:rsidRPr="006B0146" w:rsidRDefault="003F4391" w:rsidP="003F4391">
      <w:pPr>
        <w:spacing w:after="0" w:line="23" w:lineRule="atLeast"/>
        <w:ind w:left="10" w:right="-144"/>
        <w:jc w:val="center"/>
        <w:rPr>
          <w:color w:val="000000" w:themeColor="text1"/>
          <w:sz w:val="20"/>
          <w:szCs w:val="20"/>
        </w:rPr>
      </w:pPr>
    </w:p>
    <w:p w14:paraId="3A593049" w14:textId="0A9E3591" w:rsidR="003F4391" w:rsidRPr="006B0146" w:rsidRDefault="003F4391" w:rsidP="003F4391">
      <w:pPr>
        <w:spacing w:after="0" w:line="23" w:lineRule="atLeast"/>
        <w:ind w:left="10" w:right="-144"/>
        <w:jc w:val="center"/>
        <w:rPr>
          <w:color w:val="000000" w:themeColor="text1"/>
          <w:sz w:val="20"/>
          <w:szCs w:val="20"/>
        </w:rPr>
      </w:pPr>
    </w:p>
    <w:p w14:paraId="7279B55E" w14:textId="422FD21B" w:rsidR="003F4391" w:rsidRPr="006B0146" w:rsidRDefault="003F4391" w:rsidP="003F4391">
      <w:pPr>
        <w:spacing w:after="0" w:line="23" w:lineRule="atLeast"/>
        <w:ind w:left="10" w:right="-144"/>
        <w:jc w:val="center"/>
        <w:rPr>
          <w:color w:val="000000" w:themeColor="text1"/>
          <w:sz w:val="20"/>
          <w:szCs w:val="20"/>
        </w:rPr>
      </w:pPr>
    </w:p>
    <w:p w14:paraId="3F9C327F" w14:textId="664A000F" w:rsidR="003F4391" w:rsidRPr="006B0146" w:rsidRDefault="003F4391" w:rsidP="003F4391">
      <w:pPr>
        <w:spacing w:after="0" w:line="23" w:lineRule="atLeast"/>
        <w:ind w:left="10" w:right="-144"/>
        <w:jc w:val="center"/>
        <w:rPr>
          <w:color w:val="000000" w:themeColor="text1"/>
          <w:sz w:val="20"/>
          <w:szCs w:val="20"/>
        </w:rPr>
      </w:pPr>
    </w:p>
    <w:p w14:paraId="3FF13C0E" w14:textId="2499C18D" w:rsidR="003F4391" w:rsidRPr="006B0146" w:rsidRDefault="003F4391" w:rsidP="003F4391">
      <w:pPr>
        <w:spacing w:after="0" w:line="23" w:lineRule="atLeast"/>
        <w:ind w:left="10" w:right="-144"/>
        <w:jc w:val="center"/>
        <w:rPr>
          <w:color w:val="000000" w:themeColor="text1"/>
          <w:sz w:val="20"/>
          <w:szCs w:val="20"/>
        </w:rPr>
      </w:pPr>
    </w:p>
    <w:p w14:paraId="39A2F73E" w14:textId="3BF3E821" w:rsidR="003F4391" w:rsidRPr="006B0146" w:rsidRDefault="003F4391" w:rsidP="003F4391">
      <w:pPr>
        <w:spacing w:after="0" w:line="23" w:lineRule="atLeast"/>
        <w:ind w:left="10" w:right="-144"/>
        <w:jc w:val="center"/>
        <w:rPr>
          <w:color w:val="000000" w:themeColor="text1"/>
          <w:sz w:val="20"/>
          <w:szCs w:val="20"/>
        </w:rPr>
      </w:pPr>
    </w:p>
    <w:p w14:paraId="171D1554" w14:textId="51C7FB1A" w:rsidR="003F4391" w:rsidRPr="006B0146" w:rsidRDefault="003F4391" w:rsidP="003F4391">
      <w:pPr>
        <w:spacing w:after="0" w:line="23" w:lineRule="atLeast"/>
        <w:ind w:left="10" w:right="-144"/>
        <w:jc w:val="center"/>
        <w:rPr>
          <w:color w:val="000000" w:themeColor="text1"/>
          <w:sz w:val="20"/>
          <w:szCs w:val="20"/>
        </w:rPr>
      </w:pPr>
    </w:p>
    <w:p w14:paraId="7FF8E823" w14:textId="0AEE82CD" w:rsidR="003F4391" w:rsidRPr="006B0146" w:rsidRDefault="003F4391" w:rsidP="003F4391">
      <w:pPr>
        <w:spacing w:after="0" w:line="23" w:lineRule="atLeast"/>
        <w:ind w:left="10" w:right="-144"/>
        <w:jc w:val="center"/>
        <w:rPr>
          <w:color w:val="000000" w:themeColor="text1"/>
          <w:sz w:val="20"/>
          <w:szCs w:val="20"/>
        </w:rPr>
      </w:pPr>
    </w:p>
    <w:p w14:paraId="7B1C9E27" w14:textId="13EC3A67" w:rsidR="003F4391" w:rsidRPr="006B0146" w:rsidRDefault="003F4391" w:rsidP="003F4391">
      <w:pPr>
        <w:spacing w:after="0" w:line="23" w:lineRule="atLeast"/>
        <w:ind w:left="10" w:right="-144"/>
        <w:jc w:val="center"/>
        <w:rPr>
          <w:color w:val="000000" w:themeColor="text1"/>
          <w:sz w:val="20"/>
          <w:szCs w:val="20"/>
        </w:rPr>
      </w:pPr>
    </w:p>
    <w:p w14:paraId="68893B2F" w14:textId="73B07BFF" w:rsidR="003F4391" w:rsidRPr="006B0146" w:rsidRDefault="003F4391" w:rsidP="003F4391">
      <w:pPr>
        <w:spacing w:after="0" w:line="23" w:lineRule="atLeast"/>
        <w:ind w:left="10" w:right="-144"/>
        <w:jc w:val="center"/>
        <w:rPr>
          <w:color w:val="000000" w:themeColor="text1"/>
          <w:sz w:val="20"/>
          <w:szCs w:val="20"/>
        </w:rPr>
      </w:pPr>
    </w:p>
    <w:p w14:paraId="5491E47D" w14:textId="7BF77D2D" w:rsidR="003F4391" w:rsidRPr="006B0146" w:rsidRDefault="003F4391" w:rsidP="003F4391">
      <w:pPr>
        <w:spacing w:after="0" w:line="23" w:lineRule="atLeast"/>
        <w:ind w:left="10" w:right="-144"/>
        <w:jc w:val="center"/>
        <w:rPr>
          <w:color w:val="000000" w:themeColor="text1"/>
          <w:sz w:val="20"/>
          <w:szCs w:val="20"/>
        </w:rPr>
      </w:pPr>
    </w:p>
    <w:p w14:paraId="608A2B85" w14:textId="2FB4770B" w:rsidR="003F4391" w:rsidRPr="006B0146" w:rsidRDefault="003F4391" w:rsidP="003F4391">
      <w:pPr>
        <w:spacing w:after="0" w:line="23" w:lineRule="atLeast"/>
        <w:ind w:left="10" w:right="-144"/>
        <w:jc w:val="center"/>
        <w:rPr>
          <w:color w:val="000000" w:themeColor="text1"/>
          <w:sz w:val="20"/>
          <w:szCs w:val="20"/>
        </w:rPr>
      </w:pPr>
    </w:p>
    <w:p w14:paraId="39479FC9" w14:textId="0BC9C41B" w:rsidR="003F4391" w:rsidRPr="006B0146" w:rsidRDefault="003F4391" w:rsidP="003F4391">
      <w:pPr>
        <w:spacing w:after="0" w:line="23" w:lineRule="atLeast"/>
        <w:ind w:left="10" w:right="-144"/>
        <w:jc w:val="center"/>
        <w:rPr>
          <w:color w:val="000000" w:themeColor="text1"/>
          <w:sz w:val="20"/>
          <w:szCs w:val="20"/>
        </w:rPr>
      </w:pPr>
    </w:p>
    <w:p w14:paraId="5674EA5E" w14:textId="5E4FF894" w:rsidR="003F4391" w:rsidRPr="006B0146" w:rsidRDefault="003F4391" w:rsidP="003F4391">
      <w:pPr>
        <w:spacing w:after="0" w:line="23" w:lineRule="atLeast"/>
        <w:ind w:left="10" w:right="-144"/>
        <w:jc w:val="center"/>
        <w:rPr>
          <w:color w:val="000000" w:themeColor="text1"/>
          <w:sz w:val="20"/>
          <w:szCs w:val="20"/>
        </w:rPr>
      </w:pPr>
    </w:p>
    <w:p w14:paraId="3D003D34" w14:textId="4D38BBE5" w:rsidR="003F4391" w:rsidRPr="006B0146" w:rsidRDefault="003F4391" w:rsidP="003F4391">
      <w:pPr>
        <w:spacing w:after="0" w:line="23" w:lineRule="atLeast"/>
        <w:ind w:left="10" w:right="-144"/>
        <w:jc w:val="center"/>
        <w:rPr>
          <w:color w:val="000000" w:themeColor="text1"/>
          <w:sz w:val="20"/>
          <w:szCs w:val="20"/>
        </w:rPr>
      </w:pPr>
    </w:p>
    <w:p w14:paraId="148D2F63" w14:textId="075FB1B9" w:rsidR="003F4391" w:rsidRPr="006B0146" w:rsidRDefault="003F4391" w:rsidP="003F4391">
      <w:pPr>
        <w:spacing w:after="0" w:line="23" w:lineRule="atLeast"/>
        <w:ind w:left="10" w:right="-144"/>
        <w:jc w:val="center"/>
        <w:rPr>
          <w:color w:val="000000" w:themeColor="text1"/>
          <w:sz w:val="20"/>
          <w:szCs w:val="20"/>
        </w:rPr>
      </w:pPr>
    </w:p>
    <w:p w14:paraId="7D31C7FE" w14:textId="79D2478B" w:rsidR="003F4391" w:rsidRPr="006B0146" w:rsidRDefault="003F4391" w:rsidP="003F4391">
      <w:pPr>
        <w:spacing w:after="0" w:line="23" w:lineRule="atLeast"/>
        <w:ind w:left="10" w:right="-144"/>
        <w:jc w:val="center"/>
        <w:rPr>
          <w:color w:val="000000" w:themeColor="text1"/>
          <w:sz w:val="20"/>
          <w:szCs w:val="20"/>
        </w:rPr>
      </w:pPr>
    </w:p>
    <w:p w14:paraId="130F8B79" w14:textId="56664AB1" w:rsidR="003F4391" w:rsidRPr="006B0146" w:rsidRDefault="003F4391" w:rsidP="003F4391">
      <w:pPr>
        <w:spacing w:after="0" w:line="23" w:lineRule="atLeast"/>
        <w:ind w:left="10" w:right="-144"/>
        <w:jc w:val="center"/>
        <w:rPr>
          <w:color w:val="000000" w:themeColor="text1"/>
          <w:sz w:val="20"/>
          <w:szCs w:val="20"/>
        </w:rPr>
      </w:pPr>
    </w:p>
    <w:p w14:paraId="2D4C48CF" w14:textId="6292053D" w:rsidR="003F4391" w:rsidRPr="006B0146" w:rsidRDefault="003F4391" w:rsidP="003F4391">
      <w:pPr>
        <w:spacing w:after="0" w:line="23" w:lineRule="atLeast"/>
        <w:ind w:left="10" w:right="-144"/>
        <w:jc w:val="center"/>
        <w:rPr>
          <w:color w:val="000000" w:themeColor="text1"/>
          <w:sz w:val="20"/>
          <w:szCs w:val="20"/>
        </w:rPr>
      </w:pPr>
    </w:p>
    <w:p w14:paraId="16DFDF69" w14:textId="258A885A" w:rsidR="003F4391" w:rsidRPr="006B0146" w:rsidRDefault="003F4391" w:rsidP="003F4391">
      <w:pPr>
        <w:spacing w:after="0" w:line="23" w:lineRule="atLeast"/>
        <w:ind w:left="10" w:right="-144"/>
        <w:jc w:val="center"/>
        <w:rPr>
          <w:color w:val="000000" w:themeColor="text1"/>
          <w:sz w:val="20"/>
          <w:szCs w:val="20"/>
        </w:rPr>
      </w:pPr>
    </w:p>
    <w:p w14:paraId="4E9DA9EE" w14:textId="118CE302" w:rsidR="003F4391" w:rsidRPr="006B0146" w:rsidRDefault="003F4391" w:rsidP="003F4391">
      <w:pPr>
        <w:spacing w:after="0" w:line="23" w:lineRule="atLeast"/>
        <w:ind w:left="10" w:right="-144"/>
        <w:jc w:val="center"/>
        <w:rPr>
          <w:color w:val="000000" w:themeColor="text1"/>
          <w:sz w:val="20"/>
          <w:szCs w:val="20"/>
        </w:rPr>
      </w:pPr>
    </w:p>
    <w:p w14:paraId="64ED8B82" w14:textId="080DD485" w:rsidR="003F4391" w:rsidRPr="006B0146" w:rsidRDefault="003F4391" w:rsidP="003F4391">
      <w:pPr>
        <w:spacing w:after="0" w:line="23" w:lineRule="atLeast"/>
        <w:ind w:left="10" w:right="-144"/>
        <w:jc w:val="center"/>
        <w:rPr>
          <w:color w:val="000000" w:themeColor="text1"/>
          <w:sz w:val="20"/>
          <w:szCs w:val="20"/>
        </w:rPr>
      </w:pPr>
    </w:p>
    <w:p w14:paraId="159EA113" w14:textId="01961692" w:rsidR="003F4391" w:rsidRPr="006B0146" w:rsidRDefault="003F4391" w:rsidP="003F4391">
      <w:pPr>
        <w:spacing w:after="0" w:line="23" w:lineRule="atLeast"/>
        <w:ind w:left="10" w:right="-144"/>
        <w:jc w:val="center"/>
        <w:rPr>
          <w:color w:val="000000" w:themeColor="text1"/>
          <w:sz w:val="20"/>
          <w:szCs w:val="20"/>
        </w:rPr>
      </w:pPr>
    </w:p>
    <w:p w14:paraId="75EC8925" w14:textId="0E5653CC" w:rsidR="003F4391" w:rsidRPr="006B0146" w:rsidRDefault="003F4391" w:rsidP="003F4391">
      <w:pPr>
        <w:spacing w:after="0" w:line="23" w:lineRule="atLeast"/>
        <w:ind w:left="10" w:right="-144"/>
        <w:jc w:val="center"/>
        <w:rPr>
          <w:color w:val="000000" w:themeColor="text1"/>
          <w:sz w:val="20"/>
          <w:szCs w:val="20"/>
        </w:rPr>
      </w:pPr>
    </w:p>
    <w:p w14:paraId="20D961CC" w14:textId="4E899AC9" w:rsidR="003F4391" w:rsidRPr="006B0146" w:rsidRDefault="003F4391" w:rsidP="003F4391">
      <w:pPr>
        <w:spacing w:after="0" w:line="23" w:lineRule="atLeast"/>
        <w:ind w:left="10" w:right="-144"/>
        <w:jc w:val="center"/>
        <w:rPr>
          <w:color w:val="000000" w:themeColor="text1"/>
          <w:sz w:val="20"/>
          <w:szCs w:val="20"/>
        </w:rPr>
      </w:pPr>
    </w:p>
    <w:p w14:paraId="1003FC65" w14:textId="03F66D56" w:rsidR="003F4391" w:rsidRPr="006B0146" w:rsidRDefault="003F4391" w:rsidP="003F4391">
      <w:pPr>
        <w:spacing w:after="0" w:line="23" w:lineRule="atLeast"/>
        <w:ind w:left="10" w:right="-144"/>
        <w:jc w:val="center"/>
        <w:rPr>
          <w:color w:val="000000" w:themeColor="text1"/>
          <w:sz w:val="20"/>
          <w:szCs w:val="20"/>
        </w:rPr>
      </w:pPr>
    </w:p>
    <w:p w14:paraId="1FCD2A07" w14:textId="1CD20159" w:rsidR="003F4391" w:rsidRPr="006B0146" w:rsidRDefault="003F4391" w:rsidP="003F4391">
      <w:pPr>
        <w:spacing w:after="0" w:line="23" w:lineRule="atLeast"/>
        <w:ind w:left="10" w:right="-144"/>
        <w:jc w:val="center"/>
        <w:rPr>
          <w:color w:val="000000" w:themeColor="text1"/>
          <w:sz w:val="20"/>
          <w:szCs w:val="20"/>
        </w:rPr>
      </w:pPr>
    </w:p>
    <w:p w14:paraId="3F8A6CA7" w14:textId="3C771AC9" w:rsidR="003F4391" w:rsidRPr="006B0146" w:rsidRDefault="003F4391" w:rsidP="003F4391">
      <w:pPr>
        <w:spacing w:after="0" w:line="23" w:lineRule="atLeast"/>
        <w:ind w:left="10" w:right="-144"/>
        <w:jc w:val="center"/>
        <w:rPr>
          <w:color w:val="000000" w:themeColor="text1"/>
          <w:sz w:val="20"/>
          <w:szCs w:val="20"/>
        </w:rPr>
      </w:pPr>
    </w:p>
    <w:p w14:paraId="404B5BE0" w14:textId="26106576" w:rsidR="003F4391" w:rsidRPr="006B0146" w:rsidRDefault="003F4391" w:rsidP="003F4391">
      <w:pPr>
        <w:spacing w:after="0" w:line="23" w:lineRule="atLeast"/>
        <w:ind w:left="10" w:right="-144"/>
        <w:jc w:val="center"/>
        <w:rPr>
          <w:color w:val="000000" w:themeColor="text1"/>
          <w:sz w:val="20"/>
          <w:szCs w:val="20"/>
        </w:rPr>
      </w:pPr>
    </w:p>
    <w:p w14:paraId="5E112579" w14:textId="52D78958" w:rsidR="003F4391" w:rsidRPr="006B0146" w:rsidRDefault="003F4391" w:rsidP="003F4391">
      <w:pPr>
        <w:spacing w:after="0" w:line="23" w:lineRule="atLeast"/>
        <w:ind w:left="10" w:right="-144"/>
        <w:jc w:val="center"/>
        <w:rPr>
          <w:color w:val="000000" w:themeColor="text1"/>
          <w:sz w:val="20"/>
          <w:szCs w:val="20"/>
        </w:rPr>
      </w:pPr>
    </w:p>
    <w:p w14:paraId="31BCCE82" w14:textId="334B2D64" w:rsidR="003F4391" w:rsidRPr="006B0146" w:rsidRDefault="003F4391" w:rsidP="003F4391">
      <w:pPr>
        <w:spacing w:after="0" w:line="23" w:lineRule="atLeast"/>
        <w:ind w:left="10" w:right="-144"/>
        <w:jc w:val="center"/>
        <w:rPr>
          <w:color w:val="000000" w:themeColor="text1"/>
          <w:sz w:val="20"/>
          <w:szCs w:val="20"/>
        </w:rPr>
      </w:pPr>
    </w:p>
    <w:p w14:paraId="661918D6" w14:textId="6BDABCD4" w:rsidR="003F4391" w:rsidRPr="006B0146" w:rsidRDefault="003F4391" w:rsidP="003F4391">
      <w:pPr>
        <w:spacing w:after="0" w:line="23" w:lineRule="atLeast"/>
        <w:ind w:left="10" w:right="-144"/>
        <w:jc w:val="center"/>
        <w:rPr>
          <w:color w:val="000000" w:themeColor="text1"/>
          <w:sz w:val="20"/>
          <w:szCs w:val="20"/>
        </w:rPr>
      </w:pPr>
    </w:p>
    <w:p w14:paraId="418B1138" w14:textId="0F206318" w:rsidR="003F4391" w:rsidRPr="006B0146" w:rsidRDefault="003F4391" w:rsidP="003F4391">
      <w:pPr>
        <w:spacing w:after="0" w:line="23" w:lineRule="atLeast"/>
        <w:ind w:left="10" w:right="-144"/>
        <w:jc w:val="center"/>
        <w:rPr>
          <w:color w:val="000000" w:themeColor="text1"/>
          <w:sz w:val="20"/>
          <w:szCs w:val="20"/>
        </w:rPr>
      </w:pPr>
    </w:p>
    <w:p w14:paraId="688649B6" w14:textId="02C6BB97" w:rsidR="003F4391" w:rsidRPr="006B0146" w:rsidRDefault="003F4391" w:rsidP="003F4391">
      <w:pPr>
        <w:spacing w:after="0" w:line="23" w:lineRule="atLeast"/>
        <w:ind w:left="10" w:right="-144"/>
        <w:jc w:val="center"/>
        <w:rPr>
          <w:color w:val="000000" w:themeColor="text1"/>
          <w:sz w:val="20"/>
          <w:szCs w:val="20"/>
        </w:rPr>
      </w:pPr>
    </w:p>
    <w:p w14:paraId="1D17359F" w14:textId="1E70DD39" w:rsidR="003F4391" w:rsidRPr="006B0146" w:rsidRDefault="003F4391" w:rsidP="003F4391">
      <w:pPr>
        <w:spacing w:after="0" w:line="23" w:lineRule="atLeast"/>
        <w:ind w:left="10" w:right="-144"/>
        <w:jc w:val="center"/>
        <w:rPr>
          <w:color w:val="000000" w:themeColor="text1"/>
          <w:sz w:val="20"/>
          <w:szCs w:val="20"/>
        </w:rPr>
      </w:pPr>
    </w:p>
    <w:p w14:paraId="6AE3909F" w14:textId="77777777" w:rsidR="003F4391" w:rsidRPr="006B0146" w:rsidRDefault="003F4391" w:rsidP="003F4391">
      <w:pPr>
        <w:spacing w:after="0" w:line="23" w:lineRule="atLeast"/>
        <w:ind w:left="10" w:right="-144"/>
        <w:jc w:val="center"/>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3F4391" w:rsidRPr="006B0146" w14:paraId="36336CE6" w14:textId="77777777" w:rsidTr="007D2AA8">
        <w:tc>
          <w:tcPr>
            <w:tcW w:w="4997" w:type="dxa"/>
          </w:tcPr>
          <w:p w14:paraId="1E836D50" w14:textId="77777777" w:rsidR="003F4391" w:rsidRPr="006B0146" w:rsidRDefault="003F4391" w:rsidP="007D2AA8">
            <w:pPr>
              <w:tabs>
                <w:tab w:val="left" w:pos="426"/>
                <w:tab w:val="left" w:pos="792"/>
              </w:tabs>
              <w:spacing w:line="23" w:lineRule="atLeast"/>
              <w:ind w:right="-144"/>
              <w:jc w:val="both"/>
              <w:rPr>
                <w:bCs/>
                <w:color w:val="000000" w:themeColor="text1"/>
                <w:sz w:val="20"/>
                <w:szCs w:val="20"/>
              </w:rPr>
            </w:pPr>
            <w:r w:rsidRPr="006B0146">
              <w:rPr>
                <w:bCs/>
                <w:color w:val="000000" w:themeColor="text1"/>
                <w:sz w:val="20"/>
                <w:szCs w:val="20"/>
              </w:rPr>
              <w:t>Застройщик:</w:t>
            </w:r>
          </w:p>
          <w:p w14:paraId="33056783" w14:textId="2BFB5402" w:rsidR="003F4391" w:rsidRPr="006B0146" w:rsidRDefault="003F4391" w:rsidP="007D2AA8">
            <w:pPr>
              <w:spacing w:line="23" w:lineRule="atLeast"/>
              <w:jc w:val="both"/>
              <w:rPr>
                <w:bCs/>
                <w:color w:val="000000" w:themeColor="text1"/>
                <w:sz w:val="20"/>
                <w:szCs w:val="20"/>
              </w:rPr>
            </w:pPr>
          </w:p>
          <w:p w14:paraId="7160D112" w14:textId="77777777" w:rsidR="003F4391" w:rsidRPr="006B0146" w:rsidRDefault="003F4391" w:rsidP="007D2AA8">
            <w:pPr>
              <w:spacing w:line="23" w:lineRule="atLeast"/>
              <w:ind w:right="-144"/>
              <w:jc w:val="both"/>
              <w:rPr>
                <w:bCs/>
                <w:color w:val="000000" w:themeColor="text1"/>
                <w:sz w:val="20"/>
                <w:szCs w:val="20"/>
              </w:rPr>
            </w:pPr>
          </w:p>
          <w:p w14:paraId="2A41A07E" w14:textId="25FFDF19" w:rsidR="003F4391" w:rsidRPr="006B0146" w:rsidRDefault="003F4391" w:rsidP="007D2AA8">
            <w:pPr>
              <w:spacing w:line="23" w:lineRule="atLeast"/>
              <w:ind w:right="-144"/>
              <w:jc w:val="both"/>
              <w:rPr>
                <w:bCs/>
                <w:color w:val="000000" w:themeColor="text1"/>
                <w:sz w:val="20"/>
                <w:szCs w:val="20"/>
              </w:rPr>
            </w:pPr>
            <w:r w:rsidRPr="006B0146">
              <w:rPr>
                <w:bCs/>
                <w:color w:val="000000" w:themeColor="text1"/>
                <w:sz w:val="20"/>
                <w:szCs w:val="20"/>
              </w:rPr>
              <w:t>___________________ ____________</w:t>
            </w:r>
          </w:p>
          <w:p w14:paraId="32B6CC7A" w14:textId="77777777" w:rsidR="003F4391" w:rsidRPr="006B0146" w:rsidRDefault="003F4391" w:rsidP="007D2AA8">
            <w:pPr>
              <w:spacing w:line="23" w:lineRule="atLeast"/>
              <w:ind w:left="10" w:right="-144"/>
              <w:rPr>
                <w:color w:val="000000" w:themeColor="text1"/>
                <w:sz w:val="20"/>
                <w:szCs w:val="20"/>
              </w:rPr>
            </w:pPr>
          </w:p>
        </w:tc>
        <w:tc>
          <w:tcPr>
            <w:tcW w:w="4998" w:type="dxa"/>
          </w:tcPr>
          <w:p w14:paraId="29CF41D5" w14:textId="77777777" w:rsidR="003F4391" w:rsidRPr="006B0146" w:rsidRDefault="003F4391" w:rsidP="007D2AA8">
            <w:pPr>
              <w:spacing w:line="23" w:lineRule="atLeast"/>
              <w:ind w:left="10" w:right="-144"/>
              <w:rPr>
                <w:bCs/>
                <w:color w:val="000000" w:themeColor="text1"/>
                <w:sz w:val="20"/>
                <w:szCs w:val="20"/>
              </w:rPr>
            </w:pPr>
            <w:r w:rsidRPr="006B0146">
              <w:rPr>
                <w:bCs/>
                <w:color w:val="000000" w:themeColor="text1"/>
                <w:sz w:val="20"/>
                <w:szCs w:val="20"/>
              </w:rPr>
              <w:t>Участник долевого строительства:</w:t>
            </w:r>
          </w:p>
          <w:p w14:paraId="0F1D563C" w14:textId="77777777" w:rsidR="003F4391" w:rsidRPr="006B0146" w:rsidRDefault="003F4391" w:rsidP="007D2AA8">
            <w:pPr>
              <w:spacing w:line="23" w:lineRule="atLeast"/>
              <w:ind w:left="10" w:right="-144"/>
              <w:rPr>
                <w:bCs/>
                <w:color w:val="000000" w:themeColor="text1"/>
                <w:sz w:val="20"/>
                <w:szCs w:val="20"/>
              </w:rPr>
            </w:pPr>
          </w:p>
          <w:p w14:paraId="1AF1C654" w14:textId="77777777" w:rsidR="003F4391" w:rsidRPr="006B0146" w:rsidRDefault="003F4391" w:rsidP="007D2AA8">
            <w:pPr>
              <w:spacing w:line="23" w:lineRule="atLeast"/>
              <w:ind w:left="10" w:right="-144"/>
              <w:rPr>
                <w:bCs/>
                <w:color w:val="000000" w:themeColor="text1"/>
                <w:sz w:val="20"/>
                <w:szCs w:val="20"/>
              </w:rPr>
            </w:pPr>
          </w:p>
          <w:p w14:paraId="48524B3F" w14:textId="08D7C185" w:rsidR="003F4391" w:rsidRPr="006B0146" w:rsidRDefault="003F4391" w:rsidP="007D2AA8">
            <w:pPr>
              <w:spacing w:line="23" w:lineRule="atLeast"/>
              <w:ind w:left="10" w:right="-144"/>
              <w:rPr>
                <w:bCs/>
                <w:color w:val="000000" w:themeColor="text1"/>
                <w:sz w:val="20"/>
                <w:szCs w:val="20"/>
              </w:rPr>
            </w:pPr>
            <w:r w:rsidRPr="006B0146">
              <w:rPr>
                <w:bCs/>
                <w:color w:val="000000" w:themeColor="text1"/>
                <w:sz w:val="20"/>
                <w:szCs w:val="20"/>
              </w:rPr>
              <w:t xml:space="preserve">__________________  ____________ </w:t>
            </w:r>
          </w:p>
          <w:p w14:paraId="181D9BB6" w14:textId="77777777" w:rsidR="003F4391" w:rsidRPr="006B0146" w:rsidRDefault="003F4391" w:rsidP="007D2AA8">
            <w:pPr>
              <w:spacing w:line="23" w:lineRule="atLeast"/>
              <w:ind w:right="-144"/>
              <w:jc w:val="center"/>
              <w:rPr>
                <w:color w:val="000000" w:themeColor="text1"/>
                <w:sz w:val="20"/>
                <w:szCs w:val="20"/>
              </w:rPr>
            </w:pPr>
          </w:p>
          <w:p w14:paraId="3EB43778" w14:textId="22C0BB74" w:rsidR="003F4391" w:rsidRPr="006B0146" w:rsidRDefault="003F4391" w:rsidP="00D53301">
            <w:pPr>
              <w:spacing w:line="23" w:lineRule="atLeast"/>
              <w:ind w:right="-144"/>
              <w:rPr>
                <w:color w:val="000000" w:themeColor="text1"/>
                <w:sz w:val="20"/>
                <w:szCs w:val="20"/>
              </w:rPr>
            </w:pPr>
          </w:p>
          <w:p w14:paraId="56E42835" w14:textId="77777777" w:rsidR="00B755CF" w:rsidRPr="006B0146" w:rsidRDefault="00B755CF" w:rsidP="00D53301">
            <w:pPr>
              <w:spacing w:line="23" w:lineRule="atLeast"/>
              <w:ind w:right="-144"/>
              <w:rPr>
                <w:color w:val="000000" w:themeColor="text1"/>
                <w:sz w:val="20"/>
                <w:szCs w:val="20"/>
              </w:rPr>
            </w:pPr>
          </w:p>
          <w:p w14:paraId="597D47AC" w14:textId="1B7DA874" w:rsidR="00B755CF" w:rsidRPr="006B0146" w:rsidRDefault="00B755CF" w:rsidP="00D53301">
            <w:pPr>
              <w:spacing w:line="23" w:lineRule="atLeast"/>
              <w:ind w:right="-144"/>
              <w:rPr>
                <w:color w:val="000000" w:themeColor="text1"/>
                <w:sz w:val="20"/>
                <w:szCs w:val="20"/>
              </w:rPr>
            </w:pPr>
          </w:p>
        </w:tc>
      </w:tr>
    </w:tbl>
    <w:p w14:paraId="58A20B14" w14:textId="77777777" w:rsidR="00910C62" w:rsidRPr="006B0146" w:rsidRDefault="00910C62" w:rsidP="003F4391">
      <w:pPr>
        <w:spacing w:after="0" w:line="23" w:lineRule="atLeast"/>
        <w:ind w:left="10" w:right="-2"/>
        <w:jc w:val="right"/>
        <w:rPr>
          <w:b/>
          <w:color w:val="000000" w:themeColor="text1"/>
          <w:sz w:val="20"/>
          <w:szCs w:val="20"/>
        </w:rPr>
      </w:pPr>
    </w:p>
    <w:p w14:paraId="3ABDFA53" w14:textId="1EEC5B04" w:rsidR="00910C62" w:rsidRPr="006B0146" w:rsidRDefault="00910C62">
      <w:pPr>
        <w:rPr>
          <w:b/>
          <w:color w:val="000000" w:themeColor="text1"/>
          <w:sz w:val="20"/>
          <w:szCs w:val="20"/>
        </w:rPr>
      </w:pPr>
    </w:p>
    <w:sectPr w:rsidR="00910C62" w:rsidRPr="006B0146" w:rsidSect="00145A62">
      <w:headerReference w:type="default" r:id="rId13"/>
      <w:footerReference w:type="even" r:id="rId14"/>
      <w:footerReference w:type="default" r:id="rId15"/>
      <w:footnotePr>
        <w:pos w:val="beneathText"/>
      </w:footnotePr>
      <w:pgSz w:w="11905" w:h="16837"/>
      <w:pgMar w:top="510" w:right="565" w:bottom="709" w:left="993" w:header="142" w:footer="175"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F0139" w14:textId="77777777" w:rsidR="00006354" w:rsidRDefault="00006354">
      <w:pPr>
        <w:spacing w:after="0" w:line="240" w:lineRule="auto"/>
      </w:pPr>
      <w:r>
        <w:separator/>
      </w:r>
    </w:p>
  </w:endnote>
  <w:endnote w:type="continuationSeparator" w:id="0">
    <w:p w14:paraId="2258C552" w14:textId="77777777" w:rsidR="00006354" w:rsidRDefault="0000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E091"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57D9D7" w14:textId="77777777" w:rsidR="00C91062" w:rsidRDefault="00C910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BB70"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63A67">
      <w:rPr>
        <w:rStyle w:val="a7"/>
        <w:noProof/>
      </w:rPr>
      <w:t>10</w:t>
    </w:r>
    <w:r>
      <w:rPr>
        <w:rStyle w:val="a7"/>
      </w:rPr>
      <w:fldChar w:fldCharType="end"/>
    </w:r>
  </w:p>
  <w:p w14:paraId="209899FF" w14:textId="77777777" w:rsidR="00C91062" w:rsidRDefault="00C910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14E3" w14:textId="77777777" w:rsidR="00006354" w:rsidRDefault="00006354">
      <w:pPr>
        <w:spacing w:after="0" w:line="240" w:lineRule="auto"/>
      </w:pPr>
      <w:r>
        <w:separator/>
      </w:r>
    </w:p>
  </w:footnote>
  <w:footnote w:type="continuationSeparator" w:id="0">
    <w:p w14:paraId="390669FA" w14:textId="77777777" w:rsidR="00006354" w:rsidRDefault="00006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A8D3" w14:textId="77777777" w:rsidR="00C91062" w:rsidRDefault="00C91062">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14"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120104"/>
    <w:multiLevelType w:val="multilevel"/>
    <w:tmpl w:val="536A755E"/>
    <w:lvl w:ilvl="0">
      <w:start w:val="4"/>
      <w:numFmt w:val="decimal"/>
      <w:lvlText w:val="%1."/>
      <w:lvlJc w:val="left"/>
      <w:pPr>
        <w:ind w:left="420" w:hanging="42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5E5DAD"/>
    <w:multiLevelType w:val="hybridMultilevel"/>
    <w:tmpl w:val="BF9E8F0E"/>
    <w:lvl w:ilvl="0" w:tplc="60AE567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864C95"/>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1A67FC"/>
    <w:multiLevelType w:val="multilevel"/>
    <w:tmpl w:val="EBE8CFC2"/>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20"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9B1E6F"/>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2"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5756C4"/>
    <w:multiLevelType w:val="hybridMultilevel"/>
    <w:tmpl w:val="45A655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7E01DD"/>
    <w:multiLevelType w:val="multilevel"/>
    <w:tmpl w:val="7632BE16"/>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DB2D4E"/>
    <w:multiLevelType w:val="multilevel"/>
    <w:tmpl w:val="645479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15:restartNumberingAfterBreak="0">
    <w:nsid w:val="79B27139"/>
    <w:multiLevelType w:val="hybridMultilevel"/>
    <w:tmpl w:val="9DB48D98"/>
    <w:lvl w:ilvl="0" w:tplc="0419000F">
      <w:start w:val="1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381961">
    <w:abstractNumId w:val="20"/>
  </w:num>
  <w:num w:numId="2" w16cid:durableId="127892638">
    <w:abstractNumId w:val="12"/>
  </w:num>
  <w:num w:numId="3" w16cid:durableId="47150670">
    <w:abstractNumId w:val="17"/>
  </w:num>
  <w:num w:numId="4" w16cid:durableId="1452241708">
    <w:abstractNumId w:val="5"/>
  </w:num>
  <w:num w:numId="5" w16cid:durableId="1990405167">
    <w:abstractNumId w:val="22"/>
  </w:num>
  <w:num w:numId="6" w16cid:durableId="550263230">
    <w:abstractNumId w:val="9"/>
  </w:num>
  <w:num w:numId="7" w16cid:durableId="1377660084">
    <w:abstractNumId w:val="28"/>
  </w:num>
  <w:num w:numId="8" w16cid:durableId="580145191">
    <w:abstractNumId w:val="14"/>
  </w:num>
  <w:num w:numId="9" w16cid:durableId="1565409036">
    <w:abstractNumId w:val="3"/>
  </w:num>
  <w:num w:numId="10" w16cid:durableId="1481463112">
    <w:abstractNumId w:val="2"/>
  </w:num>
  <w:num w:numId="11" w16cid:durableId="1264803476">
    <w:abstractNumId w:val="26"/>
  </w:num>
  <w:num w:numId="12" w16cid:durableId="1985768546">
    <w:abstractNumId w:val="15"/>
  </w:num>
  <w:num w:numId="13" w16cid:durableId="2062434872">
    <w:abstractNumId w:val="27"/>
  </w:num>
  <w:num w:numId="14" w16cid:durableId="1597515825">
    <w:abstractNumId w:val="8"/>
  </w:num>
  <w:num w:numId="15" w16cid:durableId="1827241654">
    <w:abstractNumId w:val="4"/>
  </w:num>
  <w:num w:numId="16" w16cid:durableId="1015420726">
    <w:abstractNumId w:val="7"/>
  </w:num>
  <w:num w:numId="17" w16cid:durableId="591351460">
    <w:abstractNumId w:val="11"/>
  </w:num>
  <w:num w:numId="18" w16cid:durableId="1716852897">
    <w:abstractNumId w:val="18"/>
  </w:num>
  <w:num w:numId="19" w16cid:durableId="1857384738">
    <w:abstractNumId w:val="19"/>
  </w:num>
  <w:num w:numId="20" w16cid:durableId="1334524767">
    <w:abstractNumId w:val="21"/>
  </w:num>
  <w:num w:numId="21" w16cid:durableId="1207060302">
    <w:abstractNumId w:val="1"/>
  </w:num>
  <w:num w:numId="22" w16cid:durableId="1377201501">
    <w:abstractNumId w:val="10"/>
  </w:num>
  <w:num w:numId="23" w16cid:durableId="199442132">
    <w:abstractNumId w:val="6"/>
  </w:num>
  <w:num w:numId="24" w16cid:durableId="2068648408">
    <w:abstractNumId w:val="20"/>
  </w:num>
  <w:num w:numId="25" w16cid:durableId="281502674">
    <w:abstractNumId w:val="24"/>
  </w:num>
  <w:num w:numId="26" w16cid:durableId="1870995712">
    <w:abstractNumId w:val="23"/>
  </w:num>
  <w:num w:numId="27" w16cid:durableId="2682404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6570187">
    <w:abstractNumId w:val="25"/>
  </w:num>
  <w:num w:numId="29" w16cid:durableId="1283921431">
    <w:abstractNumId w:val="0"/>
  </w:num>
  <w:num w:numId="30" w16cid:durableId="132985279">
    <w:abstractNumId w:val="13"/>
  </w:num>
  <w:num w:numId="31" w16cid:durableId="934241951">
    <w:abstractNumId w:val="16"/>
  </w:num>
  <w:num w:numId="32" w16cid:durableId="166843889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248E"/>
    <w:rsid w:val="0000465B"/>
    <w:rsid w:val="00005F1B"/>
    <w:rsid w:val="00006354"/>
    <w:rsid w:val="00006F84"/>
    <w:rsid w:val="00007218"/>
    <w:rsid w:val="000147E1"/>
    <w:rsid w:val="00015BD0"/>
    <w:rsid w:val="00021E24"/>
    <w:rsid w:val="000222A4"/>
    <w:rsid w:val="000222E9"/>
    <w:rsid w:val="0002277C"/>
    <w:rsid w:val="00022F90"/>
    <w:rsid w:val="00023E9E"/>
    <w:rsid w:val="00023FAF"/>
    <w:rsid w:val="000264AD"/>
    <w:rsid w:val="00030EA8"/>
    <w:rsid w:val="0003101E"/>
    <w:rsid w:val="000311EB"/>
    <w:rsid w:val="000349A7"/>
    <w:rsid w:val="00034E1A"/>
    <w:rsid w:val="0003527E"/>
    <w:rsid w:val="0003765D"/>
    <w:rsid w:val="00044C52"/>
    <w:rsid w:val="00053E23"/>
    <w:rsid w:val="000573F9"/>
    <w:rsid w:val="0006479C"/>
    <w:rsid w:val="00065C41"/>
    <w:rsid w:val="00066617"/>
    <w:rsid w:val="000668EA"/>
    <w:rsid w:val="000705B2"/>
    <w:rsid w:val="00072242"/>
    <w:rsid w:val="0007464F"/>
    <w:rsid w:val="00076235"/>
    <w:rsid w:val="00080443"/>
    <w:rsid w:val="000831C5"/>
    <w:rsid w:val="00083CBE"/>
    <w:rsid w:val="000950AF"/>
    <w:rsid w:val="000963FC"/>
    <w:rsid w:val="000A554B"/>
    <w:rsid w:val="000A6F57"/>
    <w:rsid w:val="000A7555"/>
    <w:rsid w:val="000B0B66"/>
    <w:rsid w:val="000B0CC5"/>
    <w:rsid w:val="000B36CB"/>
    <w:rsid w:val="000B3D81"/>
    <w:rsid w:val="000B3DA8"/>
    <w:rsid w:val="000B43CE"/>
    <w:rsid w:val="000D2740"/>
    <w:rsid w:val="000D2986"/>
    <w:rsid w:val="000D619E"/>
    <w:rsid w:val="000D6C24"/>
    <w:rsid w:val="000E1A47"/>
    <w:rsid w:val="000E20B6"/>
    <w:rsid w:val="000E267A"/>
    <w:rsid w:val="000E2F6B"/>
    <w:rsid w:val="000E4FD9"/>
    <w:rsid w:val="000E7B59"/>
    <w:rsid w:val="000F12E8"/>
    <w:rsid w:val="000F3B7D"/>
    <w:rsid w:val="000F67F3"/>
    <w:rsid w:val="00101C28"/>
    <w:rsid w:val="00105899"/>
    <w:rsid w:val="001059CB"/>
    <w:rsid w:val="00110E0C"/>
    <w:rsid w:val="00110F9F"/>
    <w:rsid w:val="00111B76"/>
    <w:rsid w:val="00111C3F"/>
    <w:rsid w:val="001169C6"/>
    <w:rsid w:val="00120612"/>
    <w:rsid w:val="00121DF6"/>
    <w:rsid w:val="001240EC"/>
    <w:rsid w:val="0012783B"/>
    <w:rsid w:val="00127A95"/>
    <w:rsid w:val="00127C8F"/>
    <w:rsid w:val="00130F99"/>
    <w:rsid w:val="0013440B"/>
    <w:rsid w:val="00134E5F"/>
    <w:rsid w:val="00137A99"/>
    <w:rsid w:val="00142F0A"/>
    <w:rsid w:val="00142F57"/>
    <w:rsid w:val="00145A62"/>
    <w:rsid w:val="00151E1E"/>
    <w:rsid w:val="00153243"/>
    <w:rsid w:val="0015656A"/>
    <w:rsid w:val="00163E95"/>
    <w:rsid w:val="00164B43"/>
    <w:rsid w:val="00165C96"/>
    <w:rsid w:val="001742AE"/>
    <w:rsid w:val="00175B1D"/>
    <w:rsid w:val="00182FE4"/>
    <w:rsid w:val="00184181"/>
    <w:rsid w:val="00185649"/>
    <w:rsid w:val="001863F1"/>
    <w:rsid w:val="00190CCA"/>
    <w:rsid w:val="00192DBE"/>
    <w:rsid w:val="001978E2"/>
    <w:rsid w:val="001A2C8E"/>
    <w:rsid w:val="001A3AC5"/>
    <w:rsid w:val="001A3B43"/>
    <w:rsid w:val="001A6D12"/>
    <w:rsid w:val="001A760C"/>
    <w:rsid w:val="001B0750"/>
    <w:rsid w:val="001B1C4A"/>
    <w:rsid w:val="001C2464"/>
    <w:rsid w:val="001D21AF"/>
    <w:rsid w:val="001D67F9"/>
    <w:rsid w:val="001D72E5"/>
    <w:rsid w:val="001E531F"/>
    <w:rsid w:val="001F2361"/>
    <w:rsid w:val="001F5316"/>
    <w:rsid w:val="001F60EE"/>
    <w:rsid w:val="002055AF"/>
    <w:rsid w:val="00205DA0"/>
    <w:rsid w:val="002175AF"/>
    <w:rsid w:val="00221E64"/>
    <w:rsid w:val="002239FB"/>
    <w:rsid w:val="00225C17"/>
    <w:rsid w:val="00225FBC"/>
    <w:rsid w:val="0022651D"/>
    <w:rsid w:val="002314B5"/>
    <w:rsid w:val="002331C9"/>
    <w:rsid w:val="002333E1"/>
    <w:rsid w:val="00237BEF"/>
    <w:rsid w:val="00241294"/>
    <w:rsid w:val="0024222E"/>
    <w:rsid w:val="00244012"/>
    <w:rsid w:val="00244C76"/>
    <w:rsid w:val="00247D2C"/>
    <w:rsid w:val="0025287B"/>
    <w:rsid w:val="002609A4"/>
    <w:rsid w:val="00264847"/>
    <w:rsid w:val="002707F4"/>
    <w:rsid w:val="00272C21"/>
    <w:rsid w:val="002738EB"/>
    <w:rsid w:val="00274C0B"/>
    <w:rsid w:val="002758E5"/>
    <w:rsid w:val="00276FF3"/>
    <w:rsid w:val="00277B5D"/>
    <w:rsid w:val="00281698"/>
    <w:rsid w:val="00285CBA"/>
    <w:rsid w:val="00287933"/>
    <w:rsid w:val="002915EE"/>
    <w:rsid w:val="00294ECD"/>
    <w:rsid w:val="002A4F12"/>
    <w:rsid w:val="002A681F"/>
    <w:rsid w:val="002B02CA"/>
    <w:rsid w:val="002B1C38"/>
    <w:rsid w:val="002B1E27"/>
    <w:rsid w:val="002B4890"/>
    <w:rsid w:val="002B6579"/>
    <w:rsid w:val="002B6CDB"/>
    <w:rsid w:val="002B723C"/>
    <w:rsid w:val="002C0BA5"/>
    <w:rsid w:val="002C301C"/>
    <w:rsid w:val="002C3A55"/>
    <w:rsid w:val="002C71FE"/>
    <w:rsid w:val="002D2900"/>
    <w:rsid w:val="002D2B6A"/>
    <w:rsid w:val="002D3D5A"/>
    <w:rsid w:val="002D4BE8"/>
    <w:rsid w:val="002D53B0"/>
    <w:rsid w:val="002D6A57"/>
    <w:rsid w:val="002D6D2A"/>
    <w:rsid w:val="002E3C67"/>
    <w:rsid w:val="002F1178"/>
    <w:rsid w:val="002F281B"/>
    <w:rsid w:val="002F3143"/>
    <w:rsid w:val="002F3775"/>
    <w:rsid w:val="002F56D6"/>
    <w:rsid w:val="002F78BB"/>
    <w:rsid w:val="00302E66"/>
    <w:rsid w:val="00310D21"/>
    <w:rsid w:val="00310FB3"/>
    <w:rsid w:val="0031142D"/>
    <w:rsid w:val="00311F38"/>
    <w:rsid w:val="00312B37"/>
    <w:rsid w:val="00312F2F"/>
    <w:rsid w:val="003133B4"/>
    <w:rsid w:val="0031521A"/>
    <w:rsid w:val="00332379"/>
    <w:rsid w:val="003333CE"/>
    <w:rsid w:val="00333D32"/>
    <w:rsid w:val="00335454"/>
    <w:rsid w:val="00335EA6"/>
    <w:rsid w:val="00336E11"/>
    <w:rsid w:val="00340413"/>
    <w:rsid w:val="003419BA"/>
    <w:rsid w:val="003445E7"/>
    <w:rsid w:val="00352054"/>
    <w:rsid w:val="003537AC"/>
    <w:rsid w:val="00354BB7"/>
    <w:rsid w:val="00355B4B"/>
    <w:rsid w:val="00356B20"/>
    <w:rsid w:val="0036023F"/>
    <w:rsid w:val="0036028A"/>
    <w:rsid w:val="003613F5"/>
    <w:rsid w:val="00363B99"/>
    <w:rsid w:val="003656AB"/>
    <w:rsid w:val="00366966"/>
    <w:rsid w:val="00370789"/>
    <w:rsid w:val="0037088E"/>
    <w:rsid w:val="00372BDF"/>
    <w:rsid w:val="003762BF"/>
    <w:rsid w:val="00377AC2"/>
    <w:rsid w:val="003803ED"/>
    <w:rsid w:val="00380838"/>
    <w:rsid w:val="00382541"/>
    <w:rsid w:val="00391848"/>
    <w:rsid w:val="003926FA"/>
    <w:rsid w:val="00394073"/>
    <w:rsid w:val="0039766F"/>
    <w:rsid w:val="003A443C"/>
    <w:rsid w:val="003A57C8"/>
    <w:rsid w:val="003B1D3E"/>
    <w:rsid w:val="003B2572"/>
    <w:rsid w:val="003B3402"/>
    <w:rsid w:val="003B593E"/>
    <w:rsid w:val="003B5C71"/>
    <w:rsid w:val="003C39C9"/>
    <w:rsid w:val="003C437C"/>
    <w:rsid w:val="003D3B77"/>
    <w:rsid w:val="003D489A"/>
    <w:rsid w:val="003E0F48"/>
    <w:rsid w:val="003E1AD6"/>
    <w:rsid w:val="003E371B"/>
    <w:rsid w:val="003E6C8C"/>
    <w:rsid w:val="003F1F5C"/>
    <w:rsid w:val="003F4391"/>
    <w:rsid w:val="00401FAF"/>
    <w:rsid w:val="00404088"/>
    <w:rsid w:val="00406741"/>
    <w:rsid w:val="00411213"/>
    <w:rsid w:val="00411371"/>
    <w:rsid w:val="00421E13"/>
    <w:rsid w:val="0042229E"/>
    <w:rsid w:val="004226EC"/>
    <w:rsid w:val="00425689"/>
    <w:rsid w:val="004310E3"/>
    <w:rsid w:val="0043116C"/>
    <w:rsid w:val="00431C2F"/>
    <w:rsid w:val="00432FFE"/>
    <w:rsid w:val="00434DA0"/>
    <w:rsid w:val="004365D3"/>
    <w:rsid w:val="00442BED"/>
    <w:rsid w:val="00442E06"/>
    <w:rsid w:val="00451413"/>
    <w:rsid w:val="00451DE7"/>
    <w:rsid w:val="004523C5"/>
    <w:rsid w:val="004559B2"/>
    <w:rsid w:val="00456704"/>
    <w:rsid w:val="004572CB"/>
    <w:rsid w:val="00463148"/>
    <w:rsid w:val="0047039D"/>
    <w:rsid w:val="004739E7"/>
    <w:rsid w:val="0048590E"/>
    <w:rsid w:val="004877ED"/>
    <w:rsid w:val="00490C8F"/>
    <w:rsid w:val="0049402C"/>
    <w:rsid w:val="00495637"/>
    <w:rsid w:val="004A0020"/>
    <w:rsid w:val="004A5875"/>
    <w:rsid w:val="004B0AF2"/>
    <w:rsid w:val="004B2760"/>
    <w:rsid w:val="004B3B5B"/>
    <w:rsid w:val="004C222F"/>
    <w:rsid w:val="004C27E8"/>
    <w:rsid w:val="004C317D"/>
    <w:rsid w:val="004C3A09"/>
    <w:rsid w:val="004C46BD"/>
    <w:rsid w:val="004D2026"/>
    <w:rsid w:val="004D32ED"/>
    <w:rsid w:val="004E1D9C"/>
    <w:rsid w:val="004E56FA"/>
    <w:rsid w:val="004E77A0"/>
    <w:rsid w:val="004F0796"/>
    <w:rsid w:val="004F3666"/>
    <w:rsid w:val="004F4DE0"/>
    <w:rsid w:val="004F4E60"/>
    <w:rsid w:val="004F6896"/>
    <w:rsid w:val="0050158A"/>
    <w:rsid w:val="0050196B"/>
    <w:rsid w:val="005065D8"/>
    <w:rsid w:val="00511E7A"/>
    <w:rsid w:val="00513EEC"/>
    <w:rsid w:val="00516B55"/>
    <w:rsid w:val="005220E8"/>
    <w:rsid w:val="0052283E"/>
    <w:rsid w:val="00525880"/>
    <w:rsid w:val="00533781"/>
    <w:rsid w:val="00535446"/>
    <w:rsid w:val="005411E9"/>
    <w:rsid w:val="00542C24"/>
    <w:rsid w:val="005440AF"/>
    <w:rsid w:val="0055155C"/>
    <w:rsid w:val="005516EC"/>
    <w:rsid w:val="005604A0"/>
    <w:rsid w:val="00560D60"/>
    <w:rsid w:val="00562F76"/>
    <w:rsid w:val="005662A7"/>
    <w:rsid w:val="00574F91"/>
    <w:rsid w:val="005750B8"/>
    <w:rsid w:val="00576977"/>
    <w:rsid w:val="00580BB9"/>
    <w:rsid w:val="00584F48"/>
    <w:rsid w:val="005851C3"/>
    <w:rsid w:val="0058575C"/>
    <w:rsid w:val="005858FE"/>
    <w:rsid w:val="00586DDE"/>
    <w:rsid w:val="0059004A"/>
    <w:rsid w:val="0059231B"/>
    <w:rsid w:val="0059246D"/>
    <w:rsid w:val="005944D4"/>
    <w:rsid w:val="00595BEA"/>
    <w:rsid w:val="005A3636"/>
    <w:rsid w:val="005A47EF"/>
    <w:rsid w:val="005A55FE"/>
    <w:rsid w:val="005B15E0"/>
    <w:rsid w:val="005B1D31"/>
    <w:rsid w:val="005B3A7C"/>
    <w:rsid w:val="005B3ED5"/>
    <w:rsid w:val="005B6550"/>
    <w:rsid w:val="005C35EF"/>
    <w:rsid w:val="005C6A05"/>
    <w:rsid w:val="005D2760"/>
    <w:rsid w:val="005D48CB"/>
    <w:rsid w:val="005D6289"/>
    <w:rsid w:val="005D71DA"/>
    <w:rsid w:val="005E0A13"/>
    <w:rsid w:val="005E0D76"/>
    <w:rsid w:val="005E116C"/>
    <w:rsid w:val="005E3925"/>
    <w:rsid w:val="005F3BD0"/>
    <w:rsid w:val="005F3C42"/>
    <w:rsid w:val="005F62B9"/>
    <w:rsid w:val="005F6AF5"/>
    <w:rsid w:val="00600C1B"/>
    <w:rsid w:val="00612192"/>
    <w:rsid w:val="00612368"/>
    <w:rsid w:val="0061241E"/>
    <w:rsid w:val="006139D1"/>
    <w:rsid w:val="00616B54"/>
    <w:rsid w:val="00620DE9"/>
    <w:rsid w:val="00621643"/>
    <w:rsid w:val="00622D1F"/>
    <w:rsid w:val="006231F3"/>
    <w:rsid w:val="00625202"/>
    <w:rsid w:val="00625520"/>
    <w:rsid w:val="006265F1"/>
    <w:rsid w:val="006273F4"/>
    <w:rsid w:val="006311A2"/>
    <w:rsid w:val="006316F0"/>
    <w:rsid w:val="00632195"/>
    <w:rsid w:val="0063232B"/>
    <w:rsid w:val="0063551A"/>
    <w:rsid w:val="0063622A"/>
    <w:rsid w:val="00640073"/>
    <w:rsid w:val="00640D46"/>
    <w:rsid w:val="006416B0"/>
    <w:rsid w:val="006474BB"/>
    <w:rsid w:val="006532A5"/>
    <w:rsid w:val="0066122F"/>
    <w:rsid w:val="00662243"/>
    <w:rsid w:val="00662EA6"/>
    <w:rsid w:val="0066352B"/>
    <w:rsid w:val="006642C1"/>
    <w:rsid w:val="0066527E"/>
    <w:rsid w:val="006661D7"/>
    <w:rsid w:val="006666D9"/>
    <w:rsid w:val="006751C0"/>
    <w:rsid w:val="00676014"/>
    <w:rsid w:val="006828F2"/>
    <w:rsid w:val="00686F1A"/>
    <w:rsid w:val="00695951"/>
    <w:rsid w:val="00696D4A"/>
    <w:rsid w:val="006A12E6"/>
    <w:rsid w:val="006A542A"/>
    <w:rsid w:val="006A5B62"/>
    <w:rsid w:val="006A779F"/>
    <w:rsid w:val="006B0146"/>
    <w:rsid w:val="006B1C03"/>
    <w:rsid w:val="006B46B5"/>
    <w:rsid w:val="006B4899"/>
    <w:rsid w:val="006B674C"/>
    <w:rsid w:val="006B6DBC"/>
    <w:rsid w:val="006C1049"/>
    <w:rsid w:val="006C3CFC"/>
    <w:rsid w:val="006C4A30"/>
    <w:rsid w:val="006C730B"/>
    <w:rsid w:val="006D0730"/>
    <w:rsid w:val="006E560A"/>
    <w:rsid w:val="006F3898"/>
    <w:rsid w:val="00705F51"/>
    <w:rsid w:val="0071033F"/>
    <w:rsid w:val="0071327E"/>
    <w:rsid w:val="0071579B"/>
    <w:rsid w:val="007158BF"/>
    <w:rsid w:val="0072109F"/>
    <w:rsid w:val="00721E5A"/>
    <w:rsid w:val="00726629"/>
    <w:rsid w:val="00730C2E"/>
    <w:rsid w:val="00734E70"/>
    <w:rsid w:val="0073576B"/>
    <w:rsid w:val="0074525A"/>
    <w:rsid w:val="00746978"/>
    <w:rsid w:val="00752830"/>
    <w:rsid w:val="007528BE"/>
    <w:rsid w:val="00753FCD"/>
    <w:rsid w:val="00756A83"/>
    <w:rsid w:val="00761ED7"/>
    <w:rsid w:val="00761FE1"/>
    <w:rsid w:val="007633E8"/>
    <w:rsid w:val="0076341B"/>
    <w:rsid w:val="0076471D"/>
    <w:rsid w:val="00766DBA"/>
    <w:rsid w:val="00771982"/>
    <w:rsid w:val="00773660"/>
    <w:rsid w:val="00774682"/>
    <w:rsid w:val="00776739"/>
    <w:rsid w:val="007811E6"/>
    <w:rsid w:val="00787FDD"/>
    <w:rsid w:val="00790CF5"/>
    <w:rsid w:val="00797262"/>
    <w:rsid w:val="007A57BE"/>
    <w:rsid w:val="007A5CB8"/>
    <w:rsid w:val="007B1007"/>
    <w:rsid w:val="007B23BF"/>
    <w:rsid w:val="007B3296"/>
    <w:rsid w:val="007B49FF"/>
    <w:rsid w:val="007B4D3B"/>
    <w:rsid w:val="007B4F33"/>
    <w:rsid w:val="007B6284"/>
    <w:rsid w:val="007B68FC"/>
    <w:rsid w:val="007C4D4B"/>
    <w:rsid w:val="007C5576"/>
    <w:rsid w:val="007D0422"/>
    <w:rsid w:val="007D07B0"/>
    <w:rsid w:val="007D1504"/>
    <w:rsid w:val="007D2659"/>
    <w:rsid w:val="007D2AA8"/>
    <w:rsid w:val="007D4705"/>
    <w:rsid w:val="007E27A0"/>
    <w:rsid w:val="007E30AE"/>
    <w:rsid w:val="007E7478"/>
    <w:rsid w:val="007F0E06"/>
    <w:rsid w:val="007F2F76"/>
    <w:rsid w:val="007F3B3C"/>
    <w:rsid w:val="007F5A80"/>
    <w:rsid w:val="007F60CB"/>
    <w:rsid w:val="00803770"/>
    <w:rsid w:val="00803B8C"/>
    <w:rsid w:val="008064B5"/>
    <w:rsid w:val="00807855"/>
    <w:rsid w:val="0081570F"/>
    <w:rsid w:val="00823A7D"/>
    <w:rsid w:val="00825603"/>
    <w:rsid w:val="0082752A"/>
    <w:rsid w:val="008328C0"/>
    <w:rsid w:val="00843441"/>
    <w:rsid w:val="00850479"/>
    <w:rsid w:val="00853CBE"/>
    <w:rsid w:val="008548B7"/>
    <w:rsid w:val="00855F30"/>
    <w:rsid w:val="008637CC"/>
    <w:rsid w:val="00863A67"/>
    <w:rsid w:val="00863EA3"/>
    <w:rsid w:val="008737EE"/>
    <w:rsid w:val="008748AA"/>
    <w:rsid w:val="00880245"/>
    <w:rsid w:val="00881277"/>
    <w:rsid w:val="00882AAF"/>
    <w:rsid w:val="00885369"/>
    <w:rsid w:val="00886D39"/>
    <w:rsid w:val="0088713C"/>
    <w:rsid w:val="00890EF8"/>
    <w:rsid w:val="008918CB"/>
    <w:rsid w:val="00891F45"/>
    <w:rsid w:val="008A02F9"/>
    <w:rsid w:val="008A0F90"/>
    <w:rsid w:val="008B0DDA"/>
    <w:rsid w:val="008B2E27"/>
    <w:rsid w:val="008B45FB"/>
    <w:rsid w:val="008B6A0B"/>
    <w:rsid w:val="008C191D"/>
    <w:rsid w:val="008C2776"/>
    <w:rsid w:val="008C337F"/>
    <w:rsid w:val="008C3B8B"/>
    <w:rsid w:val="008C3BF9"/>
    <w:rsid w:val="008C40B1"/>
    <w:rsid w:val="008C47F9"/>
    <w:rsid w:val="008C4AD0"/>
    <w:rsid w:val="008C5ECE"/>
    <w:rsid w:val="008D5F7E"/>
    <w:rsid w:val="008E0C0A"/>
    <w:rsid w:val="008E433C"/>
    <w:rsid w:val="008E4492"/>
    <w:rsid w:val="008E5C4B"/>
    <w:rsid w:val="008E6550"/>
    <w:rsid w:val="008E6AA9"/>
    <w:rsid w:val="008F2B30"/>
    <w:rsid w:val="008F4FB2"/>
    <w:rsid w:val="008F699C"/>
    <w:rsid w:val="0090340F"/>
    <w:rsid w:val="00904C44"/>
    <w:rsid w:val="00904FF8"/>
    <w:rsid w:val="009071DF"/>
    <w:rsid w:val="00910C62"/>
    <w:rsid w:val="00911F4D"/>
    <w:rsid w:val="009134D7"/>
    <w:rsid w:val="0091702F"/>
    <w:rsid w:val="009216CA"/>
    <w:rsid w:val="009267C4"/>
    <w:rsid w:val="00926810"/>
    <w:rsid w:val="00927401"/>
    <w:rsid w:val="00927FD4"/>
    <w:rsid w:val="00932AE1"/>
    <w:rsid w:val="0093571C"/>
    <w:rsid w:val="00943310"/>
    <w:rsid w:val="00945DA7"/>
    <w:rsid w:val="0094601A"/>
    <w:rsid w:val="00946D97"/>
    <w:rsid w:val="00947F6E"/>
    <w:rsid w:val="00950980"/>
    <w:rsid w:val="009510BA"/>
    <w:rsid w:val="009542EC"/>
    <w:rsid w:val="009547FF"/>
    <w:rsid w:val="0095741C"/>
    <w:rsid w:val="009609F6"/>
    <w:rsid w:val="00960B34"/>
    <w:rsid w:val="00965246"/>
    <w:rsid w:val="009738E5"/>
    <w:rsid w:val="00976948"/>
    <w:rsid w:val="00981B3E"/>
    <w:rsid w:val="00984FA9"/>
    <w:rsid w:val="00985B75"/>
    <w:rsid w:val="0098714F"/>
    <w:rsid w:val="00990191"/>
    <w:rsid w:val="00990DDD"/>
    <w:rsid w:val="009960A8"/>
    <w:rsid w:val="009A0708"/>
    <w:rsid w:val="009B0FE0"/>
    <w:rsid w:val="009B1C7E"/>
    <w:rsid w:val="009B2878"/>
    <w:rsid w:val="009B63FE"/>
    <w:rsid w:val="009B6446"/>
    <w:rsid w:val="009B6FCB"/>
    <w:rsid w:val="009C12E5"/>
    <w:rsid w:val="009C2FA7"/>
    <w:rsid w:val="009C30C2"/>
    <w:rsid w:val="009C40E1"/>
    <w:rsid w:val="009C5D27"/>
    <w:rsid w:val="009D40EC"/>
    <w:rsid w:val="009D7F74"/>
    <w:rsid w:val="009E7AFF"/>
    <w:rsid w:val="009F6AEA"/>
    <w:rsid w:val="009F76E5"/>
    <w:rsid w:val="00A00EB1"/>
    <w:rsid w:val="00A01617"/>
    <w:rsid w:val="00A03810"/>
    <w:rsid w:val="00A050B6"/>
    <w:rsid w:val="00A10B67"/>
    <w:rsid w:val="00A12327"/>
    <w:rsid w:val="00A13684"/>
    <w:rsid w:val="00A1563E"/>
    <w:rsid w:val="00A15900"/>
    <w:rsid w:val="00A168A6"/>
    <w:rsid w:val="00A270C6"/>
    <w:rsid w:val="00A27910"/>
    <w:rsid w:val="00A310DB"/>
    <w:rsid w:val="00A31F27"/>
    <w:rsid w:val="00A4279B"/>
    <w:rsid w:val="00A45B5D"/>
    <w:rsid w:val="00A46903"/>
    <w:rsid w:val="00A511F9"/>
    <w:rsid w:val="00A538CC"/>
    <w:rsid w:val="00A563E0"/>
    <w:rsid w:val="00A56759"/>
    <w:rsid w:val="00A62F61"/>
    <w:rsid w:val="00A67B53"/>
    <w:rsid w:val="00A71476"/>
    <w:rsid w:val="00A731F4"/>
    <w:rsid w:val="00A762AD"/>
    <w:rsid w:val="00A771D5"/>
    <w:rsid w:val="00A8083E"/>
    <w:rsid w:val="00A81BB9"/>
    <w:rsid w:val="00A866CE"/>
    <w:rsid w:val="00A91523"/>
    <w:rsid w:val="00AB06F8"/>
    <w:rsid w:val="00AB1E07"/>
    <w:rsid w:val="00AB2066"/>
    <w:rsid w:val="00AB398C"/>
    <w:rsid w:val="00AB7BD7"/>
    <w:rsid w:val="00AB7E95"/>
    <w:rsid w:val="00AC5E92"/>
    <w:rsid w:val="00AC5F23"/>
    <w:rsid w:val="00AC64FA"/>
    <w:rsid w:val="00AD01CB"/>
    <w:rsid w:val="00AD60A6"/>
    <w:rsid w:val="00AD70A3"/>
    <w:rsid w:val="00AE0C8C"/>
    <w:rsid w:val="00AE72E9"/>
    <w:rsid w:val="00AF44AB"/>
    <w:rsid w:val="00AF478C"/>
    <w:rsid w:val="00AF7149"/>
    <w:rsid w:val="00B06192"/>
    <w:rsid w:val="00B10186"/>
    <w:rsid w:val="00B13C15"/>
    <w:rsid w:val="00B15CAE"/>
    <w:rsid w:val="00B16A2E"/>
    <w:rsid w:val="00B16FE7"/>
    <w:rsid w:val="00B30CF5"/>
    <w:rsid w:val="00B3308F"/>
    <w:rsid w:val="00B33289"/>
    <w:rsid w:val="00B34DE7"/>
    <w:rsid w:val="00B3560B"/>
    <w:rsid w:val="00B41D06"/>
    <w:rsid w:val="00B44F69"/>
    <w:rsid w:val="00B50676"/>
    <w:rsid w:val="00B525C9"/>
    <w:rsid w:val="00B534D3"/>
    <w:rsid w:val="00B57AC7"/>
    <w:rsid w:val="00B631D7"/>
    <w:rsid w:val="00B64B75"/>
    <w:rsid w:val="00B667A2"/>
    <w:rsid w:val="00B70C65"/>
    <w:rsid w:val="00B728E2"/>
    <w:rsid w:val="00B72E95"/>
    <w:rsid w:val="00B755CF"/>
    <w:rsid w:val="00B75FCF"/>
    <w:rsid w:val="00B804B0"/>
    <w:rsid w:val="00B82E8A"/>
    <w:rsid w:val="00B9025D"/>
    <w:rsid w:val="00B9217A"/>
    <w:rsid w:val="00B926CF"/>
    <w:rsid w:val="00B95DFC"/>
    <w:rsid w:val="00BA052F"/>
    <w:rsid w:val="00BA175C"/>
    <w:rsid w:val="00BA26CD"/>
    <w:rsid w:val="00BA31D6"/>
    <w:rsid w:val="00BA4F04"/>
    <w:rsid w:val="00BA5C23"/>
    <w:rsid w:val="00BA6AF7"/>
    <w:rsid w:val="00BA6C7F"/>
    <w:rsid w:val="00BA6EF2"/>
    <w:rsid w:val="00BA78F0"/>
    <w:rsid w:val="00BB0F2B"/>
    <w:rsid w:val="00BB1010"/>
    <w:rsid w:val="00BB60DC"/>
    <w:rsid w:val="00BC032A"/>
    <w:rsid w:val="00BC105D"/>
    <w:rsid w:val="00BC2AF8"/>
    <w:rsid w:val="00BC3124"/>
    <w:rsid w:val="00BD2825"/>
    <w:rsid w:val="00BD426E"/>
    <w:rsid w:val="00BD6D0E"/>
    <w:rsid w:val="00BD740E"/>
    <w:rsid w:val="00BE0057"/>
    <w:rsid w:val="00BE087C"/>
    <w:rsid w:val="00BE1B86"/>
    <w:rsid w:val="00BF0420"/>
    <w:rsid w:val="00BF0471"/>
    <w:rsid w:val="00BF3FFF"/>
    <w:rsid w:val="00C0692F"/>
    <w:rsid w:val="00C16106"/>
    <w:rsid w:val="00C17DA6"/>
    <w:rsid w:val="00C21612"/>
    <w:rsid w:val="00C21870"/>
    <w:rsid w:val="00C22BFD"/>
    <w:rsid w:val="00C26D03"/>
    <w:rsid w:val="00C307A1"/>
    <w:rsid w:val="00C3250B"/>
    <w:rsid w:val="00C33044"/>
    <w:rsid w:val="00C35395"/>
    <w:rsid w:val="00C36DF3"/>
    <w:rsid w:val="00C438FE"/>
    <w:rsid w:val="00C64786"/>
    <w:rsid w:val="00C664A7"/>
    <w:rsid w:val="00C70428"/>
    <w:rsid w:val="00C73486"/>
    <w:rsid w:val="00C757CF"/>
    <w:rsid w:val="00C76BAB"/>
    <w:rsid w:val="00C8491E"/>
    <w:rsid w:val="00C85DB6"/>
    <w:rsid w:val="00C86425"/>
    <w:rsid w:val="00C87486"/>
    <w:rsid w:val="00C91062"/>
    <w:rsid w:val="00C910A8"/>
    <w:rsid w:val="00C9187B"/>
    <w:rsid w:val="00C94ACF"/>
    <w:rsid w:val="00C97754"/>
    <w:rsid w:val="00C97817"/>
    <w:rsid w:val="00C97AB1"/>
    <w:rsid w:val="00C97F5F"/>
    <w:rsid w:val="00CA4BA0"/>
    <w:rsid w:val="00CB198F"/>
    <w:rsid w:val="00CB60C8"/>
    <w:rsid w:val="00CB74A7"/>
    <w:rsid w:val="00CC18EF"/>
    <w:rsid w:val="00CC2454"/>
    <w:rsid w:val="00CC3B51"/>
    <w:rsid w:val="00CC4172"/>
    <w:rsid w:val="00CC722A"/>
    <w:rsid w:val="00CD1898"/>
    <w:rsid w:val="00CD4180"/>
    <w:rsid w:val="00CD67B1"/>
    <w:rsid w:val="00CD6B74"/>
    <w:rsid w:val="00CE1DE6"/>
    <w:rsid w:val="00CE3D00"/>
    <w:rsid w:val="00CE4542"/>
    <w:rsid w:val="00CE585C"/>
    <w:rsid w:val="00CF09B2"/>
    <w:rsid w:val="00CF181B"/>
    <w:rsid w:val="00CF36B4"/>
    <w:rsid w:val="00CF4749"/>
    <w:rsid w:val="00CF6442"/>
    <w:rsid w:val="00D00A35"/>
    <w:rsid w:val="00D015DA"/>
    <w:rsid w:val="00D05D69"/>
    <w:rsid w:val="00D062E8"/>
    <w:rsid w:val="00D148EF"/>
    <w:rsid w:val="00D150EC"/>
    <w:rsid w:val="00D15AE3"/>
    <w:rsid w:val="00D16864"/>
    <w:rsid w:val="00D205A1"/>
    <w:rsid w:val="00D21645"/>
    <w:rsid w:val="00D22159"/>
    <w:rsid w:val="00D22361"/>
    <w:rsid w:val="00D24450"/>
    <w:rsid w:val="00D27240"/>
    <w:rsid w:val="00D31B8B"/>
    <w:rsid w:val="00D3429A"/>
    <w:rsid w:val="00D410E9"/>
    <w:rsid w:val="00D45136"/>
    <w:rsid w:val="00D46E9C"/>
    <w:rsid w:val="00D47340"/>
    <w:rsid w:val="00D50ACB"/>
    <w:rsid w:val="00D53301"/>
    <w:rsid w:val="00D54D8B"/>
    <w:rsid w:val="00D54DBD"/>
    <w:rsid w:val="00D57DCB"/>
    <w:rsid w:val="00D611CE"/>
    <w:rsid w:val="00D65856"/>
    <w:rsid w:val="00D6598F"/>
    <w:rsid w:val="00D661C5"/>
    <w:rsid w:val="00D66E66"/>
    <w:rsid w:val="00D70E0E"/>
    <w:rsid w:val="00D711EA"/>
    <w:rsid w:val="00D74678"/>
    <w:rsid w:val="00D81F6B"/>
    <w:rsid w:val="00D8534D"/>
    <w:rsid w:val="00D85C64"/>
    <w:rsid w:val="00D90D5F"/>
    <w:rsid w:val="00D90F4A"/>
    <w:rsid w:val="00DA30CD"/>
    <w:rsid w:val="00DA5A86"/>
    <w:rsid w:val="00DB373E"/>
    <w:rsid w:val="00DB56E6"/>
    <w:rsid w:val="00DC1A74"/>
    <w:rsid w:val="00DC21DA"/>
    <w:rsid w:val="00DC786A"/>
    <w:rsid w:val="00DD01EB"/>
    <w:rsid w:val="00DD3207"/>
    <w:rsid w:val="00DD3640"/>
    <w:rsid w:val="00DD5B1A"/>
    <w:rsid w:val="00DD707E"/>
    <w:rsid w:val="00DE1DFE"/>
    <w:rsid w:val="00DF67E7"/>
    <w:rsid w:val="00E00C74"/>
    <w:rsid w:val="00E03682"/>
    <w:rsid w:val="00E04441"/>
    <w:rsid w:val="00E051AE"/>
    <w:rsid w:val="00E05E0D"/>
    <w:rsid w:val="00E12801"/>
    <w:rsid w:val="00E12C91"/>
    <w:rsid w:val="00E15F3E"/>
    <w:rsid w:val="00E169BC"/>
    <w:rsid w:val="00E2048E"/>
    <w:rsid w:val="00E2086B"/>
    <w:rsid w:val="00E209F5"/>
    <w:rsid w:val="00E21365"/>
    <w:rsid w:val="00E23433"/>
    <w:rsid w:val="00E23F18"/>
    <w:rsid w:val="00E24581"/>
    <w:rsid w:val="00E30146"/>
    <w:rsid w:val="00E31A6A"/>
    <w:rsid w:val="00E331C4"/>
    <w:rsid w:val="00E33935"/>
    <w:rsid w:val="00E34BA4"/>
    <w:rsid w:val="00E3523D"/>
    <w:rsid w:val="00E35E49"/>
    <w:rsid w:val="00E40752"/>
    <w:rsid w:val="00E410A8"/>
    <w:rsid w:val="00E4117E"/>
    <w:rsid w:val="00E423E9"/>
    <w:rsid w:val="00E424C5"/>
    <w:rsid w:val="00E43DAC"/>
    <w:rsid w:val="00E51C51"/>
    <w:rsid w:val="00E521DE"/>
    <w:rsid w:val="00E53CA4"/>
    <w:rsid w:val="00E541FF"/>
    <w:rsid w:val="00E636C2"/>
    <w:rsid w:val="00E672AC"/>
    <w:rsid w:val="00E711DD"/>
    <w:rsid w:val="00E75F99"/>
    <w:rsid w:val="00E763C6"/>
    <w:rsid w:val="00E80ACF"/>
    <w:rsid w:val="00E8318A"/>
    <w:rsid w:val="00E837FB"/>
    <w:rsid w:val="00E86ECB"/>
    <w:rsid w:val="00E87AB3"/>
    <w:rsid w:val="00E907F5"/>
    <w:rsid w:val="00E93F4B"/>
    <w:rsid w:val="00E96524"/>
    <w:rsid w:val="00EA0D54"/>
    <w:rsid w:val="00EA4746"/>
    <w:rsid w:val="00EB0041"/>
    <w:rsid w:val="00EB210C"/>
    <w:rsid w:val="00EB49DA"/>
    <w:rsid w:val="00EB7677"/>
    <w:rsid w:val="00EC2887"/>
    <w:rsid w:val="00EC376B"/>
    <w:rsid w:val="00EC5DAD"/>
    <w:rsid w:val="00ED066B"/>
    <w:rsid w:val="00ED1A1B"/>
    <w:rsid w:val="00ED3E9A"/>
    <w:rsid w:val="00ED3ED1"/>
    <w:rsid w:val="00ED4B08"/>
    <w:rsid w:val="00ED5302"/>
    <w:rsid w:val="00EE12CA"/>
    <w:rsid w:val="00EE2CA3"/>
    <w:rsid w:val="00EE46DD"/>
    <w:rsid w:val="00EE46E6"/>
    <w:rsid w:val="00EF3761"/>
    <w:rsid w:val="00EF4294"/>
    <w:rsid w:val="00EF4D94"/>
    <w:rsid w:val="00F02566"/>
    <w:rsid w:val="00F029F1"/>
    <w:rsid w:val="00F1067E"/>
    <w:rsid w:val="00F106CA"/>
    <w:rsid w:val="00F15E3D"/>
    <w:rsid w:val="00F17091"/>
    <w:rsid w:val="00F20903"/>
    <w:rsid w:val="00F21282"/>
    <w:rsid w:val="00F22F16"/>
    <w:rsid w:val="00F24908"/>
    <w:rsid w:val="00F27BF8"/>
    <w:rsid w:val="00F27C21"/>
    <w:rsid w:val="00F310E8"/>
    <w:rsid w:val="00F3376C"/>
    <w:rsid w:val="00F35B79"/>
    <w:rsid w:val="00F3751F"/>
    <w:rsid w:val="00F43048"/>
    <w:rsid w:val="00F432E2"/>
    <w:rsid w:val="00F444E8"/>
    <w:rsid w:val="00F52082"/>
    <w:rsid w:val="00F5246C"/>
    <w:rsid w:val="00F567CA"/>
    <w:rsid w:val="00F57C50"/>
    <w:rsid w:val="00F612F8"/>
    <w:rsid w:val="00F661C1"/>
    <w:rsid w:val="00F7005C"/>
    <w:rsid w:val="00F70C02"/>
    <w:rsid w:val="00F72A15"/>
    <w:rsid w:val="00F731C0"/>
    <w:rsid w:val="00F7385A"/>
    <w:rsid w:val="00F73D4A"/>
    <w:rsid w:val="00F74FE9"/>
    <w:rsid w:val="00F77EDC"/>
    <w:rsid w:val="00F838B0"/>
    <w:rsid w:val="00F842D4"/>
    <w:rsid w:val="00F919F2"/>
    <w:rsid w:val="00F95A2F"/>
    <w:rsid w:val="00F96B50"/>
    <w:rsid w:val="00F974DE"/>
    <w:rsid w:val="00FA0E30"/>
    <w:rsid w:val="00FA24E0"/>
    <w:rsid w:val="00FA36DE"/>
    <w:rsid w:val="00FA3C30"/>
    <w:rsid w:val="00FA4006"/>
    <w:rsid w:val="00FA60E0"/>
    <w:rsid w:val="00FB3AF5"/>
    <w:rsid w:val="00FB4A90"/>
    <w:rsid w:val="00FB5562"/>
    <w:rsid w:val="00FB5AF9"/>
    <w:rsid w:val="00FB7C1B"/>
    <w:rsid w:val="00FC098C"/>
    <w:rsid w:val="00FC258C"/>
    <w:rsid w:val="00FC3108"/>
    <w:rsid w:val="00FC73E6"/>
    <w:rsid w:val="00FD2619"/>
    <w:rsid w:val="00FD273E"/>
    <w:rsid w:val="00FD2B1C"/>
    <w:rsid w:val="00FD353D"/>
    <w:rsid w:val="00FD603C"/>
    <w:rsid w:val="00FD6195"/>
    <w:rsid w:val="00FD64D1"/>
    <w:rsid w:val="00FD72F6"/>
    <w:rsid w:val="00FE187D"/>
    <w:rsid w:val="00FE4BA1"/>
    <w:rsid w:val="00FE697E"/>
    <w:rsid w:val="00FE782B"/>
    <w:rsid w:val="00FF1C31"/>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7FB0"/>
  <w15:docId w15:val="{F77E72CB-3222-4EE1-B123-78211062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4226EC"/>
    <w:pPr>
      <w:spacing w:after="0" w:line="255" w:lineRule="atLeast"/>
    </w:pPr>
    <w:rPr>
      <w:rFonts w:eastAsiaTheme="minorEastAsia"/>
      <w:szCs w:val="24"/>
      <w:lang w:eastAsia="ru-RU"/>
    </w:rPr>
  </w:style>
  <w:style w:type="character" w:styleId="af5">
    <w:name w:val="Strong"/>
    <w:basedOn w:val="a0"/>
    <w:uiPriority w:val="22"/>
    <w:qFormat/>
    <w:rsid w:val="004226EC"/>
    <w:rPr>
      <w:b/>
      <w:bCs/>
    </w:rPr>
  </w:style>
  <w:style w:type="paragraph" w:customStyle="1" w:styleId="msonormalmrcssattr">
    <w:name w:val="msonormal_mr_css_attr"/>
    <w:basedOn w:val="a"/>
    <w:rsid w:val="00D45136"/>
    <w:pPr>
      <w:spacing w:before="100" w:beforeAutospacing="1" w:after="100" w:afterAutospacing="1" w:line="240" w:lineRule="auto"/>
    </w:pPr>
    <w:rPr>
      <w:rFonts w:eastAsia="Times New Roman"/>
      <w:szCs w:val="24"/>
      <w:lang w:eastAsia="ru-RU"/>
    </w:rPr>
  </w:style>
  <w:style w:type="paragraph" w:customStyle="1" w:styleId="msonormalmrcssattrmrcssattr">
    <w:name w:val="msonormalmrcssattr_mr_css_attr"/>
    <w:basedOn w:val="a"/>
    <w:rsid w:val="002D2B6A"/>
    <w:pPr>
      <w:spacing w:before="100" w:beforeAutospacing="1" w:after="100" w:afterAutospacing="1" w:line="240" w:lineRule="auto"/>
    </w:pPr>
    <w:rPr>
      <w:rFonts w:eastAsia="Times New Roman"/>
      <w:szCs w:val="24"/>
      <w:lang w:eastAsia="ru-RU"/>
    </w:rPr>
  </w:style>
  <w:style w:type="character" w:customStyle="1" w:styleId="1">
    <w:name w:val="Неразрешенное упоминание1"/>
    <w:basedOn w:val="a0"/>
    <w:uiPriority w:val="99"/>
    <w:semiHidden/>
    <w:unhideWhenUsed/>
    <w:rsid w:val="00EB7677"/>
    <w:rPr>
      <w:color w:val="605E5C"/>
      <w:shd w:val="clear" w:color="auto" w:fill="E1DFDD"/>
    </w:rPr>
  </w:style>
  <w:style w:type="paragraph" w:customStyle="1" w:styleId="msonormalmrcssattrmrcssattrmrcssattr">
    <w:name w:val="msonormalmrcssattrmrcssattr_mr_css_attr"/>
    <w:basedOn w:val="a"/>
    <w:rsid w:val="00E711DD"/>
    <w:pPr>
      <w:spacing w:before="100" w:beforeAutospacing="1" w:after="100" w:afterAutospacing="1" w:line="240" w:lineRule="auto"/>
    </w:pPr>
    <w:rPr>
      <w:rFonts w:eastAsia="Times New Roman"/>
      <w:szCs w:val="24"/>
      <w:lang w:eastAsia="ru-RU"/>
    </w:rPr>
  </w:style>
  <w:style w:type="paragraph" w:customStyle="1" w:styleId="msolistparagraphcxspfirstmrcssattr">
    <w:name w:val="msolistparagraphcxspfirst_mr_css_attr"/>
    <w:basedOn w:val="a"/>
    <w:rsid w:val="00E711DD"/>
    <w:pPr>
      <w:spacing w:before="100" w:beforeAutospacing="1" w:after="100" w:afterAutospacing="1" w:line="240" w:lineRule="auto"/>
    </w:pPr>
    <w:rPr>
      <w:rFonts w:eastAsia="Times New Roman"/>
      <w:szCs w:val="24"/>
      <w:lang w:eastAsia="ru-RU"/>
    </w:rPr>
  </w:style>
  <w:style w:type="character" w:customStyle="1" w:styleId="2">
    <w:name w:val="Неразрешенное упоминание2"/>
    <w:basedOn w:val="a0"/>
    <w:uiPriority w:val="99"/>
    <w:semiHidden/>
    <w:unhideWhenUsed/>
    <w:rsid w:val="009B1C7E"/>
    <w:rPr>
      <w:color w:val="605E5C"/>
      <w:shd w:val="clear" w:color="auto" w:fill="E1DFDD"/>
    </w:rPr>
  </w:style>
  <w:style w:type="character" w:styleId="af6">
    <w:name w:val="FollowedHyperlink"/>
    <w:basedOn w:val="a0"/>
    <w:uiPriority w:val="99"/>
    <w:semiHidden/>
    <w:unhideWhenUsed/>
    <w:rsid w:val="00F3751F"/>
    <w:rPr>
      <w:color w:val="800080" w:themeColor="followedHyperlink"/>
      <w:u w:val="single"/>
    </w:rPr>
  </w:style>
  <w:style w:type="paragraph" w:styleId="af7">
    <w:name w:val="No Spacing"/>
    <w:uiPriority w:val="1"/>
    <w:qFormat/>
    <w:rsid w:val="008C337F"/>
    <w:pPr>
      <w:spacing w:after="0" w:line="240" w:lineRule="auto"/>
    </w:pPr>
    <w:rPr>
      <w:rFonts w:ascii="Times New Roman" w:eastAsia="Calibri" w:hAnsi="Times New Roman" w:cs="Times New Roman"/>
      <w:sz w:val="24"/>
    </w:rPr>
  </w:style>
  <w:style w:type="paragraph" w:styleId="af8">
    <w:name w:val="Revision"/>
    <w:hidden/>
    <w:uiPriority w:val="99"/>
    <w:semiHidden/>
    <w:rsid w:val="0003765D"/>
    <w:pPr>
      <w:spacing w:after="0" w:line="240" w:lineRule="auto"/>
    </w:pPr>
    <w:rPr>
      <w:rFonts w:ascii="Times New Roman" w:eastAsia="Calibri" w:hAnsi="Times New Roman" w:cs="Times New Roman"/>
      <w:sz w:val="24"/>
    </w:rPr>
  </w:style>
  <w:style w:type="character" w:customStyle="1" w:styleId="3">
    <w:name w:val="Неразрешенное упоминание3"/>
    <w:basedOn w:val="a0"/>
    <w:uiPriority w:val="99"/>
    <w:semiHidden/>
    <w:unhideWhenUsed/>
    <w:rsid w:val="00696D4A"/>
    <w:rPr>
      <w:color w:val="605E5C"/>
      <w:shd w:val="clear" w:color="auto" w:fill="E1DFDD"/>
    </w:rPr>
  </w:style>
  <w:style w:type="character" w:customStyle="1" w:styleId="4">
    <w:name w:val="Неразрешенное упоминание4"/>
    <w:basedOn w:val="a0"/>
    <w:uiPriority w:val="99"/>
    <w:semiHidden/>
    <w:unhideWhenUsed/>
    <w:rsid w:val="00C86425"/>
    <w:rPr>
      <w:color w:val="605E5C"/>
      <w:shd w:val="clear" w:color="auto" w:fill="E1DFDD"/>
    </w:rPr>
  </w:style>
  <w:style w:type="character" w:customStyle="1" w:styleId="5">
    <w:name w:val="Неразрешенное упоминание5"/>
    <w:basedOn w:val="a0"/>
    <w:uiPriority w:val="99"/>
    <w:semiHidden/>
    <w:unhideWhenUsed/>
    <w:rsid w:val="000B0B66"/>
    <w:rPr>
      <w:color w:val="605E5C"/>
      <w:shd w:val="clear" w:color="auto" w:fill="E1DFDD"/>
    </w:rPr>
  </w:style>
  <w:style w:type="paragraph" w:customStyle="1" w:styleId="ConsPlusNormal">
    <w:name w:val="ConsPlusNormal"/>
    <w:rsid w:val="006355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68610">
      <w:bodyDiv w:val="1"/>
      <w:marLeft w:val="0"/>
      <w:marRight w:val="0"/>
      <w:marTop w:val="0"/>
      <w:marBottom w:val="0"/>
      <w:divBdr>
        <w:top w:val="none" w:sz="0" w:space="0" w:color="auto"/>
        <w:left w:val="none" w:sz="0" w:space="0" w:color="auto"/>
        <w:bottom w:val="none" w:sz="0" w:space="0" w:color="auto"/>
        <w:right w:val="none" w:sz="0" w:space="0" w:color="auto"/>
      </w:divBdr>
    </w:div>
    <w:div w:id="1170293771">
      <w:bodyDiv w:val="1"/>
      <w:marLeft w:val="0"/>
      <w:marRight w:val="0"/>
      <w:marTop w:val="0"/>
      <w:marBottom w:val="0"/>
      <w:divBdr>
        <w:top w:val="none" w:sz="0" w:space="0" w:color="auto"/>
        <w:left w:val="none" w:sz="0" w:space="0" w:color="auto"/>
        <w:bottom w:val="none" w:sz="0" w:space="0" w:color="auto"/>
        <w:right w:val="none" w:sz="0" w:space="0" w:color="auto"/>
      </w:divBdr>
    </w:div>
    <w:div w:id="1240674776">
      <w:bodyDiv w:val="1"/>
      <w:marLeft w:val="0"/>
      <w:marRight w:val="0"/>
      <w:marTop w:val="0"/>
      <w:marBottom w:val="0"/>
      <w:divBdr>
        <w:top w:val="none" w:sz="0" w:space="0" w:color="auto"/>
        <w:left w:val="none" w:sz="0" w:space="0" w:color="auto"/>
        <w:bottom w:val="none" w:sz="0" w:space="0" w:color="auto"/>
        <w:right w:val="none" w:sz="0" w:space="0" w:color="auto"/>
      </w:divBdr>
    </w:div>
    <w:div w:id="1269046781">
      <w:bodyDiv w:val="1"/>
      <w:marLeft w:val="0"/>
      <w:marRight w:val="0"/>
      <w:marTop w:val="0"/>
      <w:marBottom w:val="0"/>
      <w:divBdr>
        <w:top w:val="none" w:sz="0" w:space="0" w:color="auto"/>
        <w:left w:val="none" w:sz="0" w:space="0" w:color="auto"/>
        <w:bottom w:val="none" w:sz="0" w:space="0" w:color="auto"/>
        <w:right w:val="none" w:sz="0" w:space="0" w:color="auto"/>
      </w:divBdr>
    </w:div>
    <w:div w:id="1517382271">
      <w:bodyDiv w:val="1"/>
      <w:marLeft w:val="0"/>
      <w:marRight w:val="0"/>
      <w:marTop w:val="0"/>
      <w:marBottom w:val="0"/>
      <w:divBdr>
        <w:top w:val="none" w:sz="0" w:space="0" w:color="auto"/>
        <w:left w:val="none" w:sz="0" w:space="0" w:color="auto"/>
        <w:bottom w:val="none" w:sz="0" w:space="0" w:color="auto"/>
        <w:right w:val="none" w:sz="0" w:space="0" w:color="auto"/>
      </w:divBdr>
    </w:div>
    <w:div w:id="1656034035">
      <w:bodyDiv w:val="1"/>
      <w:marLeft w:val="0"/>
      <w:marRight w:val="0"/>
      <w:marTop w:val="0"/>
      <w:marBottom w:val="0"/>
      <w:divBdr>
        <w:top w:val="none" w:sz="0" w:space="0" w:color="auto"/>
        <w:left w:val="none" w:sz="0" w:space="0" w:color="auto"/>
        <w:bottom w:val="none" w:sz="0" w:space="0" w:color="auto"/>
        <w:right w:val="none" w:sz="0" w:space="0" w:color="auto"/>
      </w:divBdr>
    </w:div>
    <w:div w:id="1854805835">
      <w:bodyDiv w:val="1"/>
      <w:marLeft w:val="0"/>
      <w:marRight w:val="0"/>
      <w:marTop w:val="0"/>
      <w:marBottom w:val="0"/>
      <w:divBdr>
        <w:top w:val="none" w:sz="0" w:space="0" w:color="auto"/>
        <w:left w:val="none" w:sz="0" w:space="0" w:color="auto"/>
        <w:bottom w:val="none" w:sz="0" w:space="0" w:color="auto"/>
        <w:right w:val="none" w:sz="0" w:space="0" w:color="auto"/>
      </w:divBdr>
    </w:div>
    <w:div w:id="1859200357">
      <w:bodyDiv w:val="1"/>
      <w:marLeft w:val="0"/>
      <w:marRight w:val="0"/>
      <w:marTop w:val="0"/>
      <w:marBottom w:val="0"/>
      <w:divBdr>
        <w:top w:val="none" w:sz="0" w:space="0" w:color="auto"/>
        <w:left w:val="none" w:sz="0" w:space="0" w:color="auto"/>
        <w:bottom w:val="none" w:sz="0" w:space="0" w:color="auto"/>
        <w:right w:val="none" w:sz="0" w:space="0" w:color="auto"/>
      </w:divBdr>
    </w:div>
    <w:div w:id="2144805094">
      <w:bodyDiv w:val="1"/>
      <w:marLeft w:val="0"/>
      <w:marRight w:val="0"/>
      <w:marTop w:val="0"/>
      <w:marBottom w:val="0"/>
      <w:divBdr>
        <w:top w:val="none" w:sz="0" w:space="0" w:color="auto"/>
        <w:left w:val="none" w:sz="0" w:space="0" w:color="auto"/>
        <w:bottom w:val="none" w:sz="0" w:space="0" w:color="auto"/>
        <w:right w:val="none" w:sz="0" w:space="0" w:color="auto"/>
      </w:divBdr>
      <w:divsChild>
        <w:div w:id="1012411145">
          <w:marLeft w:val="0"/>
          <w:marRight w:val="0"/>
          <w:marTop w:val="0"/>
          <w:marBottom w:val="0"/>
          <w:divBdr>
            <w:top w:val="none" w:sz="0" w:space="0" w:color="auto"/>
            <w:left w:val="none" w:sz="0" w:space="0" w:color="auto"/>
            <w:bottom w:val="none" w:sz="0" w:space="0" w:color="auto"/>
            <w:right w:val="none" w:sz="0" w:space="0" w:color="auto"/>
          </w:divBdr>
          <w:divsChild>
            <w:div w:id="702100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3A40EE5663420EC9787EC3518F0879D9B6DF63AC6D53451D67ECEEDE79C0D1F2B24A765711A9EE23CB9203A9P3nA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zfeni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 TargetMode="External"/><Relationship Id="rId4" Type="http://schemas.openxmlformats.org/officeDocument/2006/relationships/settings" Target="settings.xml"/><Relationship Id="rId9" Type="http://schemas.openxmlformats.org/officeDocument/2006/relationships/hyperlink" Target="consultantplus://offline/ref=15C360D8B74F304A5D6E9FA0D6F4EBC9270FB31DA5F117536E02F572129FBD6B730E914291237E61CC88183ED3C4A4A778A2A28809EBD0F8SDj2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5D4D3-BE15-4D5F-A46F-FE4C3555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10</Pages>
  <Words>7088</Words>
  <Characters>40403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47397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О.А. Колиблоцкая</cp:lastModifiedBy>
  <cp:revision>20</cp:revision>
  <cp:lastPrinted>2025-11-26T13:07:00Z</cp:lastPrinted>
  <dcterms:created xsi:type="dcterms:W3CDTF">2026-01-27T10:50:00Z</dcterms:created>
  <dcterms:modified xsi:type="dcterms:W3CDTF">2026-02-04T14:22:00Z</dcterms:modified>
</cp:coreProperties>
</file>