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223BE" w14:textId="0839A1EF" w:rsidR="00281183" w:rsidRPr="00E51605" w:rsidRDefault="00C3582C" w:rsidP="00466C69">
      <w:pPr>
        <w:widowControl w:val="0"/>
        <w:jc w:val="center"/>
        <w:rPr>
          <w:b/>
          <w:sz w:val="22"/>
          <w:szCs w:val="22"/>
        </w:rPr>
      </w:pPr>
      <w:bookmarkStart w:id="0" w:name="_Hlk175056126"/>
      <w:bookmarkStart w:id="1" w:name="_Hlk174979942"/>
      <w:r w:rsidRPr="00E51605">
        <w:rPr>
          <w:b/>
          <w:sz w:val="22"/>
          <w:szCs w:val="22"/>
        </w:rPr>
        <w:t xml:space="preserve">   </w:t>
      </w:r>
      <w:r w:rsidR="00196E09" w:rsidRPr="00E51605">
        <w:rPr>
          <w:b/>
          <w:sz w:val="22"/>
          <w:szCs w:val="22"/>
        </w:rPr>
        <w:t>ДОГОВОР УЧАСТИЯ В ДОЛЕВОМ СТРОИТЕЛЬСТВЕ</w:t>
      </w:r>
      <w:r w:rsidR="007E5607" w:rsidRPr="00E51605">
        <w:rPr>
          <w:b/>
          <w:sz w:val="22"/>
          <w:szCs w:val="22"/>
        </w:rPr>
        <w:t xml:space="preserve"> </w:t>
      </w:r>
      <w:r w:rsidR="00A45F5B" w:rsidRPr="00E51605">
        <w:rPr>
          <w:b/>
          <w:sz w:val="22"/>
          <w:szCs w:val="22"/>
        </w:rPr>
        <w:t>№</w:t>
      </w:r>
      <w:r w:rsidR="00EA7D21" w:rsidRPr="00E51605">
        <w:rPr>
          <w:b/>
          <w:sz w:val="22"/>
          <w:szCs w:val="22"/>
        </w:rPr>
        <w:t xml:space="preserve"> </w:t>
      </w:r>
      <w:r w:rsidR="0000344B" w:rsidRPr="00E51605">
        <w:rPr>
          <w:b/>
          <w:sz w:val="22"/>
          <w:szCs w:val="22"/>
        </w:rPr>
        <w:t>_____</w:t>
      </w:r>
    </w:p>
    <w:bookmarkEnd w:id="0"/>
    <w:bookmarkEnd w:id="1"/>
    <w:p w14:paraId="36E6EE8C" w14:textId="77777777" w:rsidR="004158C2" w:rsidRPr="00E51605" w:rsidRDefault="004158C2" w:rsidP="00466C69">
      <w:pPr>
        <w:widowControl w:val="0"/>
        <w:rPr>
          <w:b/>
          <w:sz w:val="22"/>
          <w:szCs w:val="22"/>
        </w:rPr>
      </w:pPr>
    </w:p>
    <w:tbl>
      <w:tblPr>
        <w:tblStyle w:val="a5"/>
        <w:tblW w:w="10356" w:type="dxa"/>
        <w:tblCellSpacing w:w="20" w:type="dxa"/>
        <w:tblInd w:w="-1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9"/>
        <w:gridCol w:w="5267"/>
      </w:tblGrid>
      <w:tr w:rsidR="006409AB" w:rsidRPr="00E51605" w14:paraId="5E75F63A" w14:textId="77777777" w:rsidTr="00A76B77">
        <w:trPr>
          <w:tblCellSpacing w:w="20" w:type="dxa"/>
        </w:trPr>
        <w:tc>
          <w:tcPr>
            <w:tcW w:w="5029" w:type="dxa"/>
          </w:tcPr>
          <w:p w14:paraId="0C62693B" w14:textId="5DE60396" w:rsidR="00883CCD" w:rsidRPr="00E51605" w:rsidRDefault="00910FE9" w:rsidP="00466C69">
            <w:pPr>
              <w:widowControl w:val="0"/>
              <w:rPr>
                <w:sz w:val="22"/>
                <w:szCs w:val="22"/>
              </w:rPr>
            </w:pPr>
            <w:r w:rsidRPr="00E51605">
              <w:rPr>
                <w:sz w:val="22"/>
                <w:szCs w:val="22"/>
              </w:rPr>
              <w:t>Симферопольский р-н, с. Мирное</w:t>
            </w:r>
          </w:p>
        </w:tc>
        <w:tc>
          <w:tcPr>
            <w:tcW w:w="5207" w:type="dxa"/>
          </w:tcPr>
          <w:p w14:paraId="366BBE72" w14:textId="52994309" w:rsidR="00883CCD" w:rsidRPr="00E51605" w:rsidRDefault="00883CCD" w:rsidP="00466C69">
            <w:pPr>
              <w:widowControl w:val="0"/>
              <w:jc w:val="right"/>
              <w:rPr>
                <w:sz w:val="22"/>
                <w:szCs w:val="22"/>
              </w:rPr>
            </w:pPr>
            <w:r w:rsidRPr="00E51605">
              <w:rPr>
                <w:sz w:val="22"/>
                <w:szCs w:val="22"/>
              </w:rPr>
              <w:t>«___» ________ 202</w:t>
            </w:r>
            <w:r w:rsidR="00EF3D5A" w:rsidRPr="00E51605">
              <w:rPr>
                <w:sz w:val="22"/>
                <w:szCs w:val="22"/>
              </w:rPr>
              <w:t>__</w:t>
            </w:r>
            <w:r w:rsidRPr="00E51605">
              <w:rPr>
                <w:sz w:val="22"/>
                <w:szCs w:val="22"/>
              </w:rPr>
              <w:t xml:space="preserve"> г.</w:t>
            </w:r>
          </w:p>
        </w:tc>
      </w:tr>
    </w:tbl>
    <w:p w14:paraId="545A4DEB" w14:textId="77777777" w:rsidR="000513B8" w:rsidRPr="00E51605" w:rsidRDefault="000513B8" w:rsidP="00466C69">
      <w:pPr>
        <w:widowControl w:val="0"/>
        <w:rPr>
          <w:sz w:val="22"/>
          <w:szCs w:val="22"/>
        </w:rPr>
      </w:pPr>
    </w:p>
    <w:p w14:paraId="07CA75D9" w14:textId="0EC2C090" w:rsidR="00897D89" w:rsidRPr="00E51605" w:rsidRDefault="001561F3" w:rsidP="00910FE9">
      <w:pPr>
        <w:widowControl w:val="0"/>
        <w:autoSpaceDE w:val="0"/>
        <w:autoSpaceDN w:val="0"/>
        <w:adjustRightInd w:val="0"/>
        <w:ind w:firstLine="709"/>
        <w:jc w:val="both"/>
        <w:rPr>
          <w:i/>
          <w:sz w:val="22"/>
          <w:szCs w:val="22"/>
        </w:rPr>
      </w:pPr>
      <w:r w:rsidRPr="00E51605">
        <w:rPr>
          <w:b/>
          <w:bCs/>
          <w:color w:val="000000"/>
          <w:sz w:val="22"/>
          <w:szCs w:val="22"/>
        </w:rPr>
        <w:t xml:space="preserve">Общество с ограниченной ответственностью «Специализированный застройщик </w:t>
      </w:r>
      <w:r w:rsidR="00910FE9" w:rsidRPr="00E51605">
        <w:rPr>
          <w:b/>
          <w:bCs/>
          <w:color w:val="000000"/>
          <w:sz w:val="22"/>
          <w:szCs w:val="22"/>
        </w:rPr>
        <w:br/>
      </w:r>
      <w:r w:rsidRPr="00E51605">
        <w:rPr>
          <w:b/>
          <w:bCs/>
          <w:color w:val="000000"/>
          <w:sz w:val="22"/>
          <w:szCs w:val="22"/>
        </w:rPr>
        <w:t xml:space="preserve">«НАШ ДОМ КРЫМ - МОРЕ» </w:t>
      </w:r>
      <w:r w:rsidRPr="00E51605">
        <w:rPr>
          <w:color w:val="000000"/>
          <w:sz w:val="22"/>
          <w:szCs w:val="22"/>
        </w:rPr>
        <w:t xml:space="preserve">(ОГРН 1149102106779, ИНН 9103012773, КПП </w:t>
      </w:r>
      <w:r w:rsidR="00910FE9" w:rsidRPr="00E51605">
        <w:rPr>
          <w:color w:val="000000"/>
          <w:sz w:val="22"/>
          <w:szCs w:val="22"/>
        </w:rPr>
        <w:t>910901001</w:t>
      </w:r>
      <w:r w:rsidRPr="00E51605">
        <w:rPr>
          <w:color w:val="000000"/>
          <w:sz w:val="22"/>
          <w:szCs w:val="22"/>
        </w:rPr>
        <w:t xml:space="preserve">, адрес юридического лица: </w:t>
      </w:r>
      <w:r w:rsidR="00910FE9" w:rsidRPr="00E51605">
        <w:rPr>
          <w:color w:val="000000"/>
          <w:sz w:val="22"/>
          <w:szCs w:val="22"/>
        </w:rPr>
        <w:t xml:space="preserve">Российская Федерация, Республика Крым, </w:t>
      </w:r>
      <w:proofErr w:type="spellStart"/>
      <w:r w:rsidR="00910FE9" w:rsidRPr="00E51605">
        <w:rPr>
          <w:color w:val="000000"/>
          <w:sz w:val="22"/>
          <w:szCs w:val="22"/>
        </w:rPr>
        <w:t>м.р</w:t>
      </w:r>
      <w:proofErr w:type="spellEnd"/>
      <w:r w:rsidR="00910FE9" w:rsidRPr="00E51605">
        <w:rPr>
          <w:color w:val="000000"/>
          <w:sz w:val="22"/>
          <w:szCs w:val="22"/>
        </w:rPr>
        <w:t xml:space="preserve">.-н Симферопольский,  </w:t>
      </w:r>
      <w:proofErr w:type="spellStart"/>
      <w:r w:rsidR="00910FE9" w:rsidRPr="00E51605">
        <w:rPr>
          <w:color w:val="000000"/>
          <w:sz w:val="22"/>
          <w:szCs w:val="22"/>
        </w:rPr>
        <w:t>с.п</w:t>
      </w:r>
      <w:proofErr w:type="spellEnd"/>
      <w:r w:rsidR="00910FE9" w:rsidRPr="00E51605">
        <w:rPr>
          <w:color w:val="000000"/>
          <w:sz w:val="22"/>
          <w:szCs w:val="22"/>
        </w:rPr>
        <w:t xml:space="preserve">. </w:t>
      </w:r>
      <w:proofErr w:type="spellStart"/>
      <w:r w:rsidR="00910FE9" w:rsidRPr="00E51605">
        <w:rPr>
          <w:color w:val="000000"/>
          <w:sz w:val="22"/>
          <w:szCs w:val="22"/>
        </w:rPr>
        <w:t>Мирновское</w:t>
      </w:r>
      <w:proofErr w:type="spellEnd"/>
      <w:r w:rsidR="00910FE9" w:rsidRPr="00E51605">
        <w:rPr>
          <w:color w:val="000000"/>
          <w:sz w:val="22"/>
          <w:szCs w:val="22"/>
        </w:rPr>
        <w:t xml:space="preserve">, с. Мирное, ул. Славы, д. 50, к. 1, </w:t>
      </w:r>
      <w:proofErr w:type="spellStart"/>
      <w:r w:rsidR="00910FE9" w:rsidRPr="00E51605">
        <w:rPr>
          <w:color w:val="000000"/>
          <w:sz w:val="22"/>
          <w:szCs w:val="22"/>
        </w:rPr>
        <w:t>помещ</w:t>
      </w:r>
      <w:proofErr w:type="spellEnd"/>
      <w:r w:rsidR="00910FE9" w:rsidRPr="00E51605">
        <w:rPr>
          <w:color w:val="000000"/>
          <w:sz w:val="22"/>
          <w:szCs w:val="22"/>
        </w:rPr>
        <w:t>. 18</w:t>
      </w:r>
      <w:r w:rsidRPr="00E51605">
        <w:rPr>
          <w:color w:val="000000"/>
          <w:sz w:val="22"/>
          <w:szCs w:val="22"/>
        </w:rPr>
        <w:t>),</w:t>
      </w:r>
      <w:r w:rsidRPr="00E51605">
        <w:rPr>
          <w:b/>
          <w:bCs/>
          <w:color w:val="000000"/>
          <w:sz w:val="22"/>
          <w:szCs w:val="22"/>
        </w:rPr>
        <w:t xml:space="preserve"> </w:t>
      </w:r>
      <w:r w:rsidR="00E73C18" w:rsidRPr="00E51605">
        <w:rPr>
          <w:sz w:val="22"/>
          <w:szCs w:val="22"/>
        </w:rPr>
        <w:t xml:space="preserve">именуемое в дальнейшем «Застройщик», в лице директора </w:t>
      </w:r>
      <w:r w:rsidRPr="00E51605">
        <w:rPr>
          <w:sz w:val="22"/>
          <w:szCs w:val="22"/>
        </w:rPr>
        <w:t>Лескина Сергея Сергеевича</w:t>
      </w:r>
      <w:r w:rsidR="00883CCD" w:rsidRPr="00E51605">
        <w:rPr>
          <w:sz w:val="22"/>
          <w:szCs w:val="22"/>
        </w:rPr>
        <w:t>, действующего</w:t>
      </w:r>
      <w:r w:rsidR="00883CCD" w:rsidRPr="00E51605">
        <w:rPr>
          <w:bCs/>
          <w:sz w:val="22"/>
          <w:szCs w:val="22"/>
        </w:rPr>
        <w:t xml:space="preserve"> на основании устава</w:t>
      </w:r>
      <w:r w:rsidR="00EA7D21" w:rsidRPr="00E51605">
        <w:rPr>
          <w:sz w:val="22"/>
          <w:szCs w:val="22"/>
        </w:rPr>
        <w:t>,</w:t>
      </w:r>
      <w:r w:rsidR="00400871" w:rsidRPr="00E51605">
        <w:rPr>
          <w:sz w:val="22"/>
          <w:szCs w:val="22"/>
        </w:rPr>
        <w:t xml:space="preserve"> с одной стороны, и </w:t>
      </w:r>
    </w:p>
    <w:p w14:paraId="6646F2C3" w14:textId="553EB62F" w:rsidR="005731EC" w:rsidRPr="00E51605" w:rsidRDefault="00CC2B15" w:rsidP="00466C69">
      <w:pPr>
        <w:pStyle w:val="ConsPlusNormal"/>
        <w:autoSpaceDE/>
        <w:autoSpaceDN/>
        <w:adjustRightInd/>
        <w:ind w:firstLineChars="326" w:firstLine="707"/>
        <w:jc w:val="both"/>
        <w:rPr>
          <w:rFonts w:ascii="Times New Roman" w:hAnsi="Times New Roman" w:cs="Times New Roman"/>
          <w:spacing w:val="-4"/>
          <w:sz w:val="22"/>
          <w:szCs w:val="22"/>
        </w:rPr>
      </w:pPr>
      <w:bookmarkStart w:id="2" w:name="_Hlk174982080"/>
      <w:bookmarkStart w:id="3" w:name="_Hlk174979990"/>
      <w:r w:rsidRPr="00E51605">
        <w:rPr>
          <w:rFonts w:ascii="Times New Roman" w:hAnsi="Times New Roman" w:cs="Times New Roman"/>
          <w:b/>
          <w:bCs/>
          <w:spacing w:val="-4"/>
          <w:sz w:val="22"/>
          <w:szCs w:val="22"/>
        </w:rPr>
        <w:t>____________________________________________</w:t>
      </w:r>
      <w:r w:rsidR="004339B3" w:rsidRPr="00E51605">
        <w:rPr>
          <w:rFonts w:ascii="Times New Roman" w:hAnsi="Times New Roman" w:cs="Times New Roman"/>
          <w:spacing w:val="-4"/>
          <w:sz w:val="22"/>
          <w:szCs w:val="22"/>
        </w:rPr>
        <w:t xml:space="preserve"> (</w:t>
      </w:r>
      <w:r w:rsidR="005731EC" w:rsidRPr="00E51605">
        <w:rPr>
          <w:rFonts w:ascii="Times New Roman" w:hAnsi="Times New Roman" w:cs="Times New Roman"/>
          <w:spacing w:val="-4"/>
          <w:sz w:val="22"/>
          <w:szCs w:val="22"/>
        </w:rPr>
        <w:t>дата рождения: __.__.____, место рождения: _______</w:t>
      </w:r>
      <w:r w:rsidRPr="00E51605">
        <w:rPr>
          <w:rFonts w:ascii="Times New Roman" w:hAnsi="Times New Roman" w:cs="Times New Roman"/>
          <w:spacing w:val="-4"/>
          <w:sz w:val="22"/>
          <w:szCs w:val="22"/>
        </w:rPr>
        <w:t>_____________________________________</w:t>
      </w:r>
      <w:r w:rsidR="005731EC" w:rsidRPr="00E51605">
        <w:rPr>
          <w:rFonts w:ascii="Times New Roman" w:hAnsi="Times New Roman" w:cs="Times New Roman"/>
          <w:spacing w:val="-4"/>
          <w:sz w:val="22"/>
          <w:szCs w:val="22"/>
        </w:rPr>
        <w:t>, гражданство: Российской Федерации, паспорт гражданина РФ: ____ ______, выдан: _____</w:t>
      </w:r>
      <w:r w:rsidRPr="00E51605">
        <w:rPr>
          <w:rFonts w:ascii="Times New Roman" w:hAnsi="Times New Roman" w:cs="Times New Roman"/>
          <w:spacing w:val="-4"/>
          <w:sz w:val="22"/>
          <w:szCs w:val="22"/>
        </w:rPr>
        <w:t>______________________________________________________</w:t>
      </w:r>
      <w:r w:rsidR="005731EC" w:rsidRPr="00E51605">
        <w:rPr>
          <w:rFonts w:ascii="Times New Roman" w:hAnsi="Times New Roman" w:cs="Times New Roman"/>
          <w:spacing w:val="-4"/>
          <w:sz w:val="22"/>
          <w:szCs w:val="22"/>
        </w:rPr>
        <w:t>__, дата выдачи: __.__._____, код</w:t>
      </w:r>
      <w:r w:rsidR="004339B3" w:rsidRPr="00E51605">
        <w:rPr>
          <w:rFonts w:ascii="Times New Roman" w:hAnsi="Times New Roman" w:cs="Times New Roman"/>
          <w:spacing w:val="-4"/>
          <w:sz w:val="22"/>
          <w:szCs w:val="22"/>
        </w:rPr>
        <w:t> </w:t>
      </w:r>
      <w:r w:rsidR="005731EC" w:rsidRPr="00E51605">
        <w:rPr>
          <w:rFonts w:ascii="Times New Roman" w:hAnsi="Times New Roman" w:cs="Times New Roman"/>
          <w:spacing w:val="-4"/>
          <w:sz w:val="22"/>
          <w:szCs w:val="22"/>
        </w:rPr>
        <w:t>подразделения: ___-___, зарегистрирован(-а) по адресу: ________</w:t>
      </w:r>
      <w:r w:rsidR="00AA7180" w:rsidRPr="00E51605">
        <w:rPr>
          <w:rFonts w:ascii="Times New Roman" w:hAnsi="Times New Roman" w:cs="Times New Roman"/>
          <w:spacing w:val="-4"/>
          <w:sz w:val="22"/>
          <w:szCs w:val="22"/>
        </w:rPr>
        <w:t>______________</w:t>
      </w:r>
      <w:r w:rsidR="005731EC" w:rsidRPr="00E51605">
        <w:rPr>
          <w:rFonts w:ascii="Times New Roman" w:hAnsi="Times New Roman" w:cs="Times New Roman"/>
          <w:spacing w:val="-4"/>
          <w:sz w:val="22"/>
          <w:szCs w:val="22"/>
        </w:rPr>
        <w:t>_</w:t>
      </w:r>
      <w:r w:rsidRPr="00E51605">
        <w:rPr>
          <w:rFonts w:ascii="Times New Roman" w:hAnsi="Times New Roman" w:cs="Times New Roman"/>
          <w:spacing w:val="-4"/>
          <w:sz w:val="22"/>
          <w:szCs w:val="22"/>
        </w:rPr>
        <w:t>__________ _________________</w:t>
      </w:r>
      <w:r w:rsidR="004339B3" w:rsidRPr="00E51605">
        <w:rPr>
          <w:rFonts w:ascii="Times New Roman" w:hAnsi="Times New Roman" w:cs="Times New Roman"/>
          <w:spacing w:val="-4"/>
          <w:sz w:val="22"/>
          <w:szCs w:val="22"/>
        </w:rPr>
        <w:t>)</w:t>
      </w:r>
      <w:r w:rsidR="00AA7180" w:rsidRPr="00E51605">
        <w:rPr>
          <w:rFonts w:ascii="Times New Roman" w:hAnsi="Times New Roman" w:cs="Times New Roman"/>
          <w:spacing w:val="-4"/>
          <w:sz w:val="22"/>
          <w:szCs w:val="22"/>
        </w:rPr>
        <w:t>,</w:t>
      </w:r>
      <w:r w:rsidR="005731EC" w:rsidRPr="00E51605">
        <w:rPr>
          <w:rFonts w:ascii="Times New Roman" w:hAnsi="Times New Roman" w:cs="Times New Roman"/>
          <w:spacing w:val="-4"/>
          <w:sz w:val="22"/>
          <w:szCs w:val="22"/>
        </w:rPr>
        <w:t xml:space="preserve"> </w:t>
      </w:r>
      <w:bookmarkEnd w:id="2"/>
      <w:r w:rsidR="005731EC" w:rsidRPr="00E51605">
        <w:rPr>
          <w:rFonts w:ascii="Times New Roman" w:hAnsi="Times New Roman" w:cs="Times New Roman"/>
          <w:bCs/>
          <w:spacing w:val="-4"/>
          <w:sz w:val="22"/>
          <w:szCs w:val="22"/>
        </w:rPr>
        <w:t>именуемый в дальнейшем</w:t>
      </w:r>
      <w:r w:rsidR="005731EC" w:rsidRPr="00E51605">
        <w:rPr>
          <w:rFonts w:ascii="Times New Roman" w:hAnsi="Times New Roman" w:cs="Times New Roman"/>
          <w:b/>
          <w:bCs/>
          <w:spacing w:val="-4"/>
          <w:sz w:val="22"/>
          <w:szCs w:val="22"/>
        </w:rPr>
        <w:t xml:space="preserve"> </w:t>
      </w:r>
      <w:r w:rsidR="005731EC" w:rsidRPr="00E51605">
        <w:rPr>
          <w:rFonts w:ascii="Times New Roman" w:hAnsi="Times New Roman" w:cs="Times New Roman"/>
          <w:spacing w:val="-4"/>
          <w:sz w:val="22"/>
          <w:szCs w:val="22"/>
        </w:rPr>
        <w:t>«Участник долевого строительства»,</w:t>
      </w:r>
      <w:r w:rsidR="005731EC" w:rsidRPr="00E51605">
        <w:rPr>
          <w:rFonts w:ascii="Times New Roman" w:hAnsi="Times New Roman" w:cs="Times New Roman"/>
          <w:b/>
          <w:bCs/>
          <w:spacing w:val="-4"/>
          <w:sz w:val="22"/>
          <w:szCs w:val="22"/>
        </w:rPr>
        <w:t xml:space="preserve"> </w:t>
      </w:r>
      <w:r w:rsidR="005731EC" w:rsidRPr="00E51605">
        <w:rPr>
          <w:rFonts w:ascii="Times New Roman" w:hAnsi="Times New Roman" w:cs="Times New Roman"/>
          <w:bCs/>
          <w:spacing w:val="-4"/>
          <w:sz w:val="22"/>
          <w:szCs w:val="22"/>
        </w:rPr>
        <w:t>с</w:t>
      </w:r>
      <w:r w:rsidR="00AA7180" w:rsidRPr="00E51605">
        <w:rPr>
          <w:rFonts w:ascii="Times New Roman" w:hAnsi="Times New Roman" w:cs="Times New Roman"/>
          <w:bCs/>
          <w:spacing w:val="-4"/>
          <w:sz w:val="22"/>
          <w:szCs w:val="22"/>
        </w:rPr>
        <w:t> </w:t>
      </w:r>
      <w:r w:rsidR="005731EC" w:rsidRPr="00E51605">
        <w:rPr>
          <w:rFonts w:ascii="Times New Roman" w:hAnsi="Times New Roman" w:cs="Times New Roman"/>
          <w:bCs/>
          <w:spacing w:val="-4"/>
          <w:sz w:val="22"/>
          <w:szCs w:val="22"/>
        </w:rPr>
        <w:t>другой стороны</w:t>
      </w:r>
      <w:r w:rsidR="005731EC" w:rsidRPr="00E51605">
        <w:rPr>
          <w:rFonts w:ascii="Times New Roman" w:hAnsi="Times New Roman" w:cs="Times New Roman"/>
          <w:spacing w:val="-4"/>
          <w:sz w:val="22"/>
          <w:szCs w:val="22"/>
        </w:rPr>
        <w:t xml:space="preserve">, вместе именуемые </w:t>
      </w:r>
      <w:r w:rsidR="005731EC" w:rsidRPr="00E51605">
        <w:rPr>
          <w:rFonts w:ascii="Times New Roman" w:hAnsi="Times New Roman" w:cs="Times New Roman"/>
          <w:bCs/>
          <w:spacing w:val="-4"/>
          <w:sz w:val="22"/>
          <w:szCs w:val="22"/>
        </w:rPr>
        <w:t>Стороны, зак</w:t>
      </w:r>
      <w:r w:rsidR="005731EC" w:rsidRPr="00E51605">
        <w:rPr>
          <w:rFonts w:ascii="Times New Roman" w:hAnsi="Times New Roman" w:cs="Times New Roman"/>
          <w:spacing w:val="-4"/>
          <w:sz w:val="22"/>
          <w:szCs w:val="22"/>
        </w:rPr>
        <w:t xml:space="preserve">лючили настоящий </w:t>
      </w:r>
      <w:r w:rsidR="00AA7180" w:rsidRPr="00E51605">
        <w:rPr>
          <w:rFonts w:ascii="Times New Roman" w:hAnsi="Times New Roman" w:cs="Times New Roman"/>
          <w:spacing w:val="-4"/>
          <w:sz w:val="22"/>
          <w:szCs w:val="22"/>
        </w:rPr>
        <w:t>д</w:t>
      </w:r>
      <w:r w:rsidR="005731EC" w:rsidRPr="00E51605">
        <w:rPr>
          <w:rFonts w:ascii="Times New Roman" w:hAnsi="Times New Roman" w:cs="Times New Roman"/>
          <w:spacing w:val="-4"/>
          <w:sz w:val="22"/>
          <w:szCs w:val="22"/>
        </w:rPr>
        <w:t>оговор</w:t>
      </w:r>
      <w:r w:rsidR="00AA7180" w:rsidRPr="00E51605">
        <w:rPr>
          <w:rFonts w:ascii="Times New Roman" w:hAnsi="Times New Roman" w:cs="Times New Roman"/>
          <w:spacing w:val="-4"/>
          <w:sz w:val="22"/>
          <w:szCs w:val="22"/>
        </w:rPr>
        <w:t xml:space="preserve"> участия в долевом строительстве</w:t>
      </w:r>
      <w:r w:rsidR="005731EC" w:rsidRPr="00E51605">
        <w:rPr>
          <w:rFonts w:ascii="Times New Roman" w:hAnsi="Times New Roman" w:cs="Times New Roman"/>
          <w:spacing w:val="-4"/>
          <w:sz w:val="22"/>
          <w:szCs w:val="22"/>
        </w:rPr>
        <w:t xml:space="preserve"> о нижеследующем:</w:t>
      </w:r>
    </w:p>
    <w:bookmarkEnd w:id="3"/>
    <w:p w14:paraId="25A8AD92" w14:textId="77777777" w:rsidR="004158C2" w:rsidRPr="00E51605" w:rsidRDefault="004158C2" w:rsidP="00466C69">
      <w:pPr>
        <w:widowControl w:val="0"/>
        <w:rPr>
          <w:sz w:val="22"/>
          <w:szCs w:val="22"/>
        </w:rPr>
      </w:pPr>
    </w:p>
    <w:p w14:paraId="417E148E" w14:textId="57B0F723" w:rsidR="006E1B4F" w:rsidRPr="00E51605" w:rsidRDefault="006E1B4F" w:rsidP="006E1B4F">
      <w:pPr>
        <w:widowControl w:val="0"/>
        <w:jc w:val="center"/>
        <w:rPr>
          <w:sz w:val="22"/>
          <w:szCs w:val="22"/>
        </w:rPr>
      </w:pPr>
      <w:r w:rsidRPr="00E51605">
        <w:rPr>
          <w:sz w:val="22"/>
          <w:szCs w:val="22"/>
        </w:rPr>
        <w:t>1. ТЕРМИНЫ И ОБЩИЕ ПОЛОЖЕНИЯ</w:t>
      </w:r>
    </w:p>
    <w:p w14:paraId="3E8AF215" w14:textId="7360C443" w:rsidR="00E405F3" w:rsidRPr="00E51605" w:rsidRDefault="006E1B4F" w:rsidP="001561F3">
      <w:pPr>
        <w:widowControl w:val="0"/>
        <w:jc w:val="both"/>
        <w:rPr>
          <w:sz w:val="22"/>
          <w:szCs w:val="22"/>
        </w:rPr>
      </w:pPr>
      <w:r w:rsidRPr="00E51605">
        <w:rPr>
          <w:sz w:val="22"/>
          <w:szCs w:val="22"/>
        </w:rPr>
        <w:tab/>
      </w:r>
      <w:r w:rsidR="000355B3" w:rsidRPr="00E51605">
        <w:rPr>
          <w:bCs/>
          <w:sz w:val="22"/>
          <w:szCs w:val="22"/>
        </w:rPr>
        <w:t>1.1.</w:t>
      </w:r>
      <w:r w:rsidR="000355B3" w:rsidRPr="00E51605">
        <w:rPr>
          <w:b/>
          <w:sz w:val="22"/>
          <w:szCs w:val="22"/>
        </w:rPr>
        <w:t> </w:t>
      </w:r>
      <w:r w:rsidR="00E73C18" w:rsidRPr="00E51605">
        <w:rPr>
          <w:b/>
          <w:bCs/>
          <w:sz w:val="22"/>
          <w:szCs w:val="22"/>
        </w:rPr>
        <w:t xml:space="preserve">Жилой комплекс </w:t>
      </w:r>
      <w:r w:rsidR="00E73C18" w:rsidRPr="00E51605">
        <w:rPr>
          <w:sz w:val="22"/>
          <w:szCs w:val="22"/>
        </w:rPr>
        <w:t>– это строящийся Застройщиком на Земельном участке объект строительства с проектным названием: «</w:t>
      </w:r>
      <w:r w:rsidR="001561F3" w:rsidRPr="00E51605">
        <w:rPr>
          <w:sz w:val="22"/>
          <w:szCs w:val="22"/>
        </w:rPr>
        <w:t>Жилой комплекс в пгт. Приморский г. Феодосия (общая площадь 2 га). Первая очередь строительства</w:t>
      </w:r>
      <w:r w:rsidR="00E73C18" w:rsidRPr="00E51605">
        <w:rPr>
          <w:sz w:val="22"/>
          <w:szCs w:val="22"/>
        </w:rPr>
        <w:t>», имеющий следующие характеристики:</w:t>
      </w:r>
    </w:p>
    <w:p w14:paraId="09BE55F1" w14:textId="6871BFB1" w:rsidR="00E73C18" w:rsidRPr="00E51605" w:rsidRDefault="00E73C18" w:rsidP="00E73C18">
      <w:pPr>
        <w:pStyle w:val="af4"/>
        <w:spacing w:before="0" w:beforeAutospacing="0" w:after="0" w:afterAutospacing="0"/>
        <w:ind w:firstLine="705"/>
        <w:jc w:val="both"/>
      </w:pPr>
      <w:r w:rsidRPr="00E51605">
        <w:rPr>
          <w:color w:val="000000"/>
          <w:sz w:val="22"/>
          <w:szCs w:val="22"/>
        </w:rPr>
        <w:t xml:space="preserve">– количество этажей – </w:t>
      </w:r>
      <w:r w:rsidR="001561F3" w:rsidRPr="00E51605">
        <w:rPr>
          <w:color w:val="000000"/>
          <w:sz w:val="22"/>
          <w:szCs w:val="22"/>
        </w:rPr>
        <w:t>17</w:t>
      </w:r>
      <w:r w:rsidRPr="00E51605">
        <w:rPr>
          <w:color w:val="000000"/>
          <w:sz w:val="22"/>
          <w:szCs w:val="22"/>
        </w:rPr>
        <w:t xml:space="preserve"> (в том числе 1 подземный этаж);</w:t>
      </w:r>
    </w:p>
    <w:p w14:paraId="65F3AC8E" w14:textId="4B6D9E4D" w:rsidR="00E73C18" w:rsidRPr="00E51605" w:rsidRDefault="00E73C18" w:rsidP="00E73C18">
      <w:pPr>
        <w:pStyle w:val="af4"/>
        <w:spacing w:before="0" w:beforeAutospacing="0" w:after="0" w:afterAutospacing="0"/>
        <w:ind w:firstLine="705"/>
        <w:jc w:val="both"/>
      </w:pPr>
      <w:r w:rsidRPr="00E51605">
        <w:rPr>
          <w:color w:val="000000"/>
          <w:sz w:val="22"/>
          <w:szCs w:val="22"/>
        </w:rPr>
        <w:t xml:space="preserve">– общая площадь – </w:t>
      </w:r>
      <w:r w:rsidR="001561F3" w:rsidRPr="00E51605">
        <w:rPr>
          <w:color w:val="000000"/>
          <w:sz w:val="22"/>
          <w:szCs w:val="22"/>
        </w:rPr>
        <w:t>20 820,79 кв. м;</w:t>
      </w:r>
    </w:p>
    <w:p w14:paraId="502FB1A8" w14:textId="4E753188" w:rsidR="00E73C18" w:rsidRPr="00E51605" w:rsidRDefault="00E73C18" w:rsidP="00E73C18">
      <w:pPr>
        <w:pStyle w:val="af4"/>
        <w:spacing w:before="0" w:beforeAutospacing="0" w:after="0" w:afterAutospacing="0"/>
        <w:ind w:firstLine="705"/>
        <w:jc w:val="both"/>
      </w:pPr>
      <w:bookmarkStart w:id="4" w:name="_Hlk200544973"/>
      <w:r w:rsidRPr="00E51605">
        <w:rPr>
          <w:color w:val="000000"/>
          <w:sz w:val="22"/>
          <w:szCs w:val="22"/>
        </w:rPr>
        <w:t xml:space="preserve">– материал наружных стен: монолит, стеновые блоки, </w:t>
      </w:r>
      <w:r w:rsidR="00217545" w:rsidRPr="00E51605">
        <w:rPr>
          <w:color w:val="000000"/>
          <w:sz w:val="22"/>
          <w:szCs w:val="22"/>
        </w:rPr>
        <w:t>плиты из каменной ваты</w:t>
      </w:r>
      <w:r w:rsidRPr="00E51605">
        <w:rPr>
          <w:color w:val="000000"/>
          <w:sz w:val="22"/>
          <w:szCs w:val="22"/>
        </w:rPr>
        <w:t xml:space="preserve">, </w:t>
      </w:r>
      <w:r w:rsidR="00217545" w:rsidRPr="00E51605">
        <w:rPr>
          <w:color w:val="000000"/>
          <w:sz w:val="22"/>
          <w:szCs w:val="22"/>
        </w:rPr>
        <w:t>наружный отделочный слой из тонкослойной штукатурки</w:t>
      </w:r>
      <w:r w:rsidRPr="00E51605">
        <w:rPr>
          <w:color w:val="000000"/>
          <w:sz w:val="22"/>
          <w:szCs w:val="22"/>
        </w:rPr>
        <w:t>;</w:t>
      </w:r>
    </w:p>
    <w:p w14:paraId="50BF4D5A" w14:textId="77777777" w:rsidR="00E73C18" w:rsidRPr="00E51605" w:rsidRDefault="00E73C18" w:rsidP="00E73C18">
      <w:pPr>
        <w:pStyle w:val="af4"/>
        <w:spacing w:before="0" w:beforeAutospacing="0" w:after="0" w:afterAutospacing="0"/>
        <w:ind w:firstLine="705"/>
        <w:jc w:val="both"/>
      </w:pPr>
      <w:r w:rsidRPr="00E51605">
        <w:rPr>
          <w:color w:val="000000"/>
          <w:sz w:val="22"/>
          <w:szCs w:val="22"/>
        </w:rPr>
        <w:t>– материал поэтажных перекрытий – монолитные железобетонные;</w:t>
      </w:r>
    </w:p>
    <w:p w14:paraId="56074EEF" w14:textId="77777777" w:rsidR="00E73C18" w:rsidRPr="00E51605" w:rsidRDefault="00E73C18" w:rsidP="00E73C18">
      <w:pPr>
        <w:pStyle w:val="af4"/>
        <w:spacing w:before="0" w:beforeAutospacing="0" w:after="0" w:afterAutospacing="0"/>
        <w:ind w:firstLine="705"/>
        <w:jc w:val="both"/>
      </w:pPr>
      <w:r w:rsidRPr="00E51605">
        <w:rPr>
          <w:color w:val="000000"/>
          <w:sz w:val="22"/>
          <w:szCs w:val="22"/>
        </w:rPr>
        <w:t>– класс энергоэффективности – В;</w:t>
      </w:r>
    </w:p>
    <w:p w14:paraId="716C0D79" w14:textId="4E85893C" w:rsidR="00E73C18" w:rsidRPr="00E51605" w:rsidRDefault="00E73C18" w:rsidP="00E73C18">
      <w:pPr>
        <w:pStyle w:val="af4"/>
        <w:spacing w:before="0" w:beforeAutospacing="0" w:after="0" w:afterAutospacing="0"/>
        <w:ind w:firstLine="705"/>
        <w:jc w:val="both"/>
      </w:pPr>
      <w:r w:rsidRPr="00E51605">
        <w:rPr>
          <w:color w:val="000000"/>
          <w:sz w:val="22"/>
          <w:szCs w:val="22"/>
        </w:rPr>
        <w:t xml:space="preserve">– сейсмостойкость – </w:t>
      </w:r>
      <w:r w:rsidR="008E3479" w:rsidRPr="00E51605">
        <w:rPr>
          <w:color w:val="000000"/>
          <w:sz w:val="22"/>
          <w:szCs w:val="22"/>
        </w:rPr>
        <w:t>8</w:t>
      </w:r>
      <w:r w:rsidRPr="00E51605">
        <w:rPr>
          <w:color w:val="000000"/>
          <w:sz w:val="22"/>
          <w:szCs w:val="22"/>
        </w:rPr>
        <w:t xml:space="preserve"> баллов.</w:t>
      </w:r>
    </w:p>
    <w:bookmarkEnd w:id="4"/>
    <w:p w14:paraId="732823E8" w14:textId="46796739" w:rsidR="006E1B4F" w:rsidRPr="00E51605" w:rsidRDefault="004E3EDF" w:rsidP="00EC7852">
      <w:pPr>
        <w:widowControl w:val="0"/>
        <w:ind w:firstLine="708"/>
        <w:jc w:val="both"/>
        <w:rPr>
          <w:sz w:val="22"/>
          <w:szCs w:val="22"/>
        </w:rPr>
      </w:pPr>
      <w:r w:rsidRPr="00E51605">
        <w:rPr>
          <w:bCs/>
          <w:sz w:val="22"/>
          <w:szCs w:val="22"/>
        </w:rPr>
        <w:t>1.2.</w:t>
      </w:r>
      <w:r w:rsidRPr="00E51605">
        <w:rPr>
          <w:b/>
          <w:sz w:val="22"/>
          <w:szCs w:val="22"/>
        </w:rPr>
        <w:t> </w:t>
      </w:r>
      <w:r w:rsidR="006E1B4F" w:rsidRPr="00E51605">
        <w:rPr>
          <w:b/>
          <w:sz w:val="22"/>
          <w:szCs w:val="22"/>
        </w:rPr>
        <w:t>Застройщик</w:t>
      </w:r>
      <w:r w:rsidR="006E1B4F" w:rsidRPr="00E51605">
        <w:rPr>
          <w:bCs/>
          <w:sz w:val="22"/>
          <w:szCs w:val="22"/>
        </w:rPr>
        <w:t xml:space="preserve"> – </w:t>
      </w:r>
      <w:r w:rsidRPr="00E51605">
        <w:rPr>
          <w:bCs/>
          <w:sz w:val="22"/>
          <w:szCs w:val="22"/>
        </w:rPr>
        <w:t xml:space="preserve">это </w:t>
      </w:r>
      <w:r w:rsidR="006E1B4F" w:rsidRPr="00E51605">
        <w:rPr>
          <w:bCs/>
          <w:sz w:val="22"/>
          <w:szCs w:val="22"/>
        </w:rPr>
        <w:t>хозя</w:t>
      </w:r>
      <w:r w:rsidR="006E1B4F" w:rsidRPr="00E51605">
        <w:rPr>
          <w:sz w:val="22"/>
          <w:szCs w:val="22"/>
        </w:rPr>
        <w:t>йственное общество</w:t>
      </w:r>
      <w:r w:rsidRPr="00E51605">
        <w:rPr>
          <w:sz w:val="22"/>
          <w:szCs w:val="22"/>
        </w:rPr>
        <w:t>, выступающее стороной по настоящему договору,</w:t>
      </w:r>
      <w:r w:rsidR="006E1B4F" w:rsidRPr="00E51605">
        <w:rPr>
          <w:sz w:val="22"/>
          <w:szCs w:val="22"/>
        </w:rPr>
        <w:t xml:space="preserve"> осуществляющее строительство </w:t>
      </w:r>
      <w:r w:rsidR="009C6B17" w:rsidRPr="00E51605">
        <w:rPr>
          <w:sz w:val="22"/>
          <w:szCs w:val="22"/>
        </w:rPr>
        <w:t xml:space="preserve">Жилого </w:t>
      </w:r>
      <w:r w:rsidR="002D564F" w:rsidRPr="00E51605">
        <w:rPr>
          <w:sz w:val="22"/>
          <w:szCs w:val="22"/>
        </w:rPr>
        <w:t xml:space="preserve">комплекса </w:t>
      </w:r>
      <w:r w:rsidR="00EC7852" w:rsidRPr="00E51605">
        <w:rPr>
          <w:sz w:val="22"/>
          <w:szCs w:val="22"/>
        </w:rPr>
        <w:t>и привлекающее денежные средства участников долевого строительства в соответствии с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895D105" w14:textId="6E66995D" w:rsidR="00EC7852" w:rsidRPr="00E51605" w:rsidRDefault="006E1B4F" w:rsidP="00EC7852">
      <w:pPr>
        <w:widowControl w:val="0"/>
        <w:jc w:val="both"/>
        <w:rPr>
          <w:sz w:val="22"/>
          <w:szCs w:val="22"/>
        </w:rPr>
      </w:pPr>
      <w:r w:rsidRPr="00E51605">
        <w:rPr>
          <w:sz w:val="22"/>
          <w:szCs w:val="22"/>
        </w:rPr>
        <w:tab/>
      </w:r>
      <w:r w:rsidR="000355B3" w:rsidRPr="00E51605">
        <w:rPr>
          <w:sz w:val="22"/>
          <w:szCs w:val="22"/>
        </w:rPr>
        <w:t>1.</w:t>
      </w:r>
      <w:r w:rsidR="004E3EDF" w:rsidRPr="00E51605">
        <w:rPr>
          <w:sz w:val="22"/>
          <w:szCs w:val="22"/>
        </w:rPr>
        <w:t>3</w:t>
      </w:r>
      <w:r w:rsidR="000355B3" w:rsidRPr="00E51605">
        <w:rPr>
          <w:sz w:val="22"/>
          <w:szCs w:val="22"/>
        </w:rPr>
        <w:t>. </w:t>
      </w:r>
      <w:r w:rsidRPr="00E51605">
        <w:rPr>
          <w:b/>
          <w:bCs/>
          <w:sz w:val="22"/>
          <w:szCs w:val="22"/>
        </w:rPr>
        <w:t xml:space="preserve">Земельный участок – </w:t>
      </w:r>
      <w:r w:rsidR="00EC7852" w:rsidRPr="00E51605">
        <w:rPr>
          <w:sz w:val="22"/>
          <w:szCs w:val="22"/>
        </w:rPr>
        <w:t xml:space="preserve">это </w:t>
      </w:r>
      <w:r w:rsidR="007901B7" w:rsidRPr="00E51605">
        <w:rPr>
          <w:sz w:val="22"/>
          <w:szCs w:val="22"/>
        </w:rPr>
        <w:t xml:space="preserve">находящийся у </w:t>
      </w:r>
      <w:r w:rsidR="00EC7852" w:rsidRPr="00E51605">
        <w:rPr>
          <w:sz w:val="22"/>
          <w:szCs w:val="22"/>
        </w:rPr>
        <w:t>Застройщик</w:t>
      </w:r>
      <w:r w:rsidR="007901B7" w:rsidRPr="00E51605">
        <w:rPr>
          <w:sz w:val="22"/>
          <w:szCs w:val="22"/>
        </w:rPr>
        <w:t>а</w:t>
      </w:r>
      <w:r w:rsidR="00EC7852" w:rsidRPr="00E51605">
        <w:rPr>
          <w:sz w:val="22"/>
          <w:szCs w:val="22"/>
        </w:rPr>
        <w:t xml:space="preserve"> </w:t>
      </w:r>
      <w:r w:rsidR="007901B7" w:rsidRPr="00E51605">
        <w:rPr>
          <w:sz w:val="22"/>
          <w:szCs w:val="22"/>
        </w:rPr>
        <w:t xml:space="preserve">земельный </w:t>
      </w:r>
      <w:r w:rsidR="00EC7852" w:rsidRPr="00E51605">
        <w:rPr>
          <w:sz w:val="22"/>
          <w:szCs w:val="22"/>
        </w:rPr>
        <w:t>участок</w:t>
      </w:r>
      <w:r w:rsidR="00EC7852" w:rsidRPr="00E51605">
        <w:rPr>
          <w:b/>
          <w:bCs/>
          <w:sz w:val="22"/>
          <w:szCs w:val="22"/>
        </w:rPr>
        <w:t xml:space="preserve"> </w:t>
      </w:r>
      <w:r w:rsidR="00EC7852" w:rsidRPr="00E51605">
        <w:rPr>
          <w:sz w:val="22"/>
          <w:szCs w:val="22"/>
        </w:rPr>
        <w:t xml:space="preserve">с кадастровым номером </w:t>
      </w:r>
      <w:r w:rsidR="001561F3" w:rsidRPr="00E51605">
        <w:rPr>
          <w:sz w:val="22"/>
          <w:szCs w:val="22"/>
        </w:rPr>
        <w:t>90:24:040103:5622</w:t>
      </w:r>
      <w:r w:rsidR="00EC7852" w:rsidRPr="00E51605">
        <w:rPr>
          <w:sz w:val="22"/>
          <w:szCs w:val="22"/>
        </w:rPr>
        <w:t xml:space="preserve">, площадью </w:t>
      </w:r>
      <w:r w:rsidR="001561F3" w:rsidRPr="00E51605">
        <w:rPr>
          <w:sz w:val="22"/>
          <w:szCs w:val="22"/>
        </w:rPr>
        <w:t>7 030 м</w:t>
      </w:r>
      <w:r w:rsidR="001561F3" w:rsidRPr="00E51605">
        <w:rPr>
          <w:sz w:val="22"/>
          <w:szCs w:val="22"/>
          <w:vertAlign w:val="superscript"/>
        </w:rPr>
        <w:t>2</w:t>
      </w:r>
      <w:r w:rsidR="00EC7852" w:rsidRPr="00E51605">
        <w:rPr>
          <w:sz w:val="22"/>
          <w:szCs w:val="22"/>
        </w:rPr>
        <w:t xml:space="preserve">; категория земель: земли населенных пунктов; вид разрешенного использования: </w:t>
      </w:r>
      <w:r w:rsidR="00E405F3" w:rsidRPr="00E51605">
        <w:rPr>
          <w:sz w:val="22"/>
          <w:szCs w:val="22"/>
        </w:rPr>
        <w:t>многоэтажная жилая застройка (высотная застройка)</w:t>
      </w:r>
      <w:r w:rsidR="00EC7852" w:rsidRPr="00E51605">
        <w:rPr>
          <w:sz w:val="22"/>
          <w:szCs w:val="22"/>
        </w:rPr>
        <w:t>, расположенный по адресу</w:t>
      </w:r>
      <w:r w:rsidR="001561F3" w:rsidRPr="00E51605">
        <w:rPr>
          <w:sz w:val="22"/>
          <w:szCs w:val="22"/>
        </w:rPr>
        <w:t>: Республика Крым, г. Феодосия, пгт. Приморский.</w:t>
      </w:r>
    </w:p>
    <w:p w14:paraId="595044FE" w14:textId="34B40634" w:rsidR="006E1B4F" w:rsidRPr="00E51605" w:rsidRDefault="006E1B4F" w:rsidP="007901B7">
      <w:pPr>
        <w:widowControl w:val="0"/>
        <w:jc w:val="both"/>
        <w:rPr>
          <w:b/>
          <w:bCs/>
          <w:sz w:val="22"/>
          <w:szCs w:val="22"/>
        </w:rPr>
      </w:pPr>
      <w:r w:rsidRPr="00E51605">
        <w:rPr>
          <w:sz w:val="22"/>
          <w:szCs w:val="22"/>
        </w:rPr>
        <w:tab/>
      </w:r>
      <w:r w:rsidR="000355B3" w:rsidRPr="00E51605">
        <w:rPr>
          <w:sz w:val="22"/>
          <w:szCs w:val="22"/>
        </w:rPr>
        <w:t>1.</w:t>
      </w:r>
      <w:r w:rsidR="004E3EDF" w:rsidRPr="00E51605">
        <w:rPr>
          <w:sz w:val="22"/>
          <w:szCs w:val="22"/>
        </w:rPr>
        <w:t>4</w:t>
      </w:r>
      <w:r w:rsidR="000355B3" w:rsidRPr="00E51605">
        <w:rPr>
          <w:sz w:val="22"/>
          <w:szCs w:val="22"/>
        </w:rPr>
        <w:t>. </w:t>
      </w:r>
      <w:r w:rsidRPr="00E51605">
        <w:rPr>
          <w:b/>
          <w:bCs/>
          <w:sz w:val="22"/>
          <w:szCs w:val="22"/>
        </w:rPr>
        <w:t>Участник долевого строительства</w:t>
      </w:r>
      <w:r w:rsidR="00AD5934" w:rsidRPr="00E51605">
        <w:rPr>
          <w:b/>
          <w:bCs/>
          <w:sz w:val="22"/>
          <w:szCs w:val="22"/>
        </w:rPr>
        <w:t xml:space="preserve"> </w:t>
      </w:r>
      <w:r w:rsidR="007901B7" w:rsidRPr="00E51605">
        <w:rPr>
          <w:b/>
          <w:bCs/>
          <w:sz w:val="22"/>
          <w:szCs w:val="22"/>
        </w:rPr>
        <w:t>–</w:t>
      </w:r>
      <w:r w:rsidR="007901B7" w:rsidRPr="00E51605">
        <w:rPr>
          <w:sz w:val="22"/>
          <w:szCs w:val="22"/>
        </w:rPr>
        <w:t xml:space="preserve"> гражданин, индивидуальный предприниматель или юридическое лицо, чьи денежные средства привлекаются Застройщиком для строительства </w:t>
      </w:r>
      <w:r w:rsidR="009C6B17" w:rsidRPr="00E51605">
        <w:rPr>
          <w:sz w:val="22"/>
          <w:szCs w:val="22"/>
        </w:rPr>
        <w:t>Жилого</w:t>
      </w:r>
      <w:r w:rsidR="002D564F" w:rsidRPr="00E51605">
        <w:rPr>
          <w:sz w:val="22"/>
          <w:szCs w:val="22"/>
        </w:rPr>
        <w:t xml:space="preserve"> комплекса</w:t>
      </w:r>
      <w:r w:rsidR="007901B7" w:rsidRPr="00E51605">
        <w:rPr>
          <w:sz w:val="22"/>
          <w:szCs w:val="22"/>
        </w:rPr>
        <w:t xml:space="preserve"> и у которого возникает право собственности на Объект долевого строительства.</w:t>
      </w:r>
    </w:p>
    <w:p w14:paraId="0A46EE06" w14:textId="2664B1EE" w:rsidR="000355B3" w:rsidRPr="00E51605" w:rsidRDefault="000355B3" w:rsidP="000355B3">
      <w:pPr>
        <w:widowControl w:val="0"/>
        <w:ind w:firstLine="709"/>
        <w:jc w:val="both"/>
        <w:rPr>
          <w:sz w:val="22"/>
          <w:szCs w:val="22"/>
        </w:rPr>
      </w:pPr>
      <w:r w:rsidRPr="00E51605">
        <w:rPr>
          <w:sz w:val="22"/>
          <w:szCs w:val="22"/>
        </w:rPr>
        <w:t>1.</w:t>
      </w:r>
      <w:r w:rsidR="004E3EDF" w:rsidRPr="00E51605">
        <w:rPr>
          <w:sz w:val="22"/>
          <w:szCs w:val="22"/>
        </w:rPr>
        <w:t>5</w:t>
      </w:r>
      <w:r w:rsidRPr="00E51605">
        <w:rPr>
          <w:sz w:val="22"/>
          <w:szCs w:val="22"/>
        </w:rPr>
        <w:t>.</w:t>
      </w:r>
      <w:r w:rsidRPr="00E51605">
        <w:rPr>
          <w:b/>
          <w:bCs/>
          <w:sz w:val="22"/>
          <w:szCs w:val="22"/>
        </w:rPr>
        <w:t> </w:t>
      </w:r>
      <w:r w:rsidR="006E1B4F" w:rsidRPr="00E51605">
        <w:rPr>
          <w:b/>
          <w:bCs/>
          <w:sz w:val="22"/>
          <w:szCs w:val="22"/>
        </w:rPr>
        <w:t>Объект долевого строительства</w:t>
      </w:r>
      <w:r w:rsidR="007901B7" w:rsidRPr="00E51605">
        <w:rPr>
          <w:b/>
          <w:bCs/>
          <w:sz w:val="22"/>
          <w:szCs w:val="22"/>
        </w:rPr>
        <w:t xml:space="preserve"> –</w:t>
      </w:r>
      <w:r w:rsidR="002D564F" w:rsidRPr="00E51605">
        <w:rPr>
          <w:sz w:val="22"/>
          <w:szCs w:val="22"/>
        </w:rPr>
        <w:t xml:space="preserve"> жилое </w:t>
      </w:r>
      <w:r w:rsidRPr="00E51605">
        <w:rPr>
          <w:sz w:val="22"/>
          <w:szCs w:val="22"/>
        </w:rPr>
        <w:t xml:space="preserve">помещение в </w:t>
      </w:r>
      <w:r w:rsidR="009C6B17" w:rsidRPr="00E51605">
        <w:rPr>
          <w:sz w:val="22"/>
          <w:szCs w:val="22"/>
        </w:rPr>
        <w:t xml:space="preserve">Жилом </w:t>
      </w:r>
      <w:r w:rsidRPr="00E51605">
        <w:rPr>
          <w:sz w:val="22"/>
          <w:szCs w:val="22"/>
        </w:rPr>
        <w:t>комплексе со следующими характеристиками:</w:t>
      </w:r>
    </w:p>
    <w:tbl>
      <w:tblPr>
        <w:tblW w:w="10191"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5"/>
        <w:gridCol w:w="4485"/>
        <w:gridCol w:w="4671"/>
      </w:tblGrid>
      <w:tr w:rsidR="006409AB" w:rsidRPr="00E51605" w14:paraId="29EC5151" w14:textId="77777777" w:rsidTr="00304D03">
        <w:trPr>
          <w:tblHeader/>
        </w:trPr>
        <w:tc>
          <w:tcPr>
            <w:tcW w:w="552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5156B9C" w14:textId="77777777" w:rsidR="00E405F3" w:rsidRPr="00E51605" w:rsidRDefault="00E405F3" w:rsidP="00721F9A">
            <w:pPr>
              <w:jc w:val="both"/>
              <w:rPr>
                <w:b/>
                <w:sz w:val="22"/>
                <w:szCs w:val="22"/>
              </w:rPr>
            </w:pPr>
            <w:r w:rsidRPr="00E51605">
              <w:rPr>
                <w:sz w:val="22"/>
                <w:szCs w:val="22"/>
              </w:rPr>
              <w:t>Условный номер Объекта долевого строительства: </w:t>
            </w:r>
          </w:p>
        </w:tc>
        <w:tc>
          <w:tcPr>
            <w:tcW w:w="46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1CE1445" w14:textId="53989405" w:rsidR="00E405F3" w:rsidRPr="00E51605" w:rsidRDefault="00E405F3" w:rsidP="00721F9A">
            <w:pPr>
              <w:jc w:val="center"/>
              <w:rPr>
                <w:b/>
                <w:sz w:val="22"/>
                <w:szCs w:val="22"/>
              </w:rPr>
            </w:pPr>
          </w:p>
        </w:tc>
      </w:tr>
      <w:tr w:rsidR="006409AB" w:rsidRPr="00E51605" w14:paraId="7FBFF3D0" w14:textId="77777777" w:rsidTr="00304D03">
        <w:tc>
          <w:tcPr>
            <w:tcW w:w="552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F85761" w14:textId="77777777" w:rsidR="00E405F3" w:rsidRPr="00E51605" w:rsidRDefault="00E405F3" w:rsidP="00721F9A">
            <w:pPr>
              <w:jc w:val="both"/>
              <w:rPr>
                <w:sz w:val="22"/>
                <w:szCs w:val="22"/>
              </w:rPr>
            </w:pPr>
            <w:r w:rsidRPr="00E51605">
              <w:rPr>
                <w:sz w:val="22"/>
                <w:szCs w:val="22"/>
              </w:rPr>
              <w:t>Количество комнат</w:t>
            </w:r>
          </w:p>
        </w:tc>
        <w:tc>
          <w:tcPr>
            <w:tcW w:w="46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3D24F6" w14:textId="1F735F15" w:rsidR="00E405F3" w:rsidRPr="00E51605" w:rsidRDefault="00E405F3" w:rsidP="00721F9A">
            <w:pPr>
              <w:jc w:val="center"/>
              <w:rPr>
                <w:sz w:val="22"/>
                <w:szCs w:val="22"/>
              </w:rPr>
            </w:pPr>
          </w:p>
        </w:tc>
      </w:tr>
      <w:tr w:rsidR="006409AB" w:rsidRPr="00E51605" w14:paraId="640D483B" w14:textId="77777777" w:rsidTr="00304D03">
        <w:tc>
          <w:tcPr>
            <w:tcW w:w="552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F97BE9" w14:textId="77777777" w:rsidR="00E405F3" w:rsidRPr="00E51605" w:rsidRDefault="00E405F3" w:rsidP="00721F9A">
            <w:pPr>
              <w:jc w:val="both"/>
              <w:rPr>
                <w:sz w:val="22"/>
                <w:szCs w:val="22"/>
              </w:rPr>
            </w:pPr>
            <w:r w:rsidRPr="00E51605">
              <w:rPr>
                <w:sz w:val="22"/>
                <w:szCs w:val="22"/>
              </w:rPr>
              <w:t>Общая площадь Объекта долевого строительства</w:t>
            </w:r>
          </w:p>
          <w:p w14:paraId="2B218304" w14:textId="77777777" w:rsidR="00910FE9" w:rsidRPr="00E51605" w:rsidRDefault="00E405F3" w:rsidP="00721F9A">
            <w:pPr>
              <w:rPr>
                <w:i/>
                <w:sz w:val="22"/>
                <w:szCs w:val="22"/>
              </w:rPr>
            </w:pPr>
            <w:r w:rsidRPr="00E51605">
              <w:rPr>
                <w:i/>
                <w:sz w:val="22"/>
                <w:szCs w:val="22"/>
              </w:rPr>
              <w:t xml:space="preserve">включая площадь лоджии и французского балкона </w:t>
            </w:r>
          </w:p>
          <w:p w14:paraId="5B134B2C" w14:textId="0FBEF09D" w:rsidR="00E405F3" w:rsidRPr="00E51605" w:rsidRDefault="00E405F3" w:rsidP="00721F9A">
            <w:pPr>
              <w:rPr>
                <w:sz w:val="22"/>
                <w:szCs w:val="22"/>
              </w:rPr>
            </w:pPr>
            <w:r w:rsidRPr="00E51605">
              <w:rPr>
                <w:i/>
                <w:sz w:val="22"/>
                <w:szCs w:val="22"/>
              </w:rPr>
              <w:t>с учетом понижающих коэффициентов 0,5 (0,3)</w:t>
            </w:r>
          </w:p>
        </w:tc>
        <w:tc>
          <w:tcPr>
            <w:tcW w:w="46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E65310" w14:textId="2813653F" w:rsidR="00E405F3" w:rsidRPr="00E51605" w:rsidRDefault="00E405F3" w:rsidP="00721F9A">
            <w:pPr>
              <w:jc w:val="center"/>
              <w:rPr>
                <w:sz w:val="22"/>
                <w:szCs w:val="22"/>
              </w:rPr>
            </w:pPr>
          </w:p>
        </w:tc>
      </w:tr>
      <w:tr w:rsidR="006409AB" w:rsidRPr="00E51605" w14:paraId="00DF9E1A" w14:textId="77777777" w:rsidTr="00304D03">
        <w:trPr>
          <w:trHeight w:val="70"/>
        </w:trPr>
        <w:tc>
          <w:tcPr>
            <w:tcW w:w="10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C98DAD8" w14:textId="77777777" w:rsidR="00E405F3" w:rsidRPr="00E51605" w:rsidRDefault="00E405F3" w:rsidP="00721F9A">
            <w:pPr>
              <w:jc w:val="center"/>
              <w:rPr>
                <w:sz w:val="22"/>
                <w:szCs w:val="22"/>
              </w:rPr>
            </w:pPr>
            <w:r w:rsidRPr="00E51605">
              <w:rPr>
                <w:sz w:val="22"/>
                <w:szCs w:val="22"/>
              </w:rPr>
              <w:t>В т.ч.:</w:t>
            </w:r>
          </w:p>
        </w:tc>
        <w:tc>
          <w:tcPr>
            <w:tcW w:w="44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108163" w14:textId="77777777" w:rsidR="00E405F3" w:rsidRPr="00E51605" w:rsidRDefault="00E405F3" w:rsidP="00721F9A">
            <w:pPr>
              <w:jc w:val="both"/>
              <w:rPr>
                <w:sz w:val="22"/>
                <w:szCs w:val="22"/>
              </w:rPr>
            </w:pPr>
            <w:r w:rsidRPr="00E51605">
              <w:rPr>
                <w:sz w:val="22"/>
                <w:szCs w:val="22"/>
              </w:rPr>
              <w:t>Площадь жилых помещений</w:t>
            </w:r>
          </w:p>
        </w:tc>
        <w:tc>
          <w:tcPr>
            <w:tcW w:w="46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40829C" w14:textId="0B1FF9B5" w:rsidR="00E405F3" w:rsidRPr="00E51605" w:rsidRDefault="00E405F3" w:rsidP="00721F9A">
            <w:pPr>
              <w:jc w:val="center"/>
              <w:rPr>
                <w:sz w:val="22"/>
                <w:szCs w:val="22"/>
              </w:rPr>
            </w:pPr>
          </w:p>
        </w:tc>
      </w:tr>
      <w:tr w:rsidR="006409AB" w:rsidRPr="00E51605" w14:paraId="3F87E8FE" w14:textId="77777777" w:rsidTr="00304D03">
        <w:trPr>
          <w:trHeight w:val="70"/>
        </w:trPr>
        <w:tc>
          <w:tcPr>
            <w:tcW w:w="10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DC0EFA3" w14:textId="77777777" w:rsidR="00E405F3" w:rsidRPr="00E51605" w:rsidRDefault="00E405F3" w:rsidP="00721F9A">
            <w:pPr>
              <w:widowControl w:val="0"/>
              <w:pBdr>
                <w:top w:val="nil"/>
                <w:left w:val="nil"/>
                <w:bottom w:val="nil"/>
                <w:right w:val="nil"/>
                <w:between w:val="nil"/>
              </w:pBdr>
              <w:spacing w:line="276" w:lineRule="auto"/>
              <w:rPr>
                <w:sz w:val="22"/>
                <w:szCs w:val="22"/>
              </w:rPr>
            </w:pPr>
          </w:p>
        </w:tc>
        <w:tc>
          <w:tcPr>
            <w:tcW w:w="44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B60FCB" w14:textId="77777777" w:rsidR="00E405F3" w:rsidRPr="00E51605" w:rsidRDefault="00E405F3" w:rsidP="00721F9A">
            <w:pPr>
              <w:jc w:val="both"/>
              <w:rPr>
                <w:sz w:val="22"/>
                <w:szCs w:val="22"/>
              </w:rPr>
            </w:pPr>
            <w:r w:rsidRPr="00E51605">
              <w:rPr>
                <w:sz w:val="22"/>
                <w:szCs w:val="22"/>
              </w:rPr>
              <w:t>Площадь кухни</w:t>
            </w:r>
          </w:p>
        </w:tc>
        <w:tc>
          <w:tcPr>
            <w:tcW w:w="46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8899FB" w14:textId="64BB43BB" w:rsidR="00E405F3" w:rsidRPr="00E51605" w:rsidRDefault="00E405F3" w:rsidP="00721F9A">
            <w:pPr>
              <w:jc w:val="center"/>
              <w:rPr>
                <w:sz w:val="22"/>
                <w:szCs w:val="22"/>
              </w:rPr>
            </w:pPr>
          </w:p>
        </w:tc>
      </w:tr>
      <w:tr w:rsidR="006409AB" w:rsidRPr="00E51605" w14:paraId="6B667189" w14:textId="77777777" w:rsidTr="00304D03">
        <w:tc>
          <w:tcPr>
            <w:tcW w:w="10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C02404F" w14:textId="77777777" w:rsidR="00E405F3" w:rsidRPr="00E51605" w:rsidRDefault="00E405F3" w:rsidP="00721F9A">
            <w:pPr>
              <w:widowControl w:val="0"/>
              <w:pBdr>
                <w:top w:val="nil"/>
                <w:left w:val="nil"/>
                <w:bottom w:val="nil"/>
                <w:right w:val="nil"/>
                <w:between w:val="nil"/>
              </w:pBdr>
              <w:spacing w:line="276" w:lineRule="auto"/>
              <w:rPr>
                <w:sz w:val="22"/>
                <w:szCs w:val="22"/>
              </w:rPr>
            </w:pPr>
          </w:p>
        </w:tc>
        <w:tc>
          <w:tcPr>
            <w:tcW w:w="44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6A0BBC" w14:textId="77777777" w:rsidR="00E405F3" w:rsidRPr="00E51605" w:rsidRDefault="00E405F3" w:rsidP="00721F9A">
            <w:pPr>
              <w:jc w:val="both"/>
              <w:rPr>
                <w:sz w:val="22"/>
                <w:szCs w:val="22"/>
              </w:rPr>
            </w:pPr>
            <w:r w:rsidRPr="00E51605">
              <w:rPr>
                <w:sz w:val="22"/>
                <w:szCs w:val="22"/>
              </w:rPr>
              <w:t>Площадь прихожей</w:t>
            </w:r>
          </w:p>
        </w:tc>
        <w:tc>
          <w:tcPr>
            <w:tcW w:w="46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5120DC" w14:textId="7F2258DD" w:rsidR="00E405F3" w:rsidRPr="00E51605" w:rsidRDefault="00E405F3" w:rsidP="00721F9A">
            <w:pPr>
              <w:jc w:val="center"/>
              <w:rPr>
                <w:sz w:val="22"/>
                <w:szCs w:val="22"/>
              </w:rPr>
            </w:pPr>
          </w:p>
        </w:tc>
      </w:tr>
      <w:tr w:rsidR="006409AB" w:rsidRPr="00E51605" w14:paraId="430087AE" w14:textId="77777777" w:rsidTr="00304D03">
        <w:tc>
          <w:tcPr>
            <w:tcW w:w="10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41E77E6" w14:textId="77777777" w:rsidR="00E405F3" w:rsidRPr="00E51605" w:rsidRDefault="00E405F3" w:rsidP="00721F9A">
            <w:pPr>
              <w:widowControl w:val="0"/>
              <w:pBdr>
                <w:top w:val="nil"/>
                <w:left w:val="nil"/>
                <w:bottom w:val="nil"/>
                <w:right w:val="nil"/>
                <w:between w:val="nil"/>
              </w:pBdr>
              <w:spacing w:line="276" w:lineRule="auto"/>
              <w:rPr>
                <w:sz w:val="22"/>
                <w:szCs w:val="22"/>
              </w:rPr>
            </w:pPr>
          </w:p>
        </w:tc>
        <w:tc>
          <w:tcPr>
            <w:tcW w:w="44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EA9862" w14:textId="77777777" w:rsidR="00E405F3" w:rsidRPr="00E51605" w:rsidRDefault="00E405F3" w:rsidP="00721F9A">
            <w:pPr>
              <w:jc w:val="both"/>
              <w:rPr>
                <w:sz w:val="22"/>
                <w:szCs w:val="22"/>
              </w:rPr>
            </w:pPr>
            <w:r w:rsidRPr="00E51605">
              <w:rPr>
                <w:sz w:val="22"/>
                <w:szCs w:val="22"/>
              </w:rPr>
              <w:t>Площадь санузла</w:t>
            </w:r>
          </w:p>
        </w:tc>
        <w:tc>
          <w:tcPr>
            <w:tcW w:w="46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E4BBAC" w14:textId="63B800C2" w:rsidR="00E405F3" w:rsidRPr="00E51605" w:rsidRDefault="00E405F3" w:rsidP="00721F9A">
            <w:pPr>
              <w:jc w:val="center"/>
              <w:rPr>
                <w:sz w:val="22"/>
                <w:szCs w:val="22"/>
              </w:rPr>
            </w:pPr>
          </w:p>
        </w:tc>
      </w:tr>
      <w:tr w:rsidR="006409AB" w:rsidRPr="00E51605" w14:paraId="453DE6F9" w14:textId="77777777" w:rsidTr="00304D03">
        <w:tc>
          <w:tcPr>
            <w:tcW w:w="10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6620205" w14:textId="77777777" w:rsidR="00E405F3" w:rsidRPr="00E51605" w:rsidRDefault="00E405F3" w:rsidP="00721F9A">
            <w:pPr>
              <w:widowControl w:val="0"/>
              <w:pBdr>
                <w:top w:val="nil"/>
                <w:left w:val="nil"/>
                <w:bottom w:val="nil"/>
                <w:right w:val="nil"/>
                <w:between w:val="nil"/>
              </w:pBdr>
              <w:spacing w:line="276" w:lineRule="auto"/>
              <w:rPr>
                <w:sz w:val="22"/>
                <w:szCs w:val="22"/>
              </w:rPr>
            </w:pPr>
          </w:p>
        </w:tc>
        <w:tc>
          <w:tcPr>
            <w:tcW w:w="448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F42B31" w14:textId="77777777" w:rsidR="00E405F3" w:rsidRPr="00E51605" w:rsidRDefault="00E405F3" w:rsidP="00721F9A">
            <w:pPr>
              <w:jc w:val="both"/>
              <w:rPr>
                <w:sz w:val="22"/>
                <w:szCs w:val="22"/>
              </w:rPr>
            </w:pPr>
            <w:r w:rsidRPr="00E51605">
              <w:rPr>
                <w:sz w:val="22"/>
                <w:szCs w:val="22"/>
              </w:rPr>
              <w:t>Площадь ванной</w:t>
            </w:r>
          </w:p>
        </w:tc>
        <w:tc>
          <w:tcPr>
            <w:tcW w:w="4671" w:type="dxa"/>
            <w:tcBorders>
              <w:top w:val="single" w:sz="4" w:space="0" w:color="000000"/>
              <w:left w:val="single" w:sz="4" w:space="0" w:color="000000"/>
              <w:bottom w:val="single" w:sz="6" w:space="0" w:color="000000"/>
              <w:right w:val="single" w:sz="4" w:space="0" w:color="000000"/>
            </w:tcBorders>
            <w:tcMar>
              <w:top w:w="0" w:type="dxa"/>
              <w:left w:w="115" w:type="dxa"/>
              <w:bottom w:w="0" w:type="dxa"/>
              <w:right w:w="115" w:type="dxa"/>
            </w:tcMar>
          </w:tcPr>
          <w:p w14:paraId="4A29EB8A" w14:textId="2501F0AA" w:rsidR="00E405F3" w:rsidRPr="00E51605" w:rsidRDefault="00E405F3" w:rsidP="00721F9A">
            <w:pPr>
              <w:jc w:val="center"/>
              <w:rPr>
                <w:sz w:val="22"/>
                <w:szCs w:val="22"/>
              </w:rPr>
            </w:pPr>
          </w:p>
        </w:tc>
      </w:tr>
      <w:tr w:rsidR="006409AB" w:rsidRPr="00E51605" w14:paraId="11CE0F6B" w14:textId="77777777" w:rsidTr="00910FE9">
        <w:trPr>
          <w:trHeight w:val="59"/>
        </w:trPr>
        <w:tc>
          <w:tcPr>
            <w:tcW w:w="10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2D2B020" w14:textId="77777777" w:rsidR="00E405F3" w:rsidRPr="00E51605" w:rsidRDefault="00E405F3" w:rsidP="00721F9A">
            <w:pPr>
              <w:widowControl w:val="0"/>
              <w:pBdr>
                <w:top w:val="nil"/>
                <w:left w:val="nil"/>
                <w:bottom w:val="nil"/>
                <w:right w:val="nil"/>
                <w:between w:val="nil"/>
              </w:pBdr>
              <w:spacing w:line="276" w:lineRule="auto"/>
              <w:rPr>
                <w:sz w:val="22"/>
                <w:szCs w:val="22"/>
              </w:rPr>
            </w:pPr>
          </w:p>
        </w:tc>
        <w:tc>
          <w:tcPr>
            <w:tcW w:w="4485" w:type="dxa"/>
            <w:tcBorders>
              <w:top w:val="single" w:sz="4" w:space="0" w:color="000000"/>
              <w:left w:val="single" w:sz="4" w:space="0" w:color="000000"/>
              <w:bottom w:val="single" w:sz="4" w:space="0" w:color="000000"/>
              <w:right w:val="single" w:sz="6" w:space="0" w:color="000000"/>
            </w:tcBorders>
            <w:tcMar>
              <w:top w:w="0" w:type="dxa"/>
              <w:left w:w="115" w:type="dxa"/>
              <w:bottom w:w="0" w:type="dxa"/>
              <w:right w:w="115" w:type="dxa"/>
            </w:tcMar>
          </w:tcPr>
          <w:p w14:paraId="17BBBB61" w14:textId="77777777" w:rsidR="00E405F3" w:rsidRPr="00E51605" w:rsidRDefault="00E405F3" w:rsidP="00721F9A">
            <w:pPr>
              <w:jc w:val="both"/>
              <w:rPr>
                <w:sz w:val="22"/>
                <w:szCs w:val="22"/>
              </w:rPr>
            </w:pPr>
            <w:r w:rsidRPr="00E51605">
              <w:rPr>
                <w:sz w:val="22"/>
                <w:szCs w:val="22"/>
              </w:rPr>
              <w:t>Площадь балкона (кв. м)</w:t>
            </w:r>
          </w:p>
          <w:p w14:paraId="1810468B" w14:textId="77777777" w:rsidR="00E405F3" w:rsidRPr="00E51605" w:rsidRDefault="00E405F3" w:rsidP="00721F9A">
            <w:pPr>
              <w:rPr>
                <w:sz w:val="22"/>
                <w:szCs w:val="22"/>
              </w:rPr>
            </w:pPr>
            <w:r w:rsidRPr="00E51605">
              <w:rPr>
                <w:i/>
                <w:sz w:val="22"/>
                <w:szCs w:val="22"/>
              </w:rPr>
              <w:t>с учетом понижающих коэффициентов - 0,3</w:t>
            </w:r>
          </w:p>
        </w:tc>
        <w:tc>
          <w:tcPr>
            <w:tcW w:w="467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436EEEDB" w14:textId="567A6998" w:rsidR="00E405F3" w:rsidRPr="00E51605" w:rsidRDefault="00E405F3" w:rsidP="00721F9A">
            <w:pPr>
              <w:jc w:val="center"/>
              <w:rPr>
                <w:sz w:val="22"/>
                <w:szCs w:val="22"/>
              </w:rPr>
            </w:pPr>
          </w:p>
        </w:tc>
      </w:tr>
      <w:tr w:rsidR="006409AB" w:rsidRPr="00E51605" w14:paraId="732D0EF6" w14:textId="77777777" w:rsidTr="00304D03">
        <w:tc>
          <w:tcPr>
            <w:tcW w:w="103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93236C4" w14:textId="77777777" w:rsidR="00E405F3" w:rsidRPr="00E51605" w:rsidRDefault="00E405F3" w:rsidP="00721F9A">
            <w:pPr>
              <w:widowControl w:val="0"/>
              <w:pBdr>
                <w:top w:val="nil"/>
                <w:left w:val="nil"/>
                <w:bottom w:val="nil"/>
                <w:right w:val="nil"/>
                <w:between w:val="nil"/>
              </w:pBdr>
              <w:spacing w:line="276" w:lineRule="auto"/>
              <w:rPr>
                <w:sz w:val="22"/>
                <w:szCs w:val="22"/>
              </w:rPr>
            </w:pPr>
          </w:p>
        </w:tc>
        <w:tc>
          <w:tcPr>
            <w:tcW w:w="4485" w:type="dxa"/>
            <w:tcBorders>
              <w:top w:val="single" w:sz="4" w:space="0" w:color="000000"/>
              <w:left w:val="single" w:sz="4" w:space="0" w:color="000000"/>
              <w:bottom w:val="single" w:sz="4" w:space="0" w:color="000000"/>
              <w:right w:val="single" w:sz="6" w:space="0" w:color="000000"/>
            </w:tcBorders>
            <w:tcMar>
              <w:top w:w="0" w:type="dxa"/>
              <w:left w:w="115" w:type="dxa"/>
              <w:bottom w:w="0" w:type="dxa"/>
              <w:right w:w="115" w:type="dxa"/>
            </w:tcMar>
          </w:tcPr>
          <w:p w14:paraId="066BCE34" w14:textId="77777777" w:rsidR="00E405F3" w:rsidRPr="00E51605" w:rsidRDefault="00E405F3" w:rsidP="00721F9A">
            <w:pPr>
              <w:jc w:val="both"/>
              <w:rPr>
                <w:sz w:val="22"/>
                <w:szCs w:val="22"/>
              </w:rPr>
            </w:pPr>
            <w:r w:rsidRPr="00E51605">
              <w:rPr>
                <w:sz w:val="22"/>
                <w:szCs w:val="22"/>
              </w:rPr>
              <w:t>Площадь лоджий (кв. м)</w:t>
            </w:r>
          </w:p>
          <w:p w14:paraId="70D261ED" w14:textId="77777777" w:rsidR="00E405F3" w:rsidRPr="00E51605" w:rsidRDefault="00E405F3" w:rsidP="00721F9A">
            <w:pPr>
              <w:rPr>
                <w:sz w:val="22"/>
                <w:szCs w:val="22"/>
              </w:rPr>
            </w:pPr>
            <w:r w:rsidRPr="00E51605">
              <w:rPr>
                <w:i/>
                <w:sz w:val="22"/>
                <w:szCs w:val="22"/>
              </w:rPr>
              <w:t>с учетом понижающих коэффициентов - 0,5</w:t>
            </w:r>
          </w:p>
        </w:tc>
        <w:tc>
          <w:tcPr>
            <w:tcW w:w="4671"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5203B469" w14:textId="3131E322" w:rsidR="00E405F3" w:rsidRPr="00E51605" w:rsidRDefault="00E405F3" w:rsidP="00721F9A">
            <w:pPr>
              <w:jc w:val="center"/>
              <w:rPr>
                <w:sz w:val="22"/>
                <w:szCs w:val="22"/>
              </w:rPr>
            </w:pPr>
          </w:p>
        </w:tc>
      </w:tr>
      <w:tr w:rsidR="006409AB" w:rsidRPr="00E51605" w14:paraId="2F8C760A" w14:textId="77777777" w:rsidTr="00304D03">
        <w:trPr>
          <w:trHeight w:val="117"/>
        </w:trPr>
        <w:tc>
          <w:tcPr>
            <w:tcW w:w="552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A3E602" w14:textId="77777777" w:rsidR="00E405F3" w:rsidRPr="00E51605" w:rsidRDefault="00E405F3" w:rsidP="00721F9A">
            <w:pPr>
              <w:jc w:val="both"/>
              <w:rPr>
                <w:sz w:val="22"/>
                <w:szCs w:val="22"/>
              </w:rPr>
            </w:pPr>
            <w:r w:rsidRPr="00E51605">
              <w:rPr>
                <w:sz w:val="22"/>
                <w:szCs w:val="22"/>
              </w:rPr>
              <w:t>Этаж</w:t>
            </w:r>
          </w:p>
        </w:tc>
        <w:tc>
          <w:tcPr>
            <w:tcW w:w="4671" w:type="dxa"/>
            <w:tcBorders>
              <w:top w:val="single" w:sz="6"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BBB146" w14:textId="61E34CF1" w:rsidR="00E405F3" w:rsidRPr="00E51605" w:rsidRDefault="00E405F3" w:rsidP="00721F9A">
            <w:pPr>
              <w:jc w:val="center"/>
              <w:rPr>
                <w:sz w:val="22"/>
                <w:szCs w:val="22"/>
              </w:rPr>
            </w:pPr>
          </w:p>
        </w:tc>
      </w:tr>
      <w:tr w:rsidR="006409AB" w:rsidRPr="00E51605" w14:paraId="52340BD7" w14:textId="77777777" w:rsidTr="00304D03">
        <w:trPr>
          <w:trHeight w:val="134"/>
        </w:trPr>
        <w:tc>
          <w:tcPr>
            <w:tcW w:w="552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992C88" w14:textId="77777777" w:rsidR="00E405F3" w:rsidRPr="00E51605" w:rsidRDefault="00E405F3" w:rsidP="00721F9A">
            <w:pPr>
              <w:jc w:val="both"/>
              <w:rPr>
                <w:sz w:val="22"/>
                <w:szCs w:val="22"/>
              </w:rPr>
            </w:pPr>
            <w:r w:rsidRPr="00E51605">
              <w:rPr>
                <w:sz w:val="22"/>
                <w:szCs w:val="22"/>
              </w:rPr>
              <w:t>Литер</w:t>
            </w:r>
          </w:p>
        </w:tc>
        <w:tc>
          <w:tcPr>
            <w:tcW w:w="46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4E4183" w14:textId="680B9F3A" w:rsidR="00E405F3" w:rsidRPr="00E51605" w:rsidRDefault="00E405F3" w:rsidP="00721F9A">
            <w:pPr>
              <w:jc w:val="center"/>
              <w:rPr>
                <w:sz w:val="22"/>
                <w:szCs w:val="22"/>
              </w:rPr>
            </w:pPr>
          </w:p>
        </w:tc>
      </w:tr>
      <w:tr w:rsidR="006409AB" w:rsidRPr="00E51605" w14:paraId="44DD03AF" w14:textId="77777777" w:rsidTr="00304D03">
        <w:trPr>
          <w:trHeight w:val="134"/>
        </w:trPr>
        <w:tc>
          <w:tcPr>
            <w:tcW w:w="552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B71B5C" w14:textId="77777777" w:rsidR="00E405F3" w:rsidRPr="00E51605" w:rsidRDefault="00E405F3" w:rsidP="00721F9A">
            <w:pPr>
              <w:jc w:val="both"/>
              <w:rPr>
                <w:sz w:val="22"/>
                <w:szCs w:val="22"/>
              </w:rPr>
            </w:pPr>
            <w:r w:rsidRPr="00E51605">
              <w:rPr>
                <w:sz w:val="22"/>
                <w:szCs w:val="22"/>
              </w:rPr>
              <w:t>Подъезд </w:t>
            </w:r>
          </w:p>
        </w:tc>
        <w:tc>
          <w:tcPr>
            <w:tcW w:w="46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A1739C" w14:textId="20E86092" w:rsidR="00E405F3" w:rsidRPr="00E51605" w:rsidRDefault="00E405F3" w:rsidP="00721F9A">
            <w:pPr>
              <w:jc w:val="center"/>
              <w:rPr>
                <w:sz w:val="22"/>
                <w:szCs w:val="22"/>
              </w:rPr>
            </w:pPr>
          </w:p>
        </w:tc>
      </w:tr>
      <w:tr w:rsidR="006409AB" w:rsidRPr="00E51605" w14:paraId="1A4AB131" w14:textId="77777777" w:rsidTr="00304D03">
        <w:trPr>
          <w:trHeight w:val="134"/>
        </w:trPr>
        <w:tc>
          <w:tcPr>
            <w:tcW w:w="552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E32C82" w14:textId="77777777" w:rsidR="00E405F3" w:rsidRPr="00E51605" w:rsidRDefault="00E405F3" w:rsidP="00721F9A">
            <w:pPr>
              <w:jc w:val="both"/>
              <w:rPr>
                <w:sz w:val="22"/>
                <w:szCs w:val="22"/>
              </w:rPr>
            </w:pPr>
            <w:r w:rsidRPr="00E51605">
              <w:rPr>
                <w:sz w:val="22"/>
                <w:szCs w:val="22"/>
              </w:rPr>
              <w:lastRenderedPageBreak/>
              <w:t>Блок-секция</w:t>
            </w:r>
          </w:p>
        </w:tc>
        <w:tc>
          <w:tcPr>
            <w:tcW w:w="46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2F728F" w14:textId="0DCD751E" w:rsidR="00E405F3" w:rsidRPr="00E51605" w:rsidRDefault="00E405F3" w:rsidP="00721F9A">
            <w:pPr>
              <w:jc w:val="center"/>
              <w:rPr>
                <w:sz w:val="22"/>
                <w:szCs w:val="22"/>
              </w:rPr>
            </w:pPr>
          </w:p>
        </w:tc>
      </w:tr>
    </w:tbl>
    <w:p w14:paraId="07F02707" w14:textId="128A67F6" w:rsidR="000355B3" w:rsidRPr="00E51605" w:rsidRDefault="000355B3" w:rsidP="000355B3">
      <w:pPr>
        <w:widowControl w:val="0"/>
        <w:ind w:firstLine="709"/>
        <w:jc w:val="both"/>
        <w:rPr>
          <w:bCs/>
          <w:sz w:val="22"/>
          <w:szCs w:val="22"/>
        </w:rPr>
      </w:pPr>
      <w:r w:rsidRPr="00E51605">
        <w:rPr>
          <w:bCs/>
          <w:sz w:val="22"/>
          <w:szCs w:val="22"/>
        </w:rPr>
        <w:t>Техническое состояние Объекта долевого строительства на момент передачи Участнику долевого строительства:</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654"/>
      </w:tblGrid>
      <w:tr w:rsidR="001561F3" w:rsidRPr="00E51605" w14:paraId="13A40397" w14:textId="77777777" w:rsidTr="001561F3">
        <w:tc>
          <w:tcPr>
            <w:tcW w:w="2552" w:type="dxa"/>
            <w:shd w:val="clear" w:color="auto" w:fill="auto"/>
            <w:vAlign w:val="center"/>
          </w:tcPr>
          <w:p w14:paraId="2315F98F" w14:textId="77777777" w:rsidR="001561F3" w:rsidRPr="00E51605" w:rsidRDefault="001561F3" w:rsidP="001561F3">
            <w:pPr>
              <w:widowControl w:val="0"/>
              <w:rPr>
                <w:sz w:val="22"/>
                <w:szCs w:val="22"/>
              </w:rPr>
            </w:pPr>
            <w:bookmarkStart w:id="5" w:name="_Hlk174980165"/>
            <w:r w:rsidRPr="00E51605">
              <w:rPr>
                <w:sz w:val="22"/>
                <w:szCs w:val="22"/>
              </w:rPr>
              <w:t>Отопление</w:t>
            </w:r>
          </w:p>
        </w:tc>
        <w:tc>
          <w:tcPr>
            <w:tcW w:w="7654" w:type="dxa"/>
          </w:tcPr>
          <w:p w14:paraId="116A0397" w14:textId="1E8BD373" w:rsidR="001561F3" w:rsidRPr="00E51605" w:rsidRDefault="001561F3" w:rsidP="001561F3">
            <w:pPr>
              <w:widowControl w:val="0"/>
              <w:jc w:val="both"/>
              <w:rPr>
                <w:sz w:val="22"/>
                <w:szCs w:val="22"/>
              </w:rPr>
            </w:pPr>
            <w:r w:rsidRPr="00E51605">
              <w:rPr>
                <w:sz w:val="22"/>
                <w:szCs w:val="22"/>
              </w:rPr>
              <w:t>Коллекторная поэтажная система отопления с подключением распределительных коллекторов к магистральным трубам разводки. Разводка системы отопления по помещениям с установкой радиаторов отопления, согласно проектному решению</w:t>
            </w:r>
          </w:p>
        </w:tc>
      </w:tr>
      <w:tr w:rsidR="001561F3" w:rsidRPr="00E51605" w14:paraId="5122E87B" w14:textId="77777777" w:rsidTr="001561F3">
        <w:tc>
          <w:tcPr>
            <w:tcW w:w="2552" w:type="dxa"/>
            <w:shd w:val="clear" w:color="auto" w:fill="auto"/>
            <w:vAlign w:val="center"/>
          </w:tcPr>
          <w:p w14:paraId="162A820A" w14:textId="77777777" w:rsidR="001561F3" w:rsidRPr="00E51605" w:rsidRDefault="001561F3" w:rsidP="001561F3">
            <w:pPr>
              <w:widowControl w:val="0"/>
              <w:rPr>
                <w:sz w:val="22"/>
                <w:szCs w:val="22"/>
              </w:rPr>
            </w:pPr>
            <w:r w:rsidRPr="00E51605">
              <w:rPr>
                <w:sz w:val="22"/>
                <w:szCs w:val="22"/>
              </w:rPr>
              <w:t>Вентиляция</w:t>
            </w:r>
          </w:p>
        </w:tc>
        <w:tc>
          <w:tcPr>
            <w:tcW w:w="7654" w:type="dxa"/>
          </w:tcPr>
          <w:p w14:paraId="611A01B9" w14:textId="753BA550" w:rsidR="001561F3" w:rsidRPr="00E51605" w:rsidRDefault="001561F3" w:rsidP="001561F3">
            <w:pPr>
              <w:widowControl w:val="0"/>
              <w:rPr>
                <w:sz w:val="22"/>
                <w:szCs w:val="22"/>
              </w:rPr>
            </w:pPr>
            <w:r w:rsidRPr="00E51605">
              <w:rPr>
                <w:sz w:val="22"/>
                <w:szCs w:val="22"/>
              </w:rPr>
              <w:t>Естественная приточно-вытяжная, выполняется в объеме проектного решения</w:t>
            </w:r>
          </w:p>
        </w:tc>
      </w:tr>
      <w:tr w:rsidR="001561F3" w:rsidRPr="00E51605" w14:paraId="4342EF59" w14:textId="77777777" w:rsidTr="001561F3">
        <w:tc>
          <w:tcPr>
            <w:tcW w:w="2552" w:type="dxa"/>
            <w:shd w:val="clear" w:color="auto" w:fill="auto"/>
            <w:vAlign w:val="center"/>
          </w:tcPr>
          <w:p w14:paraId="433DA9B3" w14:textId="77777777" w:rsidR="001561F3" w:rsidRPr="00E51605" w:rsidRDefault="001561F3" w:rsidP="001561F3">
            <w:pPr>
              <w:widowControl w:val="0"/>
              <w:rPr>
                <w:i/>
                <w:iCs/>
                <w:sz w:val="22"/>
                <w:szCs w:val="22"/>
              </w:rPr>
            </w:pPr>
            <w:r w:rsidRPr="00E51605">
              <w:rPr>
                <w:sz w:val="22"/>
                <w:szCs w:val="22"/>
              </w:rPr>
              <w:t>Система водоснабжения</w:t>
            </w:r>
          </w:p>
        </w:tc>
        <w:tc>
          <w:tcPr>
            <w:tcW w:w="7654" w:type="dxa"/>
          </w:tcPr>
          <w:p w14:paraId="0C41D34B" w14:textId="77777777" w:rsidR="001561F3" w:rsidRPr="00E51605" w:rsidRDefault="001561F3" w:rsidP="001561F3">
            <w:pPr>
              <w:widowControl w:val="0"/>
              <w:jc w:val="both"/>
              <w:rPr>
                <w:sz w:val="22"/>
                <w:szCs w:val="22"/>
              </w:rPr>
            </w:pPr>
            <w:r w:rsidRPr="00E51605">
              <w:rPr>
                <w:sz w:val="22"/>
                <w:szCs w:val="22"/>
              </w:rPr>
              <w:t xml:space="preserve">На отводе от стояка, для каждой квартиры, предусмотрен индивидуальный узел </w:t>
            </w:r>
          </w:p>
          <w:p w14:paraId="5453A702" w14:textId="77777777" w:rsidR="001561F3" w:rsidRPr="00E51605" w:rsidRDefault="001561F3" w:rsidP="001561F3">
            <w:pPr>
              <w:widowControl w:val="0"/>
              <w:jc w:val="both"/>
              <w:rPr>
                <w:sz w:val="22"/>
                <w:szCs w:val="22"/>
              </w:rPr>
            </w:pPr>
            <w:r w:rsidRPr="00E51605">
              <w:rPr>
                <w:sz w:val="22"/>
                <w:szCs w:val="22"/>
              </w:rPr>
              <w:t xml:space="preserve">учета со счетчиком крыльчатым с импульсным выходом. Индивидуальные УУ </w:t>
            </w:r>
          </w:p>
          <w:p w14:paraId="320FDCA1" w14:textId="283ACB80" w:rsidR="001561F3" w:rsidRPr="00E51605" w:rsidRDefault="001561F3" w:rsidP="001561F3">
            <w:pPr>
              <w:widowControl w:val="0"/>
              <w:jc w:val="both"/>
              <w:rPr>
                <w:sz w:val="22"/>
                <w:szCs w:val="22"/>
              </w:rPr>
            </w:pPr>
            <w:r w:rsidRPr="00E51605">
              <w:rPr>
                <w:sz w:val="22"/>
                <w:szCs w:val="22"/>
              </w:rPr>
              <w:t>предусматриваются без обводной линии.</w:t>
            </w:r>
          </w:p>
        </w:tc>
      </w:tr>
      <w:tr w:rsidR="001561F3" w:rsidRPr="00E51605" w14:paraId="1AC8F9B3" w14:textId="77777777" w:rsidTr="001561F3">
        <w:tc>
          <w:tcPr>
            <w:tcW w:w="2552" w:type="dxa"/>
            <w:shd w:val="clear" w:color="auto" w:fill="auto"/>
            <w:vAlign w:val="center"/>
          </w:tcPr>
          <w:p w14:paraId="79E50258" w14:textId="77777777" w:rsidR="001561F3" w:rsidRPr="00E51605" w:rsidRDefault="001561F3" w:rsidP="001561F3">
            <w:pPr>
              <w:widowControl w:val="0"/>
              <w:rPr>
                <w:sz w:val="22"/>
                <w:szCs w:val="22"/>
              </w:rPr>
            </w:pPr>
            <w:r w:rsidRPr="00E51605">
              <w:rPr>
                <w:sz w:val="22"/>
                <w:szCs w:val="22"/>
              </w:rPr>
              <w:t>Система канализации</w:t>
            </w:r>
          </w:p>
        </w:tc>
        <w:tc>
          <w:tcPr>
            <w:tcW w:w="7654" w:type="dxa"/>
          </w:tcPr>
          <w:p w14:paraId="1C3EF94B" w14:textId="729DA3D2" w:rsidR="001561F3" w:rsidRPr="00E51605" w:rsidRDefault="001561F3" w:rsidP="001561F3">
            <w:pPr>
              <w:widowControl w:val="0"/>
              <w:rPr>
                <w:sz w:val="22"/>
                <w:szCs w:val="22"/>
              </w:rPr>
            </w:pPr>
            <w:r w:rsidRPr="00E51605">
              <w:rPr>
                <w:sz w:val="22"/>
                <w:szCs w:val="22"/>
              </w:rPr>
              <w:t>Выполняется отвод от канализационного стояка с заглушкой</w:t>
            </w:r>
          </w:p>
        </w:tc>
      </w:tr>
      <w:tr w:rsidR="001561F3" w:rsidRPr="00E51605" w14:paraId="1F83A4F9" w14:textId="77777777" w:rsidTr="001561F3">
        <w:trPr>
          <w:trHeight w:val="487"/>
        </w:trPr>
        <w:tc>
          <w:tcPr>
            <w:tcW w:w="2552" w:type="dxa"/>
            <w:shd w:val="clear" w:color="auto" w:fill="auto"/>
            <w:vAlign w:val="center"/>
          </w:tcPr>
          <w:p w14:paraId="2B20191A" w14:textId="77777777" w:rsidR="001561F3" w:rsidRPr="00E51605" w:rsidRDefault="001561F3" w:rsidP="001561F3">
            <w:pPr>
              <w:widowControl w:val="0"/>
              <w:rPr>
                <w:sz w:val="22"/>
                <w:szCs w:val="22"/>
              </w:rPr>
            </w:pPr>
            <w:r w:rsidRPr="00E51605">
              <w:rPr>
                <w:sz w:val="22"/>
                <w:szCs w:val="22"/>
              </w:rPr>
              <w:t>Электроснабжение</w:t>
            </w:r>
          </w:p>
        </w:tc>
        <w:tc>
          <w:tcPr>
            <w:tcW w:w="7654" w:type="dxa"/>
          </w:tcPr>
          <w:p w14:paraId="7602D65F" w14:textId="24A2A394" w:rsidR="001561F3" w:rsidRPr="00E51605" w:rsidRDefault="001561F3" w:rsidP="001561F3">
            <w:pPr>
              <w:widowControl w:val="0"/>
              <w:rPr>
                <w:sz w:val="22"/>
                <w:szCs w:val="22"/>
              </w:rPr>
            </w:pPr>
            <w:r w:rsidRPr="00E51605">
              <w:rPr>
                <w:sz w:val="22"/>
                <w:szCs w:val="22"/>
              </w:rPr>
              <w:t xml:space="preserve">От </w:t>
            </w:r>
            <w:proofErr w:type="spellStart"/>
            <w:r w:rsidRPr="00E51605">
              <w:rPr>
                <w:sz w:val="22"/>
                <w:szCs w:val="22"/>
              </w:rPr>
              <w:t>общеэтажного</w:t>
            </w:r>
            <w:proofErr w:type="spellEnd"/>
            <w:r w:rsidRPr="00E51605">
              <w:rPr>
                <w:sz w:val="22"/>
                <w:szCs w:val="22"/>
              </w:rPr>
              <w:t xml:space="preserve"> щита до ввода в Объект долевого строительства с установкой квартирного щитка (электросчетчик размещается в этажном щите)</w:t>
            </w:r>
          </w:p>
        </w:tc>
      </w:tr>
      <w:tr w:rsidR="001561F3" w:rsidRPr="00E51605" w14:paraId="2F21C37A" w14:textId="77777777" w:rsidTr="001561F3">
        <w:trPr>
          <w:trHeight w:val="420"/>
        </w:trPr>
        <w:tc>
          <w:tcPr>
            <w:tcW w:w="2552" w:type="dxa"/>
            <w:shd w:val="clear" w:color="auto" w:fill="auto"/>
            <w:vAlign w:val="center"/>
          </w:tcPr>
          <w:p w14:paraId="185CAD37" w14:textId="77777777" w:rsidR="001561F3" w:rsidRPr="00E51605" w:rsidRDefault="001561F3" w:rsidP="001561F3">
            <w:pPr>
              <w:widowControl w:val="0"/>
              <w:ind w:left="37"/>
              <w:rPr>
                <w:sz w:val="22"/>
                <w:szCs w:val="22"/>
              </w:rPr>
            </w:pPr>
            <w:r w:rsidRPr="00E51605">
              <w:rPr>
                <w:sz w:val="22"/>
                <w:szCs w:val="22"/>
              </w:rPr>
              <w:t>Сети связи</w:t>
            </w:r>
          </w:p>
        </w:tc>
        <w:tc>
          <w:tcPr>
            <w:tcW w:w="7654" w:type="dxa"/>
          </w:tcPr>
          <w:p w14:paraId="683B9B17" w14:textId="0E6A3B03" w:rsidR="001561F3" w:rsidRPr="00E51605" w:rsidRDefault="001561F3" w:rsidP="001561F3">
            <w:pPr>
              <w:widowControl w:val="0"/>
              <w:jc w:val="both"/>
              <w:rPr>
                <w:sz w:val="22"/>
                <w:szCs w:val="22"/>
              </w:rPr>
            </w:pPr>
            <w:r w:rsidRPr="00E51605">
              <w:rPr>
                <w:sz w:val="22"/>
                <w:szCs w:val="22"/>
              </w:rPr>
              <w:t xml:space="preserve">Кабель сети интернет – прокладывается от </w:t>
            </w:r>
            <w:proofErr w:type="spellStart"/>
            <w:r w:rsidRPr="00E51605">
              <w:rPr>
                <w:sz w:val="22"/>
                <w:szCs w:val="22"/>
              </w:rPr>
              <w:t>общеэтажного</w:t>
            </w:r>
            <w:proofErr w:type="spellEnd"/>
            <w:r w:rsidRPr="00E51605">
              <w:rPr>
                <w:sz w:val="22"/>
                <w:szCs w:val="22"/>
              </w:rPr>
              <w:t xml:space="preserve"> щита до Объекта долевого строительства</w:t>
            </w:r>
          </w:p>
        </w:tc>
      </w:tr>
      <w:tr w:rsidR="001561F3" w:rsidRPr="00E51605" w14:paraId="2F8C5AB2" w14:textId="77777777" w:rsidTr="001561F3">
        <w:tc>
          <w:tcPr>
            <w:tcW w:w="2552" w:type="dxa"/>
            <w:shd w:val="clear" w:color="auto" w:fill="auto"/>
            <w:vAlign w:val="center"/>
          </w:tcPr>
          <w:p w14:paraId="3D54E4DB" w14:textId="77777777" w:rsidR="001561F3" w:rsidRPr="00E51605" w:rsidRDefault="001561F3" w:rsidP="001561F3">
            <w:pPr>
              <w:widowControl w:val="0"/>
              <w:rPr>
                <w:sz w:val="22"/>
                <w:szCs w:val="22"/>
              </w:rPr>
            </w:pPr>
            <w:r w:rsidRPr="00E51605">
              <w:rPr>
                <w:sz w:val="22"/>
                <w:szCs w:val="22"/>
              </w:rPr>
              <w:t>Отделка помещений</w:t>
            </w:r>
          </w:p>
        </w:tc>
        <w:tc>
          <w:tcPr>
            <w:tcW w:w="7654" w:type="dxa"/>
          </w:tcPr>
          <w:p w14:paraId="59A03208" w14:textId="1C669831" w:rsidR="001561F3" w:rsidRPr="00E51605" w:rsidRDefault="001561F3" w:rsidP="001561F3">
            <w:pPr>
              <w:widowControl w:val="0"/>
              <w:jc w:val="both"/>
              <w:rPr>
                <w:sz w:val="22"/>
                <w:szCs w:val="22"/>
              </w:rPr>
            </w:pPr>
            <w:r w:rsidRPr="00E51605">
              <w:rPr>
                <w:sz w:val="22"/>
                <w:szCs w:val="22"/>
              </w:rPr>
              <w:t>Выполняется оштукатуривание стен помещений (кроме помещения санузла), выполняется выравнивающая стяжка помещений под устройство чистых полов (кроме помещений санузла, лоджий)</w:t>
            </w:r>
          </w:p>
        </w:tc>
      </w:tr>
      <w:tr w:rsidR="001561F3" w:rsidRPr="00E51605" w14:paraId="072ABC1A" w14:textId="77777777" w:rsidTr="001561F3">
        <w:tc>
          <w:tcPr>
            <w:tcW w:w="2552" w:type="dxa"/>
            <w:shd w:val="clear" w:color="auto" w:fill="auto"/>
            <w:vAlign w:val="center"/>
          </w:tcPr>
          <w:p w14:paraId="36803A9A" w14:textId="77777777" w:rsidR="001561F3" w:rsidRPr="00E51605" w:rsidRDefault="001561F3" w:rsidP="001561F3">
            <w:pPr>
              <w:widowControl w:val="0"/>
              <w:rPr>
                <w:sz w:val="22"/>
                <w:szCs w:val="22"/>
              </w:rPr>
            </w:pPr>
            <w:r w:rsidRPr="00E51605">
              <w:rPr>
                <w:sz w:val="22"/>
                <w:szCs w:val="22"/>
              </w:rPr>
              <w:t>Дверные блоки</w:t>
            </w:r>
          </w:p>
        </w:tc>
        <w:tc>
          <w:tcPr>
            <w:tcW w:w="7654" w:type="dxa"/>
          </w:tcPr>
          <w:p w14:paraId="78C557A6" w14:textId="26E948D3" w:rsidR="001561F3" w:rsidRPr="00E51605" w:rsidRDefault="001561F3" w:rsidP="001561F3">
            <w:pPr>
              <w:widowControl w:val="0"/>
              <w:jc w:val="both"/>
              <w:rPr>
                <w:sz w:val="22"/>
                <w:szCs w:val="22"/>
              </w:rPr>
            </w:pPr>
            <w:r w:rsidRPr="00E51605">
              <w:rPr>
                <w:sz w:val="22"/>
                <w:szCs w:val="22"/>
              </w:rPr>
              <w:t>Выполняется установка входной металлической двери и металлопластиковой двери на лоджию</w:t>
            </w:r>
          </w:p>
        </w:tc>
      </w:tr>
      <w:tr w:rsidR="001561F3" w:rsidRPr="00E51605" w14:paraId="7DB2BBB3" w14:textId="77777777" w:rsidTr="001561F3">
        <w:tc>
          <w:tcPr>
            <w:tcW w:w="2552" w:type="dxa"/>
            <w:shd w:val="clear" w:color="auto" w:fill="auto"/>
            <w:vAlign w:val="center"/>
          </w:tcPr>
          <w:p w14:paraId="0D7EE3E0" w14:textId="77777777" w:rsidR="001561F3" w:rsidRPr="00E51605" w:rsidRDefault="001561F3" w:rsidP="001561F3">
            <w:pPr>
              <w:widowControl w:val="0"/>
              <w:rPr>
                <w:sz w:val="22"/>
                <w:szCs w:val="22"/>
              </w:rPr>
            </w:pPr>
            <w:r w:rsidRPr="00E51605">
              <w:rPr>
                <w:sz w:val="22"/>
                <w:szCs w:val="22"/>
              </w:rPr>
              <w:t>Оконные блоки</w:t>
            </w:r>
          </w:p>
        </w:tc>
        <w:tc>
          <w:tcPr>
            <w:tcW w:w="7654" w:type="dxa"/>
          </w:tcPr>
          <w:p w14:paraId="01B419FB" w14:textId="5E9B82E5" w:rsidR="001561F3" w:rsidRPr="00E51605" w:rsidRDefault="001561F3" w:rsidP="001561F3">
            <w:pPr>
              <w:widowControl w:val="0"/>
              <w:jc w:val="both"/>
              <w:rPr>
                <w:sz w:val="22"/>
                <w:szCs w:val="22"/>
              </w:rPr>
            </w:pPr>
            <w:r w:rsidRPr="00E51605">
              <w:rPr>
                <w:sz w:val="22"/>
                <w:szCs w:val="22"/>
              </w:rPr>
              <w:t>Выполняется установка оконных блоков по контуру наружных стен и лоджий в объеме проектного решения (материал и комплектация оконных блоков определяется проектом и заводом изготовителем)</w:t>
            </w:r>
          </w:p>
        </w:tc>
      </w:tr>
    </w:tbl>
    <w:bookmarkEnd w:id="5"/>
    <w:p w14:paraId="4CD7B15F" w14:textId="6D7D17D8" w:rsidR="000355B3" w:rsidRPr="00E51605" w:rsidRDefault="000355B3" w:rsidP="000355B3">
      <w:pPr>
        <w:widowControl w:val="0"/>
        <w:ind w:firstLine="709"/>
        <w:jc w:val="both"/>
        <w:rPr>
          <w:spacing w:val="-4"/>
          <w:sz w:val="22"/>
          <w:szCs w:val="22"/>
        </w:rPr>
      </w:pPr>
      <w:r w:rsidRPr="00E51605">
        <w:rPr>
          <w:spacing w:val="-4"/>
          <w:sz w:val="22"/>
          <w:szCs w:val="22"/>
        </w:rPr>
        <w:t>Отделочные и иные работы по Объекту долевого строительства</w:t>
      </w:r>
      <w:r w:rsidR="00AE1D52" w:rsidRPr="00E51605">
        <w:rPr>
          <w:spacing w:val="-4"/>
          <w:sz w:val="22"/>
          <w:szCs w:val="22"/>
        </w:rPr>
        <w:t>,</w:t>
      </w:r>
      <w:r w:rsidRPr="00E51605">
        <w:rPr>
          <w:spacing w:val="-4"/>
          <w:sz w:val="22"/>
          <w:szCs w:val="22"/>
        </w:rPr>
        <w:t xml:space="preserve"> не указанные в настоящем пункте</w:t>
      </w:r>
      <w:r w:rsidR="00AE1D52" w:rsidRPr="00E51605">
        <w:rPr>
          <w:spacing w:val="-4"/>
          <w:sz w:val="22"/>
          <w:szCs w:val="22"/>
        </w:rPr>
        <w:t>,</w:t>
      </w:r>
      <w:r w:rsidRPr="00E51605">
        <w:rPr>
          <w:spacing w:val="-4"/>
          <w:sz w:val="22"/>
          <w:szCs w:val="22"/>
        </w:rPr>
        <w:t xml:space="preserve"> Застройщиком не производятся.</w:t>
      </w:r>
    </w:p>
    <w:p w14:paraId="09BC605B" w14:textId="77777777" w:rsidR="000355B3" w:rsidRPr="00E51605" w:rsidRDefault="000355B3" w:rsidP="000355B3">
      <w:pPr>
        <w:widowControl w:val="0"/>
        <w:ind w:firstLine="708"/>
        <w:jc w:val="both"/>
        <w:rPr>
          <w:sz w:val="22"/>
          <w:szCs w:val="22"/>
        </w:rPr>
      </w:pPr>
      <w:r w:rsidRPr="00E51605">
        <w:rPr>
          <w:sz w:val="22"/>
          <w:szCs w:val="22"/>
        </w:rPr>
        <w:t>Застройщик вправе производить замену материалов, декора, оборудования, мест расположения инженерных систем и сетей, взамен указанных в проекте, на аналогичные, характеристики которых не противоречат действующим СНиП и не ухудшают потребительских свойств.</w:t>
      </w:r>
    </w:p>
    <w:p w14:paraId="26943530" w14:textId="2E776622" w:rsidR="004E3EDF" w:rsidRPr="00E51605" w:rsidRDefault="004E3EDF" w:rsidP="004E3EDF">
      <w:pPr>
        <w:widowControl w:val="0"/>
        <w:ind w:firstLine="709"/>
        <w:jc w:val="both"/>
        <w:rPr>
          <w:sz w:val="22"/>
          <w:szCs w:val="22"/>
        </w:rPr>
      </w:pPr>
      <w:r w:rsidRPr="00E51605">
        <w:rPr>
          <w:sz w:val="22"/>
          <w:szCs w:val="22"/>
        </w:rPr>
        <w:t xml:space="preserve">План Объекта долевого строительства (приложение),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w:t>
      </w:r>
      <w:r w:rsidR="009C6B17" w:rsidRPr="00E51605">
        <w:rPr>
          <w:sz w:val="22"/>
          <w:szCs w:val="22"/>
        </w:rPr>
        <w:t>Жилого</w:t>
      </w:r>
      <w:r w:rsidR="002D564F" w:rsidRPr="00E51605">
        <w:rPr>
          <w:sz w:val="22"/>
          <w:szCs w:val="22"/>
        </w:rPr>
        <w:t xml:space="preserve"> комплекса</w:t>
      </w:r>
      <w:r w:rsidRPr="00E51605">
        <w:rPr>
          <w:sz w:val="22"/>
          <w:szCs w:val="22"/>
        </w:rPr>
        <w:t xml:space="preserve"> является неотъемлемой частью настоящего договора.</w:t>
      </w:r>
    </w:p>
    <w:p w14:paraId="6D925942" w14:textId="184EA64F" w:rsidR="005F38F7" w:rsidRPr="00E51605" w:rsidRDefault="005F38F7" w:rsidP="005F38F7">
      <w:pPr>
        <w:widowControl w:val="0"/>
        <w:ind w:firstLine="708"/>
        <w:jc w:val="both"/>
        <w:rPr>
          <w:b/>
          <w:bCs/>
          <w:sz w:val="22"/>
          <w:szCs w:val="22"/>
        </w:rPr>
      </w:pPr>
      <w:r w:rsidRPr="00E51605">
        <w:rPr>
          <w:sz w:val="22"/>
          <w:szCs w:val="22"/>
        </w:rPr>
        <w:t>1.6. </w:t>
      </w:r>
      <w:r w:rsidRPr="00E51605">
        <w:rPr>
          <w:b/>
          <w:bCs/>
          <w:sz w:val="22"/>
          <w:szCs w:val="22"/>
        </w:rPr>
        <w:t>Закон об участии в долевом строительстве –</w:t>
      </w:r>
      <w:r w:rsidRPr="00E51605">
        <w:rPr>
          <w:sz w:val="22"/>
          <w:szCs w:val="22"/>
        </w:rPr>
        <w:t xml:space="preserve"> Федеральны</w:t>
      </w:r>
      <w:r w:rsidR="008B4AD7" w:rsidRPr="00E51605">
        <w:rPr>
          <w:sz w:val="22"/>
          <w:szCs w:val="22"/>
        </w:rPr>
        <w:t>й</w:t>
      </w:r>
      <w:r w:rsidRPr="00E51605">
        <w:rPr>
          <w:sz w:val="22"/>
          <w:szCs w:val="22"/>
        </w:rPr>
        <w:t xml:space="preserve"> закон от 30 декабря 2004 г. </w:t>
      </w:r>
      <w:r w:rsidR="008B4AD7" w:rsidRPr="00E51605">
        <w:rPr>
          <w:sz w:val="22"/>
          <w:szCs w:val="22"/>
        </w:rPr>
        <w:br/>
      </w:r>
      <w:r w:rsidRPr="00E51605">
        <w:rPr>
          <w:sz w:val="22"/>
          <w:szCs w:val="22"/>
        </w:rPr>
        <w:t xml:space="preserve">№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а также подзаконные нормативные правовые акты, принятые в целях реализации указанного закона.  </w:t>
      </w:r>
    </w:p>
    <w:p w14:paraId="4821779F" w14:textId="6EB09EF9" w:rsidR="006E1B4F" w:rsidRPr="00E51605" w:rsidRDefault="006E1B4F" w:rsidP="009C6B17">
      <w:pPr>
        <w:widowControl w:val="0"/>
        <w:jc w:val="both"/>
        <w:rPr>
          <w:sz w:val="22"/>
          <w:szCs w:val="22"/>
        </w:rPr>
      </w:pPr>
      <w:r w:rsidRPr="00E51605">
        <w:rPr>
          <w:b/>
          <w:bCs/>
          <w:sz w:val="22"/>
          <w:szCs w:val="22"/>
        </w:rPr>
        <w:tab/>
      </w:r>
      <w:r w:rsidR="00DF63B0" w:rsidRPr="00E51605">
        <w:rPr>
          <w:sz w:val="22"/>
          <w:szCs w:val="22"/>
        </w:rPr>
        <w:t>1.</w:t>
      </w:r>
      <w:r w:rsidR="00E10597" w:rsidRPr="00E51605">
        <w:rPr>
          <w:sz w:val="22"/>
          <w:szCs w:val="22"/>
        </w:rPr>
        <w:t>7</w:t>
      </w:r>
      <w:r w:rsidR="00DF63B0" w:rsidRPr="00E51605">
        <w:rPr>
          <w:sz w:val="22"/>
          <w:szCs w:val="22"/>
        </w:rPr>
        <w:t>. </w:t>
      </w:r>
      <w:r w:rsidRPr="00E51605">
        <w:rPr>
          <w:b/>
          <w:bCs/>
          <w:sz w:val="22"/>
          <w:szCs w:val="22"/>
        </w:rPr>
        <w:t>Условие привлечения денежных средств</w:t>
      </w:r>
      <w:r w:rsidR="008B4AD7" w:rsidRPr="00E51605">
        <w:rPr>
          <w:b/>
          <w:bCs/>
          <w:sz w:val="22"/>
          <w:szCs w:val="22"/>
        </w:rPr>
        <w:t xml:space="preserve"> </w:t>
      </w:r>
      <w:r w:rsidR="00664EEC" w:rsidRPr="00E51605">
        <w:rPr>
          <w:b/>
          <w:bCs/>
          <w:sz w:val="22"/>
          <w:szCs w:val="22"/>
        </w:rPr>
        <w:t>у</w:t>
      </w:r>
      <w:r w:rsidR="008B4AD7" w:rsidRPr="00E51605">
        <w:rPr>
          <w:b/>
          <w:bCs/>
          <w:sz w:val="22"/>
          <w:szCs w:val="22"/>
        </w:rPr>
        <w:t>частников долевого строительства</w:t>
      </w:r>
      <w:r w:rsidR="008B4AD7" w:rsidRPr="00E51605">
        <w:rPr>
          <w:sz w:val="22"/>
          <w:szCs w:val="22"/>
        </w:rPr>
        <w:t xml:space="preserve"> размещение денежных средств Участников долевого строительства на счетах </w:t>
      </w:r>
      <w:proofErr w:type="spellStart"/>
      <w:r w:rsidR="008B4AD7" w:rsidRPr="00E51605">
        <w:rPr>
          <w:sz w:val="22"/>
          <w:szCs w:val="22"/>
        </w:rPr>
        <w:t>Эскроу</w:t>
      </w:r>
      <w:proofErr w:type="spellEnd"/>
      <w:r w:rsidR="008B4AD7" w:rsidRPr="00E51605">
        <w:rPr>
          <w:sz w:val="22"/>
          <w:szCs w:val="22"/>
        </w:rPr>
        <w:t xml:space="preserve"> в порядке, предусмотренном статьей 15.4 Закона об участии в долевом строительстве.</w:t>
      </w:r>
    </w:p>
    <w:p w14:paraId="505AA21D" w14:textId="6EE5D6C8" w:rsidR="006E1B4F" w:rsidRPr="00E51605" w:rsidRDefault="00DF63B0" w:rsidP="008B4AD7">
      <w:pPr>
        <w:widowControl w:val="0"/>
        <w:ind w:firstLine="708"/>
        <w:jc w:val="both"/>
        <w:rPr>
          <w:b/>
          <w:bCs/>
          <w:sz w:val="22"/>
          <w:szCs w:val="22"/>
        </w:rPr>
      </w:pPr>
      <w:r w:rsidRPr="00E51605">
        <w:rPr>
          <w:sz w:val="22"/>
          <w:szCs w:val="22"/>
        </w:rPr>
        <w:t>1.</w:t>
      </w:r>
      <w:r w:rsidR="00E10597" w:rsidRPr="00E51605">
        <w:rPr>
          <w:sz w:val="22"/>
          <w:szCs w:val="22"/>
        </w:rPr>
        <w:t>8</w:t>
      </w:r>
      <w:r w:rsidRPr="00E51605">
        <w:rPr>
          <w:sz w:val="22"/>
          <w:szCs w:val="22"/>
        </w:rPr>
        <w:t>. </w:t>
      </w:r>
      <w:r w:rsidR="00664EEC" w:rsidRPr="00E51605">
        <w:rPr>
          <w:b/>
          <w:bCs/>
          <w:sz w:val="22"/>
          <w:szCs w:val="22"/>
        </w:rPr>
        <w:t>Документы, подтверждающие право Застройщика на</w:t>
      </w:r>
      <w:r w:rsidR="006E1B4F" w:rsidRPr="00E51605">
        <w:rPr>
          <w:b/>
          <w:bCs/>
          <w:sz w:val="22"/>
          <w:szCs w:val="22"/>
        </w:rPr>
        <w:t xml:space="preserve"> привлечени</w:t>
      </w:r>
      <w:r w:rsidR="00664EEC" w:rsidRPr="00E51605">
        <w:rPr>
          <w:b/>
          <w:bCs/>
          <w:sz w:val="22"/>
          <w:szCs w:val="22"/>
        </w:rPr>
        <w:t>е</w:t>
      </w:r>
      <w:r w:rsidR="006E1B4F" w:rsidRPr="00E51605">
        <w:rPr>
          <w:b/>
          <w:bCs/>
          <w:sz w:val="22"/>
          <w:szCs w:val="22"/>
        </w:rPr>
        <w:t xml:space="preserve"> денежных средств участников долевого строительства</w:t>
      </w:r>
      <w:r w:rsidR="008B4AD7" w:rsidRPr="00E51605">
        <w:rPr>
          <w:b/>
          <w:bCs/>
          <w:sz w:val="22"/>
          <w:szCs w:val="22"/>
        </w:rPr>
        <w:t>:</w:t>
      </w:r>
    </w:p>
    <w:p w14:paraId="10C85E80" w14:textId="3FABEAF9" w:rsidR="00E405F3" w:rsidRPr="00E51605" w:rsidRDefault="00E405F3" w:rsidP="00E405F3">
      <w:pPr>
        <w:widowControl w:val="0"/>
        <w:ind w:firstLine="709"/>
        <w:jc w:val="both"/>
        <w:rPr>
          <w:sz w:val="22"/>
          <w:szCs w:val="22"/>
        </w:rPr>
      </w:pPr>
      <w:bookmarkStart w:id="6" w:name="_Hlk175050883"/>
      <w:r w:rsidRPr="00E51605">
        <w:rPr>
          <w:sz w:val="22"/>
          <w:szCs w:val="22"/>
        </w:rPr>
        <w:t>1</w:t>
      </w:r>
      <w:r w:rsidR="00EF67DA" w:rsidRPr="00E51605">
        <w:rPr>
          <w:sz w:val="22"/>
          <w:szCs w:val="22"/>
        </w:rPr>
        <w:t>) договор аренды земельного участка от 02 сентября 2024 г. № 2252, зарегистрированный в Едином государственном реестре недвижимости 05 сентября 2024 г., номер государственной регистрации: 90:24:040103:5622-91/015/2024-3</w:t>
      </w:r>
      <w:r w:rsidRPr="00E51605">
        <w:rPr>
          <w:sz w:val="22"/>
          <w:szCs w:val="22"/>
        </w:rPr>
        <w:t>;</w:t>
      </w:r>
    </w:p>
    <w:p w14:paraId="3AC64454" w14:textId="3A3B8AC3" w:rsidR="00910FE9" w:rsidRPr="00E51605" w:rsidRDefault="00910FE9" w:rsidP="00910FE9">
      <w:pPr>
        <w:widowControl w:val="0"/>
        <w:ind w:firstLine="709"/>
        <w:jc w:val="both"/>
        <w:rPr>
          <w:sz w:val="22"/>
          <w:szCs w:val="22"/>
        </w:rPr>
      </w:pPr>
      <w:r w:rsidRPr="00E51605">
        <w:rPr>
          <w:sz w:val="22"/>
          <w:szCs w:val="22"/>
        </w:rPr>
        <w:t xml:space="preserve">2) </w:t>
      </w:r>
      <w:r w:rsidRPr="00E51605">
        <w:rPr>
          <w:sz w:val="22"/>
          <w:szCs w:val="22"/>
        </w:rPr>
        <w:t>дополнительное соглашение от 24 октября 2024 г. к Договору аренды, зарегистрированное в Едином государственном реестре недвижимости 27 ноября 2024 г., номер государственной регистрации:</w:t>
      </w:r>
      <w:r w:rsidRPr="00E51605">
        <w:rPr>
          <w:sz w:val="22"/>
          <w:szCs w:val="22"/>
        </w:rPr>
        <w:t xml:space="preserve"> </w:t>
      </w:r>
      <w:r w:rsidRPr="00E51605">
        <w:rPr>
          <w:sz w:val="22"/>
          <w:szCs w:val="22"/>
        </w:rPr>
        <w:t xml:space="preserve">90:24:040103:5622-91/046/2024-4; </w:t>
      </w:r>
    </w:p>
    <w:p w14:paraId="2DB842E5" w14:textId="584490D8" w:rsidR="008B4AD7" w:rsidRPr="00E51605" w:rsidRDefault="00910FE9" w:rsidP="00E405F3">
      <w:pPr>
        <w:widowControl w:val="0"/>
        <w:ind w:firstLine="709"/>
        <w:jc w:val="both"/>
        <w:rPr>
          <w:sz w:val="22"/>
          <w:szCs w:val="22"/>
        </w:rPr>
      </w:pPr>
      <w:r w:rsidRPr="00E51605">
        <w:rPr>
          <w:sz w:val="22"/>
          <w:szCs w:val="22"/>
        </w:rPr>
        <w:t>3</w:t>
      </w:r>
      <w:r w:rsidR="008B4AD7" w:rsidRPr="00E51605">
        <w:rPr>
          <w:sz w:val="22"/>
          <w:szCs w:val="22"/>
        </w:rPr>
        <w:t>)</w:t>
      </w:r>
      <w:bookmarkStart w:id="7" w:name="_Hlk126152507"/>
      <w:r w:rsidR="008B4AD7" w:rsidRPr="00E51605">
        <w:rPr>
          <w:sz w:val="22"/>
          <w:szCs w:val="22"/>
        </w:rPr>
        <w:t> </w:t>
      </w:r>
      <w:r w:rsidR="00EF67DA" w:rsidRPr="00E51605">
        <w:rPr>
          <w:iCs/>
          <w:sz w:val="22"/>
          <w:szCs w:val="22"/>
        </w:rPr>
        <w:t xml:space="preserve">разрешение на строительство </w:t>
      </w:r>
      <w:r w:rsidR="00EF67DA" w:rsidRPr="00E51605">
        <w:rPr>
          <w:sz w:val="22"/>
          <w:szCs w:val="22"/>
        </w:rPr>
        <w:t>№ 91-</w:t>
      </w:r>
      <w:r w:rsidR="00EF67DA" w:rsidRPr="00E51605">
        <w:rPr>
          <w:sz w:val="22"/>
          <w:szCs w:val="22"/>
          <w:lang w:val="en-US"/>
        </w:rPr>
        <w:t>RU</w:t>
      </w:r>
      <w:r w:rsidR="00EF67DA" w:rsidRPr="00E51605">
        <w:rPr>
          <w:sz w:val="22"/>
          <w:szCs w:val="22"/>
        </w:rPr>
        <w:t>93310000-7976-2025,</w:t>
      </w:r>
      <w:r w:rsidR="00EF67DA" w:rsidRPr="00E51605">
        <w:rPr>
          <w:iCs/>
          <w:sz w:val="22"/>
          <w:szCs w:val="22"/>
        </w:rPr>
        <w:t xml:space="preserve"> выданное Министерством жилищной политики и государственного строительного надзора Республики Крым</w:t>
      </w:r>
      <w:r w:rsidR="00EF67DA" w:rsidRPr="00E51605">
        <w:rPr>
          <w:sz w:val="22"/>
          <w:szCs w:val="22"/>
        </w:rPr>
        <w:t xml:space="preserve"> 04 июня 2025 г.</w:t>
      </w:r>
    </w:p>
    <w:bookmarkEnd w:id="7"/>
    <w:p w14:paraId="4EC4AB4B" w14:textId="0E066459" w:rsidR="00254D91" w:rsidRPr="00E51605" w:rsidRDefault="00910FE9" w:rsidP="00254D91">
      <w:pPr>
        <w:widowControl w:val="0"/>
        <w:ind w:firstLine="709"/>
        <w:jc w:val="both"/>
        <w:rPr>
          <w:sz w:val="22"/>
          <w:szCs w:val="22"/>
        </w:rPr>
      </w:pPr>
      <w:r w:rsidRPr="00E51605">
        <w:rPr>
          <w:sz w:val="22"/>
          <w:szCs w:val="22"/>
        </w:rPr>
        <w:t>4</w:t>
      </w:r>
      <w:r w:rsidR="008B4AD7" w:rsidRPr="00E51605">
        <w:rPr>
          <w:sz w:val="22"/>
          <w:szCs w:val="22"/>
        </w:rPr>
        <w:t xml:space="preserve">) проектная декларация </w:t>
      </w:r>
      <w:r w:rsidR="00EF67DA" w:rsidRPr="00E51605">
        <w:rPr>
          <w:sz w:val="22"/>
          <w:szCs w:val="22"/>
        </w:rPr>
        <w:t>«Жилой комплекс в пгт. Приморский г. Феодосия (общая площадь 2 га). Первая очередь строительства»</w:t>
      </w:r>
      <w:r w:rsidR="00254D91" w:rsidRPr="00E51605">
        <w:rPr>
          <w:sz w:val="22"/>
          <w:szCs w:val="22"/>
        </w:rPr>
        <w:t xml:space="preserve"> опубликована в информационно-телекоммуникационной сети общего пользования «Интернет» на сайте ЕИСЖС - </w:t>
      </w:r>
      <w:hyperlink r:id="rId8">
        <w:r w:rsidR="00254D91" w:rsidRPr="00E51605">
          <w:rPr>
            <w:sz w:val="22"/>
            <w:szCs w:val="22"/>
            <w:u w:val="single"/>
          </w:rPr>
          <w:t>https://наш.дом.рф</w:t>
        </w:r>
      </w:hyperlink>
      <w:r w:rsidR="00254D91" w:rsidRPr="00E51605">
        <w:rPr>
          <w:sz w:val="22"/>
          <w:szCs w:val="22"/>
        </w:rPr>
        <w:t>.</w:t>
      </w:r>
    </w:p>
    <w:bookmarkEnd w:id="6"/>
    <w:p w14:paraId="76375485" w14:textId="77777777" w:rsidR="008B4AD7" w:rsidRPr="00E51605" w:rsidRDefault="008B4AD7" w:rsidP="008B4AD7">
      <w:pPr>
        <w:widowControl w:val="0"/>
        <w:ind w:firstLine="708"/>
        <w:jc w:val="both"/>
        <w:rPr>
          <w:sz w:val="22"/>
          <w:szCs w:val="22"/>
        </w:rPr>
      </w:pPr>
    </w:p>
    <w:p w14:paraId="683B1BE8" w14:textId="77777777" w:rsidR="00A76B77" w:rsidRPr="00E51605" w:rsidRDefault="00A76B77" w:rsidP="00466C69">
      <w:pPr>
        <w:widowControl w:val="0"/>
        <w:jc w:val="center"/>
        <w:rPr>
          <w:b/>
          <w:sz w:val="22"/>
          <w:szCs w:val="22"/>
        </w:rPr>
      </w:pPr>
      <w:r w:rsidRPr="00E51605">
        <w:rPr>
          <w:b/>
          <w:sz w:val="22"/>
          <w:szCs w:val="22"/>
        </w:rPr>
        <w:t>2. ПРЕДМЕТ ДОГОВОРА</w:t>
      </w:r>
    </w:p>
    <w:p w14:paraId="3EAA950F" w14:textId="2702E385" w:rsidR="00A76B77" w:rsidRPr="00E51605" w:rsidRDefault="00A76B77" w:rsidP="00466C69">
      <w:pPr>
        <w:widowControl w:val="0"/>
        <w:ind w:firstLine="709"/>
        <w:jc w:val="both"/>
        <w:rPr>
          <w:sz w:val="22"/>
          <w:szCs w:val="22"/>
        </w:rPr>
      </w:pPr>
      <w:r w:rsidRPr="00E51605">
        <w:rPr>
          <w:sz w:val="22"/>
          <w:szCs w:val="22"/>
        </w:rPr>
        <w:t xml:space="preserve">2.1. По настоящему договору Застройщик обязуется в предусмотренный договором срок своими </w:t>
      </w:r>
      <w:r w:rsidRPr="00E51605">
        <w:rPr>
          <w:sz w:val="22"/>
          <w:szCs w:val="22"/>
        </w:rPr>
        <w:lastRenderedPageBreak/>
        <w:t xml:space="preserve">силами и (или) с привлечением других лиц построить </w:t>
      </w:r>
      <w:r w:rsidR="009C6B17" w:rsidRPr="00E51605">
        <w:rPr>
          <w:sz w:val="22"/>
          <w:szCs w:val="22"/>
        </w:rPr>
        <w:t xml:space="preserve">Жилой </w:t>
      </w:r>
      <w:r w:rsidR="002D564F" w:rsidRPr="00E51605">
        <w:rPr>
          <w:sz w:val="22"/>
          <w:szCs w:val="22"/>
        </w:rPr>
        <w:t>комплекс</w:t>
      </w:r>
      <w:r w:rsidR="001847F9" w:rsidRPr="00E51605">
        <w:rPr>
          <w:sz w:val="22"/>
          <w:szCs w:val="22"/>
        </w:rPr>
        <w:t xml:space="preserve"> </w:t>
      </w:r>
      <w:r w:rsidRPr="00E51605">
        <w:rPr>
          <w:sz w:val="22"/>
          <w:szCs w:val="22"/>
        </w:rPr>
        <w:t xml:space="preserve">и после получения разрешения на ввод его в эксплуатацию передать Объект долевого строительства Участнику долевого строительства, а Участник долевого строительства обязуется уплатить обусловленную настоящим договором цену и принять </w:t>
      </w:r>
      <w:r w:rsidR="00664EEC" w:rsidRPr="00E51605">
        <w:rPr>
          <w:sz w:val="22"/>
          <w:szCs w:val="22"/>
        </w:rPr>
        <w:t xml:space="preserve">в установленные сроки </w:t>
      </w:r>
      <w:r w:rsidRPr="00E51605">
        <w:rPr>
          <w:sz w:val="22"/>
          <w:szCs w:val="22"/>
        </w:rPr>
        <w:t>Объект долевого строительства.</w:t>
      </w:r>
    </w:p>
    <w:p w14:paraId="71FDCD07" w14:textId="5CE8EFF0" w:rsidR="001411E0" w:rsidRPr="00E51605" w:rsidRDefault="001411E0" w:rsidP="00466C69">
      <w:pPr>
        <w:widowControl w:val="0"/>
        <w:ind w:firstLine="709"/>
        <w:jc w:val="both"/>
        <w:rPr>
          <w:sz w:val="22"/>
          <w:szCs w:val="22"/>
        </w:rPr>
      </w:pPr>
      <w:r w:rsidRPr="00E51605">
        <w:rPr>
          <w:sz w:val="22"/>
          <w:szCs w:val="22"/>
        </w:rPr>
        <w:t xml:space="preserve">2.2. Настоящий </w:t>
      </w:r>
      <w:r w:rsidR="00664EEC" w:rsidRPr="00E51605">
        <w:rPr>
          <w:sz w:val="22"/>
          <w:szCs w:val="22"/>
        </w:rPr>
        <w:t>д</w:t>
      </w:r>
      <w:r w:rsidRPr="00E51605">
        <w:rPr>
          <w:sz w:val="22"/>
          <w:szCs w:val="22"/>
        </w:rPr>
        <w:t xml:space="preserve">оговор подлежит государственной регистрации и считается заключенным с момента такой регистрации. Расходы по государственной регистрации настоящего договора, а также всех дополнительных соглашений к нему </w:t>
      </w:r>
      <w:r w:rsidR="000D6A75" w:rsidRPr="00E51605">
        <w:rPr>
          <w:sz w:val="22"/>
          <w:szCs w:val="22"/>
        </w:rPr>
        <w:t xml:space="preserve">Стороны </w:t>
      </w:r>
      <w:r w:rsidRPr="00E51605">
        <w:rPr>
          <w:sz w:val="22"/>
          <w:szCs w:val="22"/>
        </w:rPr>
        <w:t>несут совместно в размерах, установленных действующим законодательством</w:t>
      </w:r>
      <w:r w:rsidR="000D6A75" w:rsidRPr="00E51605">
        <w:rPr>
          <w:sz w:val="22"/>
          <w:szCs w:val="22"/>
        </w:rPr>
        <w:t xml:space="preserve"> Российской Федерации</w:t>
      </w:r>
      <w:r w:rsidRPr="00E51605">
        <w:rPr>
          <w:sz w:val="22"/>
          <w:szCs w:val="22"/>
        </w:rPr>
        <w:t xml:space="preserve">. </w:t>
      </w:r>
    </w:p>
    <w:p w14:paraId="095E8318" w14:textId="77777777" w:rsidR="00D56F29" w:rsidRPr="00E51605" w:rsidRDefault="00D56F29" w:rsidP="00466C69">
      <w:pPr>
        <w:widowControl w:val="0"/>
        <w:jc w:val="center"/>
        <w:rPr>
          <w:b/>
          <w:sz w:val="22"/>
          <w:szCs w:val="22"/>
        </w:rPr>
      </w:pPr>
    </w:p>
    <w:p w14:paraId="61C85FAC" w14:textId="3A4BCF5A" w:rsidR="00A76B77" w:rsidRPr="00E51605" w:rsidRDefault="00A76B77" w:rsidP="00466C69">
      <w:pPr>
        <w:widowControl w:val="0"/>
        <w:jc w:val="center"/>
        <w:rPr>
          <w:b/>
          <w:sz w:val="22"/>
          <w:szCs w:val="22"/>
        </w:rPr>
      </w:pPr>
      <w:r w:rsidRPr="00E51605">
        <w:rPr>
          <w:b/>
          <w:sz w:val="22"/>
          <w:szCs w:val="22"/>
        </w:rPr>
        <w:t>3. ЦЕНА ДОГОВОРА</w:t>
      </w:r>
    </w:p>
    <w:p w14:paraId="5F0B360E" w14:textId="13CE9C24" w:rsidR="00A76B77" w:rsidRPr="00E51605" w:rsidRDefault="00A76B77" w:rsidP="00466C69">
      <w:pPr>
        <w:widowControl w:val="0"/>
        <w:ind w:firstLine="709"/>
        <w:jc w:val="both"/>
        <w:rPr>
          <w:sz w:val="22"/>
          <w:szCs w:val="22"/>
        </w:rPr>
      </w:pPr>
      <w:r w:rsidRPr="00E51605">
        <w:rPr>
          <w:sz w:val="22"/>
          <w:szCs w:val="22"/>
        </w:rPr>
        <w:t xml:space="preserve">3.1. </w:t>
      </w:r>
      <w:bookmarkStart w:id="8" w:name="_Hlk174982253"/>
      <w:r w:rsidRPr="00E51605">
        <w:rPr>
          <w:sz w:val="22"/>
          <w:szCs w:val="22"/>
        </w:rPr>
        <w:t>Размер денежных средств, подлежащих уплате Застройщику Участником долевого строительства, составляет</w:t>
      </w:r>
      <w:r w:rsidRPr="00E51605">
        <w:rPr>
          <w:b/>
          <w:sz w:val="22"/>
          <w:szCs w:val="22"/>
        </w:rPr>
        <w:t xml:space="preserve"> _________________ (____________________) рублей</w:t>
      </w:r>
      <w:r w:rsidR="0062295C" w:rsidRPr="00E51605">
        <w:rPr>
          <w:b/>
          <w:sz w:val="22"/>
          <w:szCs w:val="22"/>
        </w:rPr>
        <w:t xml:space="preserve"> ___ копеек</w:t>
      </w:r>
      <w:r w:rsidRPr="00E51605">
        <w:rPr>
          <w:sz w:val="22"/>
          <w:szCs w:val="22"/>
        </w:rPr>
        <w:t xml:space="preserve"> (НДС не облагается), что соответствует долевому участию в строительстве ______ </w:t>
      </w:r>
      <w:r w:rsidR="00353AAF" w:rsidRPr="00E51605">
        <w:rPr>
          <w:sz w:val="22"/>
          <w:szCs w:val="22"/>
        </w:rPr>
        <w:t>м</w:t>
      </w:r>
      <w:r w:rsidR="00353AAF" w:rsidRPr="00E51605">
        <w:rPr>
          <w:sz w:val="22"/>
          <w:szCs w:val="22"/>
          <w:vertAlign w:val="superscript"/>
        </w:rPr>
        <w:t>2</w:t>
      </w:r>
      <w:r w:rsidRPr="00E51605">
        <w:rPr>
          <w:sz w:val="22"/>
          <w:szCs w:val="22"/>
        </w:rPr>
        <w:t xml:space="preserve"> проектной площади Объекта долевого строительства из расчета </w:t>
      </w:r>
      <w:r w:rsidR="0062295C" w:rsidRPr="00E51605">
        <w:rPr>
          <w:b/>
          <w:sz w:val="22"/>
          <w:szCs w:val="22"/>
        </w:rPr>
        <w:t>_________________ (____</w:t>
      </w:r>
      <w:r w:rsidR="00353AAF" w:rsidRPr="00E51605">
        <w:rPr>
          <w:b/>
          <w:sz w:val="22"/>
          <w:szCs w:val="22"/>
        </w:rPr>
        <w:t>_______</w:t>
      </w:r>
      <w:r w:rsidR="0062295C" w:rsidRPr="00E51605">
        <w:rPr>
          <w:b/>
          <w:sz w:val="22"/>
          <w:szCs w:val="22"/>
        </w:rPr>
        <w:t>________________) рублей ___ копеек</w:t>
      </w:r>
      <w:r w:rsidRPr="00E51605">
        <w:rPr>
          <w:sz w:val="22"/>
          <w:szCs w:val="22"/>
        </w:rPr>
        <w:t xml:space="preserve"> за 1 (один) квадратный метр проектной (приведенной) площади Объекта долевого строительства.</w:t>
      </w:r>
    </w:p>
    <w:bookmarkEnd w:id="8"/>
    <w:p w14:paraId="1FB92F46" w14:textId="269D3630" w:rsidR="009C6B17" w:rsidRPr="00E51605" w:rsidRDefault="00A76B77" w:rsidP="00DC4D44">
      <w:pPr>
        <w:widowControl w:val="0"/>
        <w:ind w:firstLine="709"/>
        <w:jc w:val="both"/>
        <w:rPr>
          <w:sz w:val="22"/>
          <w:szCs w:val="22"/>
        </w:rPr>
      </w:pPr>
      <w:r w:rsidRPr="00E51605">
        <w:rPr>
          <w:sz w:val="22"/>
          <w:szCs w:val="22"/>
        </w:rPr>
        <w:t>3.2. </w:t>
      </w:r>
      <w:bookmarkStart w:id="9" w:name="_Hlk174982265"/>
      <w:r w:rsidR="009C6B17" w:rsidRPr="00E51605">
        <w:rPr>
          <w:sz w:val="22"/>
          <w:szCs w:val="22"/>
        </w:rPr>
        <w:t xml:space="preserve">Оплата цены Договора производится путем внесения Участником долевого строительства денежных средств в размере депонируемой суммы на </w:t>
      </w:r>
      <w:r w:rsidR="00D96888" w:rsidRPr="00E51605">
        <w:rPr>
          <w:sz w:val="22"/>
          <w:szCs w:val="22"/>
        </w:rPr>
        <w:t>с</w:t>
      </w:r>
      <w:r w:rsidR="009C6B17" w:rsidRPr="00E51605">
        <w:rPr>
          <w:sz w:val="22"/>
          <w:szCs w:val="22"/>
        </w:rPr>
        <w:t xml:space="preserve">чет </w:t>
      </w:r>
      <w:proofErr w:type="spellStart"/>
      <w:r w:rsidR="009C6B17" w:rsidRPr="00E51605">
        <w:rPr>
          <w:sz w:val="22"/>
          <w:szCs w:val="22"/>
        </w:rPr>
        <w:t>эскроу</w:t>
      </w:r>
      <w:proofErr w:type="spellEnd"/>
      <w:r w:rsidR="009C6B17" w:rsidRPr="00E51605">
        <w:rPr>
          <w:sz w:val="22"/>
          <w:szCs w:val="22"/>
        </w:rPr>
        <w:t xml:space="preserve">, открываемый у </w:t>
      </w:r>
      <w:proofErr w:type="spellStart"/>
      <w:r w:rsidR="009C6B17" w:rsidRPr="00E51605">
        <w:rPr>
          <w:sz w:val="22"/>
          <w:szCs w:val="22"/>
        </w:rPr>
        <w:t>Эскроу</w:t>
      </w:r>
      <w:proofErr w:type="spellEnd"/>
      <w:r w:rsidR="009C6B17" w:rsidRPr="00E51605">
        <w:rPr>
          <w:sz w:val="22"/>
          <w:szCs w:val="22"/>
        </w:rPr>
        <w:t xml:space="preserve">-агента для учета и блокирования денежных средств, полученных </w:t>
      </w:r>
      <w:proofErr w:type="spellStart"/>
      <w:r w:rsidR="009C6B17" w:rsidRPr="00E51605">
        <w:rPr>
          <w:sz w:val="22"/>
          <w:szCs w:val="22"/>
        </w:rPr>
        <w:t>Эскроу</w:t>
      </w:r>
      <w:proofErr w:type="spellEnd"/>
      <w:r w:rsidR="009C6B17" w:rsidRPr="00E51605">
        <w:rPr>
          <w:sz w:val="22"/>
          <w:szCs w:val="22"/>
        </w:rPr>
        <w:t xml:space="preserve">-агентом от являющегося владельцем счета Участника долевого строительства (Депонента) в счет уплаты цены настоящего договора, в целях их дальнейшего перечисления Застройщику (Бенефициару) при возникновении условий, предусмотренных Законом об участии в долевом строительстве и договором счета </w:t>
      </w:r>
      <w:proofErr w:type="spellStart"/>
      <w:r w:rsidR="009C6B17" w:rsidRPr="00E51605">
        <w:rPr>
          <w:sz w:val="22"/>
          <w:szCs w:val="22"/>
        </w:rPr>
        <w:t>эскроу</w:t>
      </w:r>
      <w:proofErr w:type="spellEnd"/>
      <w:r w:rsidR="009C6B17" w:rsidRPr="00E51605">
        <w:rPr>
          <w:sz w:val="22"/>
          <w:szCs w:val="22"/>
        </w:rPr>
        <w:t xml:space="preserve">, заключенным между Бенефициаром, Депонентом и </w:t>
      </w:r>
      <w:proofErr w:type="spellStart"/>
      <w:r w:rsidR="009C6B17" w:rsidRPr="00E51605">
        <w:rPr>
          <w:sz w:val="22"/>
          <w:szCs w:val="22"/>
        </w:rPr>
        <w:t>Эскроу</w:t>
      </w:r>
      <w:proofErr w:type="spellEnd"/>
      <w:r w:rsidR="009C6B17" w:rsidRPr="00E51605">
        <w:rPr>
          <w:sz w:val="22"/>
          <w:szCs w:val="22"/>
        </w:rPr>
        <w:t>-агентом</w:t>
      </w:r>
      <w:r w:rsidR="00D96888" w:rsidRPr="00E51605">
        <w:rPr>
          <w:sz w:val="22"/>
          <w:szCs w:val="22"/>
        </w:rPr>
        <w:t xml:space="preserve"> (далее – Счет </w:t>
      </w:r>
      <w:proofErr w:type="spellStart"/>
      <w:r w:rsidR="00D96888" w:rsidRPr="00E51605">
        <w:rPr>
          <w:sz w:val="22"/>
          <w:szCs w:val="22"/>
        </w:rPr>
        <w:t>эскроу</w:t>
      </w:r>
      <w:proofErr w:type="spellEnd"/>
      <w:r w:rsidR="00D96888" w:rsidRPr="00E51605">
        <w:rPr>
          <w:sz w:val="22"/>
          <w:szCs w:val="22"/>
        </w:rPr>
        <w:t>)</w:t>
      </w:r>
      <w:r w:rsidR="009C6B17" w:rsidRPr="00E51605">
        <w:rPr>
          <w:sz w:val="22"/>
          <w:szCs w:val="22"/>
        </w:rPr>
        <w:t>, с учетом следующего:</w:t>
      </w:r>
    </w:p>
    <w:p w14:paraId="17AC2C3D" w14:textId="12B23195" w:rsidR="009C6B17" w:rsidRPr="00E51605" w:rsidRDefault="00D96888" w:rsidP="00DC4D44">
      <w:pPr>
        <w:widowControl w:val="0"/>
        <w:ind w:firstLine="709"/>
        <w:jc w:val="both"/>
        <w:rPr>
          <w:spacing w:val="-4"/>
          <w:sz w:val="22"/>
          <w:szCs w:val="22"/>
        </w:rPr>
      </w:pPr>
      <w:r w:rsidRPr="00E51605">
        <w:rPr>
          <w:spacing w:val="-4"/>
          <w:sz w:val="22"/>
          <w:szCs w:val="22"/>
        </w:rPr>
        <w:t>3.2.1. </w:t>
      </w:r>
      <w:proofErr w:type="spellStart"/>
      <w:r w:rsidR="00765EDE" w:rsidRPr="00E51605">
        <w:rPr>
          <w:spacing w:val="-4"/>
          <w:sz w:val="22"/>
          <w:szCs w:val="22"/>
        </w:rPr>
        <w:t>Эскроу</w:t>
      </w:r>
      <w:proofErr w:type="spellEnd"/>
      <w:r w:rsidR="00765EDE" w:rsidRPr="00E51605">
        <w:rPr>
          <w:spacing w:val="-4"/>
          <w:sz w:val="22"/>
          <w:szCs w:val="22"/>
        </w:rPr>
        <w:t xml:space="preserve">-агент – </w:t>
      </w:r>
      <w:r w:rsidR="005519C5" w:rsidRPr="00E51605">
        <w:rPr>
          <w:color w:val="000000"/>
          <w:spacing w:val="-4"/>
          <w:sz w:val="22"/>
          <w:szCs w:val="22"/>
          <w:shd w:val="clear" w:color="auto" w:fill="FFFFFF"/>
        </w:rPr>
        <w:t>Банк ВТБ (публичное акционерное общество), сокращенное фирменное наименование Банк ВТБ (ПАО), место нахождения: 191144, г. Санкт-Петербург, Дегтярный пер., д.11. лит. А, тел.: 8(495)777-24-24, 8(800)200-77-99, эл.</w:t>
      </w:r>
      <w:r w:rsidR="00DC6D15" w:rsidRPr="00E51605">
        <w:rPr>
          <w:color w:val="000000"/>
          <w:spacing w:val="-4"/>
          <w:sz w:val="22"/>
          <w:szCs w:val="22"/>
          <w:shd w:val="clear" w:color="auto" w:fill="FFFFFF"/>
        </w:rPr>
        <w:t> </w:t>
      </w:r>
      <w:r w:rsidR="005519C5" w:rsidRPr="00E51605">
        <w:rPr>
          <w:color w:val="000000"/>
          <w:spacing w:val="-4"/>
          <w:sz w:val="22"/>
          <w:szCs w:val="22"/>
          <w:shd w:val="clear" w:color="auto" w:fill="FFFFFF"/>
        </w:rPr>
        <w:t xml:space="preserve">почта: </w:t>
      </w:r>
      <w:hyperlink r:id="rId9" w:history="1">
        <w:r w:rsidR="005519C5" w:rsidRPr="00E51605">
          <w:rPr>
            <w:rStyle w:val="a8"/>
            <w:color w:val="000000"/>
            <w:spacing w:val="-4"/>
            <w:sz w:val="22"/>
            <w:szCs w:val="22"/>
            <w:shd w:val="clear" w:color="auto" w:fill="FFFFFF"/>
          </w:rPr>
          <w:t>info@vtb.ru</w:t>
        </w:r>
      </w:hyperlink>
      <w:r w:rsidR="005519C5" w:rsidRPr="00E51605">
        <w:rPr>
          <w:color w:val="000000"/>
          <w:spacing w:val="-4"/>
          <w:sz w:val="22"/>
          <w:szCs w:val="22"/>
          <w:shd w:val="clear" w:color="auto" w:fill="FFFFFF"/>
        </w:rPr>
        <w:t xml:space="preserve">, сайт: </w:t>
      </w:r>
      <w:hyperlink r:id="rId10" w:history="1">
        <w:r w:rsidR="005519C5" w:rsidRPr="00E51605">
          <w:rPr>
            <w:rStyle w:val="a8"/>
            <w:color w:val="000000"/>
            <w:spacing w:val="-4"/>
            <w:sz w:val="22"/>
            <w:szCs w:val="22"/>
            <w:shd w:val="clear" w:color="auto" w:fill="FFFFFF"/>
          </w:rPr>
          <w:t>https://www.vtb.ru/</w:t>
        </w:r>
      </w:hyperlink>
      <w:r w:rsidR="00765EDE" w:rsidRPr="00E51605">
        <w:rPr>
          <w:spacing w:val="-4"/>
          <w:sz w:val="22"/>
          <w:szCs w:val="22"/>
        </w:rPr>
        <w:t>.</w:t>
      </w:r>
    </w:p>
    <w:p w14:paraId="798179E1" w14:textId="43EA951E" w:rsidR="00DC4D44" w:rsidRPr="00E51605" w:rsidRDefault="00FB4922" w:rsidP="00DC4D44">
      <w:pPr>
        <w:widowControl w:val="0"/>
        <w:ind w:firstLine="709"/>
        <w:jc w:val="both"/>
        <w:rPr>
          <w:sz w:val="22"/>
          <w:szCs w:val="22"/>
        </w:rPr>
      </w:pPr>
      <w:r w:rsidRPr="00E51605">
        <w:rPr>
          <w:sz w:val="22"/>
          <w:szCs w:val="22"/>
        </w:rPr>
        <w:t>3.2.</w:t>
      </w:r>
      <w:r w:rsidR="00D96888" w:rsidRPr="00E51605">
        <w:rPr>
          <w:sz w:val="22"/>
          <w:szCs w:val="22"/>
        </w:rPr>
        <w:t>2</w:t>
      </w:r>
      <w:r w:rsidRPr="00E51605">
        <w:rPr>
          <w:sz w:val="22"/>
          <w:szCs w:val="22"/>
        </w:rPr>
        <w:t xml:space="preserve">. </w:t>
      </w:r>
      <w:r w:rsidR="00DC4D44" w:rsidRPr="00E51605">
        <w:rPr>
          <w:sz w:val="22"/>
          <w:szCs w:val="22"/>
        </w:rPr>
        <w:t>Депонент</w:t>
      </w:r>
      <w:r w:rsidR="00765EDE" w:rsidRPr="00E51605">
        <w:rPr>
          <w:sz w:val="22"/>
          <w:szCs w:val="22"/>
        </w:rPr>
        <w:t xml:space="preserve"> –</w:t>
      </w:r>
      <w:r w:rsidR="00DC4D44" w:rsidRPr="00E51605">
        <w:rPr>
          <w:sz w:val="22"/>
          <w:szCs w:val="22"/>
        </w:rPr>
        <w:t xml:space="preserve"> Участник долевого строительства</w:t>
      </w:r>
      <w:r w:rsidR="00765EDE" w:rsidRPr="00E51605">
        <w:rPr>
          <w:sz w:val="22"/>
          <w:szCs w:val="22"/>
        </w:rPr>
        <w:t>.</w:t>
      </w:r>
    </w:p>
    <w:p w14:paraId="4C25987E" w14:textId="13B5CB63" w:rsidR="00A76B77" w:rsidRPr="00E51605" w:rsidRDefault="00FB4922" w:rsidP="00DC4D44">
      <w:pPr>
        <w:widowControl w:val="0"/>
        <w:ind w:firstLine="709"/>
        <w:jc w:val="both"/>
        <w:rPr>
          <w:sz w:val="22"/>
          <w:szCs w:val="22"/>
        </w:rPr>
      </w:pPr>
      <w:r w:rsidRPr="00E51605">
        <w:rPr>
          <w:sz w:val="22"/>
          <w:szCs w:val="22"/>
        </w:rPr>
        <w:t>3.2.</w:t>
      </w:r>
      <w:r w:rsidR="00D96888" w:rsidRPr="00E51605">
        <w:rPr>
          <w:sz w:val="22"/>
          <w:szCs w:val="22"/>
        </w:rPr>
        <w:t>3</w:t>
      </w:r>
      <w:r w:rsidRPr="00E51605">
        <w:rPr>
          <w:sz w:val="22"/>
          <w:szCs w:val="22"/>
        </w:rPr>
        <w:t>.</w:t>
      </w:r>
      <w:r w:rsidR="00DC4D44" w:rsidRPr="00E51605">
        <w:rPr>
          <w:sz w:val="22"/>
          <w:szCs w:val="22"/>
        </w:rPr>
        <w:t xml:space="preserve"> Бенефициар</w:t>
      </w:r>
      <w:r w:rsidR="00765EDE" w:rsidRPr="00E51605">
        <w:rPr>
          <w:sz w:val="22"/>
          <w:szCs w:val="22"/>
        </w:rPr>
        <w:t xml:space="preserve"> – </w:t>
      </w:r>
      <w:r w:rsidRPr="00E51605">
        <w:rPr>
          <w:sz w:val="22"/>
          <w:szCs w:val="22"/>
        </w:rPr>
        <w:t>ООО «СЗ «</w:t>
      </w:r>
      <w:r w:rsidR="00EF67DA" w:rsidRPr="00E51605">
        <w:rPr>
          <w:sz w:val="22"/>
          <w:szCs w:val="22"/>
        </w:rPr>
        <w:t>НДК «МОРЕ</w:t>
      </w:r>
      <w:r w:rsidRPr="00E51605">
        <w:rPr>
          <w:sz w:val="22"/>
          <w:szCs w:val="22"/>
        </w:rPr>
        <w:t>»</w:t>
      </w:r>
      <w:r w:rsidR="00353AAF" w:rsidRPr="00E51605">
        <w:rPr>
          <w:sz w:val="22"/>
          <w:szCs w:val="22"/>
        </w:rPr>
        <w:t>.</w:t>
      </w:r>
    </w:p>
    <w:bookmarkEnd w:id="9"/>
    <w:p w14:paraId="51E3F374" w14:textId="1A421622" w:rsidR="00A76B77" w:rsidRPr="00E51605" w:rsidRDefault="00A76B77" w:rsidP="00466C69">
      <w:pPr>
        <w:widowControl w:val="0"/>
        <w:autoSpaceDN w:val="0"/>
        <w:ind w:firstLine="709"/>
        <w:jc w:val="both"/>
        <w:textAlignment w:val="baseline"/>
        <w:rPr>
          <w:b/>
          <w:sz w:val="22"/>
          <w:szCs w:val="22"/>
        </w:rPr>
      </w:pPr>
      <w:r w:rsidRPr="00E51605">
        <w:rPr>
          <w:kern w:val="3"/>
          <w:sz w:val="22"/>
          <w:szCs w:val="22"/>
          <w:lang w:eastAsia="en-US"/>
        </w:rPr>
        <w:t>3.2.</w:t>
      </w:r>
      <w:r w:rsidR="009363A9" w:rsidRPr="00E51605">
        <w:rPr>
          <w:kern w:val="3"/>
          <w:sz w:val="22"/>
          <w:szCs w:val="22"/>
          <w:lang w:eastAsia="en-US"/>
        </w:rPr>
        <w:t>3</w:t>
      </w:r>
      <w:r w:rsidRPr="00E51605">
        <w:rPr>
          <w:kern w:val="3"/>
          <w:sz w:val="22"/>
          <w:szCs w:val="22"/>
          <w:lang w:eastAsia="en-US"/>
        </w:rPr>
        <w:t>. Депонируемая сумма</w:t>
      </w:r>
      <w:r w:rsidR="00765EDE" w:rsidRPr="00E51605">
        <w:rPr>
          <w:kern w:val="3"/>
          <w:sz w:val="22"/>
          <w:szCs w:val="22"/>
          <w:lang w:eastAsia="en-US"/>
        </w:rPr>
        <w:t xml:space="preserve"> </w:t>
      </w:r>
      <w:r w:rsidR="005519C5" w:rsidRPr="00E51605">
        <w:rPr>
          <w:kern w:val="3"/>
          <w:sz w:val="22"/>
          <w:szCs w:val="22"/>
          <w:lang w:eastAsia="en-US"/>
        </w:rPr>
        <w:t xml:space="preserve">– </w:t>
      </w:r>
      <w:r w:rsidR="005519C5" w:rsidRPr="00E51605">
        <w:rPr>
          <w:b/>
          <w:sz w:val="22"/>
          <w:szCs w:val="22"/>
        </w:rPr>
        <w:t>_</w:t>
      </w:r>
      <w:r w:rsidR="00EF67DA" w:rsidRPr="00E51605">
        <w:rPr>
          <w:b/>
          <w:sz w:val="22"/>
          <w:szCs w:val="22"/>
        </w:rPr>
        <w:t>_________________________________________________.</w:t>
      </w:r>
    </w:p>
    <w:p w14:paraId="578F8EFD" w14:textId="72230524" w:rsidR="00A76B77" w:rsidRPr="00E51605" w:rsidRDefault="00A76B77" w:rsidP="00466C69">
      <w:pPr>
        <w:widowControl w:val="0"/>
        <w:autoSpaceDN w:val="0"/>
        <w:ind w:firstLine="709"/>
        <w:jc w:val="both"/>
        <w:textAlignment w:val="baseline"/>
        <w:rPr>
          <w:sz w:val="22"/>
          <w:szCs w:val="22"/>
        </w:rPr>
      </w:pPr>
      <w:r w:rsidRPr="00E51605">
        <w:rPr>
          <w:sz w:val="22"/>
          <w:szCs w:val="22"/>
        </w:rPr>
        <w:t>3.2.</w:t>
      </w:r>
      <w:r w:rsidR="00D96888" w:rsidRPr="00E51605">
        <w:rPr>
          <w:sz w:val="22"/>
          <w:szCs w:val="22"/>
        </w:rPr>
        <w:t>4</w:t>
      </w:r>
      <w:r w:rsidRPr="00E51605">
        <w:rPr>
          <w:sz w:val="22"/>
          <w:szCs w:val="22"/>
        </w:rPr>
        <w:t xml:space="preserve">. Депонируемая сумма не позднее десяти рабочих дней после предоставления Застройщиком </w:t>
      </w:r>
      <w:proofErr w:type="spellStart"/>
      <w:r w:rsidRPr="00E51605">
        <w:rPr>
          <w:sz w:val="22"/>
          <w:szCs w:val="22"/>
        </w:rPr>
        <w:t>Эскроу</w:t>
      </w:r>
      <w:proofErr w:type="spellEnd"/>
      <w:r w:rsidRPr="00E51605">
        <w:rPr>
          <w:sz w:val="22"/>
          <w:szCs w:val="22"/>
        </w:rPr>
        <w:t xml:space="preserve">-агенту следующих документов: разрешения на ввод в эксплуатацию </w:t>
      </w:r>
      <w:r w:rsidR="00171DF8" w:rsidRPr="00E51605">
        <w:rPr>
          <w:sz w:val="22"/>
          <w:szCs w:val="22"/>
        </w:rPr>
        <w:t xml:space="preserve">Жилого </w:t>
      </w:r>
      <w:r w:rsidR="002D564F" w:rsidRPr="00E51605">
        <w:rPr>
          <w:sz w:val="22"/>
          <w:szCs w:val="22"/>
        </w:rPr>
        <w:t>комплекса</w:t>
      </w:r>
      <w:r w:rsidR="00B065FA" w:rsidRPr="00E51605">
        <w:rPr>
          <w:sz w:val="22"/>
          <w:szCs w:val="22"/>
        </w:rPr>
        <w:t xml:space="preserve"> </w:t>
      </w:r>
      <w:r w:rsidRPr="00E51605">
        <w:rPr>
          <w:sz w:val="22"/>
          <w:szCs w:val="22"/>
        </w:rPr>
        <w:t xml:space="preserve">или сведений о размещении в </w:t>
      </w:r>
      <w:r w:rsidR="004E3B73" w:rsidRPr="00E51605">
        <w:rPr>
          <w:sz w:val="22"/>
          <w:szCs w:val="22"/>
        </w:rPr>
        <w:t xml:space="preserve">Единой </w:t>
      </w:r>
      <w:r w:rsidRPr="00E51605">
        <w:rPr>
          <w:sz w:val="22"/>
          <w:szCs w:val="22"/>
        </w:rPr>
        <w:t xml:space="preserve">информационной системе жилищного строительства вышеуказанной информации, перечисляется </w:t>
      </w:r>
      <w:proofErr w:type="spellStart"/>
      <w:r w:rsidRPr="00E51605">
        <w:rPr>
          <w:sz w:val="22"/>
          <w:szCs w:val="22"/>
        </w:rPr>
        <w:t>Эскроу</w:t>
      </w:r>
      <w:proofErr w:type="spellEnd"/>
      <w:r w:rsidRPr="00E51605">
        <w:rPr>
          <w:sz w:val="22"/>
          <w:szCs w:val="22"/>
        </w:rPr>
        <w:t xml:space="preserve">-агентом Застройщику на </w:t>
      </w:r>
      <w:bookmarkStart w:id="10" w:name="_Hlk174982331"/>
      <w:r w:rsidRPr="00E51605">
        <w:rPr>
          <w:sz w:val="22"/>
          <w:szCs w:val="22"/>
        </w:rPr>
        <w:t>р</w:t>
      </w:r>
      <w:r w:rsidR="003F5ABA" w:rsidRPr="00E51605">
        <w:rPr>
          <w:sz w:val="22"/>
          <w:szCs w:val="22"/>
        </w:rPr>
        <w:t>асчетный счет</w:t>
      </w:r>
      <w:r w:rsidRPr="00E51605">
        <w:rPr>
          <w:sz w:val="22"/>
          <w:szCs w:val="22"/>
        </w:rPr>
        <w:t xml:space="preserve"> </w:t>
      </w:r>
      <w:bookmarkEnd w:id="10"/>
      <w:r w:rsidR="00E51605" w:rsidRPr="00E51605">
        <w:rPr>
          <w:sz w:val="22"/>
          <w:szCs w:val="22"/>
        </w:rPr>
        <w:t>40702810622690000425</w:t>
      </w:r>
      <w:r w:rsidR="005519C5" w:rsidRPr="00E51605">
        <w:rPr>
          <w:color w:val="000000"/>
          <w:sz w:val="22"/>
          <w:szCs w:val="22"/>
        </w:rPr>
        <w:t xml:space="preserve">, открытый в </w:t>
      </w:r>
      <w:r w:rsidR="005519C5" w:rsidRPr="00E51605">
        <w:rPr>
          <w:color w:val="000000"/>
          <w:sz w:val="22"/>
          <w:szCs w:val="22"/>
          <w:shd w:val="clear" w:color="auto" w:fill="FFFFFF"/>
        </w:rPr>
        <w:t>Банк ВТБ (ПАО)</w:t>
      </w:r>
      <w:r w:rsidR="005519C5" w:rsidRPr="00E51605">
        <w:rPr>
          <w:color w:val="000000"/>
          <w:sz w:val="22"/>
          <w:szCs w:val="22"/>
        </w:rPr>
        <w:t>, к/с 30101810145250000411, БИК 044525411</w:t>
      </w:r>
      <w:r w:rsidRPr="00E51605">
        <w:rPr>
          <w:sz w:val="22"/>
          <w:szCs w:val="22"/>
        </w:rPr>
        <w:t xml:space="preserve">, либо направляется на оплату обязательств Застройщика по кредитному договору, заключенному между Застройщиком и </w:t>
      </w:r>
      <w:proofErr w:type="spellStart"/>
      <w:r w:rsidRPr="00E51605">
        <w:rPr>
          <w:sz w:val="22"/>
          <w:szCs w:val="22"/>
        </w:rPr>
        <w:t>Эскроу</w:t>
      </w:r>
      <w:proofErr w:type="spellEnd"/>
      <w:r w:rsidRPr="00E51605">
        <w:rPr>
          <w:sz w:val="22"/>
          <w:szCs w:val="22"/>
        </w:rPr>
        <w:t xml:space="preserve">-агентом, если кредитный договор содержит поручение Застройщика </w:t>
      </w:r>
      <w:proofErr w:type="spellStart"/>
      <w:r w:rsidRPr="00E51605">
        <w:rPr>
          <w:sz w:val="22"/>
          <w:szCs w:val="22"/>
        </w:rPr>
        <w:t>Эскроу</w:t>
      </w:r>
      <w:proofErr w:type="spellEnd"/>
      <w:r w:rsidRPr="00E51605">
        <w:rPr>
          <w:sz w:val="22"/>
          <w:szCs w:val="22"/>
        </w:rPr>
        <w:t xml:space="preserve">-агенту об использовании таких средств (части таких средств) для оплаты обязательств Застройщика по кредитному договору, или на открытый </w:t>
      </w:r>
      <w:r w:rsidR="004E3B73" w:rsidRPr="00E51605">
        <w:rPr>
          <w:sz w:val="22"/>
          <w:szCs w:val="22"/>
        </w:rPr>
        <w:t>у</w:t>
      </w:r>
      <w:r w:rsidRPr="00E51605">
        <w:rPr>
          <w:sz w:val="22"/>
          <w:szCs w:val="22"/>
        </w:rPr>
        <w:t xml:space="preserve"> </w:t>
      </w:r>
      <w:proofErr w:type="spellStart"/>
      <w:r w:rsidRPr="00E51605">
        <w:rPr>
          <w:sz w:val="22"/>
          <w:szCs w:val="22"/>
        </w:rPr>
        <w:t>Эскроу</w:t>
      </w:r>
      <w:proofErr w:type="spellEnd"/>
      <w:r w:rsidRPr="00E51605">
        <w:rPr>
          <w:sz w:val="22"/>
          <w:szCs w:val="22"/>
        </w:rPr>
        <w:t>-аген</w:t>
      </w:r>
      <w:r w:rsidR="004E3B73" w:rsidRPr="00E51605">
        <w:rPr>
          <w:sz w:val="22"/>
          <w:szCs w:val="22"/>
        </w:rPr>
        <w:t>та</w:t>
      </w:r>
      <w:r w:rsidRPr="00E51605">
        <w:rPr>
          <w:sz w:val="22"/>
          <w:szCs w:val="22"/>
        </w:rPr>
        <w:t xml:space="preserve"> залоговый счет Застройщика, права по которому переданы в залог </w:t>
      </w:r>
      <w:proofErr w:type="spellStart"/>
      <w:r w:rsidRPr="00E51605">
        <w:rPr>
          <w:sz w:val="22"/>
          <w:szCs w:val="22"/>
        </w:rPr>
        <w:t>Эскроу</w:t>
      </w:r>
      <w:proofErr w:type="spellEnd"/>
      <w:r w:rsidRPr="00E51605">
        <w:rPr>
          <w:sz w:val="22"/>
          <w:szCs w:val="22"/>
        </w:rPr>
        <w:t>-агенту, предоставившему денежные средства Застройщику.</w:t>
      </w:r>
    </w:p>
    <w:p w14:paraId="35FE8B0F" w14:textId="721A72D7" w:rsidR="00A76B77" w:rsidRPr="00E51605" w:rsidRDefault="00A76B77" w:rsidP="00466C69">
      <w:pPr>
        <w:widowControl w:val="0"/>
        <w:ind w:firstLine="709"/>
        <w:jc w:val="both"/>
        <w:rPr>
          <w:sz w:val="22"/>
          <w:szCs w:val="22"/>
        </w:rPr>
      </w:pPr>
      <w:bookmarkStart w:id="11" w:name="_Hlk174982357"/>
      <w:r w:rsidRPr="00E51605">
        <w:rPr>
          <w:sz w:val="22"/>
          <w:szCs w:val="22"/>
        </w:rPr>
        <w:t>3.2.</w:t>
      </w:r>
      <w:r w:rsidR="00D96888" w:rsidRPr="00E51605">
        <w:rPr>
          <w:sz w:val="22"/>
          <w:szCs w:val="22"/>
        </w:rPr>
        <w:t>5</w:t>
      </w:r>
      <w:r w:rsidRPr="00E51605">
        <w:rPr>
          <w:sz w:val="22"/>
          <w:szCs w:val="22"/>
        </w:rPr>
        <w:t xml:space="preserve">. Обязанность Участника долевого строительства по уплате обусловленной настоящим договором цены считается исполненной с момента поступления денежных средств на </w:t>
      </w:r>
      <w:r w:rsidR="00D96888" w:rsidRPr="00E51605">
        <w:rPr>
          <w:sz w:val="22"/>
          <w:szCs w:val="22"/>
        </w:rPr>
        <w:t>С</w:t>
      </w:r>
      <w:r w:rsidR="00353AAF" w:rsidRPr="00E51605">
        <w:rPr>
          <w:sz w:val="22"/>
          <w:szCs w:val="22"/>
        </w:rPr>
        <w:t xml:space="preserve">чет </w:t>
      </w:r>
      <w:proofErr w:type="spellStart"/>
      <w:r w:rsidRPr="00E51605">
        <w:rPr>
          <w:sz w:val="22"/>
          <w:szCs w:val="22"/>
        </w:rPr>
        <w:t>эскроу</w:t>
      </w:r>
      <w:proofErr w:type="spellEnd"/>
      <w:r w:rsidRPr="00E51605">
        <w:rPr>
          <w:sz w:val="22"/>
          <w:szCs w:val="22"/>
        </w:rPr>
        <w:t>.</w:t>
      </w:r>
    </w:p>
    <w:p w14:paraId="01297C6B" w14:textId="2B89EE0A" w:rsidR="00A76B77" w:rsidRPr="00E51605" w:rsidRDefault="00A76B77" w:rsidP="00466C69">
      <w:pPr>
        <w:widowControl w:val="0"/>
        <w:ind w:firstLine="709"/>
        <w:jc w:val="both"/>
        <w:rPr>
          <w:sz w:val="22"/>
          <w:szCs w:val="22"/>
        </w:rPr>
      </w:pPr>
      <w:r w:rsidRPr="00E51605">
        <w:rPr>
          <w:sz w:val="22"/>
          <w:szCs w:val="22"/>
        </w:rPr>
        <w:t>3.2.</w:t>
      </w:r>
      <w:r w:rsidR="00D96888" w:rsidRPr="00E51605">
        <w:rPr>
          <w:sz w:val="22"/>
          <w:szCs w:val="22"/>
        </w:rPr>
        <w:t>6</w:t>
      </w:r>
      <w:r w:rsidRPr="00E51605">
        <w:rPr>
          <w:sz w:val="22"/>
          <w:szCs w:val="22"/>
        </w:rPr>
        <w:t xml:space="preserve">. Срок условного депонирования денежных средств: до </w:t>
      </w:r>
      <w:r w:rsidR="00E51605" w:rsidRPr="00E51605">
        <w:rPr>
          <w:sz w:val="22"/>
          <w:szCs w:val="22"/>
        </w:rPr>
        <w:t>04 декабря 2028 года.</w:t>
      </w:r>
      <w:r w:rsidRPr="00E51605">
        <w:rPr>
          <w:sz w:val="22"/>
          <w:szCs w:val="22"/>
        </w:rPr>
        <w:t xml:space="preserve"> Проценты на сумму денежных средств, находящихся на </w:t>
      </w:r>
      <w:r w:rsidR="00D96888" w:rsidRPr="00E51605">
        <w:rPr>
          <w:sz w:val="22"/>
          <w:szCs w:val="22"/>
        </w:rPr>
        <w:t>с</w:t>
      </w:r>
      <w:r w:rsidR="00353AAF" w:rsidRPr="00E51605">
        <w:rPr>
          <w:sz w:val="22"/>
          <w:szCs w:val="22"/>
        </w:rPr>
        <w:t xml:space="preserve">чете </w:t>
      </w:r>
      <w:proofErr w:type="spellStart"/>
      <w:r w:rsidRPr="00E51605">
        <w:rPr>
          <w:sz w:val="22"/>
          <w:szCs w:val="22"/>
        </w:rPr>
        <w:t>эскроу</w:t>
      </w:r>
      <w:proofErr w:type="spellEnd"/>
      <w:r w:rsidRPr="00E51605">
        <w:rPr>
          <w:sz w:val="22"/>
          <w:szCs w:val="22"/>
        </w:rPr>
        <w:t xml:space="preserve">, не начисляются. Вознаграждение </w:t>
      </w:r>
      <w:proofErr w:type="spellStart"/>
      <w:r w:rsidR="004853CC" w:rsidRPr="00E51605">
        <w:rPr>
          <w:sz w:val="22"/>
          <w:szCs w:val="22"/>
        </w:rPr>
        <w:t>Эскроу</w:t>
      </w:r>
      <w:proofErr w:type="spellEnd"/>
      <w:r w:rsidRPr="00E51605">
        <w:rPr>
          <w:sz w:val="22"/>
          <w:szCs w:val="22"/>
        </w:rPr>
        <w:t>-агент</w:t>
      </w:r>
      <w:r w:rsidR="004853CC" w:rsidRPr="00E51605">
        <w:rPr>
          <w:sz w:val="22"/>
          <w:szCs w:val="22"/>
        </w:rPr>
        <w:t>у</w:t>
      </w:r>
      <w:r w:rsidRPr="00E51605">
        <w:rPr>
          <w:sz w:val="22"/>
          <w:szCs w:val="22"/>
        </w:rPr>
        <w:t xml:space="preserve"> по </w:t>
      </w:r>
      <w:r w:rsidR="00D96888" w:rsidRPr="00E51605">
        <w:rPr>
          <w:sz w:val="22"/>
          <w:szCs w:val="22"/>
        </w:rPr>
        <w:t>С</w:t>
      </w:r>
      <w:r w:rsidR="004853CC" w:rsidRPr="00E51605">
        <w:rPr>
          <w:sz w:val="22"/>
          <w:szCs w:val="22"/>
        </w:rPr>
        <w:t xml:space="preserve">чету </w:t>
      </w:r>
      <w:proofErr w:type="spellStart"/>
      <w:r w:rsidRPr="00E51605">
        <w:rPr>
          <w:sz w:val="22"/>
          <w:szCs w:val="22"/>
        </w:rPr>
        <w:t>эскроу</w:t>
      </w:r>
      <w:proofErr w:type="spellEnd"/>
      <w:r w:rsidRPr="00E51605">
        <w:rPr>
          <w:sz w:val="22"/>
          <w:szCs w:val="22"/>
        </w:rPr>
        <w:t xml:space="preserve">, не выплачивается. </w:t>
      </w:r>
    </w:p>
    <w:p w14:paraId="2F96D0AA" w14:textId="75E99AAA" w:rsidR="00A76B77" w:rsidRPr="00E51605" w:rsidRDefault="00A76B77" w:rsidP="00466C69">
      <w:pPr>
        <w:widowControl w:val="0"/>
        <w:ind w:firstLine="709"/>
        <w:jc w:val="both"/>
        <w:rPr>
          <w:sz w:val="22"/>
          <w:szCs w:val="22"/>
        </w:rPr>
      </w:pPr>
      <w:bookmarkStart w:id="12" w:name="_Hlk174982364"/>
      <w:bookmarkEnd w:id="11"/>
      <w:r w:rsidRPr="00E51605">
        <w:rPr>
          <w:sz w:val="22"/>
          <w:szCs w:val="22"/>
        </w:rPr>
        <w:t>3.2.</w:t>
      </w:r>
      <w:r w:rsidR="00D96888" w:rsidRPr="00E51605">
        <w:rPr>
          <w:sz w:val="22"/>
          <w:szCs w:val="22"/>
        </w:rPr>
        <w:t>7</w:t>
      </w:r>
      <w:r w:rsidRPr="00E51605">
        <w:rPr>
          <w:sz w:val="22"/>
          <w:szCs w:val="22"/>
        </w:rPr>
        <w:t xml:space="preserve">. Все штрафы, неустойки (пени), предусмотренные настоящим договором, не могут удерживаться Застройщиком из денежных средств, находящихся на </w:t>
      </w:r>
      <w:r w:rsidR="00D96888" w:rsidRPr="00E51605">
        <w:rPr>
          <w:sz w:val="22"/>
          <w:szCs w:val="22"/>
        </w:rPr>
        <w:t>С</w:t>
      </w:r>
      <w:r w:rsidR="004853CC" w:rsidRPr="00E51605">
        <w:rPr>
          <w:sz w:val="22"/>
          <w:szCs w:val="22"/>
        </w:rPr>
        <w:t xml:space="preserve">чете </w:t>
      </w:r>
      <w:proofErr w:type="spellStart"/>
      <w:r w:rsidRPr="00E51605">
        <w:rPr>
          <w:sz w:val="22"/>
          <w:szCs w:val="22"/>
        </w:rPr>
        <w:t>эскроу</w:t>
      </w:r>
      <w:proofErr w:type="spellEnd"/>
      <w:r w:rsidRPr="00E51605">
        <w:rPr>
          <w:sz w:val="22"/>
          <w:szCs w:val="22"/>
        </w:rPr>
        <w:t xml:space="preserve"> и подлежат уплате</w:t>
      </w:r>
      <w:r w:rsidR="004853CC" w:rsidRPr="00E51605">
        <w:rPr>
          <w:sz w:val="22"/>
          <w:szCs w:val="22"/>
        </w:rPr>
        <w:t xml:space="preserve"> исключительно</w:t>
      </w:r>
      <w:r w:rsidRPr="00E51605">
        <w:rPr>
          <w:sz w:val="22"/>
          <w:szCs w:val="22"/>
        </w:rPr>
        <w:t xml:space="preserve"> за счет собственных средств Участника долевого строительства.</w:t>
      </w:r>
    </w:p>
    <w:p w14:paraId="4630A1EE" w14:textId="77777777" w:rsidR="000B2384" w:rsidRPr="00E51605" w:rsidRDefault="000B2384" w:rsidP="00466C69">
      <w:pPr>
        <w:widowControl w:val="0"/>
        <w:ind w:firstLine="709"/>
        <w:jc w:val="both"/>
        <w:rPr>
          <w:sz w:val="22"/>
          <w:szCs w:val="22"/>
        </w:rPr>
      </w:pPr>
    </w:p>
    <w:p w14:paraId="47CFE1A6" w14:textId="6CFDD50D" w:rsidR="00A76B77" w:rsidRPr="00E51605" w:rsidRDefault="00A76B77" w:rsidP="00466C69">
      <w:pPr>
        <w:widowControl w:val="0"/>
        <w:ind w:firstLine="709"/>
        <w:jc w:val="both"/>
        <w:rPr>
          <w:i/>
          <w:iCs/>
          <w:sz w:val="22"/>
          <w:szCs w:val="22"/>
        </w:rPr>
      </w:pPr>
      <w:bookmarkStart w:id="13" w:name="_Hlk126151693"/>
      <w:bookmarkEnd w:id="12"/>
      <w:r w:rsidRPr="00E51605">
        <w:rPr>
          <w:i/>
          <w:iCs/>
          <w:sz w:val="22"/>
          <w:szCs w:val="22"/>
        </w:rPr>
        <w:t xml:space="preserve">3.3. Оплата стоимости Объекта долевого строительства, указанной в пункте 3.1 настоящего договора, осуществляется Участником долевого строительства за счет собственных средств, исключительно путем внесения денежных средств на </w:t>
      </w:r>
      <w:r w:rsidR="004853CC" w:rsidRPr="00E51605">
        <w:rPr>
          <w:i/>
          <w:iCs/>
          <w:sz w:val="22"/>
          <w:szCs w:val="22"/>
        </w:rPr>
        <w:t>С</w:t>
      </w:r>
      <w:r w:rsidRPr="00E51605">
        <w:rPr>
          <w:i/>
          <w:iCs/>
          <w:sz w:val="22"/>
          <w:szCs w:val="22"/>
        </w:rPr>
        <w:t xml:space="preserve">чет </w:t>
      </w:r>
      <w:proofErr w:type="spellStart"/>
      <w:r w:rsidRPr="00E51605">
        <w:rPr>
          <w:i/>
          <w:iCs/>
          <w:sz w:val="22"/>
          <w:szCs w:val="22"/>
        </w:rPr>
        <w:t>эскроу</w:t>
      </w:r>
      <w:proofErr w:type="spellEnd"/>
      <w:r w:rsidRPr="00E51605">
        <w:rPr>
          <w:i/>
          <w:iCs/>
          <w:sz w:val="22"/>
          <w:szCs w:val="22"/>
        </w:rPr>
        <w:t xml:space="preserve"> в полном объеме в течение </w:t>
      </w:r>
      <w:r w:rsidR="0088243B" w:rsidRPr="00E51605">
        <w:rPr>
          <w:i/>
          <w:iCs/>
          <w:sz w:val="22"/>
          <w:szCs w:val="22"/>
        </w:rPr>
        <w:t>10</w:t>
      </w:r>
      <w:r w:rsidRPr="00E51605">
        <w:rPr>
          <w:i/>
          <w:iCs/>
          <w:sz w:val="22"/>
          <w:szCs w:val="22"/>
        </w:rPr>
        <w:t xml:space="preserve"> (</w:t>
      </w:r>
      <w:r w:rsidR="0088243B" w:rsidRPr="00E51605">
        <w:rPr>
          <w:i/>
          <w:iCs/>
          <w:sz w:val="22"/>
          <w:szCs w:val="22"/>
        </w:rPr>
        <w:t>десяти</w:t>
      </w:r>
      <w:r w:rsidRPr="00E51605">
        <w:rPr>
          <w:i/>
          <w:iCs/>
          <w:sz w:val="22"/>
          <w:szCs w:val="22"/>
        </w:rPr>
        <w:t xml:space="preserve">) дней с момента государственной регистрации настоящего договора. </w:t>
      </w:r>
    </w:p>
    <w:p w14:paraId="6246DEBD" w14:textId="77777777" w:rsidR="0062295C" w:rsidRPr="00E51605" w:rsidRDefault="0062295C" w:rsidP="00466C69">
      <w:pPr>
        <w:widowControl w:val="0"/>
        <w:ind w:firstLine="709"/>
        <w:jc w:val="both"/>
        <w:rPr>
          <w:i/>
          <w:iCs/>
          <w:sz w:val="22"/>
          <w:szCs w:val="22"/>
        </w:rPr>
      </w:pPr>
    </w:p>
    <w:p w14:paraId="4DCFAFF5" w14:textId="659A0F39" w:rsidR="00A76B77" w:rsidRPr="00E51605" w:rsidRDefault="00A76B77" w:rsidP="00466C69">
      <w:pPr>
        <w:widowControl w:val="0"/>
        <w:ind w:firstLine="709"/>
        <w:jc w:val="both"/>
        <w:rPr>
          <w:i/>
          <w:iCs/>
          <w:sz w:val="22"/>
          <w:szCs w:val="22"/>
        </w:rPr>
      </w:pPr>
      <w:r w:rsidRPr="00E51605">
        <w:rPr>
          <w:i/>
          <w:iCs/>
          <w:sz w:val="22"/>
          <w:szCs w:val="22"/>
        </w:rPr>
        <w:t>ИЛИ</w:t>
      </w:r>
    </w:p>
    <w:p w14:paraId="339E1E99" w14:textId="77777777" w:rsidR="00A76B77" w:rsidRPr="00E51605" w:rsidRDefault="00A76B77" w:rsidP="00466C69">
      <w:pPr>
        <w:widowControl w:val="0"/>
        <w:ind w:firstLine="709"/>
        <w:jc w:val="both"/>
        <w:rPr>
          <w:b/>
          <w:bCs/>
          <w:i/>
          <w:iCs/>
          <w:sz w:val="22"/>
          <w:szCs w:val="22"/>
        </w:rPr>
      </w:pPr>
    </w:p>
    <w:p w14:paraId="5408B031" w14:textId="71051E23" w:rsidR="00A76B77" w:rsidRPr="00E51605" w:rsidRDefault="00A76B77" w:rsidP="00466C69">
      <w:pPr>
        <w:widowControl w:val="0"/>
        <w:ind w:firstLine="709"/>
        <w:jc w:val="both"/>
        <w:rPr>
          <w:i/>
          <w:iCs/>
          <w:sz w:val="22"/>
          <w:szCs w:val="22"/>
        </w:rPr>
      </w:pPr>
      <w:r w:rsidRPr="00E51605">
        <w:rPr>
          <w:i/>
          <w:iCs/>
          <w:sz w:val="22"/>
          <w:szCs w:val="22"/>
        </w:rPr>
        <w:t xml:space="preserve">3.3. Оплата стоимости Объекта долевого строительства, указанной в пункте 3.1 настоящего договора, осуществляется Участником долевого строительства за счет собственных средств, исключительно путем внесения денежных средств на </w:t>
      </w:r>
      <w:r w:rsidR="00FB2C63" w:rsidRPr="00E51605">
        <w:rPr>
          <w:i/>
          <w:iCs/>
          <w:sz w:val="22"/>
          <w:szCs w:val="22"/>
        </w:rPr>
        <w:t>С</w:t>
      </w:r>
      <w:r w:rsidRPr="00E51605">
        <w:rPr>
          <w:i/>
          <w:iCs/>
          <w:sz w:val="22"/>
          <w:szCs w:val="22"/>
        </w:rPr>
        <w:t xml:space="preserve">чет </w:t>
      </w:r>
      <w:proofErr w:type="spellStart"/>
      <w:r w:rsidRPr="00E51605">
        <w:rPr>
          <w:i/>
          <w:iCs/>
          <w:sz w:val="22"/>
          <w:szCs w:val="22"/>
        </w:rPr>
        <w:t>эскроу</w:t>
      </w:r>
      <w:proofErr w:type="spellEnd"/>
      <w:r w:rsidRPr="00E51605">
        <w:rPr>
          <w:i/>
          <w:iCs/>
          <w:sz w:val="22"/>
          <w:szCs w:val="22"/>
        </w:rPr>
        <w:t xml:space="preserve"> в полном объеме согласно следующего графика платежей: </w:t>
      </w:r>
    </w:p>
    <w:p w14:paraId="6C5C351E" w14:textId="5CEACB89" w:rsidR="00A76B77" w:rsidRPr="00E51605" w:rsidRDefault="00A76B77" w:rsidP="00466C69">
      <w:pPr>
        <w:widowControl w:val="0"/>
        <w:ind w:firstLine="709"/>
        <w:jc w:val="both"/>
        <w:rPr>
          <w:i/>
          <w:iCs/>
          <w:sz w:val="22"/>
          <w:szCs w:val="22"/>
        </w:rPr>
      </w:pPr>
      <w:r w:rsidRPr="00E51605">
        <w:rPr>
          <w:i/>
          <w:iCs/>
          <w:sz w:val="22"/>
          <w:szCs w:val="22"/>
        </w:rPr>
        <w:lastRenderedPageBreak/>
        <w:t>- первоначальный взнос в размере __________ (_______________________) рублей __ коп</w:t>
      </w:r>
      <w:r w:rsidR="0062295C" w:rsidRPr="00E51605">
        <w:rPr>
          <w:i/>
          <w:iCs/>
          <w:sz w:val="22"/>
          <w:szCs w:val="22"/>
        </w:rPr>
        <w:t>еек</w:t>
      </w:r>
      <w:r w:rsidRPr="00E51605">
        <w:rPr>
          <w:i/>
          <w:iCs/>
          <w:sz w:val="22"/>
          <w:szCs w:val="22"/>
        </w:rPr>
        <w:t xml:space="preserve"> - в течение </w:t>
      </w:r>
      <w:r w:rsidR="0088243B" w:rsidRPr="00E51605">
        <w:rPr>
          <w:i/>
          <w:iCs/>
          <w:sz w:val="22"/>
          <w:szCs w:val="22"/>
        </w:rPr>
        <w:t>10</w:t>
      </w:r>
      <w:r w:rsidRPr="00E51605">
        <w:rPr>
          <w:i/>
          <w:iCs/>
          <w:sz w:val="22"/>
          <w:szCs w:val="22"/>
        </w:rPr>
        <w:t xml:space="preserve"> (</w:t>
      </w:r>
      <w:r w:rsidR="0088243B" w:rsidRPr="00E51605">
        <w:rPr>
          <w:i/>
          <w:iCs/>
          <w:sz w:val="22"/>
          <w:szCs w:val="22"/>
        </w:rPr>
        <w:t>десяти</w:t>
      </w:r>
      <w:r w:rsidRPr="00E51605">
        <w:rPr>
          <w:i/>
          <w:iCs/>
          <w:sz w:val="22"/>
          <w:szCs w:val="22"/>
        </w:rPr>
        <w:t>) рабочих дней с даты регистрации настоящего договора;</w:t>
      </w:r>
    </w:p>
    <w:p w14:paraId="286EC0A1" w14:textId="77777777" w:rsidR="00A76B77" w:rsidRPr="00E51605" w:rsidRDefault="00A76B77" w:rsidP="00466C69">
      <w:pPr>
        <w:widowControl w:val="0"/>
        <w:ind w:firstLine="709"/>
        <w:jc w:val="both"/>
        <w:rPr>
          <w:i/>
          <w:iCs/>
          <w:sz w:val="22"/>
          <w:szCs w:val="22"/>
        </w:rPr>
      </w:pPr>
      <w:r w:rsidRPr="00E51605">
        <w:rPr>
          <w:i/>
          <w:iCs/>
          <w:sz w:val="22"/>
          <w:szCs w:val="22"/>
        </w:rPr>
        <w:t>-  сумма в размере ____________________ - в срок не позднее «__» ___________ 202__ г.;</w:t>
      </w:r>
    </w:p>
    <w:p w14:paraId="3BE0965D" w14:textId="77777777" w:rsidR="00A76B77" w:rsidRPr="00E51605" w:rsidRDefault="00A76B77" w:rsidP="00466C69">
      <w:pPr>
        <w:widowControl w:val="0"/>
        <w:ind w:firstLine="709"/>
        <w:jc w:val="both"/>
        <w:rPr>
          <w:i/>
          <w:iCs/>
          <w:sz w:val="22"/>
          <w:szCs w:val="22"/>
        </w:rPr>
      </w:pPr>
      <w:r w:rsidRPr="00E51605">
        <w:rPr>
          <w:i/>
          <w:iCs/>
          <w:sz w:val="22"/>
          <w:szCs w:val="22"/>
        </w:rPr>
        <w:t>-  сумма в размере ____________________ - в срок не позднее «__» ___________ 202__ г.;</w:t>
      </w:r>
    </w:p>
    <w:p w14:paraId="31F53844" w14:textId="77777777" w:rsidR="00A76B77" w:rsidRPr="00E51605" w:rsidRDefault="00A76B77" w:rsidP="00466C69">
      <w:pPr>
        <w:widowControl w:val="0"/>
        <w:ind w:firstLine="709"/>
        <w:jc w:val="both"/>
        <w:rPr>
          <w:i/>
          <w:iCs/>
          <w:sz w:val="22"/>
          <w:szCs w:val="22"/>
        </w:rPr>
      </w:pPr>
      <w:r w:rsidRPr="00E51605">
        <w:rPr>
          <w:i/>
          <w:iCs/>
          <w:sz w:val="22"/>
          <w:szCs w:val="22"/>
        </w:rPr>
        <w:t>-  сумма в размере ____________________ - в срок не позднее «__» ___________ 202__ г.</w:t>
      </w:r>
    </w:p>
    <w:p w14:paraId="277C514F" w14:textId="77777777" w:rsidR="00A76B77" w:rsidRPr="00E51605" w:rsidRDefault="00A76B77" w:rsidP="00466C69">
      <w:pPr>
        <w:widowControl w:val="0"/>
        <w:ind w:firstLine="709"/>
        <w:jc w:val="both"/>
        <w:rPr>
          <w:i/>
          <w:iCs/>
          <w:sz w:val="22"/>
          <w:szCs w:val="22"/>
        </w:rPr>
      </w:pPr>
    </w:p>
    <w:p w14:paraId="67481DE9" w14:textId="77777777" w:rsidR="00A76B77" w:rsidRPr="00E51605" w:rsidRDefault="00A76B77" w:rsidP="00466C69">
      <w:pPr>
        <w:widowControl w:val="0"/>
        <w:ind w:firstLine="709"/>
        <w:jc w:val="both"/>
        <w:rPr>
          <w:i/>
          <w:iCs/>
          <w:sz w:val="22"/>
          <w:szCs w:val="22"/>
        </w:rPr>
      </w:pPr>
      <w:r w:rsidRPr="00E51605">
        <w:rPr>
          <w:i/>
          <w:iCs/>
          <w:sz w:val="22"/>
          <w:szCs w:val="22"/>
        </w:rPr>
        <w:t>ИЛИ</w:t>
      </w:r>
    </w:p>
    <w:p w14:paraId="54B06828" w14:textId="77777777" w:rsidR="00A76B77" w:rsidRPr="00E51605" w:rsidRDefault="00A76B77" w:rsidP="00466C69">
      <w:pPr>
        <w:widowControl w:val="0"/>
        <w:ind w:firstLine="709"/>
        <w:jc w:val="both"/>
        <w:rPr>
          <w:i/>
          <w:iCs/>
          <w:sz w:val="22"/>
          <w:szCs w:val="22"/>
        </w:rPr>
      </w:pPr>
    </w:p>
    <w:p w14:paraId="0E98B1AF" w14:textId="702D0559" w:rsidR="00A76B77" w:rsidRPr="00E51605" w:rsidRDefault="00A76B77" w:rsidP="00466C69">
      <w:pPr>
        <w:widowControl w:val="0"/>
        <w:ind w:firstLine="709"/>
        <w:jc w:val="both"/>
        <w:rPr>
          <w:i/>
          <w:iCs/>
          <w:sz w:val="22"/>
          <w:szCs w:val="22"/>
        </w:rPr>
      </w:pPr>
      <w:r w:rsidRPr="00E51605">
        <w:rPr>
          <w:i/>
          <w:iCs/>
          <w:sz w:val="22"/>
          <w:szCs w:val="22"/>
        </w:rPr>
        <w:t xml:space="preserve">3.3. Оплата стоимости Объекта долевого строительства, указанной в пункте 3.1 настоящего договора, осуществляется Участником долевого строительства в безналичной форме с использованием аккредитива как формы безналичных расчетов путем внесения денежных средств на </w:t>
      </w:r>
      <w:r w:rsidR="00FB2C63" w:rsidRPr="00E51605">
        <w:rPr>
          <w:i/>
          <w:iCs/>
          <w:sz w:val="22"/>
          <w:szCs w:val="22"/>
        </w:rPr>
        <w:t>С</w:t>
      </w:r>
      <w:r w:rsidRPr="00E51605">
        <w:rPr>
          <w:i/>
          <w:iCs/>
          <w:sz w:val="22"/>
          <w:szCs w:val="22"/>
        </w:rPr>
        <w:t xml:space="preserve">чет </w:t>
      </w:r>
      <w:proofErr w:type="spellStart"/>
      <w:r w:rsidRPr="00E51605">
        <w:rPr>
          <w:i/>
          <w:iCs/>
          <w:sz w:val="22"/>
          <w:szCs w:val="22"/>
        </w:rPr>
        <w:t>эскроу</w:t>
      </w:r>
      <w:proofErr w:type="spellEnd"/>
      <w:r w:rsidRPr="00E51605">
        <w:rPr>
          <w:i/>
          <w:iCs/>
          <w:sz w:val="22"/>
          <w:szCs w:val="22"/>
        </w:rPr>
        <w:t xml:space="preserve"> в полном объеме в следующем порядке:</w:t>
      </w:r>
    </w:p>
    <w:p w14:paraId="12E53050" w14:textId="0B85C22E" w:rsidR="00A76B77" w:rsidRPr="00E51605" w:rsidRDefault="00A76B77" w:rsidP="00466C69">
      <w:pPr>
        <w:widowControl w:val="0"/>
        <w:ind w:firstLine="709"/>
        <w:jc w:val="both"/>
        <w:rPr>
          <w:i/>
          <w:iCs/>
          <w:sz w:val="22"/>
          <w:szCs w:val="22"/>
        </w:rPr>
      </w:pPr>
      <w:r w:rsidRPr="00E51605">
        <w:rPr>
          <w:i/>
          <w:iCs/>
          <w:sz w:val="22"/>
          <w:szCs w:val="22"/>
        </w:rPr>
        <w:t xml:space="preserve">3.3.1. Участник </w:t>
      </w:r>
      <w:r w:rsidR="004463AE" w:rsidRPr="00E51605">
        <w:rPr>
          <w:i/>
          <w:iCs/>
          <w:sz w:val="22"/>
          <w:szCs w:val="22"/>
        </w:rPr>
        <w:t xml:space="preserve">долевого строительства </w:t>
      </w:r>
      <w:r w:rsidRPr="00E51605">
        <w:rPr>
          <w:i/>
          <w:iCs/>
          <w:sz w:val="22"/>
          <w:szCs w:val="22"/>
        </w:rPr>
        <w:t xml:space="preserve">в течение 2 (двух) рабочих дней с момента подписания настоящего договора открывает безотзывный, покрытый (депонированный), </w:t>
      </w:r>
      <w:proofErr w:type="spellStart"/>
      <w:r w:rsidRPr="00E51605">
        <w:rPr>
          <w:i/>
          <w:iCs/>
          <w:sz w:val="22"/>
          <w:szCs w:val="22"/>
        </w:rPr>
        <w:t>безакцептный</w:t>
      </w:r>
      <w:proofErr w:type="spellEnd"/>
      <w:r w:rsidRPr="00E51605">
        <w:rPr>
          <w:i/>
          <w:iCs/>
          <w:sz w:val="22"/>
          <w:szCs w:val="22"/>
        </w:rPr>
        <w:t xml:space="preserve"> аккредитив в </w:t>
      </w:r>
      <w:r w:rsidR="00FB2C63" w:rsidRPr="00E51605">
        <w:rPr>
          <w:i/>
          <w:iCs/>
          <w:sz w:val="22"/>
          <w:szCs w:val="22"/>
        </w:rPr>
        <w:t xml:space="preserve">Банке-кредиторе </w:t>
      </w:r>
      <w:r w:rsidRPr="00E51605">
        <w:rPr>
          <w:i/>
          <w:iCs/>
          <w:sz w:val="22"/>
          <w:szCs w:val="22"/>
        </w:rPr>
        <w:t>в размере ____________ (__________________________________________).</w:t>
      </w:r>
    </w:p>
    <w:p w14:paraId="7D7B2734" w14:textId="79304A5C" w:rsidR="00A76B77" w:rsidRPr="00E51605" w:rsidRDefault="00A76B77" w:rsidP="00466C69">
      <w:pPr>
        <w:widowControl w:val="0"/>
        <w:ind w:firstLine="709"/>
        <w:jc w:val="both"/>
        <w:rPr>
          <w:i/>
          <w:iCs/>
          <w:sz w:val="22"/>
          <w:szCs w:val="22"/>
        </w:rPr>
      </w:pPr>
      <w:r w:rsidRPr="00E51605">
        <w:rPr>
          <w:i/>
          <w:iCs/>
          <w:sz w:val="22"/>
          <w:szCs w:val="22"/>
        </w:rPr>
        <w:t xml:space="preserve">3.3.2. Оплата стоимости Объекта долевого строительства, указанной в пункте 3.1 настоящего договора, осуществляется Участником </w:t>
      </w:r>
      <w:r w:rsidR="004463AE" w:rsidRPr="00E51605">
        <w:rPr>
          <w:i/>
          <w:iCs/>
          <w:sz w:val="22"/>
          <w:szCs w:val="22"/>
        </w:rPr>
        <w:t xml:space="preserve">долевого строительства </w:t>
      </w:r>
      <w:r w:rsidRPr="00E51605">
        <w:rPr>
          <w:i/>
          <w:iCs/>
          <w:sz w:val="22"/>
          <w:szCs w:val="22"/>
        </w:rPr>
        <w:t xml:space="preserve">как за счет собственных средств, так и за счет кредитных средств, предоставляемых Банком-Кредитором по Кредитному договору № _____________ от «___» __________ 202_ г., </w:t>
      </w:r>
      <w:r w:rsidR="00521184" w:rsidRPr="00E51605">
        <w:rPr>
          <w:i/>
          <w:iCs/>
          <w:sz w:val="22"/>
          <w:szCs w:val="22"/>
        </w:rPr>
        <w:t>заключенному в г. _______________ между Участником долевого строительства и Банком-Кредитором (далее - «Кредитный договор»), в том числе:</w:t>
      </w:r>
    </w:p>
    <w:p w14:paraId="789BF44B" w14:textId="77777777" w:rsidR="00A76B77" w:rsidRPr="00E51605" w:rsidRDefault="00A76B77" w:rsidP="00466C69">
      <w:pPr>
        <w:widowControl w:val="0"/>
        <w:ind w:firstLine="709"/>
        <w:jc w:val="both"/>
        <w:rPr>
          <w:i/>
          <w:iCs/>
          <w:sz w:val="22"/>
          <w:szCs w:val="22"/>
        </w:rPr>
      </w:pPr>
      <w:r w:rsidRPr="00E51605">
        <w:rPr>
          <w:i/>
          <w:iCs/>
          <w:sz w:val="22"/>
          <w:szCs w:val="22"/>
        </w:rPr>
        <w:t>3.3.3. сумма в размере __________ (_________________________________) рублей __ копеек за счет собственных средств Участника долевого строительства;</w:t>
      </w:r>
    </w:p>
    <w:p w14:paraId="11F7CB93" w14:textId="77777777" w:rsidR="00A76B77" w:rsidRPr="00E51605" w:rsidRDefault="00A76B77" w:rsidP="00466C69">
      <w:pPr>
        <w:widowControl w:val="0"/>
        <w:ind w:firstLine="709"/>
        <w:jc w:val="both"/>
        <w:rPr>
          <w:i/>
          <w:iCs/>
          <w:sz w:val="22"/>
          <w:szCs w:val="22"/>
        </w:rPr>
      </w:pPr>
      <w:r w:rsidRPr="00E51605">
        <w:rPr>
          <w:i/>
          <w:iCs/>
          <w:sz w:val="22"/>
          <w:szCs w:val="22"/>
        </w:rPr>
        <w:t>3.3.4. сумма в размере __________ (_________________________________) рублей __ копеек за счет кредитных средств, предоставленных по Кредитному договору.</w:t>
      </w:r>
    </w:p>
    <w:p w14:paraId="6A497049" w14:textId="77777777" w:rsidR="00A76B77" w:rsidRPr="00E51605" w:rsidRDefault="00A76B77" w:rsidP="00466C69">
      <w:pPr>
        <w:widowControl w:val="0"/>
        <w:ind w:firstLine="709"/>
        <w:jc w:val="both"/>
        <w:rPr>
          <w:i/>
          <w:iCs/>
          <w:sz w:val="22"/>
          <w:szCs w:val="22"/>
        </w:rPr>
      </w:pPr>
      <w:r w:rsidRPr="00E51605">
        <w:rPr>
          <w:i/>
          <w:iCs/>
          <w:sz w:val="22"/>
          <w:szCs w:val="22"/>
        </w:rPr>
        <w:t>3.3.5. Условия аккредитива:</w:t>
      </w:r>
    </w:p>
    <w:p w14:paraId="1E658EF7" w14:textId="77777777" w:rsidR="00A76B77" w:rsidRPr="00E51605" w:rsidRDefault="00A76B77" w:rsidP="00466C69">
      <w:pPr>
        <w:widowControl w:val="0"/>
        <w:ind w:firstLine="709"/>
        <w:jc w:val="both"/>
        <w:rPr>
          <w:i/>
          <w:iCs/>
          <w:sz w:val="22"/>
          <w:szCs w:val="22"/>
        </w:rPr>
      </w:pPr>
      <w:r w:rsidRPr="00E51605">
        <w:rPr>
          <w:i/>
          <w:iCs/>
          <w:sz w:val="22"/>
          <w:szCs w:val="22"/>
        </w:rPr>
        <w:t>- плательщиком по аккредитиву является Участник долевого строительства;</w:t>
      </w:r>
    </w:p>
    <w:p w14:paraId="392A6988" w14:textId="77777777" w:rsidR="00A76B77" w:rsidRPr="00E51605" w:rsidRDefault="00A76B77" w:rsidP="00466C69">
      <w:pPr>
        <w:widowControl w:val="0"/>
        <w:ind w:firstLine="709"/>
        <w:jc w:val="both"/>
        <w:rPr>
          <w:i/>
          <w:iCs/>
          <w:sz w:val="22"/>
          <w:szCs w:val="22"/>
        </w:rPr>
      </w:pPr>
      <w:r w:rsidRPr="00E51605">
        <w:rPr>
          <w:i/>
          <w:iCs/>
          <w:sz w:val="22"/>
          <w:szCs w:val="22"/>
        </w:rPr>
        <w:t>- банком-эмитентом и исполняющим банком выступает Банк-Кредитор;</w:t>
      </w:r>
    </w:p>
    <w:p w14:paraId="2B1F4B0B" w14:textId="77777777" w:rsidR="00A76B77" w:rsidRPr="00E51605" w:rsidRDefault="00A76B77" w:rsidP="00466C69">
      <w:pPr>
        <w:widowControl w:val="0"/>
        <w:ind w:firstLine="709"/>
        <w:jc w:val="both"/>
        <w:rPr>
          <w:i/>
          <w:iCs/>
          <w:sz w:val="22"/>
          <w:szCs w:val="22"/>
        </w:rPr>
      </w:pPr>
      <w:r w:rsidRPr="00E51605">
        <w:rPr>
          <w:i/>
          <w:iCs/>
          <w:sz w:val="22"/>
          <w:szCs w:val="22"/>
        </w:rPr>
        <w:t>- получателем средств по аккредитиву является Участник долевого строительства;</w:t>
      </w:r>
    </w:p>
    <w:p w14:paraId="6A8EA728" w14:textId="6DFA90A2" w:rsidR="00A76B77" w:rsidRPr="00E51605" w:rsidRDefault="00A76B77" w:rsidP="00466C69">
      <w:pPr>
        <w:widowControl w:val="0"/>
        <w:ind w:firstLine="709"/>
        <w:jc w:val="both"/>
        <w:rPr>
          <w:i/>
          <w:iCs/>
          <w:sz w:val="22"/>
          <w:szCs w:val="22"/>
        </w:rPr>
      </w:pPr>
      <w:r w:rsidRPr="00E51605">
        <w:rPr>
          <w:i/>
          <w:iCs/>
          <w:sz w:val="22"/>
          <w:szCs w:val="22"/>
        </w:rPr>
        <w:t>- способ извещения Застройщика о открытии аккредитива: извещается Банком-Кр</w:t>
      </w:r>
      <w:r w:rsidR="00CF0A90" w:rsidRPr="00E51605">
        <w:rPr>
          <w:i/>
          <w:iCs/>
          <w:sz w:val="22"/>
          <w:szCs w:val="22"/>
        </w:rPr>
        <w:t>ед</w:t>
      </w:r>
      <w:r w:rsidRPr="00E51605">
        <w:rPr>
          <w:i/>
          <w:iCs/>
          <w:sz w:val="22"/>
          <w:szCs w:val="22"/>
        </w:rPr>
        <w:t xml:space="preserve">итором путем направления ему средствами почтовой связи, или по системе Интернет-банк одного экземпляра </w:t>
      </w:r>
      <w:r w:rsidR="004463AE" w:rsidRPr="00E51605">
        <w:rPr>
          <w:i/>
          <w:iCs/>
          <w:sz w:val="22"/>
          <w:szCs w:val="22"/>
        </w:rPr>
        <w:t>а</w:t>
      </w:r>
      <w:r w:rsidRPr="00E51605">
        <w:rPr>
          <w:i/>
          <w:iCs/>
          <w:sz w:val="22"/>
          <w:szCs w:val="22"/>
        </w:rPr>
        <w:t>ккредитива, содержащего условия открытого аккредитива и подтверждение условий аккредитива;</w:t>
      </w:r>
    </w:p>
    <w:p w14:paraId="7DAF9247" w14:textId="77777777" w:rsidR="00A76B77" w:rsidRPr="00E51605" w:rsidRDefault="00A76B77" w:rsidP="00466C69">
      <w:pPr>
        <w:widowControl w:val="0"/>
        <w:ind w:firstLine="709"/>
        <w:jc w:val="both"/>
        <w:rPr>
          <w:i/>
          <w:iCs/>
          <w:sz w:val="22"/>
          <w:szCs w:val="22"/>
        </w:rPr>
      </w:pPr>
      <w:r w:rsidRPr="00E51605">
        <w:rPr>
          <w:i/>
          <w:iCs/>
          <w:sz w:val="22"/>
          <w:szCs w:val="22"/>
        </w:rPr>
        <w:t>- способ исполнения аккредитива: путем платежа по предъявлении документов, предусмотренных условиями аккредитива;</w:t>
      </w:r>
    </w:p>
    <w:p w14:paraId="538BAB72" w14:textId="4EDA393A" w:rsidR="00A76B77" w:rsidRPr="00E51605" w:rsidRDefault="00A76B77" w:rsidP="00466C69">
      <w:pPr>
        <w:widowControl w:val="0"/>
        <w:ind w:firstLine="709"/>
        <w:jc w:val="both"/>
        <w:rPr>
          <w:i/>
          <w:iCs/>
          <w:spacing w:val="-4"/>
          <w:sz w:val="22"/>
          <w:szCs w:val="22"/>
        </w:rPr>
      </w:pPr>
      <w:r w:rsidRPr="00E51605">
        <w:rPr>
          <w:i/>
          <w:iCs/>
          <w:spacing w:val="-4"/>
          <w:sz w:val="22"/>
          <w:szCs w:val="22"/>
        </w:rPr>
        <w:t xml:space="preserve">- для перечисления денежных средств по аккредитиву на специальный счет </w:t>
      </w:r>
      <w:proofErr w:type="spellStart"/>
      <w:r w:rsidRPr="00E51605">
        <w:rPr>
          <w:i/>
          <w:iCs/>
          <w:spacing w:val="-4"/>
          <w:sz w:val="22"/>
          <w:szCs w:val="22"/>
        </w:rPr>
        <w:t>эскроу</w:t>
      </w:r>
      <w:proofErr w:type="spellEnd"/>
      <w:r w:rsidRPr="00E51605">
        <w:rPr>
          <w:i/>
          <w:iCs/>
          <w:spacing w:val="-4"/>
          <w:sz w:val="22"/>
          <w:szCs w:val="22"/>
        </w:rPr>
        <w:t xml:space="preserve"> </w:t>
      </w:r>
      <w:r w:rsidR="00B307F3" w:rsidRPr="00E51605">
        <w:rPr>
          <w:i/>
          <w:iCs/>
          <w:spacing w:val="-4"/>
          <w:sz w:val="22"/>
          <w:szCs w:val="22"/>
        </w:rPr>
        <w:t>Застройщик/</w:t>
      </w:r>
      <w:r w:rsidRPr="00E51605">
        <w:rPr>
          <w:i/>
          <w:iCs/>
          <w:spacing w:val="-4"/>
          <w:sz w:val="22"/>
          <w:szCs w:val="22"/>
        </w:rPr>
        <w:t xml:space="preserve">Участник долевого строительства предоставляет в Банк-Кредитор оригинал либо нотариально заверенную копию настоящего договора, либо настоящий договор в форме электронного документа, прошедший государственную регистрацию и подписанный электронной подписью, и выписку из ЕГРН, подтверждающую факт государственной регистрации настоящего договора и залога прав Участника долевого строительства по настоящему договору в пользу Банка-Кредитора, подписанную усиленной квалифицированной электронной подписью государственного регистратора прав совместно с электронными документами, позволяющими проверить подлинность усиленной квалифицированной электронной подписи государственного регистратора прав, совершенную путем формирования электронного документа. Указанные документы должны быть предоставлены Застройщиком/Участником долевого строительства в Банк-Кредитор </w:t>
      </w:r>
      <w:r w:rsidR="00897BA2" w:rsidRPr="00E51605">
        <w:rPr>
          <w:i/>
          <w:iCs/>
          <w:spacing w:val="-4"/>
          <w:sz w:val="23"/>
          <w:szCs w:val="23"/>
        </w:rPr>
        <w:t>в течении 10 (десяти) дней с момента регистрация настоящего договора, но в любом случае до истечения срока действия аккредитива</w:t>
      </w:r>
      <w:r w:rsidRPr="00E51605">
        <w:rPr>
          <w:i/>
          <w:iCs/>
          <w:spacing w:val="-4"/>
          <w:sz w:val="22"/>
          <w:szCs w:val="22"/>
        </w:rPr>
        <w:t>;</w:t>
      </w:r>
    </w:p>
    <w:p w14:paraId="303D25C8" w14:textId="77777777" w:rsidR="00A76B77" w:rsidRPr="00E51605" w:rsidRDefault="00A76B77" w:rsidP="00466C69">
      <w:pPr>
        <w:widowControl w:val="0"/>
        <w:ind w:firstLine="709"/>
        <w:jc w:val="both"/>
        <w:rPr>
          <w:i/>
          <w:iCs/>
          <w:sz w:val="22"/>
          <w:szCs w:val="22"/>
        </w:rPr>
      </w:pPr>
      <w:r w:rsidRPr="00E51605">
        <w:rPr>
          <w:i/>
          <w:iCs/>
          <w:sz w:val="22"/>
          <w:szCs w:val="22"/>
        </w:rPr>
        <w:t>- срок действия аккредитива – 90 (</w:t>
      </w:r>
      <w:bookmarkStart w:id="14" w:name="_Hlk175301934"/>
      <w:r w:rsidRPr="00E51605">
        <w:rPr>
          <w:i/>
          <w:iCs/>
          <w:sz w:val="22"/>
          <w:szCs w:val="22"/>
        </w:rPr>
        <w:t>девяносто</w:t>
      </w:r>
      <w:bookmarkEnd w:id="14"/>
      <w:r w:rsidRPr="00E51605">
        <w:rPr>
          <w:i/>
          <w:iCs/>
          <w:sz w:val="22"/>
          <w:szCs w:val="22"/>
        </w:rPr>
        <w:t>) календарных дней с даты открытия аккредитива;</w:t>
      </w:r>
    </w:p>
    <w:p w14:paraId="34DF3CAE" w14:textId="77777777" w:rsidR="00A76B77" w:rsidRPr="00E51605" w:rsidRDefault="00A76B77" w:rsidP="00466C69">
      <w:pPr>
        <w:widowControl w:val="0"/>
        <w:ind w:firstLine="709"/>
        <w:jc w:val="both"/>
        <w:rPr>
          <w:i/>
          <w:iCs/>
          <w:sz w:val="22"/>
          <w:szCs w:val="22"/>
        </w:rPr>
      </w:pPr>
      <w:r w:rsidRPr="00E51605">
        <w:rPr>
          <w:i/>
          <w:iCs/>
          <w:sz w:val="22"/>
          <w:szCs w:val="22"/>
        </w:rPr>
        <w:t>- дополнительные условия аккредитива - без акцепта, частичные платежи по аккредитиву не разрешены.</w:t>
      </w:r>
    </w:p>
    <w:p w14:paraId="29778DFE" w14:textId="657DBACA" w:rsidR="00C50169" w:rsidRPr="00E51605" w:rsidRDefault="00C50169" w:rsidP="00466C69">
      <w:pPr>
        <w:widowControl w:val="0"/>
        <w:ind w:firstLine="709"/>
        <w:jc w:val="both"/>
        <w:rPr>
          <w:i/>
          <w:iCs/>
          <w:sz w:val="22"/>
          <w:szCs w:val="22"/>
        </w:rPr>
      </w:pPr>
      <w:r w:rsidRPr="00E51605">
        <w:rPr>
          <w:i/>
          <w:iCs/>
          <w:sz w:val="22"/>
          <w:szCs w:val="22"/>
        </w:rPr>
        <w:t>3.3.</w:t>
      </w:r>
      <w:r w:rsidR="002C7EAB" w:rsidRPr="00E51605">
        <w:rPr>
          <w:i/>
          <w:iCs/>
          <w:sz w:val="22"/>
          <w:szCs w:val="22"/>
        </w:rPr>
        <w:t>6</w:t>
      </w:r>
      <w:r w:rsidRPr="00E51605">
        <w:rPr>
          <w:i/>
          <w:iCs/>
          <w:sz w:val="22"/>
          <w:szCs w:val="22"/>
        </w:rPr>
        <w:t>. Права требования по настоящему договору передаются Участник</w:t>
      </w:r>
      <w:r w:rsidR="004463AE" w:rsidRPr="00E51605">
        <w:rPr>
          <w:i/>
          <w:iCs/>
          <w:sz w:val="22"/>
          <w:szCs w:val="22"/>
        </w:rPr>
        <w:t>ом</w:t>
      </w:r>
      <w:r w:rsidRPr="00E51605">
        <w:rPr>
          <w:i/>
          <w:iCs/>
          <w:sz w:val="22"/>
          <w:szCs w:val="22"/>
        </w:rPr>
        <w:t xml:space="preserve"> долевого строительства в залог Банку-Кредитору в силу закона </w:t>
      </w:r>
      <w:r w:rsidR="004A73D1" w:rsidRPr="00E51605">
        <w:rPr>
          <w:i/>
          <w:iCs/>
          <w:sz w:val="22"/>
          <w:szCs w:val="22"/>
        </w:rPr>
        <w:t>согласно статьям</w:t>
      </w:r>
      <w:r w:rsidRPr="00E51605">
        <w:rPr>
          <w:i/>
          <w:iCs/>
          <w:sz w:val="22"/>
          <w:szCs w:val="22"/>
        </w:rPr>
        <w:t xml:space="preserve"> 5, 11, пункту 2, статьи 77.2 Федерального закона № 102-ФЗ «Об ипотеке (залоге недвижимости)» - в обеспечение исполнения обязательств Участника долевого строительства по Кредитному договору</w:t>
      </w:r>
      <w:r w:rsidR="004463AE" w:rsidRPr="00E51605">
        <w:rPr>
          <w:i/>
          <w:iCs/>
          <w:sz w:val="22"/>
          <w:szCs w:val="22"/>
        </w:rPr>
        <w:t>.</w:t>
      </w:r>
      <w:r w:rsidRPr="00E51605">
        <w:rPr>
          <w:i/>
          <w:iCs/>
          <w:sz w:val="22"/>
          <w:szCs w:val="22"/>
        </w:rPr>
        <w:t xml:space="preserve"> Залогодержателем по данному залогу является Банк-Кредитор. Залог прав требования на получение Объекта долевого строительства в собственность по настоящему договору действует с момента государственной регистрации настоящего договора и до момента передачи Объекта долевого строительства Участнику долевого строительства путем подписания сторонами </w:t>
      </w:r>
      <w:r w:rsidR="004463AE" w:rsidRPr="00E51605">
        <w:rPr>
          <w:i/>
          <w:iCs/>
          <w:sz w:val="22"/>
          <w:szCs w:val="22"/>
        </w:rPr>
        <w:t>а</w:t>
      </w:r>
      <w:r w:rsidRPr="00E51605">
        <w:rPr>
          <w:i/>
          <w:iCs/>
          <w:sz w:val="22"/>
          <w:szCs w:val="22"/>
        </w:rPr>
        <w:t xml:space="preserve">кта приема-передачи Объекта долевого строительства. При государственной регистрации права собственности Участника долевого строительства на Объект долевого строительства Участник долевого строительства обязуется </w:t>
      </w:r>
      <w:r w:rsidRPr="00E51605">
        <w:rPr>
          <w:i/>
          <w:iCs/>
          <w:sz w:val="22"/>
          <w:szCs w:val="22"/>
        </w:rPr>
        <w:lastRenderedPageBreak/>
        <w:t>осуществить одновременно государственную регистрацию залога (ипотеки) Объекта долевого строительства, возникшего в силу закона в пользу Банка-Кредитора в соответствии со статьями 77, 77.2 Федерального закона № 102-ФЗ «Об ипотеке (залоге недвижимости)». Залогодержателем по данному залогу является Банк-Кредитор.</w:t>
      </w:r>
    </w:p>
    <w:p w14:paraId="6A8F0909" w14:textId="20A54B57" w:rsidR="00C50169" w:rsidRPr="00E51605" w:rsidRDefault="00C50169" w:rsidP="00466C69">
      <w:pPr>
        <w:widowControl w:val="0"/>
        <w:ind w:firstLine="709"/>
        <w:jc w:val="both"/>
        <w:rPr>
          <w:i/>
          <w:iCs/>
          <w:sz w:val="22"/>
          <w:szCs w:val="22"/>
        </w:rPr>
      </w:pPr>
      <w:r w:rsidRPr="00E51605">
        <w:rPr>
          <w:i/>
          <w:iCs/>
          <w:sz w:val="22"/>
          <w:szCs w:val="22"/>
        </w:rPr>
        <w:t>Последующая ипотека, уступка прав требования по настоящему договору могут быть осуществлены только с письменного согласия Банка</w:t>
      </w:r>
      <w:r w:rsidR="004463AE" w:rsidRPr="00E51605">
        <w:rPr>
          <w:i/>
          <w:iCs/>
          <w:sz w:val="22"/>
          <w:szCs w:val="22"/>
        </w:rPr>
        <w:t>-Кредитора</w:t>
      </w:r>
      <w:r w:rsidRPr="00E51605">
        <w:rPr>
          <w:i/>
          <w:iCs/>
          <w:sz w:val="22"/>
          <w:szCs w:val="22"/>
        </w:rPr>
        <w:t>.</w:t>
      </w:r>
    </w:p>
    <w:p w14:paraId="3C26AE43" w14:textId="265FF6C4" w:rsidR="00C50169" w:rsidRPr="00E51605" w:rsidRDefault="00C50169" w:rsidP="00466C69">
      <w:pPr>
        <w:widowControl w:val="0"/>
        <w:ind w:firstLine="709"/>
        <w:jc w:val="both"/>
        <w:rPr>
          <w:i/>
          <w:iCs/>
          <w:sz w:val="22"/>
          <w:szCs w:val="22"/>
        </w:rPr>
      </w:pPr>
      <w:r w:rsidRPr="00E51605">
        <w:rPr>
          <w:i/>
          <w:iCs/>
          <w:sz w:val="22"/>
          <w:szCs w:val="22"/>
        </w:rPr>
        <w:t>3.3.</w:t>
      </w:r>
      <w:r w:rsidR="002C7EAB" w:rsidRPr="00E51605">
        <w:rPr>
          <w:i/>
          <w:iCs/>
          <w:sz w:val="22"/>
          <w:szCs w:val="22"/>
        </w:rPr>
        <w:t>7</w:t>
      </w:r>
      <w:r w:rsidRPr="00E51605">
        <w:rPr>
          <w:i/>
          <w:iCs/>
          <w:sz w:val="22"/>
          <w:szCs w:val="22"/>
        </w:rPr>
        <w:t xml:space="preserve">. Предоставление кредита Участнику долевого строительства осуществляется в безналичной форме путем перечисления суммы кредита на открытый в Банке-Кредиторе счет Участника долевого строительства в российских рублях (далее – банковский счет Участника долевого строительства)  не позднее 2 (двух) рабочих дней после предоставления Участником долевого строительства (заемщиком) Банку-Кредитору всех необходимых документов для кредитования, указанных в Кредитном договоре, но не ранее государственной регистрации настоящего договора и залога прав по нему в пользу Банка-Кредитора с последующим перечислением по поручению Участника долевого строительства (заемщика) суммы кредита на счет </w:t>
      </w:r>
      <w:proofErr w:type="spellStart"/>
      <w:r w:rsidRPr="00E51605">
        <w:rPr>
          <w:i/>
          <w:iCs/>
          <w:sz w:val="22"/>
          <w:szCs w:val="22"/>
        </w:rPr>
        <w:t>эскроу</w:t>
      </w:r>
      <w:proofErr w:type="spellEnd"/>
      <w:r w:rsidRPr="00E51605">
        <w:rPr>
          <w:i/>
          <w:iCs/>
          <w:sz w:val="22"/>
          <w:szCs w:val="22"/>
        </w:rPr>
        <w:t xml:space="preserve">, открытый у </w:t>
      </w:r>
      <w:proofErr w:type="spellStart"/>
      <w:r w:rsidRPr="00E51605">
        <w:rPr>
          <w:i/>
          <w:iCs/>
          <w:sz w:val="22"/>
          <w:szCs w:val="22"/>
        </w:rPr>
        <w:t>Эскроу</w:t>
      </w:r>
      <w:proofErr w:type="spellEnd"/>
      <w:r w:rsidRPr="00E51605">
        <w:rPr>
          <w:i/>
          <w:iCs/>
          <w:sz w:val="22"/>
          <w:szCs w:val="22"/>
        </w:rPr>
        <w:t xml:space="preserve">-агента на основании Договора  </w:t>
      </w:r>
      <w:proofErr w:type="spellStart"/>
      <w:r w:rsidRPr="00E51605">
        <w:rPr>
          <w:i/>
          <w:iCs/>
          <w:sz w:val="22"/>
          <w:szCs w:val="22"/>
        </w:rPr>
        <w:t>Эскроу</w:t>
      </w:r>
      <w:proofErr w:type="spellEnd"/>
      <w:r w:rsidRPr="00E51605">
        <w:rPr>
          <w:i/>
          <w:iCs/>
          <w:sz w:val="22"/>
          <w:szCs w:val="22"/>
        </w:rPr>
        <w:t xml:space="preserve">, заключенного для расчетов с Застройщиком за приобретаемый Объект долевого строительства после предоставления </w:t>
      </w:r>
      <w:r w:rsidR="004463AE" w:rsidRPr="00E51605">
        <w:rPr>
          <w:i/>
          <w:iCs/>
          <w:sz w:val="22"/>
          <w:szCs w:val="22"/>
        </w:rPr>
        <w:t>в</w:t>
      </w:r>
      <w:r w:rsidRPr="00E51605">
        <w:rPr>
          <w:i/>
          <w:iCs/>
          <w:sz w:val="22"/>
          <w:szCs w:val="22"/>
        </w:rPr>
        <w:t>ыписки из Единого государственного реестра недвижимости, подтверждающей государственную регистрацию настоящего договора и залога прав по нему в пользу Банка-Кредитора.</w:t>
      </w:r>
    </w:p>
    <w:bookmarkEnd w:id="13"/>
    <w:p w14:paraId="5191B2AF" w14:textId="7A1CECD8" w:rsidR="00602180" w:rsidRPr="00E51605" w:rsidRDefault="00A76B77" w:rsidP="00466C69">
      <w:pPr>
        <w:widowControl w:val="0"/>
        <w:ind w:firstLine="709"/>
        <w:jc w:val="both"/>
        <w:rPr>
          <w:sz w:val="22"/>
          <w:szCs w:val="22"/>
        </w:rPr>
      </w:pPr>
      <w:r w:rsidRPr="00E51605">
        <w:rPr>
          <w:sz w:val="22"/>
          <w:szCs w:val="22"/>
        </w:rPr>
        <w:t xml:space="preserve">3.4. Участник долевого строительства не имеет права осуществлять расчеты по настоящему договору до момента его государственной регистрации. </w:t>
      </w:r>
    </w:p>
    <w:p w14:paraId="601DA361" w14:textId="52C22F6D" w:rsidR="00A76B77" w:rsidRPr="00E51605" w:rsidRDefault="00A76B77" w:rsidP="00466C69">
      <w:pPr>
        <w:widowControl w:val="0"/>
        <w:ind w:firstLine="709"/>
        <w:jc w:val="both"/>
        <w:rPr>
          <w:i/>
          <w:iCs/>
          <w:sz w:val="22"/>
          <w:szCs w:val="22"/>
        </w:rPr>
      </w:pPr>
      <w:r w:rsidRPr="00E51605">
        <w:rPr>
          <w:i/>
          <w:iCs/>
          <w:sz w:val="22"/>
          <w:szCs w:val="22"/>
        </w:rPr>
        <w:t>3.</w:t>
      </w:r>
      <w:r w:rsidR="00AD5934" w:rsidRPr="00E51605">
        <w:rPr>
          <w:i/>
          <w:iCs/>
          <w:sz w:val="22"/>
          <w:szCs w:val="22"/>
        </w:rPr>
        <w:t>5</w:t>
      </w:r>
      <w:r w:rsidRPr="00E51605">
        <w:rPr>
          <w:i/>
          <w:iCs/>
          <w:sz w:val="22"/>
          <w:szCs w:val="22"/>
        </w:rPr>
        <w:t xml:space="preserve">. В случае, если настоящий договор заключен после получения разрешения на ввод </w:t>
      </w:r>
      <w:r w:rsidR="006D41FE" w:rsidRPr="00E51605">
        <w:rPr>
          <w:i/>
          <w:iCs/>
          <w:sz w:val="22"/>
          <w:szCs w:val="22"/>
        </w:rPr>
        <w:t>Жилог</w:t>
      </w:r>
      <w:r w:rsidR="002D564F" w:rsidRPr="00E51605">
        <w:rPr>
          <w:i/>
          <w:iCs/>
          <w:sz w:val="22"/>
          <w:szCs w:val="22"/>
        </w:rPr>
        <w:t>о комплекса</w:t>
      </w:r>
      <w:r w:rsidR="00B065FA" w:rsidRPr="00E51605">
        <w:rPr>
          <w:i/>
          <w:iCs/>
          <w:sz w:val="22"/>
          <w:szCs w:val="22"/>
        </w:rPr>
        <w:t xml:space="preserve"> </w:t>
      </w:r>
      <w:r w:rsidRPr="00E51605">
        <w:rPr>
          <w:i/>
          <w:iCs/>
          <w:sz w:val="22"/>
          <w:szCs w:val="22"/>
        </w:rPr>
        <w:t>в эксплуатацию, но до осуществления государственного кадастрового учета Объекта долевого строительства – цена настоящего договора должна быть оплачена Участником долевого строительства единовременно в размере всей суммы</w:t>
      </w:r>
      <w:r w:rsidR="00466C69" w:rsidRPr="00E51605">
        <w:rPr>
          <w:i/>
          <w:iCs/>
          <w:sz w:val="22"/>
          <w:szCs w:val="22"/>
        </w:rPr>
        <w:t xml:space="preserve"> (оплата в рассрочку или частями не допускается)</w:t>
      </w:r>
      <w:r w:rsidRPr="00E51605">
        <w:rPr>
          <w:i/>
          <w:iCs/>
          <w:sz w:val="22"/>
          <w:szCs w:val="22"/>
        </w:rPr>
        <w:t xml:space="preserve">, после государственной регистрации договора участия в долевом строительстве, путем перечисления денежных средств на залоговый счет Застройщика </w:t>
      </w:r>
      <w:bookmarkStart w:id="15" w:name="_Hlk174982573"/>
      <w:r w:rsidRPr="00E51605">
        <w:rPr>
          <w:i/>
          <w:iCs/>
          <w:sz w:val="22"/>
          <w:szCs w:val="22"/>
        </w:rPr>
        <w:t xml:space="preserve">№ </w:t>
      </w:r>
      <w:bookmarkEnd w:id="15"/>
      <w:r w:rsidR="00E51605" w:rsidRPr="00E51605">
        <w:rPr>
          <w:i/>
          <w:iCs/>
          <w:sz w:val="22"/>
          <w:szCs w:val="22"/>
        </w:rPr>
        <w:t>40702810622690000425</w:t>
      </w:r>
      <w:r w:rsidR="00EC31EA" w:rsidRPr="00E51605">
        <w:rPr>
          <w:i/>
          <w:iCs/>
          <w:sz w:val="22"/>
          <w:szCs w:val="22"/>
        </w:rPr>
        <w:t xml:space="preserve">, </w:t>
      </w:r>
      <w:r w:rsidRPr="00E51605">
        <w:rPr>
          <w:i/>
          <w:iCs/>
          <w:sz w:val="22"/>
          <w:szCs w:val="22"/>
        </w:rPr>
        <w:t xml:space="preserve">открытый Застройщиком у </w:t>
      </w:r>
      <w:proofErr w:type="spellStart"/>
      <w:r w:rsidRPr="00E51605">
        <w:rPr>
          <w:i/>
          <w:iCs/>
          <w:sz w:val="22"/>
          <w:szCs w:val="22"/>
        </w:rPr>
        <w:t>Эскроу</w:t>
      </w:r>
      <w:proofErr w:type="spellEnd"/>
      <w:r w:rsidRPr="00E51605">
        <w:rPr>
          <w:i/>
          <w:iCs/>
          <w:sz w:val="22"/>
          <w:szCs w:val="22"/>
        </w:rPr>
        <w:t xml:space="preserve">-агента (для размещения средств от продажи объектов долевого строительства, поступающих после даты раскрытия счетов </w:t>
      </w:r>
      <w:proofErr w:type="spellStart"/>
      <w:r w:rsidRPr="00E51605">
        <w:rPr>
          <w:i/>
          <w:iCs/>
          <w:sz w:val="22"/>
          <w:szCs w:val="22"/>
        </w:rPr>
        <w:t>эскроу</w:t>
      </w:r>
      <w:proofErr w:type="spellEnd"/>
      <w:r w:rsidRPr="00E51605">
        <w:rPr>
          <w:i/>
          <w:iCs/>
          <w:sz w:val="22"/>
          <w:szCs w:val="22"/>
        </w:rPr>
        <w:t xml:space="preserve">), права по которому переданы в залог </w:t>
      </w:r>
      <w:proofErr w:type="spellStart"/>
      <w:r w:rsidRPr="00E51605">
        <w:rPr>
          <w:i/>
          <w:iCs/>
          <w:sz w:val="22"/>
          <w:szCs w:val="22"/>
        </w:rPr>
        <w:t>Эскроу</w:t>
      </w:r>
      <w:proofErr w:type="spellEnd"/>
      <w:r w:rsidRPr="00E51605">
        <w:rPr>
          <w:i/>
          <w:iCs/>
          <w:sz w:val="22"/>
          <w:szCs w:val="22"/>
        </w:rPr>
        <w:t>-агент</w:t>
      </w:r>
      <w:r w:rsidR="00013F08" w:rsidRPr="00E51605">
        <w:rPr>
          <w:i/>
          <w:iCs/>
          <w:sz w:val="22"/>
          <w:szCs w:val="22"/>
        </w:rPr>
        <w:t>у</w:t>
      </w:r>
      <w:r w:rsidRPr="00E51605">
        <w:rPr>
          <w:i/>
          <w:iCs/>
          <w:sz w:val="22"/>
          <w:szCs w:val="22"/>
        </w:rPr>
        <w:t>. При этом, в назначении платежа в обязательном порядке указываются: реквизиты настоящего договора (номер, дата) и фамилия, имя, отчество Участника долевого строительства.</w:t>
      </w:r>
    </w:p>
    <w:p w14:paraId="6C11B44D" w14:textId="66B1B985" w:rsidR="00A76B77" w:rsidRPr="00E51605" w:rsidRDefault="00A76B77" w:rsidP="00466C69">
      <w:pPr>
        <w:widowControl w:val="0"/>
        <w:ind w:firstLine="709"/>
        <w:jc w:val="both"/>
        <w:rPr>
          <w:i/>
          <w:iCs/>
          <w:spacing w:val="-4"/>
          <w:sz w:val="22"/>
          <w:szCs w:val="22"/>
        </w:rPr>
      </w:pPr>
      <w:bookmarkStart w:id="16" w:name="_Hlk174980605"/>
      <w:r w:rsidRPr="00E51605">
        <w:rPr>
          <w:i/>
          <w:iCs/>
          <w:spacing w:val="-4"/>
          <w:sz w:val="22"/>
          <w:szCs w:val="22"/>
        </w:rPr>
        <w:t>3.</w:t>
      </w:r>
      <w:r w:rsidR="00AD5934" w:rsidRPr="00E51605">
        <w:rPr>
          <w:i/>
          <w:iCs/>
          <w:spacing w:val="-4"/>
          <w:sz w:val="22"/>
          <w:szCs w:val="22"/>
        </w:rPr>
        <w:t>6</w:t>
      </w:r>
      <w:r w:rsidRPr="00E51605">
        <w:rPr>
          <w:i/>
          <w:iCs/>
          <w:spacing w:val="-4"/>
          <w:sz w:val="22"/>
          <w:szCs w:val="22"/>
        </w:rPr>
        <w:t xml:space="preserve">. В случае несоблюдения Участником долевого строительства срока оплаты, указанного в пункте 3.3 настоящего договора, оплата </w:t>
      </w:r>
      <w:r w:rsidR="00DC3B0A" w:rsidRPr="00E51605">
        <w:rPr>
          <w:i/>
          <w:iCs/>
          <w:spacing w:val="-4"/>
          <w:sz w:val="22"/>
          <w:szCs w:val="22"/>
        </w:rPr>
        <w:t xml:space="preserve">после ввода </w:t>
      </w:r>
      <w:bookmarkStart w:id="17" w:name="_Hlk177742870"/>
      <w:r w:rsidR="006D41FE" w:rsidRPr="00E51605">
        <w:rPr>
          <w:i/>
          <w:iCs/>
          <w:sz w:val="22"/>
          <w:szCs w:val="22"/>
        </w:rPr>
        <w:t xml:space="preserve">Жилого </w:t>
      </w:r>
      <w:r w:rsidR="002D564F" w:rsidRPr="00E51605">
        <w:rPr>
          <w:i/>
          <w:iCs/>
          <w:sz w:val="22"/>
          <w:szCs w:val="22"/>
        </w:rPr>
        <w:t>комплекса</w:t>
      </w:r>
      <w:r w:rsidR="00DC3B0A" w:rsidRPr="00E51605">
        <w:rPr>
          <w:i/>
          <w:iCs/>
          <w:sz w:val="22"/>
          <w:szCs w:val="22"/>
        </w:rPr>
        <w:t xml:space="preserve"> </w:t>
      </w:r>
      <w:bookmarkEnd w:id="17"/>
      <w:r w:rsidR="00DC3B0A" w:rsidRPr="00E51605">
        <w:rPr>
          <w:i/>
          <w:iCs/>
          <w:spacing w:val="-4"/>
          <w:sz w:val="22"/>
          <w:szCs w:val="22"/>
        </w:rPr>
        <w:t xml:space="preserve">в эксплуатацию, </w:t>
      </w:r>
      <w:r w:rsidRPr="00E51605">
        <w:rPr>
          <w:i/>
          <w:iCs/>
          <w:spacing w:val="-4"/>
          <w:sz w:val="22"/>
          <w:szCs w:val="22"/>
        </w:rPr>
        <w:t xml:space="preserve">должна быть произведена Участником долевого строительства на </w:t>
      </w:r>
      <w:r w:rsidR="00013F08" w:rsidRPr="00E51605">
        <w:rPr>
          <w:i/>
          <w:iCs/>
          <w:spacing w:val="-4"/>
          <w:sz w:val="22"/>
          <w:szCs w:val="22"/>
        </w:rPr>
        <w:t>з</w:t>
      </w:r>
      <w:r w:rsidRPr="00E51605">
        <w:rPr>
          <w:i/>
          <w:iCs/>
          <w:spacing w:val="-4"/>
          <w:sz w:val="22"/>
          <w:szCs w:val="22"/>
        </w:rPr>
        <w:t xml:space="preserve">алоговый счет Застройщика </w:t>
      </w:r>
      <w:r w:rsidR="005576C0" w:rsidRPr="00E51605">
        <w:rPr>
          <w:i/>
          <w:iCs/>
          <w:sz w:val="22"/>
          <w:szCs w:val="22"/>
        </w:rPr>
        <w:t>№</w:t>
      </w:r>
      <w:r w:rsidR="00013F08" w:rsidRPr="00E51605">
        <w:rPr>
          <w:i/>
          <w:iCs/>
          <w:sz w:val="22"/>
          <w:szCs w:val="22"/>
        </w:rPr>
        <w:t> </w:t>
      </w:r>
      <w:r w:rsidR="00E51605" w:rsidRPr="00E51605">
        <w:rPr>
          <w:i/>
          <w:iCs/>
          <w:sz w:val="22"/>
          <w:szCs w:val="22"/>
        </w:rPr>
        <w:t>40702810622690000425</w:t>
      </w:r>
      <w:r w:rsidR="00466C69" w:rsidRPr="00E51605">
        <w:rPr>
          <w:i/>
          <w:iCs/>
          <w:sz w:val="22"/>
          <w:szCs w:val="22"/>
        </w:rPr>
        <w:t xml:space="preserve">, </w:t>
      </w:r>
      <w:r w:rsidRPr="00E51605">
        <w:rPr>
          <w:i/>
          <w:iCs/>
          <w:spacing w:val="-4"/>
          <w:sz w:val="22"/>
          <w:szCs w:val="22"/>
        </w:rPr>
        <w:t xml:space="preserve">открытый Застройщиком у </w:t>
      </w:r>
      <w:proofErr w:type="spellStart"/>
      <w:r w:rsidRPr="00E51605">
        <w:rPr>
          <w:i/>
          <w:iCs/>
          <w:spacing w:val="-4"/>
          <w:sz w:val="22"/>
          <w:szCs w:val="22"/>
        </w:rPr>
        <w:t>Эскроу</w:t>
      </w:r>
      <w:proofErr w:type="spellEnd"/>
      <w:r w:rsidRPr="00E51605">
        <w:rPr>
          <w:i/>
          <w:iCs/>
          <w:spacing w:val="-4"/>
          <w:sz w:val="22"/>
          <w:szCs w:val="22"/>
        </w:rPr>
        <w:t xml:space="preserve">-агента (для размещения средств от продажи Объектов долевого строительства, поступивших после даты раскрытия счета </w:t>
      </w:r>
      <w:proofErr w:type="spellStart"/>
      <w:r w:rsidRPr="00E51605">
        <w:rPr>
          <w:i/>
          <w:iCs/>
          <w:spacing w:val="-4"/>
          <w:sz w:val="22"/>
          <w:szCs w:val="22"/>
        </w:rPr>
        <w:t>эскроу</w:t>
      </w:r>
      <w:proofErr w:type="spellEnd"/>
      <w:r w:rsidRPr="00E51605">
        <w:rPr>
          <w:i/>
          <w:iCs/>
          <w:spacing w:val="-4"/>
          <w:sz w:val="22"/>
          <w:szCs w:val="22"/>
        </w:rPr>
        <w:t xml:space="preserve">), права по которому переданы в залог </w:t>
      </w:r>
      <w:proofErr w:type="spellStart"/>
      <w:r w:rsidR="00013F08" w:rsidRPr="00E51605">
        <w:rPr>
          <w:i/>
          <w:iCs/>
          <w:sz w:val="22"/>
          <w:szCs w:val="22"/>
        </w:rPr>
        <w:t>Эскроу</w:t>
      </w:r>
      <w:proofErr w:type="spellEnd"/>
      <w:r w:rsidR="00013F08" w:rsidRPr="00E51605">
        <w:rPr>
          <w:i/>
          <w:iCs/>
          <w:sz w:val="22"/>
          <w:szCs w:val="22"/>
        </w:rPr>
        <w:t>-агенту</w:t>
      </w:r>
      <w:r w:rsidRPr="00E51605">
        <w:rPr>
          <w:i/>
          <w:iCs/>
          <w:spacing w:val="-4"/>
          <w:sz w:val="22"/>
          <w:szCs w:val="22"/>
        </w:rPr>
        <w:t>. При этом, в назначении платежа в обязательном порядке указываются: реквизиты настоящего договора (номер, дата) и фамилия, имя, отчество Участника долевого строительства.</w:t>
      </w:r>
    </w:p>
    <w:p w14:paraId="36C3FDF5" w14:textId="77777777" w:rsidR="00DC6D15" w:rsidRPr="00E51605" w:rsidRDefault="00DC6D15" w:rsidP="00DC6D15">
      <w:pPr>
        <w:widowControl w:val="0"/>
        <w:ind w:firstLine="709"/>
        <w:jc w:val="both"/>
        <w:rPr>
          <w:sz w:val="22"/>
          <w:szCs w:val="22"/>
        </w:rPr>
      </w:pPr>
      <w:r w:rsidRPr="00E51605">
        <w:rPr>
          <w:sz w:val="22"/>
          <w:szCs w:val="22"/>
        </w:rPr>
        <w:t>3.7. В целях соблюдения требований части 3 статьи 5, части 3 статьи 15.4 Закона об участии в долевом строительстве Стороны пришли к соглашению о том, что в случае нарушения Участником долевого строительства порядка и способа оплаты настоящего договора Участник долевого строительства обязуется возместить Застройщику все фактически понесенные Застройщиком убытки и потери, возникшие вследствие указанного нарушения (в т.ч. расходы на уплату административных штрафов, связанных с нарушением порядка привлечения денежных средств участников долевого строительства, суммы банковских комиссий за возврат денежных средств Участнику долевого строительства и др.), при условии документального подтверждения размера и обоснованности таких убытков, в срок не позднее 5 (пяти) рабочих дней с даты получения от Застройщика соответствующего требования.</w:t>
      </w:r>
    </w:p>
    <w:p w14:paraId="33FB1D94" w14:textId="6CD1E17B" w:rsidR="00DC3B0A" w:rsidRPr="00E51605" w:rsidRDefault="00DC3B0A" w:rsidP="00466C69">
      <w:pPr>
        <w:widowControl w:val="0"/>
        <w:ind w:firstLine="709"/>
        <w:jc w:val="both"/>
        <w:rPr>
          <w:spacing w:val="-4"/>
          <w:sz w:val="22"/>
          <w:szCs w:val="22"/>
        </w:rPr>
      </w:pPr>
    </w:p>
    <w:bookmarkEnd w:id="16"/>
    <w:p w14:paraId="0E7C2CAB" w14:textId="51F3782D" w:rsidR="00A76B77" w:rsidRPr="00E51605" w:rsidRDefault="00A76B77" w:rsidP="00466C69">
      <w:pPr>
        <w:widowControl w:val="0"/>
        <w:jc w:val="center"/>
        <w:rPr>
          <w:b/>
          <w:sz w:val="22"/>
          <w:szCs w:val="22"/>
        </w:rPr>
      </w:pPr>
      <w:r w:rsidRPr="00E51605">
        <w:rPr>
          <w:b/>
          <w:sz w:val="22"/>
          <w:szCs w:val="22"/>
        </w:rPr>
        <w:t>4. ОБЯЗАТЕЛЬСТВА СТОРОН</w:t>
      </w:r>
    </w:p>
    <w:p w14:paraId="4CCA5A76" w14:textId="77777777" w:rsidR="00A76B77" w:rsidRPr="00E51605" w:rsidRDefault="00A76B77" w:rsidP="00466C69">
      <w:pPr>
        <w:widowControl w:val="0"/>
        <w:ind w:firstLine="709"/>
        <w:jc w:val="both"/>
        <w:rPr>
          <w:sz w:val="22"/>
          <w:szCs w:val="22"/>
        </w:rPr>
      </w:pPr>
      <w:r w:rsidRPr="00E51605">
        <w:rPr>
          <w:sz w:val="22"/>
          <w:szCs w:val="22"/>
        </w:rPr>
        <w:t xml:space="preserve">4.1. </w:t>
      </w:r>
      <w:r w:rsidRPr="00E51605">
        <w:rPr>
          <w:sz w:val="22"/>
          <w:szCs w:val="22"/>
          <w:u w:val="single"/>
        </w:rPr>
        <w:t>Застройщик обязуется</w:t>
      </w:r>
      <w:r w:rsidRPr="00E51605">
        <w:rPr>
          <w:sz w:val="22"/>
          <w:szCs w:val="22"/>
        </w:rPr>
        <w:t>:</w:t>
      </w:r>
    </w:p>
    <w:p w14:paraId="04B26F60" w14:textId="1D99004F" w:rsidR="005C7B18" w:rsidRPr="00E51605" w:rsidRDefault="00A76B77" w:rsidP="005C7B18">
      <w:pPr>
        <w:widowControl w:val="0"/>
        <w:ind w:firstLine="709"/>
        <w:jc w:val="both"/>
        <w:rPr>
          <w:sz w:val="22"/>
          <w:szCs w:val="22"/>
        </w:rPr>
      </w:pPr>
      <w:r w:rsidRPr="00E51605">
        <w:rPr>
          <w:sz w:val="22"/>
          <w:szCs w:val="22"/>
        </w:rPr>
        <w:t xml:space="preserve">4.1.1. Построить </w:t>
      </w:r>
      <w:r w:rsidR="006D41FE" w:rsidRPr="00E51605">
        <w:rPr>
          <w:sz w:val="22"/>
          <w:szCs w:val="22"/>
        </w:rPr>
        <w:t xml:space="preserve">Жилой </w:t>
      </w:r>
      <w:r w:rsidR="002D564F" w:rsidRPr="00E51605">
        <w:rPr>
          <w:sz w:val="22"/>
          <w:szCs w:val="22"/>
        </w:rPr>
        <w:t>комплекс</w:t>
      </w:r>
      <w:r w:rsidR="00B065FA" w:rsidRPr="00E51605">
        <w:rPr>
          <w:sz w:val="22"/>
          <w:szCs w:val="22"/>
        </w:rPr>
        <w:t xml:space="preserve"> </w:t>
      </w:r>
      <w:r w:rsidRPr="00E51605">
        <w:rPr>
          <w:sz w:val="22"/>
          <w:szCs w:val="22"/>
        </w:rPr>
        <w:t xml:space="preserve">и получить в установленном порядке разрешение на ввод его в эксплуатацию не позднее </w:t>
      </w:r>
      <w:r w:rsidR="00DC6D15" w:rsidRPr="00E51605">
        <w:rPr>
          <w:sz w:val="22"/>
          <w:szCs w:val="22"/>
        </w:rPr>
        <w:t>30 июня 2028 года.</w:t>
      </w:r>
    </w:p>
    <w:p w14:paraId="219D5932" w14:textId="6E0E725A" w:rsidR="008F795E" w:rsidRPr="00E51605" w:rsidRDefault="00A76B77" w:rsidP="00466C69">
      <w:pPr>
        <w:widowControl w:val="0"/>
        <w:ind w:firstLine="709"/>
        <w:jc w:val="both"/>
        <w:rPr>
          <w:sz w:val="22"/>
          <w:szCs w:val="22"/>
        </w:rPr>
      </w:pPr>
      <w:r w:rsidRPr="00E51605">
        <w:rPr>
          <w:sz w:val="22"/>
          <w:szCs w:val="22"/>
        </w:rPr>
        <w:t>4.1.2. </w:t>
      </w:r>
      <w:r w:rsidR="008F795E" w:rsidRPr="00E51605">
        <w:rPr>
          <w:sz w:val="22"/>
          <w:szCs w:val="22"/>
        </w:rPr>
        <w:t xml:space="preserve">Совершить все действия, необходимые для государственной регистрации настоящего договора. </w:t>
      </w:r>
    </w:p>
    <w:p w14:paraId="5379FB26" w14:textId="267293C2" w:rsidR="00A76B77" w:rsidRPr="00E51605" w:rsidRDefault="008F795E" w:rsidP="00466C69">
      <w:pPr>
        <w:widowControl w:val="0"/>
        <w:ind w:firstLine="709"/>
        <w:jc w:val="both"/>
        <w:rPr>
          <w:sz w:val="22"/>
          <w:szCs w:val="22"/>
        </w:rPr>
      </w:pPr>
      <w:r w:rsidRPr="00E51605">
        <w:rPr>
          <w:sz w:val="22"/>
          <w:szCs w:val="22"/>
        </w:rPr>
        <w:t>4.1.3. </w:t>
      </w:r>
      <w:r w:rsidR="00A76B77" w:rsidRPr="00E51605">
        <w:rPr>
          <w:sz w:val="22"/>
          <w:szCs w:val="22"/>
        </w:rPr>
        <w:t xml:space="preserve">Не менее чем за месяц до истечения срока, установленного пунктом </w:t>
      </w:r>
      <w:r w:rsidR="002D564F" w:rsidRPr="00E51605">
        <w:rPr>
          <w:sz w:val="22"/>
          <w:szCs w:val="22"/>
        </w:rPr>
        <w:t>6.1</w:t>
      </w:r>
      <w:r w:rsidR="00A76B77" w:rsidRPr="00E51605">
        <w:rPr>
          <w:sz w:val="22"/>
          <w:szCs w:val="22"/>
        </w:rPr>
        <w:t xml:space="preserve"> настоящего договора направить Участнику долевого строительства сообщение о завершении строительства</w:t>
      </w:r>
      <w:r w:rsidR="00B065FA" w:rsidRPr="00E51605">
        <w:rPr>
          <w:sz w:val="22"/>
          <w:szCs w:val="22"/>
        </w:rPr>
        <w:t xml:space="preserve"> </w:t>
      </w:r>
      <w:r w:rsidR="006D41FE" w:rsidRPr="00E51605">
        <w:rPr>
          <w:sz w:val="22"/>
          <w:szCs w:val="22"/>
        </w:rPr>
        <w:t xml:space="preserve">Жилого </w:t>
      </w:r>
      <w:r w:rsidR="002D564F" w:rsidRPr="00E51605">
        <w:rPr>
          <w:sz w:val="22"/>
          <w:szCs w:val="22"/>
        </w:rPr>
        <w:t>комплекса</w:t>
      </w:r>
      <w:r w:rsidR="00B065FA" w:rsidRPr="00E51605">
        <w:rPr>
          <w:sz w:val="22"/>
          <w:szCs w:val="22"/>
        </w:rPr>
        <w:t xml:space="preserve"> </w:t>
      </w:r>
      <w:r w:rsidR="00A76B77" w:rsidRPr="00E51605">
        <w:rPr>
          <w:sz w:val="22"/>
          <w:szCs w:val="22"/>
        </w:rPr>
        <w:t>и о готовности Объекта долевого</w:t>
      </w:r>
      <w:r w:rsidR="00B065FA" w:rsidRPr="00E51605">
        <w:rPr>
          <w:sz w:val="22"/>
          <w:szCs w:val="22"/>
        </w:rPr>
        <w:t xml:space="preserve"> </w:t>
      </w:r>
      <w:r w:rsidR="00A76B77" w:rsidRPr="00E51605">
        <w:rPr>
          <w:sz w:val="22"/>
          <w:szCs w:val="22"/>
        </w:rPr>
        <w:t>строительства к передаче, а также предупредить Участника долевого строительства о необходимости</w:t>
      </w:r>
      <w:r w:rsidR="00B065FA" w:rsidRPr="00E51605">
        <w:rPr>
          <w:sz w:val="22"/>
          <w:szCs w:val="22"/>
        </w:rPr>
        <w:t xml:space="preserve"> </w:t>
      </w:r>
      <w:r w:rsidR="00A76B77" w:rsidRPr="00E51605">
        <w:rPr>
          <w:sz w:val="22"/>
          <w:szCs w:val="22"/>
        </w:rPr>
        <w:t xml:space="preserve">принятия Объекта долевого строительства и о последствиях бездействия </w:t>
      </w:r>
      <w:r w:rsidR="00A76B77" w:rsidRPr="00E51605">
        <w:rPr>
          <w:sz w:val="22"/>
          <w:szCs w:val="22"/>
        </w:rPr>
        <w:lastRenderedPageBreak/>
        <w:t>Участника долевого</w:t>
      </w:r>
      <w:r w:rsidR="00B065FA" w:rsidRPr="00E51605">
        <w:rPr>
          <w:sz w:val="22"/>
          <w:szCs w:val="22"/>
        </w:rPr>
        <w:t xml:space="preserve"> </w:t>
      </w:r>
      <w:r w:rsidR="00A76B77" w:rsidRPr="00E51605">
        <w:rPr>
          <w:sz w:val="22"/>
          <w:szCs w:val="22"/>
        </w:rPr>
        <w:t>строительства</w:t>
      </w:r>
      <w:r w:rsidR="00F50523" w:rsidRPr="00E51605">
        <w:rPr>
          <w:sz w:val="22"/>
          <w:szCs w:val="22"/>
        </w:rPr>
        <w:t>, предусмотренных частью 6 статьи 8 Закона об участии в долевом строительстве</w:t>
      </w:r>
      <w:r w:rsidR="00A76B77" w:rsidRPr="00E51605">
        <w:rPr>
          <w:sz w:val="22"/>
          <w:szCs w:val="22"/>
        </w:rPr>
        <w:t xml:space="preserve">. </w:t>
      </w:r>
    </w:p>
    <w:p w14:paraId="09A4BEFE" w14:textId="1741E4A1" w:rsidR="00A76B77" w:rsidRPr="00E51605" w:rsidRDefault="00A76B77" w:rsidP="00466C69">
      <w:pPr>
        <w:widowControl w:val="0"/>
        <w:ind w:firstLine="709"/>
        <w:jc w:val="both"/>
        <w:rPr>
          <w:sz w:val="22"/>
          <w:szCs w:val="22"/>
        </w:rPr>
      </w:pPr>
      <w:r w:rsidRPr="00E51605">
        <w:rPr>
          <w:sz w:val="22"/>
          <w:szCs w:val="22"/>
        </w:rPr>
        <w:t xml:space="preserve">Сообщение должно быть направлено по почте заказным письмом с описью вложения и уведомлением о вручении по почтовому адресу Участника долевого строительства, указанному в разделе </w:t>
      </w:r>
      <w:r w:rsidR="005B0DBB" w:rsidRPr="00E51605">
        <w:rPr>
          <w:sz w:val="22"/>
          <w:szCs w:val="22"/>
        </w:rPr>
        <w:t xml:space="preserve">13 </w:t>
      </w:r>
      <w:r w:rsidRPr="00E51605">
        <w:rPr>
          <w:sz w:val="22"/>
          <w:szCs w:val="22"/>
        </w:rPr>
        <w:t xml:space="preserve">настоящего договора или </w:t>
      </w:r>
      <w:r w:rsidR="007B0E8A" w:rsidRPr="00E51605">
        <w:rPr>
          <w:sz w:val="22"/>
          <w:szCs w:val="22"/>
        </w:rPr>
        <w:t xml:space="preserve">иным способом, предусмотренным действующим законодательством Российской Федерации. </w:t>
      </w:r>
    </w:p>
    <w:p w14:paraId="103FD61E" w14:textId="2B648604" w:rsidR="00A76B77" w:rsidRPr="00E51605" w:rsidRDefault="00A76B77" w:rsidP="00466C69">
      <w:pPr>
        <w:widowControl w:val="0"/>
        <w:ind w:firstLine="709"/>
        <w:jc w:val="both"/>
        <w:rPr>
          <w:sz w:val="22"/>
          <w:szCs w:val="22"/>
        </w:rPr>
      </w:pPr>
      <w:r w:rsidRPr="00E51605">
        <w:rPr>
          <w:sz w:val="22"/>
          <w:szCs w:val="22"/>
        </w:rPr>
        <w:t>4.1.</w:t>
      </w:r>
      <w:r w:rsidR="008F795E" w:rsidRPr="00E51605">
        <w:rPr>
          <w:sz w:val="22"/>
          <w:szCs w:val="22"/>
        </w:rPr>
        <w:t>4</w:t>
      </w:r>
      <w:r w:rsidRPr="00E51605">
        <w:rPr>
          <w:sz w:val="22"/>
          <w:szCs w:val="22"/>
        </w:rPr>
        <w:t xml:space="preserve">. Передать </w:t>
      </w:r>
      <w:r w:rsidR="00DC3B0A" w:rsidRPr="00E51605">
        <w:rPr>
          <w:sz w:val="22"/>
          <w:szCs w:val="22"/>
        </w:rPr>
        <w:t xml:space="preserve">Участнику долевого строительства с учетом </w:t>
      </w:r>
      <w:r w:rsidR="00E86825" w:rsidRPr="00E51605">
        <w:rPr>
          <w:sz w:val="22"/>
          <w:szCs w:val="22"/>
        </w:rPr>
        <w:t>положений</w:t>
      </w:r>
      <w:r w:rsidR="00DC3B0A" w:rsidRPr="00E51605">
        <w:rPr>
          <w:sz w:val="22"/>
          <w:szCs w:val="22"/>
        </w:rPr>
        <w:t xml:space="preserve">, установленных разделом 6 настоящего договора, </w:t>
      </w:r>
      <w:r w:rsidRPr="00E51605">
        <w:rPr>
          <w:sz w:val="22"/>
          <w:szCs w:val="22"/>
        </w:rPr>
        <w:t xml:space="preserve">Объект долевого строительства, качество которого соответствует условиям настоящего договора, требованиям технических регламентов, проектной документации и градостроительных регламентов, а также иным обязательным требованиям, не позднее срока, установленного пунктом </w:t>
      </w:r>
      <w:r w:rsidR="00E86825" w:rsidRPr="00E51605">
        <w:rPr>
          <w:sz w:val="22"/>
          <w:szCs w:val="22"/>
        </w:rPr>
        <w:t>6</w:t>
      </w:r>
      <w:r w:rsidRPr="00E51605">
        <w:rPr>
          <w:sz w:val="22"/>
          <w:szCs w:val="22"/>
        </w:rPr>
        <w:t>.</w:t>
      </w:r>
      <w:r w:rsidR="00E86825" w:rsidRPr="00E51605">
        <w:rPr>
          <w:sz w:val="22"/>
          <w:szCs w:val="22"/>
        </w:rPr>
        <w:t>1</w:t>
      </w:r>
      <w:r w:rsidRPr="00E51605">
        <w:rPr>
          <w:sz w:val="22"/>
          <w:szCs w:val="22"/>
        </w:rPr>
        <w:t xml:space="preserve"> настоящего договора.</w:t>
      </w:r>
    </w:p>
    <w:p w14:paraId="6A021CEF" w14:textId="22DB7E80" w:rsidR="000E22AD" w:rsidRPr="00E51605" w:rsidRDefault="00A76B77" w:rsidP="000E22AD">
      <w:pPr>
        <w:widowControl w:val="0"/>
        <w:ind w:firstLine="709"/>
        <w:jc w:val="both"/>
        <w:rPr>
          <w:sz w:val="22"/>
          <w:szCs w:val="22"/>
        </w:rPr>
      </w:pPr>
      <w:r w:rsidRPr="00E51605">
        <w:rPr>
          <w:sz w:val="22"/>
          <w:szCs w:val="22"/>
        </w:rPr>
        <w:t>4.1.</w:t>
      </w:r>
      <w:r w:rsidR="008F795E" w:rsidRPr="00E51605">
        <w:rPr>
          <w:sz w:val="22"/>
          <w:szCs w:val="22"/>
        </w:rPr>
        <w:t>5</w:t>
      </w:r>
      <w:r w:rsidRPr="00E51605">
        <w:rPr>
          <w:sz w:val="22"/>
          <w:szCs w:val="22"/>
        </w:rPr>
        <w:t>. </w:t>
      </w:r>
      <w:bookmarkStart w:id="18" w:name="_Hlk174979521"/>
      <w:r w:rsidRPr="00E51605">
        <w:rPr>
          <w:sz w:val="22"/>
          <w:szCs w:val="22"/>
        </w:rPr>
        <w:t xml:space="preserve">Не позднее чем за два месяца до истечения срока, установленного </w:t>
      </w:r>
      <w:r w:rsidR="004B0B52" w:rsidRPr="00E51605">
        <w:rPr>
          <w:sz w:val="22"/>
          <w:szCs w:val="22"/>
        </w:rPr>
        <w:t>под</w:t>
      </w:r>
      <w:r w:rsidRPr="00E51605">
        <w:rPr>
          <w:sz w:val="22"/>
          <w:szCs w:val="22"/>
        </w:rPr>
        <w:t xml:space="preserve">пунктом </w:t>
      </w:r>
      <w:r w:rsidR="004B0B52" w:rsidRPr="00E51605">
        <w:rPr>
          <w:sz w:val="22"/>
          <w:szCs w:val="22"/>
        </w:rPr>
        <w:t>4.1.1 пункта 4.1</w:t>
      </w:r>
      <w:r w:rsidRPr="00E51605">
        <w:rPr>
          <w:sz w:val="22"/>
          <w:szCs w:val="22"/>
        </w:rPr>
        <w:t xml:space="preserve"> настоящего договора, направить Участнику долевого строительства информацию и предложение об изменении срока передачи Объекта долевого строительства в случае, если строительство </w:t>
      </w:r>
      <w:r w:rsidR="006D41FE" w:rsidRPr="00E51605">
        <w:rPr>
          <w:sz w:val="22"/>
          <w:szCs w:val="22"/>
        </w:rPr>
        <w:t>Жилого</w:t>
      </w:r>
      <w:r w:rsidR="002D564F" w:rsidRPr="00E51605">
        <w:rPr>
          <w:sz w:val="22"/>
          <w:szCs w:val="22"/>
        </w:rPr>
        <w:t xml:space="preserve"> комплекса</w:t>
      </w:r>
      <w:r w:rsidR="00B065FA" w:rsidRPr="00E51605">
        <w:rPr>
          <w:sz w:val="22"/>
          <w:szCs w:val="22"/>
        </w:rPr>
        <w:t xml:space="preserve"> </w:t>
      </w:r>
      <w:r w:rsidRPr="00E51605">
        <w:rPr>
          <w:sz w:val="22"/>
          <w:szCs w:val="22"/>
        </w:rPr>
        <w:t xml:space="preserve">не может быть завершено в установленный срок. </w:t>
      </w:r>
      <w:r w:rsidR="000E22AD" w:rsidRPr="00E51605">
        <w:rPr>
          <w:sz w:val="22"/>
          <w:szCs w:val="22"/>
        </w:rPr>
        <w:t>Изменение предусмотренного настоящим договором срока передачи Застройщиком Объекта долевого строительства Участнику долевого строительства оформляется дополнительным соглашением.</w:t>
      </w:r>
    </w:p>
    <w:bookmarkEnd w:id="18"/>
    <w:p w14:paraId="097EF496" w14:textId="77777777" w:rsidR="00A76B77" w:rsidRPr="00E51605" w:rsidRDefault="00A76B77" w:rsidP="00466C69">
      <w:pPr>
        <w:widowControl w:val="0"/>
        <w:ind w:firstLine="709"/>
        <w:jc w:val="both"/>
        <w:rPr>
          <w:sz w:val="22"/>
          <w:szCs w:val="22"/>
        </w:rPr>
      </w:pPr>
      <w:r w:rsidRPr="00E51605">
        <w:rPr>
          <w:sz w:val="22"/>
          <w:szCs w:val="22"/>
        </w:rPr>
        <w:t xml:space="preserve">4.2. </w:t>
      </w:r>
      <w:r w:rsidRPr="00E51605">
        <w:rPr>
          <w:sz w:val="22"/>
          <w:szCs w:val="22"/>
          <w:u w:val="single"/>
        </w:rPr>
        <w:t>Участник долевого строительства обязуется</w:t>
      </w:r>
      <w:r w:rsidRPr="00E51605">
        <w:rPr>
          <w:sz w:val="22"/>
          <w:szCs w:val="22"/>
        </w:rPr>
        <w:t>:</w:t>
      </w:r>
    </w:p>
    <w:p w14:paraId="6679DDF4" w14:textId="77777777" w:rsidR="00A76B77" w:rsidRPr="00E51605" w:rsidRDefault="00A76B77" w:rsidP="00466C69">
      <w:pPr>
        <w:widowControl w:val="0"/>
        <w:ind w:firstLine="709"/>
        <w:jc w:val="both"/>
        <w:rPr>
          <w:sz w:val="22"/>
          <w:szCs w:val="22"/>
        </w:rPr>
      </w:pPr>
      <w:r w:rsidRPr="00E51605">
        <w:rPr>
          <w:sz w:val="22"/>
          <w:szCs w:val="22"/>
        </w:rPr>
        <w:t>4.2.1. Уплатить стоимость настоящего договора в порядке и сроки, установленные разделом 3 настоящего договора.</w:t>
      </w:r>
    </w:p>
    <w:p w14:paraId="6C44D412" w14:textId="1176B6BC" w:rsidR="00A76B77" w:rsidRPr="00E51605" w:rsidRDefault="00A76B77" w:rsidP="00466C69">
      <w:pPr>
        <w:widowControl w:val="0"/>
        <w:ind w:firstLine="709"/>
        <w:jc w:val="both"/>
        <w:rPr>
          <w:sz w:val="22"/>
          <w:szCs w:val="22"/>
        </w:rPr>
      </w:pPr>
      <w:r w:rsidRPr="00E51605">
        <w:rPr>
          <w:sz w:val="22"/>
          <w:szCs w:val="22"/>
        </w:rPr>
        <w:t xml:space="preserve">4.2.2. Участник долевого строительства обязан своевременно, т.е. в пятнадцатидневный срок, уведомить Застройщика о любых изменениях своих данных, указанных в разделе </w:t>
      </w:r>
      <w:r w:rsidR="00E86825" w:rsidRPr="00E51605">
        <w:rPr>
          <w:sz w:val="22"/>
          <w:szCs w:val="22"/>
        </w:rPr>
        <w:t>14</w:t>
      </w:r>
      <w:r w:rsidRPr="00E51605">
        <w:rPr>
          <w:sz w:val="22"/>
          <w:szCs w:val="22"/>
        </w:rPr>
        <w:t xml:space="preserve"> настоящего договора. В ином случае уведомления, направленные по почтовому адресу</w:t>
      </w:r>
      <w:r w:rsidR="002E0BD7" w:rsidRPr="00E51605">
        <w:rPr>
          <w:sz w:val="22"/>
          <w:szCs w:val="22"/>
        </w:rPr>
        <w:t xml:space="preserve"> и(или) электронному адресу</w:t>
      </w:r>
      <w:r w:rsidRPr="00E51605">
        <w:rPr>
          <w:sz w:val="22"/>
          <w:szCs w:val="22"/>
        </w:rPr>
        <w:t xml:space="preserve">, указанному в разделе </w:t>
      </w:r>
      <w:r w:rsidR="00E86825" w:rsidRPr="00E51605">
        <w:rPr>
          <w:sz w:val="22"/>
          <w:szCs w:val="22"/>
        </w:rPr>
        <w:t>14</w:t>
      </w:r>
      <w:r w:rsidRPr="00E51605">
        <w:rPr>
          <w:sz w:val="22"/>
          <w:szCs w:val="22"/>
        </w:rPr>
        <w:t xml:space="preserve"> настоящего договора, будут считаться полученными Участником долевого строительства.</w:t>
      </w:r>
    </w:p>
    <w:p w14:paraId="2788AF1A" w14:textId="0CBE93CC" w:rsidR="00A76B77" w:rsidRPr="00E51605" w:rsidRDefault="00A76B77" w:rsidP="00466C69">
      <w:pPr>
        <w:widowControl w:val="0"/>
        <w:ind w:firstLine="709"/>
        <w:jc w:val="both"/>
        <w:rPr>
          <w:strike/>
          <w:spacing w:val="-4"/>
          <w:sz w:val="22"/>
          <w:szCs w:val="22"/>
        </w:rPr>
      </w:pPr>
      <w:r w:rsidRPr="00E51605">
        <w:rPr>
          <w:spacing w:val="-4"/>
          <w:sz w:val="22"/>
          <w:szCs w:val="22"/>
        </w:rPr>
        <w:t xml:space="preserve">4.2.3. Присутствовать при всех мероприятиях, требующих его личного участия (либо </w:t>
      </w:r>
      <w:r w:rsidR="00ED15A5" w:rsidRPr="00E51605">
        <w:rPr>
          <w:spacing w:val="-4"/>
          <w:sz w:val="22"/>
          <w:szCs w:val="22"/>
        </w:rPr>
        <w:t>направлять</w:t>
      </w:r>
      <w:r w:rsidRPr="00E51605">
        <w:rPr>
          <w:spacing w:val="-4"/>
          <w:sz w:val="22"/>
          <w:szCs w:val="22"/>
        </w:rPr>
        <w:t xml:space="preserve"> уполномоченного представителя)</w:t>
      </w:r>
      <w:r w:rsidR="005B0DBB" w:rsidRPr="00E51605">
        <w:rPr>
          <w:spacing w:val="-4"/>
          <w:sz w:val="22"/>
          <w:szCs w:val="22"/>
        </w:rPr>
        <w:t>, в том числе, п</w:t>
      </w:r>
      <w:r w:rsidRPr="00E51605">
        <w:rPr>
          <w:spacing w:val="-4"/>
          <w:sz w:val="22"/>
          <w:szCs w:val="22"/>
        </w:rPr>
        <w:t xml:space="preserve">одписывать лично или через представителя все документы, требующиеся для оформления настоящего договора и права собственности на Объект долевого строительства. </w:t>
      </w:r>
    </w:p>
    <w:p w14:paraId="41B235F6" w14:textId="31630B15" w:rsidR="00A76B77" w:rsidRPr="00E51605" w:rsidRDefault="00A76B77" w:rsidP="002E0BD7">
      <w:pPr>
        <w:widowControl w:val="0"/>
        <w:ind w:firstLine="709"/>
        <w:jc w:val="both"/>
        <w:rPr>
          <w:sz w:val="22"/>
          <w:szCs w:val="22"/>
        </w:rPr>
      </w:pPr>
      <w:r w:rsidRPr="00E51605">
        <w:rPr>
          <w:spacing w:val="-2"/>
          <w:sz w:val="22"/>
          <w:szCs w:val="22"/>
        </w:rPr>
        <w:t>4.2.4. </w:t>
      </w:r>
      <w:r w:rsidR="00F4174A" w:rsidRPr="00E51605">
        <w:rPr>
          <w:spacing w:val="-2"/>
          <w:sz w:val="22"/>
          <w:szCs w:val="22"/>
        </w:rPr>
        <w:t xml:space="preserve">Приступить к </w:t>
      </w:r>
      <w:r w:rsidRPr="00E51605">
        <w:rPr>
          <w:spacing w:val="-2"/>
          <w:sz w:val="22"/>
          <w:szCs w:val="22"/>
        </w:rPr>
        <w:t>приняти</w:t>
      </w:r>
      <w:r w:rsidR="00F4174A" w:rsidRPr="00E51605">
        <w:rPr>
          <w:spacing w:val="-2"/>
          <w:sz w:val="22"/>
          <w:szCs w:val="22"/>
        </w:rPr>
        <w:t>ю</w:t>
      </w:r>
      <w:r w:rsidRPr="00E51605">
        <w:rPr>
          <w:spacing w:val="-2"/>
          <w:sz w:val="22"/>
          <w:szCs w:val="22"/>
        </w:rPr>
        <w:t xml:space="preserve"> Объекта долевого строительства в течение </w:t>
      </w:r>
      <w:r w:rsidR="001C4DC2" w:rsidRPr="00E51605">
        <w:rPr>
          <w:spacing w:val="-2"/>
          <w:sz w:val="22"/>
          <w:szCs w:val="22"/>
        </w:rPr>
        <w:t>7 (семи)</w:t>
      </w:r>
      <w:r w:rsidRPr="00E51605">
        <w:rPr>
          <w:spacing w:val="-2"/>
          <w:sz w:val="22"/>
          <w:szCs w:val="22"/>
        </w:rPr>
        <w:t xml:space="preserve"> рабочих дней со дня получения сообщения Застройщика, предусмотренного </w:t>
      </w:r>
      <w:r w:rsidR="002E0BD7" w:rsidRPr="00E51605">
        <w:rPr>
          <w:spacing w:val="-2"/>
          <w:sz w:val="22"/>
          <w:szCs w:val="22"/>
        </w:rPr>
        <w:t>под</w:t>
      </w:r>
      <w:r w:rsidRPr="00E51605">
        <w:rPr>
          <w:spacing w:val="-2"/>
          <w:sz w:val="22"/>
          <w:szCs w:val="22"/>
        </w:rPr>
        <w:t>пунктом 4.1.</w:t>
      </w:r>
      <w:r w:rsidR="008F795E" w:rsidRPr="00E51605">
        <w:rPr>
          <w:spacing w:val="-2"/>
          <w:sz w:val="22"/>
          <w:szCs w:val="22"/>
        </w:rPr>
        <w:t>3</w:t>
      </w:r>
      <w:r w:rsidR="002E0BD7" w:rsidRPr="00E51605">
        <w:rPr>
          <w:spacing w:val="-2"/>
          <w:sz w:val="22"/>
          <w:szCs w:val="22"/>
        </w:rPr>
        <w:t xml:space="preserve"> пункта 4.1</w:t>
      </w:r>
      <w:r w:rsidRPr="00E51605">
        <w:rPr>
          <w:spacing w:val="-2"/>
          <w:sz w:val="22"/>
          <w:szCs w:val="22"/>
        </w:rPr>
        <w:t xml:space="preserve"> настоящего договора</w:t>
      </w:r>
      <w:r w:rsidRPr="00E51605">
        <w:rPr>
          <w:sz w:val="22"/>
          <w:szCs w:val="22"/>
        </w:rPr>
        <w:t>.</w:t>
      </w:r>
    </w:p>
    <w:p w14:paraId="6CCCFD13" w14:textId="77777777" w:rsidR="00A76B77" w:rsidRPr="00E51605" w:rsidRDefault="00A76B77" w:rsidP="00466C69">
      <w:pPr>
        <w:widowControl w:val="0"/>
        <w:ind w:firstLine="709"/>
        <w:jc w:val="both"/>
        <w:rPr>
          <w:sz w:val="22"/>
          <w:szCs w:val="22"/>
        </w:rPr>
      </w:pPr>
      <w:r w:rsidRPr="00E51605">
        <w:rPr>
          <w:sz w:val="22"/>
          <w:szCs w:val="22"/>
        </w:rPr>
        <w:t>4.2.5. В случае обнаружения недостатков Объекта долевого строительства немедленно сообщить об этом Застройщику.</w:t>
      </w:r>
    </w:p>
    <w:p w14:paraId="34DF7004" w14:textId="43ED66AB" w:rsidR="00191879" w:rsidRPr="00E51605" w:rsidRDefault="00191879" w:rsidP="00191879">
      <w:pPr>
        <w:widowControl w:val="0"/>
        <w:ind w:firstLine="709"/>
        <w:jc w:val="both"/>
        <w:rPr>
          <w:sz w:val="22"/>
          <w:szCs w:val="22"/>
        </w:rPr>
      </w:pPr>
      <w:r w:rsidRPr="00E51605">
        <w:rPr>
          <w:sz w:val="22"/>
          <w:szCs w:val="22"/>
        </w:rPr>
        <w:t xml:space="preserve">4.2.6. При приемке Объекта </w:t>
      </w:r>
      <w:r w:rsidR="002E0BD7" w:rsidRPr="00E51605">
        <w:rPr>
          <w:sz w:val="22"/>
          <w:szCs w:val="22"/>
        </w:rPr>
        <w:t>долевого строительства</w:t>
      </w:r>
      <w:r w:rsidRPr="00E51605">
        <w:rPr>
          <w:sz w:val="22"/>
          <w:szCs w:val="22"/>
        </w:rPr>
        <w:t xml:space="preserve"> ознакомиться с </w:t>
      </w:r>
      <w:r w:rsidR="002E0BD7" w:rsidRPr="00E51605">
        <w:rPr>
          <w:sz w:val="22"/>
          <w:szCs w:val="22"/>
        </w:rPr>
        <w:t>и</w:t>
      </w:r>
      <w:r w:rsidRPr="00E51605">
        <w:rPr>
          <w:sz w:val="22"/>
          <w:szCs w:val="22"/>
        </w:rPr>
        <w:t>нструкцией по эксплуатации Объекта</w:t>
      </w:r>
      <w:r w:rsidR="002E0BD7" w:rsidRPr="00E51605">
        <w:rPr>
          <w:sz w:val="22"/>
          <w:szCs w:val="22"/>
        </w:rPr>
        <w:t xml:space="preserve"> долевого строительства, являющейся неотъемлемой частью акта приема-передачи Объекта долевого строительства</w:t>
      </w:r>
      <w:r w:rsidRPr="00E51605">
        <w:rPr>
          <w:sz w:val="22"/>
          <w:szCs w:val="22"/>
        </w:rPr>
        <w:t xml:space="preserve"> и при дальнейшей </w:t>
      </w:r>
      <w:r w:rsidR="002E0BD7" w:rsidRPr="00E51605">
        <w:rPr>
          <w:sz w:val="22"/>
          <w:szCs w:val="22"/>
        </w:rPr>
        <w:t xml:space="preserve">его </w:t>
      </w:r>
      <w:r w:rsidRPr="00E51605">
        <w:rPr>
          <w:sz w:val="22"/>
          <w:szCs w:val="22"/>
        </w:rPr>
        <w:t xml:space="preserve">эксплуатации строго соблюдать требования указанной </w:t>
      </w:r>
      <w:r w:rsidR="002E0BD7" w:rsidRPr="00E51605">
        <w:rPr>
          <w:sz w:val="22"/>
          <w:szCs w:val="22"/>
        </w:rPr>
        <w:t>и</w:t>
      </w:r>
      <w:r w:rsidRPr="00E51605">
        <w:rPr>
          <w:sz w:val="22"/>
          <w:szCs w:val="22"/>
        </w:rPr>
        <w:t>нструкции</w:t>
      </w:r>
      <w:r w:rsidR="00963526" w:rsidRPr="00E51605">
        <w:rPr>
          <w:sz w:val="22"/>
          <w:szCs w:val="22"/>
        </w:rPr>
        <w:t xml:space="preserve">. </w:t>
      </w:r>
    </w:p>
    <w:p w14:paraId="0F15B286" w14:textId="03305876" w:rsidR="00A76B77" w:rsidRPr="00E51605" w:rsidRDefault="00A76B77" w:rsidP="00466C69">
      <w:pPr>
        <w:widowControl w:val="0"/>
        <w:ind w:firstLine="709"/>
        <w:jc w:val="both"/>
        <w:rPr>
          <w:sz w:val="22"/>
          <w:szCs w:val="22"/>
        </w:rPr>
      </w:pPr>
      <w:r w:rsidRPr="00E51605">
        <w:rPr>
          <w:sz w:val="22"/>
          <w:szCs w:val="22"/>
        </w:rPr>
        <w:t>4.2.</w:t>
      </w:r>
      <w:r w:rsidR="00E86825" w:rsidRPr="00E51605">
        <w:rPr>
          <w:sz w:val="22"/>
          <w:szCs w:val="22"/>
        </w:rPr>
        <w:t>7</w:t>
      </w:r>
      <w:r w:rsidRPr="00E51605">
        <w:rPr>
          <w:sz w:val="22"/>
          <w:szCs w:val="22"/>
        </w:rPr>
        <w:t xml:space="preserve">. Производить любые изменения Объекта долевого строительства, включая изменения внутренней планировки, замену установленных систем и оборудования, только после принятия Объекта долевого строительства в соответствии с настоящим договором и регистрации права собственности на него </w:t>
      </w:r>
      <w:r w:rsidR="0068085C" w:rsidRPr="00E51605">
        <w:rPr>
          <w:sz w:val="22"/>
          <w:szCs w:val="22"/>
        </w:rPr>
        <w:t xml:space="preserve">и </w:t>
      </w:r>
      <w:r w:rsidRPr="00E51605">
        <w:rPr>
          <w:sz w:val="22"/>
          <w:szCs w:val="22"/>
        </w:rPr>
        <w:t xml:space="preserve">в соответствии с действующим законодательством Российской Федерации. </w:t>
      </w:r>
    </w:p>
    <w:p w14:paraId="71D44EED" w14:textId="7A240DE0" w:rsidR="00797C9A" w:rsidRPr="00E51605" w:rsidRDefault="00A76B77" w:rsidP="00466C69">
      <w:pPr>
        <w:widowControl w:val="0"/>
        <w:ind w:firstLine="709"/>
        <w:jc w:val="both"/>
        <w:rPr>
          <w:sz w:val="22"/>
          <w:szCs w:val="22"/>
        </w:rPr>
      </w:pPr>
      <w:r w:rsidRPr="00E51605">
        <w:rPr>
          <w:sz w:val="22"/>
          <w:szCs w:val="22"/>
        </w:rPr>
        <w:t>4.2.</w:t>
      </w:r>
      <w:r w:rsidR="00F9009F" w:rsidRPr="00E51605">
        <w:rPr>
          <w:sz w:val="22"/>
          <w:szCs w:val="22"/>
        </w:rPr>
        <w:t>8</w:t>
      </w:r>
      <w:r w:rsidRPr="00E51605">
        <w:rPr>
          <w:sz w:val="22"/>
          <w:szCs w:val="22"/>
        </w:rPr>
        <w:t>.</w:t>
      </w:r>
      <w:r w:rsidR="00797C9A" w:rsidRPr="00E51605">
        <w:rPr>
          <w:sz w:val="22"/>
          <w:szCs w:val="22"/>
        </w:rPr>
        <w:t xml:space="preserve"> Нести бремя содержания Объекта долевого строительства</w:t>
      </w:r>
      <w:r w:rsidR="00F8310C" w:rsidRPr="00E51605">
        <w:rPr>
          <w:sz w:val="22"/>
          <w:szCs w:val="22"/>
        </w:rPr>
        <w:t xml:space="preserve">. </w:t>
      </w:r>
      <w:r w:rsidRPr="00E51605">
        <w:rPr>
          <w:sz w:val="22"/>
          <w:szCs w:val="22"/>
        </w:rPr>
        <w:t xml:space="preserve"> Компенсировать Застройщику </w:t>
      </w:r>
      <w:r w:rsidR="00F8310C" w:rsidRPr="00E51605">
        <w:rPr>
          <w:sz w:val="22"/>
          <w:szCs w:val="22"/>
        </w:rPr>
        <w:t xml:space="preserve">все </w:t>
      </w:r>
      <w:r w:rsidRPr="00E51605">
        <w:rPr>
          <w:sz w:val="22"/>
          <w:szCs w:val="22"/>
        </w:rPr>
        <w:t xml:space="preserve">расходы, связанные с содержанием и обслуживанием общего имущества </w:t>
      </w:r>
      <w:r w:rsidR="006D41FE" w:rsidRPr="00E51605">
        <w:rPr>
          <w:sz w:val="22"/>
          <w:szCs w:val="22"/>
        </w:rPr>
        <w:t xml:space="preserve">Жилого </w:t>
      </w:r>
      <w:r w:rsidR="002D564F" w:rsidRPr="00E51605">
        <w:rPr>
          <w:sz w:val="22"/>
          <w:szCs w:val="22"/>
        </w:rPr>
        <w:t>комплекса</w:t>
      </w:r>
      <w:r w:rsidR="0068085C" w:rsidRPr="00E51605">
        <w:rPr>
          <w:sz w:val="22"/>
          <w:szCs w:val="22"/>
        </w:rPr>
        <w:t xml:space="preserve"> </w:t>
      </w:r>
      <w:r w:rsidR="00797C9A" w:rsidRPr="00E51605">
        <w:rPr>
          <w:sz w:val="22"/>
          <w:szCs w:val="22"/>
        </w:rPr>
        <w:t xml:space="preserve">и Объекта долевого строительства </w:t>
      </w:r>
      <w:r w:rsidRPr="00E51605">
        <w:rPr>
          <w:sz w:val="22"/>
          <w:szCs w:val="22"/>
        </w:rPr>
        <w:t xml:space="preserve">по истечении </w:t>
      </w:r>
      <w:r w:rsidR="00797C9A" w:rsidRPr="00E51605">
        <w:rPr>
          <w:sz w:val="22"/>
          <w:szCs w:val="22"/>
        </w:rPr>
        <w:t xml:space="preserve">предусмотренного настоящим договором срока принятия </w:t>
      </w:r>
      <w:r w:rsidR="00F8310C" w:rsidRPr="00E51605">
        <w:rPr>
          <w:sz w:val="22"/>
          <w:szCs w:val="22"/>
        </w:rPr>
        <w:t xml:space="preserve">Участником долевого строительства </w:t>
      </w:r>
      <w:r w:rsidR="00797C9A" w:rsidRPr="00E51605">
        <w:rPr>
          <w:sz w:val="22"/>
          <w:szCs w:val="22"/>
        </w:rPr>
        <w:t>Объекта долевого строительства</w:t>
      </w:r>
      <w:r w:rsidR="00ED2684" w:rsidRPr="00E51605">
        <w:rPr>
          <w:sz w:val="22"/>
          <w:szCs w:val="22"/>
        </w:rPr>
        <w:t xml:space="preserve"> и до момента подписания Сторонами (или Застройщиком в одностороннем порядке) акта приема-передачи Объекта долевого строительства.</w:t>
      </w:r>
    </w:p>
    <w:p w14:paraId="1510C1DF" w14:textId="3BFCD517" w:rsidR="00DC3B0A" w:rsidRPr="00E51605" w:rsidRDefault="00DC3B0A" w:rsidP="00DC3B0A">
      <w:pPr>
        <w:widowControl w:val="0"/>
        <w:ind w:firstLine="709"/>
        <w:jc w:val="both"/>
        <w:rPr>
          <w:sz w:val="22"/>
          <w:szCs w:val="22"/>
        </w:rPr>
      </w:pPr>
      <w:r w:rsidRPr="00E51605">
        <w:rPr>
          <w:sz w:val="22"/>
          <w:szCs w:val="22"/>
        </w:rPr>
        <w:t>4.</w:t>
      </w:r>
      <w:r w:rsidR="00E86825" w:rsidRPr="00E51605">
        <w:rPr>
          <w:sz w:val="22"/>
          <w:szCs w:val="22"/>
        </w:rPr>
        <w:t>2</w:t>
      </w:r>
      <w:r w:rsidRPr="00E51605">
        <w:rPr>
          <w:sz w:val="22"/>
          <w:szCs w:val="22"/>
        </w:rPr>
        <w:t>.</w:t>
      </w:r>
      <w:r w:rsidR="00E86825" w:rsidRPr="00E51605">
        <w:rPr>
          <w:sz w:val="22"/>
          <w:szCs w:val="22"/>
        </w:rPr>
        <w:t>9</w:t>
      </w:r>
      <w:r w:rsidRPr="00E51605">
        <w:rPr>
          <w:sz w:val="22"/>
          <w:szCs w:val="22"/>
        </w:rPr>
        <w:t>.</w:t>
      </w:r>
      <w:r w:rsidR="000E22AD" w:rsidRPr="00E51605">
        <w:rPr>
          <w:sz w:val="22"/>
          <w:szCs w:val="22"/>
        </w:rPr>
        <w:t xml:space="preserve"> </w:t>
      </w:r>
      <w:r w:rsidR="00705039" w:rsidRPr="00E51605">
        <w:rPr>
          <w:sz w:val="22"/>
          <w:szCs w:val="22"/>
        </w:rPr>
        <w:t xml:space="preserve">В случае получения </w:t>
      </w:r>
      <w:r w:rsidRPr="00E51605">
        <w:rPr>
          <w:sz w:val="22"/>
          <w:szCs w:val="22"/>
        </w:rPr>
        <w:t>предложени</w:t>
      </w:r>
      <w:r w:rsidR="00705039" w:rsidRPr="00E51605">
        <w:rPr>
          <w:sz w:val="22"/>
          <w:szCs w:val="22"/>
        </w:rPr>
        <w:t>я Застройщика об изменении срока передачи Объекта долевого строительства</w:t>
      </w:r>
      <w:r w:rsidRPr="00E51605">
        <w:rPr>
          <w:sz w:val="22"/>
          <w:szCs w:val="22"/>
        </w:rPr>
        <w:t xml:space="preserve">, </w:t>
      </w:r>
      <w:r w:rsidR="00705039" w:rsidRPr="00E51605">
        <w:rPr>
          <w:sz w:val="22"/>
          <w:szCs w:val="22"/>
        </w:rPr>
        <w:t>предусмотренного</w:t>
      </w:r>
      <w:r w:rsidRPr="00E51605">
        <w:rPr>
          <w:sz w:val="22"/>
          <w:szCs w:val="22"/>
        </w:rPr>
        <w:t xml:space="preserve"> подпунктом 4.1.5. пункта 4.1 настоящего </w:t>
      </w:r>
      <w:r w:rsidR="00705039" w:rsidRPr="00E51605">
        <w:rPr>
          <w:sz w:val="22"/>
          <w:szCs w:val="22"/>
        </w:rPr>
        <w:t>договора,</w:t>
      </w:r>
      <w:r w:rsidRPr="00E51605">
        <w:rPr>
          <w:sz w:val="22"/>
          <w:szCs w:val="22"/>
        </w:rPr>
        <w:t xml:space="preserve"> </w:t>
      </w:r>
      <w:r w:rsidR="00705039" w:rsidRPr="00E51605">
        <w:rPr>
          <w:sz w:val="22"/>
          <w:szCs w:val="22"/>
        </w:rPr>
        <w:t xml:space="preserve">рассмотреть его </w:t>
      </w:r>
      <w:r w:rsidRPr="00E51605">
        <w:rPr>
          <w:sz w:val="22"/>
          <w:szCs w:val="22"/>
        </w:rPr>
        <w:t xml:space="preserve">и дать ответ не позднее </w:t>
      </w:r>
      <w:r w:rsidR="00705039" w:rsidRPr="00E51605">
        <w:rPr>
          <w:sz w:val="22"/>
          <w:szCs w:val="22"/>
        </w:rPr>
        <w:t>10 (</w:t>
      </w:r>
      <w:r w:rsidRPr="00E51605">
        <w:rPr>
          <w:sz w:val="22"/>
          <w:szCs w:val="22"/>
        </w:rPr>
        <w:t>десяти</w:t>
      </w:r>
      <w:r w:rsidR="00705039" w:rsidRPr="00E51605">
        <w:rPr>
          <w:sz w:val="22"/>
          <w:szCs w:val="22"/>
        </w:rPr>
        <w:t>)</w:t>
      </w:r>
      <w:r w:rsidRPr="00E51605">
        <w:rPr>
          <w:sz w:val="22"/>
          <w:szCs w:val="22"/>
        </w:rPr>
        <w:t xml:space="preserve"> дней с момента его получения. </w:t>
      </w:r>
    </w:p>
    <w:p w14:paraId="21C55DD8" w14:textId="72C740F5" w:rsidR="00A76B77" w:rsidRPr="00E51605" w:rsidRDefault="00A76B77" w:rsidP="00466C69">
      <w:pPr>
        <w:widowControl w:val="0"/>
        <w:ind w:firstLine="709"/>
        <w:jc w:val="both"/>
        <w:rPr>
          <w:sz w:val="22"/>
          <w:szCs w:val="22"/>
        </w:rPr>
      </w:pPr>
      <w:r w:rsidRPr="00E51605">
        <w:rPr>
          <w:sz w:val="22"/>
          <w:szCs w:val="22"/>
        </w:rPr>
        <w:t xml:space="preserve">4.4. Обязательства Участника долевого строительства считаются исполненными с момента уплаты в полном объеме денежных средств в соответствии с настоящим договором и </w:t>
      </w:r>
      <w:r w:rsidR="00601D50" w:rsidRPr="00E51605">
        <w:rPr>
          <w:sz w:val="22"/>
          <w:szCs w:val="22"/>
        </w:rPr>
        <w:t xml:space="preserve">приема Объекта долевого строительства путем </w:t>
      </w:r>
      <w:r w:rsidRPr="00E51605">
        <w:rPr>
          <w:sz w:val="22"/>
          <w:szCs w:val="22"/>
        </w:rPr>
        <w:t>подписания акта приема-передачи.</w:t>
      </w:r>
    </w:p>
    <w:p w14:paraId="2BADF745" w14:textId="77777777" w:rsidR="00A76B77" w:rsidRPr="00E51605" w:rsidRDefault="00A76B77" w:rsidP="00466C69">
      <w:pPr>
        <w:widowControl w:val="0"/>
        <w:jc w:val="center"/>
        <w:rPr>
          <w:b/>
          <w:sz w:val="22"/>
          <w:szCs w:val="22"/>
        </w:rPr>
      </w:pPr>
    </w:p>
    <w:p w14:paraId="4BF3D6B3" w14:textId="77777777" w:rsidR="00A76B77" w:rsidRPr="00E51605" w:rsidRDefault="00A76B77" w:rsidP="00466C69">
      <w:pPr>
        <w:widowControl w:val="0"/>
        <w:jc w:val="center"/>
        <w:rPr>
          <w:b/>
          <w:sz w:val="22"/>
          <w:szCs w:val="22"/>
        </w:rPr>
      </w:pPr>
      <w:r w:rsidRPr="00E51605">
        <w:rPr>
          <w:b/>
          <w:sz w:val="22"/>
          <w:szCs w:val="22"/>
        </w:rPr>
        <w:t>5. ПРАВА СТОРОН</w:t>
      </w:r>
    </w:p>
    <w:p w14:paraId="6480798D" w14:textId="787EF1B7" w:rsidR="00A76B77" w:rsidRPr="00E51605" w:rsidRDefault="00A76B77" w:rsidP="00466C69">
      <w:pPr>
        <w:widowControl w:val="0"/>
        <w:ind w:firstLine="709"/>
        <w:jc w:val="both"/>
        <w:rPr>
          <w:sz w:val="22"/>
          <w:szCs w:val="22"/>
        </w:rPr>
      </w:pPr>
      <w:r w:rsidRPr="00E51605">
        <w:rPr>
          <w:sz w:val="22"/>
          <w:szCs w:val="22"/>
        </w:rPr>
        <w:t xml:space="preserve">5.1. Застройщик </w:t>
      </w:r>
      <w:r w:rsidR="00E86825" w:rsidRPr="00E51605">
        <w:rPr>
          <w:sz w:val="22"/>
          <w:szCs w:val="22"/>
        </w:rPr>
        <w:t>имеет право</w:t>
      </w:r>
      <w:r w:rsidRPr="00E51605">
        <w:rPr>
          <w:sz w:val="22"/>
          <w:szCs w:val="22"/>
        </w:rPr>
        <w:t>:</w:t>
      </w:r>
    </w:p>
    <w:p w14:paraId="2FC3FEF9" w14:textId="20C4CE40" w:rsidR="00A76B77" w:rsidRPr="00E51605" w:rsidRDefault="00A76B77" w:rsidP="00466C69">
      <w:pPr>
        <w:widowControl w:val="0"/>
        <w:ind w:firstLine="709"/>
        <w:jc w:val="both"/>
        <w:rPr>
          <w:sz w:val="22"/>
          <w:szCs w:val="22"/>
        </w:rPr>
      </w:pPr>
      <w:r w:rsidRPr="00E51605">
        <w:rPr>
          <w:sz w:val="22"/>
          <w:szCs w:val="22"/>
        </w:rPr>
        <w:t xml:space="preserve">5.1.1. Самостоятельно, в порядке, определенном действующим законодательством Российской Федерации, без дополнительного согласования с Участником долевого строительства, решать вопросы об изменении проектных решений, замены материалов, конструкций, оборудования </w:t>
      </w:r>
      <w:r w:rsidR="006D41FE" w:rsidRPr="00E51605">
        <w:rPr>
          <w:sz w:val="22"/>
          <w:szCs w:val="22"/>
        </w:rPr>
        <w:t xml:space="preserve">Жилого </w:t>
      </w:r>
      <w:r w:rsidR="002D564F" w:rsidRPr="00E51605">
        <w:rPr>
          <w:sz w:val="22"/>
          <w:szCs w:val="22"/>
        </w:rPr>
        <w:t>комплекса</w:t>
      </w:r>
      <w:r w:rsidR="00B065FA" w:rsidRPr="00E51605">
        <w:rPr>
          <w:sz w:val="22"/>
          <w:szCs w:val="22"/>
        </w:rPr>
        <w:t xml:space="preserve"> </w:t>
      </w:r>
      <w:r w:rsidRPr="00E51605">
        <w:rPr>
          <w:sz w:val="22"/>
          <w:szCs w:val="22"/>
        </w:rPr>
        <w:t>(за исключением Объекта долевого строительства). Уведомлени</w:t>
      </w:r>
      <w:r w:rsidR="007C69AC" w:rsidRPr="00E51605">
        <w:rPr>
          <w:sz w:val="22"/>
          <w:szCs w:val="22"/>
        </w:rPr>
        <w:t>е</w:t>
      </w:r>
      <w:r w:rsidRPr="00E51605">
        <w:rPr>
          <w:sz w:val="22"/>
          <w:szCs w:val="22"/>
        </w:rPr>
        <w:t xml:space="preserve"> Участника долевого строительства об </w:t>
      </w:r>
      <w:r w:rsidRPr="00E51605">
        <w:rPr>
          <w:sz w:val="22"/>
          <w:szCs w:val="22"/>
        </w:rPr>
        <w:lastRenderedPageBreak/>
        <w:t>указанных изменениях производится путем внесения соответствующих изменений в проектную декларацию, опубликованную в соответствии с действующим законодательством.</w:t>
      </w:r>
    </w:p>
    <w:p w14:paraId="0D196DC0" w14:textId="5BCAE36A" w:rsidR="00A76B77" w:rsidRPr="00E51605" w:rsidRDefault="00A76B77" w:rsidP="00466C69">
      <w:pPr>
        <w:widowControl w:val="0"/>
        <w:ind w:firstLine="709"/>
        <w:jc w:val="both"/>
        <w:rPr>
          <w:sz w:val="22"/>
          <w:szCs w:val="22"/>
        </w:rPr>
      </w:pPr>
      <w:r w:rsidRPr="00E51605">
        <w:rPr>
          <w:sz w:val="22"/>
          <w:szCs w:val="22"/>
        </w:rPr>
        <w:t>5.1.2. В случае отсутствия выявленных Участником долевого строительства недостатков Объекта долевого строительства при уклонении Участника долевого строительства от принятия Объекта долевого строительства в предусмотренный настоящим договором срок или при отказе Участника долевого строительства от принятия Объекта долевого строительства Застройщик вправе по истечении двух месяцев</w:t>
      </w:r>
      <w:r w:rsidR="007C69AC" w:rsidRPr="00E51605">
        <w:rPr>
          <w:sz w:val="22"/>
          <w:szCs w:val="22"/>
        </w:rPr>
        <w:t xml:space="preserve"> (если иной срок не предусмотрен действующим законодательством)</w:t>
      </w:r>
      <w:r w:rsidRPr="00E51605">
        <w:rPr>
          <w:sz w:val="22"/>
          <w:szCs w:val="22"/>
        </w:rPr>
        <w:t xml:space="preserve"> со дня, предусмотренного настоящим договором для передачи Объекта долевого строительства Участнику долевого строительства составить односторонний акт приема-передачи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такого акта.</w:t>
      </w:r>
    </w:p>
    <w:p w14:paraId="581E96A2" w14:textId="1C9A5495" w:rsidR="009D3720" w:rsidRPr="00E51605" w:rsidRDefault="00A76B77" w:rsidP="007B3894">
      <w:pPr>
        <w:widowControl w:val="0"/>
        <w:ind w:firstLine="709"/>
        <w:jc w:val="both"/>
        <w:rPr>
          <w:sz w:val="22"/>
          <w:szCs w:val="22"/>
        </w:rPr>
      </w:pPr>
      <w:r w:rsidRPr="00E51605">
        <w:rPr>
          <w:sz w:val="22"/>
          <w:szCs w:val="22"/>
        </w:rPr>
        <w:t xml:space="preserve">5.1.3. Обратиться в суд с требованием о взыскании причиненных по вине Участника долевого строительства убытков, в том числе эксплуатационных расходов, </w:t>
      </w:r>
      <w:r w:rsidR="007B3894" w:rsidRPr="00E51605">
        <w:rPr>
          <w:sz w:val="22"/>
          <w:szCs w:val="22"/>
        </w:rPr>
        <w:t xml:space="preserve">связанных с содержанием и обслуживанием общего имущества </w:t>
      </w:r>
      <w:r w:rsidR="006D41FE" w:rsidRPr="00E51605">
        <w:rPr>
          <w:sz w:val="22"/>
          <w:szCs w:val="22"/>
        </w:rPr>
        <w:t xml:space="preserve">Жилого </w:t>
      </w:r>
      <w:r w:rsidR="002D564F" w:rsidRPr="00E51605">
        <w:rPr>
          <w:sz w:val="22"/>
          <w:szCs w:val="22"/>
        </w:rPr>
        <w:t>комплекса</w:t>
      </w:r>
      <w:r w:rsidR="007B3894" w:rsidRPr="00E51605">
        <w:rPr>
          <w:sz w:val="22"/>
          <w:szCs w:val="22"/>
        </w:rPr>
        <w:t xml:space="preserve"> и Объекта долевого строительства, </w:t>
      </w:r>
      <w:r w:rsidRPr="00E51605">
        <w:rPr>
          <w:sz w:val="22"/>
          <w:szCs w:val="22"/>
        </w:rPr>
        <w:t>понесенных Застройщиком по причине несвоевременного принятия Объекта долевого строительства</w:t>
      </w:r>
      <w:r w:rsidR="007B3894" w:rsidRPr="00E51605">
        <w:rPr>
          <w:sz w:val="22"/>
          <w:szCs w:val="22"/>
        </w:rPr>
        <w:t xml:space="preserve">. </w:t>
      </w:r>
    </w:p>
    <w:p w14:paraId="060FC444" w14:textId="7CF01B58" w:rsidR="00A76B77" w:rsidRPr="00E51605" w:rsidRDefault="00A76B77" w:rsidP="00466C69">
      <w:pPr>
        <w:widowControl w:val="0"/>
        <w:ind w:firstLine="708"/>
        <w:jc w:val="both"/>
        <w:rPr>
          <w:sz w:val="22"/>
          <w:szCs w:val="22"/>
        </w:rPr>
      </w:pPr>
      <w:r w:rsidRPr="00E51605">
        <w:rPr>
          <w:sz w:val="22"/>
          <w:szCs w:val="22"/>
        </w:rPr>
        <w:t>5.1.4. Досрочно исполнить обязательство по передаче Объекта долевого строительства Участнику долевого строительства.</w:t>
      </w:r>
      <w:r w:rsidR="0039220B" w:rsidRPr="00E51605">
        <w:rPr>
          <w:sz w:val="22"/>
          <w:szCs w:val="22"/>
        </w:rPr>
        <w:t xml:space="preserve"> В таком случае, срок, установленный пунктом </w:t>
      </w:r>
      <w:r w:rsidR="002F5A3F" w:rsidRPr="00E51605">
        <w:rPr>
          <w:sz w:val="22"/>
          <w:szCs w:val="22"/>
        </w:rPr>
        <w:t>6.1</w:t>
      </w:r>
      <w:r w:rsidR="0039220B" w:rsidRPr="00E51605">
        <w:rPr>
          <w:sz w:val="22"/>
          <w:szCs w:val="22"/>
        </w:rPr>
        <w:t xml:space="preserve"> настоящего договора</w:t>
      </w:r>
      <w:r w:rsidR="004167E1" w:rsidRPr="00E51605">
        <w:rPr>
          <w:sz w:val="22"/>
          <w:szCs w:val="22"/>
        </w:rPr>
        <w:t>,</w:t>
      </w:r>
      <w:r w:rsidR="0039220B" w:rsidRPr="00E51605">
        <w:rPr>
          <w:sz w:val="22"/>
          <w:szCs w:val="22"/>
        </w:rPr>
        <w:t xml:space="preserve"> подлежит изменению на срок, установленный Застройщиком в </w:t>
      </w:r>
      <w:r w:rsidR="002D1537" w:rsidRPr="00E51605">
        <w:rPr>
          <w:sz w:val="22"/>
          <w:szCs w:val="22"/>
        </w:rPr>
        <w:t>сообщении</w:t>
      </w:r>
      <w:r w:rsidR="0039220B" w:rsidRPr="00E51605">
        <w:rPr>
          <w:sz w:val="22"/>
          <w:szCs w:val="22"/>
        </w:rPr>
        <w:t>, предусмотренном подпунктом 4.1.</w:t>
      </w:r>
      <w:r w:rsidR="008F795E" w:rsidRPr="00E51605">
        <w:rPr>
          <w:sz w:val="22"/>
          <w:szCs w:val="22"/>
        </w:rPr>
        <w:t>3</w:t>
      </w:r>
      <w:r w:rsidR="0039220B" w:rsidRPr="00E51605">
        <w:rPr>
          <w:sz w:val="22"/>
          <w:szCs w:val="22"/>
        </w:rPr>
        <w:t xml:space="preserve"> пункта 4.1 настоящего договора, который не может быть менее 30</w:t>
      </w:r>
      <w:r w:rsidR="004167E1" w:rsidRPr="00E51605">
        <w:rPr>
          <w:sz w:val="22"/>
          <w:szCs w:val="22"/>
        </w:rPr>
        <w:t xml:space="preserve"> (тридцати)</w:t>
      </w:r>
      <w:r w:rsidR="0039220B" w:rsidRPr="00E51605">
        <w:rPr>
          <w:sz w:val="22"/>
          <w:szCs w:val="22"/>
        </w:rPr>
        <w:t xml:space="preserve"> дней с момента получения Участником долевого строительства </w:t>
      </w:r>
      <w:r w:rsidR="002D1537" w:rsidRPr="00E51605">
        <w:rPr>
          <w:sz w:val="22"/>
          <w:szCs w:val="22"/>
        </w:rPr>
        <w:t>такого сообщения</w:t>
      </w:r>
      <w:r w:rsidR="0039220B" w:rsidRPr="00E51605">
        <w:rPr>
          <w:sz w:val="22"/>
          <w:szCs w:val="22"/>
        </w:rPr>
        <w:t>.</w:t>
      </w:r>
    </w:p>
    <w:p w14:paraId="5BC8D3C9" w14:textId="77012380" w:rsidR="00EC33A4" w:rsidRPr="00E51605" w:rsidRDefault="00E86825" w:rsidP="00466C69">
      <w:pPr>
        <w:widowControl w:val="0"/>
        <w:ind w:firstLine="708"/>
        <w:jc w:val="both"/>
        <w:rPr>
          <w:sz w:val="22"/>
          <w:szCs w:val="22"/>
        </w:rPr>
      </w:pPr>
      <w:r w:rsidRPr="00E51605">
        <w:rPr>
          <w:sz w:val="22"/>
          <w:szCs w:val="22"/>
        </w:rPr>
        <w:t xml:space="preserve">5.1.5. </w:t>
      </w:r>
      <w:r w:rsidR="00EC33A4" w:rsidRPr="00E51605">
        <w:rPr>
          <w:sz w:val="22"/>
          <w:szCs w:val="22"/>
        </w:rPr>
        <w:t>Иные права, предусмотренные Законом об участии в долевом строительстве и настоящим договором.</w:t>
      </w:r>
    </w:p>
    <w:p w14:paraId="25E92631" w14:textId="4767C95A" w:rsidR="00A76B77" w:rsidRPr="00E51605" w:rsidRDefault="00A76B77" w:rsidP="00466C69">
      <w:pPr>
        <w:widowControl w:val="0"/>
        <w:ind w:firstLine="709"/>
        <w:jc w:val="both"/>
        <w:rPr>
          <w:sz w:val="22"/>
          <w:szCs w:val="22"/>
        </w:rPr>
      </w:pPr>
      <w:r w:rsidRPr="00E51605">
        <w:rPr>
          <w:sz w:val="22"/>
          <w:szCs w:val="22"/>
        </w:rPr>
        <w:t xml:space="preserve">5.3. Участник долевого строительства </w:t>
      </w:r>
      <w:r w:rsidR="00E86825" w:rsidRPr="00E51605">
        <w:rPr>
          <w:sz w:val="22"/>
          <w:szCs w:val="22"/>
        </w:rPr>
        <w:t>имеет право</w:t>
      </w:r>
      <w:r w:rsidRPr="00E51605">
        <w:rPr>
          <w:sz w:val="22"/>
          <w:szCs w:val="22"/>
        </w:rPr>
        <w:t>:</w:t>
      </w:r>
    </w:p>
    <w:p w14:paraId="7C6AF632" w14:textId="3D8D0EA9" w:rsidR="00A76B77" w:rsidRPr="00E51605" w:rsidRDefault="00A76B77" w:rsidP="00466C69">
      <w:pPr>
        <w:widowControl w:val="0"/>
        <w:ind w:firstLine="709"/>
        <w:jc w:val="both"/>
        <w:rPr>
          <w:sz w:val="22"/>
          <w:szCs w:val="22"/>
        </w:rPr>
      </w:pPr>
      <w:r w:rsidRPr="00E51605">
        <w:rPr>
          <w:sz w:val="22"/>
          <w:szCs w:val="22"/>
        </w:rPr>
        <w:t>5.3.1.</w:t>
      </w:r>
      <w:r w:rsidR="00FC5E1F" w:rsidRPr="00E51605">
        <w:rPr>
          <w:sz w:val="22"/>
          <w:szCs w:val="22"/>
        </w:rPr>
        <w:t> </w:t>
      </w:r>
      <w:r w:rsidRPr="00E51605">
        <w:rPr>
          <w:sz w:val="22"/>
          <w:szCs w:val="22"/>
        </w:rPr>
        <w:t xml:space="preserve">Получать информацию о Застройщике и о проекте строительства </w:t>
      </w:r>
      <w:r w:rsidR="006D41FE" w:rsidRPr="00E51605">
        <w:rPr>
          <w:sz w:val="22"/>
          <w:szCs w:val="22"/>
        </w:rPr>
        <w:t xml:space="preserve">Жилого </w:t>
      </w:r>
      <w:r w:rsidR="002D564F" w:rsidRPr="00E51605">
        <w:rPr>
          <w:sz w:val="22"/>
          <w:szCs w:val="22"/>
        </w:rPr>
        <w:t>комплекса</w:t>
      </w:r>
      <w:r w:rsidR="00234C79" w:rsidRPr="00E51605">
        <w:rPr>
          <w:sz w:val="22"/>
          <w:szCs w:val="22"/>
        </w:rPr>
        <w:t xml:space="preserve"> </w:t>
      </w:r>
      <w:r w:rsidRPr="00E51605">
        <w:rPr>
          <w:sz w:val="22"/>
          <w:szCs w:val="22"/>
        </w:rPr>
        <w:t>в порядке, предусмотренном статьями 20-21 Закона об участии в долевом строительстве.</w:t>
      </w:r>
    </w:p>
    <w:p w14:paraId="4F00875C" w14:textId="1F892802" w:rsidR="00EC33A4" w:rsidRPr="00E51605" w:rsidRDefault="00122BFD" w:rsidP="00CC3EC6">
      <w:pPr>
        <w:widowControl w:val="0"/>
        <w:ind w:firstLine="709"/>
        <w:jc w:val="both"/>
        <w:rPr>
          <w:sz w:val="22"/>
          <w:szCs w:val="22"/>
        </w:rPr>
      </w:pPr>
      <w:r w:rsidRPr="00E51605">
        <w:rPr>
          <w:sz w:val="22"/>
          <w:szCs w:val="22"/>
        </w:rPr>
        <w:t xml:space="preserve">5.3.2. </w:t>
      </w:r>
      <w:r w:rsidR="00EC33A4" w:rsidRPr="00E51605">
        <w:rPr>
          <w:sz w:val="22"/>
          <w:szCs w:val="22"/>
        </w:rPr>
        <w:t>При наличии замечаний к Объекту долевого строительства обращаться к Застройщику с требованием об их устранении в порядке, предусмотренном разделом 6 настоящего договора.</w:t>
      </w:r>
    </w:p>
    <w:p w14:paraId="54531370" w14:textId="418BAA21" w:rsidR="00EC33A4" w:rsidRPr="00E51605" w:rsidRDefault="00EC33A4" w:rsidP="00CC3EC6">
      <w:pPr>
        <w:widowControl w:val="0"/>
        <w:ind w:firstLine="709"/>
        <w:jc w:val="both"/>
        <w:rPr>
          <w:sz w:val="22"/>
          <w:szCs w:val="22"/>
        </w:rPr>
      </w:pPr>
      <w:r w:rsidRPr="00E51605">
        <w:rPr>
          <w:sz w:val="22"/>
          <w:szCs w:val="22"/>
        </w:rPr>
        <w:t>5.3.3. На уступку прав требований по настоящему договору в соответствии с разделом 11 настоящего договора.</w:t>
      </w:r>
    </w:p>
    <w:p w14:paraId="7E62CA83" w14:textId="7E51C0AD" w:rsidR="00EC33A4" w:rsidRPr="00E51605" w:rsidRDefault="00EC33A4" w:rsidP="00CC3EC6">
      <w:pPr>
        <w:widowControl w:val="0"/>
        <w:ind w:firstLine="709"/>
        <w:jc w:val="both"/>
        <w:rPr>
          <w:sz w:val="22"/>
          <w:szCs w:val="22"/>
          <w:highlight w:val="yellow"/>
        </w:rPr>
      </w:pPr>
      <w:r w:rsidRPr="00E51605">
        <w:rPr>
          <w:sz w:val="22"/>
          <w:szCs w:val="22"/>
        </w:rPr>
        <w:t>5.4.3. Иные права, предусмотренные Законом об участии в долевом строительстве и настоящим договором.</w:t>
      </w:r>
    </w:p>
    <w:p w14:paraId="075E9E45" w14:textId="77777777" w:rsidR="00122BFD" w:rsidRPr="00E51605" w:rsidRDefault="00122BFD" w:rsidP="00466C69">
      <w:pPr>
        <w:widowControl w:val="0"/>
        <w:ind w:firstLine="709"/>
        <w:jc w:val="both"/>
        <w:rPr>
          <w:sz w:val="22"/>
          <w:szCs w:val="22"/>
        </w:rPr>
      </w:pPr>
    </w:p>
    <w:p w14:paraId="3D360D56" w14:textId="091379AE" w:rsidR="004E3EDF" w:rsidRPr="00E51605" w:rsidRDefault="00040C42" w:rsidP="004E3EDF">
      <w:pPr>
        <w:widowControl w:val="0"/>
        <w:jc w:val="center"/>
        <w:rPr>
          <w:b/>
          <w:bCs/>
          <w:sz w:val="22"/>
          <w:szCs w:val="22"/>
        </w:rPr>
      </w:pPr>
      <w:r w:rsidRPr="00E51605">
        <w:rPr>
          <w:b/>
          <w:bCs/>
          <w:sz w:val="22"/>
          <w:szCs w:val="22"/>
        </w:rPr>
        <w:t>6</w:t>
      </w:r>
      <w:r w:rsidR="004E3EDF" w:rsidRPr="00E51605">
        <w:rPr>
          <w:b/>
          <w:bCs/>
          <w:sz w:val="22"/>
          <w:szCs w:val="22"/>
        </w:rPr>
        <w:t>. ПЕРЕДАЧА ОБЪЕКТА ДОЛЕВОГО СТРОИТЕЛЬСТВА</w:t>
      </w:r>
    </w:p>
    <w:p w14:paraId="24239F8B" w14:textId="4C61E5A6" w:rsidR="00664EEC" w:rsidRPr="00E51605" w:rsidRDefault="00040C42" w:rsidP="00664EEC">
      <w:pPr>
        <w:widowControl w:val="0"/>
        <w:ind w:firstLine="709"/>
        <w:jc w:val="both"/>
        <w:rPr>
          <w:sz w:val="22"/>
          <w:szCs w:val="22"/>
        </w:rPr>
      </w:pPr>
      <w:r w:rsidRPr="00E51605">
        <w:rPr>
          <w:sz w:val="22"/>
          <w:szCs w:val="22"/>
        </w:rPr>
        <w:t>6</w:t>
      </w:r>
      <w:r w:rsidR="00664EEC" w:rsidRPr="00E51605">
        <w:rPr>
          <w:sz w:val="22"/>
          <w:szCs w:val="22"/>
        </w:rPr>
        <w:t>.</w:t>
      </w:r>
      <w:r w:rsidRPr="00E51605">
        <w:rPr>
          <w:sz w:val="22"/>
          <w:szCs w:val="22"/>
        </w:rPr>
        <w:t>1</w:t>
      </w:r>
      <w:r w:rsidR="00664EEC" w:rsidRPr="00E51605">
        <w:rPr>
          <w:sz w:val="22"/>
          <w:szCs w:val="22"/>
        </w:rPr>
        <w:t xml:space="preserve">. Передача Объекта долевого строительства Участнику долевого строительства осуществляется Застройщиком не позднее </w:t>
      </w:r>
      <w:r w:rsidR="00DC6D15" w:rsidRPr="00E51605">
        <w:rPr>
          <w:sz w:val="22"/>
          <w:szCs w:val="22"/>
        </w:rPr>
        <w:t>04 декабря 2028 года.</w:t>
      </w:r>
    </w:p>
    <w:p w14:paraId="30E19CEC" w14:textId="798B0BE4" w:rsidR="00040C42" w:rsidRPr="00E51605" w:rsidRDefault="002F121F" w:rsidP="00664EEC">
      <w:pPr>
        <w:widowControl w:val="0"/>
        <w:ind w:firstLine="709"/>
        <w:jc w:val="both"/>
        <w:rPr>
          <w:sz w:val="22"/>
          <w:szCs w:val="22"/>
        </w:rPr>
      </w:pPr>
      <w:r w:rsidRPr="00E51605">
        <w:rPr>
          <w:sz w:val="22"/>
          <w:szCs w:val="22"/>
        </w:rPr>
        <w:t>6.2. </w:t>
      </w:r>
      <w:r w:rsidR="00040C42" w:rsidRPr="00E51605">
        <w:rPr>
          <w:sz w:val="22"/>
          <w:szCs w:val="22"/>
        </w:rPr>
        <w:t xml:space="preserve">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Объекта </w:t>
      </w:r>
      <w:r w:rsidRPr="00E51605">
        <w:rPr>
          <w:sz w:val="22"/>
          <w:szCs w:val="22"/>
        </w:rPr>
        <w:t xml:space="preserve">долевого строительства, составленному </w:t>
      </w:r>
      <w:r w:rsidR="00040C42" w:rsidRPr="00E51605">
        <w:rPr>
          <w:sz w:val="22"/>
          <w:szCs w:val="22"/>
        </w:rPr>
        <w:t>в форме документа на бумажном носителе</w:t>
      </w:r>
      <w:r w:rsidRPr="00E51605">
        <w:rPr>
          <w:sz w:val="22"/>
          <w:szCs w:val="22"/>
        </w:rPr>
        <w:t xml:space="preserve"> либо в электронной форме, подписанному усиленной квалифицированной электронной подписью Сторон.</w:t>
      </w:r>
    </w:p>
    <w:p w14:paraId="741210F4" w14:textId="08A1AA09" w:rsidR="00D51CB0" w:rsidRPr="00E51605" w:rsidRDefault="00D51CB0" w:rsidP="00D51CB0">
      <w:pPr>
        <w:widowControl w:val="0"/>
        <w:ind w:firstLine="709"/>
        <w:jc w:val="both"/>
        <w:rPr>
          <w:sz w:val="22"/>
          <w:szCs w:val="22"/>
        </w:rPr>
      </w:pPr>
      <w:r w:rsidRPr="00E51605">
        <w:rPr>
          <w:sz w:val="22"/>
          <w:szCs w:val="22"/>
        </w:rPr>
        <w:t xml:space="preserve">6.3. Определение фактического номера Объекта долевого строительства и его окончательной общей площади производится Застройщиком после получения разрешения на ввод </w:t>
      </w:r>
      <w:r w:rsidR="006D41FE" w:rsidRPr="00E51605">
        <w:rPr>
          <w:sz w:val="22"/>
          <w:szCs w:val="22"/>
        </w:rPr>
        <w:t xml:space="preserve">Жилого </w:t>
      </w:r>
      <w:r w:rsidR="002D564F" w:rsidRPr="00E51605">
        <w:rPr>
          <w:sz w:val="22"/>
          <w:szCs w:val="22"/>
        </w:rPr>
        <w:t>комплекс</w:t>
      </w:r>
      <w:r w:rsidRPr="00E51605">
        <w:rPr>
          <w:sz w:val="22"/>
          <w:szCs w:val="22"/>
        </w:rPr>
        <w:t xml:space="preserve">а в эксплуатацию </w:t>
      </w:r>
      <w:bookmarkStart w:id="19" w:name="_Hlk181782540"/>
      <w:r w:rsidRPr="00E51605">
        <w:rPr>
          <w:sz w:val="22"/>
          <w:szCs w:val="22"/>
        </w:rPr>
        <w:t>по данным технической инвентаризации</w:t>
      </w:r>
      <w:bookmarkEnd w:id="19"/>
      <w:r w:rsidRPr="00E51605">
        <w:rPr>
          <w:sz w:val="22"/>
          <w:szCs w:val="22"/>
        </w:rPr>
        <w:t xml:space="preserve"> и будут указаны в акте приема-передачи Объекта долевого строительства.  </w:t>
      </w:r>
    </w:p>
    <w:p w14:paraId="6D1AB12E" w14:textId="076EDAFB" w:rsidR="002F121F" w:rsidRPr="00E51605" w:rsidRDefault="00D51CB0" w:rsidP="002F121F">
      <w:pPr>
        <w:widowControl w:val="0"/>
        <w:ind w:firstLine="709"/>
        <w:jc w:val="both"/>
        <w:rPr>
          <w:sz w:val="22"/>
          <w:szCs w:val="22"/>
        </w:rPr>
      </w:pPr>
      <w:r w:rsidRPr="00E51605">
        <w:rPr>
          <w:sz w:val="22"/>
          <w:szCs w:val="22"/>
        </w:rPr>
        <w:t>6</w:t>
      </w:r>
      <w:r w:rsidR="002F121F" w:rsidRPr="00E51605">
        <w:rPr>
          <w:sz w:val="22"/>
          <w:szCs w:val="22"/>
        </w:rPr>
        <w:t>.</w:t>
      </w:r>
      <w:r w:rsidRPr="00E51605">
        <w:rPr>
          <w:sz w:val="22"/>
          <w:szCs w:val="22"/>
        </w:rPr>
        <w:t>4</w:t>
      </w:r>
      <w:r w:rsidR="002F121F" w:rsidRPr="00E51605">
        <w:rPr>
          <w:sz w:val="22"/>
          <w:szCs w:val="22"/>
        </w:rPr>
        <w:t>. В случае расхождения проектной площади Объекта долевого строительства</w:t>
      </w:r>
      <w:r w:rsidR="00DD0812" w:rsidRPr="00E51605">
        <w:rPr>
          <w:sz w:val="22"/>
          <w:szCs w:val="22"/>
        </w:rPr>
        <w:t xml:space="preserve"> </w:t>
      </w:r>
      <w:r w:rsidR="00AD5934" w:rsidRPr="00E51605">
        <w:rPr>
          <w:sz w:val="22"/>
          <w:szCs w:val="22"/>
        </w:rPr>
        <w:t>(</w:t>
      </w:r>
      <w:r w:rsidR="00DD0812" w:rsidRPr="00E51605">
        <w:rPr>
          <w:sz w:val="22"/>
          <w:szCs w:val="22"/>
        </w:rPr>
        <w:t>при</w:t>
      </w:r>
      <w:r w:rsidR="00AD5934" w:rsidRPr="00E51605">
        <w:rPr>
          <w:sz w:val="22"/>
          <w:szCs w:val="22"/>
        </w:rPr>
        <w:t xml:space="preserve"> условии, что </w:t>
      </w:r>
      <w:r w:rsidR="00DD0812" w:rsidRPr="00E51605">
        <w:rPr>
          <w:sz w:val="22"/>
          <w:szCs w:val="22"/>
        </w:rPr>
        <w:t>допустимое изменение общей площади Объекта долевого строительства должно составлять не более 5 (пяти) процентов</w:t>
      </w:r>
      <w:r w:rsidR="00AD5934" w:rsidRPr="00E51605">
        <w:rPr>
          <w:sz w:val="22"/>
          <w:szCs w:val="22"/>
        </w:rPr>
        <w:t>)</w:t>
      </w:r>
      <w:r w:rsidR="00DD0812" w:rsidRPr="00E51605">
        <w:rPr>
          <w:sz w:val="22"/>
          <w:szCs w:val="22"/>
        </w:rPr>
        <w:t>,</w:t>
      </w:r>
      <w:r w:rsidR="002F121F" w:rsidRPr="00E51605">
        <w:rPr>
          <w:sz w:val="22"/>
          <w:szCs w:val="22"/>
        </w:rPr>
        <w:t xml:space="preserve"> установленной пунктом 1.</w:t>
      </w:r>
      <w:r w:rsidR="002F5A3F" w:rsidRPr="00E51605">
        <w:rPr>
          <w:sz w:val="22"/>
          <w:szCs w:val="22"/>
        </w:rPr>
        <w:t>5</w:t>
      </w:r>
      <w:r w:rsidR="002F121F" w:rsidRPr="00E51605">
        <w:rPr>
          <w:sz w:val="22"/>
          <w:szCs w:val="22"/>
        </w:rPr>
        <w:t xml:space="preserve"> настоящего договора и фактической площади Объекта долевого строительства (с учетом понижающих коэффициентов), рассчитанной по данным</w:t>
      </w:r>
      <w:r w:rsidR="002F121F" w:rsidRPr="00E51605">
        <w:t xml:space="preserve"> </w:t>
      </w:r>
      <w:r w:rsidR="002F121F" w:rsidRPr="00E51605">
        <w:rPr>
          <w:sz w:val="22"/>
          <w:szCs w:val="22"/>
        </w:rPr>
        <w:t>технической инвентаризации, производится пропорциональный перерасчет цены настоящего договора с учетом следующих условий:</w:t>
      </w:r>
      <w:r w:rsidR="002F121F" w:rsidRPr="00E51605">
        <w:t xml:space="preserve"> </w:t>
      </w:r>
    </w:p>
    <w:p w14:paraId="340C3390" w14:textId="0D613350" w:rsidR="002F121F" w:rsidRPr="00E51605" w:rsidRDefault="002F121F" w:rsidP="002F121F">
      <w:pPr>
        <w:widowControl w:val="0"/>
        <w:ind w:firstLine="709"/>
        <w:jc w:val="both"/>
        <w:rPr>
          <w:sz w:val="22"/>
          <w:szCs w:val="22"/>
        </w:rPr>
      </w:pPr>
      <w:r w:rsidRPr="00E51605">
        <w:rPr>
          <w:sz w:val="22"/>
          <w:szCs w:val="22"/>
        </w:rPr>
        <w:t>1)</w:t>
      </w:r>
      <w:bookmarkStart w:id="20" w:name="_Hlk175051115"/>
      <w:r w:rsidRPr="00E51605">
        <w:rPr>
          <w:sz w:val="22"/>
          <w:szCs w:val="22"/>
        </w:rPr>
        <w:t xml:space="preserve"> в случае увеличения фактической площади Объекта долевого строительства более чем на 0,5 </w:t>
      </w:r>
      <w:r w:rsidR="00D51CB0" w:rsidRPr="00E51605">
        <w:rPr>
          <w:sz w:val="22"/>
          <w:szCs w:val="22"/>
        </w:rPr>
        <w:t>м</w:t>
      </w:r>
      <w:r w:rsidR="00D51CB0" w:rsidRPr="00E51605">
        <w:rPr>
          <w:sz w:val="22"/>
          <w:szCs w:val="22"/>
          <w:vertAlign w:val="superscript"/>
        </w:rPr>
        <w:t xml:space="preserve">2 </w:t>
      </w:r>
      <w:r w:rsidRPr="00E51605">
        <w:rPr>
          <w:sz w:val="22"/>
          <w:szCs w:val="22"/>
        </w:rPr>
        <w:t xml:space="preserve">Участник долевого строительства обязуется уплатить Застройщику разницу в цене сверх допустимых отклонений, исходя из цены одного квадратного метра, установленной в пункте 3.1 настоящего договора, на залоговый счет Застройщика, открытый для размещения средств от продажи Объектов долевого строительства, поступающих после даты раскрытия счетов </w:t>
      </w:r>
      <w:proofErr w:type="spellStart"/>
      <w:r w:rsidRPr="00E51605">
        <w:rPr>
          <w:sz w:val="22"/>
          <w:szCs w:val="22"/>
        </w:rPr>
        <w:t>эскроу</w:t>
      </w:r>
      <w:proofErr w:type="spellEnd"/>
      <w:r w:rsidRPr="00E51605">
        <w:rPr>
          <w:sz w:val="22"/>
          <w:szCs w:val="22"/>
        </w:rPr>
        <w:t xml:space="preserve">, права по которому переданы в залог </w:t>
      </w:r>
      <w:proofErr w:type="spellStart"/>
      <w:r w:rsidRPr="00E51605">
        <w:rPr>
          <w:sz w:val="22"/>
          <w:szCs w:val="22"/>
        </w:rPr>
        <w:t>Эскроу</w:t>
      </w:r>
      <w:proofErr w:type="spellEnd"/>
      <w:r w:rsidRPr="00E51605">
        <w:rPr>
          <w:sz w:val="22"/>
          <w:szCs w:val="22"/>
        </w:rPr>
        <w:t>-агенту. При этом, в назначении платежа в обязательном порядке указываются: реквизиты настоящего договора (номер, дата) и фамилия, имя, отчество Участника долевого строительства</w:t>
      </w:r>
      <w:bookmarkEnd w:id="20"/>
      <w:r w:rsidRPr="00E51605">
        <w:rPr>
          <w:sz w:val="22"/>
          <w:szCs w:val="22"/>
        </w:rPr>
        <w:t>;</w:t>
      </w:r>
    </w:p>
    <w:p w14:paraId="5322ECE9" w14:textId="05C1F6F3" w:rsidR="002F121F" w:rsidRPr="00E51605" w:rsidRDefault="002F121F" w:rsidP="002F121F">
      <w:pPr>
        <w:widowControl w:val="0"/>
        <w:ind w:firstLine="709"/>
        <w:jc w:val="both"/>
        <w:rPr>
          <w:sz w:val="22"/>
          <w:szCs w:val="22"/>
        </w:rPr>
      </w:pPr>
      <w:r w:rsidRPr="00E51605">
        <w:rPr>
          <w:sz w:val="22"/>
          <w:szCs w:val="22"/>
        </w:rPr>
        <w:t xml:space="preserve">2) в случае уменьшения фактической площади Объекта долевого более чем на 0,5 </w:t>
      </w:r>
      <w:r w:rsidR="00D51CB0" w:rsidRPr="00E51605">
        <w:rPr>
          <w:sz w:val="22"/>
          <w:szCs w:val="22"/>
        </w:rPr>
        <w:t>м</w:t>
      </w:r>
      <w:r w:rsidR="00D51CB0" w:rsidRPr="00E51605">
        <w:rPr>
          <w:sz w:val="22"/>
          <w:szCs w:val="22"/>
          <w:vertAlign w:val="superscript"/>
        </w:rPr>
        <w:t xml:space="preserve">2 </w:t>
      </w:r>
      <w:r w:rsidRPr="00E51605">
        <w:rPr>
          <w:sz w:val="22"/>
          <w:szCs w:val="22"/>
        </w:rPr>
        <w:t xml:space="preserve">Застройщик обязуется вернуть Участнику долевого строительства разницу в цене настоящего договора сверх </w:t>
      </w:r>
      <w:r w:rsidRPr="00E51605">
        <w:rPr>
          <w:sz w:val="22"/>
          <w:szCs w:val="22"/>
        </w:rPr>
        <w:lastRenderedPageBreak/>
        <w:t>допустимых отклонений, исходя из цены одного квадратного метра, установленной в пункте 3.1 настоящего договора;</w:t>
      </w:r>
    </w:p>
    <w:p w14:paraId="7DE77910" w14:textId="77777777" w:rsidR="002F121F" w:rsidRPr="00E51605" w:rsidRDefault="002F121F" w:rsidP="002F121F">
      <w:pPr>
        <w:widowControl w:val="0"/>
        <w:ind w:firstLine="709"/>
        <w:jc w:val="both"/>
        <w:rPr>
          <w:sz w:val="22"/>
          <w:szCs w:val="22"/>
        </w:rPr>
      </w:pPr>
      <w:r w:rsidRPr="00E51605">
        <w:rPr>
          <w:sz w:val="22"/>
          <w:szCs w:val="22"/>
        </w:rPr>
        <w:t>3) Стороны производят взаиморасчеты, предусмотренные настоящим пунктом до подписания акта приема-передачи Объекта долевого строительства.</w:t>
      </w:r>
    </w:p>
    <w:p w14:paraId="2EB701C2" w14:textId="6732326A" w:rsidR="002A77E0" w:rsidRPr="00E51605" w:rsidRDefault="002A77E0" w:rsidP="002A77E0">
      <w:pPr>
        <w:widowControl w:val="0"/>
        <w:ind w:firstLine="709"/>
        <w:jc w:val="both"/>
        <w:rPr>
          <w:sz w:val="22"/>
          <w:szCs w:val="22"/>
        </w:rPr>
      </w:pPr>
      <w:r w:rsidRPr="00E51605">
        <w:rPr>
          <w:sz w:val="22"/>
          <w:szCs w:val="22"/>
        </w:rPr>
        <w:t>6.5</w:t>
      </w:r>
      <w:r w:rsidR="000E22AD" w:rsidRPr="00E51605">
        <w:rPr>
          <w:sz w:val="22"/>
          <w:szCs w:val="22"/>
        </w:rPr>
        <w:t>. </w:t>
      </w:r>
      <w:r w:rsidRPr="00E51605">
        <w:rPr>
          <w:sz w:val="22"/>
          <w:szCs w:val="22"/>
        </w:rPr>
        <w:t xml:space="preserve">Участник долевого строительства до подписания акта приема-передачи Объекта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указанным в части 1 статьи 7 Закона об участии в долевом строительстве и отказаться от подписания акта приема-передачи, либо одновременно </w:t>
      </w:r>
      <w:r w:rsidR="00683A88" w:rsidRPr="00E51605">
        <w:rPr>
          <w:sz w:val="22"/>
          <w:szCs w:val="22"/>
        </w:rPr>
        <w:t>осуществить подписание</w:t>
      </w:r>
      <w:r w:rsidRPr="00E51605">
        <w:rPr>
          <w:sz w:val="22"/>
          <w:szCs w:val="22"/>
        </w:rPr>
        <w:t xml:space="preserve"> акт</w:t>
      </w:r>
      <w:r w:rsidR="00683A88" w:rsidRPr="00E51605">
        <w:rPr>
          <w:sz w:val="22"/>
          <w:szCs w:val="22"/>
        </w:rPr>
        <w:t>а</w:t>
      </w:r>
      <w:r w:rsidRPr="00E51605">
        <w:rPr>
          <w:sz w:val="22"/>
          <w:szCs w:val="22"/>
        </w:rPr>
        <w:t xml:space="preserve"> приема-передачи </w:t>
      </w:r>
      <w:r w:rsidR="00683A88" w:rsidRPr="00E51605">
        <w:rPr>
          <w:sz w:val="22"/>
          <w:szCs w:val="22"/>
        </w:rPr>
        <w:t xml:space="preserve">и </w:t>
      </w:r>
      <w:r w:rsidRPr="00E51605">
        <w:rPr>
          <w:sz w:val="22"/>
          <w:szCs w:val="22"/>
        </w:rPr>
        <w:t>акт</w:t>
      </w:r>
      <w:r w:rsidR="00683A88" w:rsidRPr="00E51605">
        <w:rPr>
          <w:sz w:val="22"/>
          <w:szCs w:val="22"/>
        </w:rPr>
        <w:t>а</w:t>
      </w:r>
      <w:r w:rsidRPr="00E51605">
        <w:rPr>
          <w:sz w:val="22"/>
          <w:szCs w:val="22"/>
        </w:rPr>
        <w:t xml:space="preserve"> осмотра Объекта долевого строительства с указанием </w:t>
      </w:r>
      <w:r w:rsidR="00683A88" w:rsidRPr="00E51605">
        <w:rPr>
          <w:sz w:val="22"/>
          <w:szCs w:val="22"/>
        </w:rPr>
        <w:t xml:space="preserve">в нем </w:t>
      </w:r>
      <w:r w:rsidRPr="00E51605">
        <w:rPr>
          <w:sz w:val="22"/>
          <w:szCs w:val="22"/>
        </w:rPr>
        <w:t>всех имеющихся у Участника</w:t>
      </w:r>
      <w:r w:rsidR="00683A88" w:rsidRPr="00E51605">
        <w:rPr>
          <w:sz w:val="22"/>
          <w:szCs w:val="22"/>
        </w:rPr>
        <w:t xml:space="preserve"> долевого строительства</w:t>
      </w:r>
      <w:r w:rsidRPr="00E51605">
        <w:rPr>
          <w:sz w:val="22"/>
          <w:szCs w:val="22"/>
        </w:rPr>
        <w:t xml:space="preserve"> замечаний. </w:t>
      </w:r>
    </w:p>
    <w:p w14:paraId="6A874092" w14:textId="26A31321" w:rsidR="00683A88" w:rsidRPr="00E51605" w:rsidRDefault="00CC3EC6" w:rsidP="00683A88">
      <w:pPr>
        <w:widowControl w:val="0"/>
        <w:ind w:firstLine="709"/>
        <w:jc w:val="both"/>
        <w:rPr>
          <w:sz w:val="22"/>
          <w:szCs w:val="22"/>
        </w:rPr>
      </w:pPr>
      <w:r w:rsidRPr="00E51605">
        <w:rPr>
          <w:sz w:val="22"/>
          <w:szCs w:val="22"/>
        </w:rPr>
        <w:t>6.5.1. </w:t>
      </w:r>
      <w:r w:rsidR="002A77E0" w:rsidRPr="00E51605">
        <w:rPr>
          <w:sz w:val="22"/>
          <w:szCs w:val="22"/>
        </w:rPr>
        <w:t>Застройщик обязан в течение 20 (двадцати) рабочих дней рассмотреть</w:t>
      </w:r>
      <w:r w:rsidR="00683A88" w:rsidRPr="00E51605">
        <w:rPr>
          <w:sz w:val="22"/>
          <w:szCs w:val="22"/>
        </w:rPr>
        <w:t xml:space="preserve"> полученные</w:t>
      </w:r>
      <w:r w:rsidR="002A77E0" w:rsidRPr="00E51605">
        <w:rPr>
          <w:sz w:val="22"/>
          <w:szCs w:val="22"/>
        </w:rPr>
        <w:t xml:space="preserve"> </w:t>
      </w:r>
      <w:r w:rsidR="00683A88" w:rsidRPr="00E51605">
        <w:rPr>
          <w:sz w:val="22"/>
          <w:szCs w:val="22"/>
        </w:rPr>
        <w:t>замечания</w:t>
      </w:r>
      <w:r w:rsidR="002A77E0" w:rsidRPr="00E51605">
        <w:rPr>
          <w:sz w:val="22"/>
          <w:szCs w:val="22"/>
        </w:rPr>
        <w:t xml:space="preserve"> </w:t>
      </w:r>
      <w:r w:rsidR="00683A88" w:rsidRPr="00E51605">
        <w:rPr>
          <w:sz w:val="22"/>
          <w:szCs w:val="22"/>
        </w:rPr>
        <w:t xml:space="preserve">в отношении Объекта долевого строительства и согласовать с Участником долевого строительства разумные сроки устранения обоснованных замечаний. При этом, в случае одновременного подписания акта приема-передачи и акта осмотра Объекта долевого строительства, Участник долевого строительства обязуется обеспечить доступ уполномоченных лиц Застройщика к Объекту долевого строительства для устранения выявленных замечаний. </w:t>
      </w:r>
    </w:p>
    <w:p w14:paraId="3014DA16" w14:textId="570849E2" w:rsidR="00CC3EC6" w:rsidRPr="00E51605" w:rsidRDefault="00CC3EC6" w:rsidP="00CC3EC6">
      <w:pPr>
        <w:widowControl w:val="0"/>
        <w:ind w:firstLine="709"/>
        <w:jc w:val="both"/>
        <w:rPr>
          <w:spacing w:val="-4"/>
          <w:sz w:val="22"/>
          <w:szCs w:val="22"/>
        </w:rPr>
      </w:pPr>
      <w:r w:rsidRPr="00E51605">
        <w:rPr>
          <w:spacing w:val="-4"/>
          <w:sz w:val="22"/>
          <w:szCs w:val="22"/>
        </w:rPr>
        <w:t>6.5.2. </w:t>
      </w:r>
      <w:r w:rsidR="000E22AD" w:rsidRPr="00E51605">
        <w:rPr>
          <w:spacing w:val="-4"/>
          <w:sz w:val="22"/>
          <w:szCs w:val="22"/>
        </w:rPr>
        <w:t>По факту устранения недостатков, указанных в акте</w:t>
      </w:r>
      <w:r w:rsidR="001052AB" w:rsidRPr="00E51605">
        <w:rPr>
          <w:spacing w:val="-4"/>
          <w:sz w:val="22"/>
          <w:szCs w:val="22"/>
        </w:rPr>
        <w:t xml:space="preserve"> несоответствия Объекта долевого строительства требованиям, указанным в части 1 статьи 7 Закона об участии в долевом строительстве, Застройщик сообщает</w:t>
      </w:r>
      <w:r w:rsidR="000E22AD" w:rsidRPr="00E51605">
        <w:rPr>
          <w:spacing w:val="-4"/>
          <w:sz w:val="22"/>
          <w:szCs w:val="22"/>
        </w:rPr>
        <w:t xml:space="preserve"> Участник</w:t>
      </w:r>
      <w:r w:rsidR="001052AB" w:rsidRPr="00E51605">
        <w:rPr>
          <w:spacing w:val="-4"/>
          <w:sz w:val="22"/>
          <w:szCs w:val="22"/>
        </w:rPr>
        <w:t>у</w:t>
      </w:r>
      <w:r w:rsidR="000E22AD" w:rsidRPr="00E51605">
        <w:rPr>
          <w:spacing w:val="-4"/>
          <w:sz w:val="22"/>
          <w:szCs w:val="22"/>
        </w:rPr>
        <w:t xml:space="preserve"> </w:t>
      </w:r>
      <w:r w:rsidR="001052AB" w:rsidRPr="00E51605">
        <w:rPr>
          <w:spacing w:val="-4"/>
          <w:sz w:val="22"/>
          <w:szCs w:val="22"/>
        </w:rPr>
        <w:t xml:space="preserve">долевого строительства </w:t>
      </w:r>
      <w:r w:rsidR="000E22AD" w:rsidRPr="00E51605">
        <w:rPr>
          <w:spacing w:val="-4"/>
          <w:sz w:val="22"/>
          <w:szCs w:val="22"/>
        </w:rPr>
        <w:t>об устранении недостатков</w:t>
      </w:r>
      <w:r w:rsidR="001052AB" w:rsidRPr="00E51605">
        <w:rPr>
          <w:spacing w:val="-4"/>
          <w:sz w:val="22"/>
          <w:szCs w:val="22"/>
        </w:rPr>
        <w:t xml:space="preserve"> путем направления уведомления по адресу электронной Участника долевого строительства, указанной в разделе 14 настоящего договора</w:t>
      </w:r>
      <w:r w:rsidRPr="00E51605">
        <w:rPr>
          <w:spacing w:val="-4"/>
          <w:sz w:val="22"/>
          <w:szCs w:val="22"/>
        </w:rPr>
        <w:t>. Участник долевого строительства в течение 10 (десяти) календарных дней с даты получения уведомления Застройщика обязуется подписать акт приема-передачи и принять Объект долевого строительства.</w:t>
      </w:r>
    </w:p>
    <w:p w14:paraId="025A7831" w14:textId="4851BD04" w:rsidR="00040C42" w:rsidRPr="00E51605" w:rsidRDefault="00040C42" w:rsidP="00040C42">
      <w:pPr>
        <w:widowControl w:val="0"/>
        <w:ind w:firstLine="709"/>
        <w:jc w:val="both"/>
        <w:rPr>
          <w:sz w:val="22"/>
          <w:szCs w:val="22"/>
        </w:rPr>
      </w:pPr>
      <w:r w:rsidRPr="00E51605">
        <w:rPr>
          <w:sz w:val="22"/>
          <w:szCs w:val="22"/>
        </w:rPr>
        <w:t>6.</w:t>
      </w:r>
      <w:r w:rsidR="00CC3EC6" w:rsidRPr="00E51605">
        <w:rPr>
          <w:sz w:val="22"/>
          <w:szCs w:val="22"/>
        </w:rPr>
        <w:t>6</w:t>
      </w:r>
      <w:r w:rsidRPr="00E51605">
        <w:rPr>
          <w:sz w:val="22"/>
          <w:szCs w:val="22"/>
        </w:rPr>
        <w:t>. Гарантийный срок на Объект долевого строительства за исключением технологического и инженерного оборудования, входящего в состав Объекта долевого строительства составляет 3 (три) года со дня передачи Объекта долевого строительства Участнику долевого строительства</w:t>
      </w:r>
    </w:p>
    <w:p w14:paraId="63C18F32" w14:textId="1F7766F7" w:rsidR="00040C42" w:rsidRPr="00E51605" w:rsidRDefault="00CC3EC6" w:rsidP="00040C42">
      <w:pPr>
        <w:widowControl w:val="0"/>
        <w:ind w:firstLine="709"/>
        <w:jc w:val="both"/>
        <w:rPr>
          <w:spacing w:val="-4"/>
          <w:sz w:val="22"/>
          <w:szCs w:val="22"/>
        </w:rPr>
      </w:pPr>
      <w:r w:rsidRPr="00E51605">
        <w:rPr>
          <w:spacing w:val="-4"/>
          <w:sz w:val="22"/>
          <w:szCs w:val="22"/>
        </w:rPr>
        <w:t>6</w:t>
      </w:r>
      <w:r w:rsidR="00040C42" w:rsidRPr="00E51605">
        <w:rPr>
          <w:spacing w:val="-4"/>
          <w:sz w:val="22"/>
          <w:szCs w:val="22"/>
        </w:rPr>
        <w:t>.</w:t>
      </w:r>
      <w:r w:rsidRPr="00E51605">
        <w:rPr>
          <w:spacing w:val="-4"/>
          <w:sz w:val="22"/>
          <w:szCs w:val="22"/>
        </w:rPr>
        <w:t>7</w:t>
      </w:r>
      <w:r w:rsidR="00040C42" w:rsidRPr="00E51605">
        <w:rPr>
          <w:spacing w:val="-4"/>
          <w:sz w:val="22"/>
          <w:szCs w:val="22"/>
        </w:rPr>
        <w:t xml:space="preserve">. </w:t>
      </w:r>
      <w:r w:rsidR="00040C42" w:rsidRPr="00E51605">
        <w:rPr>
          <w:sz w:val="22"/>
          <w:szCs w:val="22"/>
        </w:rPr>
        <w:t>Гарантийный срок на технологическое и инженерное оборудование, входящее в состав передаваемого Объекта долевого строительства, составляет три года и исчисляется со дня подписания первого акта приема-передачи объекта долевого строительства.</w:t>
      </w:r>
    </w:p>
    <w:p w14:paraId="139F4F21" w14:textId="528F1199" w:rsidR="00040C42" w:rsidRPr="00E51605" w:rsidRDefault="00CC3EC6" w:rsidP="00040C42">
      <w:pPr>
        <w:widowControl w:val="0"/>
        <w:ind w:firstLine="709"/>
        <w:jc w:val="both"/>
        <w:rPr>
          <w:sz w:val="22"/>
          <w:szCs w:val="22"/>
        </w:rPr>
      </w:pPr>
      <w:r w:rsidRPr="00E51605">
        <w:rPr>
          <w:sz w:val="22"/>
          <w:szCs w:val="22"/>
        </w:rPr>
        <w:t>6</w:t>
      </w:r>
      <w:r w:rsidR="00040C42" w:rsidRPr="00E51605">
        <w:rPr>
          <w:sz w:val="22"/>
          <w:szCs w:val="22"/>
        </w:rPr>
        <w:t>.</w:t>
      </w:r>
      <w:r w:rsidRPr="00E51605">
        <w:rPr>
          <w:sz w:val="22"/>
          <w:szCs w:val="22"/>
        </w:rPr>
        <w:t>8</w:t>
      </w:r>
      <w:r w:rsidR="00040C42" w:rsidRPr="00E51605">
        <w:rPr>
          <w:sz w:val="22"/>
          <w:szCs w:val="22"/>
        </w:rPr>
        <w:t>. Гарантийный срок оборудования, не являющегося инженерным или технологическим составляет 1 (один) год с даты подписания акта приема-передачи Объекта долевого участия.</w:t>
      </w:r>
    </w:p>
    <w:p w14:paraId="61AB66EC" w14:textId="32AD2763" w:rsidR="00040C42" w:rsidRPr="00E51605" w:rsidRDefault="00CC3EC6" w:rsidP="00040C42">
      <w:pPr>
        <w:widowControl w:val="0"/>
        <w:ind w:firstLine="709"/>
        <w:jc w:val="both"/>
        <w:rPr>
          <w:sz w:val="22"/>
          <w:szCs w:val="22"/>
        </w:rPr>
      </w:pPr>
      <w:r w:rsidRPr="00E51605">
        <w:rPr>
          <w:sz w:val="22"/>
          <w:szCs w:val="22"/>
        </w:rPr>
        <w:t>6</w:t>
      </w:r>
      <w:r w:rsidR="00040C42" w:rsidRPr="00E51605">
        <w:rPr>
          <w:sz w:val="22"/>
          <w:szCs w:val="22"/>
        </w:rPr>
        <w:t>.</w:t>
      </w:r>
      <w:r w:rsidRPr="00E51605">
        <w:rPr>
          <w:sz w:val="22"/>
          <w:szCs w:val="22"/>
        </w:rPr>
        <w:t>9</w:t>
      </w:r>
      <w:r w:rsidR="00040C42" w:rsidRPr="00E51605">
        <w:rPr>
          <w:sz w:val="22"/>
          <w:szCs w:val="22"/>
        </w:rPr>
        <w:t xml:space="preserve">. Застройщик не несет ответственности за недостатки Объекта долевого строительства, элементов отделки,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участником долевого строительства или привлеченными им третьими лицами, а также если недостатки Объекта долевого строительства возникли вследствие нарушения предусмотренных </w:t>
      </w:r>
      <w:r w:rsidRPr="00E51605">
        <w:rPr>
          <w:sz w:val="22"/>
          <w:szCs w:val="22"/>
        </w:rPr>
        <w:t>и</w:t>
      </w:r>
      <w:r w:rsidR="00040C42" w:rsidRPr="00E51605">
        <w:rPr>
          <w:sz w:val="22"/>
          <w:szCs w:val="22"/>
        </w:rPr>
        <w:t xml:space="preserve">нструкцией по эксплуатации Объекта </w:t>
      </w:r>
      <w:r w:rsidRPr="00E51605">
        <w:rPr>
          <w:sz w:val="22"/>
          <w:szCs w:val="22"/>
        </w:rPr>
        <w:t>долевого строительства</w:t>
      </w:r>
      <w:r w:rsidR="00040C42" w:rsidRPr="00E51605">
        <w:rPr>
          <w:sz w:val="22"/>
          <w:szCs w:val="22"/>
        </w:rPr>
        <w:t xml:space="preserve">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7A006A31" w14:textId="77777777" w:rsidR="00A76B77" w:rsidRPr="00E51605" w:rsidRDefault="00A76B77" w:rsidP="00466C69">
      <w:pPr>
        <w:widowControl w:val="0"/>
        <w:jc w:val="center"/>
        <w:rPr>
          <w:b/>
          <w:strike/>
          <w:sz w:val="22"/>
          <w:szCs w:val="22"/>
        </w:rPr>
      </w:pPr>
    </w:p>
    <w:p w14:paraId="22B1E5BC" w14:textId="6B96469E" w:rsidR="00A76B77" w:rsidRPr="00E51605" w:rsidRDefault="00040C42" w:rsidP="00466C69">
      <w:pPr>
        <w:widowControl w:val="0"/>
        <w:jc w:val="center"/>
        <w:rPr>
          <w:b/>
          <w:sz w:val="22"/>
          <w:szCs w:val="22"/>
        </w:rPr>
      </w:pPr>
      <w:r w:rsidRPr="00E51605">
        <w:rPr>
          <w:b/>
          <w:sz w:val="22"/>
          <w:szCs w:val="22"/>
        </w:rPr>
        <w:t>7</w:t>
      </w:r>
      <w:r w:rsidR="00A76B77" w:rsidRPr="00E51605">
        <w:rPr>
          <w:b/>
          <w:sz w:val="22"/>
          <w:szCs w:val="22"/>
        </w:rPr>
        <w:t>. ГОСУДАРСТВЕННАЯ РЕГИСТРАЦИЯ ПРАВА СОБСТВЕННОСТИ</w:t>
      </w:r>
    </w:p>
    <w:p w14:paraId="1DC719C4" w14:textId="77777777" w:rsidR="00A76B77" w:rsidRPr="00E51605" w:rsidRDefault="00A76B77" w:rsidP="00466C69">
      <w:pPr>
        <w:widowControl w:val="0"/>
        <w:jc w:val="center"/>
        <w:rPr>
          <w:b/>
          <w:sz w:val="22"/>
          <w:szCs w:val="22"/>
        </w:rPr>
      </w:pPr>
      <w:r w:rsidRPr="00E51605">
        <w:rPr>
          <w:b/>
          <w:sz w:val="22"/>
          <w:szCs w:val="22"/>
        </w:rPr>
        <w:t>НА ОБЪЕКТ ДОЛЕВОГО СТРОИТЕЛЬСТВА</w:t>
      </w:r>
    </w:p>
    <w:p w14:paraId="62DCC31A" w14:textId="0C402699" w:rsidR="00730925" w:rsidRPr="00E51605" w:rsidRDefault="00040C42" w:rsidP="00466C69">
      <w:pPr>
        <w:widowControl w:val="0"/>
        <w:ind w:firstLine="709"/>
        <w:jc w:val="both"/>
        <w:rPr>
          <w:spacing w:val="-2"/>
          <w:sz w:val="22"/>
          <w:szCs w:val="22"/>
        </w:rPr>
      </w:pPr>
      <w:r w:rsidRPr="00E51605">
        <w:rPr>
          <w:spacing w:val="-2"/>
          <w:sz w:val="22"/>
          <w:szCs w:val="22"/>
        </w:rPr>
        <w:t>7.1. </w:t>
      </w:r>
      <w:r w:rsidR="00730925" w:rsidRPr="00E51605">
        <w:rPr>
          <w:spacing w:val="-2"/>
          <w:sz w:val="22"/>
          <w:szCs w:val="22"/>
        </w:rPr>
        <w:t xml:space="preserve">После передачи Застройщиком Объекта долевого строительства Участнику долевого строительства и осуществления государственного кадастрового учета такого объекта Застройщик в срок не позднее тридцати рабочих дней со дня </w:t>
      </w:r>
      <w:r w:rsidR="00975516" w:rsidRPr="00E51605">
        <w:rPr>
          <w:spacing w:val="-2"/>
          <w:sz w:val="22"/>
          <w:szCs w:val="22"/>
        </w:rPr>
        <w:t>подписания Сторонами (или Застройщиком в одностороннем порядке) акта приема-передачи Объекта долевого строительства</w:t>
      </w:r>
      <w:r w:rsidR="00730925" w:rsidRPr="00E51605">
        <w:rPr>
          <w:spacing w:val="-2"/>
          <w:sz w:val="22"/>
          <w:szCs w:val="22"/>
        </w:rPr>
        <w:t xml:space="preserve"> напр</w:t>
      </w:r>
      <w:r w:rsidR="00975516" w:rsidRPr="00E51605">
        <w:rPr>
          <w:spacing w:val="-2"/>
          <w:sz w:val="22"/>
          <w:szCs w:val="22"/>
        </w:rPr>
        <w:t>авляет</w:t>
      </w:r>
      <w:r w:rsidR="00730925" w:rsidRPr="00E51605">
        <w:rPr>
          <w:spacing w:val="-2"/>
          <w:sz w:val="22"/>
          <w:szCs w:val="22"/>
        </w:rPr>
        <w:t xml:space="preserve"> в орган регистрации прав заявление о государственной регистрации права собственности </w:t>
      </w:r>
      <w:r w:rsidR="00975516" w:rsidRPr="00E51605">
        <w:rPr>
          <w:spacing w:val="-2"/>
          <w:sz w:val="22"/>
          <w:szCs w:val="22"/>
        </w:rPr>
        <w:t xml:space="preserve">Участника </w:t>
      </w:r>
      <w:r w:rsidR="00730925" w:rsidRPr="00E51605">
        <w:rPr>
          <w:spacing w:val="-2"/>
          <w:sz w:val="22"/>
          <w:szCs w:val="22"/>
        </w:rPr>
        <w:t xml:space="preserve">долевого строительства на такой объект в электронной форме. </w:t>
      </w:r>
    </w:p>
    <w:p w14:paraId="3A643B34" w14:textId="3646224E" w:rsidR="00975516" w:rsidRPr="00E51605" w:rsidRDefault="00975516" w:rsidP="00975516">
      <w:pPr>
        <w:widowControl w:val="0"/>
        <w:ind w:firstLine="709"/>
        <w:jc w:val="both"/>
        <w:rPr>
          <w:spacing w:val="-2"/>
          <w:sz w:val="22"/>
          <w:szCs w:val="22"/>
        </w:rPr>
      </w:pPr>
      <w:r w:rsidRPr="00E51605">
        <w:rPr>
          <w:spacing w:val="-2"/>
          <w:sz w:val="22"/>
          <w:szCs w:val="22"/>
        </w:rPr>
        <w:t>П</w:t>
      </w:r>
      <w:r w:rsidR="00730925" w:rsidRPr="00E51605">
        <w:rPr>
          <w:spacing w:val="-2"/>
          <w:sz w:val="22"/>
          <w:szCs w:val="22"/>
        </w:rPr>
        <w:t xml:space="preserve">осле государственной регистрации права собственности </w:t>
      </w:r>
      <w:r w:rsidRPr="00E51605">
        <w:rPr>
          <w:spacing w:val="-2"/>
          <w:sz w:val="22"/>
          <w:szCs w:val="22"/>
        </w:rPr>
        <w:t xml:space="preserve">Участника </w:t>
      </w:r>
      <w:r w:rsidR="00730925" w:rsidRPr="00E51605">
        <w:rPr>
          <w:spacing w:val="-2"/>
          <w:sz w:val="22"/>
          <w:szCs w:val="22"/>
        </w:rPr>
        <w:t xml:space="preserve">долевого строительства на </w:t>
      </w:r>
      <w:r w:rsidRPr="00E51605">
        <w:rPr>
          <w:spacing w:val="-2"/>
          <w:sz w:val="22"/>
          <w:szCs w:val="22"/>
        </w:rPr>
        <w:t xml:space="preserve">Объект </w:t>
      </w:r>
      <w:r w:rsidR="00730925" w:rsidRPr="00E51605">
        <w:rPr>
          <w:spacing w:val="-2"/>
          <w:sz w:val="22"/>
          <w:szCs w:val="22"/>
        </w:rPr>
        <w:t xml:space="preserve">долевого строительства </w:t>
      </w:r>
      <w:r w:rsidRPr="00E51605">
        <w:rPr>
          <w:spacing w:val="-2"/>
          <w:sz w:val="22"/>
          <w:szCs w:val="22"/>
        </w:rPr>
        <w:t xml:space="preserve">Застройщик направляет выданную </w:t>
      </w:r>
      <w:r w:rsidR="006F28F4" w:rsidRPr="00E51605">
        <w:rPr>
          <w:spacing w:val="-2"/>
          <w:sz w:val="22"/>
          <w:szCs w:val="22"/>
        </w:rPr>
        <w:t xml:space="preserve">в электронной форме </w:t>
      </w:r>
      <w:r w:rsidRPr="00E51605">
        <w:rPr>
          <w:spacing w:val="-2"/>
          <w:sz w:val="22"/>
          <w:szCs w:val="22"/>
        </w:rPr>
        <w:t xml:space="preserve">органом регистрации прав выписку из Единого государственного реестра недвижимости о регистрации права собственности по адресу электронной </w:t>
      </w:r>
      <w:r w:rsidR="00351F97" w:rsidRPr="00E51605">
        <w:rPr>
          <w:spacing w:val="-2"/>
          <w:sz w:val="22"/>
          <w:szCs w:val="22"/>
        </w:rPr>
        <w:t xml:space="preserve">почты </w:t>
      </w:r>
      <w:r w:rsidR="008D0E77" w:rsidRPr="00E51605">
        <w:rPr>
          <w:spacing w:val="-2"/>
          <w:sz w:val="22"/>
          <w:szCs w:val="22"/>
        </w:rPr>
        <w:t>Участника долевого строительства, указанн</w:t>
      </w:r>
      <w:r w:rsidR="001052AB" w:rsidRPr="00E51605">
        <w:rPr>
          <w:spacing w:val="-2"/>
          <w:sz w:val="22"/>
          <w:szCs w:val="22"/>
        </w:rPr>
        <w:t>ой</w:t>
      </w:r>
      <w:r w:rsidR="008D0E77" w:rsidRPr="00E51605">
        <w:rPr>
          <w:spacing w:val="-2"/>
          <w:sz w:val="22"/>
          <w:szCs w:val="22"/>
        </w:rPr>
        <w:t xml:space="preserve"> в разделе 1</w:t>
      </w:r>
      <w:r w:rsidR="00040C42" w:rsidRPr="00E51605">
        <w:rPr>
          <w:spacing w:val="-2"/>
          <w:sz w:val="22"/>
          <w:szCs w:val="22"/>
        </w:rPr>
        <w:t>4</w:t>
      </w:r>
      <w:r w:rsidR="008D0E77" w:rsidRPr="00E51605">
        <w:rPr>
          <w:spacing w:val="-2"/>
          <w:sz w:val="22"/>
          <w:szCs w:val="22"/>
        </w:rPr>
        <w:t xml:space="preserve"> настоящего договора.</w:t>
      </w:r>
      <w:r w:rsidRPr="00E51605">
        <w:rPr>
          <w:spacing w:val="-2"/>
          <w:sz w:val="22"/>
          <w:szCs w:val="22"/>
        </w:rPr>
        <w:t xml:space="preserve"> </w:t>
      </w:r>
    </w:p>
    <w:p w14:paraId="1722D7E1" w14:textId="622F522C" w:rsidR="00A76B77" w:rsidRPr="00E51605" w:rsidRDefault="00040C42" w:rsidP="00466C69">
      <w:pPr>
        <w:widowControl w:val="0"/>
        <w:ind w:firstLine="709"/>
        <w:jc w:val="both"/>
        <w:rPr>
          <w:sz w:val="22"/>
          <w:szCs w:val="22"/>
        </w:rPr>
      </w:pPr>
      <w:r w:rsidRPr="00E51605">
        <w:rPr>
          <w:sz w:val="22"/>
          <w:szCs w:val="22"/>
        </w:rPr>
        <w:lastRenderedPageBreak/>
        <w:t>7</w:t>
      </w:r>
      <w:r w:rsidR="00A76B77" w:rsidRPr="00E51605">
        <w:rPr>
          <w:sz w:val="22"/>
          <w:szCs w:val="22"/>
        </w:rPr>
        <w:t>.2. Государственная регистрация права собственности на Объект долевого строительства одновременно является государственной регистрацией неразрывно связанного с ним права общей долевой собственности на общее имущество</w:t>
      </w:r>
      <w:r w:rsidR="00D4479D" w:rsidRPr="00E51605">
        <w:rPr>
          <w:sz w:val="22"/>
          <w:szCs w:val="22"/>
        </w:rPr>
        <w:t xml:space="preserve"> </w:t>
      </w:r>
      <w:r w:rsidR="00171DF8" w:rsidRPr="00E51605">
        <w:rPr>
          <w:sz w:val="22"/>
          <w:szCs w:val="22"/>
        </w:rPr>
        <w:t xml:space="preserve">Жилого </w:t>
      </w:r>
      <w:r w:rsidR="002D564F" w:rsidRPr="00E51605">
        <w:rPr>
          <w:sz w:val="22"/>
          <w:szCs w:val="22"/>
        </w:rPr>
        <w:t>комплекса</w:t>
      </w:r>
      <w:r w:rsidR="00D4479D" w:rsidRPr="00E51605">
        <w:rPr>
          <w:sz w:val="22"/>
          <w:szCs w:val="22"/>
        </w:rPr>
        <w:t>, которая не может быть отчуждена или передана отдельно от права собственности на Объект долевого строительства</w:t>
      </w:r>
      <w:r w:rsidR="00A76B77" w:rsidRPr="00E51605">
        <w:rPr>
          <w:sz w:val="22"/>
          <w:szCs w:val="22"/>
        </w:rPr>
        <w:t xml:space="preserve">. </w:t>
      </w:r>
    </w:p>
    <w:p w14:paraId="29C1AAF9" w14:textId="77777777" w:rsidR="00A76B77" w:rsidRPr="00E51605" w:rsidRDefault="00A76B77" w:rsidP="00466C69">
      <w:pPr>
        <w:widowControl w:val="0"/>
        <w:jc w:val="center"/>
        <w:rPr>
          <w:b/>
          <w:sz w:val="22"/>
          <w:szCs w:val="22"/>
        </w:rPr>
      </w:pPr>
    </w:p>
    <w:p w14:paraId="05C8EE53" w14:textId="140CBED9" w:rsidR="00A76B77" w:rsidRPr="00E51605" w:rsidRDefault="00EC33A4" w:rsidP="00466C69">
      <w:pPr>
        <w:widowControl w:val="0"/>
        <w:jc w:val="center"/>
        <w:rPr>
          <w:b/>
          <w:sz w:val="22"/>
          <w:szCs w:val="22"/>
        </w:rPr>
      </w:pPr>
      <w:r w:rsidRPr="00E51605">
        <w:rPr>
          <w:b/>
          <w:sz w:val="22"/>
          <w:szCs w:val="22"/>
        </w:rPr>
        <w:t>8</w:t>
      </w:r>
      <w:r w:rsidR="00A76B77" w:rsidRPr="00E51605">
        <w:rPr>
          <w:b/>
          <w:sz w:val="22"/>
          <w:szCs w:val="22"/>
        </w:rPr>
        <w:t xml:space="preserve">. УПРАВЛЕНИЕ </w:t>
      </w:r>
      <w:r w:rsidR="00171DF8" w:rsidRPr="00E51605">
        <w:rPr>
          <w:b/>
          <w:bCs/>
          <w:sz w:val="22"/>
          <w:szCs w:val="22"/>
        </w:rPr>
        <w:t>ЖИЛЫМ</w:t>
      </w:r>
      <w:r w:rsidR="002D564F" w:rsidRPr="00E51605">
        <w:rPr>
          <w:sz w:val="22"/>
          <w:szCs w:val="22"/>
        </w:rPr>
        <w:t xml:space="preserve"> </w:t>
      </w:r>
      <w:r w:rsidR="003A010C" w:rsidRPr="00E51605">
        <w:rPr>
          <w:b/>
          <w:sz w:val="22"/>
          <w:szCs w:val="22"/>
        </w:rPr>
        <w:t>КОМПЛЕКСОМ</w:t>
      </w:r>
    </w:p>
    <w:p w14:paraId="086B8DCB" w14:textId="2FD3614E" w:rsidR="00A76B77" w:rsidRPr="00E51605" w:rsidRDefault="00EC33A4" w:rsidP="00466C69">
      <w:pPr>
        <w:widowControl w:val="0"/>
        <w:ind w:firstLine="709"/>
        <w:jc w:val="both"/>
        <w:rPr>
          <w:spacing w:val="-2"/>
          <w:sz w:val="22"/>
          <w:szCs w:val="22"/>
        </w:rPr>
      </w:pPr>
      <w:r w:rsidRPr="00E51605">
        <w:rPr>
          <w:spacing w:val="-2"/>
          <w:sz w:val="22"/>
          <w:szCs w:val="22"/>
        </w:rPr>
        <w:t>8</w:t>
      </w:r>
      <w:r w:rsidR="00A76B77" w:rsidRPr="00E51605">
        <w:rPr>
          <w:spacing w:val="-2"/>
          <w:sz w:val="22"/>
          <w:szCs w:val="22"/>
        </w:rPr>
        <w:t xml:space="preserve">.1. С момента подписания акта приёма-передачи Объекта долевого строительства Участник долевого строительства обязуется самостоятельно нести расходы по содержанию Объекта долевого строительства, в том числе расходы по коммунальному и эксплуатационному обслуживанию </w:t>
      </w:r>
      <w:r w:rsidR="000451DD" w:rsidRPr="00E51605">
        <w:rPr>
          <w:sz w:val="22"/>
          <w:szCs w:val="22"/>
        </w:rPr>
        <w:t xml:space="preserve">Жилого </w:t>
      </w:r>
      <w:r w:rsidR="002D564F" w:rsidRPr="00E51605">
        <w:rPr>
          <w:spacing w:val="-2"/>
          <w:sz w:val="22"/>
          <w:szCs w:val="22"/>
        </w:rPr>
        <w:t>комплекса</w:t>
      </w:r>
      <w:r w:rsidR="003A010C" w:rsidRPr="00E51605">
        <w:rPr>
          <w:spacing w:val="-2"/>
          <w:sz w:val="22"/>
          <w:szCs w:val="22"/>
        </w:rPr>
        <w:t xml:space="preserve"> </w:t>
      </w:r>
      <w:r w:rsidR="00A76B77" w:rsidRPr="00E51605">
        <w:rPr>
          <w:spacing w:val="-2"/>
          <w:sz w:val="22"/>
          <w:szCs w:val="22"/>
        </w:rPr>
        <w:t>в соответствии с действующим законодательством Российской Федерации.</w:t>
      </w:r>
    </w:p>
    <w:p w14:paraId="5901484B" w14:textId="1BFA2D65" w:rsidR="00962B32" w:rsidRPr="00E51605" w:rsidRDefault="00962B32" w:rsidP="00962B32">
      <w:pPr>
        <w:widowControl w:val="0"/>
        <w:ind w:firstLine="709"/>
        <w:jc w:val="both"/>
        <w:rPr>
          <w:spacing w:val="-4"/>
          <w:sz w:val="22"/>
          <w:szCs w:val="22"/>
        </w:rPr>
      </w:pPr>
      <w:r w:rsidRPr="00E51605">
        <w:rPr>
          <w:spacing w:val="-4"/>
          <w:sz w:val="22"/>
          <w:szCs w:val="22"/>
        </w:rPr>
        <w:t xml:space="preserve">8.2. Для этих целей Участник долевого строительства обязуется заключить договор на управление (эксплуатацию) </w:t>
      </w:r>
      <w:r w:rsidR="00171DF8" w:rsidRPr="00E51605">
        <w:rPr>
          <w:sz w:val="22"/>
          <w:szCs w:val="22"/>
        </w:rPr>
        <w:t xml:space="preserve">Жилого </w:t>
      </w:r>
      <w:r w:rsidR="002D564F" w:rsidRPr="00E51605">
        <w:rPr>
          <w:spacing w:val="-4"/>
          <w:sz w:val="22"/>
          <w:szCs w:val="22"/>
        </w:rPr>
        <w:t>комплекса</w:t>
      </w:r>
      <w:r w:rsidRPr="00E51605">
        <w:rPr>
          <w:spacing w:val="-4"/>
          <w:sz w:val="22"/>
          <w:szCs w:val="22"/>
        </w:rPr>
        <w:t xml:space="preserve"> с даты подписания акта-приема передачи Объекта долевого строительства. </w:t>
      </w:r>
    </w:p>
    <w:p w14:paraId="0ED11198" w14:textId="11EB5C93" w:rsidR="0055578E" w:rsidRPr="00E51605" w:rsidRDefault="00962B32" w:rsidP="0055578E">
      <w:pPr>
        <w:widowControl w:val="0"/>
        <w:ind w:firstLine="709"/>
        <w:jc w:val="both"/>
        <w:rPr>
          <w:sz w:val="22"/>
          <w:szCs w:val="22"/>
        </w:rPr>
      </w:pPr>
      <w:r w:rsidRPr="00E51605">
        <w:rPr>
          <w:sz w:val="22"/>
          <w:szCs w:val="22"/>
        </w:rPr>
        <w:t>8.3. </w:t>
      </w:r>
      <w:r w:rsidR="00535ACE" w:rsidRPr="00E51605">
        <w:rPr>
          <w:sz w:val="22"/>
          <w:szCs w:val="22"/>
        </w:rPr>
        <w:t xml:space="preserve">Участник долевого строительства соглашается с тем, что управление многоквартирным домом осуществляется управляющей организацией, с которой Застройщиком заключен договор управления многоквартирным домом в порядке, предусмотренном частью 14 статьи 161 Жилищного кодекса Российской Федерации. В последующем выбора способа управления многоквартирным домом и (или) выбор конкретной управляющей организации осуществляются общим собранием собственников помещений </w:t>
      </w:r>
      <w:r w:rsidR="000451DD" w:rsidRPr="00E51605">
        <w:rPr>
          <w:sz w:val="22"/>
          <w:szCs w:val="22"/>
        </w:rPr>
        <w:t>Жилого</w:t>
      </w:r>
      <w:r w:rsidR="002D564F" w:rsidRPr="00E51605">
        <w:rPr>
          <w:sz w:val="22"/>
          <w:szCs w:val="22"/>
        </w:rPr>
        <w:t xml:space="preserve"> комплекса</w:t>
      </w:r>
      <w:r w:rsidR="00535ACE" w:rsidRPr="00E51605">
        <w:rPr>
          <w:sz w:val="22"/>
          <w:szCs w:val="22"/>
        </w:rPr>
        <w:t>.</w:t>
      </w:r>
    </w:p>
    <w:p w14:paraId="7E6C9CAC" w14:textId="77777777" w:rsidR="00962B32" w:rsidRPr="00E51605" w:rsidRDefault="00962B32" w:rsidP="00962B32">
      <w:pPr>
        <w:widowControl w:val="0"/>
        <w:ind w:firstLine="709"/>
        <w:jc w:val="both"/>
        <w:rPr>
          <w:spacing w:val="-4"/>
          <w:sz w:val="22"/>
          <w:szCs w:val="22"/>
        </w:rPr>
      </w:pPr>
    </w:p>
    <w:p w14:paraId="1858B7D3" w14:textId="49E5E6A5" w:rsidR="00040C42" w:rsidRPr="00E51605" w:rsidRDefault="00EC33A4" w:rsidP="00040C42">
      <w:pPr>
        <w:widowControl w:val="0"/>
        <w:jc w:val="center"/>
        <w:rPr>
          <w:b/>
          <w:sz w:val="22"/>
          <w:szCs w:val="22"/>
        </w:rPr>
      </w:pPr>
      <w:r w:rsidRPr="00E51605">
        <w:rPr>
          <w:b/>
          <w:sz w:val="22"/>
          <w:szCs w:val="22"/>
        </w:rPr>
        <w:t>9</w:t>
      </w:r>
      <w:r w:rsidR="00040C42" w:rsidRPr="00E51605">
        <w:rPr>
          <w:b/>
          <w:sz w:val="22"/>
          <w:szCs w:val="22"/>
        </w:rPr>
        <w:t>. ОТВЕТСТВЕННОСТЬ СТОРОН</w:t>
      </w:r>
    </w:p>
    <w:p w14:paraId="1E90D73F" w14:textId="6845CC8E" w:rsidR="00040C42" w:rsidRPr="00E51605" w:rsidRDefault="00EC33A4" w:rsidP="00040C42">
      <w:pPr>
        <w:widowControl w:val="0"/>
        <w:ind w:firstLine="567"/>
        <w:jc w:val="both"/>
        <w:rPr>
          <w:sz w:val="22"/>
          <w:szCs w:val="22"/>
        </w:rPr>
      </w:pPr>
      <w:r w:rsidRPr="00E51605">
        <w:rPr>
          <w:sz w:val="22"/>
          <w:szCs w:val="22"/>
        </w:rPr>
        <w:t>9</w:t>
      </w:r>
      <w:r w:rsidR="00040C42" w:rsidRPr="00E51605">
        <w:rPr>
          <w:sz w:val="22"/>
          <w:szCs w:val="22"/>
        </w:rPr>
        <w:t>.1. За неисполнение или ненадлежащее исполнение обязательств, предусмотренных настоящим договором, Стороны несут ответственность в соответствии Законом об участии в долевом строительстве и настоящим договором.</w:t>
      </w:r>
    </w:p>
    <w:p w14:paraId="359E4B34" w14:textId="2624FE7B" w:rsidR="00040C42" w:rsidRPr="00E51605" w:rsidRDefault="00EC33A4" w:rsidP="00040C42">
      <w:pPr>
        <w:pStyle w:val="ConsPlusNormal"/>
        <w:widowControl w:val="0"/>
        <w:ind w:firstLine="567"/>
        <w:jc w:val="both"/>
        <w:rPr>
          <w:rFonts w:ascii="Times New Roman" w:hAnsi="Times New Roman" w:cs="Times New Roman"/>
          <w:spacing w:val="-2"/>
          <w:sz w:val="22"/>
          <w:szCs w:val="22"/>
        </w:rPr>
      </w:pPr>
      <w:r w:rsidRPr="00E51605">
        <w:rPr>
          <w:rFonts w:ascii="Times New Roman" w:hAnsi="Times New Roman" w:cs="Times New Roman"/>
          <w:spacing w:val="-2"/>
          <w:sz w:val="22"/>
          <w:szCs w:val="22"/>
        </w:rPr>
        <w:t>9</w:t>
      </w:r>
      <w:r w:rsidR="00040C42" w:rsidRPr="00E51605">
        <w:rPr>
          <w:rFonts w:ascii="Times New Roman" w:hAnsi="Times New Roman" w:cs="Times New Roman"/>
          <w:spacing w:val="-2"/>
          <w:sz w:val="22"/>
          <w:szCs w:val="22"/>
        </w:rPr>
        <w:t>.2. В случае нарушения предусмотренного настоящим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настоящего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 В случае нарушения предусмотренного настоящим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p>
    <w:p w14:paraId="14B7D007" w14:textId="5CA034CB" w:rsidR="00040C42" w:rsidRPr="00E51605" w:rsidRDefault="00EC33A4" w:rsidP="00040C42">
      <w:pPr>
        <w:widowControl w:val="0"/>
        <w:ind w:firstLine="567"/>
        <w:jc w:val="both"/>
        <w:rPr>
          <w:sz w:val="22"/>
          <w:szCs w:val="22"/>
          <w:highlight w:val="yellow"/>
        </w:rPr>
      </w:pPr>
      <w:r w:rsidRPr="00E51605">
        <w:rPr>
          <w:sz w:val="22"/>
          <w:szCs w:val="22"/>
        </w:rPr>
        <w:t>9</w:t>
      </w:r>
      <w:r w:rsidR="00040C42" w:rsidRPr="00E51605">
        <w:rPr>
          <w:sz w:val="22"/>
          <w:szCs w:val="22"/>
        </w:rPr>
        <w:t>.3. В случае нарушения установленного настоящим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6AB4509E" w14:textId="33F55DC4" w:rsidR="00040C42" w:rsidRPr="00E51605" w:rsidRDefault="00EC33A4" w:rsidP="00040C42">
      <w:pPr>
        <w:widowControl w:val="0"/>
        <w:ind w:firstLine="567"/>
        <w:jc w:val="both"/>
        <w:rPr>
          <w:sz w:val="22"/>
          <w:szCs w:val="22"/>
        </w:rPr>
      </w:pPr>
      <w:r w:rsidRPr="00E51605">
        <w:rPr>
          <w:sz w:val="22"/>
          <w:szCs w:val="22"/>
        </w:rPr>
        <w:t>9</w:t>
      </w:r>
      <w:r w:rsidR="00040C42" w:rsidRPr="00E51605">
        <w:rPr>
          <w:sz w:val="22"/>
          <w:szCs w:val="22"/>
        </w:rPr>
        <w:t>.4. В случае, если в соответствии с настоящим договором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2 (два) месяца является основанием для одностороннего отказа Застройщика от исполнения договора в порядке, предусмотренном статьей 9 Закона об участии в долевом строительстве.</w:t>
      </w:r>
    </w:p>
    <w:p w14:paraId="2285A075" w14:textId="117239F3" w:rsidR="00040C42" w:rsidRPr="00E51605" w:rsidRDefault="00EC33A4" w:rsidP="00040C42">
      <w:pPr>
        <w:widowControl w:val="0"/>
        <w:ind w:firstLine="567"/>
        <w:jc w:val="both"/>
        <w:rPr>
          <w:sz w:val="22"/>
          <w:szCs w:val="22"/>
        </w:rPr>
      </w:pPr>
      <w:r w:rsidRPr="00E51605">
        <w:rPr>
          <w:sz w:val="22"/>
          <w:szCs w:val="22"/>
        </w:rPr>
        <w:t>9</w:t>
      </w:r>
      <w:r w:rsidR="00040C42" w:rsidRPr="00E51605">
        <w:rPr>
          <w:sz w:val="22"/>
          <w:szCs w:val="22"/>
        </w:rPr>
        <w:t>.5. 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3 (три) раза в течение 12 (двенадцати) месяцев или просрочка внесения платежа в течение более чем 2 (два) месяца, является основанием для одностороннего отказа Застройщика от исполнения настоящего договора в порядке, предусмотренном статьей 9 Закона об участии в долевом строительстве.</w:t>
      </w:r>
    </w:p>
    <w:p w14:paraId="7B6960EC" w14:textId="38159FAC" w:rsidR="00040C42" w:rsidRPr="00E51605" w:rsidRDefault="00EC33A4" w:rsidP="00040C42">
      <w:pPr>
        <w:widowControl w:val="0"/>
        <w:ind w:firstLine="567"/>
        <w:jc w:val="both"/>
        <w:rPr>
          <w:sz w:val="22"/>
          <w:szCs w:val="22"/>
        </w:rPr>
      </w:pPr>
      <w:r w:rsidRPr="00E51605">
        <w:rPr>
          <w:sz w:val="22"/>
          <w:szCs w:val="22"/>
        </w:rPr>
        <w:t>9</w:t>
      </w:r>
      <w:r w:rsidR="00040C42" w:rsidRPr="00E51605">
        <w:rPr>
          <w:sz w:val="22"/>
          <w:szCs w:val="22"/>
        </w:rPr>
        <w:t>.6. Сторона, по инициативе которой или по причине неисполнения обязанностей которой расторгается настоящий договор</w:t>
      </w:r>
      <w:r w:rsidR="00E64106" w:rsidRPr="00E51605">
        <w:rPr>
          <w:sz w:val="22"/>
          <w:szCs w:val="22"/>
        </w:rPr>
        <w:t>,</w:t>
      </w:r>
      <w:r w:rsidR="00040C42" w:rsidRPr="00E51605">
        <w:rPr>
          <w:sz w:val="22"/>
          <w:szCs w:val="22"/>
        </w:rPr>
        <w:t xml:space="preserve"> обязана компенсировать другой Стороне фактически понесенные затраты в размере 0,2% от цены настоящего договора, но не более 10 000 (десяти тысяч) рублей, связанные с государственной регистрации настоящего договора и соглашения о расторжении настоящего договора в органе, осуществляющем государственную регистрацию прав на недвижимое имущество и сделок с ним. </w:t>
      </w:r>
    </w:p>
    <w:p w14:paraId="0C2D7E23" w14:textId="77777777" w:rsidR="00040C42" w:rsidRPr="00E51605" w:rsidRDefault="00040C42" w:rsidP="00040C42">
      <w:pPr>
        <w:widowControl w:val="0"/>
        <w:ind w:firstLine="567"/>
        <w:jc w:val="both"/>
        <w:rPr>
          <w:sz w:val="22"/>
          <w:szCs w:val="22"/>
        </w:rPr>
      </w:pPr>
    </w:p>
    <w:p w14:paraId="139033BC" w14:textId="3DA6216F" w:rsidR="00040C42" w:rsidRPr="00E51605" w:rsidRDefault="00EC33A4" w:rsidP="00040C42">
      <w:pPr>
        <w:widowControl w:val="0"/>
        <w:jc w:val="center"/>
        <w:rPr>
          <w:b/>
          <w:sz w:val="22"/>
          <w:szCs w:val="22"/>
        </w:rPr>
      </w:pPr>
      <w:r w:rsidRPr="00E51605">
        <w:rPr>
          <w:b/>
          <w:sz w:val="22"/>
          <w:szCs w:val="22"/>
        </w:rPr>
        <w:t>10</w:t>
      </w:r>
      <w:r w:rsidR="00040C42" w:rsidRPr="00E51605">
        <w:rPr>
          <w:b/>
          <w:sz w:val="22"/>
          <w:szCs w:val="22"/>
        </w:rPr>
        <w:t>. ОСВОБОЖДЕНИЕ ОТ ОТВЕТСТВЕННОСТИ (ФОРС-МАЖОР)</w:t>
      </w:r>
    </w:p>
    <w:p w14:paraId="1E1D63C7" w14:textId="0359E249" w:rsidR="00040C42" w:rsidRPr="00E51605" w:rsidRDefault="00040C42" w:rsidP="00040C42">
      <w:pPr>
        <w:widowControl w:val="0"/>
        <w:ind w:firstLine="709"/>
        <w:jc w:val="both"/>
        <w:rPr>
          <w:sz w:val="22"/>
          <w:szCs w:val="22"/>
        </w:rPr>
      </w:pPr>
      <w:r w:rsidRPr="00E51605">
        <w:rPr>
          <w:sz w:val="22"/>
          <w:szCs w:val="22"/>
        </w:rPr>
        <w:t>1</w:t>
      </w:r>
      <w:r w:rsidR="00EC33A4" w:rsidRPr="00E51605">
        <w:rPr>
          <w:sz w:val="22"/>
          <w:szCs w:val="22"/>
        </w:rPr>
        <w:t>0</w:t>
      </w:r>
      <w:r w:rsidRPr="00E51605">
        <w:rPr>
          <w:sz w:val="22"/>
          <w:szCs w:val="22"/>
        </w:rPr>
        <w:t xml:space="preserve">.1. Сторона, не исполнившая или ненадлежащим образом исполнившая свои обязательства по </w:t>
      </w:r>
      <w:r w:rsidRPr="00E51605">
        <w:rPr>
          <w:sz w:val="22"/>
          <w:szCs w:val="22"/>
        </w:rPr>
        <w:lastRenderedPageBreak/>
        <w:t>настоящему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(форс-мажора), т.е. чрезвычайных и непредотвратимых обстоятельств при конкретных условиях конкретного периода времени.</w:t>
      </w:r>
    </w:p>
    <w:p w14:paraId="688990C6" w14:textId="105951F5" w:rsidR="00040C42" w:rsidRPr="00E51605" w:rsidRDefault="00040C42" w:rsidP="00040C42">
      <w:pPr>
        <w:widowControl w:val="0"/>
        <w:ind w:firstLine="709"/>
        <w:jc w:val="both"/>
        <w:rPr>
          <w:sz w:val="22"/>
          <w:szCs w:val="22"/>
        </w:rPr>
      </w:pPr>
      <w:r w:rsidRPr="00E51605">
        <w:rPr>
          <w:sz w:val="22"/>
          <w:szCs w:val="22"/>
        </w:rPr>
        <w:t>1</w:t>
      </w:r>
      <w:r w:rsidR="00EC33A4" w:rsidRPr="00E51605">
        <w:rPr>
          <w:sz w:val="22"/>
          <w:szCs w:val="22"/>
        </w:rPr>
        <w:t>0</w:t>
      </w:r>
      <w:r w:rsidRPr="00E51605">
        <w:rPr>
          <w:sz w:val="22"/>
          <w:szCs w:val="22"/>
        </w:rPr>
        <w:t>.2. К обстоятельствам непреодолимой силы Стороны настоящего договора отнесли такие: явления стихийного характера (землетрясение, наводнение, удар молнии и т.п.); погодные факторы в месте исполнения обязательств по настоящему договору, препятствующие нормальным условиям деятельности; пожары, техногенные катастрофы, произошедшие не по вине Сторон; нормативные и ненормативные акты органов власти, а также их действия или бездействие, препятствующие выполнению Сторонами условий настоящего договора; забастовки, организованные в установленном законом порядке, боевые действия, террористические акты и другие обстоятельства, которые выходят за рамки разумного контроля Сторон.</w:t>
      </w:r>
    </w:p>
    <w:p w14:paraId="0083E0B6" w14:textId="0AC19892" w:rsidR="00040C42" w:rsidRPr="00E51605" w:rsidRDefault="00040C42" w:rsidP="00040C42">
      <w:pPr>
        <w:widowControl w:val="0"/>
        <w:ind w:firstLine="709"/>
        <w:jc w:val="both"/>
        <w:rPr>
          <w:sz w:val="22"/>
          <w:szCs w:val="22"/>
        </w:rPr>
      </w:pPr>
      <w:r w:rsidRPr="00E51605">
        <w:rPr>
          <w:sz w:val="22"/>
          <w:szCs w:val="22"/>
        </w:rPr>
        <w:t>1</w:t>
      </w:r>
      <w:r w:rsidR="00EC33A4" w:rsidRPr="00E51605">
        <w:rPr>
          <w:sz w:val="22"/>
          <w:szCs w:val="22"/>
        </w:rPr>
        <w:t>0</w:t>
      </w:r>
      <w:r w:rsidRPr="00E51605">
        <w:rPr>
          <w:sz w:val="22"/>
          <w:szCs w:val="22"/>
        </w:rPr>
        <w:t>.3. 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5E50655B" w14:textId="6067CF8C" w:rsidR="00040C42" w:rsidRPr="00E51605" w:rsidRDefault="00040C42" w:rsidP="00040C42">
      <w:pPr>
        <w:widowControl w:val="0"/>
        <w:ind w:firstLine="709"/>
        <w:jc w:val="both"/>
        <w:rPr>
          <w:sz w:val="22"/>
          <w:szCs w:val="22"/>
        </w:rPr>
      </w:pPr>
      <w:r w:rsidRPr="00E51605">
        <w:rPr>
          <w:sz w:val="22"/>
          <w:szCs w:val="22"/>
        </w:rPr>
        <w:t>1</w:t>
      </w:r>
      <w:r w:rsidR="00EC33A4" w:rsidRPr="00E51605">
        <w:rPr>
          <w:sz w:val="22"/>
          <w:szCs w:val="22"/>
        </w:rPr>
        <w:t>0</w:t>
      </w:r>
      <w:r w:rsidRPr="00E51605">
        <w:rPr>
          <w:sz w:val="22"/>
          <w:szCs w:val="22"/>
        </w:rPr>
        <w:t>.4. При наступлении обстоятельств непреодолимой силы Сторона не позднее 10 (десяти) рабочих дней с момента их наступления обязана уведомить в письменной форме другую Сторону об их наступлении. Уведомление должно содержать данные о характере обстоятельств, а также документы, удостоверяющие наличие этих обстоятельств.</w:t>
      </w:r>
    </w:p>
    <w:p w14:paraId="4D4D3996" w14:textId="41E513B5" w:rsidR="00040C42" w:rsidRPr="00E51605" w:rsidRDefault="00040C42" w:rsidP="00040C42">
      <w:pPr>
        <w:widowControl w:val="0"/>
        <w:ind w:firstLine="709"/>
        <w:jc w:val="both"/>
        <w:rPr>
          <w:sz w:val="22"/>
          <w:szCs w:val="22"/>
        </w:rPr>
      </w:pPr>
      <w:r w:rsidRPr="00E51605">
        <w:rPr>
          <w:sz w:val="22"/>
          <w:szCs w:val="22"/>
        </w:rPr>
        <w:t>1</w:t>
      </w:r>
      <w:r w:rsidR="00EC33A4" w:rsidRPr="00E51605">
        <w:rPr>
          <w:sz w:val="22"/>
          <w:szCs w:val="22"/>
        </w:rPr>
        <w:t>0</w:t>
      </w:r>
      <w:r w:rsidRPr="00E51605">
        <w:rPr>
          <w:sz w:val="22"/>
          <w:szCs w:val="22"/>
        </w:rPr>
        <w:t>.5. Если обстоятельства непреодолимой силы длятся более двенадцати месяцев, Стороны имеют право расторгнуть настоящий договор до истечения срока его действия.</w:t>
      </w:r>
    </w:p>
    <w:p w14:paraId="26A71985" w14:textId="725683CF" w:rsidR="00040C42" w:rsidRPr="00E51605" w:rsidRDefault="00040C42" w:rsidP="00040C42">
      <w:pPr>
        <w:widowControl w:val="0"/>
        <w:ind w:firstLine="709"/>
        <w:jc w:val="both"/>
        <w:rPr>
          <w:sz w:val="22"/>
          <w:szCs w:val="22"/>
        </w:rPr>
      </w:pPr>
      <w:r w:rsidRPr="00E51605">
        <w:rPr>
          <w:sz w:val="22"/>
          <w:szCs w:val="22"/>
        </w:rPr>
        <w:t>1</w:t>
      </w:r>
      <w:r w:rsidR="00EC33A4" w:rsidRPr="00E51605">
        <w:rPr>
          <w:sz w:val="22"/>
          <w:szCs w:val="22"/>
        </w:rPr>
        <w:t>0</w:t>
      </w:r>
      <w:r w:rsidRPr="00E51605">
        <w:rPr>
          <w:sz w:val="22"/>
          <w:szCs w:val="22"/>
        </w:rPr>
        <w:t>.6. Застройщику предоставляется право уведомления Участника долевого строительства о возникновении форс-мажорных обстоятельств путем размещения соответствующей информации на сайте https://наш.дом.рф.</w:t>
      </w:r>
    </w:p>
    <w:p w14:paraId="738AB79D" w14:textId="77777777" w:rsidR="00040C42" w:rsidRPr="00E51605" w:rsidRDefault="00040C42" w:rsidP="00040C42">
      <w:pPr>
        <w:widowControl w:val="0"/>
        <w:jc w:val="center"/>
        <w:rPr>
          <w:b/>
          <w:sz w:val="22"/>
          <w:szCs w:val="22"/>
        </w:rPr>
      </w:pPr>
    </w:p>
    <w:p w14:paraId="16E854C9" w14:textId="7DD2F402" w:rsidR="00040C42" w:rsidRPr="00E51605" w:rsidRDefault="00EC33A4" w:rsidP="00040C42">
      <w:pPr>
        <w:widowControl w:val="0"/>
        <w:jc w:val="center"/>
        <w:rPr>
          <w:b/>
          <w:sz w:val="22"/>
          <w:szCs w:val="22"/>
        </w:rPr>
      </w:pPr>
      <w:r w:rsidRPr="00E51605">
        <w:rPr>
          <w:b/>
          <w:sz w:val="22"/>
          <w:szCs w:val="22"/>
        </w:rPr>
        <w:t>11</w:t>
      </w:r>
      <w:r w:rsidR="00040C42" w:rsidRPr="00E51605">
        <w:rPr>
          <w:b/>
          <w:sz w:val="22"/>
          <w:szCs w:val="22"/>
        </w:rPr>
        <w:t xml:space="preserve">. УСТУПКА ПРАВ ТРЕБОВАНИЙ ПО ДОГОВОРУ </w:t>
      </w:r>
    </w:p>
    <w:p w14:paraId="6A095C6A" w14:textId="30A3AC49" w:rsidR="00040C42" w:rsidRPr="00E51605" w:rsidRDefault="00EC33A4" w:rsidP="00040C42">
      <w:pPr>
        <w:widowControl w:val="0"/>
        <w:ind w:firstLine="709"/>
        <w:jc w:val="both"/>
        <w:rPr>
          <w:spacing w:val="-4"/>
          <w:sz w:val="22"/>
          <w:szCs w:val="22"/>
        </w:rPr>
      </w:pPr>
      <w:r w:rsidRPr="00E51605">
        <w:rPr>
          <w:spacing w:val="-4"/>
          <w:sz w:val="22"/>
          <w:szCs w:val="22"/>
        </w:rPr>
        <w:t>11</w:t>
      </w:r>
      <w:r w:rsidR="00040C42" w:rsidRPr="00E51605">
        <w:rPr>
          <w:spacing w:val="-4"/>
          <w:sz w:val="22"/>
          <w:szCs w:val="22"/>
        </w:rPr>
        <w:t>.1. Уступка Участником долевого строительства прав требований по настоящему договору допускается только после уплаты им цены настоящего договора или одновременно с переводом долга на нового участника долевого строительства в порядке, установленном Гражданским кодексом Российской Федерации.</w:t>
      </w:r>
    </w:p>
    <w:p w14:paraId="042B2D99" w14:textId="725D7D0B" w:rsidR="00040C42" w:rsidRPr="00E51605" w:rsidRDefault="00E86825" w:rsidP="00040C42">
      <w:pPr>
        <w:widowControl w:val="0"/>
        <w:ind w:firstLine="709"/>
        <w:jc w:val="both"/>
        <w:rPr>
          <w:spacing w:val="-4"/>
          <w:sz w:val="22"/>
          <w:szCs w:val="22"/>
        </w:rPr>
      </w:pPr>
      <w:r w:rsidRPr="00E51605">
        <w:rPr>
          <w:spacing w:val="-4"/>
          <w:sz w:val="22"/>
          <w:szCs w:val="22"/>
        </w:rPr>
        <w:t>11</w:t>
      </w:r>
      <w:r w:rsidR="00040C42" w:rsidRPr="00E51605">
        <w:rPr>
          <w:spacing w:val="-4"/>
          <w:sz w:val="22"/>
          <w:szCs w:val="22"/>
        </w:rPr>
        <w:t>.2. В случае неуплаты Застройщику Участником долевого строительства цены настоящего договора уступка Участником долевого строительства прав требований по договору третьим лицам допускается только после получения письменного согласия Застройщика одновременно с переводом долга на нового участника долевого строительства в порядке, установленном Гражданским кодексом Российской Федерации.</w:t>
      </w:r>
    </w:p>
    <w:p w14:paraId="0780E6F4" w14:textId="7E24AFEB" w:rsidR="00040C42" w:rsidRPr="00E51605" w:rsidRDefault="00E86825" w:rsidP="00040C42">
      <w:pPr>
        <w:widowControl w:val="0"/>
        <w:ind w:firstLine="709"/>
        <w:jc w:val="both"/>
        <w:rPr>
          <w:sz w:val="22"/>
          <w:szCs w:val="22"/>
        </w:rPr>
      </w:pPr>
      <w:r w:rsidRPr="00E51605">
        <w:rPr>
          <w:sz w:val="22"/>
          <w:szCs w:val="22"/>
        </w:rPr>
        <w:t>11</w:t>
      </w:r>
      <w:r w:rsidR="00040C42" w:rsidRPr="00E51605">
        <w:rPr>
          <w:sz w:val="22"/>
          <w:szCs w:val="22"/>
        </w:rPr>
        <w:t xml:space="preserve">.3. После государственной регистрации договора уступки прав требования участник долевого строительства, к которому перешли права и обязанности по настоящему договору, обязуется обратиться к </w:t>
      </w:r>
      <w:proofErr w:type="spellStart"/>
      <w:r w:rsidR="00040C42" w:rsidRPr="00E51605">
        <w:rPr>
          <w:sz w:val="22"/>
          <w:szCs w:val="22"/>
        </w:rPr>
        <w:t>Эскроу</w:t>
      </w:r>
      <w:proofErr w:type="spellEnd"/>
      <w:r w:rsidR="00040C42" w:rsidRPr="00E51605">
        <w:rPr>
          <w:sz w:val="22"/>
          <w:szCs w:val="22"/>
        </w:rPr>
        <w:t xml:space="preserve">-агенту с заявлением о переходе прав по настоящему договору и </w:t>
      </w:r>
      <w:r w:rsidR="000451DD" w:rsidRPr="00E51605">
        <w:rPr>
          <w:sz w:val="22"/>
          <w:szCs w:val="22"/>
        </w:rPr>
        <w:t>д</w:t>
      </w:r>
      <w:r w:rsidR="00040C42" w:rsidRPr="00E51605">
        <w:rPr>
          <w:sz w:val="22"/>
          <w:szCs w:val="22"/>
        </w:rPr>
        <w:t>оговор</w:t>
      </w:r>
      <w:r w:rsidR="000451DD" w:rsidRPr="00E51605">
        <w:rPr>
          <w:sz w:val="22"/>
          <w:szCs w:val="22"/>
        </w:rPr>
        <w:t>у</w:t>
      </w:r>
      <w:r w:rsidR="00040C42" w:rsidRPr="00E51605">
        <w:rPr>
          <w:sz w:val="22"/>
          <w:szCs w:val="22"/>
        </w:rPr>
        <w:t xml:space="preserve"> </w:t>
      </w:r>
      <w:r w:rsidR="000451DD" w:rsidRPr="00E51605">
        <w:rPr>
          <w:sz w:val="22"/>
          <w:szCs w:val="22"/>
        </w:rPr>
        <w:t xml:space="preserve">счета </w:t>
      </w:r>
      <w:proofErr w:type="spellStart"/>
      <w:r w:rsidR="00040C42" w:rsidRPr="00E51605">
        <w:rPr>
          <w:sz w:val="22"/>
          <w:szCs w:val="22"/>
        </w:rPr>
        <w:t>эскроу</w:t>
      </w:r>
      <w:proofErr w:type="spellEnd"/>
      <w:r w:rsidR="00040C42" w:rsidRPr="00E51605">
        <w:rPr>
          <w:sz w:val="22"/>
          <w:szCs w:val="22"/>
        </w:rPr>
        <w:t>.</w:t>
      </w:r>
    </w:p>
    <w:p w14:paraId="7728E419" w14:textId="0C5F26D6" w:rsidR="00040C42" w:rsidRPr="00E51605" w:rsidRDefault="00E86825" w:rsidP="00040C42">
      <w:pPr>
        <w:widowControl w:val="0"/>
        <w:ind w:firstLine="709"/>
        <w:jc w:val="both"/>
        <w:rPr>
          <w:sz w:val="22"/>
          <w:szCs w:val="22"/>
        </w:rPr>
      </w:pPr>
      <w:r w:rsidRPr="00E51605">
        <w:rPr>
          <w:sz w:val="22"/>
          <w:szCs w:val="22"/>
        </w:rPr>
        <w:t>11</w:t>
      </w:r>
      <w:r w:rsidR="00040C42" w:rsidRPr="00E51605">
        <w:rPr>
          <w:sz w:val="22"/>
          <w:szCs w:val="22"/>
        </w:rPr>
        <w:t>.4 Уступка Участником долевого строительства прав требований по настоящему договору допускается с момента государственной регистрации настоящего договора до момента подписания сторонами акта приема-передачи Объекта долевого строительства.</w:t>
      </w:r>
    </w:p>
    <w:p w14:paraId="76C37B87" w14:textId="2C52489A" w:rsidR="00040C42" w:rsidRPr="00E51605" w:rsidRDefault="00E86825" w:rsidP="00040C42">
      <w:pPr>
        <w:widowControl w:val="0"/>
        <w:ind w:firstLine="709"/>
        <w:jc w:val="both"/>
        <w:rPr>
          <w:sz w:val="22"/>
          <w:szCs w:val="22"/>
        </w:rPr>
      </w:pPr>
      <w:r w:rsidRPr="00E51605">
        <w:rPr>
          <w:sz w:val="22"/>
          <w:szCs w:val="22"/>
        </w:rPr>
        <w:t>11</w:t>
      </w:r>
      <w:r w:rsidR="00040C42" w:rsidRPr="00E51605">
        <w:rPr>
          <w:sz w:val="22"/>
          <w:szCs w:val="22"/>
        </w:rPr>
        <w:t>.5. Участник долевого строительства обязуется в течение 10 (десяти) рабочих дней с момента государственной регистрации уступки прав требований по настоящему договору уведомить Застройщика о факте регистрации с предоставлением копии соглашения (договора) и соответствующей выписки из Единого государственного реестра недвижимости.</w:t>
      </w:r>
    </w:p>
    <w:p w14:paraId="32E683B5" w14:textId="77777777" w:rsidR="00A76B77" w:rsidRPr="00E51605" w:rsidRDefault="00A76B77" w:rsidP="00466C69">
      <w:pPr>
        <w:widowControl w:val="0"/>
        <w:ind w:firstLine="567"/>
        <w:jc w:val="both"/>
        <w:rPr>
          <w:b/>
          <w:sz w:val="22"/>
          <w:szCs w:val="22"/>
        </w:rPr>
      </w:pPr>
    </w:p>
    <w:p w14:paraId="505795D6" w14:textId="0CCFF83C" w:rsidR="00A76B77" w:rsidRPr="00E51605" w:rsidRDefault="00A76B77" w:rsidP="00466C69">
      <w:pPr>
        <w:widowControl w:val="0"/>
        <w:jc w:val="center"/>
        <w:rPr>
          <w:b/>
          <w:sz w:val="22"/>
          <w:szCs w:val="22"/>
        </w:rPr>
      </w:pPr>
      <w:r w:rsidRPr="00E51605">
        <w:rPr>
          <w:b/>
          <w:sz w:val="22"/>
          <w:szCs w:val="22"/>
        </w:rPr>
        <w:t>1</w:t>
      </w:r>
      <w:r w:rsidR="00E86825" w:rsidRPr="00E51605">
        <w:rPr>
          <w:b/>
          <w:sz w:val="22"/>
          <w:szCs w:val="22"/>
        </w:rPr>
        <w:t>2</w:t>
      </w:r>
      <w:r w:rsidRPr="00E51605">
        <w:rPr>
          <w:b/>
          <w:sz w:val="22"/>
          <w:szCs w:val="22"/>
        </w:rPr>
        <w:t>. РАСТОРЖЕНИЕ ДОГОВОРА</w:t>
      </w:r>
    </w:p>
    <w:p w14:paraId="4B1C1FD6" w14:textId="3403B2CF" w:rsidR="00A76B77" w:rsidRPr="00E51605" w:rsidRDefault="00452CF4" w:rsidP="00466C69">
      <w:pPr>
        <w:widowControl w:val="0"/>
        <w:ind w:firstLine="709"/>
        <w:jc w:val="both"/>
        <w:rPr>
          <w:sz w:val="22"/>
          <w:szCs w:val="22"/>
        </w:rPr>
      </w:pPr>
      <w:r w:rsidRPr="00E51605">
        <w:rPr>
          <w:sz w:val="22"/>
          <w:szCs w:val="22"/>
        </w:rPr>
        <w:t>1</w:t>
      </w:r>
      <w:r w:rsidR="00E86825" w:rsidRPr="00E51605">
        <w:rPr>
          <w:sz w:val="22"/>
          <w:szCs w:val="22"/>
        </w:rPr>
        <w:t>2</w:t>
      </w:r>
      <w:r w:rsidR="00A76B77" w:rsidRPr="00E51605">
        <w:rPr>
          <w:sz w:val="22"/>
          <w:szCs w:val="22"/>
        </w:rPr>
        <w:t>.1. Участник долевого строительства в одностороннем порядке вправе отказаться от исполнения настоящего договора в случае:</w:t>
      </w:r>
    </w:p>
    <w:p w14:paraId="10FE4091" w14:textId="1C2ACB5A" w:rsidR="00A76B77" w:rsidRPr="00E51605" w:rsidRDefault="00A76B77" w:rsidP="00466C69">
      <w:pPr>
        <w:widowControl w:val="0"/>
        <w:autoSpaceDE w:val="0"/>
        <w:autoSpaceDN w:val="0"/>
        <w:adjustRightInd w:val="0"/>
        <w:ind w:firstLine="709"/>
        <w:jc w:val="both"/>
        <w:rPr>
          <w:sz w:val="22"/>
          <w:szCs w:val="22"/>
        </w:rPr>
      </w:pPr>
      <w:r w:rsidRPr="00E51605">
        <w:rPr>
          <w:sz w:val="22"/>
          <w:szCs w:val="22"/>
        </w:rPr>
        <w:t xml:space="preserve">1) неисполнения Застройщиком обязательства по передаче Объекта долевого строительства в срок, превышающий установленный настоящим договором срок </w:t>
      </w:r>
      <w:r w:rsidR="00452CF4" w:rsidRPr="00E51605">
        <w:rPr>
          <w:sz w:val="22"/>
          <w:szCs w:val="22"/>
        </w:rPr>
        <w:t xml:space="preserve">передачи </w:t>
      </w:r>
      <w:r w:rsidRPr="00E51605">
        <w:rPr>
          <w:sz w:val="22"/>
          <w:szCs w:val="22"/>
        </w:rPr>
        <w:t>более чем на два месяца;</w:t>
      </w:r>
    </w:p>
    <w:p w14:paraId="04FFBCC4" w14:textId="6E0CA116" w:rsidR="00A76B77" w:rsidRPr="00E51605" w:rsidRDefault="00A76B77" w:rsidP="00466C69">
      <w:pPr>
        <w:widowControl w:val="0"/>
        <w:autoSpaceDE w:val="0"/>
        <w:autoSpaceDN w:val="0"/>
        <w:adjustRightInd w:val="0"/>
        <w:ind w:firstLine="709"/>
        <w:jc w:val="both"/>
        <w:rPr>
          <w:sz w:val="22"/>
          <w:szCs w:val="22"/>
        </w:rPr>
      </w:pPr>
      <w:r w:rsidRPr="00E51605">
        <w:rPr>
          <w:sz w:val="22"/>
          <w:szCs w:val="22"/>
        </w:rPr>
        <w:t>2) неисполнения Застройщиком требований Участника долевого строительства, связанных с отступлением Застройщика от условий настоящего договора, приведших к ухудшению качества Объекта долевого строительства, или иных недостатков, которые делают его непригодным для использования, и установленных частью 2 статьи 7 Закона об участии в долевом строительстве;</w:t>
      </w:r>
    </w:p>
    <w:p w14:paraId="61F9669F" w14:textId="77777777" w:rsidR="00A76B77" w:rsidRPr="00E51605" w:rsidRDefault="00A76B77" w:rsidP="00466C69">
      <w:pPr>
        <w:widowControl w:val="0"/>
        <w:autoSpaceDE w:val="0"/>
        <w:autoSpaceDN w:val="0"/>
        <w:adjustRightInd w:val="0"/>
        <w:ind w:firstLine="709"/>
        <w:jc w:val="both"/>
        <w:rPr>
          <w:sz w:val="22"/>
          <w:szCs w:val="22"/>
        </w:rPr>
      </w:pPr>
      <w:r w:rsidRPr="00E51605">
        <w:rPr>
          <w:sz w:val="22"/>
          <w:szCs w:val="22"/>
        </w:rPr>
        <w:t>3) существенного нарушения требований к качеству Объекта долевого строительства.</w:t>
      </w:r>
    </w:p>
    <w:p w14:paraId="38D41C8D" w14:textId="6448A983" w:rsidR="00F766B2" w:rsidRPr="00E51605" w:rsidRDefault="00F766B2" w:rsidP="00466C69">
      <w:pPr>
        <w:widowControl w:val="0"/>
        <w:autoSpaceDE w:val="0"/>
        <w:autoSpaceDN w:val="0"/>
        <w:adjustRightInd w:val="0"/>
        <w:ind w:firstLine="709"/>
        <w:jc w:val="both"/>
        <w:rPr>
          <w:sz w:val="22"/>
          <w:szCs w:val="22"/>
        </w:rPr>
      </w:pPr>
      <w:r w:rsidRPr="00E51605">
        <w:rPr>
          <w:sz w:val="22"/>
          <w:szCs w:val="22"/>
        </w:rPr>
        <w:t>Если Застройщик надлежащим образом исполняет свои обязательства перед Участником долевого строительства и соответствует предусмотренным Законом об участии в долевом строительстве требованиям к застройщику, Участник долевого строительства не имеет права на односторонний отказ от исполнения настоящего договора во внесудебном порядке.</w:t>
      </w:r>
    </w:p>
    <w:p w14:paraId="37E2BD2D" w14:textId="5D7D09E3" w:rsidR="00A76B77" w:rsidRPr="00E51605" w:rsidRDefault="00A76B77" w:rsidP="00466C69">
      <w:pPr>
        <w:widowControl w:val="0"/>
        <w:autoSpaceDE w:val="0"/>
        <w:autoSpaceDN w:val="0"/>
        <w:adjustRightInd w:val="0"/>
        <w:ind w:firstLine="709"/>
        <w:jc w:val="both"/>
        <w:rPr>
          <w:sz w:val="22"/>
          <w:szCs w:val="22"/>
        </w:rPr>
      </w:pPr>
      <w:r w:rsidRPr="00E51605">
        <w:rPr>
          <w:sz w:val="22"/>
          <w:szCs w:val="22"/>
        </w:rPr>
        <w:t>1</w:t>
      </w:r>
      <w:r w:rsidR="00E86825" w:rsidRPr="00E51605">
        <w:rPr>
          <w:sz w:val="22"/>
          <w:szCs w:val="22"/>
        </w:rPr>
        <w:t>2</w:t>
      </w:r>
      <w:r w:rsidRPr="00E51605">
        <w:rPr>
          <w:sz w:val="22"/>
          <w:szCs w:val="22"/>
        </w:rPr>
        <w:t>.2. По требованию Участника долевого строительства настоящий договор может быть расторгнут в судебном порядке в случае:</w:t>
      </w:r>
    </w:p>
    <w:p w14:paraId="108031E8" w14:textId="06B681C8" w:rsidR="00A76B77" w:rsidRPr="00E51605" w:rsidRDefault="00A76B77" w:rsidP="00466C69">
      <w:pPr>
        <w:widowControl w:val="0"/>
        <w:autoSpaceDE w:val="0"/>
        <w:autoSpaceDN w:val="0"/>
        <w:adjustRightInd w:val="0"/>
        <w:ind w:firstLine="709"/>
        <w:jc w:val="both"/>
        <w:rPr>
          <w:sz w:val="22"/>
          <w:szCs w:val="22"/>
        </w:rPr>
      </w:pPr>
      <w:r w:rsidRPr="00E51605">
        <w:rPr>
          <w:sz w:val="22"/>
          <w:szCs w:val="22"/>
        </w:rPr>
        <w:lastRenderedPageBreak/>
        <w:t>1)</w:t>
      </w:r>
      <w:r w:rsidR="00452CF4" w:rsidRPr="00E51605">
        <w:rPr>
          <w:sz w:val="22"/>
          <w:szCs w:val="22"/>
        </w:rPr>
        <w:t> </w:t>
      </w:r>
      <w:r w:rsidRPr="00E51605">
        <w:rPr>
          <w:sz w:val="22"/>
          <w:szCs w:val="22"/>
        </w:rPr>
        <w:t xml:space="preserve">прекращения или приостановления строительства </w:t>
      </w:r>
      <w:r w:rsidR="00171DF8" w:rsidRPr="00E51605">
        <w:rPr>
          <w:sz w:val="22"/>
          <w:szCs w:val="22"/>
        </w:rPr>
        <w:t xml:space="preserve">Жилого </w:t>
      </w:r>
      <w:r w:rsidR="002D564F" w:rsidRPr="00E51605">
        <w:rPr>
          <w:sz w:val="22"/>
          <w:szCs w:val="22"/>
        </w:rPr>
        <w:t>комплекса</w:t>
      </w:r>
      <w:r w:rsidR="00B065FA" w:rsidRPr="00E51605">
        <w:rPr>
          <w:sz w:val="22"/>
          <w:szCs w:val="22"/>
        </w:rPr>
        <w:t xml:space="preserve"> </w:t>
      </w:r>
      <w:r w:rsidRPr="00E51605">
        <w:rPr>
          <w:sz w:val="22"/>
          <w:szCs w:val="22"/>
        </w:rPr>
        <w:t>при наличии обстоятельств, очевидно свидетельствующих о том, что в предусмотренный настоящим договором срок Объект долевого строительства не будет передан Участнику долевого строительства;</w:t>
      </w:r>
    </w:p>
    <w:p w14:paraId="21073A7E" w14:textId="1194242A" w:rsidR="00A76B77" w:rsidRPr="00E51605" w:rsidRDefault="00A76B77" w:rsidP="00466C69">
      <w:pPr>
        <w:widowControl w:val="0"/>
        <w:autoSpaceDE w:val="0"/>
        <w:autoSpaceDN w:val="0"/>
        <w:adjustRightInd w:val="0"/>
        <w:ind w:firstLine="709"/>
        <w:jc w:val="both"/>
        <w:rPr>
          <w:sz w:val="22"/>
          <w:szCs w:val="22"/>
        </w:rPr>
      </w:pPr>
      <w:r w:rsidRPr="00E51605">
        <w:rPr>
          <w:sz w:val="22"/>
          <w:szCs w:val="22"/>
        </w:rPr>
        <w:t xml:space="preserve">2) </w:t>
      </w:r>
      <w:r w:rsidR="00ED333C" w:rsidRPr="00E51605">
        <w:rPr>
          <w:sz w:val="22"/>
          <w:szCs w:val="22"/>
        </w:rPr>
        <w:t>существенного изменения проектной документации,</w:t>
      </w:r>
      <w:r w:rsidRPr="00E51605">
        <w:rPr>
          <w:sz w:val="22"/>
          <w:szCs w:val="22"/>
        </w:rPr>
        <w:t xml:space="preserve"> строящегося </w:t>
      </w:r>
      <w:r w:rsidR="00171DF8" w:rsidRPr="00E51605">
        <w:rPr>
          <w:sz w:val="22"/>
          <w:szCs w:val="22"/>
        </w:rPr>
        <w:t xml:space="preserve">Жилого </w:t>
      </w:r>
      <w:r w:rsidR="002D564F" w:rsidRPr="00E51605">
        <w:rPr>
          <w:sz w:val="22"/>
          <w:szCs w:val="22"/>
        </w:rPr>
        <w:t>комплекса</w:t>
      </w:r>
      <w:r w:rsidR="00952E2D" w:rsidRPr="00E51605">
        <w:rPr>
          <w:sz w:val="22"/>
          <w:szCs w:val="22"/>
        </w:rPr>
        <w:t xml:space="preserve">, </w:t>
      </w:r>
      <w:r w:rsidRPr="00E51605">
        <w:rPr>
          <w:sz w:val="22"/>
          <w:szCs w:val="22"/>
        </w:rPr>
        <w:t>в том числе существенного изменения размера Объекта долевого строительства;</w:t>
      </w:r>
    </w:p>
    <w:p w14:paraId="2D5BC9DE" w14:textId="34A7A139" w:rsidR="00A76B77" w:rsidRPr="00E51605" w:rsidRDefault="00A76B77" w:rsidP="00466C69">
      <w:pPr>
        <w:widowControl w:val="0"/>
        <w:autoSpaceDE w:val="0"/>
        <w:autoSpaceDN w:val="0"/>
        <w:adjustRightInd w:val="0"/>
        <w:ind w:firstLine="709"/>
        <w:jc w:val="both"/>
        <w:rPr>
          <w:sz w:val="22"/>
          <w:szCs w:val="22"/>
        </w:rPr>
      </w:pPr>
      <w:r w:rsidRPr="00E51605">
        <w:rPr>
          <w:sz w:val="22"/>
          <w:szCs w:val="22"/>
        </w:rPr>
        <w:t xml:space="preserve">3) </w:t>
      </w:r>
      <w:r w:rsidR="00952E2D" w:rsidRPr="00E51605">
        <w:rPr>
          <w:sz w:val="22"/>
          <w:szCs w:val="22"/>
        </w:rPr>
        <w:t>изменения назначения общего имущества и (или) нежилых помещений, входящих в состав</w:t>
      </w:r>
      <w:r w:rsidR="00ED333C" w:rsidRPr="00E51605">
        <w:rPr>
          <w:sz w:val="22"/>
          <w:szCs w:val="22"/>
        </w:rPr>
        <w:t xml:space="preserve"> </w:t>
      </w:r>
      <w:r w:rsidR="00171DF8" w:rsidRPr="00E51605">
        <w:rPr>
          <w:sz w:val="22"/>
          <w:szCs w:val="22"/>
        </w:rPr>
        <w:t xml:space="preserve">Жилого </w:t>
      </w:r>
      <w:r w:rsidR="002D564F" w:rsidRPr="00E51605">
        <w:rPr>
          <w:sz w:val="22"/>
          <w:szCs w:val="22"/>
        </w:rPr>
        <w:t>комплекса</w:t>
      </w:r>
      <w:r w:rsidR="00952E2D" w:rsidRPr="00E51605">
        <w:rPr>
          <w:sz w:val="22"/>
          <w:szCs w:val="22"/>
        </w:rPr>
        <w:t>;</w:t>
      </w:r>
    </w:p>
    <w:p w14:paraId="37A15ABD" w14:textId="25855C97" w:rsidR="00952E2D" w:rsidRPr="00E51605" w:rsidRDefault="00952E2D" w:rsidP="00466C69">
      <w:pPr>
        <w:widowControl w:val="0"/>
        <w:autoSpaceDE w:val="0"/>
        <w:autoSpaceDN w:val="0"/>
        <w:adjustRightInd w:val="0"/>
        <w:ind w:firstLine="709"/>
        <w:jc w:val="both"/>
        <w:rPr>
          <w:sz w:val="22"/>
          <w:szCs w:val="22"/>
        </w:rPr>
      </w:pPr>
      <w:r w:rsidRPr="00E51605">
        <w:rPr>
          <w:sz w:val="22"/>
          <w:szCs w:val="22"/>
        </w:rPr>
        <w:t>4) в иных установленных действующим законодательством случаях.</w:t>
      </w:r>
    </w:p>
    <w:p w14:paraId="6B48387D" w14:textId="61C6CC42" w:rsidR="005E3677" w:rsidRPr="00E51605" w:rsidRDefault="00A76B77" w:rsidP="00466C69">
      <w:pPr>
        <w:ind w:firstLine="708"/>
        <w:jc w:val="both"/>
        <w:rPr>
          <w:spacing w:val="-4"/>
          <w:sz w:val="22"/>
          <w:szCs w:val="22"/>
        </w:rPr>
      </w:pPr>
      <w:r w:rsidRPr="00E51605">
        <w:rPr>
          <w:spacing w:val="-4"/>
          <w:sz w:val="22"/>
          <w:szCs w:val="22"/>
        </w:rPr>
        <w:t>1</w:t>
      </w:r>
      <w:r w:rsidR="00E86825" w:rsidRPr="00E51605">
        <w:rPr>
          <w:spacing w:val="-4"/>
          <w:sz w:val="22"/>
          <w:szCs w:val="22"/>
        </w:rPr>
        <w:t>2</w:t>
      </w:r>
      <w:r w:rsidRPr="00E51605">
        <w:rPr>
          <w:spacing w:val="-4"/>
          <w:sz w:val="22"/>
          <w:szCs w:val="22"/>
        </w:rPr>
        <w:t xml:space="preserve">.3. Застройщик в одностороннем порядке вправе отказаться от исполнения настоящего </w:t>
      </w:r>
      <w:bookmarkStart w:id="21" w:name="sub_505"/>
      <w:r w:rsidR="00F766B2" w:rsidRPr="00E51605">
        <w:rPr>
          <w:spacing w:val="-4"/>
          <w:sz w:val="22"/>
          <w:szCs w:val="22"/>
        </w:rPr>
        <w:t>договора в случае, если</w:t>
      </w:r>
      <w:r w:rsidR="00CD627A" w:rsidRPr="00E51605">
        <w:rPr>
          <w:spacing w:val="-4"/>
          <w:sz w:val="22"/>
          <w:szCs w:val="22"/>
        </w:rPr>
        <w:t xml:space="preserve"> в соответствии с настоящим договором уплата цены договора должна производиться Участником долевого строительства</w:t>
      </w:r>
      <w:r w:rsidR="005E3677" w:rsidRPr="00E51605">
        <w:rPr>
          <w:spacing w:val="-4"/>
          <w:sz w:val="22"/>
          <w:szCs w:val="22"/>
        </w:rPr>
        <w:t xml:space="preserve"> </w:t>
      </w:r>
      <w:r w:rsidR="00F766B2" w:rsidRPr="00E51605">
        <w:rPr>
          <w:spacing w:val="-4"/>
          <w:sz w:val="22"/>
          <w:szCs w:val="22"/>
        </w:rPr>
        <w:t xml:space="preserve">путем единовременного внесения платежа, </w:t>
      </w:r>
      <w:r w:rsidR="00CD627A" w:rsidRPr="00E51605">
        <w:rPr>
          <w:spacing w:val="-4"/>
          <w:sz w:val="22"/>
          <w:szCs w:val="22"/>
        </w:rPr>
        <w:t xml:space="preserve">который Участник долевого строительства просрочил </w:t>
      </w:r>
      <w:r w:rsidR="00F766B2" w:rsidRPr="00E51605">
        <w:rPr>
          <w:spacing w:val="-4"/>
          <w:sz w:val="22"/>
          <w:szCs w:val="22"/>
        </w:rPr>
        <w:t>более чем два месяца</w:t>
      </w:r>
      <w:r w:rsidR="00CD627A" w:rsidRPr="00E51605">
        <w:rPr>
          <w:spacing w:val="-4"/>
          <w:sz w:val="22"/>
          <w:szCs w:val="22"/>
        </w:rPr>
        <w:t xml:space="preserve">, </w:t>
      </w:r>
      <w:r w:rsidR="005E3677" w:rsidRPr="00E51605">
        <w:rPr>
          <w:spacing w:val="-4"/>
          <w:sz w:val="22"/>
          <w:szCs w:val="22"/>
        </w:rPr>
        <w:t>либо в случае систематического нарушения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 если настоящим договором предусмотрена рассрочка платежей.</w:t>
      </w:r>
    </w:p>
    <w:p w14:paraId="74215C39" w14:textId="14E64249" w:rsidR="005E3677" w:rsidRPr="00E51605" w:rsidRDefault="005E3677" w:rsidP="00466C69">
      <w:pPr>
        <w:widowControl w:val="0"/>
        <w:autoSpaceDE w:val="0"/>
        <w:autoSpaceDN w:val="0"/>
        <w:adjustRightInd w:val="0"/>
        <w:ind w:firstLine="709"/>
        <w:jc w:val="both"/>
        <w:rPr>
          <w:sz w:val="22"/>
          <w:szCs w:val="22"/>
        </w:rPr>
      </w:pPr>
      <w:r w:rsidRPr="00E51605">
        <w:rPr>
          <w:sz w:val="22"/>
          <w:szCs w:val="22"/>
        </w:rPr>
        <w:t>1</w:t>
      </w:r>
      <w:r w:rsidR="00E86825" w:rsidRPr="00E51605">
        <w:rPr>
          <w:sz w:val="22"/>
          <w:szCs w:val="22"/>
        </w:rPr>
        <w:t>2</w:t>
      </w:r>
      <w:r w:rsidRPr="00E51605">
        <w:rPr>
          <w:sz w:val="22"/>
          <w:szCs w:val="22"/>
        </w:rPr>
        <w:t>.4. В случае одностороннего отказа одной из Сторон от исполнения настоящего договора последний считается расторгнутым со дня направления другой Стороне уведомления об одностороннем отказе от исполнения настоящего договора. Указанное уведомление должно быть направлено по почте заказным письмом с описью вложения.</w:t>
      </w:r>
    </w:p>
    <w:p w14:paraId="6F47162A" w14:textId="77777777" w:rsidR="00EF67DA" w:rsidRPr="00E51605" w:rsidRDefault="00EF67DA" w:rsidP="00466C69">
      <w:pPr>
        <w:widowControl w:val="0"/>
        <w:autoSpaceDE w:val="0"/>
        <w:autoSpaceDN w:val="0"/>
        <w:adjustRightInd w:val="0"/>
        <w:ind w:firstLine="709"/>
        <w:jc w:val="both"/>
        <w:rPr>
          <w:sz w:val="22"/>
          <w:szCs w:val="22"/>
        </w:rPr>
      </w:pPr>
    </w:p>
    <w:bookmarkEnd w:id="21"/>
    <w:p w14:paraId="4E96EC4F" w14:textId="3752AEA3" w:rsidR="00A76B77" w:rsidRPr="00E51605" w:rsidRDefault="00260764" w:rsidP="00466C69">
      <w:pPr>
        <w:widowControl w:val="0"/>
        <w:jc w:val="center"/>
        <w:rPr>
          <w:b/>
          <w:sz w:val="22"/>
          <w:szCs w:val="22"/>
        </w:rPr>
      </w:pPr>
      <w:r w:rsidRPr="00E51605">
        <w:rPr>
          <w:b/>
          <w:sz w:val="22"/>
          <w:szCs w:val="22"/>
        </w:rPr>
        <w:t>1</w:t>
      </w:r>
      <w:r w:rsidR="00513AE3" w:rsidRPr="00E51605">
        <w:rPr>
          <w:b/>
          <w:sz w:val="22"/>
          <w:szCs w:val="22"/>
        </w:rPr>
        <w:t>3</w:t>
      </w:r>
      <w:r w:rsidR="00A76B77" w:rsidRPr="00E51605">
        <w:rPr>
          <w:b/>
          <w:sz w:val="22"/>
          <w:szCs w:val="22"/>
        </w:rPr>
        <w:t>. ЗАКЛЮЧИТЕЛЬНЫЕ ПОЛОЖЕНИЯ</w:t>
      </w:r>
    </w:p>
    <w:p w14:paraId="0EF4795B" w14:textId="493A19A6" w:rsidR="00A76B77" w:rsidRPr="00E51605" w:rsidRDefault="00260764" w:rsidP="00466C69">
      <w:pPr>
        <w:widowControl w:val="0"/>
        <w:ind w:firstLine="709"/>
        <w:jc w:val="both"/>
        <w:rPr>
          <w:sz w:val="22"/>
          <w:szCs w:val="22"/>
        </w:rPr>
      </w:pPr>
      <w:r w:rsidRPr="00E51605">
        <w:rPr>
          <w:sz w:val="22"/>
          <w:szCs w:val="22"/>
        </w:rPr>
        <w:t>1</w:t>
      </w:r>
      <w:r w:rsidR="00513AE3" w:rsidRPr="00E51605">
        <w:rPr>
          <w:sz w:val="22"/>
          <w:szCs w:val="22"/>
        </w:rPr>
        <w:t>3</w:t>
      </w:r>
      <w:r w:rsidR="00A76B77" w:rsidRPr="00E51605">
        <w:rPr>
          <w:sz w:val="22"/>
          <w:szCs w:val="22"/>
        </w:rPr>
        <w:t>.1. Во всем остальном, что не предусмотрено настоящим договором, Стороны руководствуются действующим законодательством Российской Федерации.</w:t>
      </w:r>
    </w:p>
    <w:p w14:paraId="7D5642F5" w14:textId="767224CB" w:rsidR="00474FD6" w:rsidRPr="00E51605" w:rsidRDefault="00474FD6" w:rsidP="00466C69">
      <w:pPr>
        <w:widowControl w:val="0"/>
        <w:ind w:firstLine="709"/>
        <w:jc w:val="both"/>
        <w:rPr>
          <w:sz w:val="22"/>
          <w:szCs w:val="22"/>
        </w:rPr>
      </w:pPr>
      <w:r w:rsidRPr="00E51605">
        <w:rPr>
          <w:sz w:val="22"/>
          <w:szCs w:val="22"/>
        </w:rPr>
        <w:t xml:space="preserve">В случае, если императивными нормативными правовыми актами будут предусмотрены особенности передачи объекта долевого строительства или иные особенности применения </w:t>
      </w:r>
      <w:r w:rsidR="00EE4412" w:rsidRPr="00E51605">
        <w:rPr>
          <w:sz w:val="22"/>
          <w:szCs w:val="22"/>
        </w:rPr>
        <w:t>Закона об участии в долевом строительстве</w:t>
      </w:r>
      <w:r w:rsidRPr="00E51605">
        <w:rPr>
          <w:sz w:val="22"/>
          <w:szCs w:val="22"/>
        </w:rPr>
        <w:t xml:space="preserve">, отличные от установленных в настоящем </w:t>
      </w:r>
      <w:r w:rsidR="00EE4412" w:rsidRPr="00E51605">
        <w:rPr>
          <w:sz w:val="22"/>
          <w:szCs w:val="22"/>
        </w:rPr>
        <w:t>д</w:t>
      </w:r>
      <w:r w:rsidRPr="00E51605">
        <w:rPr>
          <w:sz w:val="22"/>
          <w:szCs w:val="22"/>
        </w:rPr>
        <w:t>оговоре, в том числе временные, то будут применяться положения таких актов.</w:t>
      </w:r>
    </w:p>
    <w:p w14:paraId="53E045B0" w14:textId="1E21B156" w:rsidR="00A76B77" w:rsidRPr="00E51605" w:rsidRDefault="00260764" w:rsidP="00466C69">
      <w:pPr>
        <w:widowControl w:val="0"/>
        <w:ind w:firstLine="709"/>
        <w:jc w:val="both"/>
        <w:rPr>
          <w:sz w:val="22"/>
          <w:szCs w:val="22"/>
        </w:rPr>
      </w:pPr>
      <w:r w:rsidRPr="00E51605">
        <w:rPr>
          <w:sz w:val="22"/>
          <w:szCs w:val="22"/>
        </w:rPr>
        <w:t>1</w:t>
      </w:r>
      <w:r w:rsidR="00513AE3" w:rsidRPr="00E51605">
        <w:rPr>
          <w:sz w:val="22"/>
          <w:szCs w:val="22"/>
        </w:rPr>
        <w:t>3</w:t>
      </w:r>
      <w:r w:rsidR="00A76B77" w:rsidRPr="00E51605">
        <w:rPr>
          <w:sz w:val="22"/>
          <w:szCs w:val="22"/>
        </w:rPr>
        <w:t>.2. Настоящий договор вступает в силу с момента его государственной регистрации и действует до исполнения Сторонами обязательств по нему.</w:t>
      </w:r>
    </w:p>
    <w:p w14:paraId="613C4D75" w14:textId="5945BF94" w:rsidR="00A76B77" w:rsidRPr="00E51605" w:rsidRDefault="00260764" w:rsidP="00466C69">
      <w:pPr>
        <w:widowControl w:val="0"/>
        <w:ind w:firstLine="709"/>
        <w:jc w:val="both"/>
        <w:rPr>
          <w:sz w:val="22"/>
          <w:szCs w:val="22"/>
        </w:rPr>
      </w:pPr>
      <w:r w:rsidRPr="00E51605">
        <w:rPr>
          <w:sz w:val="22"/>
          <w:szCs w:val="22"/>
        </w:rPr>
        <w:t>1</w:t>
      </w:r>
      <w:r w:rsidR="00513AE3" w:rsidRPr="00E51605">
        <w:rPr>
          <w:sz w:val="22"/>
          <w:szCs w:val="22"/>
        </w:rPr>
        <w:t>3</w:t>
      </w:r>
      <w:r w:rsidR="00A76B77" w:rsidRPr="00E51605">
        <w:rPr>
          <w:sz w:val="22"/>
          <w:szCs w:val="22"/>
        </w:rPr>
        <w:t>.</w:t>
      </w:r>
      <w:r w:rsidR="001A4DDB" w:rsidRPr="00E51605">
        <w:rPr>
          <w:sz w:val="22"/>
          <w:szCs w:val="22"/>
        </w:rPr>
        <w:t>3</w:t>
      </w:r>
      <w:r w:rsidR="00A76B77" w:rsidRPr="00E51605">
        <w:rPr>
          <w:sz w:val="22"/>
          <w:szCs w:val="22"/>
        </w:rPr>
        <w:t>. Стороны будут разрешать возникающие между ними споры и разногласия путем переговоров. При этом под переговорами понимаются как устные консультации, проводимые Сторонами, так и обмен письменными сообщениями.</w:t>
      </w:r>
      <w:r w:rsidR="00420BF0" w:rsidRPr="00E51605">
        <w:rPr>
          <w:sz w:val="22"/>
          <w:szCs w:val="22"/>
        </w:rPr>
        <w:t xml:space="preserve"> </w:t>
      </w:r>
      <w:r w:rsidR="00A76B77" w:rsidRPr="00E51605">
        <w:rPr>
          <w:sz w:val="22"/>
          <w:szCs w:val="22"/>
        </w:rPr>
        <w:t>При недостижении согласия в переговорном процессе Стороны могут передать спор в суд в соответствии с действующим законодательством Российской Федерации.</w:t>
      </w:r>
    </w:p>
    <w:p w14:paraId="2A859480" w14:textId="4A73CA4C" w:rsidR="00360678" w:rsidRPr="00E51605" w:rsidRDefault="00260764" w:rsidP="00466C69">
      <w:pPr>
        <w:widowControl w:val="0"/>
        <w:ind w:firstLine="709"/>
        <w:jc w:val="both"/>
        <w:rPr>
          <w:sz w:val="22"/>
          <w:szCs w:val="22"/>
        </w:rPr>
      </w:pPr>
      <w:r w:rsidRPr="00E51605">
        <w:rPr>
          <w:sz w:val="22"/>
          <w:szCs w:val="22"/>
        </w:rPr>
        <w:t>1</w:t>
      </w:r>
      <w:r w:rsidR="00513AE3" w:rsidRPr="00E51605">
        <w:rPr>
          <w:sz w:val="22"/>
          <w:szCs w:val="22"/>
        </w:rPr>
        <w:t>3</w:t>
      </w:r>
      <w:r w:rsidR="00A76B77" w:rsidRPr="00E51605">
        <w:rPr>
          <w:sz w:val="22"/>
          <w:szCs w:val="22"/>
        </w:rPr>
        <w:t>.</w:t>
      </w:r>
      <w:r w:rsidR="00420BF0" w:rsidRPr="00E51605">
        <w:rPr>
          <w:sz w:val="22"/>
          <w:szCs w:val="22"/>
        </w:rPr>
        <w:t>4</w:t>
      </w:r>
      <w:r w:rsidR="001A4DDB" w:rsidRPr="00E51605">
        <w:rPr>
          <w:sz w:val="22"/>
          <w:szCs w:val="22"/>
        </w:rPr>
        <w:t>.</w:t>
      </w:r>
      <w:r w:rsidR="00A76B77" w:rsidRPr="00E51605">
        <w:rPr>
          <w:sz w:val="22"/>
          <w:szCs w:val="22"/>
        </w:rPr>
        <w:t xml:space="preserve"> Участник долевого строительства </w:t>
      </w:r>
      <w:r w:rsidR="00360678" w:rsidRPr="00E51605">
        <w:rPr>
          <w:sz w:val="22"/>
          <w:szCs w:val="22"/>
        </w:rPr>
        <w:t>подтверждает,</w:t>
      </w:r>
      <w:r w:rsidR="00A76B77" w:rsidRPr="00E51605">
        <w:rPr>
          <w:sz w:val="22"/>
          <w:szCs w:val="22"/>
        </w:rPr>
        <w:t xml:space="preserve"> </w:t>
      </w:r>
      <w:r w:rsidR="00360678" w:rsidRPr="00E51605">
        <w:rPr>
          <w:sz w:val="22"/>
          <w:szCs w:val="22"/>
        </w:rPr>
        <w:t xml:space="preserve">что в полном объеме </w:t>
      </w:r>
      <w:r w:rsidR="00A76B77" w:rsidRPr="00E51605">
        <w:rPr>
          <w:sz w:val="22"/>
          <w:szCs w:val="22"/>
        </w:rPr>
        <w:t>ознакомлен</w:t>
      </w:r>
      <w:r w:rsidR="00360678" w:rsidRPr="00E51605">
        <w:rPr>
          <w:sz w:val="22"/>
          <w:szCs w:val="22"/>
        </w:rPr>
        <w:t xml:space="preserve"> с</w:t>
      </w:r>
      <w:r w:rsidR="00A76B77" w:rsidRPr="00E51605">
        <w:rPr>
          <w:sz w:val="22"/>
          <w:szCs w:val="22"/>
        </w:rPr>
        <w:t xml:space="preserve"> </w:t>
      </w:r>
      <w:r w:rsidR="00360678" w:rsidRPr="00E51605">
        <w:rPr>
          <w:sz w:val="22"/>
          <w:szCs w:val="22"/>
        </w:rPr>
        <w:t xml:space="preserve">информацией о Застройщике и о проекте строительства </w:t>
      </w:r>
      <w:r w:rsidR="00171DF8" w:rsidRPr="00E51605">
        <w:rPr>
          <w:sz w:val="22"/>
          <w:szCs w:val="22"/>
        </w:rPr>
        <w:t xml:space="preserve">Жилого </w:t>
      </w:r>
      <w:r w:rsidR="002D564F" w:rsidRPr="00E51605">
        <w:rPr>
          <w:sz w:val="22"/>
          <w:szCs w:val="22"/>
        </w:rPr>
        <w:t>комплекса</w:t>
      </w:r>
      <w:r w:rsidR="00360678" w:rsidRPr="00E51605">
        <w:rPr>
          <w:sz w:val="22"/>
          <w:szCs w:val="22"/>
        </w:rPr>
        <w:t>, в том числе с разрешительной и проектной документацией, а также с иной информацией, подлежащей раскрытию Застройщиком в соответствии с Законом об участии в долевом строительстве.</w:t>
      </w:r>
    </w:p>
    <w:p w14:paraId="50079CE5" w14:textId="442E5A24" w:rsidR="00420BF0" w:rsidRPr="00E51605" w:rsidRDefault="00260764" w:rsidP="00466C69">
      <w:pPr>
        <w:widowControl w:val="0"/>
        <w:ind w:firstLine="709"/>
        <w:jc w:val="both"/>
        <w:rPr>
          <w:sz w:val="22"/>
          <w:szCs w:val="22"/>
        </w:rPr>
      </w:pPr>
      <w:r w:rsidRPr="00E51605">
        <w:rPr>
          <w:sz w:val="22"/>
          <w:szCs w:val="22"/>
        </w:rPr>
        <w:t>1</w:t>
      </w:r>
      <w:r w:rsidR="00513AE3" w:rsidRPr="00E51605">
        <w:rPr>
          <w:sz w:val="22"/>
          <w:szCs w:val="22"/>
        </w:rPr>
        <w:t>3</w:t>
      </w:r>
      <w:r w:rsidR="00A76B77" w:rsidRPr="00E51605">
        <w:rPr>
          <w:sz w:val="22"/>
          <w:szCs w:val="22"/>
        </w:rPr>
        <w:t>.</w:t>
      </w:r>
      <w:r w:rsidR="00420BF0" w:rsidRPr="00E51605">
        <w:rPr>
          <w:sz w:val="22"/>
          <w:szCs w:val="22"/>
        </w:rPr>
        <w:t>5</w:t>
      </w:r>
      <w:r w:rsidR="00A76B77" w:rsidRPr="00E51605">
        <w:rPr>
          <w:sz w:val="22"/>
          <w:szCs w:val="22"/>
        </w:rPr>
        <w:t xml:space="preserve">. </w:t>
      </w:r>
      <w:r w:rsidR="00420BF0" w:rsidRPr="00E51605">
        <w:rPr>
          <w:sz w:val="22"/>
          <w:szCs w:val="22"/>
        </w:rPr>
        <w:t>Любые изменения к настоящему договору оформляются дополнительными соглашениями Сторон, которые являются неотъемлемой частью настоящего договора.</w:t>
      </w:r>
    </w:p>
    <w:p w14:paraId="307B968E" w14:textId="6A21F619" w:rsidR="002410D5" w:rsidRPr="00E51605" w:rsidRDefault="002410D5" w:rsidP="00466C69">
      <w:pPr>
        <w:widowControl w:val="0"/>
        <w:ind w:firstLine="709"/>
        <w:jc w:val="both"/>
        <w:rPr>
          <w:sz w:val="22"/>
          <w:szCs w:val="22"/>
        </w:rPr>
      </w:pPr>
      <w:r w:rsidRPr="00E51605">
        <w:rPr>
          <w:sz w:val="22"/>
          <w:szCs w:val="22"/>
        </w:rPr>
        <w:t>1</w:t>
      </w:r>
      <w:r w:rsidR="00513AE3" w:rsidRPr="00E51605">
        <w:rPr>
          <w:sz w:val="22"/>
          <w:szCs w:val="22"/>
        </w:rPr>
        <w:t>3</w:t>
      </w:r>
      <w:r w:rsidRPr="00E51605">
        <w:rPr>
          <w:sz w:val="22"/>
          <w:szCs w:val="22"/>
        </w:rPr>
        <w:t>.6. В случае изменения реквизитов Застройщика, указанных в разделе 1</w:t>
      </w:r>
      <w:r w:rsidR="0007723D" w:rsidRPr="00E51605">
        <w:rPr>
          <w:sz w:val="22"/>
          <w:szCs w:val="22"/>
        </w:rPr>
        <w:t>4</w:t>
      </w:r>
      <w:r w:rsidRPr="00E51605">
        <w:rPr>
          <w:sz w:val="22"/>
          <w:szCs w:val="22"/>
        </w:rPr>
        <w:t xml:space="preserve"> настоящего договора, Застройщик сообщает об указанных изменениях путем опубликования соответствующей информации путем внесения изменений в Проектную декларацию в Единой информационной системе жилищного строительства (ЕИСЖС) по адресу: https://наш.дом.рф. Участник долевого строительства считается </w:t>
      </w:r>
      <w:r w:rsidR="00EE4412" w:rsidRPr="00E51605">
        <w:rPr>
          <w:sz w:val="22"/>
          <w:szCs w:val="22"/>
        </w:rPr>
        <w:t xml:space="preserve">уведомленным </w:t>
      </w:r>
      <w:r w:rsidRPr="00E51605">
        <w:rPr>
          <w:sz w:val="22"/>
          <w:szCs w:val="22"/>
        </w:rPr>
        <w:t>надлежащим образом о соответствующем изменении реквизитов Застройщика в день публикации Застройщиком указанных сведений в ЕИСЖС. С этого дня у Участника долевого строительства возникает обязанность исполнять свои договорные обязательства по новым реквизитам Застройщика.</w:t>
      </w:r>
    </w:p>
    <w:p w14:paraId="1EEA5B86" w14:textId="4C5D833B" w:rsidR="00BD76DE" w:rsidRPr="00E51605" w:rsidRDefault="00BD76DE" w:rsidP="00BD76DE">
      <w:pPr>
        <w:widowControl w:val="0"/>
        <w:ind w:firstLine="709"/>
        <w:jc w:val="both"/>
        <w:rPr>
          <w:sz w:val="22"/>
          <w:szCs w:val="22"/>
        </w:rPr>
      </w:pPr>
      <w:r w:rsidRPr="00E51605">
        <w:rPr>
          <w:sz w:val="22"/>
          <w:szCs w:val="22"/>
        </w:rPr>
        <w:t>1</w:t>
      </w:r>
      <w:r w:rsidR="00513AE3" w:rsidRPr="00E51605">
        <w:rPr>
          <w:sz w:val="22"/>
          <w:szCs w:val="22"/>
        </w:rPr>
        <w:t>3</w:t>
      </w:r>
      <w:r w:rsidRPr="00E51605">
        <w:rPr>
          <w:sz w:val="22"/>
          <w:szCs w:val="22"/>
        </w:rPr>
        <w:t>.7. Подписывая настоящий договор, Участник долевого строительства дает согласие на осуществление Застройщиком обработки (действий̆, совершаемых с использованием средств автоматизации или без таких средств, включая сбор, запись, систематизацию, накопление, хранение, уточнение, извлечение, использование, передачу, обезличивание, блокирование, удаление, уничтожение) персональных данных Участника долевого строительства, указанных в настоящем договоре, в соответствии с требованиями Федерального закона от 27</w:t>
      </w:r>
      <w:r w:rsidR="00C9004F" w:rsidRPr="00E51605">
        <w:rPr>
          <w:sz w:val="22"/>
          <w:szCs w:val="22"/>
        </w:rPr>
        <w:t xml:space="preserve"> июля </w:t>
      </w:r>
      <w:r w:rsidRPr="00E51605">
        <w:rPr>
          <w:sz w:val="22"/>
          <w:szCs w:val="22"/>
        </w:rPr>
        <w:t>2006 г. № 152-ФЗ «О персональных данных».</w:t>
      </w:r>
    </w:p>
    <w:p w14:paraId="1FC5DA14" w14:textId="18B3556E" w:rsidR="00BD76DE" w:rsidRPr="00E51605" w:rsidRDefault="00BD76DE" w:rsidP="00BD76DE">
      <w:pPr>
        <w:widowControl w:val="0"/>
        <w:ind w:firstLine="709"/>
        <w:jc w:val="both"/>
        <w:rPr>
          <w:sz w:val="22"/>
          <w:szCs w:val="22"/>
        </w:rPr>
      </w:pPr>
      <w:r w:rsidRPr="00E51605">
        <w:rPr>
          <w:sz w:val="22"/>
          <w:szCs w:val="22"/>
        </w:rPr>
        <w:t xml:space="preserve">Указанные Участником долевого строительства персональные данные предоставляются в целях заключения и исполнения между Участником долевого строительства и Застройщиком настоящего договора, в том числе в целях проверки и обработки (включая автоматизированную обработку) указанных данных </w:t>
      </w:r>
      <w:proofErr w:type="spellStart"/>
      <w:r w:rsidRPr="00E51605">
        <w:rPr>
          <w:sz w:val="22"/>
          <w:szCs w:val="22"/>
        </w:rPr>
        <w:t>Эскроу</w:t>
      </w:r>
      <w:proofErr w:type="spellEnd"/>
      <w:r w:rsidRPr="00E51605">
        <w:rPr>
          <w:sz w:val="22"/>
          <w:szCs w:val="22"/>
        </w:rPr>
        <w:t>-агентом.</w:t>
      </w:r>
    </w:p>
    <w:p w14:paraId="044C062A" w14:textId="3E8751BA" w:rsidR="00BD76DE" w:rsidRPr="00E51605" w:rsidRDefault="00BD76DE" w:rsidP="00BD76DE">
      <w:pPr>
        <w:widowControl w:val="0"/>
        <w:ind w:firstLine="709"/>
        <w:jc w:val="both"/>
        <w:rPr>
          <w:sz w:val="22"/>
          <w:szCs w:val="22"/>
        </w:rPr>
      </w:pPr>
      <w:r w:rsidRPr="00E51605">
        <w:rPr>
          <w:sz w:val="22"/>
          <w:szCs w:val="22"/>
        </w:rPr>
        <w:lastRenderedPageBreak/>
        <w:t>Согласие Участника долевого строительства предоставляется с момента подписания настоящего договора без ограничения срока действия.</w:t>
      </w:r>
    </w:p>
    <w:p w14:paraId="73952503" w14:textId="20B6045C" w:rsidR="00BD76DE" w:rsidRPr="00E51605" w:rsidRDefault="00BD76DE" w:rsidP="00BD76DE">
      <w:pPr>
        <w:widowControl w:val="0"/>
        <w:ind w:firstLine="709"/>
        <w:jc w:val="both"/>
        <w:rPr>
          <w:sz w:val="22"/>
          <w:szCs w:val="22"/>
        </w:rPr>
      </w:pPr>
      <w:r w:rsidRPr="00E51605">
        <w:rPr>
          <w:sz w:val="22"/>
          <w:szCs w:val="22"/>
        </w:rPr>
        <w:t>Участник долевого строительства выражает свое согласие на передачу Застройщиком своих персональных данных (в объеме: фамилия, имя, отчество, адрес и номера телефонов, адрес электронной почты, указанные в настоящем договоре, а также информация в соответствии с настоящим договором):</w:t>
      </w:r>
    </w:p>
    <w:p w14:paraId="3BB9E74A" w14:textId="257923CF" w:rsidR="00BD76DE" w:rsidRPr="00E51605" w:rsidRDefault="00BD76DE" w:rsidP="00BD76DE">
      <w:pPr>
        <w:widowControl w:val="0"/>
        <w:ind w:firstLine="709"/>
        <w:jc w:val="both"/>
        <w:rPr>
          <w:sz w:val="22"/>
          <w:szCs w:val="22"/>
        </w:rPr>
      </w:pPr>
      <w:r w:rsidRPr="00E51605">
        <w:rPr>
          <w:sz w:val="22"/>
          <w:szCs w:val="22"/>
        </w:rPr>
        <w:t xml:space="preserve">- в банк или иную кредитную организацию, с которой у Застройщика заключен или будет заключен договор кредитования для целей финансирования строительства </w:t>
      </w:r>
      <w:r w:rsidR="00171DF8" w:rsidRPr="00E51605">
        <w:rPr>
          <w:sz w:val="22"/>
          <w:szCs w:val="22"/>
        </w:rPr>
        <w:t xml:space="preserve">Жилого </w:t>
      </w:r>
      <w:r w:rsidR="002D564F" w:rsidRPr="00E51605">
        <w:rPr>
          <w:sz w:val="22"/>
          <w:szCs w:val="22"/>
        </w:rPr>
        <w:t>комплекса</w:t>
      </w:r>
      <w:r w:rsidRPr="00E51605">
        <w:rPr>
          <w:sz w:val="22"/>
          <w:szCs w:val="22"/>
        </w:rPr>
        <w:t>;</w:t>
      </w:r>
    </w:p>
    <w:p w14:paraId="4000A1CA" w14:textId="67574D67" w:rsidR="00BD76DE" w:rsidRPr="00E51605" w:rsidRDefault="00BD76DE" w:rsidP="00BD76DE">
      <w:pPr>
        <w:widowControl w:val="0"/>
        <w:ind w:firstLine="709"/>
        <w:jc w:val="both"/>
        <w:rPr>
          <w:sz w:val="22"/>
          <w:szCs w:val="22"/>
        </w:rPr>
      </w:pPr>
      <w:r w:rsidRPr="00E51605">
        <w:rPr>
          <w:sz w:val="22"/>
          <w:szCs w:val="22"/>
        </w:rPr>
        <w:t>- в органы государственной власти, при наличие законных требований в предоставлении такой информации;</w:t>
      </w:r>
    </w:p>
    <w:p w14:paraId="53C224F4" w14:textId="328B924A" w:rsidR="00BD76DE" w:rsidRPr="00E51605" w:rsidRDefault="00BD76DE" w:rsidP="00BD76DE">
      <w:pPr>
        <w:widowControl w:val="0"/>
        <w:ind w:firstLine="709"/>
        <w:jc w:val="both"/>
        <w:rPr>
          <w:sz w:val="22"/>
          <w:szCs w:val="22"/>
        </w:rPr>
      </w:pPr>
      <w:r w:rsidRPr="00E51605">
        <w:rPr>
          <w:sz w:val="22"/>
          <w:szCs w:val="22"/>
        </w:rPr>
        <w:t xml:space="preserve">- в управляющую </w:t>
      </w:r>
      <w:r w:rsidR="00171DF8" w:rsidRPr="00E51605">
        <w:rPr>
          <w:sz w:val="22"/>
          <w:szCs w:val="22"/>
        </w:rPr>
        <w:t>Жилым</w:t>
      </w:r>
      <w:r w:rsidR="002D564F" w:rsidRPr="00E51605">
        <w:rPr>
          <w:sz w:val="22"/>
          <w:szCs w:val="22"/>
        </w:rPr>
        <w:t xml:space="preserve"> комплексом </w:t>
      </w:r>
      <w:r w:rsidRPr="00E51605">
        <w:rPr>
          <w:sz w:val="22"/>
          <w:szCs w:val="22"/>
        </w:rPr>
        <w:t>организацию.</w:t>
      </w:r>
    </w:p>
    <w:p w14:paraId="016C0DF3" w14:textId="2D9D64F0" w:rsidR="00A86E2E" w:rsidRPr="00E51605" w:rsidRDefault="00A86E2E" w:rsidP="00BD76DE">
      <w:pPr>
        <w:widowControl w:val="0"/>
        <w:ind w:firstLine="709"/>
        <w:jc w:val="both"/>
        <w:rPr>
          <w:sz w:val="22"/>
          <w:szCs w:val="22"/>
        </w:rPr>
      </w:pPr>
      <w:r w:rsidRPr="00E51605">
        <w:rPr>
          <w:sz w:val="22"/>
          <w:szCs w:val="22"/>
        </w:rPr>
        <w:t>1</w:t>
      </w:r>
      <w:r w:rsidR="00513AE3" w:rsidRPr="00E51605">
        <w:rPr>
          <w:sz w:val="22"/>
          <w:szCs w:val="22"/>
        </w:rPr>
        <w:t>3</w:t>
      </w:r>
      <w:r w:rsidRPr="00E51605">
        <w:rPr>
          <w:sz w:val="22"/>
          <w:szCs w:val="22"/>
        </w:rPr>
        <w:t xml:space="preserve">.8. В соответствии с </w:t>
      </w:r>
      <w:r w:rsidR="00BB037C" w:rsidRPr="00E51605">
        <w:rPr>
          <w:sz w:val="22"/>
          <w:szCs w:val="22"/>
        </w:rPr>
        <w:t>пунктом</w:t>
      </w:r>
      <w:r w:rsidRPr="00E51605">
        <w:rPr>
          <w:sz w:val="22"/>
          <w:szCs w:val="22"/>
        </w:rPr>
        <w:t xml:space="preserve"> 2 статьи 160 Гражданского Кодекса Российской Федерации соглашением Сторон допускается факсимильный аналог собственноручной подписи уполномоченного лица Застройщика при подписании соглашений, </w:t>
      </w:r>
      <w:r w:rsidR="00513AE3" w:rsidRPr="00E51605">
        <w:rPr>
          <w:sz w:val="22"/>
          <w:szCs w:val="22"/>
        </w:rPr>
        <w:t xml:space="preserve">уведомлений, </w:t>
      </w:r>
      <w:r w:rsidRPr="00E51605">
        <w:rPr>
          <w:sz w:val="22"/>
          <w:szCs w:val="22"/>
        </w:rPr>
        <w:t>сообщений, актов, счетов, справок, требований</w:t>
      </w:r>
      <w:r w:rsidR="00777D69" w:rsidRPr="00E51605">
        <w:rPr>
          <w:sz w:val="22"/>
          <w:szCs w:val="22"/>
        </w:rPr>
        <w:t xml:space="preserve"> </w:t>
      </w:r>
      <w:r w:rsidRPr="00E51605">
        <w:rPr>
          <w:sz w:val="22"/>
          <w:szCs w:val="22"/>
        </w:rPr>
        <w:t>и иных документов, связанных с исполнением</w:t>
      </w:r>
      <w:r w:rsidR="00777D69" w:rsidRPr="00E51605">
        <w:rPr>
          <w:sz w:val="22"/>
          <w:szCs w:val="22"/>
        </w:rPr>
        <w:t xml:space="preserve"> </w:t>
      </w:r>
      <w:r w:rsidRPr="00E51605">
        <w:rPr>
          <w:sz w:val="22"/>
          <w:szCs w:val="22"/>
        </w:rPr>
        <w:t xml:space="preserve">настоящего </w:t>
      </w:r>
      <w:r w:rsidR="00777D69" w:rsidRPr="00E51605">
        <w:rPr>
          <w:sz w:val="22"/>
          <w:szCs w:val="22"/>
        </w:rPr>
        <w:t>д</w:t>
      </w:r>
      <w:r w:rsidRPr="00E51605">
        <w:rPr>
          <w:sz w:val="22"/>
          <w:szCs w:val="22"/>
        </w:rPr>
        <w:t>оговора и</w:t>
      </w:r>
      <w:r w:rsidR="00777D69" w:rsidRPr="00E51605">
        <w:rPr>
          <w:sz w:val="22"/>
          <w:szCs w:val="22"/>
        </w:rPr>
        <w:t xml:space="preserve"> (</w:t>
      </w:r>
      <w:r w:rsidRPr="00E51605">
        <w:rPr>
          <w:sz w:val="22"/>
          <w:szCs w:val="22"/>
        </w:rPr>
        <w:t>или</w:t>
      </w:r>
      <w:r w:rsidR="00777D69" w:rsidRPr="00E51605">
        <w:rPr>
          <w:sz w:val="22"/>
          <w:szCs w:val="22"/>
        </w:rPr>
        <w:t>)</w:t>
      </w:r>
      <w:r w:rsidRPr="00E51605">
        <w:rPr>
          <w:sz w:val="22"/>
          <w:szCs w:val="22"/>
        </w:rPr>
        <w:t xml:space="preserve"> предусмотренных </w:t>
      </w:r>
      <w:r w:rsidR="00777D69" w:rsidRPr="00E51605">
        <w:rPr>
          <w:sz w:val="22"/>
          <w:szCs w:val="22"/>
        </w:rPr>
        <w:t xml:space="preserve">действующим </w:t>
      </w:r>
      <w:r w:rsidRPr="00E51605">
        <w:rPr>
          <w:sz w:val="22"/>
          <w:szCs w:val="22"/>
        </w:rPr>
        <w:t>законодательством.</w:t>
      </w:r>
    </w:p>
    <w:p w14:paraId="6CAAD5AE" w14:textId="7C571F09" w:rsidR="001A4DDB" w:rsidRPr="00E51605" w:rsidRDefault="00260764" w:rsidP="00466C69">
      <w:pPr>
        <w:widowControl w:val="0"/>
        <w:ind w:firstLine="709"/>
        <w:jc w:val="both"/>
        <w:rPr>
          <w:sz w:val="22"/>
          <w:szCs w:val="22"/>
        </w:rPr>
      </w:pPr>
      <w:r w:rsidRPr="00E51605">
        <w:rPr>
          <w:sz w:val="22"/>
          <w:szCs w:val="22"/>
        </w:rPr>
        <w:t>1</w:t>
      </w:r>
      <w:r w:rsidR="00513AE3" w:rsidRPr="00E51605">
        <w:rPr>
          <w:sz w:val="22"/>
          <w:szCs w:val="22"/>
        </w:rPr>
        <w:t>3</w:t>
      </w:r>
      <w:r w:rsidR="001A4DDB" w:rsidRPr="00E51605">
        <w:rPr>
          <w:sz w:val="22"/>
          <w:szCs w:val="22"/>
        </w:rPr>
        <w:t>.</w:t>
      </w:r>
      <w:r w:rsidR="00A86E2E" w:rsidRPr="00E51605">
        <w:rPr>
          <w:sz w:val="22"/>
          <w:szCs w:val="22"/>
        </w:rPr>
        <w:t>9</w:t>
      </w:r>
      <w:r w:rsidR="001A4DDB" w:rsidRPr="00E51605">
        <w:rPr>
          <w:sz w:val="22"/>
          <w:szCs w:val="22"/>
        </w:rPr>
        <w:t>. Настоящий договор составлен в форме электронного документа и подписан усиленными квалифицированными электронными подписями Застройщика и Участника долевого строительства соответственно</w:t>
      </w:r>
      <w:r w:rsidR="00FC2124" w:rsidRPr="00E51605">
        <w:rPr>
          <w:sz w:val="22"/>
          <w:szCs w:val="22"/>
        </w:rPr>
        <w:t>,</w:t>
      </w:r>
      <w:r w:rsidR="00736AB6" w:rsidRPr="00E51605">
        <w:rPr>
          <w:sz w:val="22"/>
          <w:szCs w:val="22"/>
        </w:rPr>
        <w:t xml:space="preserve"> и с</w:t>
      </w:r>
      <w:r w:rsidR="001A4DDB" w:rsidRPr="00E51605">
        <w:rPr>
          <w:sz w:val="22"/>
          <w:szCs w:val="22"/>
        </w:rPr>
        <w:t>огласно пунктам 1 и 3 статьи 6 Федерального закона от 06</w:t>
      </w:r>
      <w:r w:rsidR="00A91796" w:rsidRPr="00E51605">
        <w:rPr>
          <w:sz w:val="22"/>
          <w:szCs w:val="22"/>
        </w:rPr>
        <w:t xml:space="preserve"> апреля </w:t>
      </w:r>
      <w:r w:rsidR="001A4DDB" w:rsidRPr="00E51605">
        <w:rPr>
          <w:sz w:val="22"/>
          <w:szCs w:val="22"/>
        </w:rPr>
        <w:t>2011</w:t>
      </w:r>
      <w:r w:rsidR="00A91796" w:rsidRPr="00E51605">
        <w:rPr>
          <w:sz w:val="22"/>
          <w:szCs w:val="22"/>
        </w:rPr>
        <w:t xml:space="preserve"> г.</w:t>
      </w:r>
      <w:r w:rsidR="001A4DDB" w:rsidRPr="00E51605">
        <w:rPr>
          <w:sz w:val="22"/>
          <w:szCs w:val="22"/>
        </w:rPr>
        <w:t xml:space="preserve"> № 63-ФЗ «Об электронной подписи» признается равнозначным документу на бумажном носителе, подписанному собственноручной подписью и заверенному печатью.</w:t>
      </w:r>
    </w:p>
    <w:p w14:paraId="4B526115" w14:textId="77777777" w:rsidR="00DC6D15" w:rsidRPr="00E51605" w:rsidRDefault="00DC6D15" w:rsidP="00466C69">
      <w:pPr>
        <w:widowControl w:val="0"/>
        <w:ind w:firstLine="709"/>
        <w:jc w:val="both"/>
        <w:rPr>
          <w:sz w:val="22"/>
          <w:szCs w:val="22"/>
        </w:rPr>
      </w:pPr>
    </w:p>
    <w:p w14:paraId="29044B54" w14:textId="58460596" w:rsidR="0093230A" w:rsidRPr="00E51605" w:rsidRDefault="009E5AAE" w:rsidP="00466C69">
      <w:pPr>
        <w:widowControl w:val="0"/>
        <w:jc w:val="center"/>
        <w:rPr>
          <w:b/>
          <w:sz w:val="22"/>
          <w:szCs w:val="22"/>
        </w:rPr>
      </w:pPr>
      <w:r w:rsidRPr="00E51605">
        <w:rPr>
          <w:b/>
          <w:sz w:val="22"/>
          <w:szCs w:val="22"/>
        </w:rPr>
        <w:t>1</w:t>
      </w:r>
      <w:r w:rsidR="00513AE3" w:rsidRPr="00E51605">
        <w:rPr>
          <w:b/>
          <w:sz w:val="22"/>
          <w:szCs w:val="22"/>
        </w:rPr>
        <w:t>4</w:t>
      </w:r>
      <w:r w:rsidR="000858FF" w:rsidRPr="00E51605">
        <w:rPr>
          <w:b/>
          <w:sz w:val="22"/>
          <w:szCs w:val="22"/>
        </w:rPr>
        <w:t xml:space="preserve">. </w:t>
      </w:r>
      <w:r w:rsidRPr="00E51605">
        <w:rPr>
          <w:b/>
          <w:sz w:val="22"/>
          <w:szCs w:val="22"/>
        </w:rPr>
        <w:t xml:space="preserve">КОНТАКТНАЯ ИНФОРМАЦИЯ, БАНКОВСКИЕ </w:t>
      </w:r>
      <w:r w:rsidR="004158C2" w:rsidRPr="00E51605">
        <w:rPr>
          <w:b/>
          <w:sz w:val="22"/>
          <w:szCs w:val="22"/>
        </w:rPr>
        <w:t>РЕКВИЗИТЫ</w:t>
      </w:r>
      <w:r w:rsidRPr="00E51605">
        <w:rPr>
          <w:b/>
          <w:sz w:val="22"/>
          <w:szCs w:val="22"/>
        </w:rPr>
        <w:t xml:space="preserve"> И ПОДПИСИ </w:t>
      </w:r>
      <w:r w:rsidR="004158C2" w:rsidRPr="00E51605">
        <w:rPr>
          <w:b/>
          <w:sz w:val="22"/>
          <w:szCs w:val="22"/>
        </w:rPr>
        <w:t>СТОРОН</w:t>
      </w:r>
    </w:p>
    <w:p w14:paraId="24CA97FB" w14:textId="77777777" w:rsidR="00A40945" w:rsidRPr="00E51605" w:rsidRDefault="00A40945" w:rsidP="00466C69">
      <w:pPr>
        <w:widowControl w:val="0"/>
        <w:jc w:val="cente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5"/>
        <w:gridCol w:w="4955"/>
      </w:tblGrid>
      <w:tr w:rsidR="006409AB" w:rsidRPr="00E51605" w14:paraId="4870F02B" w14:textId="77777777" w:rsidTr="00145F31">
        <w:trPr>
          <w:trHeight w:val="4760"/>
        </w:trPr>
        <w:tc>
          <w:tcPr>
            <w:tcW w:w="4955" w:type="dxa"/>
            <w:tcBorders>
              <w:top w:val="nil"/>
              <w:left w:val="nil"/>
              <w:bottom w:val="nil"/>
              <w:right w:val="nil"/>
            </w:tcBorders>
          </w:tcPr>
          <w:p w14:paraId="0B353015" w14:textId="350E98FB" w:rsidR="00CD5BA2" w:rsidRPr="00E51605" w:rsidRDefault="00CD5BA2" w:rsidP="00466C69">
            <w:pPr>
              <w:widowControl w:val="0"/>
              <w:rPr>
                <w:b/>
                <w:sz w:val="22"/>
                <w:szCs w:val="22"/>
              </w:rPr>
            </w:pPr>
            <w:r w:rsidRPr="00E51605">
              <w:rPr>
                <w:b/>
                <w:sz w:val="22"/>
                <w:szCs w:val="22"/>
              </w:rPr>
              <w:t>Застройщик</w:t>
            </w:r>
          </w:p>
          <w:p w14:paraId="5E40166A" w14:textId="77777777" w:rsidR="00EF67DA" w:rsidRPr="00E51605" w:rsidRDefault="00EF67DA" w:rsidP="00EF67DA">
            <w:pPr>
              <w:widowControl w:val="0"/>
              <w:ind w:right="1"/>
              <w:rPr>
                <w:b/>
                <w:sz w:val="22"/>
                <w:szCs w:val="22"/>
              </w:rPr>
            </w:pPr>
            <w:r w:rsidRPr="00E51605">
              <w:rPr>
                <w:b/>
                <w:sz w:val="22"/>
                <w:szCs w:val="22"/>
              </w:rPr>
              <w:t>ООО «СЗ «НДК - МОРЕ»</w:t>
            </w:r>
          </w:p>
          <w:p w14:paraId="5BA8B686" w14:textId="77777777" w:rsidR="00EF67DA" w:rsidRPr="00E51605" w:rsidRDefault="00EF67DA" w:rsidP="00EF67DA">
            <w:pPr>
              <w:widowControl w:val="0"/>
              <w:ind w:right="1"/>
              <w:rPr>
                <w:b/>
                <w:sz w:val="22"/>
                <w:szCs w:val="22"/>
              </w:rPr>
            </w:pPr>
          </w:p>
          <w:p w14:paraId="2885E8A6" w14:textId="77777777" w:rsidR="00E51605" w:rsidRPr="00E51605" w:rsidRDefault="00E51605" w:rsidP="00E51605">
            <w:pPr>
              <w:widowControl w:val="0"/>
              <w:ind w:right="1"/>
              <w:rPr>
                <w:sz w:val="22"/>
                <w:szCs w:val="22"/>
              </w:rPr>
            </w:pPr>
            <w:r w:rsidRPr="00E51605">
              <w:rPr>
                <w:sz w:val="22"/>
                <w:szCs w:val="22"/>
              </w:rPr>
              <w:t xml:space="preserve">297503, Республика Крым, Симферопольский р-н, </w:t>
            </w:r>
          </w:p>
          <w:p w14:paraId="343ADE2E" w14:textId="77777777" w:rsidR="00E51605" w:rsidRPr="00E51605" w:rsidRDefault="00E51605" w:rsidP="00E51605">
            <w:pPr>
              <w:widowControl w:val="0"/>
              <w:ind w:right="1"/>
              <w:rPr>
                <w:sz w:val="22"/>
                <w:szCs w:val="22"/>
              </w:rPr>
            </w:pPr>
            <w:r w:rsidRPr="00E51605">
              <w:rPr>
                <w:sz w:val="22"/>
                <w:szCs w:val="22"/>
              </w:rPr>
              <w:t xml:space="preserve">с. Мирное, ул. Славы, д. 50, к. 1, </w:t>
            </w:r>
            <w:proofErr w:type="spellStart"/>
            <w:r w:rsidRPr="00E51605">
              <w:rPr>
                <w:sz w:val="22"/>
                <w:szCs w:val="22"/>
              </w:rPr>
              <w:t>помещ</w:t>
            </w:r>
            <w:proofErr w:type="spellEnd"/>
            <w:r w:rsidRPr="00E51605">
              <w:rPr>
                <w:sz w:val="22"/>
                <w:szCs w:val="22"/>
              </w:rPr>
              <w:t xml:space="preserve">. 18 </w:t>
            </w:r>
          </w:p>
          <w:p w14:paraId="516A5530" w14:textId="77777777" w:rsidR="00E51605" w:rsidRPr="00E51605" w:rsidRDefault="00E51605" w:rsidP="00E51605">
            <w:pPr>
              <w:widowControl w:val="0"/>
              <w:ind w:right="1"/>
              <w:rPr>
                <w:sz w:val="22"/>
                <w:szCs w:val="22"/>
              </w:rPr>
            </w:pPr>
            <w:r w:rsidRPr="00E51605">
              <w:rPr>
                <w:sz w:val="22"/>
                <w:szCs w:val="22"/>
              </w:rPr>
              <w:t xml:space="preserve">ИНН 9103012773 </w:t>
            </w:r>
          </w:p>
          <w:p w14:paraId="77530167" w14:textId="77777777" w:rsidR="00E51605" w:rsidRPr="00E51605" w:rsidRDefault="00E51605" w:rsidP="00E51605">
            <w:pPr>
              <w:widowControl w:val="0"/>
              <w:ind w:right="1"/>
              <w:rPr>
                <w:sz w:val="22"/>
                <w:szCs w:val="22"/>
              </w:rPr>
            </w:pPr>
            <w:r w:rsidRPr="00E51605">
              <w:rPr>
                <w:sz w:val="22"/>
                <w:szCs w:val="22"/>
              </w:rPr>
              <w:t xml:space="preserve">КПП 910901001 </w:t>
            </w:r>
          </w:p>
          <w:p w14:paraId="4669CCFF" w14:textId="77777777" w:rsidR="00E51605" w:rsidRPr="00E51605" w:rsidRDefault="00E51605" w:rsidP="00E51605">
            <w:pPr>
              <w:widowControl w:val="0"/>
              <w:ind w:right="1"/>
              <w:rPr>
                <w:sz w:val="22"/>
                <w:szCs w:val="22"/>
              </w:rPr>
            </w:pPr>
            <w:r w:rsidRPr="00E51605">
              <w:rPr>
                <w:sz w:val="22"/>
                <w:szCs w:val="22"/>
              </w:rPr>
              <w:t xml:space="preserve">ОГРН 1149102106779 </w:t>
            </w:r>
          </w:p>
          <w:p w14:paraId="63EA20C9" w14:textId="77777777" w:rsidR="00E51605" w:rsidRPr="00E51605" w:rsidRDefault="00E51605" w:rsidP="00E51605">
            <w:pPr>
              <w:widowControl w:val="0"/>
              <w:ind w:right="1"/>
              <w:rPr>
                <w:sz w:val="22"/>
                <w:szCs w:val="22"/>
              </w:rPr>
            </w:pPr>
            <w:r w:rsidRPr="00E51605">
              <w:rPr>
                <w:sz w:val="22"/>
                <w:szCs w:val="22"/>
              </w:rPr>
              <w:t xml:space="preserve">р/с 40702810622690000425 </w:t>
            </w:r>
          </w:p>
          <w:p w14:paraId="27F8AA2B" w14:textId="77777777" w:rsidR="00E51605" w:rsidRPr="00E51605" w:rsidRDefault="00E51605" w:rsidP="00E51605">
            <w:pPr>
              <w:widowControl w:val="0"/>
              <w:ind w:right="1"/>
              <w:rPr>
                <w:sz w:val="22"/>
                <w:szCs w:val="22"/>
              </w:rPr>
            </w:pPr>
            <w:r w:rsidRPr="00E51605">
              <w:rPr>
                <w:sz w:val="22"/>
                <w:szCs w:val="22"/>
              </w:rPr>
              <w:t xml:space="preserve">в БАНК ВТБ (ПАО) </w:t>
            </w:r>
          </w:p>
          <w:p w14:paraId="09A503B9" w14:textId="77777777" w:rsidR="00E51605" w:rsidRPr="00E51605" w:rsidRDefault="00E51605" w:rsidP="00E51605">
            <w:pPr>
              <w:widowControl w:val="0"/>
              <w:ind w:right="1"/>
              <w:rPr>
                <w:sz w:val="22"/>
                <w:szCs w:val="22"/>
              </w:rPr>
            </w:pPr>
            <w:r w:rsidRPr="00E51605">
              <w:rPr>
                <w:sz w:val="22"/>
                <w:szCs w:val="22"/>
              </w:rPr>
              <w:t xml:space="preserve">к/с 30101810145250000411,  </w:t>
            </w:r>
          </w:p>
          <w:p w14:paraId="1A8C8A5B" w14:textId="77777777" w:rsidR="00E51605" w:rsidRPr="00E51605" w:rsidRDefault="00E51605" w:rsidP="00E51605">
            <w:pPr>
              <w:widowControl w:val="0"/>
              <w:ind w:right="1"/>
              <w:rPr>
                <w:sz w:val="22"/>
                <w:szCs w:val="22"/>
                <w:lang w:val="en-US"/>
              </w:rPr>
            </w:pPr>
            <w:r w:rsidRPr="00E51605">
              <w:rPr>
                <w:sz w:val="22"/>
                <w:szCs w:val="22"/>
              </w:rPr>
              <w:t>БИК</w:t>
            </w:r>
            <w:r w:rsidRPr="00E51605">
              <w:rPr>
                <w:sz w:val="22"/>
                <w:szCs w:val="22"/>
                <w:lang w:val="en-US"/>
              </w:rPr>
              <w:t xml:space="preserve"> 044525411  </w:t>
            </w:r>
          </w:p>
          <w:p w14:paraId="1CA476BD" w14:textId="1A752862" w:rsidR="00E51605" w:rsidRPr="00E51605" w:rsidRDefault="00E51605" w:rsidP="00E51605">
            <w:pPr>
              <w:widowControl w:val="0"/>
              <w:ind w:right="1"/>
              <w:rPr>
                <w:sz w:val="22"/>
                <w:szCs w:val="22"/>
                <w:lang w:val="en-US"/>
              </w:rPr>
            </w:pPr>
            <w:r w:rsidRPr="00E51605">
              <w:rPr>
                <w:sz w:val="22"/>
                <w:szCs w:val="22"/>
              </w:rPr>
              <w:t>Тел</w:t>
            </w:r>
            <w:r w:rsidRPr="00E51605">
              <w:rPr>
                <w:sz w:val="22"/>
                <w:szCs w:val="22"/>
                <w:lang w:val="en-US"/>
              </w:rPr>
              <w:t xml:space="preserve">.: </w:t>
            </w:r>
            <w:r w:rsidRPr="00E51605">
              <w:rPr>
                <w:sz w:val="22"/>
                <w:szCs w:val="22"/>
                <w:lang w:val="en-US"/>
              </w:rPr>
              <w:t>+7</w:t>
            </w:r>
            <w:r w:rsidRPr="00E51605">
              <w:rPr>
                <w:sz w:val="22"/>
                <w:szCs w:val="22"/>
                <w:lang w:val="en-US"/>
              </w:rPr>
              <w:t xml:space="preserve"> (</w:t>
            </w:r>
            <w:r w:rsidRPr="00E51605">
              <w:rPr>
                <w:sz w:val="22"/>
                <w:szCs w:val="22"/>
                <w:lang w:val="en-US"/>
              </w:rPr>
              <w:t>978</w:t>
            </w:r>
            <w:r w:rsidRPr="00E51605">
              <w:rPr>
                <w:sz w:val="22"/>
                <w:szCs w:val="22"/>
                <w:lang w:val="en-US"/>
              </w:rPr>
              <w:t>) 230-90-73</w:t>
            </w:r>
          </w:p>
          <w:p w14:paraId="6DAA8113" w14:textId="65BFB7EB" w:rsidR="00EF67DA" w:rsidRPr="00E51605" w:rsidRDefault="00E51605" w:rsidP="00E51605">
            <w:pPr>
              <w:widowControl w:val="0"/>
              <w:ind w:right="1"/>
              <w:rPr>
                <w:sz w:val="22"/>
                <w:szCs w:val="22"/>
                <w:lang w:val="en-US"/>
              </w:rPr>
            </w:pPr>
            <w:r w:rsidRPr="00E51605">
              <w:rPr>
                <w:sz w:val="22"/>
                <w:szCs w:val="22"/>
                <w:lang w:val="en-US"/>
              </w:rPr>
              <w:t>e-mail: fin.slavyanskiydom@mail.ru</w:t>
            </w:r>
          </w:p>
          <w:p w14:paraId="4126968F" w14:textId="77777777" w:rsidR="00EF67DA" w:rsidRPr="00E51605" w:rsidRDefault="00EF67DA" w:rsidP="00EF67DA">
            <w:pPr>
              <w:widowControl w:val="0"/>
              <w:ind w:right="1"/>
              <w:rPr>
                <w:sz w:val="22"/>
                <w:szCs w:val="22"/>
                <w:lang w:val="en-US"/>
              </w:rPr>
            </w:pPr>
          </w:p>
          <w:p w14:paraId="6828993C" w14:textId="006AD215" w:rsidR="00A40945" w:rsidRPr="00E51605" w:rsidRDefault="00EF67DA" w:rsidP="00EF67DA">
            <w:pPr>
              <w:widowControl w:val="0"/>
              <w:autoSpaceDE w:val="0"/>
              <w:autoSpaceDN w:val="0"/>
              <w:outlineLvl w:val="0"/>
              <w:rPr>
                <w:sz w:val="22"/>
                <w:szCs w:val="22"/>
              </w:rPr>
            </w:pPr>
            <w:r w:rsidRPr="00E51605">
              <w:rPr>
                <w:sz w:val="22"/>
                <w:szCs w:val="22"/>
              </w:rPr>
              <w:t>Директор ________________ Лескин С.С.</w:t>
            </w:r>
          </w:p>
        </w:tc>
        <w:tc>
          <w:tcPr>
            <w:tcW w:w="4955" w:type="dxa"/>
            <w:tcBorders>
              <w:top w:val="nil"/>
              <w:left w:val="nil"/>
              <w:bottom w:val="nil"/>
              <w:right w:val="nil"/>
            </w:tcBorders>
          </w:tcPr>
          <w:p w14:paraId="788B8728" w14:textId="45727FF6" w:rsidR="00430A1B" w:rsidRPr="00E51605" w:rsidRDefault="00430A1B" w:rsidP="00466C69">
            <w:pPr>
              <w:widowControl w:val="0"/>
              <w:rPr>
                <w:b/>
                <w:sz w:val="22"/>
                <w:szCs w:val="22"/>
              </w:rPr>
            </w:pPr>
            <w:r w:rsidRPr="00E51605">
              <w:rPr>
                <w:b/>
                <w:sz w:val="22"/>
                <w:szCs w:val="22"/>
              </w:rPr>
              <w:t>Участник долевого строительства</w:t>
            </w:r>
          </w:p>
          <w:p w14:paraId="1E2325EC" w14:textId="54A3E72B" w:rsidR="00916166" w:rsidRPr="00E51605" w:rsidRDefault="00916166" w:rsidP="00466C69">
            <w:pPr>
              <w:widowControl w:val="0"/>
              <w:rPr>
                <w:sz w:val="22"/>
                <w:szCs w:val="22"/>
              </w:rPr>
            </w:pPr>
          </w:p>
          <w:p w14:paraId="2EE83E8E" w14:textId="77777777" w:rsidR="00916166" w:rsidRPr="00E51605" w:rsidRDefault="00916166" w:rsidP="00466C69">
            <w:pPr>
              <w:widowControl w:val="0"/>
              <w:rPr>
                <w:sz w:val="22"/>
                <w:szCs w:val="22"/>
              </w:rPr>
            </w:pPr>
          </w:p>
          <w:p w14:paraId="247C9D27" w14:textId="67896CE3" w:rsidR="00430A1B" w:rsidRPr="00E51605" w:rsidRDefault="007B3A3A" w:rsidP="00466C69">
            <w:pPr>
              <w:widowControl w:val="0"/>
              <w:rPr>
                <w:sz w:val="22"/>
                <w:szCs w:val="22"/>
              </w:rPr>
            </w:pPr>
            <w:r w:rsidRPr="00E51605">
              <w:rPr>
                <w:sz w:val="22"/>
                <w:szCs w:val="22"/>
              </w:rPr>
              <w:t>ФИО</w:t>
            </w:r>
          </w:p>
          <w:p w14:paraId="5BA59A90" w14:textId="77777777" w:rsidR="00430A1B" w:rsidRPr="00E51605" w:rsidRDefault="00430A1B" w:rsidP="00466C69">
            <w:pPr>
              <w:widowControl w:val="0"/>
              <w:rPr>
                <w:sz w:val="22"/>
                <w:szCs w:val="22"/>
              </w:rPr>
            </w:pPr>
          </w:p>
          <w:p w14:paraId="7B276565" w14:textId="77777777" w:rsidR="00430A1B" w:rsidRPr="00E51605" w:rsidRDefault="00430A1B" w:rsidP="00466C69">
            <w:pPr>
              <w:widowControl w:val="0"/>
              <w:rPr>
                <w:sz w:val="22"/>
                <w:szCs w:val="22"/>
              </w:rPr>
            </w:pPr>
            <w:r w:rsidRPr="00E51605">
              <w:rPr>
                <w:sz w:val="22"/>
                <w:szCs w:val="22"/>
              </w:rPr>
              <w:t xml:space="preserve">Почтовый адрес: </w:t>
            </w:r>
          </w:p>
          <w:p w14:paraId="4BC098BC" w14:textId="77777777" w:rsidR="00E405F3" w:rsidRPr="00E51605" w:rsidRDefault="00E405F3" w:rsidP="00466C69">
            <w:pPr>
              <w:widowControl w:val="0"/>
              <w:rPr>
                <w:sz w:val="22"/>
                <w:szCs w:val="22"/>
              </w:rPr>
            </w:pPr>
          </w:p>
          <w:p w14:paraId="2571722D" w14:textId="1B67BDA8" w:rsidR="00E405F3" w:rsidRPr="00E51605" w:rsidRDefault="00E405F3" w:rsidP="00466C69">
            <w:pPr>
              <w:widowControl w:val="0"/>
              <w:rPr>
                <w:sz w:val="22"/>
                <w:szCs w:val="22"/>
              </w:rPr>
            </w:pPr>
            <w:r w:rsidRPr="00E51605">
              <w:rPr>
                <w:sz w:val="22"/>
                <w:szCs w:val="22"/>
                <w:lang w:val="en-US"/>
              </w:rPr>
              <w:t>E-mail</w:t>
            </w:r>
            <w:r w:rsidRPr="00E51605">
              <w:rPr>
                <w:sz w:val="22"/>
                <w:szCs w:val="22"/>
              </w:rPr>
              <w:t>:</w:t>
            </w:r>
          </w:p>
          <w:p w14:paraId="3169C0CA" w14:textId="77777777" w:rsidR="00430A1B" w:rsidRPr="00E51605" w:rsidRDefault="00430A1B" w:rsidP="00466C69">
            <w:pPr>
              <w:widowControl w:val="0"/>
              <w:rPr>
                <w:sz w:val="22"/>
                <w:szCs w:val="22"/>
              </w:rPr>
            </w:pPr>
          </w:p>
          <w:p w14:paraId="4115CAD7" w14:textId="77777777" w:rsidR="00430A1B" w:rsidRPr="00E51605" w:rsidRDefault="00430A1B" w:rsidP="00466C69">
            <w:pPr>
              <w:widowControl w:val="0"/>
              <w:rPr>
                <w:sz w:val="22"/>
                <w:szCs w:val="22"/>
              </w:rPr>
            </w:pPr>
            <w:r w:rsidRPr="00E51605">
              <w:rPr>
                <w:sz w:val="22"/>
                <w:szCs w:val="22"/>
              </w:rPr>
              <w:t xml:space="preserve">Тел. </w:t>
            </w:r>
          </w:p>
          <w:p w14:paraId="7C13828D" w14:textId="77777777" w:rsidR="00430A1B" w:rsidRPr="00E51605" w:rsidRDefault="00430A1B" w:rsidP="00466C69">
            <w:pPr>
              <w:widowControl w:val="0"/>
              <w:autoSpaceDE w:val="0"/>
              <w:autoSpaceDN w:val="0"/>
              <w:adjustRightInd w:val="0"/>
              <w:jc w:val="both"/>
              <w:rPr>
                <w:sz w:val="22"/>
                <w:szCs w:val="22"/>
              </w:rPr>
            </w:pPr>
          </w:p>
          <w:p w14:paraId="6E314B00" w14:textId="77777777" w:rsidR="00430A1B" w:rsidRPr="00E51605" w:rsidRDefault="00430A1B" w:rsidP="00466C69">
            <w:pPr>
              <w:widowControl w:val="0"/>
              <w:autoSpaceDE w:val="0"/>
              <w:autoSpaceDN w:val="0"/>
              <w:adjustRightInd w:val="0"/>
              <w:jc w:val="both"/>
              <w:rPr>
                <w:sz w:val="22"/>
                <w:szCs w:val="22"/>
              </w:rPr>
            </w:pPr>
          </w:p>
          <w:p w14:paraId="7417305D" w14:textId="77777777" w:rsidR="00430A1B" w:rsidRPr="00E51605" w:rsidRDefault="00430A1B" w:rsidP="00466C69">
            <w:pPr>
              <w:widowControl w:val="0"/>
              <w:autoSpaceDE w:val="0"/>
              <w:autoSpaceDN w:val="0"/>
              <w:adjustRightInd w:val="0"/>
              <w:jc w:val="both"/>
              <w:rPr>
                <w:sz w:val="22"/>
                <w:szCs w:val="22"/>
              </w:rPr>
            </w:pPr>
          </w:p>
          <w:p w14:paraId="38A7593F" w14:textId="77777777" w:rsidR="00430A1B" w:rsidRPr="00E51605" w:rsidRDefault="00430A1B" w:rsidP="00466C69">
            <w:pPr>
              <w:widowControl w:val="0"/>
              <w:autoSpaceDE w:val="0"/>
              <w:autoSpaceDN w:val="0"/>
              <w:adjustRightInd w:val="0"/>
              <w:jc w:val="both"/>
              <w:rPr>
                <w:sz w:val="22"/>
                <w:szCs w:val="22"/>
              </w:rPr>
            </w:pPr>
          </w:p>
          <w:p w14:paraId="07178A4D" w14:textId="77777777" w:rsidR="006156C7" w:rsidRPr="00E51605" w:rsidRDefault="006156C7" w:rsidP="00466C69">
            <w:pPr>
              <w:widowControl w:val="0"/>
              <w:autoSpaceDE w:val="0"/>
              <w:autoSpaceDN w:val="0"/>
              <w:adjustRightInd w:val="0"/>
              <w:jc w:val="both"/>
              <w:rPr>
                <w:sz w:val="22"/>
                <w:szCs w:val="22"/>
              </w:rPr>
            </w:pPr>
          </w:p>
          <w:p w14:paraId="1E48F72F" w14:textId="77777777" w:rsidR="00E405F3" w:rsidRPr="00E51605" w:rsidRDefault="00E405F3" w:rsidP="00466C69">
            <w:pPr>
              <w:widowControl w:val="0"/>
              <w:autoSpaceDE w:val="0"/>
              <w:autoSpaceDN w:val="0"/>
              <w:adjustRightInd w:val="0"/>
              <w:jc w:val="both"/>
              <w:rPr>
                <w:sz w:val="22"/>
                <w:szCs w:val="22"/>
              </w:rPr>
            </w:pPr>
          </w:p>
          <w:p w14:paraId="503AAFF8" w14:textId="77777777" w:rsidR="00E405F3" w:rsidRPr="00E51605" w:rsidRDefault="00E405F3" w:rsidP="00466C69">
            <w:pPr>
              <w:widowControl w:val="0"/>
              <w:autoSpaceDE w:val="0"/>
              <w:autoSpaceDN w:val="0"/>
              <w:adjustRightInd w:val="0"/>
              <w:jc w:val="both"/>
              <w:rPr>
                <w:sz w:val="22"/>
                <w:szCs w:val="22"/>
              </w:rPr>
            </w:pPr>
          </w:p>
          <w:p w14:paraId="1D79103F" w14:textId="77777777" w:rsidR="0018236C" w:rsidRPr="00E51605" w:rsidRDefault="00430A1B" w:rsidP="00466C69">
            <w:pPr>
              <w:widowControl w:val="0"/>
              <w:rPr>
                <w:sz w:val="22"/>
                <w:szCs w:val="22"/>
              </w:rPr>
            </w:pPr>
            <w:r w:rsidRPr="00E51605">
              <w:rPr>
                <w:sz w:val="22"/>
                <w:szCs w:val="22"/>
              </w:rPr>
              <w:t xml:space="preserve">__________________ </w:t>
            </w:r>
            <w:r w:rsidR="006156C7" w:rsidRPr="00E51605">
              <w:rPr>
                <w:sz w:val="22"/>
                <w:szCs w:val="22"/>
              </w:rPr>
              <w:t>_____________</w:t>
            </w:r>
          </w:p>
        </w:tc>
      </w:tr>
    </w:tbl>
    <w:p w14:paraId="750B1132" w14:textId="77777777" w:rsidR="008E18D9" w:rsidRPr="00E51605" w:rsidRDefault="008E18D9" w:rsidP="00466C69">
      <w:pPr>
        <w:rPr>
          <w:sz w:val="22"/>
          <w:szCs w:val="22"/>
        </w:rPr>
      </w:pPr>
    </w:p>
    <w:p w14:paraId="50D78CE1" w14:textId="7FB42778" w:rsidR="002F3D22" w:rsidRPr="00E51605" w:rsidRDefault="002F3D22" w:rsidP="00466C69">
      <w:pPr>
        <w:rPr>
          <w:sz w:val="22"/>
          <w:szCs w:val="22"/>
        </w:rPr>
      </w:pPr>
      <w:r w:rsidRPr="00E51605">
        <w:rPr>
          <w:sz w:val="22"/>
          <w:szCs w:val="22"/>
        </w:rPr>
        <w:br w:type="page"/>
      </w:r>
    </w:p>
    <w:p w14:paraId="7A6C39E6" w14:textId="7A0E02BA" w:rsidR="00007470" w:rsidRPr="00E51605" w:rsidRDefault="00007470" w:rsidP="00466C69">
      <w:pPr>
        <w:widowControl w:val="0"/>
        <w:ind w:left="6804"/>
        <w:rPr>
          <w:sz w:val="22"/>
          <w:szCs w:val="22"/>
        </w:rPr>
      </w:pPr>
      <w:bookmarkStart w:id="22" w:name="_Hlk175056582"/>
      <w:r w:rsidRPr="00E51605">
        <w:rPr>
          <w:sz w:val="22"/>
          <w:szCs w:val="22"/>
        </w:rPr>
        <w:lastRenderedPageBreak/>
        <w:t>Приложение к договору</w:t>
      </w:r>
    </w:p>
    <w:p w14:paraId="24F63826" w14:textId="53F1FC7D" w:rsidR="00007470" w:rsidRPr="00E51605" w:rsidRDefault="00007470" w:rsidP="00466C69">
      <w:pPr>
        <w:widowControl w:val="0"/>
        <w:ind w:left="6804"/>
        <w:rPr>
          <w:sz w:val="22"/>
          <w:szCs w:val="22"/>
        </w:rPr>
      </w:pPr>
      <w:r w:rsidRPr="00E51605">
        <w:rPr>
          <w:sz w:val="22"/>
          <w:szCs w:val="22"/>
        </w:rPr>
        <w:t>участия в долевом строительстве</w:t>
      </w:r>
    </w:p>
    <w:p w14:paraId="14D4CC92" w14:textId="2EB43E00" w:rsidR="00007470" w:rsidRPr="00E51605" w:rsidRDefault="00007470" w:rsidP="00466C69">
      <w:pPr>
        <w:widowControl w:val="0"/>
        <w:ind w:left="6804"/>
        <w:rPr>
          <w:sz w:val="22"/>
          <w:szCs w:val="22"/>
        </w:rPr>
      </w:pPr>
      <w:r w:rsidRPr="00E51605">
        <w:rPr>
          <w:sz w:val="22"/>
          <w:szCs w:val="22"/>
        </w:rPr>
        <w:t xml:space="preserve">от «___» ______ </w:t>
      </w:r>
      <w:r w:rsidR="00367C33" w:rsidRPr="00E51605">
        <w:rPr>
          <w:sz w:val="22"/>
          <w:szCs w:val="22"/>
        </w:rPr>
        <w:t>202</w:t>
      </w:r>
      <w:r w:rsidR="00EF3D5A" w:rsidRPr="00E51605">
        <w:rPr>
          <w:sz w:val="22"/>
          <w:szCs w:val="22"/>
        </w:rPr>
        <w:t>__</w:t>
      </w:r>
      <w:r w:rsidRPr="00E51605">
        <w:rPr>
          <w:sz w:val="22"/>
          <w:szCs w:val="22"/>
        </w:rPr>
        <w:t xml:space="preserve"> г</w:t>
      </w:r>
      <w:r w:rsidR="00367C33" w:rsidRPr="00E51605">
        <w:rPr>
          <w:sz w:val="22"/>
          <w:szCs w:val="22"/>
        </w:rPr>
        <w:t>.</w:t>
      </w:r>
      <w:r w:rsidR="00037A86" w:rsidRPr="00E51605">
        <w:rPr>
          <w:sz w:val="22"/>
          <w:szCs w:val="22"/>
        </w:rPr>
        <w:t xml:space="preserve"> № _____</w:t>
      </w:r>
    </w:p>
    <w:p w14:paraId="42B8AA72" w14:textId="77777777" w:rsidR="00007470" w:rsidRPr="00E51605" w:rsidRDefault="00007470" w:rsidP="00466C69">
      <w:pPr>
        <w:widowControl w:val="0"/>
        <w:jc w:val="right"/>
        <w:rPr>
          <w:sz w:val="22"/>
          <w:szCs w:val="22"/>
        </w:rPr>
      </w:pPr>
    </w:p>
    <w:p w14:paraId="1402ED16" w14:textId="7CAFD67B" w:rsidR="00660C50" w:rsidRPr="00E51605" w:rsidRDefault="00660C50" w:rsidP="00466C69">
      <w:pPr>
        <w:widowControl w:val="0"/>
        <w:jc w:val="center"/>
        <w:rPr>
          <w:sz w:val="22"/>
          <w:szCs w:val="22"/>
        </w:rPr>
      </w:pPr>
      <w:bookmarkStart w:id="23" w:name="_Hlk174979814"/>
      <w:r w:rsidRPr="00E51605">
        <w:rPr>
          <w:b/>
          <w:sz w:val="22"/>
          <w:szCs w:val="22"/>
        </w:rPr>
        <w:t>План объекта долевого строительства</w:t>
      </w:r>
      <w:r w:rsidRPr="00E51605">
        <w:rPr>
          <w:sz w:val="22"/>
          <w:szCs w:val="22"/>
        </w:rPr>
        <w:t xml:space="preserve"> </w:t>
      </w:r>
      <w:r w:rsidRPr="00E51605">
        <w:rPr>
          <w:sz w:val="22"/>
          <w:szCs w:val="22"/>
        </w:rPr>
        <w:br/>
      </w:r>
      <w:r w:rsidR="00916166" w:rsidRPr="00E51605">
        <w:rPr>
          <w:sz w:val="22"/>
          <w:szCs w:val="22"/>
        </w:rPr>
        <w:t>жилое помещение №</w:t>
      </w:r>
      <w:r w:rsidR="002D564F" w:rsidRPr="00E51605">
        <w:rPr>
          <w:sz w:val="22"/>
          <w:szCs w:val="22"/>
        </w:rPr>
        <w:t xml:space="preserve"> </w:t>
      </w:r>
      <w:r w:rsidR="006A5826" w:rsidRPr="00E51605">
        <w:rPr>
          <w:sz w:val="22"/>
          <w:szCs w:val="22"/>
        </w:rPr>
        <w:softHyphen/>
      </w:r>
      <w:r w:rsidR="006A5826" w:rsidRPr="00E51605">
        <w:rPr>
          <w:sz w:val="22"/>
          <w:szCs w:val="22"/>
        </w:rPr>
        <w:softHyphen/>
      </w:r>
      <w:r w:rsidR="006A5826" w:rsidRPr="00E51605">
        <w:rPr>
          <w:sz w:val="22"/>
          <w:szCs w:val="22"/>
        </w:rPr>
        <w:softHyphen/>
        <w:t>___</w:t>
      </w:r>
      <w:r w:rsidR="00916166" w:rsidRPr="00E51605">
        <w:rPr>
          <w:sz w:val="22"/>
          <w:szCs w:val="22"/>
        </w:rPr>
        <w:t>, этаж __</w:t>
      </w:r>
    </w:p>
    <w:bookmarkEnd w:id="22"/>
    <w:bookmarkEnd w:id="23"/>
    <w:p w14:paraId="050C2B06" w14:textId="77777777" w:rsidR="00367C33" w:rsidRPr="00E51605" w:rsidRDefault="00367C33" w:rsidP="00466C69">
      <w:pPr>
        <w:widowControl w:val="0"/>
        <w:jc w:val="center"/>
        <w:rPr>
          <w:sz w:val="22"/>
          <w:szCs w:val="22"/>
        </w:rPr>
      </w:pPr>
    </w:p>
    <w:tbl>
      <w:tblPr>
        <w:tblW w:w="10031" w:type="dxa"/>
        <w:tblLook w:val="04A0" w:firstRow="1" w:lastRow="0" w:firstColumn="1" w:lastColumn="0" w:noHBand="0" w:noVBand="1"/>
      </w:tblPr>
      <w:tblGrid>
        <w:gridCol w:w="5245"/>
        <w:gridCol w:w="4786"/>
      </w:tblGrid>
      <w:tr w:rsidR="00513AE3" w:rsidRPr="00E51605" w14:paraId="7F999B04" w14:textId="77777777" w:rsidTr="00254D91">
        <w:tc>
          <w:tcPr>
            <w:tcW w:w="5245" w:type="dxa"/>
            <w:shd w:val="clear" w:color="auto" w:fill="auto"/>
          </w:tcPr>
          <w:p w14:paraId="073F2FCD" w14:textId="77777777" w:rsidR="006A5826" w:rsidRPr="00E51605" w:rsidRDefault="008B0097" w:rsidP="00466C69">
            <w:pPr>
              <w:widowControl w:val="0"/>
              <w:autoSpaceDE w:val="0"/>
              <w:autoSpaceDN w:val="0"/>
              <w:outlineLvl w:val="0"/>
              <w:rPr>
                <w:sz w:val="22"/>
                <w:szCs w:val="22"/>
              </w:rPr>
            </w:pPr>
            <w:bookmarkStart w:id="24" w:name="_Hlk175056591"/>
            <w:r w:rsidRPr="00E51605">
              <w:rPr>
                <w:sz w:val="22"/>
                <w:szCs w:val="22"/>
              </w:rPr>
              <w:t xml:space="preserve">Застройщик: </w:t>
            </w:r>
          </w:p>
          <w:p w14:paraId="497CE794" w14:textId="77777777" w:rsidR="00EF67DA" w:rsidRPr="00E51605" w:rsidRDefault="00EF67DA" w:rsidP="00EF67DA">
            <w:pPr>
              <w:widowControl w:val="0"/>
              <w:ind w:right="1"/>
              <w:rPr>
                <w:b/>
                <w:sz w:val="22"/>
                <w:szCs w:val="22"/>
              </w:rPr>
            </w:pPr>
            <w:r w:rsidRPr="00E51605">
              <w:rPr>
                <w:b/>
                <w:sz w:val="22"/>
                <w:szCs w:val="22"/>
              </w:rPr>
              <w:t>ООО «СЗ «НДК - МОРЕ»</w:t>
            </w:r>
          </w:p>
          <w:p w14:paraId="01D54863" w14:textId="77777777" w:rsidR="008E18D9" w:rsidRPr="00E51605" w:rsidRDefault="008E18D9" w:rsidP="00466C69">
            <w:pPr>
              <w:widowControl w:val="0"/>
              <w:rPr>
                <w:sz w:val="22"/>
                <w:szCs w:val="22"/>
              </w:rPr>
            </w:pPr>
          </w:p>
          <w:p w14:paraId="2A06CF3E" w14:textId="77777777" w:rsidR="00E405F3" w:rsidRPr="00E51605" w:rsidRDefault="00CD5BA2" w:rsidP="00466C69">
            <w:pPr>
              <w:widowControl w:val="0"/>
              <w:rPr>
                <w:sz w:val="22"/>
                <w:szCs w:val="22"/>
              </w:rPr>
            </w:pPr>
            <w:r w:rsidRPr="00E51605">
              <w:rPr>
                <w:sz w:val="22"/>
                <w:szCs w:val="22"/>
              </w:rPr>
              <w:t>Директор</w:t>
            </w:r>
          </w:p>
          <w:p w14:paraId="32B4DBF1" w14:textId="77777777" w:rsidR="00E405F3" w:rsidRPr="00E51605" w:rsidRDefault="00E405F3" w:rsidP="00466C69">
            <w:pPr>
              <w:widowControl w:val="0"/>
              <w:rPr>
                <w:sz w:val="22"/>
                <w:szCs w:val="22"/>
              </w:rPr>
            </w:pPr>
          </w:p>
          <w:p w14:paraId="7612721C" w14:textId="56A5DF03" w:rsidR="00CD5BA2" w:rsidRPr="00E51605" w:rsidRDefault="00EF67DA" w:rsidP="00466C69">
            <w:pPr>
              <w:widowControl w:val="0"/>
              <w:rPr>
                <w:sz w:val="22"/>
                <w:szCs w:val="22"/>
              </w:rPr>
            </w:pPr>
            <w:r w:rsidRPr="00E51605">
              <w:rPr>
                <w:sz w:val="22"/>
                <w:szCs w:val="22"/>
              </w:rPr>
              <w:t>Директор ________________ Лескин С.С.</w:t>
            </w:r>
          </w:p>
        </w:tc>
        <w:tc>
          <w:tcPr>
            <w:tcW w:w="4786" w:type="dxa"/>
          </w:tcPr>
          <w:p w14:paraId="2C4EB538" w14:textId="1E197715" w:rsidR="00F24CEC" w:rsidRPr="00E51605" w:rsidRDefault="00CD5BA2" w:rsidP="00466C69">
            <w:pPr>
              <w:widowControl w:val="0"/>
              <w:rPr>
                <w:sz w:val="22"/>
                <w:szCs w:val="22"/>
              </w:rPr>
            </w:pPr>
            <w:r w:rsidRPr="00E51605">
              <w:rPr>
                <w:sz w:val="22"/>
                <w:szCs w:val="22"/>
              </w:rPr>
              <w:t>Участник долевого строительства:</w:t>
            </w:r>
          </w:p>
          <w:p w14:paraId="23664907" w14:textId="77777777" w:rsidR="00A57BB9" w:rsidRPr="00E51605" w:rsidRDefault="00A57BB9" w:rsidP="00466C69">
            <w:pPr>
              <w:widowControl w:val="0"/>
              <w:rPr>
                <w:sz w:val="22"/>
                <w:szCs w:val="22"/>
              </w:rPr>
            </w:pPr>
          </w:p>
          <w:p w14:paraId="260C44DF" w14:textId="77777777" w:rsidR="006156C7" w:rsidRPr="00E51605" w:rsidRDefault="006156C7" w:rsidP="00466C69">
            <w:pPr>
              <w:widowControl w:val="0"/>
              <w:rPr>
                <w:sz w:val="22"/>
                <w:szCs w:val="22"/>
              </w:rPr>
            </w:pPr>
          </w:p>
          <w:p w14:paraId="78B4D939" w14:textId="77777777" w:rsidR="00E405F3" w:rsidRPr="00E51605" w:rsidRDefault="00E405F3" w:rsidP="00466C69">
            <w:pPr>
              <w:widowControl w:val="0"/>
              <w:rPr>
                <w:sz w:val="22"/>
                <w:szCs w:val="22"/>
              </w:rPr>
            </w:pPr>
          </w:p>
          <w:p w14:paraId="57392DCD" w14:textId="77777777" w:rsidR="00E405F3" w:rsidRPr="00E51605" w:rsidRDefault="00E405F3" w:rsidP="00466C69">
            <w:pPr>
              <w:widowControl w:val="0"/>
              <w:rPr>
                <w:sz w:val="22"/>
                <w:szCs w:val="22"/>
              </w:rPr>
            </w:pPr>
          </w:p>
          <w:p w14:paraId="3FBAE2BF" w14:textId="77777777" w:rsidR="00CD5BA2" w:rsidRPr="00E51605" w:rsidRDefault="00A74706" w:rsidP="00466C69">
            <w:pPr>
              <w:widowControl w:val="0"/>
              <w:rPr>
                <w:sz w:val="22"/>
                <w:szCs w:val="22"/>
              </w:rPr>
            </w:pPr>
            <w:r w:rsidRPr="00E51605">
              <w:rPr>
                <w:sz w:val="22"/>
                <w:szCs w:val="22"/>
              </w:rPr>
              <w:t>___________</w:t>
            </w:r>
            <w:r w:rsidR="00CD5BA2" w:rsidRPr="00E51605">
              <w:rPr>
                <w:sz w:val="22"/>
                <w:szCs w:val="22"/>
              </w:rPr>
              <w:t>_</w:t>
            </w:r>
            <w:r w:rsidR="0074417D" w:rsidRPr="00E51605">
              <w:rPr>
                <w:sz w:val="22"/>
                <w:szCs w:val="22"/>
              </w:rPr>
              <w:t>____</w:t>
            </w:r>
            <w:r w:rsidR="00070CC8" w:rsidRPr="00E51605">
              <w:rPr>
                <w:sz w:val="22"/>
                <w:szCs w:val="22"/>
              </w:rPr>
              <w:t>_</w:t>
            </w:r>
            <w:r w:rsidR="00336F85" w:rsidRPr="00E51605">
              <w:rPr>
                <w:sz w:val="22"/>
                <w:szCs w:val="22"/>
              </w:rPr>
              <w:t>__</w:t>
            </w:r>
            <w:r w:rsidR="00CD5BA2" w:rsidRPr="00E51605">
              <w:rPr>
                <w:sz w:val="22"/>
                <w:szCs w:val="22"/>
              </w:rPr>
              <w:t>_</w:t>
            </w:r>
            <w:r w:rsidR="006156C7" w:rsidRPr="00E51605">
              <w:rPr>
                <w:sz w:val="22"/>
                <w:szCs w:val="22"/>
              </w:rPr>
              <w:t xml:space="preserve"> __________</w:t>
            </w:r>
            <w:r w:rsidR="00CD5BA2" w:rsidRPr="00E51605">
              <w:rPr>
                <w:sz w:val="22"/>
                <w:szCs w:val="22"/>
              </w:rPr>
              <w:t xml:space="preserve"> </w:t>
            </w:r>
          </w:p>
        </w:tc>
      </w:tr>
      <w:bookmarkEnd w:id="24"/>
    </w:tbl>
    <w:p w14:paraId="18507BEF" w14:textId="20DBA15D" w:rsidR="00CD5BA2" w:rsidRPr="00E51605" w:rsidRDefault="00CD5BA2" w:rsidP="00466C69">
      <w:pPr>
        <w:widowControl w:val="0"/>
        <w:rPr>
          <w:sz w:val="22"/>
          <w:szCs w:val="22"/>
        </w:rPr>
      </w:pPr>
    </w:p>
    <w:sectPr w:rsidR="00CD5BA2" w:rsidRPr="00E51605" w:rsidSect="00910FE9">
      <w:headerReference w:type="default" r:id="rId11"/>
      <w:pgSz w:w="11906" w:h="16838"/>
      <w:pgMar w:top="964" w:right="737" w:bottom="964"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A65E8" w14:textId="77777777" w:rsidR="00B57330" w:rsidRDefault="00B57330" w:rsidP="00716428">
      <w:r>
        <w:separator/>
      </w:r>
    </w:p>
  </w:endnote>
  <w:endnote w:type="continuationSeparator" w:id="0">
    <w:p w14:paraId="155BAD8F" w14:textId="77777777" w:rsidR="00B57330" w:rsidRDefault="00B57330" w:rsidP="00716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0BA8A" w14:textId="77777777" w:rsidR="00B57330" w:rsidRDefault="00B57330" w:rsidP="00716428">
      <w:r>
        <w:separator/>
      </w:r>
    </w:p>
  </w:footnote>
  <w:footnote w:type="continuationSeparator" w:id="0">
    <w:p w14:paraId="42DA2270" w14:textId="77777777" w:rsidR="00B57330" w:rsidRDefault="00B57330" w:rsidP="007164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3697178"/>
      <w:docPartObj>
        <w:docPartGallery w:val="Page Numbers (Top of Page)"/>
        <w:docPartUnique/>
      </w:docPartObj>
    </w:sdtPr>
    <w:sdtEndPr>
      <w:rPr>
        <w:sz w:val="22"/>
        <w:szCs w:val="22"/>
      </w:rPr>
    </w:sdtEndPr>
    <w:sdtContent>
      <w:p w14:paraId="709EFAA7" w14:textId="2E7DA803" w:rsidR="00716428" w:rsidRPr="00692DC3" w:rsidRDefault="00716428">
        <w:pPr>
          <w:pStyle w:val="af"/>
          <w:jc w:val="center"/>
          <w:rPr>
            <w:sz w:val="22"/>
            <w:szCs w:val="22"/>
          </w:rPr>
        </w:pPr>
        <w:r w:rsidRPr="00692DC3">
          <w:rPr>
            <w:sz w:val="22"/>
            <w:szCs w:val="22"/>
          </w:rPr>
          <w:fldChar w:fldCharType="begin"/>
        </w:r>
        <w:r w:rsidRPr="00692DC3">
          <w:rPr>
            <w:sz w:val="22"/>
            <w:szCs w:val="22"/>
          </w:rPr>
          <w:instrText>PAGE   \* MERGEFORMAT</w:instrText>
        </w:r>
        <w:r w:rsidRPr="00692DC3">
          <w:rPr>
            <w:sz w:val="22"/>
            <w:szCs w:val="22"/>
          </w:rPr>
          <w:fldChar w:fldCharType="separate"/>
        </w:r>
        <w:r w:rsidR="006E2D2A">
          <w:rPr>
            <w:noProof/>
            <w:sz w:val="22"/>
            <w:szCs w:val="22"/>
          </w:rPr>
          <w:t>7</w:t>
        </w:r>
        <w:r w:rsidRPr="00692DC3">
          <w:rPr>
            <w:sz w:val="22"/>
            <w:szCs w:val="22"/>
          </w:rPr>
          <w:fldChar w:fldCharType="end"/>
        </w:r>
      </w:p>
    </w:sdtContent>
  </w:sdt>
  <w:p w14:paraId="4406321C" w14:textId="77777777" w:rsidR="00716428" w:rsidRDefault="00716428">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742381"/>
    <w:multiLevelType w:val="multilevel"/>
    <w:tmpl w:val="76742381"/>
    <w:lvl w:ilvl="0">
      <w:start w:val="6"/>
      <w:numFmt w:val="decimal"/>
      <w:lvlText w:val="%1."/>
      <w:lvlJc w:val="left"/>
      <w:pPr>
        <w:tabs>
          <w:tab w:val="left" w:pos="540"/>
        </w:tabs>
        <w:ind w:left="540" w:hanging="540"/>
      </w:pPr>
    </w:lvl>
    <w:lvl w:ilvl="1">
      <w:start w:val="1"/>
      <w:numFmt w:val="decimal"/>
      <w:lvlText w:val="%1.%2."/>
      <w:lvlJc w:val="left"/>
      <w:pPr>
        <w:tabs>
          <w:tab w:val="left" w:pos="966"/>
        </w:tabs>
        <w:ind w:left="966" w:hanging="540"/>
      </w:pPr>
      <w:rPr>
        <w:rFonts w:ascii="Times New Roman" w:hAnsi="Times New Roman" w:cs="Times New Roman"/>
        <w:b/>
      </w:rPr>
    </w:lvl>
    <w:lvl w:ilvl="2">
      <w:start w:val="1"/>
      <w:numFmt w:val="decimal"/>
      <w:lvlText w:val="%1.%2.%3."/>
      <w:lvlJc w:val="left"/>
      <w:pPr>
        <w:tabs>
          <w:tab w:val="left" w:pos="1146"/>
        </w:tabs>
        <w:ind w:left="1146" w:hanging="720"/>
      </w:pPr>
      <w:rPr>
        <w:rFonts w:ascii="Times New Roman" w:hAnsi="Times New Roman" w:cs="Times New Roman"/>
        <w:b/>
        <w:sz w:val="20"/>
        <w:szCs w:val="20"/>
      </w:rPr>
    </w:lvl>
    <w:lvl w:ilvl="3">
      <w:start w:val="1"/>
      <w:numFmt w:val="decimal"/>
      <w:lvlText w:val="%1.%2.%3.%4."/>
      <w:lvlJc w:val="left"/>
      <w:pPr>
        <w:tabs>
          <w:tab w:val="left" w:pos="1800"/>
        </w:tabs>
        <w:ind w:left="1800" w:hanging="720"/>
      </w:pPr>
      <w:rPr>
        <w:rFonts w:hint="default"/>
        <w:b/>
        <w:bCs/>
      </w:rPr>
    </w:lvl>
    <w:lvl w:ilvl="4">
      <w:start w:val="1"/>
      <w:numFmt w:val="decimal"/>
      <w:lvlText w:val="%1.%2.%3.%4.%5."/>
      <w:lvlJc w:val="left"/>
      <w:pPr>
        <w:tabs>
          <w:tab w:val="left" w:pos="2520"/>
        </w:tabs>
        <w:ind w:left="2520" w:hanging="1080"/>
      </w:pPr>
    </w:lvl>
    <w:lvl w:ilvl="5">
      <w:start w:val="1"/>
      <w:numFmt w:val="decimal"/>
      <w:lvlText w:val="%1.%2.%3.%4.%5.%6."/>
      <w:lvlJc w:val="left"/>
      <w:pPr>
        <w:tabs>
          <w:tab w:val="left" w:pos="2880"/>
        </w:tabs>
        <w:ind w:left="2880" w:hanging="1080"/>
      </w:pPr>
    </w:lvl>
    <w:lvl w:ilvl="6">
      <w:start w:val="1"/>
      <w:numFmt w:val="decimal"/>
      <w:lvlText w:val="%1.%2.%3.%4.%5.%6.%7."/>
      <w:lvlJc w:val="left"/>
      <w:pPr>
        <w:tabs>
          <w:tab w:val="left" w:pos="3600"/>
        </w:tabs>
        <w:ind w:left="3600" w:hanging="1440"/>
      </w:pPr>
    </w:lvl>
    <w:lvl w:ilvl="7">
      <w:start w:val="1"/>
      <w:numFmt w:val="decimal"/>
      <w:lvlText w:val="%1.%2.%3.%4.%5.%6.%7.%8."/>
      <w:lvlJc w:val="left"/>
      <w:pPr>
        <w:tabs>
          <w:tab w:val="left" w:pos="3960"/>
        </w:tabs>
        <w:ind w:left="3960" w:hanging="1440"/>
      </w:pPr>
    </w:lvl>
    <w:lvl w:ilvl="8">
      <w:start w:val="1"/>
      <w:numFmt w:val="decimal"/>
      <w:lvlText w:val="%1.%2.%3.%4.%5.%6.%7.%8.%9."/>
      <w:lvlJc w:val="left"/>
      <w:pPr>
        <w:tabs>
          <w:tab w:val="left" w:pos="4680"/>
        </w:tabs>
        <w:ind w:left="468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8C2"/>
    <w:rsid w:val="00001D0C"/>
    <w:rsid w:val="0000330B"/>
    <w:rsid w:val="0000344B"/>
    <w:rsid w:val="00006B96"/>
    <w:rsid w:val="00007470"/>
    <w:rsid w:val="00010283"/>
    <w:rsid w:val="000117FB"/>
    <w:rsid w:val="0001198D"/>
    <w:rsid w:val="0001264D"/>
    <w:rsid w:val="00013F08"/>
    <w:rsid w:val="00023A8B"/>
    <w:rsid w:val="000243A0"/>
    <w:rsid w:val="00024C5E"/>
    <w:rsid w:val="00025363"/>
    <w:rsid w:val="000256E7"/>
    <w:rsid w:val="00030656"/>
    <w:rsid w:val="00030C5F"/>
    <w:rsid w:val="000319B7"/>
    <w:rsid w:val="00034A54"/>
    <w:rsid w:val="000355B3"/>
    <w:rsid w:val="00037A86"/>
    <w:rsid w:val="00040C42"/>
    <w:rsid w:val="000419F8"/>
    <w:rsid w:val="000430C9"/>
    <w:rsid w:val="000451DD"/>
    <w:rsid w:val="000464DF"/>
    <w:rsid w:val="000472BA"/>
    <w:rsid w:val="000513B8"/>
    <w:rsid w:val="000557A8"/>
    <w:rsid w:val="00055912"/>
    <w:rsid w:val="00056883"/>
    <w:rsid w:val="000665E5"/>
    <w:rsid w:val="000666B3"/>
    <w:rsid w:val="000675A5"/>
    <w:rsid w:val="000679DA"/>
    <w:rsid w:val="00070005"/>
    <w:rsid w:val="000703DE"/>
    <w:rsid w:val="00070CC8"/>
    <w:rsid w:val="00074AE6"/>
    <w:rsid w:val="0007723D"/>
    <w:rsid w:val="00082442"/>
    <w:rsid w:val="00082A59"/>
    <w:rsid w:val="00082C53"/>
    <w:rsid w:val="00082E5B"/>
    <w:rsid w:val="0008580A"/>
    <w:rsid w:val="000858FF"/>
    <w:rsid w:val="00086CE1"/>
    <w:rsid w:val="000938A4"/>
    <w:rsid w:val="00095AF5"/>
    <w:rsid w:val="000977BF"/>
    <w:rsid w:val="000A3C65"/>
    <w:rsid w:val="000A495C"/>
    <w:rsid w:val="000A55DE"/>
    <w:rsid w:val="000B124E"/>
    <w:rsid w:val="000B2384"/>
    <w:rsid w:val="000B5C23"/>
    <w:rsid w:val="000C339B"/>
    <w:rsid w:val="000C475F"/>
    <w:rsid w:val="000D515C"/>
    <w:rsid w:val="000D62A3"/>
    <w:rsid w:val="000D6A75"/>
    <w:rsid w:val="000E1DC6"/>
    <w:rsid w:val="000E22AD"/>
    <w:rsid w:val="000E3729"/>
    <w:rsid w:val="000E4E2A"/>
    <w:rsid w:val="000F0F54"/>
    <w:rsid w:val="000F6B14"/>
    <w:rsid w:val="000F776A"/>
    <w:rsid w:val="00101048"/>
    <w:rsid w:val="00102A74"/>
    <w:rsid w:val="001052AB"/>
    <w:rsid w:val="0010688F"/>
    <w:rsid w:val="00111619"/>
    <w:rsid w:val="001225D2"/>
    <w:rsid w:val="00122BFD"/>
    <w:rsid w:val="00123737"/>
    <w:rsid w:val="00124782"/>
    <w:rsid w:val="00124B2B"/>
    <w:rsid w:val="00126AC8"/>
    <w:rsid w:val="00130F55"/>
    <w:rsid w:val="00133400"/>
    <w:rsid w:val="001334B9"/>
    <w:rsid w:val="001364BF"/>
    <w:rsid w:val="0014119F"/>
    <w:rsid w:val="001411E0"/>
    <w:rsid w:val="00141EB6"/>
    <w:rsid w:val="0014365E"/>
    <w:rsid w:val="00144D02"/>
    <w:rsid w:val="00145F31"/>
    <w:rsid w:val="00147EE5"/>
    <w:rsid w:val="00151567"/>
    <w:rsid w:val="0015413D"/>
    <w:rsid w:val="0015608C"/>
    <w:rsid w:val="001561F3"/>
    <w:rsid w:val="0015626F"/>
    <w:rsid w:val="0015651C"/>
    <w:rsid w:val="0015653B"/>
    <w:rsid w:val="00156DBB"/>
    <w:rsid w:val="00163389"/>
    <w:rsid w:val="00164093"/>
    <w:rsid w:val="00165706"/>
    <w:rsid w:val="00165D71"/>
    <w:rsid w:val="00171DD9"/>
    <w:rsid w:val="00171DF8"/>
    <w:rsid w:val="00172FE1"/>
    <w:rsid w:val="00173B3B"/>
    <w:rsid w:val="00175316"/>
    <w:rsid w:val="0018236C"/>
    <w:rsid w:val="0018269D"/>
    <w:rsid w:val="00183B2D"/>
    <w:rsid w:val="001847F9"/>
    <w:rsid w:val="00190066"/>
    <w:rsid w:val="0019142F"/>
    <w:rsid w:val="00191879"/>
    <w:rsid w:val="00191A41"/>
    <w:rsid w:val="00192454"/>
    <w:rsid w:val="00194661"/>
    <w:rsid w:val="00194CC8"/>
    <w:rsid w:val="00196E09"/>
    <w:rsid w:val="001A1E89"/>
    <w:rsid w:val="001A42A3"/>
    <w:rsid w:val="001A44FE"/>
    <w:rsid w:val="001A4DCC"/>
    <w:rsid w:val="001A4DDB"/>
    <w:rsid w:val="001B03DD"/>
    <w:rsid w:val="001B5B21"/>
    <w:rsid w:val="001B5D81"/>
    <w:rsid w:val="001C2400"/>
    <w:rsid w:val="001C4DC2"/>
    <w:rsid w:val="001D1C76"/>
    <w:rsid w:val="001D2CDD"/>
    <w:rsid w:val="001D5529"/>
    <w:rsid w:val="001E032B"/>
    <w:rsid w:val="001E0493"/>
    <w:rsid w:val="001E44FE"/>
    <w:rsid w:val="001F0AE4"/>
    <w:rsid w:val="001F227F"/>
    <w:rsid w:val="001F316A"/>
    <w:rsid w:val="001F4093"/>
    <w:rsid w:val="001F45CA"/>
    <w:rsid w:val="00200AFC"/>
    <w:rsid w:val="002013C5"/>
    <w:rsid w:val="00202CB0"/>
    <w:rsid w:val="00205357"/>
    <w:rsid w:val="00205AB2"/>
    <w:rsid w:val="0020633C"/>
    <w:rsid w:val="002144B0"/>
    <w:rsid w:val="00217545"/>
    <w:rsid w:val="00230DE8"/>
    <w:rsid w:val="00230E25"/>
    <w:rsid w:val="00234C79"/>
    <w:rsid w:val="00234DF5"/>
    <w:rsid w:val="00235937"/>
    <w:rsid w:val="00235DAD"/>
    <w:rsid w:val="00237561"/>
    <w:rsid w:val="002410D5"/>
    <w:rsid w:val="00243F82"/>
    <w:rsid w:val="00245A6F"/>
    <w:rsid w:val="00246548"/>
    <w:rsid w:val="00252D2D"/>
    <w:rsid w:val="00254D91"/>
    <w:rsid w:val="00255F5C"/>
    <w:rsid w:val="00260764"/>
    <w:rsid w:val="002636AA"/>
    <w:rsid w:val="00263FF7"/>
    <w:rsid w:val="00264A74"/>
    <w:rsid w:val="002658DE"/>
    <w:rsid w:val="002669EC"/>
    <w:rsid w:val="00266CFE"/>
    <w:rsid w:val="002712FB"/>
    <w:rsid w:val="00271E0D"/>
    <w:rsid w:val="00276CE8"/>
    <w:rsid w:val="0027734F"/>
    <w:rsid w:val="00280080"/>
    <w:rsid w:val="00281183"/>
    <w:rsid w:val="00281CA8"/>
    <w:rsid w:val="00282F6F"/>
    <w:rsid w:val="00283910"/>
    <w:rsid w:val="00283F1E"/>
    <w:rsid w:val="00287183"/>
    <w:rsid w:val="002905B8"/>
    <w:rsid w:val="00290ACB"/>
    <w:rsid w:val="00292653"/>
    <w:rsid w:val="00292907"/>
    <w:rsid w:val="002942A6"/>
    <w:rsid w:val="00296ED4"/>
    <w:rsid w:val="002A03FE"/>
    <w:rsid w:val="002A34B7"/>
    <w:rsid w:val="002A5543"/>
    <w:rsid w:val="002A77E0"/>
    <w:rsid w:val="002B1BCD"/>
    <w:rsid w:val="002B2584"/>
    <w:rsid w:val="002B2A89"/>
    <w:rsid w:val="002B4CB1"/>
    <w:rsid w:val="002B568C"/>
    <w:rsid w:val="002B7546"/>
    <w:rsid w:val="002C0987"/>
    <w:rsid w:val="002C36D4"/>
    <w:rsid w:val="002C4474"/>
    <w:rsid w:val="002C554C"/>
    <w:rsid w:val="002C5716"/>
    <w:rsid w:val="002C7EAB"/>
    <w:rsid w:val="002D1537"/>
    <w:rsid w:val="002D3C41"/>
    <w:rsid w:val="002D564F"/>
    <w:rsid w:val="002D6B37"/>
    <w:rsid w:val="002E0BD7"/>
    <w:rsid w:val="002E0FC2"/>
    <w:rsid w:val="002E0FEA"/>
    <w:rsid w:val="002E219E"/>
    <w:rsid w:val="002E24DF"/>
    <w:rsid w:val="002E2672"/>
    <w:rsid w:val="002E3886"/>
    <w:rsid w:val="002E3D23"/>
    <w:rsid w:val="002E58E4"/>
    <w:rsid w:val="002E6085"/>
    <w:rsid w:val="002E6B36"/>
    <w:rsid w:val="002E7D03"/>
    <w:rsid w:val="002F121F"/>
    <w:rsid w:val="002F3D22"/>
    <w:rsid w:val="002F3DFC"/>
    <w:rsid w:val="002F5A3F"/>
    <w:rsid w:val="002F5BD1"/>
    <w:rsid w:val="002F7B17"/>
    <w:rsid w:val="0030045D"/>
    <w:rsid w:val="00300691"/>
    <w:rsid w:val="0030292C"/>
    <w:rsid w:val="00303F85"/>
    <w:rsid w:val="00304D03"/>
    <w:rsid w:val="003077DE"/>
    <w:rsid w:val="00312C2D"/>
    <w:rsid w:val="003221DA"/>
    <w:rsid w:val="003257ED"/>
    <w:rsid w:val="00326629"/>
    <w:rsid w:val="0033117B"/>
    <w:rsid w:val="00334771"/>
    <w:rsid w:val="00335783"/>
    <w:rsid w:val="00335A57"/>
    <w:rsid w:val="00336F85"/>
    <w:rsid w:val="00342FA2"/>
    <w:rsid w:val="003464C3"/>
    <w:rsid w:val="00351F97"/>
    <w:rsid w:val="00353AAF"/>
    <w:rsid w:val="0035474B"/>
    <w:rsid w:val="00355748"/>
    <w:rsid w:val="003559A9"/>
    <w:rsid w:val="00360678"/>
    <w:rsid w:val="00363F14"/>
    <w:rsid w:val="00365889"/>
    <w:rsid w:val="003666E8"/>
    <w:rsid w:val="00367C33"/>
    <w:rsid w:val="003723ED"/>
    <w:rsid w:val="00372CB4"/>
    <w:rsid w:val="00377EF9"/>
    <w:rsid w:val="00382146"/>
    <w:rsid w:val="00382BCF"/>
    <w:rsid w:val="00383D57"/>
    <w:rsid w:val="0038400F"/>
    <w:rsid w:val="00385519"/>
    <w:rsid w:val="0039220B"/>
    <w:rsid w:val="00393228"/>
    <w:rsid w:val="00397728"/>
    <w:rsid w:val="003A010C"/>
    <w:rsid w:val="003A038F"/>
    <w:rsid w:val="003A248B"/>
    <w:rsid w:val="003A65AC"/>
    <w:rsid w:val="003B1F5F"/>
    <w:rsid w:val="003B3109"/>
    <w:rsid w:val="003B4D02"/>
    <w:rsid w:val="003B6585"/>
    <w:rsid w:val="003C0131"/>
    <w:rsid w:val="003C56C1"/>
    <w:rsid w:val="003C5ED8"/>
    <w:rsid w:val="003C6D53"/>
    <w:rsid w:val="003D0AAC"/>
    <w:rsid w:val="003D14B4"/>
    <w:rsid w:val="003D6012"/>
    <w:rsid w:val="003D7AB8"/>
    <w:rsid w:val="003D7C86"/>
    <w:rsid w:val="003E021A"/>
    <w:rsid w:val="003E0B06"/>
    <w:rsid w:val="003E5825"/>
    <w:rsid w:val="003E6A0C"/>
    <w:rsid w:val="003E72E7"/>
    <w:rsid w:val="003E7865"/>
    <w:rsid w:val="003E7B64"/>
    <w:rsid w:val="003F0FD2"/>
    <w:rsid w:val="003F2281"/>
    <w:rsid w:val="003F22BA"/>
    <w:rsid w:val="003F4F7B"/>
    <w:rsid w:val="003F5ABA"/>
    <w:rsid w:val="003F6955"/>
    <w:rsid w:val="003F799B"/>
    <w:rsid w:val="00400871"/>
    <w:rsid w:val="00400F7B"/>
    <w:rsid w:val="00401179"/>
    <w:rsid w:val="00403E33"/>
    <w:rsid w:val="00406665"/>
    <w:rsid w:val="00407D44"/>
    <w:rsid w:val="00407DDC"/>
    <w:rsid w:val="00407FC9"/>
    <w:rsid w:val="004115F0"/>
    <w:rsid w:val="00411D0A"/>
    <w:rsid w:val="004133D7"/>
    <w:rsid w:val="00414AB8"/>
    <w:rsid w:val="004158C2"/>
    <w:rsid w:val="00415F44"/>
    <w:rsid w:val="004167E1"/>
    <w:rsid w:val="0041747D"/>
    <w:rsid w:val="00417F15"/>
    <w:rsid w:val="00420BF0"/>
    <w:rsid w:val="00422266"/>
    <w:rsid w:val="004223C4"/>
    <w:rsid w:val="0043038E"/>
    <w:rsid w:val="00430A1B"/>
    <w:rsid w:val="004310F6"/>
    <w:rsid w:val="00431601"/>
    <w:rsid w:val="00432D44"/>
    <w:rsid w:val="004339B3"/>
    <w:rsid w:val="00435425"/>
    <w:rsid w:val="0043783D"/>
    <w:rsid w:val="00443BAB"/>
    <w:rsid w:val="00444E6B"/>
    <w:rsid w:val="0044590B"/>
    <w:rsid w:val="004463AE"/>
    <w:rsid w:val="00451FDF"/>
    <w:rsid w:val="00452CF4"/>
    <w:rsid w:val="004548BC"/>
    <w:rsid w:val="00455197"/>
    <w:rsid w:val="00462147"/>
    <w:rsid w:val="00465524"/>
    <w:rsid w:val="00465706"/>
    <w:rsid w:val="004662F0"/>
    <w:rsid w:val="00466C69"/>
    <w:rsid w:val="00470741"/>
    <w:rsid w:val="00470F5E"/>
    <w:rsid w:val="004735C5"/>
    <w:rsid w:val="00474FD6"/>
    <w:rsid w:val="00475B62"/>
    <w:rsid w:val="004764EC"/>
    <w:rsid w:val="00477D7F"/>
    <w:rsid w:val="00480839"/>
    <w:rsid w:val="004810C5"/>
    <w:rsid w:val="00484023"/>
    <w:rsid w:val="004853CC"/>
    <w:rsid w:val="00485E08"/>
    <w:rsid w:val="00491FB1"/>
    <w:rsid w:val="00493D02"/>
    <w:rsid w:val="00494371"/>
    <w:rsid w:val="00494A0A"/>
    <w:rsid w:val="00494E52"/>
    <w:rsid w:val="004A17B0"/>
    <w:rsid w:val="004A73D1"/>
    <w:rsid w:val="004B0B52"/>
    <w:rsid w:val="004B1E97"/>
    <w:rsid w:val="004B3638"/>
    <w:rsid w:val="004B3948"/>
    <w:rsid w:val="004B3E13"/>
    <w:rsid w:val="004B412E"/>
    <w:rsid w:val="004B68C5"/>
    <w:rsid w:val="004C1A09"/>
    <w:rsid w:val="004C286B"/>
    <w:rsid w:val="004C47EC"/>
    <w:rsid w:val="004C7A37"/>
    <w:rsid w:val="004D04D0"/>
    <w:rsid w:val="004D1C37"/>
    <w:rsid w:val="004D2ECD"/>
    <w:rsid w:val="004D5BD6"/>
    <w:rsid w:val="004D5EDD"/>
    <w:rsid w:val="004E0C93"/>
    <w:rsid w:val="004E0E42"/>
    <w:rsid w:val="004E3B73"/>
    <w:rsid w:val="004E3EDF"/>
    <w:rsid w:val="004E5D33"/>
    <w:rsid w:val="004E5E76"/>
    <w:rsid w:val="004E6198"/>
    <w:rsid w:val="004E674D"/>
    <w:rsid w:val="004F44EF"/>
    <w:rsid w:val="004F5DF5"/>
    <w:rsid w:val="004F5EE9"/>
    <w:rsid w:val="004F62EE"/>
    <w:rsid w:val="00500601"/>
    <w:rsid w:val="00503ACA"/>
    <w:rsid w:val="00503FD5"/>
    <w:rsid w:val="00504299"/>
    <w:rsid w:val="00504AA2"/>
    <w:rsid w:val="005078DD"/>
    <w:rsid w:val="0051264E"/>
    <w:rsid w:val="00512AB4"/>
    <w:rsid w:val="00513AE3"/>
    <w:rsid w:val="0051508F"/>
    <w:rsid w:val="00515525"/>
    <w:rsid w:val="005158C5"/>
    <w:rsid w:val="00521184"/>
    <w:rsid w:val="0053115D"/>
    <w:rsid w:val="005311AA"/>
    <w:rsid w:val="00531BAE"/>
    <w:rsid w:val="00531E09"/>
    <w:rsid w:val="00532F39"/>
    <w:rsid w:val="005334AD"/>
    <w:rsid w:val="00534952"/>
    <w:rsid w:val="00535ACE"/>
    <w:rsid w:val="00535AEA"/>
    <w:rsid w:val="00536B02"/>
    <w:rsid w:val="00540741"/>
    <w:rsid w:val="00542246"/>
    <w:rsid w:val="00542D7F"/>
    <w:rsid w:val="00543611"/>
    <w:rsid w:val="00546231"/>
    <w:rsid w:val="005513F7"/>
    <w:rsid w:val="005519C5"/>
    <w:rsid w:val="00551E8A"/>
    <w:rsid w:val="0055219B"/>
    <w:rsid w:val="00552744"/>
    <w:rsid w:val="00554D1A"/>
    <w:rsid w:val="0055578E"/>
    <w:rsid w:val="005566C6"/>
    <w:rsid w:val="005576C0"/>
    <w:rsid w:val="005605B4"/>
    <w:rsid w:val="005614C2"/>
    <w:rsid w:val="0056295D"/>
    <w:rsid w:val="00564FB5"/>
    <w:rsid w:val="00565068"/>
    <w:rsid w:val="00567BAB"/>
    <w:rsid w:val="00571009"/>
    <w:rsid w:val="005731EC"/>
    <w:rsid w:val="00573A6B"/>
    <w:rsid w:val="00574B96"/>
    <w:rsid w:val="0057691A"/>
    <w:rsid w:val="0058406B"/>
    <w:rsid w:val="005873B2"/>
    <w:rsid w:val="005927CC"/>
    <w:rsid w:val="005945A0"/>
    <w:rsid w:val="005A1ABF"/>
    <w:rsid w:val="005A5543"/>
    <w:rsid w:val="005A7174"/>
    <w:rsid w:val="005A7A98"/>
    <w:rsid w:val="005B0DBB"/>
    <w:rsid w:val="005B2F8C"/>
    <w:rsid w:val="005B5DFA"/>
    <w:rsid w:val="005B7DE4"/>
    <w:rsid w:val="005C18EF"/>
    <w:rsid w:val="005C314C"/>
    <w:rsid w:val="005C3832"/>
    <w:rsid w:val="005C5A9F"/>
    <w:rsid w:val="005C5CF8"/>
    <w:rsid w:val="005C64C9"/>
    <w:rsid w:val="005C7B18"/>
    <w:rsid w:val="005D0E32"/>
    <w:rsid w:val="005D179E"/>
    <w:rsid w:val="005D61D1"/>
    <w:rsid w:val="005D72F0"/>
    <w:rsid w:val="005E0145"/>
    <w:rsid w:val="005E3677"/>
    <w:rsid w:val="005E4E8E"/>
    <w:rsid w:val="005E75C1"/>
    <w:rsid w:val="005F0C10"/>
    <w:rsid w:val="005F224F"/>
    <w:rsid w:val="005F3058"/>
    <w:rsid w:val="005F30C9"/>
    <w:rsid w:val="005F38F7"/>
    <w:rsid w:val="005F6B78"/>
    <w:rsid w:val="00601D3C"/>
    <w:rsid w:val="00601D50"/>
    <w:rsid w:val="00602180"/>
    <w:rsid w:val="00604537"/>
    <w:rsid w:val="00605FEE"/>
    <w:rsid w:val="00606118"/>
    <w:rsid w:val="00606BC4"/>
    <w:rsid w:val="00607224"/>
    <w:rsid w:val="006137F1"/>
    <w:rsid w:val="006156C7"/>
    <w:rsid w:val="006157A6"/>
    <w:rsid w:val="00616172"/>
    <w:rsid w:val="00617697"/>
    <w:rsid w:val="0062295C"/>
    <w:rsid w:val="00622ECE"/>
    <w:rsid w:val="0062401F"/>
    <w:rsid w:val="00626079"/>
    <w:rsid w:val="00626A43"/>
    <w:rsid w:val="00630A4C"/>
    <w:rsid w:val="006360A2"/>
    <w:rsid w:val="00637865"/>
    <w:rsid w:val="006409AB"/>
    <w:rsid w:val="00641B29"/>
    <w:rsid w:val="00641B66"/>
    <w:rsid w:val="00641FE0"/>
    <w:rsid w:val="0064375D"/>
    <w:rsid w:val="00643CCB"/>
    <w:rsid w:val="00643F91"/>
    <w:rsid w:val="00646165"/>
    <w:rsid w:val="006466AA"/>
    <w:rsid w:val="00646C4B"/>
    <w:rsid w:val="00655195"/>
    <w:rsid w:val="006551C9"/>
    <w:rsid w:val="00655F94"/>
    <w:rsid w:val="00656388"/>
    <w:rsid w:val="006565AA"/>
    <w:rsid w:val="00660C50"/>
    <w:rsid w:val="006611AF"/>
    <w:rsid w:val="0066194E"/>
    <w:rsid w:val="00664EEC"/>
    <w:rsid w:val="00671443"/>
    <w:rsid w:val="006733D8"/>
    <w:rsid w:val="00674080"/>
    <w:rsid w:val="00676273"/>
    <w:rsid w:val="0068085C"/>
    <w:rsid w:val="00680AC1"/>
    <w:rsid w:val="00683A88"/>
    <w:rsid w:val="00685B0B"/>
    <w:rsid w:val="006869BA"/>
    <w:rsid w:val="00692DC3"/>
    <w:rsid w:val="00693810"/>
    <w:rsid w:val="006950B4"/>
    <w:rsid w:val="00695F41"/>
    <w:rsid w:val="00696C53"/>
    <w:rsid w:val="00697FD7"/>
    <w:rsid w:val="006A08E7"/>
    <w:rsid w:val="006A2F91"/>
    <w:rsid w:val="006A2F93"/>
    <w:rsid w:val="006A36AC"/>
    <w:rsid w:val="006A5826"/>
    <w:rsid w:val="006B3B83"/>
    <w:rsid w:val="006B71F6"/>
    <w:rsid w:val="006C11B8"/>
    <w:rsid w:val="006C3E6F"/>
    <w:rsid w:val="006C3F77"/>
    <w:rsid w:val="006D227D"/>
    <w:rsid w:val="006D2E88"/>
    <w:rsid w:val="006D2E99"/>
    <w:rsid w:val="006D41FE"/>
    <w:rsid w:val="006D54B8"/>
    <w:rsid w:val="006D6103"/>
    <w:rsid w:val="006E1B4F"/>
    <w:rsid w:val="006E22F6"/>
    <w:rsid w:val="006E2D2A"/>
    <w:rsid w:val="006E338C"/>
    <w:rsid w:val="006E4754"/>
    <w:rsid w:val="006E4787"/>
    <w:rsid w:val="006E48A4"/>
    <w:rsid w:val="006E6700"/>
    <w:rsid w:val="006F1685"/>
    <w:rsid w:val="006F28F4"/>
    <w:rsid w:val="006F3055"/>
    <w:rsid w:val="006F3ED7"/>
    <w:rsid w:val="006F3F9C"/>
    <w:rsid w:val="006F424B"/>
    <w:rsid w:val="00700C0E"/>
    <w:rsid w:val="00701B06"/>
    <w:rsid w:val="00701B41"/>
    <w:rsid w:val="00705039"/>
    <w:rsid w:val="00705663"/>
    <w:rsid w:val="00705B41"/>
    <w:rsid w:val="00710C00"/>
    <w:rsid w:val="00711EA4"/>
    <w:rsid w:val="0071543B"/>
    <w:rsid w:val="00716428"/>
    <w:rsid w:val="00721E07"/>
    <w:rsid w:val="00723867"/>
    <w:rsid w:val="00727AA3"/>
    <w:rsid w:val="00730166"/>
    <w:rsid w:val="00730925"/>
    <w:rsid w:val="00735250"/>
    <w:rsid w:val="00736AB6"/>
    <w:rsid w:val="0073763F"/>
    <w:rsid w:val="007401EC"/>
    <w:rsid w:val="00741211"/>
    <w:rsid w:val="00743543"/>
    <w:rsid w:val="0074417D"/>
    <w:rsid w:val="00744CFB"/>
    <w:rsid w:val="0075001B"/>
    <w:rsid w:val="00751FAF"/>
    <w:rsid w:val="00753ECD"/>
    <w:rsid w:val="00757E1A"/>
    <w:rsid w:val="00761664"/>
    <w:rsid w:val="007628CE"/>
    <w:rsid w:val="00762CAE"/>
    <w:rsid w:val="0076497F"/>
    <w:rsid w:val="00765EDE"/>
    <w:rsid w:val="0076713D"/>
    <w:rsid w:val="00770F82"/>
    <w:rsid w:val="00771379"/>
    <w:rsid w:val="007757FD"/>
    <w:rsid w:val="00775B45"/>
    <w:rsid w:val="00776E49"/>
    <w:rsid w:val="0077728D"/>
    <w:rsid w:val="00777D69"/>
    <w:rsid w:val="00781525"/>
    <w:rsid w:val="00782AFB"/>
    <w:rsid w:val="00785C7F"/>
    <w:rsid w:val="00786115"/>
    <w:rsid w:val="0078767B"/>
    <w:rsid w:val="00787E0C"/>
    <w:rsid w:val="007901B7"/>
    <w:rsid w:val="00796281"/>
    <w:rsid w:val="00797C9A"/>
    <w:rsid w:val="007A12AE"/>
    <w:rsid w:val="007A166D"/>
    <w:rsid w:val="007A2148"/>
    <w:rsid w:val="007A2C41"/>
    <w:rsid w:val="007A341F"/>
    <w:rsid w:val="007B0A47"/>
    <w:rsid w:val="007B0E8A"/>
    <w:rsid w:val="007B3894"/>
    <w:rsid w:val="007B3A3A"/>
    <w:rsid w:val="007B7138"/>
    <w:rsid w:val="007B7F26"/>
    <w:rsid w:val="007C3583"/>
    <w:rsid w:val="007C69AC"/>
    <w:rsid w:val="007C7335"/>
    <w:rsid w:val="007D1E1A"/>
    <w:rsid w:val="007D1E8A"/>
    <w:rsid w:val="007D440F"/>
    <w:rsid w:val="007D6680"/>
    <w:rsid w:val="007E31E0"/>
    <w:rsid w:val="007E5595"/>
    <w:rsid w:val="007E5607"/>
    <w:rsid w:val="007E5839"/>
    <w:rsid w:val="007E6687"/>
    <w:rsid w:val="007F04D1"/>
    <w:rsid w:val="007F4115"/>
    <w:rsid w:val="007F5F26"/>
    <w:rsid w:val="007F5FF6"/>
    <w:rsid w:val="007F79A8"/>
    <w:rsid w:val="0080115B"/>
    <w:rsid w:val="0080489E"/>
    <w:rsid w:val="00807BE4"/>
    <w:rsid w:val="00810656"/>
    <w:rsid w:val="008133F8"/>
    <w:rsid w:val="00815118"/>
    <w:rsid w:val="00820E51"/>
    <w:rsid w:val="008236EB"/>
    <w:rsid w:val="00824370"/>
    <w:rsid w:val="00825040"/>
    <w:rsid w:val="0082676B"/>
    <w:rsid w:val="00827A26"/>
    <w:rsid w:val="008313C4"/>
    <w:rsid w:val="00831EFD"/>
    <w:rsid w:val="00832159"/>
    <w:rsid w:val="008357CB"/>
    <w:rsid w:val="00836A1C"/>
    <w:rsid w:val="00840A74"/>
    <w:rsid w:val="00841253"/>
    <w:rsid w:val="0084261B"/>
    <w:rsid w:val="00846A2E"/>
    <w:rsid w:val="00852E74"/>
    <w:rsid w:val="008556E5"/>
    <w:rsid w:val="008557D6"/>
    <w:rsid w:val="00857D18"/>
    <w:rsid w:val="008618C2"/>
    <w:rsid w:val="00862D73"/>
    <w:rsid w:val="00862EC1"/>
    <w:rsid w:val="00863B8E"/>
    <w:rsid w:val="008669F8"/>
    <w:rsid w:val="00867BC9"/>
    <w:rsid w:val="008726A3"/>
    <w:rsid w:val="00874780"/>
    <w:rsid w:val="00875A3C"/>
    <w:rsid w:val="0088110B"/>
    <w:rsid w:val="00882075"/>
    <w:rsid w:val="0088243B"/>
    <w:rsid w:val="0088339F"/>
    <w:rsid w:val="00883CCD"/>
    <w:rsid w:val="00891902"/>
    <w:rsid w:val="00895820"/>
    <w:rsid w:val="00897595"/>
    <w:rsid w:val="00897BA2"/>
    <w:rsid w:val="00897D89"/>
    <w:rsid w:val="008A30C2"/>
    <w:rsid w:val="008A373D"/>
    <w:rsid w:val="008A3B1C"/>
    <w:rsid w:val="008A77B5"/>
    <w:rsid w:val="008B0097"/>
    <w:rsid w:val="008B1485"/>
    <w:rsid w:val="008B2C4A"/>
    <w:rsid w:val="008B307F"/>
    <w:rsid w:val="008B3EAB"/>
    <w:rsid w:val="008B49FD"/>
    <w:rsid w:val="008B4AD7"/>
    <w:rsid w:val="008B51E0"/>
    <w:rsid w:val="008C4EA8"/>
    <w:rsid w:val="008C6335"/>
    <w:rsid w:val="008C70CF"/>
    <w:rsid w:val="008C7833"/>
    <w:rsid w:val="008D0794"/>
    <w:rsid w:val="008D0E77"/>
    <w:rsid w:val="008D1709"/>
    <w:rsid w:val="008D1C5B"/>
    <w:rsid w:val="008D268A"/>
    <w:rsid w:val="008D448F"/>
    <w:rsid w:val="008D533B"/>
    <w:rsid w:val="008D77F5"/>
    <w:rsid w:val="008E18D9"/>
    <w:rsid w:val="008E3479"/>
    <w:rsid w:val="008E3923"/>
    <w:rsid w:val="008E3E99"/>
    <w:rsid w:val="008E3F10"/>
    <w:rsid w:val="008E43BD"/>
    <w:rsid w:val="008E4AB4"/>
    <w:rsid w:val="008F1A7F"/>
    <w:rsid w:val="008F5E4D"/>
    <w:rsid w:val="008F6DC3"/>
    <w:rsid w:val="008F795E"/>
    <w:rsid w:val="00900235"/>
    <w:rsid w:val="00900714"/>
    <w:rsid w:val="00901C7B"/>
    <w:rsid w:val="0090229B"/>
    <w:rsid w:val="009058E8"/>
    <w:rsid w:val="0090670F"/>
    <w:rsid w:val="00910FE9"/>
    <w:rsid w:val="00912F66"/>
    <w:rsid w:val="00913E27"/>
    <w:rsid w:val="0091417F"/>
    <w:rsid w:val="00914489"/>
    <w:rsid w:val="00916166"/>
    <w:rsid w:val="00916251"/>
    <w:rsid w:val="00921116"/>
    <w:rsid w:val="00924500"/>
    <w:rsid w:val="00925CF3"/>
    <w:rsid w:val="00927E50"/>
    <w:rsid w:val="0093230A"/>
    <w:rsid w:val="00934955"/>
    <w:rsid w:val="009363A9"/>
    <w:rsid w:val="0094415E"/>
    <w:rsid w:val="009463EF"/>
    <w:rsid w:val="00950FC9"/>
    <w:rsid w:val="00952E2D"/>
    <w:rsid w:val="0095448B"/>
    <w:rsid w:val="00955223"/>
    <w:rsid w:val="0095676A"/>
    <w:rsid w:val="00961CFB"/>
    <w:rsid w:val="00962B32"/>
    <w:rsid w:val="00963526"/>
    <w:rsid w:val="00966A10"/>
    <w:rsid w:val="009730AC"/>
    <w:rsid w:val="00974384"/>
    <w:rsid w:val="00974944"/>
    <w:rsid w:val="0097516B"/>
    <w:rsid w:val="00975463"/>
    <w:rsid w:val="00975516"/>
    <w:rsid w:val="00975ACD"/>
    <w:rsid w:val="00975F14"/>
    <w:rsid w:val="009765CC"/>
    <w:rsid w:val="00980341"/>
    <w:rsid w:val="009856C4"/>
    <w:rsid w:val="00985E5C"/>
    <w:rsid w:val="009860D0"/>
    <w:rsid w:val="009879BF"/>
    <w:rsid w:val="00987AE2"/>
    <w:rsid w:val="00987BE9"/>
    <w:rsid w:val="0099232E"/>
    <w:rsid w:val="00993499"/>
    <w:rsid w:val="00995BEB"/>
    <w:rsid w:val="009A4B61"/>
    <w:rsid w:val="009A5E25"/>
    <w:rsid w:val="009A75CF"/>
    <w:rsid w:val="009B2E62"/>
    <w:rsid w:val="009B52B2"/>
    <w:rsid w:val="009B72F5"/>
    <w:rsid w:val="009C05E0"/>
    <w:rsid w:val="009C2C7A"/>
    <w:rsid w:val="009C3BFD"/>
    <w:rsid w:val="009C427B"/>
    <w:rsid w:val="009C6771"/>
    <w:rsid w:val="009C6B17"/>
    <w:rsid w:val="009C7D21"/>
    <w:rsid w:val="009D13C6"/>
    <w:rsid w:val="009D333A"/>
    <w:rsid w:val="009D3720"/>
    <w:rsid w:val="009D4964"/>
    <w:rsid w:val="009D534B"/>
    <w:rsid w:val="009D54AC"/>
    <w:rsid w:val="009D7FD6"/>
    <w:rsid w:val="009E128B"/>
    <w:rsid w:val="009E58AD"/>
    <w:rsid w:val="009E5AAE"/>
    <w:rsid w:val="009E73AC"/>
    <w:rsid w:val="009F0456"/>
    <w:rsid w:val="009F1A91"/>
    <w:rsid w:val="009F34F1"/>
    <w:rsid w:val="009F42B1"/>
    <w:rsid w:val="009F4816"/>
    <w:rsid w:val="009F6389"/>
    <w:rsid w:val="00A00475"/>
    <w:rsid w:val="00A03864"/>
    <w:rsid w:val="00A04089"/>
    <w:rsid w:val="00A05D8F"/>
    <w:rsid w:val="00A10D7B"/>
    <w:rsid w:val="00A141A7"/>
    <w:rsid w:val="00A159EB"/>
    <w:rsid w:val="00A16501"/>
    <w:rsid w:val="00A16B64"/>
    <w:rsid w:val="00A17B9F"/>
    <w:rsid w:val="00A22E61"/>
    <w:rsid w:val="00A234F7"/>
    <w:rsid w:val="00A30A94"/>
    <w:rsid w:val="00A3246F"/>
    <w:rsid w:val="00A32B3F"/>
    <w:rsid w:val="00A3444C"/>
    <w:rsid w:val="00A368CC"/>
    <w:rsid w:val="00A36E25"/>
    <w:rsid w:val="00A40945"/>
    <w:rsid w:val="00A41B27"/>
    <w:rsid w:val="00A41C30"/>
    <w:rsid w:val="00A436B5"/>
    <w:rsid w:val="00A447CE"/>
    <w:rsid w:val="00A44973"/>
    <w:rsid w:val="00A45F5B"/>
    <w:rsid w:val="00A46657"/>
    <w:rsid w:val="00A47DA3"/>
    <w:rsid w:val="00A5054B"/>
    <w:rsid w:val="00A50786"/>
    <w:rsid w:val="00A56477"/>
    <w:rsid w:val="00A57BB9"/>
    <w:rsid w:val="00A64142"/>
    <w:rsid w:val="00A644ED"/>
    <w:rsid w:val="00A6683F"/>
    <w:rsid w:val="00A7184E"/>
    <w:rsid w:val="00A72141"/>
    <w:rsid w:val="00A72E4E"/>
    <w:rsid w:val="00A745A0"/>
    <w:rsid w:val="00A74706"/>
    <w:rsid w:val="00A76B77"/>
    <w:rsid w:val="00A76C5C"/>
    <w:rsid w:val="00A805AD"/>
    <w:rsid w:val="00A80C1B"/>
    <w:rsid w:val="00A80C7C"/>
    <w:rsid w:val="00A85879"/>
    <w:rsid w:val="00A861B1"/>
    <w:rsid w:val="00A86B84"/>
    <w:rsid w:val="00A86E2E"/>
    <w:rsid w:val="00A90442"/>
    <w:rsid w:val="00A91796"/>
    <w:rsid w:val="00A95E65"/>
    <w:rsid w:val="00A97FC6"/>
    <w:rsid w:val="00AA2F1D"/>
    <w:rsid w:val="00AA3A8A"/>
    <w:rsid w:val="00AA55D9"/>
    <w:rsid w:val="00AA621A"/>
    <w:rsid w:val="00AA7180"/>
    <w:rsid w:val="00AA7BB6"/>
    <w:rsid w:val="00AB0E88"/>
    <w:rsid w:val="00AB1C6E"/>
    <w:rsid w:val="00AB1EC8"/>
    <w:rsid w:val="00AB486C"/>
    <w:rsid w:val="00AB5239"/>
    <w:rsid w:val="00AB52FF"/>
    <w:rsid w:val="00AB5374"/>
    <w:rsid w:val="00AB7004"/>
    <w:rsid w:val="00AB75CE"/>
    <w:rsid w:val="00AC18A9"/>
    <w:rsid w:val="00AC1E81"/>
    <w:rsid w:val="00AC3263"/>
    <w:rsid w:val="00AC5CA5"/>
    <w:rsid w:val="00AD1126"/>
    <w:rsid w:val="00AD1819"/>
    <w:rsid w:val="00AD1923"/>
    <w:rsid w:val="00AD20AC"/>
    <w:rsid w:val="00AD4BDA"/>
    <w:rsid w:val="00AD5934"/>
    <w:rsid w:val="00AE0A10"/>
    <w:rsid w:val="00AE0BBC"/>
    <w:rsid w:val="00AE1D52"/>
    <w:rsid w:val="00AE272C"/>
    <w:rsid w:val="00AE3362"/>
    <w:rsid w:val="00AE475B"/>
    <w:rsid w:val="00AF0364"/>
    <w:rsid w:val="00AF16B0"/>
    <w:rsid w:val="00AF532F"/>
    <w:rsid w:val="00AF5A0B"/>
    <w:rsid w:val="00AF7856"/>
    <w:rsid w:val="00AF7CC5"/>
    <w:rsid w:val="00B002AC"/>
    <w:rsid w:val="00B002C3"/>
    <w:rsid w:val="00B01E80"/>
    <w:rsid w:val="00B028C6"/>
    <w:rsid w:val="00B034AC"/>
    <w:rsid w:val="00B03E8C"/>
    <w:rsid w:val="00B05F2D"/>
    <w:rsid w:val="00B065FA"/>
    <w:rsid w:val="00B0666D"/>
    <w:rsid w:val="00B2210E"/>
    <w:rsid w:val="00B22BC6"/>
    <w:rsid w:val="00B22C83"/>
    <w:rsid w:val="00B25803"/>
    <w:rsid w:val="00B307F3"/>
    <w:rsid w:val="00B316DD"/>
    <w:rsid w:val="00B31864"/>
    <w:rsid w:val="00B32444"/>
    <w:rsid w:val="00B32B07"/>
    <w:rsid w:val="00B3388F"/>
    <w:rsid w:val="00B33960"/>
    <w:rsid w:val="00B37028"/>
    <w:rsid w:val="00B37F1F"/>
    <w:rsid w:val="00B4027C"/>
    <w:rsid w:val="00B43692"/>
    <w:rsid w:val="00B454DF"/>
    <w:rsid w:val="00B45DE0"/>
    <w:rsid w:val="00B4705B"/>
    <w:rsid w:val="00B5015A"/>
    <w:rsid w:val="00B52978"/>
    <w:rsid w:val="00B5379E"/>
    <w:rsid w:val="00B54D60"/>
    <w:rsid w:val="00B54FFE"/>
    <w:rsid w:val="00B57330"/>
    <w:rsid w:val="00B62AE4"/>
    <w:rsid w:val="00B679DD"/>
    <w:rsid w:val="00B7698F"/>
    <w:rsid w:val="00B80786"/>
    <w:rsid w:val="00B82E55"/>
    <w:rsid w:val="00B84282"/>
    <w:rsid w:val="00B8551A"/>
    <w:rsid w:val="00B859B9"/>
    <w:rsid w:val="00B85A8C"/>
    <w:rsid w:val="00B8781C"/>
    <w:rsid w:val="00B922C6"/>
    <w:rsid w:val="00B944D5"/>
    <w:rsid w:val="00B95118"/>
    <w:rsid w:val="00B96B3D"/>
    <w:rsid w:val="00BA1C04"/>
    <w:rsid w:val="00BA275D"/>
    <w:rsid w:val="00BA64BB"/>
    <w:rsid w:val="00BA7AD8"/>
    <w:rsid w:val="00BB02FC"/>
    <w:rsid w:val="00BB037C"/>
    <w:rsid w:val="00BB3AA5"/>
    <w:rsid w:val="00BB3CB3"/>
    <w:rsid w:val="00BC230E"/>
    <w:rsid w:val="00BC2D7D"/>
    <w:rsid w:val="00BC471D"/>
    <w:rsid w:val="00BC5905"/>
    <w:rsid w:val="00BC7321"/>
    <w:rsid w:val="00BD0867"/>
    <w:rsid w:val="00BD213F"/>
    <w:rsid w:val="00BD29FD"/>
    <w:rsid w:val="00BD2BE2"/>
    <w:rsid w:val="00BD76DE"/>
    <w:rsid w:val="00BE0E32"/>
    <w:rsid w:val="00BE538B"/>
    <w:rsid w:val="00BE78EA"/>
    <w:rsid w:val="00BF15A3"/>
    <w:rsid w:val="00BF2D34"/>
    <w:rsid w:val="00BF5A72"/>
    <w:rsid w:val="00BF6D4A"/>
    <w:rsid w:val="00BF794C"/>
    <w:rsid w:val="00BF79B2"/>
    <w:rsid w:val="00BF7AC6"/>
    <w:rsid w:val="00C01040"/>
    <w:rsid w:val="00C03514"/>
    <w:rsid w:val="00C0437C"/>
    <w:rsid w:val="00C05A3A"/>
    <w:rsid w:val="00C07993"/>
    <w:rsid w:val="00C1149C"/>
    <w:rsid w:val="00C13E7F"/>
    <w:rsid w:val="00C14C1B"/>
    <w:rsid w:val="00C15082"/>
    <w:rsid w:val="00C15C1D"/>
    <w:rsid w:val="00C22099"/>
    <w:rsid w:val="00C24496"/>
    <w:rsid w:val="00C30369"/>
    <w:rsid w:val="00C32603"/>
    <w:rsid w:val="00C32F67"/>
    <w:rsid w:val="00C34E7D"/>
    <w:rsid w:val="00C357B1"/>
    <w:rsid w:val="00C3582C"/>
    <w:rsid w:val="00C42544"/>
    <w:rsid w:val="00C4266D"/>
    <w:rsid w:val="00C426B8"/>
    <w:rsid w:val="00C43677"/>
    <w:rsid w:val="00C43A7F"/>
    <w:rsid w:val="00C45C96"/>
    <w:rsid w:val="00C50169"/>
    <w:rsid w:val="00C53BDE"/>
    <w:rsid w:val="00C54977"/>
    <w:rsid w:val="00C54C33"/>
    <w:rsid w:val="00C60DB0"/>
    <w:rsid w:val="00C62E6E"/>
    <w:rsid w:val="00C66F6A"/>
    <w:rsid w:val="00C67A8F"/>
    <w:rsid w:val="00C67F5B"/>
    <w:rsid w:val="00C7191B"/>
    <w:rsid w:val="00C731E3"/>
    <w:rsid w:val="00C75710"/>
    <w:rsid w:val="00C9004F"/>
    <w:rsid w:val="00C921EC"/>
    <w:rsid w:val="00C9553B"/>
    <w:rsid w:val="00CA0E7F"/>
    <w:rsid w:val="00CA176B"/>
    <w:rsid w:val="00CA28E2"/>
    <w:rsid w:val="00CA2CD5"/>
    <w:rsid w:val="00CA455C"/>
    <w:rsid w:val="00CA4598"/>
    <w:rsid w:val="00CA5148"/>
    <w:rsid w:val="00CA77D8"/>
    <w:rsid w:val="00CB10F9"/>
    <w:rsid w:val="00CB1617"/>
    <w:rsid w:val="00CB2D55"/>
    <w:rsid w:val="00CB7682"/>
    <w:rsid w:val="00CC05B4"/>
    <w:rsid w:val="00CC09F5"/>
    <w:rsid w:val="00CC27DE"/>
    <w:rsid w:val="00CC2B15"/>
    <w:rsid w:val="00CC3B05"/>
    <w:rsid w:val="00CC3EC6"/>
    <w:rsid w:val="00CC5677"/>
    <w:rsid w:val="00CD4703"/>
    <w:rsid w:val="00CD5BA2"/>
    <w:rsid w:val="00CD627A"/>
    <w:rsid w:val="00CD6AFD"/>
    <w:rsid w:val="00CD6BCD"/>
    <w:rsid w:val="00CE0D36"/>
    <w:rsid w:val="00CE21C6"/>
    <w:rsid w:val="00CE4986"/>
    <w:rsid w:val="00CE5226"/>
    <w:rsid w:val="00CE720E"/>
    <w:rsid w:val="00CF0924"/>
    <w:rsid w:val="00CF0A90"/>
    <w:rsid w:val="00CF0D29"/>
    <w:rsid w:val="00CF1606"/>
    <w:rsid w:val="00CF2222"/>
    <w:rsid w:val="00CF4269"/>
    <w:rsid w:val="00CF762A"/>
    <w:rsid w:val="00D03FD8"/>
    <w:rsid w:val="00D04BCF"/>
    <w:rsid w:val="00D05E0D"/>
    <w:rsid w:val="00D12F6C"/>
    <w:rsid w:val="00D1578A"/>
    <w:rsid w:val="00D166A3"/>
    <w:rsid w:val="00D1702B"/>
    <w:rsid w:val="00D2025F"/>
    <w:rsid w:val="00D20BD0"/>
    <w:rsid w:val="00D22AD7"/>
    <w:rsid w:val="00D23990"/>
    <w:rsid w:val="00D30B70"/>
    <w:rsid w:val="00D32AA1"/>
    <w:rsid w:val="00D33DD4"/>
    <w:rsid w:val="00D375A8"/>
    <w:rsid w:val="00D43C90"/>
    <w:rsid w:val="00D4479D"/>
    <w:rsid w:val="00D45F76"/>
    <w:rsid w:val="00D469E6"/>
    <w:rsid w:val="00D5048C"/>
    <w:rsid w:val="00D50B32"/>
    <w:rsid w:val="00D51CB0"/>
    <w:rsid w:val="00D52394"/>
    <w:rsid w:val="00D52CB8"/>
    <w:rsid w:val="00D52E82"/>
    <w:rsid w:val="00D52F08"/>
    <w:rsid w:val="00D5364A"/>
    <w:rsid w:val="00D56F29"/>
    <w:rsid w:val="00D56F39"/>
    <w:rsid w:val="00D614F3"/>
    <w:rsid w:val="00D6259C"/>
    <w:rsid w:val="00D63918"/>
    <w:rsid w:val="00D6462B"/>
    <w:rsid w:val="00D710A9"/>
    <w:rsid w:val="00D71D98"/>
    <w:rsid w:val="00D71F4E"/>
    <w:rsid w:val="00D74C2C"/>
    <w:rsid w:val="00D75187"/>
    <w:rsid w:val="00D76841"/>
    <w:rsid w:val="00D77C1D"/>
    <w:rsid w:val="00D81B47"/>
    <w:rsid w:val="00D841AB"/>
    <w:rsid w:val="00D846D2"/>
    <w:rsid w:val="00D847D0"/>
    <w:rsid w:val="00D8647B"/>
    <w:rsid w:val="00D90755"/>
    <w:rsid w:val="00D917FF"/>
    <w:rsid w:val="00D9208D"/>
    <w:rsid w:val="00D940CF"/>
    <w:rsid w:val="00D9481C"/>
    <w:rsid w:val="00D96888"/>
    <w:rsid w:val="00D979F0"/>
    <w:rsid w:val="00DA0469"/>
    <w:rsid w:val="00DA0F84"/>
    <w:rsid w:val="00DA2B63"/>
    <w:rsid w:val="00DA3983"/>
    <w:rsid w:val="00DA4958"/>
    <w:rsid w:val="00DA6C5F"/>
    <w:rsid w:val="00DB7B46"/>
    <w:rsid w:val="00DC00BB"/>
    <w:rsid w:val="00DC03ED"/>
    <w:rsid w:val="00DC3B0A"/>
    <w:rsid w:val="00DC3E1A"/>
    <w:rsid w:val="00DC4D44"/>
    <w:rsid w:val="00DC4E23"/>
    <w:rsid w:val="00DC6A6E"/>
    <w:rsid w:val="00DC6D15"/>
    <w:rsid w:val="00DC7AA9"/>
    <w:rsid w:val="00DD0812"/>
    <w:rsid w:val="00DE0252"/>
    <w:rsid w:val="00DE2ACB"/>
    <w:rsid w:val="00DE352A"/>
    <w:rsid w:val="00DE4E4B"/>
    <w:rsid w:val="00DE671D"/>
    <w:rsid w:val="00DE72E7"/>
    <w:rsid w:val="00DF1418"/>
    <w:rsid w:val="00DF2B67"/>
    <w:rsid w:val="00DF5C7F"/>
    <w:rsid w:val="00DF63B0"/>
    <w:rsid w:val="00DF6788"/>
    <w:rsid w:val="00DF75C2"/>
    <w:rsid w:val="00E06E9B"/>
    <w:rsid w:val="00E07B24"/>
    <w:rsid w:val="00E10597"/>
    <w:rsid w:val="00E109CD"/>
    <w:rsid w:val="00E12C8F"/>
    <w:rsid w:val="00E1497C"/>
    <w:rsid w:val="00E1628A"/>
    <w:rsid w:val="00E20177"/>
    <w:rsid w:val="00E2567D"/>
    <w:rsid w:val="00E257E5"/>
    <w:rsid w:val="00E271BD"/>
    <w:rsid w:val="00E37779"/>
    <w:rsid w:val="00E405F3"/>
    <w:rsid w:val="00E40C0F"/>
    <w:rsid w:val="00E419FB"/>
    <w:rsid w:val="00E51441"/>
    <w:rsid w:val="00E51605"/>
    <w:rsid w:val="00E53138"/>
    <w:rsid w:val="00E53B6E"/>
    <w:rsid w:val="00E5709F"/>
    <w:rsid w:val="00E574FD"/>
    <w:rsid w:val="00E57AEB"/>
    <w:rsid w:val="00E6162A"/>
    <w:rsid w:val="00E61A3D"/>
    <w:rsid w:val="00E63583"/>
    <w:rsid w:val="00E638C9"/>
    <w:rsid w:val="00E64106"/>
    <w:rsid w:val="00E65A2C"/>
    <w:rsid w:val="00E712BC"/>
    <w:rsid w:val="00E725A2"/>
    <w:rsid w:val="00E73C18"/>
    <w:rsid w:val="00E766CF"/>
    <w:rsid w:val="00E775B6"/>
    <w:rsid w:val="00E819C2"/>
    <w:rsid w:val="00E819F3"/>
    <w:rsid w:val="00E829D9"/>
    <w:rsid w:val="00E83115"/>
    <w:rsid w:val="00E836C8"/>
    <w:rsid w:val="00E86825"/>
    <w:rsid w:val="00E87068"/>
    <w:rsid w:val="00E87D1A"/>
    <w:rsid w:val="00E90F39"/>
    <w:rsid w:val="00E91707"/>
    <w:rsid w:val="00E93936"/>
    <w:rsid w:val="00E95AA9"/>
    <w:rsid w:val="00E9779A"/>
    <w:rsid w:val="00EA229F"/>
    <w:rsid w:val="00EA4C45"/>
    <w:rsid w:val="00EA7D21"/>
    <w:rsid w:val="00EB219A"/>
    <w:rsid w:val="00EB31CD"/>
    <w:rsid w:val="00EB40E0"/>
    <w:rsid w:val="00EB442E"/>
    <w:rsid w:val="00EB52D1"/>
    <w:rsid w:val="00EC08B0"/>
    <w:rsid w:val="00EC2965"/>
    <w:rsid w:val="00EC31EA"/>
    <w:rsid w:val="00EC33A4"/>
    <w:rsid w:val="00EC49B3"/>
    <w:rsid w:val="00EC5BF1"/>
    <w:rsid w:val="00EC7852"/>
    <w:rsid w:val="00ED050F"/>
    <w:rsid w:val="00ED15A5"/>
    <w:rsid w:val="00ED2684"/>
    <w:rsid w:val="00ED333C"/>
    <w:rsid w:val="00ED4455"/>
    <w:rsid w:val="00EE4412"/>
    <w:rsid w:val="00EE52D9"/>
    <w:rsid w:val="00EF32F8"/>
    <w:rsid w:val="00EF3D5A"/>
    <w:rsid w:val="00EF3DC4"/>
    <w:rsid w:val="00EF438F"/>
    <w:rsid w:val="00EF5345"/>
    <w:rsid w:val="00EF6318"/>
    <w:rsid w:val="00EF67DA"/>
    <w:rsid w:val="00F0073D"/>
    <w:rsid w:val="00F063F2"/>
    <w:rsid w:val="00F066D5"/>
    <w:rsid w:val="00F06B66"/>
    <w:rsid w:val="00F11D37"/>
    <w:rsid w:val="00F15A50"/>
    <w:rsid w:val="00F2035E"/>
    <w:rsid w:val="00F24CEC"/>
    <w:rsid w:val="00F27A0A"/>
    <w:rsid w:val="00F27E14"/>
    <w:rsid w:val="00F34280"/>
    <w:rsid w:val="00F34377"/>
    <w:rsid w:val="00F353A1"/>
    <w:rsid w:val="00F358C7"/>
    <w:rsid w:val="00F36BC0"/>
    <w:rsid w:val="00F401DB"/>
    <w:rsid w:val="00F4174A"/>
    <w:rsid w:val="00F4205E"/>
    <w:rsid w:val="00F42A0D"/>
    <w:rsid w:val="00F50523"/>
    <w:rsid w:val="00F51C85"/>
    <w:rsid w:val="00F54D9C"/>
    <w:rsid w:val="00F55BA6"/>
    <w:rsid w:val="00F61984"/>
    <w:rsid w:val="00F66A45"/>
    <w:rsid w:val="00F66D8E"/>
    <w:rsid w:val="00F7223B"/>
    <w:rsid w:val="00F74DB1"/>
    <w:rsid w:val="00F753EE"/>
    <w:rsid w:val="00F766B2"/>
    <w:rsid w:val="00F8310C"/>
    <w:rsid w:val="00F9009F"/>
    <w:rsid w:val="00F91444"/>
    <w:rsid w:val="00F94E57"/>
    <w:rsid w:val="00F95A7D"/>
    <w:rsid w:val="00F95EF7"/>
    <w:rsid w:val="00F976C5"/>
    <w:rsid w:val="00FA4590"/>
    <w:rsid w:val="00FA4B44"/>
    <w:rsid w:val="00FA6C2B"/>
    <w:rsid w:val="00FB130A"/>
    <w:rsid w:val="00FB1F10"/>
    <w:rsid w:val="00FB2C63"/>
    <w:rsid w:val="00FB4922"/>
    <w:rsid w:val="00FC03A3"/>
    <w:rsid w:val="00FC0887"/>
    <w:rsid w:val="00FC2124"/>
    <w:rsid w:val="00FC47F1"/>
    <w:rsid w:val="00FC5E1F"/>
    <w:rsid w:val="00FD021C"/>
    <w:rsid w:val="00FD1FE7"/>
    <w:rsid w:val="00FD2533"/>
    <w:rsid w:val="00FD28E7"/>
    <w:rsid w:val="00FE0285"/>
    <w:rsid w:val="00FE3549"/>
    <w:rsid w:val="00FE421F"/>
    <w:rsid w:val="00FE4E82"/>
    <w:rsid w:val="00FF1302"/>
    <w:rsid w:val="00FF2228"/>
    <w:rsid w:val="00FF405B"/>
    <w:rsid w:val="00FF62BA"/>
    <w:rsid w:val="00FF7925"/>
    <w:rsid w:val="00FF7C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70597A"/>
  <w15:chartTrackingRefBased/>
  <w15:docId w15:val="{A2FDE948-2FF1-4CCB-A418-FE4264B45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32B3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rsid w:val="00551E8A"/>
    <w:rPr>
      <w:color w:val="008000"/>
      <w:sz w:val="20"/>
      <w:szCs w:val="20"/>
      <w:u w:val="single"/>
    </w:rPr>
  </w:style>
  <w:style w:type="paragraph" w:styleId="a4">
    <w:name w:val="Balloon Text"/>
    <w:basedOn w:val="a"/>
    <w:semiHidden/>
    <w:rsid w:val="0093230A"/>
    <w:rPr>
      <w:rFonts w:ascii="Tahoma" w:hAnsi="Tahoma" w:cs="Tahoma"/>
      <w:sz w:val="16"/>
      <w:szCs w:val="16"/>
    </w:rPr>
  </w:style>
  <w:style w:type="table" w:styleId="a5">
    <w:name w:val="Table Grid"/>
    <w:basedOn w:val="a1"/>
    <w:rsid w:val="00A805A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Заголовок статьи"/>
    <w:basedOn w:val="a"/>
    <w:next w:val="a"/>
    <w:rsid w:val="00AC5CA5"/>
    <w:pPr>
      <w:widowControl w:val="0"/>
      <w:autoSpaceDE w:val="0"/>
      <w:autoSpaceDN w:val="0"/>
      <w:adjustRightInd w:val="0"/>
      <w:ind w:left="1612" w:hanging="892"/>
      <w:jc w:val="both"/>
    </w:pPr>
    <w:rPr>
      <w:rFonts w:ascii="Arial" w:hAnsi="Arial" w:cs="Arial"/>
      <w:sz w:val="20"/>
      <w:szCs w:val="20"/>
    </w:rPr>
  </w:style>
  <w:style w:type="paragraph" w:customStyle="1" w:styleId="a7">
    <w:name w:val="Текст (лев. подпись)"/>
    <w:basedOn w:val="a"/>
    <w:next w:val="a"/>
    <w:rsid w:val="00D76841"/>
    <w:pPr>
      <w:widowControl w:val="0"/>
      <w:autoSpaceDE w:val="0"/>
      <w:autoSpaceDN w:val="0"/>
      <w:adjustRightInd w:val="0"/>
    </w:pPr>
    <w:rPr>
      <w:rFonts w:ascii="Arial" w:hAnsi="Arial" w:cs="Arial"/>
      <w:sz w:val="20"/>
      <w:szCs w:val="20"/>
    </w:rPr>
  </w:style>
  <w:style w:type="character" w:styleId="a8">
    <w:name w:val="Hyperlink"/>
    <w:uiPriority w:val="99"/>
    <w:unhideWhenUsed/>
    <w:rsid w:val="00485E08"/>
    <w:rPr>
      <w:rFonts w:cs="Times New Roman"/>
      <w:color w:val="0000FF"/>
      <w:u w:val="single"/>
    </w:rPr>
  </w:style>
  <w:style w:type="paragraph" w:customStyle="1" w:styleId="ConsPlusNormal">
    <w:name w:val="ConsPlusNormal"/>
    <w:qFormat/>
    <w:rsid w:val="00FE4E82"/>
    <w:pPr>
      <w:autoSpaceDE w:val="0"/>
      <w:autoSpaceDN w:val="0"/>
      <w:adjustRightInd w:val="0"/>
    </w:pPr>
    <w:rPr>
      <w:rFonts w:ascii="Arial" w:hAnsi="Arial" w:cs="Arial"/>
    </w:rPr>
  </w:style>
  <w:style w:type="character" w:styleId="a9">
    <w:name w:val="annotation reference"/>
    <w:uiPriority w:val="99"/>
    <w:rsid w:val="008133F8"/>
    <w:rPr>
      <w:sz w:val="16"/>
      <w:szCs w:val="16"/>
    </w:rPr>
  </w:style>
  <w:style w:type="paragraph" w:styleId="aa">
    <w:name w:val="annotation text"/>
    <w:basedOn w:val="a"/>
    <w:link w:val="ab"/>
    <w:uiPriority w:val="99"/>
    <w:rsid w:val="008133F8"/>
    <w:pPr>
      <w:spacing w:after="160" w:line="259" w:lineRule="auto"/>
    </w:pPr>
    <w:rPr>
      <w:rFonts w:ascii="Calibri" w:hAnsi="Calibri"/>
      <w:sz w:val="20"/>
      <w:szCs w:val="20"/>
    </w:rPr>
  </w:style>
  <w:style w:type="character" w:customStyle="1" w:styleId="ab">
    <w:name w:val="Текст примечания Знак"/>
    <w:link w:val="aa"/>
    <w:uiPriority w:val="99"/>
    <w:rsid w:val="008133F8"/>
    <w:rPr>
      <w:rFonts w:ascii="Calibri" w:hAnsi="Calibri"/>
    </w:rPr>
  </w:style>
  <w:style w:type="character" w:customStyle="1" w:styleId="fontstyle01">
    <w:name w:val="fontstyle01"/>
    <w:rsid w:val="009D4964"/>
    <w:rPr>
      <w:rFonts w:ascii="Verdana" w:hAnsi="Verdana" w:hint="default"/>
      <w:b w:val="0"/>
      <w:bCs w:val="0"/>
      <w:i w:val="0"/>
      <w:iCs w:val="0"/>
      <w:color w:val="000000"/>
      <w:sz w:val="20"/>
      <w:szCs w:val="20"/>
    </w:rPr>
  </w:style>
  <w:style w:type="paragraph" w:styleId="ac">
    <w:name w:val="annotation subject"/>
    <w:basedOn w:val="aa"/>
    <w:next w:val="aa"/>
    <w:link w:val="ad"/>
    <w:rsid w:val="00EC2965"/>
    <w:pPr>
      <w:spacing w:after="0" w:line="240" w:lineRule="auto"/>
    </w:pPr>
    <w:rPr>
      <w:rFonts w:ascii="Times New Roman" w:hAnsi="Times New Roman"/>
      <w:b/>
      <w:bCs/>
    </w:rPr>
  </w:style>
  <w:style w:type="character" w:customStyle="1" w:styleId="ad">
    <w:name w:val="Тема примечания Знак"/>
    <w:link w:val="ac"/>
    <w:rsid w:val="00EC2965"/>
    <w:rPr>
      <w:rFonts w:ascii="Calibri" w:hAnsi="Calibri"/>
      <w:b/>
      <w:bCs/>
    </w:rPr>
  </w:style>
  <w:style w:type="paragraph" w:styleId="ae">
    <w:name w:val="Revision"/>
    <w:hidden/>
    <w:uiPriority w:val="99"/>
    <w:semiHidden/>
    <w:rsid w:val="00E61A3D"/>
    <w:rPr>
      <w:sz w:val="24"/>
      <w:szCs w:val="24"/>
    </w:rPr>
  </w:style>
  <w:style w:type="paragraph" w:styleId="af">
    <w:name w:val="header"/>
    <w:basedOn w:val="a"/>
    <w:link w:val="af0"/>
    <w:uiPriority w:val="99"/>
    <w:rsid w:val="00716428"/>
    <w:pPr>
      <w:tabs>
        <w:tab w:val="center" w:pos="4677"/>
        <w:tab w:val="right" w:pos="9355"/>
      </w:tabs>
    </w:pPr>
  </w:style>
  <w:style w:type="character" w:customStyle="1" w:styleId="af0">
    <w:name w:val="Верхний колонтитул Знак"/>
    <w:basedOn w:val="a0"/>
    <w:link w:val="af"/>
    <w:uiPriority w:val="99"/>
    <w:rsid w:val="00716428"/>
    <w:rPr>
      <w:sz w:val="24"/>
      <w:szCs w:val="24"/>
    </w:rPr>
  </w:style>
  <w:style w:type="paragraph" w:styleId="af1">
    <w:name w:val="footer"/>
    <w:basedOn w:val="a"/>
    <w:link w:val="af2"/>
    <w:rsid w:val="00716428"/>
    <w:pPr>
      <w:tabs>
        <w:tab w:val="center" w:pos="4677"/>
        <w:tab w:val="right" w:pos="9355"/>
      </w:tabs>
    </w:pPr>
  </w:style>
  <w:style w:type="character" w:customStyle="1" w:styleId="af2">
    <w:name w:val="Нижний колонтитул Знак"/>
    <w:basedOn w:val="a0"/>
    <w:link w:val="af1"/>
    <w:rsid w:val="00716428"/>
    <w:rPr>
      <w:sz w:val="24"/>
      <w:szCs w:val="24"/>
    </w:rPr>
  </w:style>
  <w:style w:type="paragraph" w:styleId="af3">
    <w:name w:val="List Paragraph"/>
    <w:basedOn w:val="a"/>
    <w:uiPriority w:val="34"/>
    <w:qFormat/>
    <w:rsid w:val="006E1B4F"/>
    <w:pPr>
      <w:ind w:left="720"/>
      <w:contextualSpacing/>
    </w:pPr>
  </w:style>
  <w:style w:type="paragraph" w:styleId="af4">
    <w:name w:val="Normal (Web)"/>
    <w:basedOn w:val="a"/>
    <w:uiPriority w:val="99"/>
    <w:unhideWhenUsed/>
    <w:rsid w:val="00E73C1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16183">
      <w:bodyDiv w:val="1"/>
      <w:marLeft w:val="0"/>
      <w:marRight w:val="0"/>
      <w:marTop w:val="0"/>
      <w:marBottom w:val="0"/>
      <w:divBdr>
        <w:top w:val="none" w:sz="0" w:space="0" w:color="auto"/>
        <w:left w:val="none" w:sz="0" w:space="0" w:color="auto"/>
        <w:bottom w:val="none" w:sz="0" w:space="0" w:color="auto"/>
        <w:right w:val="none" w:sz="0" w:space="0" w:color="auto"/>
      </w:divBdr>
    </w:div>
    <w:div w:id="302976456">
      <w:bodyDiv w:val="1"/>
      <w:marLeft w:val="0"/>
      <w:marRight w:val="0"/>
      <w:marTop w:val="0"/>
      <w:marBottom w:val="0"/>
      <w:divBdr>
        <w:top w:val="none" w:sz="0" w:space="0" w:color="auto"/>
        <w:left w:val="none" w:sz="0" w:space="0" w:color="auto"/>
        <w:bottom w:val="none" w:sz="0" w:space="0" w:color="auto"/>
        <w:right w:val="none" w:sz="0" w:space="0" w:color="auto"/>
      </w:divBdr>
    </w:div>
    <w:div w:id="577253178">
      <w:bodyDiv w:val="1"/>
      <w:marLeft w:val="0"/>
      <w:marRight w:val="0"/>
      <w:marTop w:val="0"/>
      <w:marBottom w:val="0"/>
      <w:divBdr>
        <w:top w:val="none" w:sz="0" w:space="0" w:color="auto"/>
        <w:left w:val="none" w:sz="0" w:space="0" w:color="auto"/>
        <w:bottom w:val="none" w:sz="0" w:space="0" w:color="auto"/>
        <w:right w:val="none" w:sz="0" w:space="0" w:color="auto"/>
      </w:divBdr>
    </w:div>
    <w:div w:id="886599848">
      <w:bodyDiv w:val="1"/>
      <w:marLeft w:val="0"/>
      <w:marRight w:val="0"/>
      <w:marTop w:val="0"/>
      <w:marBottom w:val="0"/>
      <w:divBdr>
        <w:top w:val="none" w:sz="0" w:space="0" w:color="auto"/>
        <w:left w:val="none" w:sz="0" w:space="0" w:color="auto"/>
        <w:bottom w:val="none" w:sz="0" w:space="0" w:color="auto"/>
        <w:right w:val="none" w:sz="0" w:space="0" w:color="auto"/>
      </w:divBdr>
    </w:div>
    <w:div w:id="998582771">
      <w:bodyDiv w:val="1"/>
      <w:marLeft w:val="0"/>
      <w:marRight w:val="0"/>
      <w:marTop w:val="0"/>
      <w:marBottom w:val="0"/>
      <w:divBdr>
        <w:top w:val="none" w:sz="0" w:space="0" w:color="auto"/>
        <w:left w:val="none" w:sz="0" w:space="0" w:color="auto"/>
        <w:bottom w:val="none" w:sz="0" w:space="0" w:color="auto"/>
        <w:right w:val="none" w:sz="0" w:space="0" w:color="auto"/>
      </w:divBdr>
      <w:divsChild>
        <w:div w:id="2102800780">
          <w:marLeft w:val="0"/>
          <w:marRight w:val="0"/>
          <w:marTop w:val="0"/>
          <w:marBottom w:val="0"/>
          <w:divBdr>
            <w:top w:val="none" w:sz="0" w:space="0" w:color="auto"/>
            <w:left w:val="none" w:sz="0" w:space="0" w:color="auto"/>
            <w:bottom w:val="none" w:sz="0" w:space="0" w:color="auto"/>
            <w:right w:val="none" w:sz="0" w:space="0" w:color="auto"/>
          </w:divBdr>
        </w:div>
        <w:div w:id="18149074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vtb.ru/" TargetMode="External"/><Relationship Id="rId4" Type="http://schemas.openxmlformats.org/officeDocument/2006/relationships/settings" Target="settings.xml"/><Relationship Id="rId9" Type="http://schemas.openxmlformats.org/officeDocument/2006/relationships/hyperlink" Target="https://e.mail.ru/compose/?mailto=mailto%3ainfo@vt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44A550-6B89-417B-852B-A1B87F38B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13</Pages>
  <Words>6006</Words>
  <Characters>45136</Characters>
  <Application>Microsoft Office Word</Application>
  <DocSecurity>0</DocSecurity>
  <Lines>376</Lines>
  <Paragraphs>102</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У</Company>
  <LinksUpToDate>false</LinksUpToDate>
  <CharactersWithSpaces>51040</CharactersWithSpaces>
  <SharedDoc>false</SharedDoc>
  <HLinks>
    <vt:vector size="18" baseType="variant">
      <vt:variant>
        <vt:i4>5046393</vt:i4>
      </vt:variant>
      <vt:variant>
        <vt:i4>6</vt:i4>
      </vt:variant>
      <vt:variant>
        <vt:i4>0</vt:i4>
      </vt:variant>
      <vt:variant>
        <vt:i4>5</vt:i4>
      </vt:variant>
      <vt:variant>
        <vt:lpwstr>mailto:rncb@rncb.ru</vt:lpwstr>
      </vt:variant>
      <vt:variant>
        <vt:lpwstr/>
      </vt:variant>
      <vt:variant>
        <vt:i4>72221735</vt:i4>
      </vt:variant>
      <vt:variant>
        <vt:i4>3</vt:i4>
      </vt:variant>
      <vt:variant>
        <vt:i4>0</vt:i4>
      </vt:variant>
      <vt:variant>
        <vt:i4>5</vt:i4>
      </vt:variant>
      <vt:variant>
        <vt:lpwstr>https://наш.дом.рф/auth</vt:lpwstr>
      </vt:variant>
      <vt:variant>
        <vt:lpwstr/>
      </vt:variant>
      <vt:variant>
        <vt:i4>72221735</vt:i4>
      </vt:variant>
      <vt:variant>
        <vt:i4>0</vt:i4>
      </vt:variant>
      <vt:variant>
        <vt:i4>0</vt:i4>
      </vt:variant>
      <vt:variant>
        <vt:i4>5</vt:i4>
      </vt:variant>
      <vt:variant>
        <vt:lpwstr>https://наш.дом.рф/auth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ANAPA</dc:creator>
  <cp:keywords/>
  <dc:description/>
  <cp:lastModifiedBy>User</cp:lastModifiedBy>
  <cp:revision>5</cp:revision>
  <cp:lastPrinted>2025-03-06T12:16:00Z</cp:lastPrinted>
  <dcterms:created xsi:type="dcterms:W3CDTF">2025-09-23T14:12:00Z</dcterms:created>
  <dcterms:modified xsi:type="dcterms:W3CDTF">2026-04-02T09:34:00Z</dcterms:modified>
</cp:coreProperties>
</file>