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21" w:rsidRDefault="00550121" w:rsidP="00550121">
      <w:pPr>
        <w:jc w:val="center"/>
        <w:rPr>
          <w:b/>
          <w:bCs/>
        </w:rPr>
      </w:pPr>
      <w:r>
        <w:rPr>
          <w:b/>
          <w:bCs/>
        </w:rPr>
        <w:t>ФОРМА ДОГОВОРА участия в долевом строительстве № ___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  <w:r>
        <w:t>г. Екатерин</w:t>
      </w:r>
      <w:r>
        <w:t>бург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</w:t>
      </w:r>
      <w:proofErr w:type="gramStart"/>
      <w:r>
        <w:t xml:space="preserve">   «</w:t>
      </w:r>
      <w:proofErr w:type="gramEnd"/>
      <w:r>
        <w:t>___» _______20__ г.</w:t>
      </w:r>
    </w:p>
    <w:p w:rsidR="00550121" w:rsidRDefault="00550121" w:rsidP="00550121">
      <w:pPr>
        <w:jc w:val="both"/>
      </w:pPr>
    </w:p>
    <w:p w:rsidR="00550121" w:rsidRDefault="00550121" w:rsidP="00550121">
      <w:pPr>
        <w:pStyle w:val="afc"/>
        <w:ind w:firstLine="708"/>
        <w:jc w:val="both"/>
      </w:pPr>
      <w:r>
        <w:rPr>
          <w:b/>
        </w:rPr>
        <w:t>Общество с ограниченной ответственностью Специализированный застройщик «Юг - центр»,</w:t>
      </w:r>
      <w:r>
        <w:rPr>
          <w:b/>
          <w:bCs/>
        </w:rPr>
        <w:t xml:space="preserve"> </w:t>
      </w:r>
      <w:r>
        <w:rPr>
          <w:bCs/>
        </w:rPr>
        <w:t>в лице</w:t>
      </w:r>
      <w:r>
        <w:rPr>
          <w:b/>
          <w:bCs/>
        </w:rPr>
        <w:t xml:space="preserve"> </w:t>
      </w:r>
      <w:r>
        <w:t xml:space="preserve">__________ ООО АН «АТОМ» _______, </w:t>
      </w:r>
      <w:proofErr w:type="spellStart"/>
      <w:r>
        <w:t>действующ</w:t>
      </w:r>
      <w:proofErr w:type="spellEnd"/>
      <w:r>
        <w:t>__ на основании агентского договора № _______ от «__» _______ 20__ г., доверенности от _</w:t>
      </w:r>
      <w:proofErr w:type="gramStart"/>
      <w:r>
        <w:t>_._</w:t>
      </w:r>
      <w:proofErr w:type="gramEnd"/>
      <w:r>
        <w:t>_.20__ г. (зарегистрировано в реестре за № ___) именуемое в дальнейшем «</w:t>
      </w:r>
      <w:r>
        <w:rPr>
          <w:b/>
          <w:bCs/>
          <w:i/>
        </w:rPr>
        <w:t>Застройщик</w:t>
      </w:r>
      <w:r>
        <w:rPr>
          <w:b/>
          <w:bCs/>
        </w:rPr>
        <w:t>»</w:t>
      </w:r>
      <w:r>
        <w:t>, с одной стороны, и</w:t>
      </w:r>
    </w:p>
    <w:p w:rsidR="00550121" w:rsidRDefault="00550121" w:rsidP="00550121">
      <w:pPr>
        <w:ind w:firstLine="567"/>
        <w:jc w:val="both"/>
      </w:pPr>
      <w:r>
        <w:rPr>
          <w:b/>
          <w:bCs/>
        </w:rPr>
        <w:t>_________</w:t>
      </w:r>
      <w:r>
        <w:t>, именуемый в дальнейшем «</w:t>
      </w:r>
      <w:r>
        <w:rPr>
          <w:b/>
          <w:bCs/>
          <w:i/>
        </w:rPr>
        <w:t>Участник долевого строительства</w:t>
      </w:r>
      <w:r>
        <w:t>», с другой стороны, в соответствии с требованиями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г. № 214-ФЗ, заключили настоящий договор о нижеследующем:</w:t>
      </w:r>
    </w:p>
    <w:p w:rsidR="00550121" w:rsidRDefault="00550121" w:rsidP="00550121">
      <w:pPr>
        <w:jc w:val="center"/>
      </w:pPr>
      <w:r>
        <w:t>1. ПРЕДМЕТ ДОГОВОРА</w:t>
      </w:r>
    </w:p>
    <w:p w:rsidR="00550121" w:rsidRDefault="00550121" w:rsidP="00550121">
      <w:pPr>
        <w:jc w:val="both"/>
      </w:pPr>
      <w:r>
        <w:rPr>
          <w:rFonts w:eastAsiaTheme="minorHAnsi"/>
          <w:lang w:eastAsia="en-US"/>
        </w:rPr>
        <w:t xml:space="preserve">1.1. </w:t>
      </w:r>
      <w:r>
        <w:rPr>
          <w:rFonts w:eastAsiaTheme="minorHAnsi"/>
          <w:i/>
          <w:lang w:eastAsia="en-US"/>
        </w:rPr>
        <w:t>Застройщик</w:t>
      </w:r>
      <w:r>
        <w:rPr>
          <w:rFonts w:eastAsiaTheme="minorHAnsi"/>
          <w:lang w:eastAsia="en-US"/>
        </w:rPr>
        <w:t xml:space="preserve"> обязуется в предусмотренный настоящим Договором срок своими силами и (или) с привлечением других лиц построить (создать)</w:t>
      </w:r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четырехсекционный</w:t>
      </w:r>
      <w:proofErr w:type="spellEnd"/>
      <w:r>
        <w:rPr>
          <w:rFonts w:eastAsiaTheme="minorHAnsi"/>
          <w:b/>
          <w:lang w:eastAsia="en-US"/>
        </w:rPr>
        <w:t xml:space="preserve"> многоквартирный жилой дом со встроенно-пристроенными помещениями общественного назначения (№ 2 по ПЗУ)</w:t>
      </w:r>
      <w:r>
        <w:rPr>
          <w:b/>
        </w:rPr>
        <w:t xml:space="preserve">,  </w:t>
      </w:r>
      <w:r>
        <w:t xml:space="preserve">расположенный  по адресу: Свердловская область, г. Екатеринбург, в квартале улиц Московская-Циолковского-Айвазовского-Авиационная </w:t>
      </w:r>
      <w:r>
        <w:rPr>
          <w:rFonts w:eastAsiaTheme="minorHAnsi"/>
          <w:lang w:eastAsia="en-US"/>
        </w:rPr>
        <w:t>(далее – Многоквартирный дом)</w:t>
      </w:r>
      <w:r>
        <w:rPr>
          <w:rFonts w:eastAsiaTheme="minorHAnsi"/>
          <w:b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строящийся на земельном участке с кадастровым номером </w:t>
      </w:r>
      <w:r>
        <w:rPr>
          <w:rFonts w:eastAsiaTheme="minorHAnsi"/>
          <w:b/>
          <w:lang w:eastAsia="en-US"/>
        </w:rPr>
        <w:t xml:space="preserve">66:41:0000000:197946,  </w:t>
      </w:r>
      <w:r>
        <w:rPr>
          <w:rFonts w:eastAsiaTheme="minorHAnsi"/>
          <w:lang w:eastAsia="en-US"/>
        </w:rPr>
        <w:t xml:space="preserve">и  после получения разрешения на ввод </w:t>
      </w:r>
      <w:r>
        <w:t xml:space="preserve">Многоквартирного </w:t>
      </w:r>
      <w:r>
        <w:rPr>
          <w:rFonts w:eastAsiaTheme="minorHAnsi"/>
          <w:lang w:eastAsia="en-US"/>
        </w:rPr>
        <w:t xml:space="preserve">дома в эксплуатацию передать </w:t>
      </w:r>
      <w:r>
        <w:rPr>
          <w:rFonts w:eastAsiaTheme="minorHAnsi"/>
          <w:i/>
          <w:lang w:eastAsia="en-US"/>
        </w:rPr>
        <w:t>Участнику долевого строительства</w:t>
      </w:r>
      <w:r>
        <w:rPr>
          <w:rFonts w:eastAsiaTheme="minorHAnsi"/>
          <w:lang w:eastAsia="en-US"/>
        </w:rPr>
        <w:t xml:space="preserve"> Объект долевого строительства, расположенный в </w:t>
      </w:r>
      <w:r>
        <w:t xml:space="preserve">Многоквартирном </w:t>
      </w:r>
      <w:r>
        <w:rPr>
          <w:rFonts w:eastAsiaTheme="minorHAnsi"/>
          <w:lang w:eastAsia="en-US"/>
        </w:rPr>
        <w:t xml:space="preserve">доме, а </w:t>
      </w:r>
      <w:r>
        <w:rPr>
          <w:rFonts w:eastAsiaTheme="minorHAnsi"/>
          <w:i/>
          <w:lang w:eastAsia="en-US"/>
        </w:rPr>
        <w:t>Участник долевого строительства</w:t>
      </w:r>
      <w:r>
        <w:rPr>
          <w:rFonts w:eastAsiaTheme="minorHAnsi"/>
          <w:lang w:eastAsia="en-US"/>
        </w:rPr>
        <w:t xml:space="preserve"> обязуется своевременно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дома.</w:t>
      </w:r>
    </w:p>
    <w:p w:rsidR="00550121" w:rsidRDefault="00550121" w:rsidP="00550121">
      <w:pPr>
        <w:autoSpaceDE w:val="0"/>
        <w:autoSpaceDN w:val="0"/>
        <w:adjustRightInd w:val="0"/>
        <w:ind w:firstLine="567"/>
        <w:jc w:val="both"/>
      </w:pPr>
      <w:r>
        <w:t xml:space="preserve">Основные характеристики Многоквартирного дома: вид: жилой дом; назначение: жилое; количество этажей: 3-28 (количество подземных этажей: 2). общая площадь Многоквартирного дома: 58 329,99 </w:t>
      </w:r>
      <w:proofErr w:type="spellStart"/>
      <w:r>
        <w:t>кв.м</w:t>
      </w:r>
      <w:proofErr w:type="spellEnd"/>
      <w:r>
        <w:t xml:space="preserve">. Материал наружных стен Многоквартирного дома: с монолитным железобетонным каркасом и стенами из мелкоштучных каменных материалов (кирпич, керамические камни, блоки); поэтажные перекрытия: монолитные железобетонные, класс </w:t>
      </w:r>
      <w:proofErr w:type="spellStart"/>
      <w:r>
        <w:t>энергоэффективности</w:t>
      </w:r>
      <w:proofErr w:type="spellEnd"/>
      <w:r>
        <w:t>: В, сейсмостойкость: 6 баллов.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Cs/>
          <w:iCs/>
          <w:lang w:eastAsia="en-US"/>
        </w:rPr>
        <w:t xml:space="preserve">1.2. </w:t>
      </w:r>
      <w:r>
        <w:rPr>
          <w:rFonts w:eastAsiaTheme="minorHAnsi"/>
          <w:b/>
          <w:bCs/>
          <w:iCs/>
          <w:lang w:eastAsia="en-US"/>
        </w:rPr>
        <w:t>Объектом долевого строительства является жилое помещение: __-комнатная квартира, общей проектной площадью ___ кв. м, состоящая из: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iCs/>
          <w:lang w:eastAsia="en-US"/>
        </w:rPr>
        <w:t xml:space="preserve">- спальни площадью ___ кв. м. (при наличии в Объекте долевого строительства 2-х и более спален: спальня № 1 площадью __ </w:t>
      </w:r>
      <w:proofErr w:type="spellStart"/>
      <w:r>
        <w:rPr>
          <w:rFonts w:eastAsiaTheme="minorHAnsi"/>
          <w:b/>
          <w:bCs/>
          <w:iCs/>
          <w:lang w:eastAsia="en-US"/>
        </w:rPr>
        <w:t>кв.м</w:t>
      </w:r>
      <w:proofErr w:type="spellEnd"/>
      <w:r>
        <w:rPr>
          <w:rFonts w:eastAsiaTheme="minorHAnsi"/>
          <w:b/>
          <w:bCs/>
          <w:iCs/>
          <w:lang w:eastAsia="en-US"/>
        </w:rPr>
        <w:t xml:space="preserve">., спальня № 2 площадью __ </w:t>
      </w:r>
      <w:proofErr w:type="spellStart"/>
      <w:r>
        <w:rPr>
          <w:rFonts w:eastAsiaTheme="minorHAnsi"/>
          <w:b/>
          <w:bCs/>
          <w:iCs/>
          <w:lang w:eastAsia="en-US"/>
        </w:rPr>
        <w:t>кв.м</w:t>
      </w:r>
      <w:proofErr w:type="spellEnd"/>
      <w:r>
        <w:rPr>
          <w:rFonts w:eastAsiaTheme="minorHAnsi"/>
          <w:b/>
          <w:bCs/>
          <w:iCs/>
          <w:lang w:eastAsia="en-US"/>
        </w:rPr>
        <w:t xml:space="preserve">. и т.д. </w:t>
      </w:r>
      <w:r>
        <w:rPr>
          <w:rFonts w:eastAsiaTheme="minorHAnsi"/>
          <w:b/>
          <w:bCs/>
          <w:i/>
          <w:iCs/>
          <w:lang w:eastAsia="en-US"/>
        </w:rPr>
        <w:t>с отражением соответствующих данных о номере спальни на Плане Объекта долевого строительства</w:t>
      </w:r>
      <w:r>
        <w:rPr>
          <w:rFonts w:eastAsiaTheme="minorHAnsi"/>
          <w:b/>
          <w:bCs/>
          <w:iCs/>
          <w:lang w:eastAsia="en-US"/>
        </w:rPr>
        <w:t>)</w:t>
      </w:r>
      <w:r>
        <w:rPr>
          <w:rStyle w:val="afe"/>
          <w:rFonts w:eastAsiaTheme="minorHAnsi"/>
          <w:b/>
          <w:bCs/>
          <w:iCs/>
          <w:lang w:eastAsia="en-US"/>
        </w:rPr>
        <w:footnoteReference w:id="1"/>
      </w:r>
      <w:r>
        <w:rPr>
          <w:rFonts w:eastAsiaTheme="minorHAnsi"/>
          <w:b/>
          <w:bCs/>
          <w:iCs/>
          <w:lang w:eastAsia="en-US"/>
        </w:rPr>
        <w:t>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 xml:space="preserve">- общей жилой комнаты с зоной кухни площадью ___ </w:t>
      </w:r>
      <w:proofErr w:type="spellStart"/>
      <w:r>
        <w:rPr>
          <w:rFonts w:eastAsiaTheme="minorHAnsi"/>
          <w:b/>
          <w:bCs/>
          <w:iCs/>
          <w:lang w:eastAsia="en-US"/>
        </w:rPr>
        <w:t>кв.м</w:t>
      </w:r>
      <w:proofErr w:type="spellEnd"/>
      <w:r>
        <w:rPr>
          <w:rFonts w:eastAsiaTheme="minorHAnsi"/>
          <w:b/>
          <w:bCs/>
          <w:iCs/>
          <w:lang w:eastAsia="en-US"/>
        </w:rPr>
        <w:t>.;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>- кухни-столовой площадью ___ кв. м.;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>- прихожей площадью ___ кв. м.;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 xml:space="preserve">- встроенного шкафа площадью ___ </w:t>
      </w:r>
      <w:proofErr w:type="spellStart"/>
      <w:r>
        <w:rPr>
          <w:rFonts w:eastAsiaTheme="minorHAnsi"/>
          <w:b/>
          <w:bCs/>
          <w:iCs/>
          <w:lang w:eastAsia="en-US"/>
        </w:rPr>
        <w:t>кв.м</w:t>
      </w:r>
      <w:proofErr w:type="spellEnd"/>
      <w:r>
        <w:rPr>
          <w:rFonts w:eastAsiaTheme="minorHAnsi"/>
          <w:b/>
          <w:bCs/>
          <w:iCs/>
          <w:lang w:eastAsia="en-US"/>
        </w:rPr>
        <w:t>.;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>- душевой площадью ___ кв. м.;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 xml:space="preserve">- ванной площадью ___ </w:t>
      </w:r>
      <w:proofErr w:type="spellStart"/>
      <w:r>
        <w:rPr>
          <w:rFonts w:eastAsiaTheme="minorHAnsi"/>
          <w:b/>
          <w:bCs/>
          <w:iCs/>
          <w:lang w:eastAsia="en-US"/>
        </w:rPr>
        <w:t>кв.м</w:t>
      </w:r>
      <w:proofErr w:type="spellEnd"/>
      <w:r>
        <w:rPr>
          <w:rFonts w:eastAsiaTheme="minorHAnsi"/>
          <w:b/>
          <w:bCs/>
          <w:iCs/>
          <w:lang w:eastAsia="en-US"/>
        </w:rPr>
        <w:t>.,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Cs/>
          <w:iCs/>
          <w:lang w:eastAsia="en-US"/>
        </w:rPr>
      </w:pPr>
      <w:r>
        <w:rPr>
          <w:rFonts w:eastAsiaTheme="minorHAnsi"/>
          <w:bCs/>
          <w:iCs/>
          <w:lang w:eastAsia="en-US"/>
        </w:rPr>
        <w:t xml:space="preserve">расположенная в Многоквартирном доме, указанном в п. 1.1. настоящего Договора, на ___ (___) этаже, со строительным номером ___ (___) согласно описанию Объекта долевого строительства, указанному в п. 2.2. настоящего Договора и Плану (Приложение № 1 к настоящему Договору), создаваемое с привлечением денежных средств </w:t>
      </w:r>
      <w:r>
        <w:rPr>
          <w:rFonts w:eastAsiaTheme="minorHAnsi"/>
          <w:bCs/>
          <w:i/>
          <w:iCs/>
          <w:lang w:eastAsia="en-US"/>
        </w:rPr>
        <w:t>Участника долевого строительства,</w:t>
      </w:r>
      <w:r>
        <w:rPr>
          <w:rFonts w:eastAsiaTheme="minorHAnsi"/>
          <w:bCs/>
          <w:iCs/>
          <w:lang w:eastAsia="en-US"/>
        </w:rPr>
        <w:t xml:space="preserve"> и подлежащая передаче ему с выполненными в ней работами и уровнем отделки согласно перечню, приведенному в п. 2.2. настоящего Договора, только </w:t>
      </w:r>
      <w:r>
        <w:rPr>
          <w:rFonts w:eastAsiaTheme="minorHAnsi"/>
          <w:bCs/>
          <w:iCs/>
          <w:lang w:eastAsia="en-US"/>
        </w:rPr>
        <w:lastRenderedPageBreak/>
        <w:t>после получения разрешения на ввод в эксплуатацию Многоквартирного дома в порядке и на условиях, предусмотренных настоящим Договором.</w:t>
      </w:r>
    </w:p>
    <w:p w:rsidR="00550121" w:rsidRDefault="00550121" w:rsidP="00550121">
      <w:pPr>
        <w:jc w:val="both"/>
      </w:pPr>
      <w:r>
        <w:t>1.3. Сведения об Объекте долевого строительства в соответствии с проектной декларацией:</w:t>
      </w:r>
    </w:p>
    <w:p w:rsidR="00550121" w:rsidRDefault="00550121" w:rsidP="00550121">
      <w:pPr>
        <w:jc w:val="both"/>
      </w:pPr>
      <w:r>
        <w:t>- условный номер Объекта долевого строительства __ (___);</w:t>
      </w:r>
    </w:p>
    <w:p w:rsidR="00550121" w:rsidRDefault="00550121" w:rsidP="00550121">
      <w:pPr>
        <w:jc w:val="both"/>
      </w:pPr>
      <w:bookmarkStart w:id="0" w:name="_Hlk129870509"/>
      <w:r>
        <w:t xml:space="preserve">- ___ </w:t>
      </w:r>
      <w:proofErr w:type="spellStart"/>
      <w:r>
        <w:t>кв.м</w:t>
      </w:r>
      <w:proofErr w:type="spellEnd"/>
      <w:r>
        <w:t xml:space="preserve">. – общая площадь – сумма площадей всех отапливаемых помещений (жилых комнат и помещений вспомогательного использования, предназначенных для удовлетворения бытовых и иных нужд) и всех помещений (лоджий, балконов, веранд, террас, холодных кладовых и тамбуров) </w:t>
      </w:r>
      <w:r>
        <w:rPr>
          <w:shd w:val="clear" w:color="auto" w:fill="FFFFFF"/>
        </w:rPr>
        <w:t xml:space="preserve">в соответствии с технико-экономическими показателями, указанными в проектной документации (площадь </w:t>
      </w:r>
      <w:r>
        <w:t>лоджий, балконов, веранд, террас указана с коэффициентом 1).</w:t>
      </w:r>
    </w:p>
    <w:p w:rsidR="00550121" w:rsidRDefault="00550121" w:rsidP="00550121">
      <w:pPr>
        <w:autoSpaceDE w:val="0"/>
        <w:autoSpaceDN w:val="0"/>
        <w:ind w:firstLine="567"/>
        <w:jc w:val="both"/>
      </w:pPr>
      <w:r>
        <w:t>Сведения о наличии в Объекте долевого строительства лоджий, балконов, террас:</w:t>
      </w:r>
    </w:p>
    <w:p w:rsidR="00550121" w:rsidRDefault="00550121" w:rsidP="00550121">
      <w:pPr>
        <w:autoSpaceDE w:val="0"/>
        <w:autoSpaceDN w:val="0"/>
        <w:jc w:val="both"/>
        <w:rPr>
          <w:b/>
          <w:bCs/>
        </w:rPr>
      </w:pPr>
      <w:r>
        <w:rPr>
          <w:b/>
          <w:bCs/>
        </w:rPr>
        <w:t xml:space="preserve">- лоджия площадью ___ </w:t>
      </w:r>
      <w:proofErr w:type="spellStart"/>
      <w:r>
        <w:rPr>
          <w:b/>
          <w:bCs/>
        </w:rPr>
        <w:t>кв.м</w:t>
      </w:r>
      <w:proofErr w:type="spellEnd"/>
      <w:r>
        <w:rPr>
          <w:b/>
          <w:bCs/>
        </w:rPr>
        <w:t>.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(</w:t>
      </w:r>
      <w:r>
        <w:rPr>
          <w:b/>
          <w:bCs/>
          <w:i/>
          <w:iCs/>
        </w:rPr>
        <w:t xml:space="preserve">при наличии в Объекте долевого строительства двух и более лоджий указывается площадь каждой лоджии: лоджия № 1 площадью __ </w:t>
      </w:r>
      <w:proofErr w:type="spellStart"/>
      <w:r>
        <w:rPr>
          <w:b/>
          <w:bCs/>
          <w:i/>
          <w:iCs/>
        </w:rPr>
        <w:t>кв.м</w:t>
      </w:r>
      <w:proofErr w:type="spellEnd"/>
      <w:r>
        <w:rPr>
          <w:b/>
          <w:bCs/>
          <w:i/>
          <w:iCs/>
        </w:rPr>
        <w:t xml:space="preserve">., лоджия № 2 площадью __ </w:t>
      </w:r>
      <w:proofErr w:type="spellStart"/>
      <w:r>
        <w:rPr>
          <w:b/>
          <w:bCs/>
          <w:i/>
          <w:iCs/>
        </w:rPr>
        <w:t>кв.м</w:t>
      </w:r>
      <w:proofErr w:type="spellEnd"/>
      <w:r>
        <w:rPr>
          <w:b/>
          <w:bCs/>
          <w:i/>
          <w:iCs/>
        </w:rPr>
        <w:t>. с отражением соответствующих данных о номере лоджии на Плане Объекта долевого строительства</w:t>
      </w:r>
      <w:r>
        <w:rPr>
          <w:b/>
          <w:bCs/>
        </w:rPr>
        <w:t>)</w:t>
      </w:r>
    </w:p>
    <w:p w:rsidR="00550121" w:rsidRDefault="00550121" w:rsidP="00550121">
      <w:pPr>
        <w:autoSpaceDE w:val="0"/>
        <w:autoSpaceDN w:val="0"/>
        <w:jc w:val="both"/>
        <w:rPr>
          <w:b/>
          <w:bCs/>
        </w:rPr>
      </w:pPr>
      <w:r>
        <w:rPr>
          <w:b/>
          <w:bCs/>
        </w:rPr>
        <w:t>- терраса площадью ___ кв. м.;</w:t>
      </w:r>
    </w:p>
    <w:p w:rsidR="00550121" w:rsidRDefault="00550121" w:rsidP="00550121">
      <w:pPr>
        <w:ind w:firstLine="567"/>
        <w:jc w:val="both"/>
      </w:pPr>
      <w:r>
        <w:t>Указанная общая площадь в соответствии с проектной декларацией не является общей площадью для расчета стоимости Объекта долевого строительства по Договору участия в долевом строительстве в соответствии с п. 1.2. и 3.1. настоящего Договора участия в долевом строительстве.</w:t>
      </w:r>
      <w:bookmarkEnd w:id="0"/>
    </w:p>
    <w:p w:rsidR="00550121" w:rsidRDefault="00550121" w:rsidP="00550121">
      <w:pPr>
        <w:ind w:firstLine="567"/>
        <w:jc w:val="both"/>
      </w:pPr>
    </w:p>
    <w:p w:rsidR="00550121" w:rsidRDefault="00550121" w:rsidP="00550121">
      <w:pPr>
        <w:jc w:val="center"/>
      </w:pPr>
      <w:r>
        <w:t>2. ОБЪЕКТ ДОЛЕВОГО СТРОИТЕЛЬСТВА</w:t>
      </w:r>
    </w:p>
    <w:p w:rsidR="00550121" w:rsidRDefault="00550121" w:rsidP="00550121">
      <w:pPr>
        <w:jc w:val="both"/>
      </w:pPr>
      <w:r>
        <w:t xml:space="preserve">2.1. Объектом долевого строительства </w:t>
      </w:r>
      <w:r>
        <w:rPr>
          <w:i/>
        </w:rPr>
        <w:t>Участника долевого строительства</w:t>
      </w:r>
      <w:r>
        <w:t xml:space="preserve"> по Договору является жилое помещение (квартира) в Многоквартирном доме, определенное в п. 1.2. настоящего Договора и Приложении № 1 (план Объекта долевого строительства, отображающий в графической форме расположение по отношению друг к другу частей являющегося Объектом долевого строительства жилого помещения (комнат, помещений вспомогательного использования, лоджий, веранд, балконов и террас), местоположение Объекта долевого строительства на этаже строящегося (создаваемого) Многоквартирного дома) к нему, а также доля в праве собственности на общее имущество Многоквартирного дома.</w:t>
      </w:r>
    </w:p>
    <w:p w:rsidR="00550121" w:rsidRDefault="00550121" w:rsidP="00550121">
      <w:pPr>
        <w:jc w:val="both"/>
      </w:pPr>
      <w:r>
        <w:t xml:space="preserve">2.2. </w:t>
      </w:r>
      <w:r>
        <w:rPr>
          <w:i/>
        </w:rPr>
        <w:t>Участнику долевого строительства</w:t>
      </w:r>
      <w:r>
        <w:t xml:space="preserve"> Объект долевого строительства передается в следующем виде:</w:t>
      </w:r>
    </w:p>
    <w:tbl>
      <w:tblPr>
        <w:tblW w:w="9351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  <w:gridCol w:w="6570"/>
      </w:tblGrid>
      <w:tr w:rsidR="00550121" w:rsidRPr="00550121" w:rsidTr="00550121"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стены</w:t>
            </w:r>
          </w:p>
        </w:tc>
        <w:tc>
          <w:tcPr>
            <w:tcW w:w="6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штукатурка сухими смесями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полы в комнатах, коридоре, кухне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стяжка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потолки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  <w:strike/>
              </w:rPr>
            </w:pPr>
            <w:r w:rsidRPr="00550121">
              <w:rPr>
                <w:rFonts w:eastAsia="Calibri"/>
              </w:rPr>
              <w:t>без отделки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двери межкомнатные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без дверей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в санузле</w:t>
            </w:r>
            <w:r w:rsidRPr="00550121">
              <w:rPr>
                <w:rFonts w:eastAsia="Calibri"/>
                <w:vertAlign w:val="superscript"/>
              </w:rPr>
              <w:t>1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 xml:space="preserve">       потолки в санузле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  <w:strike/>
              </w:rPr>
            </w:pPr>
            <w:r w:rsidRPr="00550121">
              <w:rPr>
                <w:rFonts w:eastAsia="Calibri"/>
              </w:rPr>
              <w:t>без отделки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 xml:space="preserve">       стены в санузле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  <w:strike/>
              </w:rPr>
            </w:pPr>
            <w:r w:rsidRPr="00550121">
              <w:rPr>
                <w:rFonts w:eastAsia="Calibri"/>
              </w:rPr>
              <w:t>штукатурка сухими смесями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 xml:space="preserve">       пол в санузле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>стяжка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  <w:vertAlign w:val="superscript"/>
              </w:rPr>
            </w:pPr>
            <w:proofErr w:type="spellStart"/>
            <w:r w:rsidRPr="00550121">
              <w:rPr>
                <w:rFonts w:eastAsia="Calibri"/>
              </w:rPr>
              <w:t>санфаянс</w:t>
            </w:r>
            <w:proofErr w:type="spellEnd"/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rPr>
                <w:rFonts w:eastAsia="Calibri"/>
              </w:rPr>
              <w:t xml:space="preserve">отечественного производства, состоит из одного унитаза и одного умывальника (при наличии в квартире двух и более санузлов установка </w:t>
            </w:r>
            <w:proofErr w:type="spellStart"/>
            <w:r w:rsidRPr="00550121">
              <w:rPr>
                <w:rFonts w:eastAsia="Calibri"/>
              </w:rPr>
              <w:t>санфаянса</w:t>
            </w:r>
            <w:proofErr w:type="spellEnd"/>
            <w:r w:rsidRPr="00550121">
              <w:rPr>
                <w:rFonts w:eastAsia="Calibri"/>
              </w:rPr>
              <w:t xml:space="preserve"> в указанном объеме производится только в одном санузле по выбору Застройщика)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ind w:left="306" w:hanging="306"/>
              <w:jc w:val="both"/>
              <w:rPr>
                <w:rFonts w:eastAsia="Calibri"/>
              </w:rPr>
            </w:pPr>
            <w:bookmarkStart w:id="1" w:name="_Hlk204844558"/>
            <w:proofErr w:type="spellStart"/>
            <w:r w:rsidRPr="00550121">
              <w:t>полотенцесушитель</w:t>
            </w:r>
            <w:proofErr w:type="spellEnd"/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</w:rPr>
            </w:pPr>
            <w:r w:rsidRPr="00550121">
              <w:t>не предусмотрен</w:t>
            </w:r>
          </w:p>
        </w:tc>
      </w:tr>
      <w:bookmarkEnd w:id="1"/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ind w:left="306" w:hanging="306"/>
              <w:jc w:val="both"/>
              <w:rPr>
                <w:rFonts w:eastAsia="Calibri"/>
                <w:color w:val="171717" w:themeColor="background2" w:themeShade="1A"/>
              </w:rPr>
            </w:pPr>
            <w:r w:rsidRPr="00550121">
              <w:rPr>
                <w:rFonts w:eastAsia="Calibri"/>
                <w:color w:val="171717" w:themeColor="background2" w:themeShade="1A"/>
              </w:rPr>
              <w:t>балкон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jc w:val="both"/>
              <w:rPr>
                <w:rFonts w:eastAsia="Calibri"/>
                <w:color w:val="171717" w:themeColor="background2" w:themeShade="1A"/>
              </w:rPr>
            </w:pPr>
            <w:r w:rsidRPr="00550121">
              <w:rPr>
                <w:rFonts w:eastAsia="Calibri"/>
                <w:color w:val="171717" w:themeColor="background2" w:themeShade="1A"/>
              </w:rPr>
              <w:t>стены – по проекту, полы – без отделки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lastRenderedPageBreak/>
              <w:t>оконные блоки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color w:val="171717" w:themeColor="background2" w:themeShade="1A"/>
              </w:rPr>
              <w:t>оконные блоки - пластиковые с глухими и открывающимися створками (количество и расположение глухих и открывающихся створок в соответствии с проектной документацией, получившей положительное заключение государственной/негосударственной экспертизы), стеклопакеты в соответствии с Техническими условиями ТУ 23.12.13-001-72909437-2022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t>двери входные в квартиру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t>металлические типа «сейф-дверь» отечественного производства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домофон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по проекту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отопление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по проекту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электромонтажные работы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по проекту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слаботочные сети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до этажного щитка</w:t>
            </w: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</w:p>
        </w:tc>
      </w:tr>
      <w:tr w:rsidR="00550121" w:rsidRPr="00550121" w:rsidTr="00550121"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Раздел дополнительных опций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121" w:rsidRPr="00550121" w:rsidRDefault="00550121" w:rsidP="00D26A74">
            <w:pPr>
              <w:spacing w:line="252" w:lineRule="auto"/>
              <w:rPr>
                <w:rFonts w:eastAsia="Calibri"/>
              </w:rPr>
            </w:pPr>
            <w:r w:rsidRPr="00550121">
              <w:rPr>
                <w:rFonts w:eastAsia="Calibri"/>
              </w:rPr>
              <w:t>Не применяется</w:t>
            </w:r>
          </w:p>
        </w:tc>
      </w:tr>
    </w:tbl>
    <w:p w:rsidR="00550121" w:rsidRPr="00550121" w:rsidRDefault="00550121" w:rsidP="00550121">
      <w:pPr>
        <w:rPr>
          <w:rFonts w:eastAsia="Calibri"/>
        </w:rPr>
      </w:pPr>
      <w:r w:rsidRPr="00550121">
        <w:rPr>
          <w:rFonts w:eastAsia="Calibri"/>
        </w:rPr>
        <w:t>Указанный перечень является полным и окончательным.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2.3. Общая фактическая площадь Объекта долевого строительства (сумма площади всех частей такого помещения, включая площадь помещений вспомогательного использования, за исключением площади балконов, лоджий, веранд и террас) определяется на основании данных кадастрового учета, проведенных специализированной организацией после ввода Многоквартирного дома в эксплуатацию.</w:t>
      </w:r>
    </w:p>
    <w:p w:rsidR="00550121" w:rsidRDefault="00550121" w:rsidP="00550121">
      <w:pPr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Стороны согласовали, что в случае, если по результатам данных кадастрового учета, проведенных специализированной организацией после ввода Многоквартирного дома в эксплуатацию, общая фактическая площадь указанного в п. 1.2. Договора Объекта долевого строительства, передаваемого </w:t>
      </w:r>
      <w:r>
        <w:rPr>
          <w:rFonts w:eastAsiaTheme="minorHAnsi"/>
          <w:i/>
          <w:lang w:eastAsia="en-US"/>
        </w:rPr>
        <w:t>Участнику долевого строительства</w:t>
      </w:r>
      <w:r>
        <w:rPr>
          <w:rFonts w:eastAsiaTheme="minorHAnsi"/>
          <w:lang w:eastAsia="en-US"/>
        </w:rPr>
        <w:t xml:space="preserve"> по Договору, увеличивается или уменьшается относительно общей проектной площади более чем на 1 </w:t>
      </w:r>
      <w:proofErr w:type="spellStart"/>
      <w:r>
        <w:rPr>
          <w:rFonts w:eastAsiaTheme="minorHAnsi"/>
          <w:lang w:eastAsia="en-US"/>
        </w:rPr>
        <w:t>кв.м</w:t>
      </w:r>
      <w:proofErr w:type="spellEnd"/>
      <w:r>
        <w:rPr>
          <w:rFonts w:eastAsiaTheme="minorHAnsi"/>
          <w:lang w:eastAsia="en-US"/>
        </w:rPr>
        <w:t xml:space="preserve">., то производится пропорциональное увеличение или уменьшение размера стоимости Объекта долевого строительства для окончательного взаиморасчета. Если общая фактическая площадь Объекта долевого строительства, указанная в п. 1.2. настоящего Договора, увеличивается или уменьшается относительно общей проектной площади менее чем на 1 </w:t>
      </w:r>
      <w:proofErr w:type="spellStart"/>
      <w:r>
        <w:rPr>
          <w:rFonts w:eastAsiaTheme="minorHAnsi"/>
          <w:lang w:eastAsia="en-US"/>
        </w:rPr>
        <w:t>кв.м</w:t>
      </w:r>
      <w:proofErr w:type="spellEnd"/>
      <w:r>
        <w:rPr>
          <w:rFonts w:eastAsiaTheme="minorHAnsi"/>
          <w:lang w:eastAsia="en-US"/>
        </w:rPr>
        <w:t xml:space="preserve">., а также в случае, если разница составляет ровно 1 </w:t>
      </w:r>
      <w:proofErr w:type="spellStart"/>
      <w:r>
        <w:rPr>
          <w:rFonts w:eastAsiaTheme="minorHAnsi"/>
          <w:lang w:eastAsia="en-US"/>
        </w:rPr>
        <w:t>кв.м</w:t>
      </w:r>
      <w:proofErr w:type="spellEnd"/>
      <w:r>
        <w:rPr>
          <w:rFonts w:eastAsiaTheme="minorHAnsi"/>
          <w:lang w:eastAsia="en-US"/>
        </w:rPr>
        <w:t>., то перерасчет стоимости Объекта долевого строительства не производится.</w:t>
      </w:r>
    </w:p>
    <w:p w:rsidR="00550121" w:rsidRDefault="00550121" w:rsidP="00550121">
      <w:pPr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случае увеличения или уменьшения общей фактической площади Объекта долевого строительства более, чем на 1 </w:t>
      </w:r>
      <w:proofErr w:type="spellStart"/>
      <w:r>
        <w:rPr>
          <w:rFonts w:eastAsiaTheme="minorHAnsi"/>
          <w:lang w:eastAsia="en-US"/>
        </w:rPr>
        <w:t>кв.м</w:t>
      </w:r>
      <w:proofErr w:type="spellEnd"/>
      <w:r>
        <w:rPr>
          <w:rFonts w:eastAsiaTheme="minorHAnsi"/>
          <w:lang w:eastAsia="en-US"/>
        </w:rPr>
        <w:t xml:space="preserve">. пропорциональное увеличение или уменьшение размера стоимости Объекта долевого строительства оформляется дополнительным соглашением, подписываемым обеими Сторонами Договора в течение 20 (двадцати) календарных дней с момента уведомления </w:t>
      </w:r>
      <w:r>
        <w:rPr>
          <w:rFonts w:eastAsiaTheme="minorHAnsi"/>
          <w:i/>
          <w:lang w:eastAsia="en-US"/>
        </w:rPr>
        <w:t>Застройщиком Участника долевого строительств</w:t>
      </w:r>
      <w:r>
        <w:rPr>
          <w:rFonts w:eastAsiaTheme="minorHAnsi"/>
          <w:lang w:eastAsia="en-US"/>
        </w:rPr>
        <w:t>а об изменении площади Объекта долевого строительства.</w:t>
      </w:r>
    </w:p>
    <w:p w:rsidR="00550121" w:rsidRDefault="00550121" w:rsidP="00550121">
      <w:pPr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Указанные изменения общей проектной площади Объекта долевого строительства в сравнении с общей фактической площадью Объекта долевого строительства, условия о перерасчете (корректировке) Цены Договора не рассматриваются, и не будут рассматриваться как нарушение условий о качестве Объекта долевого строительства или как вина </w:t>
      </w:r>
      <w:r>
        <w:rPr>
          <w:rFonts w:eastAsiaTheme="minorHAnsi"/>
          <w:i/>
          <w:lang w:eastAsia="en-US"/>
        </w:rPr>
        <w:t>Застройщика</w:t>
      </w:r>
      <w:r>
        <w:rPr>
          <w:rFonts w:eastAsiaTheme="minorHAnsi"/>
          <w:lang w:eastAsia="en-US"/>
        </w:rPr>
        <w:t xml:space="preserve"> или нарушение условий настоящего Договора и/или действующего законодательства РФ, включая </w:t>
      </w:r>
      <w:r>
        <w:t>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г. № 214-ФЗ</w:t>
      </w:r>
      <w:r>
        <w:rPr>
          <w:rFonts w:eastAsiaTheme="minorHAnsi"/>
          <w:lang w:eastAsia="en-US"/>
        </w:rPr>
        <w:t xml:space="preserve">, со стороны </w:t>
      </w:r>
      <w:r>
        <w:rPr>
          <w:rFonts w:eastAsiaTheme="minorHAnsi"/>
          <w:i/>
          <w:lang w:eastAsia="en-US"/>
        </w:rPr>
        <w:t>Застройщика</w:t>
      </w:r>
      <w:r>
        <w:rPr>
          <w:rFonts w:eastAsiaTheme="minorHAnsi"/>
          <w:lang w:eastAsia="en-US"/>
        </w:rPr>
        <w:t>.</w:t>
      </w:r>
    </w:p>
    <w:p w:rsidR="00550121" w:rsidRDefault="00550121" w:rsidP="0055012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Существенным изменением площади Объекта долевого строительства считается превышение допустимого </w:t>
      </w:r>
      <w:r>
        <w:rPr>
          <w:rFonts w:eastAsiaTheme="minorHAnsi"/>
          <w:lang w:eastAsia="en-US"/>
        </w:rPr>
        <w:t xml:space="preserve">изменения общей проектной площади жилого помещения, </w:t>
      </w:r>
      <w:r>
        <w:rPr>
          <w:rFonts w:eastAsiaTheme="minorHAnsi"/>
          <w:lang w:eastAsia="en-US"/>
        </w:rPr>
        <w:lastRenderedPageBreak/>
        <w:t>являющегося Объектом долевого строительства по настоящему Договору, которое установлено в настоящем Договоре, в размере 5 (пяти) процентов от указанной площади.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2.4. Стороны допускают возможность корректировки </w:t>
      </w:r>
      <w:r>
        <w:rPr>
          <w:rFonts w:eastAsiaTheme="minorHAnsi"/>
          <w:i/>
          <w:lang w:eastAsia="en-US"/>
        </w:rPr>
        <w:t>Застройщиком</w:t>
      </w:r>
      <w:r>
        <w:rPr>
          <w:rFonts w:eastAsiaTheme="minorHAnsi"/>
          <w:lang w:eastAsia="en-US"/>
        </w:rPr>
        <w:t xml:space="preserve"> проектной документации, не затрагивающей основных конструктивных элементов Объекта долевого строительства, без уведомления </w:t>
      </w:r>
      <w:r>
        <w:rPr>
          <w:rFonts w:eastAsiaTheme="minorHAnsi"/>
          <w:i/>
          <w:lang w:eastAsia="en-US"/>
        </w:rPr>
        <w:t>Участника долевого строительства</w:t>
      </w:r>
      <w:r>
        <w:rPr>
          <w:rFonts w:eastAsiaTheme="minorHAnsi"/>
          <w:lang w:eastAsia="en-US"/>
        </w:rPr>
        <w:t>.</w:t>
      </w:r>
    </w:p>
    <w:p w:rsidR="00550121" w:rsidRDefault="00550121" w:rsidP="00550121">
      <w:pPr>
        <w:jc w:val="center"/>
      </w:pPr>
      <w:r>
        <w:t>3. ЦЕНА ДОГОВОРА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iCs/>
          <w:lang w:eastAsia="en-US"/>
        </w:rPr>
      </w:pPr>
      <w:r>
        <w:t xml:space="preserve">3.1. </w:t>
      </w:r>
      <w:r>
        <w:rPr>
          <w:lang w:eastAsia="en-US"/>
        </w:rPr>
        <w:t xml:space="preserve">Цена настоящего Договора, то есть размер денежных средств, подлежащих уплате </w:t>
      </w:r>
      <w:r>
        <w:rPr>
          <w:i/>
          <w:lang w:eastAsia="en-US"/>
        </w:rPr>
        <w:t>Участником долевого строительства</w:t>
      </w:r>
      <w:r>
        <w:rPr>
          <w:lang w:eastAsia="en-US"/>
        </w:rPr>
        <w:t xml:space="preserve"> для строительства (создания) Объекта долевого строительства, на дату заключения настоящего Договора составляет </w:t>
      </w:r>
      <w:r>
        <w:t>_______ (______) рублей</w:t>
      </w:r>
      <w:r>
        <w:rPr>
          <w:lang w:eastAsia="en-US"/>
        </w:rPr>
        <w:t xml:space="preserve">. Цена настоящего Договора определяется как произведение </w:t>
      </w:r>
      <w:r>
        <w:rPr>
          <w:iCs/>
          <w:lang w:eastAsia="en-US"/>
        </w:rPr>
        <w:t xml:space="preserve">размера общей площади Объекта долевого строительства (п. 1.2. настоящего Договора) на цену 1 </w:t>
      </w:r>
      <w:proofErr w:type="spellStart"/>
      <w:proofErr w:type="gramStart"/>
      <w:r>
        <w:rPr>
          <w:iCs/>
          <w:lang w:eastAsia="en-US"/>
        </w:rPr>
        <w:t>кв.м</w:t>
      </w:r>
      <w:proofErr w:type="spellEnd"/>
      <w:proofErr w:type="gramEnd"/>
      <w:r>
        <w:rPr>
          <w:iCs/>
          <w:lang w:eastAsia="en-US"/>
        </w:rPr>
        <w:t xml:space="preserve"> площади Объекта долевого строительства, составляющую </w:t>
      </w:r>
      <w:r>
        <w:t>____ (________) рубля</w:t>
      </w:r>
      <w:r>
        <w:rPr>
          <w:iCs/>
          <w:lang w:eastAsia="en-US"/>
        </w:rPr>
        <w:t>.</w:t>
      </w:r>
    </w:p>
    <w:p w:rsidR="00550121" w:rsidRDefault="00550121" w:rsidP="00550121">
      <w:pPr>
        <w:jc w:val="both"/>
      </w:pPr>
      <w:r>
        <w:t xml:space="preserve">3.2. Оплата Цены договора производится </w:t>
      </w:r>
      <w:r>
        <w:rPr>
          <w:i/>
        </w:rPr>
        <w:t>Участником долевого строительства</w:t>
      </w:r>
      <w:r>
        <w:t xml:space="preserve"> </w:t>
      </w:r>
      <w:r>
        <w:rPr>
          <w:b/>
          <w:u w:val="single"/>
        </w:rPr>
        <w:t>до ввода</w:t>
      </w:r>
      <w:r>
        <w:t xml:space="preserve"> Многоквартирного дома в эксплуатацию, в сроки и в размере, предусмотренном настоящим Договором, путем внесения денежных средств в счет уплаты цены настоящего Договора участия в долевом строительстве на специальный </w:t>
      </w:r>
      <w:proofErr w:type="spellStart"/>
      <w:r>
        <w:t>эскроу</w:t>
      </w:r>
      <w:proofErr w:type="spellEnd"/>
      <w:r>
        <w:t>-счет, открываемый в Банке ВТБ (ПАО) (</w:t>
      </w:r>
      <w:proofErr w:type="spellStart"/>
      <w:r>
        <w:t>Эскроу</w:t>
      </w:r>
      <w:proofErr w:type="spellEnd"/>
      <w:r>
        <w:t xml:space="preserve">-агент) для учета и блокирования денежных средств, полученных </w:t>
      </w:r>
      <w:proofErr w:type="spellStart"/>
      <w:r>
        <w:t>Эскроу</w:t>
      </w:r>
      <w:proofErr w:type="spellEnd"/>
      <w:r>
        <w:t xml:space="preserve">-агентом от являющегося владельцем счета </w:t>
      </w:r>
      <w:r>
        <w:rPr>
          <w:i/>
        </w:rPr>
        <w:t>Участника долевого строительства</w:t>
      </w:r>
      <w:r>
        <w:t xml:space="preserve"> (Депонента) в счет уплаты цены Договора участия в долевом строительстве, в целях их дальнейшего перечисления </w:t>
      </w:r>
      <w:r>
        <w:rPr>
          <w:i/>
        </w:rPr>
        <w:t>Застройщику</w:t>
      </w:r>
      <w:r>
        <w:t xml:space="preserve"> (Бенефициару) при возникновении условий, предусмотренных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№214-ФЗ и договором счета </w:t>
      </w:r>
      <w:proofErr w:type="spellStart"/>
      <w:r>
        <w:t>эскроу</w:t>
      </w:r>
      <w:proofErr w:type="spellEnd"/>
      <w:r>
        <w:t xml:space="preserve">, заключенным между Бенефициаром, Депонентом и </w:t>
      </w:r>
      <w:proofErr w:type="spellStart"/>
      <w:r>
        <w:t>Эскроу</w:t>
      </w:r>
      <w:proofErr w:type="spellEnd"/>
      <w:r>
        <w:t>-агентом, с учетом следующего:</w:t>
      </w:r>
    </w:p>
    <w:p w:rsidR="00550121" w:rsidRDefault="00550121" w:rsidP="00550121">
      <w:pPr>
        <w:spacing w:before="120"/>
        <w:ind w:firstLine="714"/>
        <w:contextualSpacing/>
        <w:jc w:val="both"/>
      </w:pPr>
      <w:proofErr w:type="spellStart"/>
      <w:r>
        <w:t>Эскроу</w:t>
      </w:r>
      <w:proofErr w:type="spellEnd"/>
      <w:r>
        <w:t>-агент: Публичное а</w:t>
      </w:r>
      <w:r>
        <w:rPr>
          <w:lang w:eastAsia="en-US"/>
        </w:rPr>
        <w:t xml:space="preserve">кционерное общество Банк ВТБ (сокращенное наименование: </w:t>
      </w:r>
      <w:r>
        <w:t xml:space="preserve">Банк ВТБ (ПАО)). Генеральная лицензия Банка России на осуществление банковских операций № 1000, место нахождения: </w:t>
      </w:r>
      <w:r>
        <w:rPr>
          <w:b/>
          <w:bCs/>
          <w:u w:val="single"/>
        </w:rPr>
        <w:t>191144, город Санкт-Петербург, Дегтярный переулок, дом 11, литер А</w:t>
      </w:r>
      <w:r>
        <w:t xml:space="preserve">; почтовый адрес: 109147 г. Москва, Банк ВТБ (ПАО), ул. </w:t>
      </w:r>
      <w:proofErr w:type="spellStart"/>
      <w:r>
        <w:t>Воронцовская</w:t>
      </w:r>
      <w:proofErr w:type="spellEnd"/>
      <w:r>
        <w:t xml:space="preserve">, д.43, стр.1, </w:t>
      </w:r>
      <w:proofErr w:type="spellStart"/>
      <w:r>
        <w:t>кор</w:t>
      </w:r>
      <w:proofErr w:type="spellEnd"/>
      <w:r>
        <w:t>/счет в ГУ Банка России по Центральному федеральному округу № 30101810700000000187, ИНН 7702070139, БИК 044525187, адрес электронной почты Schet_escrow@vtb.ru, телефон: +7 495 960 2424 (далее по тексту - «Банк»</w:t>
      </w:r>
      <w:proofErr w:type="gramStart"/>
      <w:r>
        <w:t>/«</w:t>
      </w:r>
      <w:proofErr w:type="spellStart"/>
      <w:proofErr w:type="gramEnd"/>
      <w:r>
        <w:t>Эскроу</w:t>
      </w:r>
      <w:proofErr w:type="spellEnd"/>
      <w:r>
        <w:t>-агент»/«Акцептант»).</w:t>
      </w:r>
    </w:p>
    <w:p w:rsidR="00550121" w:rsidRDefault="00550121" w:rsidP="00550121">
      <w:pPr>
        <w:spacing w:line="0" w:lineRule="atLeast"/>
        <w:ind w:firstLine="708"/>
        <w:jc w:val="both"/>
      </w:pPr>
      <w:r>
        <w:t xml:space="preserve">Условия Правил совершения операций по счетам </w:t>
      </w:r>
      <w:proofErr w:type="spellStart"/>
      <w:r>
        <w:t>эскроу</w:t>
      </w:r>
      <w:proofErr w:type="spellEnd"/>
      <w:r>
        <w:t xml:space="preserve"> физических лиц в Банке ВТБ (ПАО), открытым для расчетов по договорам об участии в долевом строительстве, разработаны Банком ВТБ (ПАО) и размещены на официальном интернет-сайте Банка ВТБ (ПАО) по адресу </w:t>
      </w:r>
      <w:hyperlink r:id="rId7" w:history="1">
        <w:r>
          <w:rPr>
            <w:rStyle w:val="a3"/>
            <w:color w:val="auto"/>
          </w:rPr>
          <w:t>www.vtb.ru</w:t>
        </w:r>
      </w:hyperlink>
    </w:p>
    <w:p w:rsidR="00550121" w:rsidRDefault="00550121" w:rsidP="00550121">
      <w:pPr>
        <w:ind w:firstLine="714"/>
        <w:jc w:val="both"/>
      </w:pPr>
      <w:r>
        <w:t xml:space="preserve">Депонент: </w:t>
      </w:r>
      <w:r>
        <w:rPr>
          <w:i/>
        </w:rPr>
        <w:t>Участник долевого строительства</w:t>
      </w:r>
    </w:p>
    <w:p w:rsidR="00550121" w:rsidRDefault="00550121" w:rsidP="00550121">
      <w:pPr>
        <w:ind w:firstLine="714"/>
        <w:jc w:val="both"/>
        <w:rPr>
          <w:b/>
        </w:rPr>
      </w:pPr>
      <w:r>
        <w:t xml:space="preserve">Бенефициар: </w:t>
      </w:r>
      <w:r>
        <w:rPr>
          <w:b/>
          <w:bCs/>
        </w:rPr>
        <w:t xml:space="preserve">Общество с ограниченной ответственностью Специализированный Застройщик </w:t>
      </w:r>
      <w:r>
        <w:rPr>
          <w:b/>
        </w:rPr>
        <w:t>«Юг-центр».</w:t>
      </w:r>
    </w:p>
    <w:p w:rsidR="00550121" w:rsidRDefault="00550121" w:rsidP="00550121">
      <w:pPr>
        <w:ind w:firstLine="567"/>
        <w:jc w:val="both"/>
      </w:pPr>
      <w:r>
        <w:t xml:space="preserve">   Депонируемая сумма: </w:t>
      </w:r>
      <w:r>
        <w:rPr>
          <w:rFonts w:eastAsiaTheme="minorHAnsi"/>
          <w:b/>
          <w:lang w:eastAsia="en-US"/>
        </w:rPr>
        <w:t>_______ (___________________) рублей __ копеек</w:t>
      </w:r>
      <w:r>
        <w:t>.</w:t>
      </w:r>
    </w:p>
    <w:p w:rsidR="00550121" w:rsidRDefault="00550121" w:rsidP="00550121">
      <w:pPr>
        <w:ind w:firstLine="714"/>
        <w:jc w:val="both"/>
        <w:rPr>
          <w:bCs/>
        </w:rPr>
      </w:pPr>
      <w:r>
        <w:t xml:space="preserve">Срок условного депонирования денежных </w:t>
      </w:r>
      <w:proofErr w:type="gramStart"/>
      <w:r>
        <w:t>средств:</w:t>
      </w:r>
      <w:r>
        <w:rPr>
          <w:b/>
          <w:bCs/>
        </w:rPr>
        <w:t xml:space="preserve">  </w:t>
      </w:r>
      <w:r>
        <w:rPr>
          <w:bCs/>
        </w:rPr>
        <w:t>«</w:t>
      </w:r>
      <w:proofErr w:type="gramEnd"/>
      <w:r>
        <w:rPr>
          <w:bCs/>
        </w:rPr>
        <w:t>01» июля 2028 г.</w:t>
      </w:r>
      <w:r>
        <w:rPr>
          <w:b/>
          <w:bCs/>
        </w:rPr>
        <w:t xml:space="preserve">       </w:t>
      </w:r>
    </w:p>
    <w:p w:rsidR="00550121" w:rsidRDefault="00550121" w:rsidP="00550121">
      <w:pPr>
        <w:jc w:val="both"/>
        <w:rPr>
          <w:iCs/>
          <w:color w:val="FF0000"/>
          <w:lang w:eastAsia="en-US"/>
        </w:rPr>
      </w:pPr>
      <w:r>
        <w:t xml:space="preserve">Срок внесения Депонентом Депонируемой суммы на счет </w:t>
      </w:r>
      <w:proofErr w:type="spellStart"/>
      <w:r>
        <w:t>эскроу</w:t>
      </w:r>
      <w:proofErr w:type="spellEnd"/>
      <w:r>
        <w:t xml:space="preserve"> до </w:t>
      </w:r>
      <w:r>
        <w:rPr>
          <w:bCs/>
        </w:rPr>
        <w:t>«01» июля 2028 г.</w:t>
      </w:r>
      <w:r>
        <w:rPr>
          <w:b/>
          <w:bCs/>
        </w:rPr>
        <w:t xml:space="preserve">       </w:t>
      </w:r>
    </w:p>
    <w:p w:rsidR="00550121" w:rsidRDefault="00550121" w:rsidP="00550121">
      <w:pPr>
        <w:ind w:firstLine="567"/>
        <w:jc w:val="both"/>
        <w:rPr>
          <w:b/>
          <w:i/>
        </w:rPr>
      </w:pPr>
      <w:r>
        <w:rPr>
          <w:b/>
          <w:i/>
        </w:rPr>
        <w:t>ВАРИАНТ № 1</w:t>
      </w:r>
    </w:p>
    <w:p w:rsidR="00550121" w:rsidRDefault="00550121" w:rsidP="00550121">
      <w:pPr>
        <w:jc w:val="both"/>
      </w:pPr>
      <w:r>
        <w:t>3.2.1. Денежные средства в размере _____ (_________) рублей __ копеек вносятся Депонентом до «___» ______ г., но не ранее государственной регистрации настоящего Договора.</w:t>
      </w:r>
    </w:p>
    <w:p w:rsidR="00550121" w:rsidRDefault="00550121" w:rsidP="00550121">
      <w:pPr>
        <w:jc w:val="both"/>
      </w:pPr>
      <w:r>
        <w:t>3.2.2. Денежные средства в размере _____ (_________) рублей __ копеек вносятся Депонентом до «___» ______ г., но не ранее государственной регистрации настоящего Договора.</w:t>
      </w:r>
    </w:p>
    <w:p w:rsidR="00550121" w:rsidRDefault="00550121" w:rsidP="00550121">
      <w:pPr>
        <w:widowControl w:val="0"/>
        <w:shd w:val="clear" w:color="auto" w:fill="FFFFFF"/>
        <w:suppressAutoHyphens/>
        <w:autoSpaceDE w:val="0"/>
        <w:ind w:firstLine="708"/>
        <w:jc w:val="both"/>
        <w:rPr>
          <w:b/>
          <w:i/>
        </w:rPr>
      </w:pPr>
      <w:r>
        <w:rPr>
          <w:b/>
          <w:i/>
        </w:rPr>
        <w:t>ВАРИАНТ № 2</w:t>
      </w:r>
    </w:p>
    <w:p w:rsidR="00550121" w:rsidRDefault="00550121" w:rsidP="0055012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3.2.1. </w:t>
      </w:r>
      <w:r>
        <w:rPr>
          <w:rFonts w:eastAsia="Calibri"/>
          <w:b/>
          <w:lang w:eastAsia="en-US"/>
        </w:rPr>
        <w:t>Первый платеж</w:t>
      </w:r>
      <w:r>
        <w:rPr>
          <w:rFonts w:eastAsia="Calibri"/>
          <w:lang w:eastAsia="en-US"/>
        </w:rPr>
        <w:t xml:space="preserve"> за Объект долевого строительства в сумме __________</w:t>
      </w:r>
      <w:r>
        <w:rPr>
          <w:rFonts w:eastAsia="Calibri"/>
          <w:b/>
          <w:lang w:eastAsia="en-US"/>
        </w:rPr>
        <w:t xml:space="preserve"> (________) рублей</w:t>
      </w:r>
      <w:r>
        <w:rPr>
          <w:rFonts w:eastAsia="Calibri"/>
          <w:lang w:eastAsia="en-US"/>
        </w:rPr>
        <w:t xml:space="preserve"> осуществляется за счет собственных средств путем открытия Участником долевого строительства безотзывного покрытого (депонированного) аккредитива в __________ (далее по тексту – Банк-эмитент), не позднее 3 (трех) дней с момента подписания настоящего Договора. Об открытии аккредитива и его условиях Банк-эмитент сообщает Застройщику путем направления уведомления по </w:t>
      </w:r>
      <w:r>
        <w:rPr>
          <w:rFonts w:eastAsia="Calibri"/>
          <w:lang w:val="en-US" w:eastAsia="en-US"/>
        </w:rPr>
        <w:t>Email</w:t>
      </w:r>
      <w:r>
        <w:rPr>
          <w:rFonts w:eastAsia="Calibri"/>
          <w:lang w:eastAsia="en-US"/>
        </w:rPr>
        <w:t xml:space="preserve">. Открытие аккредитива осуществляется на специальный 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 xml:space="preserve">-счет, открываемый </w:t>
      </w:r>
      <w:r>
        <w:rPr>
          <w:rFonts w:eastAsia="Calibri"/>
          <w:i/>
          <w:lang w:eastAsia="en-US"/>
        </w:rPr>
        <w:t>Участником долевого строительства</w:t>
      </w:r>
      <w:r>
        <w:rPr>
          <w:rFonts w:eastAsia="Calibri"/>
          <w:lang w:eastAsia="en-US"/>
        </w:rPr>
        <w:t xml:space="preserve"> в </w:t>
      </w:r>
      <w:r>
        <w:t xml:space="preserve">Банке   ВТБ (ПАО) </w:t>
      </w:r>
      <w:r>
        <w:rPr>
          <w:rFonts w:eastAsia="Calibri"/>
          <w:lang w:eastAsia="en-US"/>
        </w:rPr>
        <w:t>(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>-агент).</w:t>
      </w:r>
    </w:p>
    <w:p w:rsidR="00550121" w:rsidRDefault="00550121" w:rsidP="0055012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Все расходы, связанные с открытием аккредитива, несет Застройщик. Условием оплаты аккредитива является предоставление архивного файла, содержащего зарегистрированный Договор, совершенный в электронной форме и файл с электронной специальной регистрационной надписью о проведении государственной регистрации настоящего Договора Управлением Федеральной службы государственной регистрации, кадастра и картографии по Свердловской области и копии Договора на открытый специальный </w:t>
      </w:r>
      <w:proofErr w:type="spellStart"/>
      <w:r>
        <w:rPr>
          <w:rFonts w:eastAsia="Calibri"/>
          <w:lang w:eastAsia="en-US"/>
        </w:rPr>
        <w:t>эскроу</w:t>
      </w:r>
      <w:proofErr w:type="spellEnd"/>
      <w:r>
        <w:rPr>
          <w:rFonts w:eastAsia="Calibri"/>
          <w:lang w:eastAsia="en-US"/>
        </w:rPr>
        <w:t>-счет, предоставляемый Участником долевого строительства.</w:t>
      </w:r>
    </w:p>
    <w:p w:rsidR="00550121" w:rsidRDefault="00550121" w:rsidP="00550121">
      <w:pPr>
        <w:ind w:firstLine="567"/>
        <w:jc w:val="both"/>
      </w:pPr>
      <w:r>
        <w:t>Срок действия аккредитива – 180 (сто восемьдесят) календарных дней с момента его открытия.</w:t>
      </w:r>
    </w:p>
    <w:p w:rsidR="00550121" w:rsidRDefault="00550121" w:rsidP="00550121">
      <w:pPr>
        <w:ind w:firstLine="567"/>
        <w:jc w:val="both"/>
      </w:pPr>
      <w:r>
        <w:t>Закрытие аккредитива производится:</w:t>
      </w:r>
    </w:p>
    <w:p w:rsidR="00550121" w:rsidRDefault="00550121" w:rsidP="00550121">
      <w:pPr>
        <w:jc w:val="both"/>
      </w:pPr>
      <w:r>
        <w:t>- по истечении срока действия аккредитива,</w:t>
      </w:r>
    </w:p>
    <w:p w:rsidR="00550121" w:rsidRDefault="00550121" w:rsidP="00550121">
      <w:pPr>
        <w:jc w:val="both"/>
      </w:pPr>
      <w:r>
        <w:t>- при отказе Застройщика от использования аккредитива, до истечения срока его действия.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 xml:space="preserve">3.2.2. </w:t>
      </w:r>
      <w:r>
        <w:rPr>
          <w:rFonts w:eastAsiaTheme="minorHAnsi"/>
          <w:lang w:eastAsia="en-US"/>
        </w:rPr>
        <w:t xml:space="preserve">Дальнейшая оплата за Объект долевого строительства производится </w:t>
      </w:r>
      <w:r>
        <w:rPr>
          <w:rFonts w:eastAsiaTheme="minorHAnsi"/>
          <w:i/>
          <w:lang w:eastAsia="en-US"/>
        </w:rPr>
        <w:t>Участником долевого строительства</w:t>
      </w:r>
      <w:r>
        <w:rPr>
          <w:rFonts w:eastAsiaTheme="minorHAnsi"/>
          <w:lang w:eastAsia="en-US"/>
        </w:rPr>
        <w:t xml:space="preserve"> в следующем порядке: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3.2.2.1. До «__» ____ 20__ г. заплатить ______ (_____) рублей, но не ранее государственной регистрации настоящего Договора;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3.2.2.3. До «__» ____ 20__ г. заплатить ______ (_____) рублей, но не ранее государственной регистрации настоящего Договора.</w:t>
      </w:r>
      <w:r>
        <w:rPr>
          <w:rStyle w:val="afe"/>
          <w:rFonts w:eastAsiaTheme="minorHAnsi"/>
          <w:lang w:eastAsia="en-US"/>
        </w:rPr>
        <w:footnoteReference w:id="2"/>
      </w:r>
    </w:p>
    <w:p w:rsidR="00550121" w:rsidRDefault="00550121" w:rsidP="00550121">
      <w:pPr>
        <w:jc w:val="both"/>
      </w:pPr>
      <w:r>
        <w:rPr>
          <w:iCs/>
        </w:rPr>
        <w:t xml:space="preserve">3.3. Датой оплаты по настоящему Договору является дата </w:t>
      </w:r>
      <w:r>
        <w:t xml:space="preserve">внесения денежных средств на </w:t>
      </w:r>
      <w:proofErr w:type="spellStart"/>
      <w:r>
        <w:t>эскроу</w:t>
      </w:r>
      <w:proofErr w:type="spellEnd"/>
      <w:r>
        <w:t xml:space="preserve"> счет, открытый у </w:t>
      </w:r>
      <w:proofErr w:type="spellStart"/>
      <w:r>
        <w:t>Эскроу</w:t>
      </w:r>
      <w:proofErr w:type="spellEnd"/>
      <w:r>
        <w:t>-агента для уплаты цены настоящего Договора участия в долевом строительстве</w:t>
      </w:r>
      <w:r>
        <w:rPr>
          <w:iCs/>
        </w:rPr>
        <w:t>.</w:t>
      </w:r>
    </w:p>
    <w:p w:rsidR="00550121" w:rsidRDefault="00550121" w:rsidP="00550121">
      <w:pPr>
        <w:jc w:val="center"/>
      </w:pPr>
      <w:r>
        <w:t>4. СРОКИ ПЕРЕДАЧИ ОБЪЕКТА</w:t>
      </w:r>
    </w:p>
    <w:p w:rsidR="00550121" w:rsidRDefault="00550121" w:rsidP="00550121">
      <w:pPr>
        <w:jc w:val="both"/>
        <w:rPr>
          <w:bCs/>
        </w:rPr>
      </w:pPr>
      <w:r>
        <w:t xml:space="preserve">4.1. </w:t>
      </w:r>
      <w:r>
        <w:rPr>
          <w:i/>
        </w:rPr>
        <w:t>Застройщик</w:t>
      </w:r>
      <w:r>
        <w:t xml:space="preserve"> за счет привлечённых денежных средств, в том числе средств </w:t>
      </w:r>
      <w:r>
        <w:rPr>
          <w:i/>
        </w:rPr>
        <w:t>Участника долевого строительств</w:t>
      </w:r>
      <w:r>
        <w:t xml:space="preserve">а, осуществляет строительство Многоквартирного дома с вводом его в эксплуатацию </w:t>
      </w:r>
      <w:proofErr w:type="gramStart"/>
      <w:r>
        <w:rPr>
          <w:bCs/>
        </w:rPr>
        <w:t>до  «</w:t>
      </w:r>
      <w:proofErr w:type="gramEnd"/>
      <w:r>
        <w:rPr>
          <w:bCs/>
        </w:rPr>
        <w:t>31» декабря  2027 г</w:t>
      </w:r>
      <w:r>
        <w:t>.</w:t>
      </w:r>
    </w:p>
    <w:p w:rsidR="00550121" w:rsidRDefault="00550121" w:rsidP="00550121">
      <w:pPr>
        <w:jc w:val="both"/>
        <w:rPr>
          <w:bCs/>
        </w:rPr>
      </w:pPr>
      <w:r>
        <w:t>4.2. Срок передачи Объекта долевого строительства:</w:t>
      </w:r>
      <w:r>
        <w:rPr>
          <w:bCs/>
        </w:rPr>
        <w:t xml:space="preserve"> </w:t>
      </w:r>
      <w:proofErr w:type="gramStart"/>
      <w:r>
        <w:rPr>
          <w:bCs/>
        </w:rPr>
        <w:t>до  «</w:t>
      </w:r>
      <w:proofErr w:type="gramEnd"/>
      <w:r>
        <w:rPr>
          <w:bCs/>
        </w:rPr>
        <w:t>01» июля 2028 г.</w:t>
      </w:r>
    </w:p>
    <w:p w:rsidR="00550121" w:rsidRDefault="00550121" w:rsidP="00550121">
      <w:pPr>
        <w:ind w:firstLine="567"/>
        <w:jc w:val="both"/>
        <w:rPr>
          <w:b/>
          <w:bCs/>
        </w:rPr>
      </w:pPr>
      <w:r>
        <w:rPr>
          <w:b/>
          <w:bCs/>
        </w:rPr>
        <w:t xml:space="preserve">Стороны допускают досрочное исполнение </w:t>
      </w:r>
      <w:r>
        <w:rPr>
          <w:b/>
          <w:bCs/>
          <w:i/>
        </w:rPr>
        <w:t>Застройщиком</w:t>
      </w:r>
      <w:r>
        <w:rPr>
          <w:b/>
          <w:bCs/>
        </w:rPr>
        <w:t xml:space="preserve"> обязательства по передаче Объекта долевого строительства, но не ранее дня получения Застройщиком разрешения на ввод Многоквартирного дома в эксплуатацию.</w:t>
      </w:r>
    </w:p>
    <w:p w:rsidR="00550121" w:rsidRDefault="00550121" w:rsidP="00550121">
      <w:pPr>
        <w:jc w:val="both"/>
      </w:pPr>
      <w:r>
        <w:t xml:space="preserve">4.3. Срок передачи </w:t>
      </w:r>
      <w:r>
        <w:rPr>
          <w:bCs/>
        </w:rPr>
        <w:t xml:space="preserve">Объекта долевого строительства </w:t>
      </w:r>
      <w:r>
        <w:rPr>
          <w:i/>
        </w:rPr>
        <w:t>Участнику долевого строительства</w:t>
      </w:r>
      <w:r>
        <w:t xml:space="preserve"> может быть изменен по взаимному соглашению Сторон в результате возникновения обстоятельств, препятствующих выполнению Сторонами принятых на себя обязательств:</w:t>
      </w:r>
    </w:p>
    <w:p w:rsidR="00550121" w:rsidRDefault="00550121" w:rsidP="00550121">
      <w:pPr>
        <w:jc w:val="both"/>
      </w:pPr>
      <w:r>
        <w:t>– актируемые морозы (более 15 календарных дней подряд температура воздуха ниже - 25 градусов по Цельсию с ветром или ниже - 30 градусов по Цельсию без ветра), затяжные осадки, ливневые дожди и т.п.;</w:t>
      </w:r>
    </w:p>
    <w:p w:rsidR="00550121" w:rsidRDefault="00550121" w:rsidP="00550121">
      <w:pPr>
        <w:jc w:val="both"/>
      </w:pPr>
      <w:r>
        <w:t>– дополнительные работы по перепланировке квартиры, отделочные работы и т.п.</w:t>
      </w:r>
    </w:p>
    <w:p w:rsidR="00550121" w:rsidRDefault="00550121" w:rsidP="00550121">
      <w:pPr>
        <w:jc w:val="both"/>
      </w:pPr>
      <w:r>
        <w:t xml:space="preserve">4.4. Передача Объекта долевого строительства </w:t>
      </w:r>
      <w:r>
        <w:rPr>
          <w:i/>
        </w:rPr>
        <w:t>Застройщиком</w:t>
      </w:r>
      <w:r>
        <w:t xml:space="preserve"> и принятие его </w:t>
      </w:r>
      <w:r>
        <w:rPr>
          <w:i/>
        </w:rPr>
        <w:t>Участником долевого строительства</w:t>
      </w:r>
      <w:r>
        <w:t xml:space="preserve"> осуществляется по подписываемому Сторонами акту приема-передачи. При уклонении </w:t>
      </w:r>
      <w:r>
        <w:rPr>
          <w:i/>
        </w:rPr>
        <w:t>Участника долевого строительства</w:t>
      </w:r>
      <w:r>
        <w:t xml:space="preserve"> от принятия Объекта долевого строительства в установленный настоящим Договором срок или при отказе </w:t>
      </w:r>
      <w:r>
        <w:rPr>
          <w:i/>
        </w:rPr>
        <w:t>Участника долевого строительства</w:t>
      </w:r>
      <w:r>
        <w:t xml:space="preserve"> от принятия Объекта долевого строительства </w:t>
      </w:r>
      <w:r>
        <w:rPr>
          <w:i/>
        </w:rPr>
        <w:t>Застройщик</w:t>
      </w:r>
      <w:r>
        <w:t xml:space="preserve"> вправе составить односторонний акт приема–передачи в соответствии с требованиями действующего законодательства.</w:t>
      </w:r>
    </w:p>
    <w:p w:rsidR="00550121" w:rsidRDefault="00550121" w:rsidP="00550121">
      <w:pPr>
        <w:jc w:val="both"/>
      </w:pPr>
      <w:r>
        <w:lastRenderedPageBreak/>
        <w:t xml:space="preserve">4.5. Передача Объекта долевого строительства </w:t>
      </w:r>
      <w:r>
        <w:rPr>
          <w:i/>
        </w:rPr>
        <w:t>Участнику долевого строительства</w:t>
      </w:r>
      <w:r>
        <w:t xml:space="preserve"> осуществляется только после исполнения им в полном объеме обязательств по настоящему Договору, в </w:t>
      </w:r>
      <w:proofErr w:type="spellStart"/>
      <w:r>
        <w:t>т.ч</w:t>
      </w:r>
      <w:proofErr w:type="spellEnd"/>
      <w:r>
        <w:t xml:space="preserve">. по финансированию, и после получения </w:t>
      </w:r>
      <w:r>
        <w:rPr>
          <w:i/>
        </w:rPr>
        <w:t>Застройщиком</w:t>
      </w:r>
      <w:r>
        <w:t xml:space="preserve"> в установленном порядке разрешения на ввод Многоквартирного дома в эксплуатацию.</w:t>
      </w:r>
    </w:p>
    <w:p w:rsidR="00550121" w:rsidRDefault="00550121" w:rsidP="00550121">
      <w:pPr>
        <w:jc w:val="center"/>
      </w:pPr>
      <w:r>
        <w:t>5. ОБЯЗАТЕЛЬСТВА СТОРОН</w:t>
      </w:r>
    </w:p>
    <w:p w:rsidR="00550121" w:rsidRDefault="00550121" w:rsidP="00550121">
      <w:pPr>
        <w:jc w:val="both"/>
        <w:rPr>
          <w:b/>
        </w:rPr>
      </w:pPr>
      <w:r>
        <w:rPr>
          <w:b/>
        </w:rPr>
        <w:t xml:space="preserve">5.1. Обязательства </w:t>
      </w:r>
      <w:r>
        <w:rPr>
          <w:b/>
          <w:i/>
        </w:rPr>
        <w:t>Застройщика</w:t>
      </w:r>
      <w:r>
        <w:rPr>
          <w:b/>
        </w:rPr>
        <w:t>:</w:t>
      </w:r>
    </w:p>
    <w:p w:rsidR="00550121" w:rsidRDefault="00550121" w:rsidP="00550121">
      <w:pPr>
        <w:jc w:val="both"/>
      </w:pPr>
      <w:r>
        <w:t xml:space="preserve">5.1.1. </w:t>
      </w:r>
      <w:r>
        <w:rPr>
          <w:i/>
        </w:rPr>
        <w:t>Застройщик</w:t>
      </w:r>
      <w:r>
        <w:t xml:space="preserve"> обязуется выполнить условия настоящего Договора, обеспечив заключение всех необходимых договоров на строительство Многоквартирного дома и обеспечив надлежащее качество строительно-монтажных работ.</w:t>
      </w:r>
    </w:p>
    <w:p w:rsidR="00550121" w:rsidRDefault="00550121" w:rsidP="00550121">
      <w:pPr>
        <w:jc w:val="both"/>
      </w:pPr>
      <w:r>
        <w:t>5.1.2. Своими силами и (или) с привлечением других лиц построить указанный в п. 1.1. настоящего Договора Многоквартирный дом и после получения разрешения на ввод его в эксплуатацию передать по акту приема-передачи Объект долевого строительства, указанный в п. 1.2. настоящего Договора.</w:t>
      </w:r>
    </w:p>
    <w:p w:rsidR="00550121" w:rsidRDefault="00550121" w:rsidP="00550121">
      <w:pPr>
        <w:jc w:val="both"/>
      </w:pPr>
      <w:r>
        <w:t xml:space="preserve">5.1.3. </w:t>
      </w:r>
      <w:r>
        <w:rPr>
          <w:color w:val="000000"/>
          <w:shd w:val="clear" w:color="auto" w:fill="FFFFFF"/>
        </w:rPr>
        <w:t>Сообщение о завершении строительства (создании) Многоквартирного дома и (или) иного объекта недвижимости в соответствии с Договором участия в долевом строительстве и о готовности объекта долевого строительства к передаче, предложение о внесении изменений в Договор в части сведений о сроке передачи Застройщиком объекта долевого строительства и принятия его Участником долевого строительства, составленные в форме электронного документа, подписанного усиленной квалифицированной электронной подписью лица, уполномоченного действовать от имени Застройщика, могут быть направлены Участнику долевого строительства по адресу электронной почты, указанному в настоящем Договоре либо, в случае, если законодательством предусмотрен иной способ как единственно возможный, то способом, указанным в Законе</w:t>
      </w:r>
      <w:r>
        <w:t>.</w:t>
      </w:r>
    </w:p>
    <w:p w:rsidR="00550121" w:rsidRDefault="00550121" w:rsidP="00550121">
      <w:pPr>
        <w:ind w:firstLine="567"/>
        <w:jc w:val="both"/>
        <w:rPr>
          <w:b/>
          <w:bCs/>
        </w:rPr>
      </w:pPr>
      <w:r>
        <w:rPr>
          <w:b/>
          <w:bCs/>
          <w:i/>
        </w:rPr>
        <w:t>Застройщик</w:t>
      </w:r>
      <w:r>
        <w:rPr>
          <w:b/>
          <w:bCs/>
        </w:rPr>
        <w:t xml:space="preserve"> предупреждает </w:t>
      </w:r>
      <w:r>
        <w:rPr>
          <w:b/>
          <w:bCs/>
          <w:i/>
        </w:rPr>
        <w:t>Участника долевого строительства</w:t>
      </w:r>
      <w:r>
        <w:rPr>
          <w:b/>
          <w:bCs/>
        </w:rPr>
        <w:t xml:space="preserve"> о необходимости принятия Объекта долевого строительства и о последствиях бездействия </w:t>
      </w:r>
      <w:r>
        <w:rPr>
          <w:b/>
          <w:bCs/>
          <w:i/>
        </w:rPr>
        <w:t>Участника долевого строительства</w:t>
      </w:r>
      <w:r>
        <w:rPr>
          <w:b/>
          <w:bCs/>
        </w:rPr>
        <w:t>.</w:t>
      </w:r>
    </w:p>
    <w:p w:rsidR="00550121" w:rsidRDefault="00550121" w:rsidP="00550121">
      <w:pPr>
        <w:jc w:val="both"/>
      </w:pPr>
      <w:r>
        <w:t xml:space="preserve">5.1.4. При обнаружении </w:t>
      </w:r>
      <w:r>
        <w:rPr>
          <w:i/>
        </w:rPr>
        <w:t>Участником долевого строительства</w:t>
      </w:r>
      <w:r>
        <w:t xml:space="preserve"> недостатков (дефектов) в Объекте долевого строительства </w:t>
      </w:r>
      <w:r>
        <w:rPr>
          <w:i/>
        </w:rPr>
        <w:t>Застройщик</w:t>
      </w:r>
      <w:r>
        <w:t xml:space="preserve"> обязуется устранить недостатки (дефекты) за свой счет, своими и (или) привлеченными силами и средствами </w:t>
      </w:r>
      <w:r>
        <w:rPr>
          <w:rFonts w:eastAsiaTheme="minorHAnsi"/>
          <w:lang w:eastAsia="en-US"/>
        </w:rPr>
        <w:t>в разумный срок</w:t>
      </w:r>
      <w:r>
        <w:t>.</w:t>
      </w:r>
    </w:p>
    <w:p w:rsidR="00550121" w:rsidRDefault="00550121" w:rsidP="00550121">
      <w:pPr>
        <w:jc w:val="both"/>
      </w:pPr>
      <w:r>
        <w:t xml:space="preserve">5.1.5. После получения в установленном порядке разрешения на ввод Многоквартирного дома в эксплуатацию, при условии выполнения </w:t>
      </w:r>
      <w:r>
        <w:rPr>
          <w:i/>
        </w:rPr>
        <w:t>Участником долевого строительства</w:t>
      </w:r>
      <w:r>
        <w:t xml:space="preserve"> обязательств, предусмотренных настоящим Договором, приложениями к нему и проведения окончательных взаиморасчетов между Сторонами в соответствии с условиями настоящего Договора, </w:t>
      </w:r>
      <w:r>
        <w:rPr>
          <w:i/>
        </w:rPr>
        <w:t>Застройщик</w:t>
      </w:r>
      <w:r>
        <w:t xml:space="preserve"> передает </w:t>
      </w:r>
      <w:r>
        <w:rPr>
          <w:i/>
        </w:rPr>
        <w:t>Участнику долевого строительства</w:t>
      </w:r>
      <w:r>
        <w:t xml:space="preserve"> необходимые документы для регистрации права собственности на вышеуказанный Объект долевого строительства, а именно:</w:t>
      </w:r>
    </w:p>
    <w:p w:rsidR="00550121" w:rsidRDefault="00550121" w:rsidP="00550121">
      <w:pPr>
        <w:ind w:firstLine="567"/>
        <w:jc w:val="both"/>
      </w:pPr>
      <w:r>
        <w:t>– справку о полной оплате;</w:t>
      </w:r>
    </w:p>
    <w:p w:rsidR="00550121" w:rsidRDefault="00550121" w:rsidP="00550121">
      <w:pPr>
        <w:autoSpaceDE w:val="0"/>
        <w:autoSpaceDN w:val="0"/>
        <w:adjustRightInd w:val="0"/>
        <w:ind w:firstLine="567"/>
        <w:jc w:val="both"/>
      </w:pPr>
      <w:r>
        <w:t xml:space="preserve">– акт приема-передачи. </w:t>
      </w:r>
    </w:p>
    <w:p w:rsidR="00550121" w:rsidRDefault="00550121" w:rsidP="00550121">
      <w:pPr>
        <w:autoSpaceDE w:val="0"/>
        <w:autoSpaceDN w:val="0"/>
        <w:adjustRightInd w:val="0"/>
        <w:ind w:firstLine="567"/>
        <w:jc w:val="both"/>
      </w:pPr>
      <w:r>
        <w:t>Передача документов, необходимых для регистрации права собственности, оформляется актом или иным документом о передаче.</w:t>
      </w:r>
    </w:p>
    <w:p w:rsidR="00550121" w:rsidRDefault="00550121" w:rsidP="00550121">
      <w:pPr>
        <w:autoSpaceDE w:val="0"/>
        <w:autoSpaceDN w:val="0"/>
        <w:adjustRightInd w:val="0"/>
        <w:ind w:firstLine="567"/>
        <w:jc w:val="both"/>
      </w:pPr>
      <w:r>
        <w:rPr>
          <w:rFonts w:eastAsiaTheme="minorHAnsi"/>
          <w:lang w:eastAsia="en-US"/>
        </w:rPr>
        <w:t>Застройщик передает Участнику долевого строительства инструкцию по эксплуатации Объекта долевого строительства</w:t>
      </w:r>
      <w:r>
        <w:t>.</w:t>
      </w:r>
    </w:p>
    <w:p w:rsidR="00550121" w:rsidRDefault="00550121" w:rsidP="0055012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Обязанность по постановке Объекта долевого строительства на кадастровый учет и получению кадастрового паспорта на Объект долевого строительства настоящим Договором на </w:t>
      </w:r>
      <w:r>
        <w:rPr>
          <w:i/>
        </w:rPr>
        <w:t>Застройщика</w:t>
      </w:r>
      <w:r>
        <w:t xml:space="preserve"> не возлагается.</w:t>
      </w:r>
    </w:p>
    <w:p w:rsidR="00550121" w:rsidRDefault="00550121" w:rsidP="00550121">
      <w:pPr>
        <w:jc w:val="both"/>
      </w:pPr>
      <w:r>
        <w:rPr>
          <w:b/>
        </w:rPr>
        <w:t xml:space="preserve">5.2. Обязательства </w:t>
      </w:r>
      <w:r>
        <w:rPr>
          <w:b/>
          <w:i/>
        </w:rPr>
        <w:t>Участника долевого строительства</w:t>
      </w:r>
      <w:r>
        <w:rPr>
          <w:b/>
        </w:rPr>
        <w:t>:</w:t>
      </w:r>
    </w:p>
    <w:p w:rsidR="00550121" w:rsidRDefault="00550121" w:rsidP="00550121">
      <w:pPr>
        <w:jc w:val="both"/>
      </w:pPr>
      <w:r>
        <w:t xml:space="preserve">5.2.1. </w:t>
      </w:r>
      <w:r>
        <w:rPr>
          <w:i/>
        </w:rPr>
        <w:t>Участник долевого строительства</w:t>
      </w:r>
      <w:r>
        <w:t xml:space="preserve"> обязуется выполнить условия настоящего Договора и в установленный настоящим Договором срок и порядке уплатить обусловленную настоящим Договором цену.</w:t>
      </w:r>
    </w:p>
    <w:p w:rsidR="00550121" w:rsidRDefault="00550121" w:rsidP="00550121">
      <w:pPr>
        <w:jc w:val="both"/>
      </w:pPr>
      <w:r>
        <w:t xml:space="preserve">5.2.2. В течение 7 (семи) рабочих дней с момента получения от </w:t>
      </w:r>
      <w:r>
        <w:rPr>
          <w:i/>
        </w:rPr>
        <w:t>Застройщика</w:t>
      </w:r>
      <w:r>
        <w:t xml:space="preserve"> сообщения о завершении строительства Многоквартирного дома и о готовности Объекта долевого строительства к передаче, </w:t>
      </w:r>
      <w:r>
        <w:rPr>
          <w:i/>
        </w:rPr>
        <w:t>Участник долевого строительства</w:t>
      </w:r>
      <w:r>
        <w:t xml:space="preserve"> обязуется в установленном </w:t>
      </w:r>
      <w:r>
        <w:rPr>
          <w:i/>
        </w:rPr>
        <w:lastRenderedPageBreak/>
        <w:t>Застройщиком</w:t>
      </w:r>
      <w:r>
        <w:t xml:space="preserve"> порядке приступить к принятию Объекта долевого строительства у </w:t>
      </w:r>
      <w:r>
        <w:rPr>
          <w:i/>
        </w:rPr>
        <w:t>Застройщика</w:t>
      </w:r>
      <w:r>
        <w:t xml:space="preserve"> и подписать акт приема-передачи для регистрации в дальнейшем права собственности </w:t>
      </w:r>
      <w:bookmarkStart w:id="2" w:name="_Hlk194073904"/>
      <w:r>
        <w:t>в Управлении Федеральной службы государственной регистрации, кадастра и картографии по Свердловской области</w:t>
      </w:r>
      <w:bookmarkEnd w:id="2"/>
      <w:r>
        <w:t xml:space="preserve">. В случае направления Застройщиком заявления о государственной регистрации права собственности участника долевого строительства на объект после передачи его участнику долевого строительства в Управлении Федеральной службы государственной регистрации, кадастра и картографии по Свердловской области, </w:t>
      </w:r>
      <w:r>
        <w:rPr>
          <w:i/>
        </w:rPr>
        <w:t>Участник долевого строительства</w:t>
      </w:r>
      <w:r>
        <w:t xml:space="preserve"> обязуется оплатить государственную пошлину, предусмотренную законодательством.</w:t>
      </w:r>
    </w:p>
    <w:p w:rsidR="00550121" w:rsidRDefault="00550121" w:rsidP="00550121">
      <w:pPr>
        <w:jc w:val="both"/>
      </w:pPr>
      <w:r>
        <w:t xml:space="preserve">5.2.3. После подписания акта приема-передачи Объекта долевого строительства </w:t>
      </w:r>
      <w:r>
        <w:rPr>
          <w:i/>
        </w:rPr>
        <w:t>Участник долевого строительства</w:t>
      </w:r>
      <w:r>
        <w:t xml:space="preserve"> заключает с эксплуатирующей организацией, принявшей Многоквартирный дом в эксплуатацию, договор на коммунальное и техническое обслуживание. </w:t>
      </w:r>
      <w:r>
        <w:rPr>
          <w:i/>
        </w:rPr>
        <w:t>Участник долевого строительства</w:t>
      </w:r>
      <w:r>
        <w:t xml:space="preserve"> вносит плату за содержание и ремонт Объекта долевого строительства, включающую в себя плату за услуги и работы по управлению жилым домом, содержанию, текущему и капитальному ремонту общего имущества в жилом доме, а также плату за коммунальные услуги по утвержденным для данного жилого дома ставкам соразмерно доле владения площадью недвижимого имущества, начиная с момента подписания акта приема-передачи (в </w:t>
      </w:r>
      <w:proofErr w:type="spellStart"/>
      <w:r>
        <w:t>т.ч</w:t>
      </w:r>
      <w:proofErr w:type="spellEnd"/>
      <w:r>
        <w:t xml:space="preserve">. одностороннего акта, подписанного </w:t>
      </w:r>
      <w:r>
        <w:rPr>
          <w:i/>
        </w:rPr>
        <w:t>Застройщиком</w:t>
      </w:r>
      <w:r>
        <w:t xml:space="preserve"> в порядке, предусмотренном настоящим Договором).</w:t>
      </w:r>
    </w:p>
    <w:p w:rsidR="00550121" w:rsidRDefault="00550121" w:rsidP="00550121">
      <w:pPr>
        <w:jc w:val="both"/>
      </w:pPr>
      <w:r>
        <w:t xml:space="preserve">5.2.4. </w:t>
      </w:r>
      <w:r>
        <w:rPr>
          <w:i/>
        </w:rPr>
        <w:t>Участник долевого строительства</w:t>
      </w:r>
      <w:r>
        <w:t xml:space="preserve"> принимает на себя обязательство до регистрации права собственности на указанный в п. 1.2. настоящего Договора Объект долевого строительства не проводить в нем работы, связанные с отступлением от проекта (перепланировка, возведение внутриквартирных перегородок, разводка всех инженерных коммуникаций, электрики, пробивка проемов, ниш, борозд на стенах и перекрытиях и т.д.) без письменного разрешения </w:t>
      </w:r>
      <w:r>
        <w:rPr>
          <w:i/>
        </w:rPr>
        <w:t>Застройщика</w:t>
      </w:r>
      <w:r>
        <w:t>.</w:t>
      </w:r>
    </w:p>
    <w:p w:rsidR="00550121" w:rsidRDefault="00550121" w:rsidP="00550121">
      <w:pPr>
        <w:ind w:firstLine="567"/>
        <w:jc w:val="both"/>
      </w:pPr>
      <w:r>
        <w:rPr>
          <w:i/>
        </w:rPr>
        <w:t xml:space="preserve">Участник долевого строительства </w:t>
      </w:r>
      <w:r>
        <w:t>принимает на себя обязательство не проводить в данном Объекте долевого строительства любые работы, затрагивающие внешний вид, конструкцию и элементы фасада здания (в том числе любое остекление лоджий/балконов, установка снаружи здания любых устройств и сооружений), а также любые работы в местах общего пользования (в том числе возведение ограждений и прочее).</w:t>
      </w:r>
    </w:p>
    <w:p w:rsidR="00550121" w:rsidRDefault="00550121" w:rsidP="00550121">
      <w:pPr>
        <w:autoSpaceDE w:val="0"/>
        <w:autoSpaceDN w:val="0"/>
        <w:jc w:val="both"/>
      </w:pPr>
      <w:r>
        <w:t xml:space="preserve">5.2.5. </w:t>
      </w:r>
      <w:r>
        <w:rPr>
          <w:i/>
        </w:rPr>
        <w:t>Участник долевого строительства</w:t>
      </w:r>
      <w:r>
        <w:t xml:space="preserve"> обязуется не вносить денежные средства в качестве оплаты по настоящему Договору на счет </w:t>
      </w:r>
      <w:proofErr w:type="spellStart"/>
      <w:r>
        <w:t>эскроу</w:t>
      </w:r>
      <w:proofErr w:type="spellEnd"/>
      <w:r>
        <w:t xml:space="preserve"> до государственной регистрации настоящего Договора.</w:t>
      </w:r>
    </w:p>
    <w:p w:rsidR="00550121" w:rsidRDefault="00550121" w:rsidP="00550121">
      <w:pPr>
        <w:autoSpaceDE w:val="0"/>
        <w:autoSpaceDN w:val="0"/>
        <w:jc w:val="both"/>
      </w:pPr>
      <w:r>
        <w:t xml:space="preserve">5.2.6. </w:t>
      </w:r>
      <w:r>
        <w:rPr>
          <w:rFonts w:eastAsiaTheme="minorHAnsi"/>
          <w:lang w:eastAsia="en-US"/>
        </w:rPr>
        <w:t xml:space="preserve">Уступка </w:t>
      </w:r>
      <w:r>
        <w:rPr>
          <w:rFonts w:eastAsiaTheme="minorHAnsi"/>
          <w:i/>
          <w:lang w:eastAsia="en-US"/>
        </w:rPr>
        <w:t>Участником долевого строительства</w:t>
      </w:r>
      <w:r>
        <w:rPr>
          <w:rFonts w:eastAsiaTheme="minorHAnsi"/>
          <w:lang w:eastAsia="en-US"/>
        </w:rPr>
        <w:t xml:space="preserve">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</w:t>
      </w:r>
      <w:hyperlink r:id="rId8" w:history="1">
        <w:r>
          <w:rPr>
            <w:rStyle w:val="a3"/>
            <w:rFonts w:eastAsiaTheme="minorHAnsi"/>
            <w:color w:val="auto"/>
            <w:u w:val="none"/>
            <w:lang w:eastAsia="en-US"/>
          </w:rPr>
          <w:t>кодексом</w:t>
        </w:r>
      </w:hyperlink>
      <w:r>
        <w:rPr>
          <w:rFonts w:eastAsiaTheme="minorHAnsi"/>
          <w:lang w:eastAsia="en-US"/>
        </w:rPr>
        <w:t xml:space="preserve"> Российской Федерации.</w:t>
      </w:r>
      <w:r>
        <w:t xml:space="preserve"> Уступка </w:t>
      </w:r>
      <w:r>
        <w:rPr>
          <w:i/>
        </w:rPr>
        <w:t>Участником долевого строительства</w:t>
      </w:r>
      <w:r>
        <w:t xml:space="preserve"> прав требований по настоящему Договору допускается с момента государственной регистрации Договора до момента подписания Сторонами акта приема-передачи или иного документа о передаче Объекта долевого строительства.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В случае, если объект долевого строительства построен (создан) застройщиком с отступлениями от условий договора и (или) указанных в </w:t>
      </w:r>
      <w:hyperlink r:id="rId9" w:history="1">
        <w:r>
          <w:rPr>
            <w:rStyle w:val="a3"/>
            <w:rFonts w:eastAsiaTheme="minorHAnsi"/>
            <w:color w:val="auto"/>
            <w:u w:val="none"/>
            <w:lang w:eastAsia="en-US"/>
          </w:rPr>
          <w:t>части 1</w:t>
        </w:r>
      </w:hyperlink>
      <w:r>
        <w:rPr>
          <w:rFonts w:eastAsiaTheme="minorHAnsi"/>
          <w:lang w:eastAsia="en-US"/>
        </w:rPr>
        <w:t xml:space="preserve"> ст. 7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по своему выбору вправе потребовать от застройщика: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безвозмездного устранения недостатков в разумный срок;</w:t>
      </w:r>
    </w:p>
    <w:p w:rsidR="00550121" w:rsidRDefault="00550121" w:rsidP="0055012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соразмерного уменьшения цены договора;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>3) возмещения своих расходов на устранение недостатков</w:t>
      </w:r>
      <w:r>
        <w:rPr>
          <w:rFonts w:eastAsiaTheme="minorHAnsi"/>
          <w:lang w:eastAsia="en-US"/>
        </w:rPr>
        <w:t>.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="Calibri"/>
        </w:rPr>
      </w:pPr>
      <w:bookmarkStart w:id="3" w:name="_Hlk194068952"/>
      <w:r>
        <w:rPr>
          <w:bCs/>
        </w:rPr>
        <w:lastRenderedPageBreak/>
        <w:t>5.4. Застройщик вправе вносить изменения и дополнения в проектную документацию на строительство Многоквартирного дома, а также осуществлять замену строительных материалов и/или оборудования на аналогичное по эксплуатационным и качественным характеристикам без уведомления Участника долевого строительства, с учётом положений настоящего Договора.</w:t>
      </w:r>
    </w:p>
    <w:p w:rsidR="00550121" w:rsidRDefault="00550121" w:rsidP="00550121">
      <w:pPr>
        <w:ind w:firstLine="567"/>
        <w:jc w:val="both"/>
      </w:pPr>
      <w:r>
        <w:t>Застройщик вправе внести в Многоквартирный дом/Объект долевого строительства незначительные архитектурные, структурные изменения, а также заменить строительные материалы и/или оборудование, указанные в проектной документации и/или настоящем Договоре, на аналогичные строительные материалы и/или оборудование, при условии, что по завершении строительства Многоквартирного дома, в целом, и Объект долевого строительства, в частности, будут отвечать требованиям проектной/рабочей документации.</w:t>
      </w:r>
      <w:bookmarkEnd w:id="3"/>
    </w:p>
    <w:p w:rsidR="00550121" w:rsidRDefault="00550121" w:rsidP="00550121">
      <w:pPr>
        <w:jc w:val="center"/>
      </w:pPr>
      <w:r>
        <w:t>6. ГАРАНТИИ</w:t>
      </w:r>
    </w:p>
    <w:p w:rsidR="00550121" w:rsidRDefault="00550121" w:rsidP="00550121">
      <w:pPr>
        <w:jc w:val="both"/>
        <w:rPr>
          <w:b/>
          <w:bCs/>
        </w:rPr>
      </w:pPr>
      <w:r>
        <w:rPr>
          <w:b/>
          <w:bCs/>
        </w:rPr>
        <w:t xml:space="preserve">6.1. </w:t>
      </w:r>
      <w:r>
        <w:rPr>
          <w:b/>
          <w:bCs/>
          <w:i/>
        </w:rPr>
        <w:t>Застройщик</w:t>
      </w:r>
      <w:r>
        <w:rPr>
          <w:b/>
          <w:bCs/>
        </w:rPr>
        <w:t xml:space="preserve"> гарантирует достижение Объектом долевого строительства качества, соответствующего условиям Договора, требованиям технических регламентов, проектной документации, градостроительных регламентов и иным обязательным требованиям.</w:t>
      </w:r>
    </w:p>
    <w:p w:rsidR="00550121" w:rsidRDefault="00550121" w:rsidP="00550121">
      <w:pPr>
        <w:jc w:val="both"/>
      </w:pPr>
      <w:r>
        <w:t xml:space="preserve">6.2. </w:t>
      </w:r>
      <w:r>
        <w:rPr>
          <w:i/>
        </w:rPr>
        <w:t>Застройщик</w:t>
      </w:r>
      <w:r>
        <w:t xml:space="preserve"> устанавливает в рамках настоящего Договора следующие гарантийные сроки:</w:t>
      </w:r>
    </w:p>
    <w:p w:rsidR="00550121" w:rsidRDefault="00550121" w:rsidP="00550121">
      <w:pPr>
        <w:jc w:val="both"/>
        <w:rPr>
          <w:bCs/>
        </w:rPr>
      </w:pPr>
      <w:r>
        <w:rPr>
          <w:bCs/>
        </w:rPr>
        <w:t>6.2.1.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три года. Указанный гарантийный срок исчисляется со дня передачи Объекта долевого строительства Участнику долевого строительства.</w:t>
      </w:r>
    </w:p>
    <w:p w:rsidR="00550121" w:rsidRDefault="00550121" w:rsidP="00550121">
      <w:pPr>
        <w:jc w:val="both"/>
        <w:rPr>
          <w:bCs/>
        </w:rPr>
      </w:pPr>
      <w:r>
        <w:rPr>
          <w:bCs/>
        </w:rPr>
        <w:t>6.2.2. 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три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:rsidR="00550121" w:rsidRDefault="00550121" w:rsidP="00550121">
      <w:pPr>
        <w:jc w:val="both"/>
      </w:pPr>
      <w:r>
        <w:rPr>
          <w:bCs/>
        </w:rPr>
        <w:t>6.2.3.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настоящим Договором и составляет один год. Указанный гарантийный срок исчисляется со дня передачи Объекта долевого строительства Участнику долевого строительства.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 xml:space="preserve">6.3. При обнаружении </w:t>
      </w:r>
      <w:r>
        <w:rPr>
          <w:i/>
        </w:rPr>
        <w:t>Участником долевого строительства</w:t>
      </w:r>
      <w:r>
        <w:t xml:space="preserve"> в пределах гарантийных сроков, указанных в п. 6.2. настоящего Договора, недостатков (дефектов) в Объекте долевого строительства </w:t>
      </w:r>
      <w:r>
        <w:rPr>
          <w:i/>
        </w:rPr>
        <w:t>Застройщик</w:t>
      </w:r>
      <w:r>
        <w:t xml:space="preserve"> обязуется устранить недостатки (дефекты) за свой счет, своими и (или) привлеченными силами и средствами </w:t>
      </w:r>
      <w:r>
        <w:rPr>
          <w:rFonts w:eastAsiaTheme="minorHAnsi"/>
          <w:lang w:eastAsia="en-US"/>
        </w:rPr>
        <w:t xml:space="preserve">в технически разумный срок, согласованный </w:t>
      </w:r>
      <w:r>
        <w:rPr>
          <w:rFonts w:eastAsiaTheme="minorHAnsi"/>
          <w:i/>
          <w:lang w:eastAsia="en-US"/>
        </w:rPr>
        <w:t>Застройщиком</w:t>
      </w:r>
      <w:r>
        <w:rPr>
          <w:rFonts w:eastAsiaTheme="minorHAnsi"/>
          <w:lang w:eastAsia="en-US"/>
        </w:rPr>
        <w:t xml:space="preserve"> с </w:t>
      </w:r>
      <w:r>
        <w:rPr>
          <w:rFonts w:eastAsiaTheme="minorHAnsi"/>
          <w:i/>
          <w:lang w:eastAsia="en-US"/>
        </w:rPr>
        <w:t>Участником долевого строительства</w:t>
      </w:r>
      <w:r>
        <w:rPr>
          <w:rFonts w:eastAsiaTheme="minorHAnsi"/>
          <w:lang w:eastAsia="en-US"/>
        </w:rPr>
        <w:t>,</w:t>
      </w:r>
      <w:r>
        <w:t xml:space="preserve"> при условии, что </w:t>
      </w:r>
      <w:r>
        <w:rPr>
          <w:i/>
        </w:rPr>
        <w:t>Участник долевого строительства</w:t>
      </w:r>
      <w:r>
        <w:t xml:space="preserve"> заявил о них </w:t>
      </w:r>
      <w:r>
        <w:rPr>
          <w:i/>
        </w:rPr>
        <w:t>Застройщику</w:t>
      </w:r>
      <w:r>
        <w:t xml:space="preserve"> в разумный срок с момента их обнаружения. Указанный срок считается согласованным Сторонами при условии подписания Сторонами настоящего Договора Соглашении с указанием срока устранения недостатков (дефектов).</w:t>
      </w:r>
    </w:p>
    <w:p w:rsidR="00550121" w:rsidRDefault="00550121" w:rsidP="0055012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i/>
          <w:lang w:eastAsia="en-US"/>
        </w:rPr>
        <w:t>Застройщик</w:t>
      </w:r>
      <w:r>
        <w:rPr>
          <w:rFonts w:eastAsiaTheme="minorHAnsi"/>
          <w:lang w:eastAsia="en-US"/>
        </w:rPr>
        <w:t xml:space="preserve">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</w:t>
      </w:r>
      <w:r>
        <w:rPr>
          <w:rFonts w:eastAsiaTheme="minorHAnsi"/>
          <w:i/>
          <w:lang w:eastAsia="en-US"/>
        </w:rPr>
        <w:t>Участником долевого строительства</w:t>
      </w:r>
      <w:r>
        <w:rPr>
          <w:rFonts w:eastAsiaTheme="minorHAnsi"/>
          <w:lang w:eastAsia="en-US"/>
        </w:rPr>
        <w:t xml:space="preserve"> или привлеченными им третьими лицами, а также если недостатки </w:t>
      </w:r>
      <w:r>
        <w:rPr>
          <w:rFonts w:eastAsiaTheme="minorHAnsi"/>
          <w:lang w:eastAsia="en-US"/>
        </w:rPr>
        <w:lastRenderedPageBreak/>
        <w:t xml:space="preserve">(дефекты) Объекта долевого строительства возникли вследствие нарушения предусмотренных предоставленной </w:t>
      </w:r>
      <w:r>
        <w:rPr>
          <w:rFonts w:eastAsiaTheme="minorHAnsi"/>
          <w:i/>
          <w:lang w:eastAsia="en-US"/>
        </w:rPr>
        <w:t>Участнику долевого строительства</w:t>
      </w:r>
      <w:r>
        <w:rPr>
          <w:rFonts w:eastAsiaTheme="minorHAnsi"/>
          <w:lang w:eastAsia="en-US"/>
        </w:rPr>
        <w:t xml:space="preserve">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:rsidR="00550121" w:rsidRDefault="00550121" w:rsidP="00550121">
      <w:pPr>
        <w:jc w:val="both"/>
      </w:pPr>
      <w:r>
        <w:t xml:space="preserve">6.4. Стороны настоящим признают, что незначительные недостатки Объекта долевого строительства (мелкие сколы и царапины на стенах, полу и потолке, окнах; подоконниках, дверях и дверных наличниках, трещины на поверхностях железобетонных стен и плит перекрытий при нормальной эксплуатации здания, не являются дефектами, поскольку их наличие допускается какими-либо нормами и правилами (ГОСТ, СП, СНиП и т.п. правилами), не являются препятствием для использования Объекта долевого строительства </w:t>
      </w:r>
      <w:r>
        <w:rPr>
          <w:i/>
        </w:rPr>
        <w:t>Участником долевого строительства</w:t>
      </w:r>
      <w:r>
        <w:t xml:space="preserve"> и не являются основанием для отказа </w:t>
      </w:r>
      <w:r>
        <w:rPr>
          <w:i/>
        </w:rPr>
        <w:t>Участника долевого строительства</w:t>
      </w:r>
      <w:r>
        <w:t xml:space="preserve"> от принятия Объекта долевого строительства и подписания акта приема-передачи Объекта долевого строительства.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center"/>
      </w:pPr>
      <w:r>
        <w:t>7. ОТВЕТСТВЕННОСТЬ СТОРОН</w:t>
      </w:r>
    </w:p>
    <w:p w:rsidR="00550121" w:rsidRDefault="00550121" w:rsidP="00550121">
      <w:pPr>
        <w:jc w:val="both"/>
      </w:pPr>
      <w:r>
        <w:t>7.1.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Договором.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rFonts w:eastAsiaTheme="minorHAnsi"/>
          <w:bCs/>
          <w:iCs/>
          <w:lang w:eastAsia="en-US"/>
        </w:rPr>
      </w:pPr>
      <w:r>
        <w:t xml:space="preserve">7.2. </w:t>
      </w:r>
      <w:r>
        <w:rPr>
          <w:rFonts w:eastAsiaTheme="minorHAnsi"/>
          <w:bCs/>
          <w:iCs/>
          <w:lang w:eastAsia="en-US"/>
        </w:rPr>
        <w:t xml:space="preserve">В случае нарушения установленного Договором срока внесения платежа </w:t>
      </w:r>
      <w:r>
        <w:rPr>
          <w:rFonts w:eastAsiaTheme="minorHAnsi"/>
          <w:bCs/>
          <w:i/>
          <w:iCs/>
          <w:lang w:eastAsia="en-US"/>
        </w:rPr>
        <w:t>Участник долевого строительства</w:t>
      </w:r>
      <w:r>
        <w:rPr>
          <w:rFonts w:eastAsiaTheme="minorHAnsi"/>
          <w:bCs/>
          <w:iCs/>
          <w:lang w:eastAsia="en-US"/>
        </w:rPr>
        <w:t xml:space="preserve"> уплачивает З</w:t>
      </w:r>
      <w:r>
        <w:rPr>
          <w:rFonts w:eastAsiaTheme="minorHAnsi"/>
          <w:bCs/>
          <w:i/>
          <w:iCs/>
          <w:lang w:eastAsia="en-US"/>
        </w:rPr>
        <w:t>астройщику</w:t>
      </w:r>
      <w:r>
        <w:rPr>
          <w:rFonts w:eastAsiaTheme="minorHAnsi"/>
          <w:bCs/>
          <w:iCs/>
          <w:lang w:eastAsia="en-US"/>
        </w:rPr>
        <w:t xml:space="preserve"> неустойку (пени) в размере одной трехсотой </w:t>
      </w:r>
      <w:hyperlink r:id="rId10" w:history="1">
        <w:r>
          <w:rPr>
            <w:rStyle w:val="a3"/>
            <w:rFonts w:eastAsiaTheme="minorHAnsi"/>
            <w:bCs/>
            <w:iCs/>
            <w:color w:val="auto"/>
            <w:lang w:eastAsia="en-US"/>
          </w:rPr>
          <w:t>ставки рефинансирования</w:t>
        </w:r>
      </w:hyperlink>
      <w:r>
        <w:rPr>
          <w:rFonts w:eastAsiaTheme="minorHAnsi"/>
          <w:bCs/>
          <w:iCs/>
          <w:lang w:eastAsia="en-US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550121" w:rsidRDefault="00550121" w:rsidP="00550121">
      <w:pPr>
        <w:jc w:val="both"/>
      </w:pPr>
      <w:r>
        <w:t xml:space="preserve">7.3. </w:t>
      </w:r>
      <w:r>
        <w:rPr>
          <w:i/>
        </w:rPr>
        <w:t>Участник долевого строительства</w:t>
      </w:r>
      <w:r>
        <w:t xml:space="preserve"> несет ответственность за свои действия и (или) бездействия или действия и (или) бездействия нанятых им третьих лиц, которые привели к нарушению целостности конструкций здания, стен, смежных с другими помещениями, мест общего пользования.</w:t>
      </w:r>
    </w:p>
    <w:p w:rsidR="00550121" w:rsidRDefault="00550121" w:rsidP="00550121">
      <w:pPr>
        <w:jc w:val="both"/>
      </w:pPr>
      <w:r>
        <w:t>7.4.</w:t>
      </w:r>
      <w:r>
        <w:rPr>
          <w:rFonts w:eastAsiaTheme="minorHAnsi"/>
          <w:lang w:eastAsia="en-US"/>
        </w:rPr>
        <w:t xml:space="preserve"> Сторона, не исполнившая или ненадлежащим образом исполнившая свои обязательства по настоящему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</w:t>
      </w:r>
      <w:r>
        <w:t>.</w:t>
      </w:r>
    </w:p>
    <w:p w:rsidR="00550121" w:rsidRDefault="00550121" w:rsidP="00550121">
      <w:pPr>
        <w:jc w:val="both"/>
      </w:pPr>
      <w:r>
        <w:t>7.5.</w:t>
      </w:r>
      <w:r>
        <w:rPr>
          <w:rFonts w:eastAsiaTheme="minorHAnsi"/>
          <w:lang w:eastAsia="en-US"/>
        </w:rPr>
        <w:t xml:space="preserve">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оползень и т.п.), температура, сила ветра и уровень осадков в месте исполнения обязательств по Договору, препятствующие нормальным условиям деятельности;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 Договора; забастовки, организованные в установленном законом порядке, боевые действия, террористические акты и другие обстоятельства, которые выходят за рамки разумного контроля Сторон</w:t>
      </w:r>
      <w:r>
        <w:t>.</w:t>
      </w:r>
    </w:p>
    <w:p w:rsidR="00550121" w:rsidRDefault="00550121" w:rsidP="00550121">
      <w:pPr>
        <w:jc w:val="both"/>
      </w:pPr>
      <w:r>
        <w:t xml:space="preserve">7.6. </w:t>
      </w:r>
      <w:r>
        <w:rPr>
          <w:i/>
        </w:rPr>
        <w:t>Застройщик</w:t>
      </w:r>
      <w:r>
        <w:t xml:space="preserve"> не несет ответственности за безопасность </w:t>
      </w:r>
      <w:r>
        <w:rPr>
          <w:i/>
        </w:rPr>
        <w:t>Участника долевого строительства</w:t>
      </w:r>
      <w:r>
        <w:t xml:space="preserve"> в случае самовольного посещения строящегося Многоквартирного дома.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center"/>
      </w:pPr>
      <w:r>
        <w:t>8. РАСТОРЖЕНИЕ ДОГОВОРА</w:t>
      </w:r>
    </w:p>
    <w:p w:rsidR="00550121" w:rsidRDefault="00550121" w:rsidP="00550121">
      <w:pPr>
        <w:jc w:val="both"/>
        <w:rPr>
          <w:bCs/>
        </w:rPr>
      </w:pPr>
      <w:r>
        <w:t xml:space="preserve">8.1. В случае просрочки внесения платежа </w:t>
      </w:r>
      <w:r>
        <w:rPr>
          <w:i/>
        </w:rPr>
        <w:t>Участником долевого строительства</w:t>
      </w:r>
      <w:r>
        <w:t xml:space="preserve"> в соответствии с условиями настоящего Договора (просрочка в течение более чем 2 (два) месяца – в случае, если уплата цены Договора должна производиться </w:t>
      </w:r>
      <w:r>
        <w:rPr>
          <w:i/>
        </w:rPr>
        <w:t>Участником долевого строительства</w:t>
      </w:r>
      <w:r>
        <w:t xml:space="preserve"> путем единовременного внесения платежа; или просрочка внесения платежа более чем 3 (три) раза в течение 12 (двенадцати) месяцев или просрочка внесения </w:t>
      </w:r>
      <w:r>
        <w:lastRenderedPageBreak/>
        <w:t xml:space="preserve">платежа в течение более, чем 2 (два) месяца – в случае, если уплата цены Договора должна производиться путем внесения платежей в предусмотренный Договором период), </w:t>
      </w:r>
      <w:r>
        <w:rPr>
          <w:b/>
          <w:bCs/>
          <w:i/>
        </w:rPr>
        <w:t>Застройщик</w:t>
      </w:r>
      <w:r>
        <w:rPr>
          <w:b/>
          <w:bCs/>
        </w:rPr>
        <w:t xml:space="preserve"> вправе в одностороннем порядке отказаться от исполнения настоящего Договора</w:t>
      </w:r>
      <w:r>
        <w:rPr>
          <w:bCs/>
        </w:rPr>
        <w:t xml:space="preserve"> в порядке, предусмотренном </w:t>
      </w:r>
      <w:r>
        <w:t>ФЗ № 214 «Об участии в строительстве многоквартирных домов и иных объектов недвижимости и о внесении изменений в некоторые законодательные акты РФ»</w:t>
      </w:r>
      <w:r>
        <w:rPr>
          <w:bCs/>
        </w:rPr>
        <w:t>.</w:t>
      </w:r>
    </w:p>
    <w:p w:rsidR="00550121" w:rsidRDefault="00550121" w:rsidP="00550121">
      <w:pPr>
        <w:jc w:val="both"/>
      </w:pPr>
      <w:r>
        <w:rPr>
          <w:bCs/>
          <w:iCs/>
        </w:rPr>
        <w:t>8.2. В случае расторжения настоящего Д</w:t>
      </w:r>
      <w:r>
        <w:t xml:space="preserve">оговора   Банк ВТБ (ПАО) обязан не позднее 3 рабочих дней со дня получения уведомления органа, осуществляющего регистрацию прав, о погашении в Едином государственном реестре недвижимости записи о государственной регистрации договора участия в долевом строительстве, перечислить Депонируемую сумму Депоненту на Текущий счет Депонента, открытый в Банке   ВТБ (ПАО). </w:t>
      </w:r>
    </w:p>
    <w:p w:rsidR="00550121" w:rsidRDefault="00550121" w:rsidP="00550121">
      <w:pPr>
        <w:jc w:val="both"/>
      </w:pPr>
      <w:r>
        <w:t xml:space="preserve">8.3. Односторонний отказ </w:t>
      </w:r>
      <w:r>
        <w:rPr>
          <w:i/>
        </w:rPr>
        <w:t>Участника долевого строительства</w:t>
      </w:r>
      <w:r>
        <w:t xml:space="preserve"> от участия в долевом строительстве допускается только по основаниям и в порядке, предусмотренном действующим законодательством (ч. 1 ст. 9 ФЗ № 214 «Об участии в строительстве многоквартирных домов и иных объектов недвижимости и о внесении изменений в некоторые законодательные акты РФ»).</w:t>
      </w:r>
    </w:p>
    <w:p w:rsidR="00550121" w:rsidRDefault="00550121" w:rsidP="00550121">
      <w:pPr>
        <w:jc w:val="both"/>
      </w:pPr>
      <w:r>
        <w:t xml:space="preserve">8.4. В случае, если </w:t>
      </w:r>
      <w:r>
        <w:rPr>
          <w:i/>
        </w:rPr>
        <w:t>Застройщик</w:t>
      </w:r>
      <w:r>
        <w:t xml:space="preserve"> надлежащим образом исполняет свои обязательства перед </w:t>
      </w:r>
      <w:r>
        <w:rPr>
          <w:i/>
        </w:rPr>
        <w:t>Участником долевого строительства</w:t>
      </w:r>
      <w:r>
        <w:t xml:space="preserve"> и соответствует предусмотренным Федеральным законом требованиям к </w:t>
      </w:r>
      <w:r>
        <w:rPr>
          <w:i/>
        </w:rPr>
        <w:t>Застройщику</w:t>
      </w:r>
      <w:r>
        <w:t xml:space="preserve">, </w:t>
      </w:r>
      <w:r>
        <w:rPr>
          <w:i/>
        </w:rPr>
        <w:t>Участник долевого строительства</w:t>
      </w:r>
      <w:r>
        <w:t xml:space="preserve"> не имеет права на односторонний отказ от исполнения Договора во внесудебном порядке.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center"/>
      </w:pPr>
      <w:r>
        <w:t>9. ПРОЧИЕ УСЛОВИЯ</w:t>
      </w:r>
    </w:p>
    <w:p w:rsidR="00550121" w:rsidRDefault="00550121" w:rsidP="00550121">
      <w:pPr>
        <w:jc w:val="both"/>
      </w:pPr>
      <w:r>
        <w:t>9.1. Настоящий Договор подлежит обязательной государственной регистрации в органах, осуществляющих государственную регистрацию прав на недвижимое имущество и сделок с ним и вступает в силу с момента такой регистрации.</w:t>
      </w:r>
    </w:p>
    <w:p w:rsidR="00550121" w:rsidRDefault="00550121" w:rsidP="00550121">
      <w:pPr>
        <w:jc w:val="both"/>
      </w:pPr>
      <w:r>
        <w:t xml:space="preserve">9.2. Для государственной регистрации настоящего договора </w:t>
      </w:r>
      <w:r>
        <w:rPr>
          <w:i/>
        </w:rPr>
        <w:t>Застройщик</w:t>
      </w:r>
      <w:r>
        <w:t xml:space="preserve"> и </w:t>
      </w:r>
      <w:r>
        <w:rPr>
          <w:i/>
        </w:rPr>
        <w:t>Участник долевого строительства</w:t>
      </w:r>
      <w:r>
        <w:t xml:space="preserve"> подают совместно заявление в органы, осуществляющие государственную регистрацию прав на недвижимое имущество и сделок с ним.</w:t>
      </w:r>
    </w:p>
    <w:p w:rsidR="00550121" w:rsidRDefault="00550121" w:rsidP="00550121">
      <w:pPr>
        <w:jc w:val="both"/>
      </w:pPr>
      <w:r>
        <w:t>9.2.1. Настоящий Договор может быть подписан уполномоченными представителями Сторон собственноручно, либо с использованием квалифицированного сертификата электронной подписи (далее - ЭП), созданного и выданного удостоверяющим центром, аккредитация которого действительна на день его выдачи.</w:t>
      </w:r>
    </w:p>
    <w:p w:rsidR="00550121" w:rsidRDefault="00550121" w:rsidP="00550121">
      <w:pPr>
        <w:jc w:val="both"/>
      </w:pPr>
      <w:r>
        <w:t>9.2.2. Настоящий Договор, подписанный с использованием вышеуказанной 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:rsidR="00550121" w:rsidRDefault="00550121" w:rsidP="00550121">
      <w:pPr>
        <w:jc w:val="both"/>
      </w:pPr>
      <w:r>
        <w:t>9.2.3. В случае оспаривания любой из Сторон действительности ЭП, такая ЭП признается действительной до тех пор, пока решением суда, вступившим в законную силу, не будет установлено иное.</w:t>
      </w:r>
    </w:p>
    <w:p w:rsidR="00550121" w:rsidRDefault="00550121" w:rsidP="00550121">
      <w:pPr>
        <w:jc w:val="both"/>
      </w:pPr>
      <w:r>
        <w:t>9.2.4. Настоящий Договор составлен в письменной форме.</w:t>
      </w:r>
    </w:p>
    <w:p w:rsidR="00550121" w:rsidRDefault="00550121" w:rsidP="00550121">
      <w:pPr>
        <w:jc w:val="both"/>
      </w:pPr>
      <w:r>
        <w:t xml:space="preserve">9.2.5. В случае подписания настоящего Договора собственноручными подписями уполномоченных представителей Сторон настоящий Договор оформляется в четырех экземплярах, имеющих равную юридическую силу: один экземпляр для </w:t>
      </w:r>
      <w:r>
        <w:rPr>
          <w:bCs/>
        </w:rPr>
        <w:t>Участника долевого строительства</w:t>
      </w:r>
      <w:r>
        <w:t>, два - для Застройщика, один - для регистрирующего органа.</w:t>
      </w:r>
    </w:p>
    <w:p w:rsidR="00550121" w:rsidRDefault="00550121" w:rsidP="00550121">
      <w:pPr>
        <w:jc w:val="both"/>
      </w:pPr>
      <w:r>
        <w:t>9.2.6. 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порядке. Исключение составляют случаи изменения реквизитов Сторон, которые являются действительными при наличии письменного уведомления от соответствующей Стороны.</w:t>
      </w:r>
    </w:p>
    <w:p w:rsidR="00550121" w:rsidRDefault="00550121" w:rsidP="00550121">
      <w:pPr>
        <w:jc w:val="both"/>
      </w:pPr>
      <w:r>
        <w:t xml:space="preserve">9.2.7. Стороны прямо договорились, что заключение Договора в виде электронного документа с использованием ЭП, не является препятствием для подписания </w:t>
      </w:r>
      <w:r>
        <w:lastRenderedPageBreak/>
        <w:t>дополнительных соглашений к договору собственноручными подписями уполномоченных представителей Сторон.</w:t>
      </w:r>
    </w:p>
    <w:p w:rsidR="00550121" w:rsidRDefault="00550121" w:rsidP="00550121">
      <w:pPr>
        <w:jc w:val="both"/>
      </w:pPr>
      <w:r>
        <w:t xml:space="preserve">9.3. Рекламные конструкции на Многоквартирном доме не входят в общее имущество Многоквартирного дома и по окончании строительства остаются в собственности </w:t>
      </w:r>
      <w:r>
        <w:rPr>
          <w:i/>
        </w:rPr>
        <w:t>Застройщика</w:t>
      </w:r>
      <w:r>
        <w:t xml:space="preserve">. </w:t>
      </w:r>
      <w:r>
        <w:rPr>
          <w:i/>
        </w:rPr>
        <w:t>Застройщик</w:t>
      </w:r>
      <w:r>
        <w:t xml:space="preserve"> вправе самостоятельно распорядиться данными рекламными конструкциями.</w:t>
      </w:r>
    </w:p>
    <w:p w:rsidR="00550121" w:rsidRDefault="00550121" w:rsidP="00550121">
      <w:pPr>
        <w:jc w:val="both"/>
      </w:pPr>
      <w:r>
        <w:t>9.4. Договор считается полностью исполненным:</w:t>
      </w:r>
    </w:p>
    <w:p w:rsidR="00550121" w:rsidRDefault="00550121" w:rsidP="00550121">
      <w:pPr>
        <w:ind w:firstLine="567"/>
        <w:jc w:val="both"/>
      </w:pPr>
      <w:r>
        <w:t xml:space="preserve">- со стороны </w:t>
      </w:r>
      <w:r>
        <w:rPr>
          <w:i/>
        </w:rPr>
        <w:t>Застройщика</w:t>
      </w:r>
      <w:r>
        <w:t xml:space="preserve"> - с момента подписания Сторонами акта приема-передачи Объекта долевого строительства или иного документа о передачи Объекта долевого строительства;</w:t>
      </w:r>
    </w:p>
    <w:p w:rsidR="00550121" w:rsidRDefault="00550121" w:rsidP="00550121">
      <w:pPr>
        <w:ind w:firstLine="567"/>
        <w:jc w:val="both"/>
      </w:pPr>
      <w:r>
        <w:t xml:space="preserve">-со стороны </w:t>
      </w:r>
      <w:r>
        <w:rPr>
          <w:i/>
        </w:rPr>
        <w:t>Участника долевого строительства</w:t>
      </w:r>
      <w:r>
        <w:t xml:space="preserve"> – с момента уплаты в полном объеме денежных средств в соответствии с настоящим Договором и подписания Сторонами акта приема-передачи Объекта долевого строительства или иного документа о передаче.</w:t>
      </w:r>
    </w:p>
    <w:p w:rsidR="00550121" w:rsidRDefault="00550121" w:rsidP="00550121">
      <w:pPr>
        <w:jc w:val="both"/>
      </w:pPr>
      <w:r>
        <w:t>9.5. В случаях, не предусмотренных настоящим Договором, Стороны руководствуются действующим законодательством Российской Федерации.</w:t>
      </w:r>
    </w:p>
    <w:p w:rsidR="00550121" w:rsidRDefault="00550121" w:rsidP="00550121">
      <w:pPr>
        <w:jc w:val="both"/>
      </w:pPr>
      <w:r>
        <w:t>9.6. Изменения, дополнительные соглашения, протоколы и приложения к настоящему Договору подписываются Сторонами и являются неотъемлемой частью настоящего Договора.</w:t>
      </w:r>
    </w:p>
    <w:p w:rsidR="00550121" w:rsidRDefault="00550121" w:rsidP="00550121">
      <w:pPr>
        <w:jc w:val="both"/>
      </w:pPr>
      <w:r>
        <w:t>9.7. Условия настоящего Договора могут быть изменены или дополнены по соглашению Сторон, оформленному в письменном виде, подписанному уполномоченными представителями Сторон и зарегистрированному в установленном порядке.</w:t>
      </w:r>
    </w:p>
    <w:p w:rsidR="00550121" w:rsidRDefault="00550121" w:rsidP="00550121">
      <w:pPr>
        <w:jc w:val="both"/>
      </w:pPr>
      <w:r>
        <w:t xml:space="preserve">9.8. В случае изменения места нахождения, почтового адреса, банковских реквизитов и контактных телефонов </w:t>
      </w:r>
      <w:r>
        <w:rPr>
          <w:i/>
        </w:rPr>
        <w:t>Участника долевого строительства</w:t>
      </w:r>
      <w:r>
        <w:t xml:space="preserve"> он обязан уведомить об этом </w:t>
      </w:r>
      <w:r>
        <w:rPr>
          <w:i/>
        </w:rPr>
        <w:t>Застройщика</w:t>
      </w:r>
      <w:r>
        <w:t xml:space="preserve"> в письменном виде в течение 10 (десяти) дней с момента такого изменения. В противном случае </w:t>
      </w:r>
      <w:r>
        <w:rPr>
          <w:i/>
        </w:rPr>
        <w:t>Застройщик</w:t>
      </w:r>
      <w:r>
        <w:t xml:space="preserve"> не несет ответственности за последствия, вызванные неисполнением или ненадлежащим исполнением </w:t>
      </w:r>
      <w:r>
        <w:rPr>
          <w:i/>
        </w:rPr>
        <w:t>Участником долевого строительства</w:t>
      </w:r>
      <w:r>
        <w:t xml:space="preserve"> данной обязанности.</w:t>
      </w:r>
    </w:p>
    <w:p w:rsidR="00550121" w:rsidRDefault="00550121" w:rsidP="00550121">
      <w:pPr>
        <w:jc w:val="both"/>
      </w:pPr>
      <w:r>
        <w:t>9.9. Все письменные требования и (или) уведомления направляются Сторонами по почтовым адресам, указанным в настоящем Договоре. При изменении адреса (почтового адреса) Стороны подписывают соответствующее дополнительное соглашение об изменении адреса (почтового адреса) и об изменении сроков уведомления и сроков по письменным требованиям. Все письменные требования и (или) уведомления отправляются по почте заказным письмом с уведомлением о вручении или с курьером. В случае если Сторона отказывается принять письменное требование и (или) уведомление, то такая Сторона считается уведомленной или получившей соответствующее уведомление. При отсутствии дополнительного соглашения о смене адреса (почтового адреса) все уведомления и (или) письменные требования отправляются Сторонами по почтовому адресу, указанному в Договоре, и считаются доставленными и полученными, хотя бы Сторона по этому адресу более не проживает или не находится.</w:t>
      </w:r>
    </w:p>
    <w:p w:rsidR="00550121" w:rsidRDefault="00550121" w:rsidP="00550121">
      <w:pPr>
        <w:ind w:firstLine="567"/>
        <w:jc w:val="both"/>
      </w:pPr>
      <w:r>
        <w:rPr>
          <w:rFonts w:eastAsiaTheme="minorHAnsi"/>
          <w:lang w:eastAsia="en-US"/>
        </w:rPr>
        <w:t xml:space="preserve">В случае </w:t>
      </w:r>
      <w:proofErr w:type="spellStart"/>
      <w:r>
        <w:rPr>
          <w:rFonts w:eastAsiaTheme="minorHAnsi"/>
          <w:lang w:eastAsia="en-US"/>
        </w:rPr>
        <w:t>недостижения</w:t>
      </w:r>
      <w:proofErr w:type="spellEnd"/>
      <w:r>
        <w:rPr>
          <w:rFonts w:eastAsiaTheme="minorHAnsi"/>
          <w:lang w:eastAsia="en-US"/>
        </w:rPr>
        <w:t xml:space="preserve"> согласия в ходе переговоров Стороны решают спор в судебном порядке в соответствии с действующим законодательством Российской Федерации</w:t>
      </w:r>
      <w:r>
        <w:t>.</w:t>
      </w:r>
    </w:p>
    <w:p w:rsidR="00550121" w:rsidRDefault="00550121" w:rsidP="00550121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9.10. </w:t>
      </w:r>
      <w:r>
        <w:rPr>
          <w:b/>
          <w:bCs/>
          <w:i/>
        </w:rPr>
        <w:t>Участник долевого строительства</w:t>
      </w:r>
      <w:r>
        <w:rPr>
          <w:b/>
          <w:bCs/>
        </w:rPr>
        <w:t xml:space="preserve"> одобряет имеющиеся на день подписания договоры и дает согласие на будущие сделки по обременению, разделу, объединению, перераспределению и (или) выделу земельных участков из земельного участка / земельных участков, предоставленных (ого) для строительства Многоквартирного дома (комплекса домов), его частей, прав на него, а также по распоряжению земельным (и) участком (</w:t>
      </w:r>
      <w:proofErr w:type="spellStart"/>
      <w:r>
        <w:rPr>
          <w:b/>
          <w:bCs/>
        </w:rPr>
        <w:t>ами</w:t>
      </w:r>
      <w:proofErr w:type="spellEnd"/>
      <w:r>
        <w:rPr>
          <w:b/>
          <w:bCs/>
        </w:rPr>
        <w:t>), предоставленным (и) для строительства Многоквартирного дома (комплекса домов), его частями, правами на него, в том числе на передачу в залог в качестве обеспечения обязательств по кредитному договору.</w:t>
      </w:r>
    </w:p>
    <w:p w:rsidR="00550121" w:rsidRDefault="00550121" w:rsidP="00550121">
      <w:pPr>
        <w:jc w:val="both"/>
        <w:rPr>
          <w:lang w:eastAsia="en-US"/>
        </w:rPr>
      </w:pPr>
      <w:r>
        <w:lastRenderedPageBreak/>
        <w:t xml:space="preserve">9.11. </w:t>
      </w:r>
      <w:r>
        <w:rPr>
          <w:bCs/>
          <w:i/>
        </w:rPr>
        <w:t>Участник долевого строительства</w:t>
      </w:r>
      <w:r>
        <w:rPr>
          <w:b/>
          <w:bCs/>
        </w:rPr>
        <w:t xml:space="preserve"> </w:t>
      </w:r>
      <w:r>
        <w:t xml:space="preserve">уведомлен о том, что строительство Многоквартирного дома, в котором расположен подлежащий передаче Объект долевого строительства, осуществляется на земельном участке (земельных участках), предоставленном </w:t>
      </w:r>
      <w:r>
        <w:rPr>
          <w:i/>
        </w:rPr>
        <w:t>Застройщику</w:t>
      </w:r>
      <w:r>
        <w:t xml:space="preserve"> и граничащим с земельным участком (земельными участками), предназначенными для строительства </w:t>
      </w:r>
      <w:r>
        <w:rPr>
          <w:b/>
          <w:bCs/>
        </w:rPr>
        <w:t>комплекса</w:t>
      </w:r>
      <w:r>
        <w:t xml:space="preserve"> жилых домов и иных объектов недвижимости в соответствии с проектом застройки квартала.</w:t>
      </w:r>
    </w:p>
    <w:p w:rsidR="00550121" w:rsidRDefault="00550121" w:rsidP="00550121">
      <w:pPr>
        <w:ind w:firstLine="567"/>
        <w:jc w:val="both"/>
      </w:pPr>
      <w:r>
        <w:t xml:space="preserve">В связи с изложенным, </w:t>
      </w:r>
      <w:r>
        <w:rPr>
          <w:bCs/>
          <w:i/>
        </w:rPr>
        <w:t>Участник долевого строительства</w:t>
      </w:r>
      <w:r>
        <w:rPr>
          <w:b/>
          <w:bCs/>
        </w:rPr>
        <w:t xml:space="preserve"> </w:t>
      </w:r>
      <w:r>
        <w:t>подписанием настоящего Договора подтверждает, что он поставлен в известность и согласен с тем, что:</w:t>
      </w:r>
    </w:p>
    <w:p w:rsidR="00550121" w:rsidRDefault="00550121" w:rsidP="00550121">
      <w:pPr>
        <w:pStyle w:val="afc"/>
        <w:numPr>
          <w:ilvl w:val="0"/>
          <w:numId w:val="2"/>
        </w:numPr>
        <w:ind w:left="0" w:firstLine="0"/>
        <w:jc w:val="both"/>
        <w:rPr>
          <w:bCs/>
        </w:rPr>
      </w:pPr>
      <w:r>
        <w:t xml:space="preserve">на предоставленном </w:t>
      </w:r>
      <w:r>
        <w:rPr>
          <w:i/>
        </w:rPr>
        <w:t>Застройщику</w:t>
      </w:r>
      <w:r>
        <w:t xml:space="preserve"> земельном участке (земельных участках), предоставленном </w:t>
      </w:r>
      <w:r>
        <w:rPr>
          <w:i/>
        </w:rPr>
        <w:t>Застройщику</w:t>
      </w:r>
      <w:r>
        <w:t xml:space="preserve"> и граничащим с земельным участком (земельными участками), предполагается проектирование и строительство КОМПЛЕКСА объектов недвижимости (в </w:t>
      </w:r>
      <w:proofErr w:type="spellStart"/>
      <w:r>
        <w:t>т.ч</w:t>
      </w:r>
      <w:proofErr w:type="spellEnd"/>
      <w:r>
        <w:t xml:space="preserve">. таких, на строительство которых в настоящий момент не получено разрешение на строительство), с составом которых </w:t>
      </w:r>
      <w:r>
        <w:rPr>
          <w:bCs/>
          <w:i/>
        </w:rPr>
        <w:t>Участник долевого строительства</w:t>
      </w:r>
      <w:r>
        <w:rPr>
          <w:b/>
          <w:bCs/>
        </w:rPr>
        <w:t xml:space="preserve"> </w:t>
      </w:r>
      <w:r>
        <w:t xml:space="preserve">имеет право ознакомиться путем подачи соответствующего письменного обращения. </w:t>
      </w:r>
      <w:r>
        <w:rPr>
          <w:bCs/>
          <w:i/>
        </w:rPr>
        <w:t>Участник долевого строительства</w:t>
      </w:r>
      <w:r>
        <w:rPr>
          <w:b/>
          <w:bCs/>
        </w:rPr>
        <w:t xml:space="preserve"> </w:t>
      </w:r>
      <w:r>
        <w:t xml:space="preserve">уведомлен также о том, что состав комплекса, а также состав помещений, так и их назначение в объекте капитального строительства (этапе) может быть изменен и/или дополнен иными объектами недвижимости по усмотрению </w:t>
      </w:r>
      <w:r>
        <w:rPr>
          <w:i/>
        </w:rPr>
        <w:t>Застройщика</w:t>
      </w:r>
      <w:r>
        <w:t xml:space="preserve"> с соблюдением действующего законодательства;</w:t>
      </w:r>
    </w:p>
    <w:p w:rsidR="00550121" w:rsidRDefault="00550121" w:rsidP="00550121">
      <w:pPr>
        <w:numPr>
          <w:ilvl w:val="0"/>
          <w:numId w:val="2"/>
        </w:numPr>
        <w:ind w:left="0" w:firstLine="0"/>
        <w:jc w:val="both"/>
      </w:pPr>
      <w:r>
        <w:t xml:space="preserve">на момент подписания настоящего договора </w:t>
      </w:r>
      <w:r>
        <w:rPr>
          <w:i/>
        </w:rPr>
        <w:t>Застройщиком</w:t>
      </w:r>
      <w:r>
        <w:t xml:space="preserve"> разработана проектная документация и получено разрешение на строительство объекта капитального строительства (этапа): </w:t>
      </w:r>
      <w:proofErr w:type="spellStart"/>
      <w:r>
        <w:t>четырехсекционный</w:t>
      </w:r>
      <w:proofErr w:type="spellEnd"/>
      <w:r>
        <w:t xml:space="preserve"> многоквартирный жилой дом со встроенно-пристроенными помещениями общественного назначения и встроенно-пристроенной </w:t>
      </w:r>
      <w:proofErr w:type="gramStart"/>
      <w:r>
        <w:t>подземной  автостоянкой</w:t>
      </w:r>
      <w:proofErr w:type="gramEnd"/>
      <w:r>
        <w:t xml:space="preserve">  (№ 2  по ПЗУ), расположенных по адресу: Свердловская область,  г. Екатеринбург,  в квартале  улиц  </w:t>
      </w:r>
      <w:proofErr w:type="spellStart"/>
      <w:r>
        <w:t>Москвовская</w:t>
      </w:r>
      <w:proofErr w:type="spellEnd"/>
      <w:r>
        <w:t>-Циолковского-Айвазовского-Авиационная;</w:t>
      </w:r>
    </w:p>
    <w:p w:rsidR="00550121" w:rsidRDefault="00550121" w:rsidP="00550121">
      <w:pPr>
        <w:numPr>
          <w:ilvl w:val="0"/>
          <w:numId w:val="2"/>
        </w:numPr>
        <w:ind w:left="0" w:firstLine="0"/>
        <w:jc w:val="both"/>
      </w:pPr>
      <w:r>
        <w:t xml:space="preserve">Объект долевого строительства, подлежащий передаче </w:t>
      </w:r>
      <w:r>
        <w:rPr>
          <w:i/>
        </w:rPr>
        <w:t>Участнику долевого строительства</w:t>
      </w:r>
      <w:r>
        <w:t xml:space="preserve">, расположен в указанном п. 1.1. многоквартирном доме. </w:t>
      </w:r>
      <w:r>
        <w:rPr>
          <w:i/>
        </w:rPr>
        <w:t>Участник долевого строительства</w:t>
      </w:r>
      <w:r>
        <w:t xml:space="preserve"> выражает свое согласие с тем, что после заключения настоящего договора </w:t>
      </w:r>
      <w:r>
        <w:rPr>
          <w:i/>
        </w:rPr>
        <w:t>Застройщиком</w:t>
      </w:r>
      <w:r>
        <w:t xml:space="preserve"> могут быть внесены изменения в </w:t>
      </w:r>
      <w:proofErr w:type="spellStart"/>
      <w:r>
        <w:t>т.ч</w:t>
      </w:r>
      <w:proofErr w:type="spellEnd"/>
      <w:r>
        <w:t xml:space="preserve">. в наименование объекта капитального строительства (этапа) и очередности его строительства (в </w:t>
      </w:r>
      <w:proofErr w:type="spellStart"/>
      <w:r>
        <w:t>т.ч</w:t>
      </w:r>
      <w:proofErr w:type="spellEnd"/>
      <w:r>
        <w:t>. путем выделения отдельных этапов строительства и определения иных сроков строительства в отношении выделенных этапов);</w:t>
      </w:r>
    </w:p>
    <w:p w:rsidR="00550121" w:rsidRDefault="00550121" w:rsidP="00550121">
      <w:pPr>
        <w:pStyle w:val="afc"/>
        <w:numPr>
          <w:ilvl w:val="0"/>
          <w:numId w:val="2"/>
        </w:numPr>
        <w:ind w:left="0" w:firstLine="0"/>
        <w:jc w:val="both"/>
        <w:rPr>
          <w:bCs/>
        </w:rPr>
      </w:pPr>
      <w:r>
        <w:rPr>
          <w:i/>
        </w:rPr>
        <w:t>Застройщиком</w:t>
      </w:r>
      <w:r>
        <w:t xml:space="preserve"> предусмотрено поэтапное строительство объектов недвижимости, в связи с чем, после передачи </w:t>
      </w:r>
      <w:r>
        <w:rPr>
          <w:bCs/>
          <w:i/>
        </w:rPr>
        <w:t>Участнику долевого строительства</w:t>
      </w:r>
      <w:r>
        <w:rPr>
          <w:b/>
          <w:bCs/>
        </w:rPr>
        <w:t xml:space="preserve"> </w:t>
      </w:r>
      <w:r>
        <w:t xml:space="preserve">Объекта долевого строительства, на земельном участке (земельных участках), предоставленном </w:t>
      </w:r>
      <w:r>
        <w:rPr>
          <w:i/>
        </w:rPr>
        <w:t>Застройщику</w:t>
      </w:r>
      <w:r>
        <w:t xml:space="preserve"> и граничащим с земельным участком (земельными участками) могут быть продолжены строительные и иные работы в отношении иных объектов недвижимости с соблюдением требований законодательства;</w:t>
      </w:r>
    </w:p>
    <w:p w:rsidR="00550121" w:rsidRDefault="00550121" w:rsidP="00550121">
      <w:pPr>
        <w:numPr>
          <w:ilvl w:val="0"/>
          <w:numId w:val="2"/>
        </w:numPr>
        <w:ind w:left="0" w:firstLine="0"/>
        <w:jc w:val="both"/>
        <w:rPr>
          <w:bCs/>
        </w:rPr>
      </w:pPr>
      <w:r>
        <w:t xml:space="preserve">Строительство осуществляется в соответствии с разработанной проектной документацией, которой в </w:t>
      </w:r>
      <w:proofErr w:type="spellStart"/>
      <w:r>
        <w:t>т.ч</w:t>
      </w:r>
      <w:proofErr w:type="spellEnd"/>
      <w:r>
        <w:t>. предусматривается подключение (присоединение) объектов недвижимости к сетям –</w:t>
      </w:r>
      <w:proofErr w:type="spellStart"/>
      <w:r>
        <w:t>водо</w:t>
      </w:r>
      <w:proofErr w:type="spellEnd"/>
      <w:r>
        <w:t>, -тепло, -</w:t>
      </w:r>
      <w:proofErr w:type="spellStart"/>
      <w:r>
        <w:t>энерго</w:t>
      </w:r>
      <w:proofErr w:type="spellEnd"/>
      <w:r>
        <w:t xml:space="preserve"> и т.д. снабжения, а также способы выполнения указанных работ (в </w:t>
      </w:r>
      <w:proofErr w:type="spellStart"/>
      <w:r>
        <w:t>т.ч</w:t>
      </w:r>
      <w:proofErr w:type="spellEnd"/>
      <w:r>
        <w:t xml:space="preserve">. через транзитные сети </w:t>
      </w:r>
      <w:proofErr w:type="spellStart"/>
      <w:r>
        <w:t>техподполья</w:t>
      </w:r>
      <w:proofErr w:type="spellEnd"/>
      <w:r>
        <w:t xml:space="preserve"> жилого </w:t>
      </w:r>
      <w:proofErr w:type="gramStart"/>
      <w:r>
        <w:t>дома,  через</w:t>
      </w:r>
      <w:proofErr w:type="gramEnd"/>
      <w:r>
        <w:t xml:space="preserve"> трансформаторную подстанцию многоквартирного жилого дома, в котором расположен Объект долевого строительства). Подписанием настоящего Договора </w:t>
      </w:r>
      <w:r>
        <w:rPr>
          <w:bCs/>
          <w:i/>
        </w:rPr>
        <w:t>Участник долевого строительства</w:t>
      </w:r>
      <w:r>
        <w:rPr>
          <w:b/>
          <w:bCs/>
        </w:rPr>
        <w:t xml:space="preserve"> </w:t>
      </w:r>
      <w:r>
        <w:t>выражает свое согласие с предусмотренным проектной документацией способом выполнения указанных работ;</w:t>
      </w:r>
    </w:p>
    <w:p w:rsidR="00550121" w:rsidRDefault="00550121" w:rsidP="00550121">
      <w:pPr>
        <w:pStyle w:val="afc"/>
        <w:numPr>
          <w:ilvl w:val="0"/>
          <w:numId w:val="2"/>
        </w:numPr>
        <w:ind w:left="0" w:firstLine="0"/>
        <w:jc w:val="both"/>
        <w:rPr>
          <w:b/>
          <w:bCs/>
        </w:rPr>
      </w:pPr>
      <w:r>
        <w:t xml:space="preserve">Условия приобретения прав на земельный участок, находящиеся в государственной или муниципальной собственности и на котором расположены здания, строения, сооружения, определены ст. 36 Жилищного Кодекса РФ, в соответствии с которой границы и размер земельного участка, на котором расположен многоквартирный дом, определяются в соответствии с требованиями земельного </w:t>
      </w:r>
      <w:hyperlink r:id="rId11" w:history="1">
        <w:r>
          <w:rPr>
            <w:rStyle w:val="a3"/>
            <w:color w:val="auto"/>
          </w:rPr>
          <w:t>законодательства</w:t>
        </w:r>
      </w:hyperlink>
      <w:r>
        <w:t xml:space="preserve"> и </w:t>
      </w:r>
      <w:hyperlink r:id="rId12" w:history="1">
        <w:r>
          <w:rPr>
            <w:rStyle w:val="a3"/>
            <w:color w:val="auto"/>
          </w:rPr>
          <w:t>законодательства</w:t>
        </w:r>
      </w:hyperlink>
      <w:r>
        <w:t xml:space="preserve"> о градостроительной деятельности. При этом законодательством о градостроительной </w:t>
      </w:r>
      <w:r>
        <w:lastRenderedPageBreak/>
        <w:t>деятельности предусмотрено, что, если застроенные территории не разделены на земельные участки, границы земельных участков, на которых расположены многоквартирные дома, устанавливаются посредством подготовки проектов планировки территорий и проектов межевания территорий, которые утверждаются соответствующим органом с соблюдением процедуры публичных слушаний по окончании строительства.</w:t>
      </w:r>
    </w:p>
    <w:p w:rsidR="00550121" w:rsidRDefault="00550121" w:rsidP="00550121">
      <w:pPr>
        <w:autoSpaceDE w:val="0"/>
        <w:autoSpaceDN w:val="0"/>
        <w:ind w:firstLine="567"/>
        <w:jc w:val="both"/>
      </w:pPr>
      <w:r>
        <w:t xml:space="preserve">В связи с изложенным, границы земельного участка под Объектом, необходимые для его эксплуатации, могут быть оформлены собственниками помещений после окончания строительства всех объектов на предоставленном </w:t>
      </w:r>
      <w:r>
        <w:rPr>
          <w:i/>
        </w:rPr>
        <w:t>Застройщику</w:t>
      </w:r>
      <w:r>
        <w:t xml:space="preserve"> земельном участке.</w:t>
      </w:r>
    </w:p>
    <w:p w:rsidR="00550121" w:rsidRDefault="00550121" w:rsidP="00550121">
      <w:pPr>
        <w:jc w:val="both"/>
      </w:pPr>
      <w:r>
        <w:t xml:space="preserve">9.12. Подписанием настоящего Договора </w:t>
      </w:r>
      <w:r>
        <w:rPr>
          <w:i/>
        </w:rPr>
        <w:t>Участник долевого строительства</w:t>
      </w:r>
      <w:r>
        <w:t xml:space="preserve"> подтверждает, что все условия Договора ему понятны, с указанными условиями </w:t>
      </w:r>
      <w:r>
        <w:rPr>
          <w:i/>
        </w:rPr>
        <w:t>Участник долевого строительства</w:t>
      </w:r>
      <w:r>
        <w:t xml:space="preserve"> согласен.</w:t>
      </w:r>
    </w:p>
    <w:p w:rsidR="00550121" w:rsidRDefault="00550121" w:rsidP="00550121">
      <w:pPr>
        <w:ind w:firstLine="567"/>
        <w:jc w:val="both"/>
      </w:pPr>
      <w:r>
        <w:rPr>
          <w:u w:val="single"/>
        </w:rPr>
        <w:t xml:space="preserve">Подписанием настоящего Договора </w:t>
      </w:r>
      <w:r>
        <w:rPr>
          <w:i/>
          <w:u w:val="single"/>
        </w:rPr>
        <w:t>Участник долевого строительства</w:t>
      </w:r>
      <w:r>
        <w:rPr>
          <w:u w:val="single"/>
        </w:rPr>
        <w:t xml:space="preserve"> подтверждает, что он ознакомлен с проектной декларацией </w:t>
      </w:r>
      <w:r>
        <w:rPr>
          <w:i/>
          <w:u w:val="single"/>
        </w:rPr>
        <w:t>Застройщика</w:t>
      </w:r>
      <w:r>
        <w:rPr>
          <w:u w:val="single"/>
        </w:rPr>
        <w:t xml:space="preserve">, со всеми имеющимися на дату подписания настоящего Договора изменениями и дополнениями к ней, информацией о </w:t>
      </w:r>
      <w:r>
        <w:rPr>
          <w:i/>
          <w:u w:val="single"/>
        </w:rPr>
        <w:t>Застройщике</w:t>
      </w:r>
      <w:r>
        <w:rPr>
          <w:u w:val="single"/>
        </w:rPr>
        <w:t xml:space="preserve"> и Проекте (в </w:t>
      </w:r>
      <w:proofErr w:type="spellStart"/>
      <w:r>
        <w:rPr>
          <w:u w:val="single"/>
        </w:rPr>
        <w:t>т.ч</w:t>
      </w:r>
      <w:proofErr w:type="spellEnd"/>
      <w:r>
        <w:rPr>
          <w:u w:val="single"/>
        </w:rPr>
        <w:t xml:space="preserve">. с разработанными и зарегистрированными техническими условиями на изготовление стеклопакетов, установленных в Объекте долевого строительства). </w:t>
      </w:r>
      <w:r>
        <w:rPr>
          <w:i/>
          <w:u w:val="single"/>
        </w:rPr>
        <w:t>Участник долевого строительства</w:t>
      </w:r>
      <w:r>
        <w:t xml:space="preserve"> </w:t>
      </w:r>
      <w:r>
        <w:rPr>
          <w:u w:val="single"/>
        </w:rPr>
        <w:t xml:space="preserve">уведомлен о размещении </w:t>
      </w:r>
      <w:r>
        <w:rPr>
          <w:i/>
          <w:u w:val="single"/>
        </w:rPr>
        <w:t>Застройщиком</w:t>
      </w:r>
      <w:r>
        <w:rPr>
          <w:u w:val="single"/>
        </w:rPr>
        <w:t xml:space="preserve"> Проектной декларации, иных требуемых действующим законодательством о долевом строительстве документов и информации, в единой информационной системе жилищного строительства в соответствии с ФЗ № 214 «Об участии в строительстве многоквартирных домов и иных объектов недвижимости и о внесении изменений в некоторые законодательные акты РФ, а также о том, что все вносимые изменения </w:t>
      </w:r>
      <w:r>
        <w:t xml:space="preserve">будут отражаться </w:t>
      </w:r>
      <w:r>
        <w:rPr>
          <w:i/>
        </w:rPr>
        <w:t xml:space="preserve">Застройщиком </w:t>
      </w:r>
      <w:r>
        <w:t xml:space="preserve">в Проектной декларации и </w:t>
      </w:r>
      <w:r>
        <w:rPr>
          <w:i/>
        </w:rPr>
        <w:t>Участнику долевого строительства</w:t>
      </w:r>
      <w:r>
        <w:t xml:space="preserve"> известно, где он может с указанными изменениями ознакомиться.</w:t>
      </w:r>
    </w:p>
    <w:p w:rsidR="00550121" w:rsidRDefault="00550121" w:rsidP="00550121">
      <w:pPr>
        <w:jc w:val="both"/>
      </w:pPr>
      <w:r>
        <w:t xml:space="preserve">9.13. Участник долевого строительства уведомлен о том, что земельный участок с кадастровым номером </w:t>
      </w:r>
      <w:r>
        <w:rPr>
          <w:rFonts w:eastAsiaTheme="minorHAnsi"/>
          <w:lang w:eastAsia="en-US"/>
        </w:rPr>
        <w:t xml:space="preserve">66:41:0000000:197946   </w:t>
      </w:r>
      <w:r>
        <w:t xml:space="preserve">будет передан в залог Банку ВТБ (ПАО). </w:t>
      </w:r>
    </w:p>
    <w:p w:rsidR="00550121" w:rsidRDefault="00550121" w:rsidP="00550121">
      <w:pPr>
        <w:pStyle w:val="afc"/>
        <w:jc w:val="both"/>
        <w:rPr>
          <w:color w:val="000000"/>
        </w:rPr>
      </w:pPr>
      <w:r>
        <w:t xml:space="preserve">9.14. </w:t>
      </w:r>
      <w:r>
        <w:rPr>
          <w:color w:val="000000"/>
        </w:rPr>
        <w:t>При подписании настоящего Договора Участник долевого строительства, являясь субъектом персональных данных, подтверждает согласие на предоставление своих персональных данных, а также согласие на обработку своих персональных данных, предоставленных в соответствии с условиями настоящего пункта Застройщику – Общество с ограниченной ответственностью Специализированный застройщик «Юг-центр» (ИНН 6</w:t>
      </w:r>
      <w:r>
        <w:rPr>
          <w:rFonts w:eastAsia="TimesNewRomanPS-BoldMT"/>
          <w:bCs/>
          <w:lang w:eastAsia="en-US"/>
        </w:rPr>
        <w:t>685165435</w:t>
      </w:r>
      <w:r>
        <w:rPr>
          <w:color w:val="000000"/>
        </w:rPr>
        <w:t xml:space="preserve">, </w:t>
      </w:r>
      <w:r>
        <w:rPr>
          <w:color w:val="000000"/>
          <w:lang w:eastAsia="en-US"/>
        </w:rPr>
        <w:t>620075, г. Екатеринбург, ул. Белинского, д. 39, оф.1402)</w:t>
      </w:r>
      <w:r>
        <w:rPr>
          <w:color w:val="000000"/>
        </w:rPr>
        <w:t xml:space="preserve"> (далее до конца настоящего пункта – Застройщик), Агенту – Общество с ограниченной ответственностью Агентство Недвижимости «АТОМ» (</w:t>
      </w:r>
      <w:r>
        <w:rPr>
          <w:lang w:eastAsia="en-US"/>
        </w:rPr>
        <w:t>ИНН 6672344130, 620075, г. Екатеринбург, ул. Белинского, 39</w:t>
      </w:r>
      <w:r>
        <w:rPr>
          <w:color w:val="000000"/>
        </w:rPr>
        <w:t>) и третьим лицам с целью заключения и выполнения условий настоящего Договора, в том числе на передачу персональных данных Застройщиком Агенту.</w:t>
      </w:r>
    </w:p>
    <w:p w:rsidR="00550121" w:rsidRDefault="00550121" w:rsidP="00550121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Перечень персональных данных, на обработку которых дается согласие субъекта персональных данных: фамилия, имя, отчество; сведения о дате рождения,</w:t>
      </w:r>
      <w:r>
        <w:t xml:space="preserve"> место рождения</w:t>
      </w:r>
      <w:r>
        <w:rPr>
          <w:color w:val="000000"/>
        </w:rPr>
        <w:t xml:space="preserve">; </w:t>
      </w:r>
      <w:r>
        <w:t>гражданство,</w:t>
      </w:r>
      <w:r>
        <w:rPr>
          <w:color w:val="000000"/>
        </w:rPr>
        <w:t xml:space="preserve"> сведения о семейном положении</w:t>
      </w:r>
      <w:r>
        <w:t xml:space="preserve"> и данные о составе и членах семьи</w:t>
      </w:r>
      <w:r>
        <w:rPr>
          <w:color w:val="000000"/>
        </w:rPr>
        <w:t>; сведения о паспортных данных</w:t>
      </w:r>
      <w:r>
        <w:t xml:space="preserve"> или данных документа, удостоверяющего личность</w:t>
      </w:r>
      <w:r>
        <w:rPr>
          <w:color w:val="000000"/>
        </w:rPr>
        <w:t xml:space="preserve">; сведения о месте регистрации (дата регистрации), о месте фактического проживания; контактная информация (номер телефона: сотовый, стационарный); лицевой счет; адрес электронной почты, </w:t>
      </w:r>
      <w:r>
        <w:t xml:space="preserve">сведения об открытии/закрытии счетов </w:t>
      </w:r>
      <w:proofErr w:type="spellStart"/>
      <w:r>
        <w:t>эскроу</w:t>
      </w:r>
      <w:proofErr w:type="spellEnd"/>
      <w:r>
        <w:t xml:space="preserve">, внесении/возврате денежных средств со счетов </w:t>
      </w:r>
      <w:proofErr w:type="spellStart"/>
      <w:r>
        <w:t>эскроу</w:t>
      </w:r>
      <w:proofErr w:type="spellEnd"/>
      <w:r>
        <w:t xml:space="preserve"> и иные данные, связанные с исполнением Участником долевого строительства обязательств по оплате по настоящему договору.</w:t>
      </w:r>
    </w:p>
    <w:p w:rsidR="00550121" w:rsidRDefault="00550121" w:rsidP="00550121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Перечень действий с персональными данными, на совершение которых дается согласие, общее описание используемых Застройщиком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данных: сбор, систематизация, накопление, хранение, уточнение (обновление, изменение использования), передача (действия, направленные на передачу персональных данных доверенным лицам в объеме необходимом для </w:t>
      </w:r>
      <w:r>
        <w:rPr>
          <w:color w:val="000000"/>
        </w:rPr>
        <w:lastRenderedPageBreak/>
        <w:t>надлежащего исполнения заключенного Договора), блокирование (временное прекращение сбора, систематизации, накопления, использования, распространения персональных данных), уничтожение (действия, в результате которых уничтожаются материальные носители персональных данных).</w:t>
      </w:r>
    </w:p>
    <w:p w:rsidR="00550121" w:rsidRDefault="00550121" w:rsidP="00550121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Субъект персональных данных уведомлен, что на обработку своих персональных данных в иных целях, не перечисленных в данном пункте, а также на передачу своих персональных данных третьим лицам, Застройщик обязуется получить от него дополнительное письменное согласие (заявление).</w:t>
      </w:r>
    </w:p>
    <w:p w:rsidR="00550121" w:rsidRDefault="00550121" w:rsidP="00550121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 срок действия настоящего согласия - в течение срока исполнения и хранения Договора, но не менее 5 (пяти) лет; на основании письменного обращения субъекта персональных данных с требованием о прекращении обработки персональных данных Застройщик прекратит обработку персональных данных в течение 3 (трех) рабочих дней.</w:t>
      </w:r>
    </w:p>
    <w:p w:rsidR="00550121" w:rsidRDefault="00550121" w:rsidP="00550121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Согласие может быть отозвано субъектом персональных данных путем направления письменного уведомления.</w:t>
      </w:r>
    </w:p>
    <w:p w:rsidR="00550121" w:rsidRDefault="00550121" w:rsidP="0055012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Подпись субъекта персональных данных: _______________________________________________________________________</w:t>
      </w:r>
    </w:p>
    <w:p w:rsidR="00550121" w:rsidRDefault="00550121" w:rsidP="00550121">
      <w:pPr>
        <w:jc w:val="center"/>
      </w:pPr>
      <w:r>
        <w:t>(ФИО полностью, подпись)</w:t>
      </w:r>
    </w:p>
    <w:p w:rsidR="00550121" w:rsidRDefault="00550121" w:rsidP="00550121">
      <w:pPr>
        <w:ind w:firstLine="567"/>
        <w:jc w:val="both"/>
      </w:pPr>
    </w:p>
    <w:p w:rsidR="00550121" w:rsidRDefault="00550121" w:rsidP="00550121">
      <w:pPr>
        <w:jc w:val="both"/>
      </w:pPr>
      <w:r>
        <w:t xml:space="preserve">9.15. Договор исчерпывающим образом оговаривает и содержит все существенные и иные условия, которых должны придерживаться Стороны при исполнении Договора. После подписания Договора </w:t>
      </w:r>
      <w:r>
        <w:rPr>
          <w:bCs/>
          <w:i/>
        </w:rPr>
        <w:t xml:space="preserve">Участником долевого строительства </w:t>
      </w:r>
      <w:r>
        <w:t xml:space="preserve">и </w:t>
      </w:r>
      <w:r>
        <w:rPr>
          <w:i/>
        </w:rPr>
        <w:t>Застройщиком</w:t>
      </w:r>
      <w:r>
        <w:t xml:space="preserve"> любые предшествующие дате заключения Договора и связанные с его предметом договоренности, соглашения, обязательства, оферты, акцепты и заявления Сторон, как устные, так и письменные, отменяются, если таковые имели место между Сторонами. В связи с утратой юридической силы такого рода договоренностями, соглашениями и обстоятельствами, офертами, акцептами и заявлениями Стороны не вправе в дальнейшем ссылаться на них, в том числе в случае возникновения каких-либо претензий и споров в связи с исполнением Договора.</w:t>
      </w:r>
    </w:p>
    <w:p w:rsidR="00550121" w:rsidRDefault="00550121" w:rsidP="00550121">
      <w:pPr>
        <w:jc w:val="both"/>
      </w:pPr>
      <w:r>
        <w:t>9.16. К Договору прилагаются:</w:t>
      </w:r>
    </w:p>
    <w:p w:rsidR="00550121" w:rsidRDefault="00550121" w:rsidP="00550121">
      <w:pPr>
        <w:ind w:firstLine="567"/>
        <w:jc w:val="both"/>
      </w:pPr>
      <w:r>
        <w:t>- план Объекта долевого строительства (Приложение № 1).</w:t>
      </w:r>
    </w:p>
    <w:p w:rsidR="00550121" w:rsidRDefault="00550121" w:rsidP="00550121">
      <w:pPr>
        <w:jc w:val="both"/>
      </w:pPr>
      <w:r>
        <w:t xml:space="preserve">9.17. Настоящий Договор прошит, составлен в двух экземплярах, имеющих равную юридическую силу: один экземпляр для </w:t>
      </w:r>
      <w:r>
        <w:rPr>
          <w:bCs/>
          <w:i/>
        </w:rPr>
        <w:t>Участника долевого строительства</w:t>
      </w:r>
      <w:r>
        <w:t xml:space="preserve">, один - для </w:t>
      </w:r>
      <w:r>
        <w:rPr>
          <w:i/>
        </w:rPr>
        <w:t>Застройщика</w:t>
      </w:r>
      <w:r>
        <w:t>.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center"/>
      </w:pPr>
      <w:r>
        <w:t>10. АДРЕСА, РЕКВИЗИТЫ,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252"/>
      </w:tblGrid>
      <w:tr w:rsidR="00550121" w:rsidTr="00550121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121" w:rsidRDefault="00550121">
            <w:pPr>
              <w:spacing w:line="252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Застройщик: </w:t>
            </w:r>
          </w:p>
          <w:p w:rsidR="00550121" w:rsidRDefault="00550121">
            <w:pPr>
              <w:spacing w:line="252" w:lineRule="auto"/>
              <w:jc w:val="both"/>
              <w:rPr>
                <w:bCs/>
                <w:lang w:eastAsia="en-US"/>
              </w:rPr>
            </w:pPr>
            <w:r>
              <w:rPr>
                <w:b/>
                <w:lang w:eastAsia="en-US"/>
              </w:rPr>
              <w:t>Общество с ограниченной ответственностью Специализированный застройщик «Юг-центр»</w:t>
            </w:r>
            <w:r>
              <w:rPr>
                <w:bCs/>
                <w:lang w:eastAsia="en-US"/>
              </w:rPr>
              <w:t xml:space="preserve"> в лице _____ общества с ограниченной ответственностью Агентство Недвижимости «АТОМ» ______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Участник долевого строительства: </w:t>
            </w:r>
          </w:p>
        </w:tc>
      </w:tr>
      <w:tr w:rsidR="00550121" w:rsidTr="00550121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________________/______________________</w:t>
            </w: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м.п</w:t>
            </w:r>
            <w:proofErr w:type="spellEnd"/>
            <w:r>
              <w:rPr>
                <w:lang w:eastAsia="en-US"/>
              </w:rPr>
              <w:t>.</w:t>
            </w:r>
          </w:p>
          <w:p w:rsidR="00550121" w:rsidRDefault="00550121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ФИО: _____________</w:t>
            </w:r>
          </w:p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рождения: ___________</w:t>
            </w:r>
          </w:p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Паспортные данные: _____________</w:t>
            </w:r>
          </w:p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Почтовый адрес: _____________</w:t>
            </w:r>
          </w:p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Зарегистрирован: ____________</w:t>
            </w:r>
          </w:p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Телефон: _____________</w:t>
            </w:r>
          </w:p>
          <w:p w:rsidR="00550121" w:rsidRDefault="00550121">
            <w:pPr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___________________/_________________/</w:t>
            </w:r>
          </w:p>
        </w:tc>
      </w:tr>
    </w:tbl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center"/>
        <w:rPr>
          <w:b/>
        </w:rPr>
      </w:pPr>
      <w:r>
        <w:rPr>
          <w:b/>
        </w:rPr>
        <w:t>ПРИЛОЖЕНИЕ № 1</w:t>
      </w:r>
    </w:p>
    <w:p w:rsidR="00550121" w:rsidRDefault="00550121" w:rsidP="00550121"/>
    <w:p w:rsidR="00550121" w:rsidRDefault="00550121" w:rsidP="00550121">
      <w:pPr>
        <w:jc w:val="center"/>
        <w:rPr>
          <w:b/>
        </w:rPr>
      </w:pPr>
      <w:r>
        <w:rPr>
          <w:b/>
        </w:rPr>
        <w:t>к договору участия в долевом строительстве № ___ от «__» _____ 20__ г.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center"/>
        <w:rPr>
          <w:b/>
        </w:rPr>
      </w:pPr>
      <w:r>
        <w:rPr>
          <w:b/>
        </w:rPr>
        <w:t>ПЛАН ОБЪЕКТА ДОЛЕВОГО СТРОИТЕЛЬСТВА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  <w:rPr>
          <w:b/>
        </w:rPr>
      </w:pPr>
      <w:r>
        <w:rPr>
          <w:b/>
        </w:rPr>
        <w:t>Застройщик: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Участник долевого строительства</w:t>
      </w:r>
      <w:r>
        <w:rPr>
          <w:b/>
        </w:rPr>
        <w:t>:</w:t>
      </w: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  <w:rPr>
          <w:b/>
        </w:rPr>
      </w:pPr>
      <w:r>
        <w:rPr>
          <w:b/>
        </w:rPr>
        <w:t>_</w:t>
      </w:r>
      <w:r>
        <w:rPr>
          <w:b/>
        </w:rPr>
        <w:t>_______________/_____________</w:t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>______________/__________</w:t>
      </w:r>
    </w:p>
    <w:p w:rsidR="00550121" w:rsidRDefault="00550121" w:rsidP="00550121"/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550121" w:rsidRDefault="00550121" w:rsidP="00550121">
      <w:pPr>
        <w:jc w:val="both"/>
      </w:pPr>
    </w:p>
    <w:p w:rsidR="006923D2" w:rsidRDefault="006923D2">
      <w:bookmarkStart w:id="4" w:name="_GoBack"/>
      <w:bookmarkEnd w:id="4"/>
    </w:p>
    <w:sectPr w:rsidR="00692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474" w:rsidRDefault="00F64474" w:rsidP="00550121">
      <w:r>
        <w:separator/>
      </w:r>
    </w:p>
  </w:endnote>
  <w:endnote w:type="continuationSeparator" w:id="0">
    <w:p w:rsidR="00F64474" w:rsidRDefault="00F64474" w:rsidP="0055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474" w:rsidRDefault="00F64474" w:rsidP="00550121">
      <w:r>
        <w:separator/>
      </w:r>
    </w:p>
  </w:footnote>
  <w:footnote w:type="continuationSeparator" w:id="0">
    <w:p w:rsidR="00F64474" w:rsidRDefault="00F64474" w:rsidP="00550121">
      <w:r>
        <w:continuationSeparator/>
      </w:r>
    </w:p>
  </w:footnote>
  <w:footnote w:id="1">
    <w:p w:rsidR="00550121" w:rsidRDefault="00550121" w:rsidP="00550121">
      <w:pPr>
        <w:pStyle w:val="a5"/>
        <w:jc w:val="both"/>
        <w:rPr>
          <w:sz w:val="16"/>
          <w:szCs w:val="16"/>
        </w:rPr>
      </w:pPr>
      <w:r>
        <w:rPr>
          <w:rStyle w:val="afe"/>
          <w:sz w:val="16"/>
          <w:szCs w:val="16"/>
        </w:rPr>
        <w:footnoteRef/>
      </w:r>
      <w:r>
        <w:rPr>
          <w:sz w:val="16"/>
          <w:szCs w:val="16"/>
        </w:rPr>
        <w:t xml:space="preserve"> В договоре наименование указывается в соответствии с разрешением на строительство и проектной декларацией.</w:t>
      </w:r>
    </w:p>
  </w:footnote>
  <w:footnote w:id="2">
    <w:p w:rsidR="00550121" w:rsidRDefault="00550121" w:rsidP="00550121">
      <w:pPr>
        <w:pStyle w:val="a5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441"/>
    <w:multiLevelType w:val="hybridMultilevel"/>
    <w:tmpl w:val="D654CCA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5C"/>
    <w:rsid w:val="00550121"/>
    <w:rsid w:val="006923D2"/>
    <w:rsid w:val="00BB755C"/>
    <w:rsid w:val="00F6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DA6FC"/>
  <w15:chartTrackingRefBased/>
  <w15:docId w15:val="{3BEB7B60-F124-4B0C-BA73-7DACFFE2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012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012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50121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semiHidden/>
    <w:unhideWhenUsed/>
    <w:rsid w:val="0055012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5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550121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5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5501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501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501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501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550121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55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550121"/>
    <w:pPr>
      <w:jc w:val="center"/>
    </w:pPr>
    <w:rPr>
      <w:b/>
      <w:bCs/>
      <w:sz w:val="22"/>
      <w:szCs w:val="20"/>
    </w:rPr>
  </w:style>
  <w:style w:type="character" w:customStyle="1" w:styleId="af0">
    <w:name w:val="Заголовок Знак"/>
    <w:basedOn w:val="a0"/>
    <w:link w:val="af"/>
    <w:rsid w:val="00550121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f1">
    <w:name w:val="Body Text"/>
    <w:basedOn w:val="a"/>
    <w:link w:val="af2"/>
    <w:semiHidden/>
    <w:unhideWhenUsed/>
    <w:rsid w:val="00550121"/>
    <w:pPr>
      <w:jc w:val="both"/>
    </w:pPr>
    <w:rPr>
      <w:iCs/>
      <w:color w:val="000000"/>
      <w:sz w:val="22"/>
    </w:rPr>
  </w:style>
  <w:style w:type="character" w:customStyle="1" w:styleId="af2">
    <w:name w:val="Основной текст Знак"/>
    <w:basedOn w:val="a0"/>
    <w:link w:val="af1"/>
    <w:semiHidden/>
    <w:rsid w:val="00550121"/>
    <w:rPr>
      <w:rFonts w:ascii="Times New Roman" w:eastAsia="Times New Roman" w:hAnsi="Times New Roman" w:cs="Times New Roman"/>
      <w:iCs/>
      <w:color w:val="000000"/>
      <w:szCs w:val="24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55012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5501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55012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501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Plain Text"/>
    <w:basedOn w:val="a"/>
    <w:link w:val="af6"/>
    <w:uiPriority w:val="99"/>
    <w:semiHidden/>
    <w:unhideWhenUsed/>
    <w:rsid w:val="0055012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550121"/>
    <w:rPr>
      <w:rFonts w:ascii="Calibri" w:hAnsi="Calibri"/>
      <w:szCs w:val="21"/>
    </w:rPr>
  </w:style>
  <w:style w:type="paragraph" w:styleId="af7">
    <w:name w:val="annotation subject"/>
    <w:basedOn w:val="a7"/>
    <w:next w:val="a7"/>
    <w:link w:val="af8"/>
    <w:uiPriority w:val="99"/>
    <w:semiHidden/>
    <w:unhideWhenUsed/>
    <w:rsid w:val="00550121"/>
    <w:rPr>
      <w:b/>
      <w:bCs/>
    </w:rPr>
  </w:style>
  <w:style w:type="character" w:customStyle="1" w:styleId="af8">
    <w:name w:val="Тема примечания Знак"/>
    <w:basedOn w:val="a8"/>
    <w:link w:val="af7"/>
    <w:uiPriority w:val="99"/>
    <w:semiHidden/>
    <w:rsid w:val="005501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550121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55012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b">
    <w:name w:val="Без интервала Знак"/>
    <w:link w:val="afc"/>
    <w:uiPriority w:val="1"/>
    <w:locked/>
    <w:rsid w:val="005501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 Spacing"/>
    <w:link w:val="afb"/>
    <w:uiPriority w:val="1"/>
    <w:qFormat/>
    <w:rsid w:val="00550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34"/>
    <w:qFormat/>
    <w:rsid w:val="00550121"/>
    <w:pPr>
      <w:ind w:left="720"/>
      <w:contextualSpacing/>
    </w:pPr>
  </w:style>
  <w:style w:type="paragraph" w:customStyle="1" w:styleId="ConsPlusNormal">
    <w:name w:val="ConsPlusNormal"/>
    <w:rsid w:val="005501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-">
    <w:name w:val="ХДВ 1-й отступ Знак Знак"/>
    <w:link w:val="1-0"/>
    <w:locked/>
    <w:rsid w:val="00550121"/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paragraph" w:customStyle="1" w:styleId="1-0">
    <w:name w:val="ХДВ 1-й отступ"/>
    <w:basedOn w:val="a"/>
    <w:link w:val="1-"/>
    <w:qFormat/>
    <w:rsid w:val="00550121"/>
    <w:pPr>
      <w:widowControl w:val="0"/>
      <w:spacing w:before="40" w:line="228" w:lineRule="auto"/>
      <w:ind w:left="284" w:firstLine="567"/>
      <w:jc w:val="both"/>
    </w:pPr>
    <w:rPr>
      <w:spacing w:val="-4"/>
      <w:szCs w:val="20"/>
    </w:rPr>
  </w:style>
  <w:style w:type="paragraph" w:customStyle="1" w:styleId="1">
    <w:name w:val="Обычный1"/>
    <w:rsid w:val="005501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5012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50121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501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0">
    <w:name w:val="Без интервала1"/>
    <w:rsid w:val="005501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e">
    <w:name w:val="footnote reference"/>
    <w:uiPriority w:val="99"/>
    <w:semiHidden/>
    <w:unhideWhenUsed/>
    <w:rsid w:val="00550121"/>
    <w:rPr>
      <w:vertAlign w:val="superscript"/>
    </w:rPr>
  </w:style>
  <w:style w:type="character" w:styleId="aff">
    <w:name w:val="annotation reference"/>
    <w:basedOn w:val="a0"/>
    <w:uiPriority w:val="99"/>
    <w:semiHidden/>
    <w:unhideWhenUsed/>
    <w:rsid w:val="00550121"/>
    <w:rPr>
      <w:sz w:val="16"/>
      <w:szCs w:val="16"/>
    </w:rPr>
  </w:style>
  <w:style w:type="character" w:styleId="aff0">
    <w:name w:val="endnote reference"/>
    <w:basedOn w:val="a0"/>
    <w:uiPriority w:val="99"/>
    <w:semiHidden/>
    <w:unhideWhenUsed/>
    <w:rsid w:val="00550121"/>
    <w:rPr>
      <w:vertAlign w:val="superscript"/>
    </w:rPr>
  </w:style>
  <w:style w:type="character" w:customStyle="1" w:styleId="itemtext1">
    <w:name w:val="itemtext1"/>
    <w:rsid w:val="00550121"/>
    <w:rPr>
      <w:rFonts w:ascii="Tahoma" w:hAnsi="Tahoma" w:cs="Tahoma" w:hint="default"/>
      <w:color w:val="000000"/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550121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Тема примечания Знак1"/>
    <w:basedOn w:val="11"/>
    <w:uiPriority w:val="99"/>
    <w:semiHidden/>
    <w:rsid w:val="00550121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550121"/>
  </w:style>
  <w:style w:type="character" w:customStyle="1" w:styleId="14">
    <w:name w:val="Нижний колонтитул Знак1"/>
    <w:basedOn w:val="a0"/>
    <w:uiPriority w:val="99"/>
    <w:semiHidden/>
    <w:rsid w:val="00550121"/>
  </w:style>
  <w:style w:type="table" w:styleId="aff1">
    <w:name w:val="Table Grid"/>
    <w:basedOn w:val="a1"/>
    <w:uiPriority w:val="3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3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rsid w:val="00550121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3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3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rsid w:val="00550121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sid w:val="005501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F6E05BD30D97D305439E4F34B0DF464A0D1588346C419F180EDC5A290BD82536FAA4AFF4E952F917FFB55C5D0759C1AB78C1A161924E7AsDI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tb.ru" TargetMode="External"/><Relationship Id="rId12" Type="http://schemas.openxmlformats.org/officeDocument/2006/relationships/hyperlink" Target="consultantplus://offline/ref=C6CC3A040044CAA604FCD8AE710A5742CFD3F57283AB71EF161E8FA30D1E37A190D76F5E192D6BB8H8I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CC3A040044CAA604FCD8AE710A5742CFD3F17183A071EF161E8FA30D1E37A190D76F5E1FH2I8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F3D1A2EBC2703CB336D9351DDBE10A62C8C5AF03F0FE63E9BFF3621w1q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A2624E09157554FCE5366208CB4C641EABBDE7934C87866F5A7D39687A2565025C776602A8E141B74842B6E40BB25915CE19BA7E3D11C0cEQ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7426</Words>
  <Characters>42330</Characters>
  <Application>Microsoft Office Word</Application>
  <DocSecurity>0</DocSecurity>
  <Lines>352</Lines>
  <Paragraphs>99</Paragraphs>
  <ScaleCrop>false</ScaleCrop>
  <Company/>
  <LinksUpToDate>false</LinksUpToDate>
  <CharactersWithSpaces>49657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Чипак Мария Александровна</dc:creator>
  <cp:keywords/>
  <dc:description/>
  <cp:lastModifiedBy>Чипак Мария Александровна</cp:lastModifiedBy>
  <cp:revision>2</cp:revision>
  <dcterms:created xsi:type="dcterms:W3CDTF">2025-08-06T04:55:00Z</dcterms:created>
  <dcterms:modified xsi:type="dcterms:W3CDTF">2025-08-06T05:02:00Z</dcterms:modified>
</cp:coreProperties>
</file>