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EA976" w14:textId="63FFE5FB"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5355D1">
        <w:rPr>
          <w:b/>
          <w:color w:val="000000" w:themeColor="text1"/>
          <w:spacing w:val="12"/>
          <w:sz w:val="22"/>
        </w:rPr>
        <w:t>______</w:t>
      </w:r>
      <w:r w:rsidR="008F0C22">
        <w:rPr>
          <w:b/>
          <w:color w:val="000000" w:themeColor="text1"/>
          <w:spacing w:val="12"/>
          <w:sz w:val="22"/>
        </w:rPr>
        <w:t>-</w:t>
      </w:r>
      <w:r w:rsidR="00D34177">
        <w:rPr>
          <w:b/>
          <w:color w:val="000000" w:themeColor="text1"/>
          <w:spacing w:val="12"/>
          <w:sz w:val="22"/>
        </w:rPr>
        <w:t>4</w:t>
      </w:r>
      <w:r w:rsidR="008F0C22">
        <w:rPr>
          <w:b/>
          <w:color w:val="000000" w:themeColor="text1"/>
          <w:spacing w:val="12"/>
          <w:sz w:val="22"/>
        </w:rPr>
        <w:t>ГП</w:t>
      </w:r>
      <w:r w:rsidR="00D34177">
        <w:rPr>
          <w:b/>
          <w:color w:val="000000" w:themeColor="text1"/>
          <w:spacing w:val="12"/>
          <w:sz w:val="22"/>
        </w:rPr>
        <w:t>5</w:t>
      </w:r>
      <w:r w:rsidR="008F0C22">
        <w:rPr>
          <w:b/>
          <w:color w:val="000000" w:themeColor="text1"/>
          <w:spacing w:val="12"/>
          <w:sz w:val="22"/>
        </w:rPr>
        <w:t>-</w:t>
      </w:r>
      <w:r w:rsidR="005355D1">
        <w:rPr>
          <w:b/>
          <w:color w:val="000000" w:themeColor="text1"/>
          <w:spacing w:val="12"/>
          <w:sz w:val="22"/>
        </w:rPr>
        <w:t>______</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7D0947BD"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г. Ростов-на</w:t>
      </w:r>
      <w:r w:rsidRPr="0077065C">
        <w:rPr>
          <w:b/>
          <w:bCs/>
          <w:color w:val="000000" w:themeColor="text1"/>
          <w:spacing w:val="6"/>
          <w:sz w:val="22"/>
        </w:rPr>
        <w:t>-</w:t>
      </w:r>
      <w:r w:rsidRPr="005375A6">
        <w:rPr>
          <w:b/>
          <w:bCs/>
          <w:color w:val="000000" w:themeColor="text1"/>
          <w:spacing w:val="6"/>
          <w:sz w:val="22"/>
        </w:rPr>
        <w:t xml:space="preserve">Дону          </w:t>
      </w:r>
      <w:r w:rsidRPr="005375A6">
        <w:rPr>
          <w:b/>
          <w:bCs/>
          <w:color w:val="000000" w:themeColor="text1"/>
          <w:sz w:val="22"/>
        </w:rPr>
        <w:t xml:space="preserve">                                     </w:t>
      </w:r>
      <w:r w:rsidR="005A5820" w:rsidRPr="005375A6">
        <w:rPr>
          <w:b/>
          <w:bCs/>
          <w:color w:val="000000" w:themeColor="text1"/>
          <w:sz w:val="22"/>
        </w:rPr>
        <w:t xml:space="preserve">                           </w:t>
      </w:r>
      <w:r w:rsidRPr="005375A6">
        <w:rPr>
          <w:b/>
          <w:bCs/>
          <w:color w:val="000000" w:themeColor="text1"/>
          <w:sz w:val="22"/>
        </w:rPr>
        <w:t xml:space="preserve">       </w:t>
      </w:r>
      <w:r w:rsidR="00BA3819" w:rsidRPr="00D64604">
        <w:rPr>
          <w:b/>
          <w:bCs/>
          <w:color w:val="000000" w:themeColor="text1"/>
          <w:sz w:val="22"/>
        </w:rPr>
        <w:t>«</w:t>
      </w:r>
      <w:r w:rsidR="005355D1">
        <w:rPr>
          <w:b/>
          <w:bCs/>
          <w:color w:val="000000" w:themeColor="text1"/>
          <w:sz w:val="22"/>
        </w:rPr>
        <w:t>______</w:t>
      </w:r>
      <w:r w:rsidR="00BA3819" w:rsidRPr="00D64604">
        <w:rPr>
          <w:b/>
          <w:bCs/>
          <w:color w:val="000000" w:themeColor="text1"/>
          <w:sz w:val="22"/>
        </w:rPr>
        <w:t xml:space="preserve">» </w:t>
      </w:r>
      <w:r w:rsidR="005355D1">
        <w:rPr>
          <w:b/>
          <w:bCs/>
          <w:color w:val="000000" w:themeColor="text1"/>
          <w:sz w:val="22"/>
        </w:rPr>
        <w:t>____________</w:t>
      </w:r>
      <w:r w:rsidRPr="00D64604">
        <w:rPr>
          <w:b/>
          <w:bCs/>
          <w:color w:val="000000" w:themeColor="text1"/>
          <w:sz w:val="22"/>
        </w:rPr>
        <w:t xml:space="preserve"> 20</w:t>
      </w:r>
      <w:r w:rsidR="005355D1">
        <w:rPr>
          <w:b/>
          <w:bCs/>
          <w:color w:val="000000" w:themeColor="text1"/>
          <w:sz w:val="22"/>
        </w:rPr>
        <w:t>___</w:t>
      </w:r>
      <w:r w:rsidRPr="00D64604">
        <w:rPr>
          <w:b/>
          <w:bCs/>
          <w:color w:val="000000" w:themeColor="text1"/>
          <w:sz w:val="22"/>
        </w:rPr>
        <w:t xml:space="preserve"> </w:t>
      </w:r>
      <w:r w:rsidRPr="00D64604">
        <w:rPr>
          <w:b/>
          <w:bCs/>
          <w:color w:val="000000" w:themeColor="text1"/>
          <w:spacing w:val="-5"/>
          <w:sz w:val="22"/>
        </w:rPr>
        <w:t>г</w:t>
      </w:r>
      <w:r w:rsidR="005355D1">
        <w:rPr>
          <w:b/>
          <w:bCs/>
          <w:color w:val="000000" w:themeColor="text1"/>
          <w:spacing w:val="-5"/>
          <w:sz w:val="22"/>
        </w:rPr>
        <w:t>ода</w:t>
      </w:r>
    </w:p>
    <w:p w14:paraId="7123303E" w14:textId="75993D76" w:rsidR="007E6EC4" w:rsidRPr="00632195" w:rsidRDefault="00C0692F" w:rsidP="007E6EC4">
      <w:pPr>
        <w:spacing w:line="240" w:lineRule="auto"/>
        <w:ind w:firstLine="374"/>
        <w:jc w:val="both"/>
        <w:rPr>
          <w:color w:val="000000" w:themeColor="text1"/>
          <w:sz w:val="22"/>
        </w:rPr>
      </w:pPr>
      <w:r w:rsidRPr="00632195">
        <w:rPr>
          <w:b/>
          <w:bCs/>
          <w:color w:val="000000" w:themeColor="text1"/>
          <w:sz w:val="22"/>
        </w:rPr>
        <w:tab/>
      </w:r>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Баграта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 Ростовская область, г. Ростов-на-Дону,  ул. 3-й Прибрежный переулок,  дом №25, </w:t>
      </w:r>
      <w:r w:rsidR="007E6EC4" w:rsidRPr="00F022AB">
        <w:rPr>
          <w:b/>
          <w:sz w:val="22"/>
        </w:rPr>
        <w:t xml:space="preserve">действующий  на основании доверенности от </w:t>
      </w:r>
      <w:r w:rsidR="005D465F">
        <w:rPr>
          <w:b/>
          <w:sz w:val="22"/>
        </w:rPr>
        <w:t>29</w:t>
      </w:r>
      <w:r w:rsidR="007E6EC4">
        <w:rPr>
          <w:b/>
          <w:sz w:val="22"/>
        </w:rPr>
        <w:t>.0</w:t>
      </w:r>
      <w:r w:rsidR="005D465F">
        <w:rPr>
          <w:b/>
          <w:sz w:val="22"/>
        </w:rPr>
        <w:t>7</w:t>
      </w:r>
      <w:r w:rsidR="007E6EC4">
        <w:rPr>
          <w:b/>
          <w:sz w:val="22"/>
        </w:rPr>
        <w:t>.202</w:t>
      </w:r>
      <w:r w:rsidR="005D465F">
        <w:rPr>
          <w:b/>
          <w:sz w:val="22"/>
        </w:rPr>
        <w:t>1</w:t>
      </w:r>
      <w:r w:rsidR="007E6EC4" w:rsidRPr="00F022AB">
        <w:rPr>
          <w:b/>
          <w:sz w:val="22"/>
        </w:rPr>
        <w:t>г., реестровый №61/73-н/61-20</w:t>
      </w:r>
      <w:r w:rsidR="007E6EC4">
        <w:rPr>
          <w:b/>
          <w:sz w:val="22"/>
        </w:rPr>
        <w:t>2</w:t>
      </w:r>
      <w:r w:rsidR="005D465F">
        <w:rPr>
          <w:b/>
          <w:sz w:val="22"/>
        </w:rPr>
        <w:t>1</w:t>
      </w:r>
      <w:r w:rsidR="007E6EC4" w:rsidRPr="00F022AB">
        <w:rPr>
          <w:b/>
          <w:sz w:val="22"/>
        </w:rPr>
        <w:t>-</w:t>
      </w:r>
      <w:r w:rsidR="005D465F">
        <w:rPr>
          <w:b/>
          <w:sz w:val="22"/>
        </w:rPr>
        <w:t>8</w:t>
      </w:r>
      <w:r w:rsidR="007E6EC4" w:rsidRPr="00F022AB">
        <w:rPr>
          <w:b/>
          <w:sz w:val="22"/>
        </w:rPr>
        <w:t>-</w:t>
      </w:r>
      <w:r w:rsidR="005D465F">
        <w:rPr>
          <w:b/>
          <w:sz w:val="22"/>
        </w:rPr>
        <w:t>262</w:t>
      </w:r>
      <w:r w:rsidR="007E6EC4" w:rsidRPr="00F022AB">
        <w:rPr>
          <w:b/>
          <w:sz w:val="22"/>
        </w:rPr>
        <w:t xml:space="preserve">, удостоверена </w:t>
      </w:r>
      <w:r w:rsidR="007E6EC4">
        <w:rPr>
          <w:b/>
          <w:sz w:val="22"/>
        </w:rPr>
        <w:t>Константиновой Татьяной</w:t>
      </w:r>
      <w:r w:rsidR="007E6EC4" w:rsidRPr="00F022AB">
        <w:rPr>
          <w:b/>
          <w:sz w:val="22"/>
        </w:rPr>
        <w:t xml:space="preserve"> Анатольевн</w:t>
      </w:r>
      <w:r w:rsidR="007E6EC4">
        <w:rPr>
          <w:b/>
          <w:sz w:val="22"/>
        </w:rPr>
        <w:t>ой, нотариусом</w:t>
      </w:r>
      <w:r w:rsidR="007E6EC4" w:rsidRPr="00F022AB">
        <w:rPr>
          <w:b/>
          <w:sz w:val="22"/>
        </w:rPr>
        <w:t xml:space="preserve"> Ростовского-на-Дону нотариального округа</w:t>
      </w:r>
      <w:r w:rsidR="007E6EC4" w:rsidRPr="00F022AB">
        <w:rPr>
          <w:sz w:val="22"/>
        </w:rPr>
        <w:t>, с одной стороны</w:t>
      </w:r>
      <w:r w:rsidR="007E6EC4" w:rsidRPr="00632195">
        <w:rPr>
          <w:color w:val="000000" w:themeColor="text1"/>
          <w:sz w:val="22"/>
        </w:rPr>
        <w:t xml:space="preserve">, и </w:t>
      </w:r>
    </w:p>
    <w:p w14:paraId="5691C9B4" w14:textId="06A61781" w:rsidR="005355D1" w:rsidRDefault="00C0692F" w:rsidP="005355D1">
      <w:pPr>
        <w:spacing w:line="240" w:lineRule="auto"/>
        <w:ind w:firstLine="374"/>
        <w:jc w:val="both"/>
        <w:rPr>
          <w:color w:val="000000" w:themeColor="text1"/>
          <w:sz w:val="22"/>
        </w:rPr>
      </w:pPr>
      <w:r w:rsidRPr="00632195">
        <w:rPr>
          <w:b/>
          <w:bCs/>
          <w:color w:val="000000" w:themeColor="text1"/>
          <w:sz w:val="22"/>
        </w:rPr>
        <w:tab/>
      </w:r>
      <w:r w:rsidR="005355D1" w:rsidRPr="006641BA">
        <w:rPr>
          <w:b/>
          <w:bCs/>
          <w:sz w:val="22"/>
          <w:u w:val="single"/>
        </w:rPr>
        <w:t>Сторона-2</w:t>
      </w:r>
      <w:r w:rsidR="005355D1">
        <w:rPr>
          <w:b/>
          <w:bCs/>
          <w:sz w:val="22"/>
          <w:u w:val="single"/>
        </w:rPr>
        <w:t xml:space="preserve"> </w:t>
      </w:r>
      <w:r w:rsidR="005355D1" w:rsidRPr="003C766D">
        <w:rPr>
          <w:b/>
          <w:bCs/>
          <w:sz w:val="22"/>
        </w:rPr>
        <w:t>–</w:t>
      </w:r>
      <w:r w:rsidR="005355D1">
        <w:rPr>
          <w:b/>
          <w:bCs/>
          <w:sz w:val="22"/>
        </w:rPr>
        <w:t xml:space="preserve"> </w:t>
      </w:r>
      <w:r w:rsidR="005355D1" w:rsidRPr="003C766D">
        <w:rPr>
          <w:b/>
          <w:bCs/>
          <w:sz w:val="22"/>
        </w:rPr>
        <w:t>–</w:t>
      </w:r>
      <w:bookmarkStart w:id="0" w:name="_Hlk480814430"/>
      <w:r w:rsidR="005355D1" w:rsidRPr="003C766D">
        <w:rPr>
          <w:b/>
          <w:bCs/>
          <w:sz w:val="22"/>
        </w:rPr>
        <w:t>,</w:t>
      </w:r>
      <w:r w:rsidR="005355D1" w:rsidRPr="003C766D">
        <w:rPr>
          <w:b/>
          <w:sz w:val="22"/>
        </w:rPr>
        <w:t xml:space="preserve"> </w:t>
      </w:r>
      <w:r w:rsidR="005355D1" w:rsidRPr="003C766D">
        <w:rPr>
          <w:sz w:val="22"/>
        </w:rPr>
        <w:t>дата рождения:</w:t>
      </w:r>
      <w:r w:rsidR="005355D1">
        <w:rPr>
          <w:sz w:val="22"/>
        </w:rPr>
        <w:t xml:space="preserve"> г</w:t>
      </w:r>
      <w:r w:rsidR="005355D1" w:rsidRPr="003C766D">
        <w:rPr>
          <w:sz w:val="22"/>
        </w:rPr>
        <w:t xml:space="preserve">., место </w:t>
      </w:r>
      <w:proofErr w:type="gramStart"/>
      <w:r w:rsidR="005355D1" w:rsidRPr="003C766D">
        <w:rPr>
          <w:sz w:val="22"/>
        </w:rPr>
        <w:t>рождения:</w:t>
      </w:r>
      <w:r w:rsidR="005355D1">
        <w:rPr>
          <w:sz w:val="22"/>
        </w:rPr>
        <w:t>,</w:t>
      </w:r>
      <w:bookmarkEnd w:id="0"/>
      <w:proofErr w:type="gramEnd"/>
      <w:r w:rsidR="005355D1">
        <w:rPr>
          <w:sz w:val="22"/>
        </w:rPr>
        <w:t xml:space="preserve"> </w:t>
      </w:r>
      <w:r w:rsidR="005355D1" w:rsidRPr="003C766D">
        <w:rPr>
          <w:sz w:val="22"/>
        </w:rPr>
        <w:t>паспорт гражданина РФ серия №</w:t>
      </w:r>
      <w:r w:rsidR="005355D1">
        <w:rPr>
          <w:sz w:val="22"/>
        </w:rPr>
        <w:t>,</w:t>
      </w:r>
      <w:r w:rsidR="005355D1" w:rsidRPr="003C766D">
        <w:rPr>
          <w:sz w:val="22"/>
        </w:rPr>
        <w:t xml:space="preserve"> выдан: г.</w:t>
      </w:r>
      <w:r w:rsidR="005355D1">
        <w:rPr>
          <w:sz w:val="22"/>
        </w:rPr>
        <w:t xml:space="preserve">, </w:t>
      </w:r>
      <w:r w:rsidR="005355D1" w:rsidRPr="003C766D">
        <w:rPr>
          <w:sz w:val="22"/>
        </w:rPr>
        <w:t>код подразделения, зарегистрированн</w:t>
      </w:r>
      <w:r w:rsidR="005355D1">
        <w:rPr>
          <w:sz w:val="22"/>
        </w:rPr>
        <w:t xml:space="preserve">ая по </w:t>
      </w:r>
      <w:r w:rsidR="005355D1" w:rsidRPr="003C766D">
        <w:rPr>
          <w:sz w:val="22"/>
        </w:rPr>
        <w:t>адресу:</w:t>
      </w:r>
      <w:r w:rsidR="005355D1">
        <w:rPr>
          <w:sz w:val="22"/>
        </w:rPr>
        <w:t xml:space="preserve">, г., ул., д.№, кв.№, </w:t>
      </w:r>
      <w:r w:rsidR="005355D1" w:rsidRPr="003C766D">
        <w:rPr>
          <w:sz w:val="22"/>
        </w:rPr>
        <w:t>именуем</w:t>
      </w:r>
      <w:r w:rsidR="005355D1">
        <w:rPr>
          <w:sz w:val="22"/>
        </w:rPr>
        <w:t xml:space="preserve">ая </w:t>
      </w:r>
      <w:r w:rsidR="005355D1" w:rsidRPr="003C766D">
        <w:rPr>
          <w:sz w:val="22"/>
        </w:rPr>
        <w:t>в дальнейшем «</w:t>
      </w:r>
      <w:r w:rsidR="005355D1" w:rsidRPr="003C766D">
        <w:rPr>
          <w:b/>
          <w:bCs/>
          <w:sz w:val="22"/>
        </w:rPr>
        <w:t>Участник долевого строительства»</w:t>
      </w:r>
      <w:r w:rsidR="005355D1" w:rsidRPr="003C766D">
        <w:rPr>
          <w:sz w:val="22"/>
        </w:rPr>
        <w:t>, с другой стороны, далее совместно</w:t>
      </w:r>
      <w:r w:rsidR="005355D1" w:rsidRPr="00FF1412">
        <w:rPr>
          <w:sz w:val="22"/>
        </w:rPr>
        <w:t xml:space="preserve"> именуемые</w:t>
      </w:r>
      <w:r w:rsidR="005355D1">
        <w:rPr>
          <w:sz w:val="22"/>
        </w:rPr>
        <w:t xml:space="preserve"> «Стороны», заключили настоящий договор о нижеследующем</w:t>
      </w:r>
      <w:r w:rsidR="005355D1" w:rsidRPr="00632195">
        <w:rPr>
          <w:color w:val="000000" w:themeColor="text1"/>
          <w:sz w:val="22"/>
        </w:rPr>
        <w:t xml:space="preserve">:  </w:t>
      </w:r>
      <w:r w:rsidR="005355D1">
        <w:rPr>
          <w:sz w:val="22"/>
        </w:rPr>
        <w:t xml:space="preserve"> </w:t>
      </w:r>
    </w:p>
    <w:p w14:paraId="57964AA6" w14:textId="31F3EDE3" w:rsidR="00C0692F" w:rsidRPr="00632195" w:rsidRDefault="00C0692F" w:rsidP="005355D1">
      <w:pPr>
        <w:spacing w:line="240" w:lineRule="auto"/>
        <w:ind w:firstLine="374"/>
        <w:jc w:val="both"/>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55A2791F"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w:t>
      </w:r>
      <w:bookmarkStart w:id="1" w:name="_Hlk63782725"/>
      <w:r w:rsidR="00605EB3">
        <w:rPr>
          <w:color w:val="000000"/>
          <w:sz w:val="22"/>
        </w:rPr>
        <w:t xml:space="preserve"> </w:t>
      </w:r>
      <w:bookmarkEnd w:id="1"/>
      <w:r w:rsidR="00605EB3" w:rsidRPr="008A2707">
        <w:rPr>
          <w:rFonts w:eastAsia="Times New Roman"/>
          <w:sz w:val="22"/>
          <w:lang w:eastAsia="ru-RU"/>
        </w:rPr>
        <w:t xml:space="preserve">Российская Федерация, Ростовская область, городской округ «Город Ростов-на-Дону», город Ростов-на-Дону, проспект 40-летия Победы, дом 63/17, строение </w:t>
      </w:r>
      <w:r w:rsidR="001E72AF">
        <w:rPr>
          <w:rFonts w:eastAsia="Times New Roman"/>
          <w:sz w:val="22"/>
          <w:lang w:eastAsia="ru-RU"/>
        </w:rPr>
        <w:t>4</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1E34E60B"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w:t>
      </w:r>
      <w:r w:rsidR="001E72AF">
        <w:rPr>
          <w:bCs/>
          <w:color w:val="000000" w:themeColor="text1"/>
          <w:spacing w:val="10"/>
          <w:sz w:val="22"/>
        </w:rPr>
        <w:t>9</w:t>
      </w:r>
      <w:r w:rsidRPr="005F62B9">
        <w:rPr>
          <w:bCs/>
          <w:color w:val="000000" w:themeColor="text1"/>
          <w:spacing w:val="10"/>
          <w:sz w:val="22"/>
        </w:rPr>
        <w:t>,</w:t>
      </w:r>
    </w:p>
    <w:p w14:paraId="71AE2D4F" w14:textId="2DD4A78F"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1E72AF">
        <w:rPr>
          <w:bCs/>
          <w:color w:val="000000" w:themeColor="text1"/>
          <w:spacing w:val="10"/>
          <w:sz w:val="22"/>
        </w:rPr>
        <w:t>37726,33</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274E4C9F" w14:textId="77777777" w:rsidR="005A5820" w:rsidRPr="005F62B9" w:rsidRDefault="005A5820" w:rsidP="005A5820">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Pr="005F62B9">
        <w:rPr>
          <w:color w:val="000000" w:themeColor="text1"/>
          <w:sz w:val="22"/>
        </w:rPr>
        <w:t>и после получения разрешения на ввод Жилого дома в эксплуатацию передать Участнику долевого строительства Объект, обладающий следующими основными характеристиками:</w:t>
      </w:r>
    </w:p>
    <w:tbl>
      <w:tblPr>
        <w:tblStyle w:val="ab"/>
        <w:tblW w:w="0" w:type="auto"/>
        <w:tblInd w:w="10" w:type="dxa"/>
        <w:tblLook w:val="04A0" w:firstRow="1" w:lastRow="0" w:firstColumn="1" w:lastColumn="0" w:noHBand="0" w:noVBand="1"/>
      </w:tblPr>
      <w:tblGrid>
        <w:gridCol w:w="6648"/>
        <w:gridCol w:w="3111"/>
      </w:tblGrid>
      <w:tr w:rsidR="00FB10F1" w:rsidRPr="005F62B9" w14:paraId="7B04D33C" w14:textId="77777777" w:rsidTr="00FB10F1">
        <w:tc>
          <w:tcPr>
            <w:tcW w:w="6648" w:type="dxa"/>
          </w:tcPr>
          <w:p w14:paraId="369283A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2DD261F6" w14:textId="5AC4201C" w:rsidR="00FB10F1" w:rsidRPr="00197F89" w:rsidRDefault="00FB10F1" w:rsidP="00157B0E">
            <w:pPr>
              <w:spacing w:before="120"/>
              <w:ind w:right="-94"/>
              <w:jc w:val="center"/>
              <w:rPr>
                <w:color w:val="000000" w:themeColor="text1"/>
                <w:sz w:val="22"/>
              </w:rPr>
            </w:pPr>
          </w:p>
        </w:tc>
      </w:tr>
      <w:tr w:rsidR="00FB10F1" w:rsidRPr="005F62B9" w14:paraId="34948F6C" w14:textId="77777777" w:rsidTr="00FB10F1">
        <w:tc>
          <w:tcPr>
            <w:tcW w:w="6648" w:type="dxa"/>
          </w:tcPr>
          <w:p w14:paraId="03289FD5"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приведенная площадь Квартиры (сумма Общей площади </w:t>
            </w:r>
            <w:proofErr w:type="gramStart"/>
            <w:r w:rsidRPr="005F62B9">
              <w:rPr>
                <w:color w:val="000000" w:themeColor="text1"/>
                <w:sz w:val="22"/>
              </w:rPr>
              <w:t>помещения  (</w:t>
            </w:r>
            <w:proofErr w:type="gramEnd"/>
            <w:r w:rsidRPr="005F62B9">
              <w:rPr>
                <w:color w:val="000000" w:themeColor="text1"/>
                <w:sz w:val="22"/>
              </w:rPr>
              <w:t xml:space="preserve">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48886B98" w14:textId="16E4FADE" w:rsidR="00FB10F1" w:rsidRDefault="00FB10F1" w:rsidP="00157B0E">
            <w:pPr>
              <w:spacing w:before="120"/>
              <w:ind w:right="-94"/>
              <w:jc w:val="center"/>
              <w:rPr>
                <w:color w:val="000000" w:themeColor="text1"/>
                <w:sz w:val="22"/>
              </w:rPr>
            </w:pPr>
          </w:p>
        </w:tc>
      </w:tr>
      <w:tr w:rsidR="00FB10F1" w:rsidRPr="005F62B9" w14:paraId="0409A9E6" w14:textId="77777777" w:rsidTr="00FB10F1">
        <w:tc>
          <w:tcPr>
            <w:tcW w:w="6648" w:type="dxa"/>
          </w:tcPr>
          <w:p w14:paraId="424EED9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балконов,веранд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FE6F88" w14:textId="416AB5EE" w:rsidR="00FB10F1" w:rsidRPr="00197F89" w:rsidRDefault="00FB10F1" w:rsidP="00157B0E">
            <w:pPr>
              <w:spacing w:before="120"/>
              <w:ind w:right="-94"/>
              <w:jc w:val="center"/>
              <w:rPr>
                <w:color w:val="000000" w:themeColor="text1"/>
                <w:sz w:val="22"/>
              </w:rPr>
            </w:pPr>
          </w:p>
        </w:tc>
      </w:tr>
      <w:tr w:rsidR="00FB10F1" w:rsidRPr="005F62B9" w14:paraId="546AD5A7" w14:textId="77777777" w:rsidTr="00FB10F1">
        <w:trPr>
          <w:trHeight w:val="121"/>
        </w:trPr>
        <w:tc>
          <w:tcPr>
            <w:tcW w:w="6648" w:type="dxa"/>
          </w:tcPr>
          <w:p w14:paraId="01C788D7" w14:textId="77777777" w:rsidR="00FB10F1" w:rsidRPr="005F62B9" w:rsidRDefault="00FB10F1" w:rsidP="00157B0E">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5ED960FE" w14:textId="2EBCE091" w:rsidR="00FB10F1" w:rsidRDefault="00FB10F1" w:rsidP="00157B0E">
            <w:pPr>
              <w:spacing w:before="120"/>
              <w:ind w:right="-94"/>
              <w:jc w:val="center"/>
              <w:rPr>
                <w:color w:val="000000" w:themeColor="text1"/>
                <w:sz w:val="22"/>
              </w:rPr>
            </w:pPr>
          </w:p>
        </w:tc>
      </w:tr>
      <w:tr w:rsidR="00FB10F1" w:rsidRPr="005F62B9" w14:paraId="166A11D4" w14:textId="77777777" w:rsidTr="00FB10F1">
        <w:trPr>
          <w:trHeight w:val="351"/>
        </w:trPr>
        <w:tc>
          <w:tcPr>
            <w:tcW w:w="6648" w:type="dxa"/>
          </w:tcPr>
          <w:p w14:paraId="21934F4C" w14:textId="77777777" w:rsidR="00FB10F1" w:rsidRPr="005F62B9" w:rsidRDefault="00FB10F1" w:rsidP="00157B0E">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2B55D21B" w14:textId="1EFFD5A6" w:rsidR="00FB10F1" w:rsidRPr="00197F89" w:rsidRDefault="00FB10F1" w:rsidP="00157B0E">
            <w:pPr>
              <w:spacing w:before="120"/>
              <w:ind w:right="-94"/>
              <w:jc w:val="center"/>
              <w:rPr>
                <w:color w:val="000000" w:themeColor="text1"/>
                <w:sz w:val="22"/>
              </w:rPr>
            </w:pPr>
          </w:p>
        </w:tc>
      </w:tr>
      <w:tr w:rsidR="00FB10F1" w:rsidRPr="005F62B9" w14:paraId="28A72938" w14:textId="77777777" w:rsidTr="00FB10F1">
        <w:trPr>
          <w:trHeight w:val="351"/>
        </w:trPr>
        <w:tc>
          <w:tcPr>
            <w:tcW w:w="6648" w:type="dxa"/>
          </w:tcPr>
          <w:p w14:paraId="7E3AB872" w14:textId="77777777" w:rsidR="00FB10F1" w:rsidRDefault="00FB10F1" w:rsidP="00157B0E">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2DC2E3BA" w14:textId="30941B55" w:rsidR="00FB10F1" w:rsidRDefault="00FB10F1" w:rsidP="00157B0E">
            <w:pPr>
              <w:spacing w:before="120"/>
              <w:ind w:right="-94"/>
              <w:jc w:val="center"/>
              <w:rPr>
                <w:color w:val="000000" w:themeColor="text1"/>
                <w:sz w:val="22"/>
              </w:rPr>
            </w:pPr>
          </w:p>
        </w:tc>
      </w:tr>
      <w:tr w:rsidR="00FB10F1" w:rsidRPr="005F62B9" w14:paraId="5530222F" w14:textId="77777777" w:rsidTr="00FB10F1">
        <w:trPr>
          <w:trHeight w:val="351"/>
        </w:trPr>
        <w:tc>
          <w:tcPr>
            <w:tcW w:w="6648" w:type="dxa"/>
          </w:tcPr>
          <w:p w14:paraId="2FE50A3C" w14:textId="77777777" w:rsidR="00FB10F1" w:rsidRPr="00C92279" w:rsidRDefault="00FB10F1" w:rsidP="00157B0E">
            <w:pPr>
              <w:spacing w:before="120"/>
              <w:ind w:right="-94"/>
              <w:jc w:val="both"/>
              <w:rPr>
                <w:rFonts w:eastAsia="Times New Roman"/>
                <w:szCs w:val="24"/>
                <w:lang w:eastAsia="ru-RU"/>
              </w:rPr>
            </w:pPr>
            <w:r>
              <w:rPr>
                <w:rFonts w:eastAsia="Times New Roman"/>
                <w:szCs w:val="24"/>
                <w:lang w:eastAsia="ru-RU"/>
              </w:rPr>
              <w:lastRenderedPageBreak/>
              <w:t>Количество комнат</w:t>
            </w:r>
          </w:p>
        </w:tc>
        <w:tc>
          <w:tcPr>
            <w:tcW w:w="3111" w:type="dxa"/>
          </w:tcPr>
          <w:p w14:paraId="00C65ED1" w14:textId="1607A0AC" w:rsidR="00FB10F1" w:rsidRPr="000E6E5F" w:rsidRDefault="00FB10F1" w:rsidP="00157B0E">
            <w:pPr>
              <w:spacing w:before="120"/>
              <w:ind w:right="-94"/>
              <w:jc w:val="center"/>
              <w:rPr>
                <w:rFonts w:ascii="Calibri" w:hAnsi="Calibri"/>
                <w:sz w:val="22"/>
              </w:rPr>
            </w:pPr>
          </w:p>
        </w:tc>
      </w:tr>
      <w:tr w:rsidR="00FB10F1" w:rsidRPr="005F62B9" w14:paraId="27F8CFE3" w14:textId="77777777" w:rsidTr="00FB10F1">
        <w:tc>
          <w:tcPr>
            <w:tcW w:w="6648" w:type="dxa"/>
          </w:tcPr>
          <w:p w14:paraId="329C5000"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31B5D6A9" w14:textId="29149793" w:rsidR="00FB10F1" w:rsidRPr="00197F89" w:rsidRDefault="00FB10F1" w:rsidP="00157B0E">
            <w:pPr>
              <w:spacing w:before="120"/>
              <w:ind w:right="-94"/>
              <w:jc w:val="center"/>
              <w:rPr>
                <w:color w:val="000000" w:themeColor="text1"/>
                <w:sz w:val="22"/>
              </w:rPr>
            </w:pPr>
          </w:p>
        </w:tc>
      </w:tr>
      <w:tr w:rsidR="00FB10F1" w:rsidRPr="005F62B9" w14:paraId="147659C4" w14:textId="77777777" w:rsidTr="00FB10F1">
        <w:tc>
          <w:tcPr>
            <w:tcW w:w="6648" w:type="dxa"/>
          </w:tcPr>
          <w:p w14:paraId="0F4BFDAD"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714F90E3" w14:textId="1FBCAC9A" w:rsidR="00FB10F1" w:rsidRPr="00197F89" w:rsidRDefault="00FB10F1" w:rsidP="00157B0E">
            <w:pPr>
              <w:spacing w:before="120"/>
              <w:ind w:right="-94"/>
              <w:jc w:val="center"/>
              <w:rPr>
                <w:color w:val="000000" w:themeColor="text1"/>
                <w:sz w:val="22"/>
              </w:rPr>
            </w:pPr>
          </w:p>
        </w:tc>
      </w:tr>
      <w:tr w:rsidR="00FB10F1" w:rsidRPr="005F62B9" w14:paraId="4A1F329E" w14:textId="77777777" w:rsidTr="00FB10F1">
        <w:tc>
          <w:tcPr>
            <w:tcW w:w="6648" w:type="dxa"/>
          </w:tcPr>
          <w:p w14:paraId="1B5E6D14"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108B4693" w14:textId="243663CB" w:rsidR="00FB10F1" w:rsidRPr="00197F89" w:rsidRDefault="00FB10F1" w:rsidP="00157B0E">
            <w:pPr>
              <w:spacing w:before="120"/>
              <w:ind w:right="-94"/>
              <w:jc w:val="center"/>
              <w:rPr>
                <w:color w:val="000000" w:themeColor="text1"/>
                <w:sz w:val="22"/>
              </w:rPr>
            </w:pPr>
          </w:p>
        </w:tc>
      </w:tr>
      <w:tr w:rsidR="00FB10F1" w:rsidRPr="005F62B9" w14:paraId="0AEC8A5C" w14:textId="77777777" w:rsidTr="00FB10F1">
        <w:tc>
          <w:tcPr>
            <w:tcW w:w="6648" w:type="dxa"/>
          </w:tcPr>
          <w:p w14:paraId="29E5C099" w14:textId="77777777" w:rsidR="00FB10F1" w:rsidRPr="005F62B9" w:rsidRDefault="00FB10F1" w:rsidP="00157B0E">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6E1A8851" w14:textId="375A56B2" w:rsidR="00FB10F1" w:rsidRPr="00197F89" w:rsidRDefault="00FB10F1" w:rsidP="00157B0E">
            <w:pPr>
              <w:spacing w:before="120"/>
              <w:ind w:right="-94"/>
              <w:jc w:val="center"/>
              <w:rPr>
                <w:color w:val="000000" w:themeColor="text1"/>
                <w:sz w:val="22"/>
              </w:rPr>
            </w:pPr>
          </w:p>
        </w:tc>
      </w:tr>
      <w:tr w:rsidR="00FB10F1" w:rsidRPr="005F62B9" w14:paraId="43836A4C" w14:textId="77777777" w:rsidTr="00FB10F1">
        <w:tc>
          <w:tcPr>
            <w:tcW w:w="6648" w:type="dxa"/>
          </w:tcPr>
          <w:p w14:paraId="2F84935C" w14:textId="77777777" w:rsidR="00FB10F1" w:rsidRPr="00C92279" w:rsidRDefault="00FB10F1" w:rsidP="00157B0E">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0C160325" w14:textId="1C685890" w:rsidR="00FB10F1" w:rsidRPr="00197F89" w:rsidRDefault="00FB10F1" w:rsidP="00157B0E">
            <w:pPr>
              <w:spacing w:before="120"/>
              <w:ind w:right="-94"/>
              <w:jc w:val="center"/>
              <w:rPr>
                <w:color w:val="000000" w:themeColor="text1"/>
                <w:sz w:val="22"/>
              </w:rPr>
            </w:pPr>
          </w:p>
        </w:tc>
      </w:tr>
      <w:tr w:rsidR="00FB10F1" w:rsidRPr="005F62B9" w14:paraId="18A3B858" w14:textId="77777777" w:rsidTr="00FB10F1">
        <w:tc>
          <w:tcPr>
            <w:tcW w:w="6648" w:type="dxa"/>
          </w:tcPr>
          <w:p w14:paraId="2391C6DE" w14:textId="77777777" w:rsidR="00FB10F1" w:rsidRPr="00315AD2" w:rsidRDefault="00FB10F1" w:rsidP="00157B0E">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2A8703A6" w14:textId="6BDC926E" w:rsidR="00FB10F1" w:rsidRPr="00197F89" w:rsidRDefault="00FB10F1" w:rsidP="00157B0E">
            <w:pPr>
              <w:spacing w:before="120"/>
              <w:ind w:right="-94"/>
              <w:jc w:val="center"/>
              <w:rPr>
                <w:color w:val="000000" w:themeColor="text1"/>
                <w:sz w:val="22"/>
              </w:rPr>
            </w:pPr>
          </w:p>
        </w:tc>
      </w:tr>
      <w:tr w:rsidR="00FB10F1" w:rsidRPr="005F62B9" w14:paraId="26988636" w14:textId="77777777" w:rsidTr="00FB10F1">
        <w:tc>
          <w:tcPr>
            <w:tcW w:w="6648" w:type="dxa"/>
          </w:tcPr>
          <w:p w14:paraId="5BE3D4EB" w14:textId="74B16355" w:rsidR="00FB10F1" w:rsidRPr="005F62B9" w:rsidRDefault="00FB10F1" w:rsidP="00157B0E">
            <w:pPr>
              <w:spacing w:before="120"/>
              <w:ind w:right="-94"/>
              <w:jc w:val="both"/>
              <w:rPr>
                <w:color w:val="000000" w:themeColor="text1"/>
                <w:sz w:val="22"/>
                <w:highlight w:val="yellow"/>
              </w:rPr>
            </w:pPr>
            <w:r w:rsidRPr="00315AD2">
              <w:rPr>
                <w:color w:val="000000" w:themeColor="text1"/>
                <w:sz w:val="22"/>
              </w:rPr>
              <w:t xml:space="preserve">Площадь санузел,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4E6C2A1D" w14:textId="746CAEF8" w:rsidR="00FB10F1" w:rsidRPr="00197F89" w:rsidRDefault="00FB10F1" w:rsidP="00157B0E">
            <w:pPr>
              <w:spacing w:before="120"/>
              <w:ind w:right="-94"/>
              <w:jc w:val="center"/>
              <w:rPr>
                <w:color w:val="000000" w:themeColor="text1"/>
                <w:sz w:val="22"/>
              </w:rPr>
            </w:pPr>
          </w:p>
        </w:tc>
      </w:tr>
      <w:tr w:rsidR="000E7DD6" w:rsidRPr="005F62B9" w14:paraId="3A6D746C" w14:textId="77777777" w:rsidTr="00FB10F1">
        <w:tc>
          <w:tcPr>
            <w:tcW w:w="6648" w:type="dxa"/>
          </w:tcPr>
          <w:p w14:paraId="7B8F06EB" w14:textId="784DB1BE" w:rsidR="000E7DD6" w:rsidRPr="00315AD2" w:rsidRDefault="000E7DD6" w:rsidP="00157B0E">
            <w:pPr>
              <w:spacing w:before="120"/>
              <w:ind w:right="-94"/>
              <w:jc w:val="both"/>
              <w:rPr>
                <w:color w:val="000000" w:themeColor="text1"/>
                <w:sz w:val="22"/>
              </w:rPr>
            </w:pPr>
            <w:r w:rsidRPr="00315AD2">
              <w:rPr>
                <w:color w:val="000000" w:themeColor="text1"/>
                <w:sz w:val="22"/>
              </w:rPr>
              <w:t xml:space="preserve">Площадь санузел,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39097229" w14:textId="3CE95FB9" w:rsidR="000E7DD6" w:rsidRDefault="000E7DD6" w:rsidP="00157B0E">
            <w:pPr>
              <w:spacing w:before="120"/>
              <w:ind w:right="-94"/>
              <w:jc w:val="center"/>
              <w:rPr>
                <w:color w:val="000000" w:themeColor="text1"/>
                <w:sz w:val="22"/>
              </w:rPr>
            </w:pPr>
          </w:p>
        </w:tc>
      </w:tr>
      <w:tr w:rsidR="00FB10F1" w:rsidRPr="005F62B9" w14:paraId="326F0A62" w14:textId="77777777" w:rsidTr="00FB10F1">
        <w:tc>
          <w:tcPr>
            <w:tcW w:w="6648" w:type="dxa"/>
          </w:tcPr>
          <w:p w14:paraId="5F262AE4"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648659D" w14:textId="6CB2597C" w:rsidR="00FB10F1" w:rsidRPr="00197F89" w:rsidRDefault="00FB10F1" w:rsidP="00157B0E">
            <w:pPr>
              <w:spacing w:before="120"/>
              <w:ind w:right="-94"/>
              <w:jc w:val="center"/>
              <w:rPr>
                <w:color w:val="000000" w:themeColor="text1"/>
                <w:sz w:val="22"/>
              </w:rPr>
            </w:pPr>
          </w:p>
        </w:tc>
      </w:tr>
    </w:tbl>
    <w:p w14:paraId="623D392B" w14:textId="7928128B" w:rsidR="00E51B30" w:rsidRDefault="00FE697E" w:rsidP="002878B8">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w:t>
      </w:r>
    </w:p>
    <w:p w14:paraId="115C5004" w14:textId="77777777" w:rsidR="002719E8" w:rsidRPr="005F62B9" w:rsidRDefault="002719E8" w:rsidP="002719E8">
      <w:pPr>
        <w:spacing w:before="120" w:after="0" w:line="240" w:lineRule="auto"/>
        <w:ind w:right="-94"/>
        <w:jc w:val="both"/>
        <w:rPr>
          <w:color w:val="000000" w:themeColor="text1"/>
          <w:sz w:val="22"/>
        </w:rPr>
      </w:pPr>
    </w:p>
    <w:p w14:paraId="2343192F" w14:textId="4C75E8BD" w:rsidR="00686F1A"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514111AB" w:rsidR="00943310" w:rsidRPr="00146FEA" w:rsidRDefault="0090340F" w:rsidP="00931BE6">
      <w:pPr>
        <w:pStyle w:val="ac"/>
        <w:numPr>
          <w:ilvl w:val="2"/>
          <w:numId w:val="3"/>
        </w:numPr>
        <w:tabs>
          <w:tab w:val="left" w:pos="720"/>
        </w:tabs>
        <w:spacing w:after="0" w:line="240" w:lineRule="auto"/>
        <w:ind w:right="-96"/>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Pr="00146FEA">
        <w:rPr>
          <w:color w:val="000000" w:themeColor="text1"/>
          <w:sz w:val="22"/>
        </w:rPr>
        <w:t xml:space="preserve">строительство </w:t>
      </w:r>
      <w:r w:rsidR="001E72AF" w:rsidRPr="00663715">
        <w:rPr>
          <w:color w:val="000000" w:themeColor="text1"/>
          <w:sz w:val="22"/>
        </w:rPr>
        <w:t>№</w:t>
      </w:r>
      <w:r w:rsidR="001E72AF" w:rsidRPr="00663715">
        <w:rPr>
          <w:sz w:val="22"/>
        </w:rPr>
        <w:t>61-310-926501-2018</w:t>
      </w:r>
      <w:r w:rsidR="00146FEA" w:rsidRPr="00146FEA">
        <w:rPr>
          <w:sz w:val="22"/>
        </w:rPr>
        <w:t xml:space="preserve">, </w:t>
      </w:r>
      <w:r w:rsidR="00146FEA" w:rsidRPr="00146FEA">
        <w:rPr>
          <w:spacing w:val="8"/>
          <w:sz w:val="22"/>
        </w:rPr>
        <w:t>выданное Департаментом архитектуры и градостроительства города Ростова-на-Дону 29 мая 2018</w:t>
      </w:r>
      <w:r w:rsidR="00146FEA" w:rsidRPr="00146FEA">
        <w:rPr>
          <w:sz w:val="22"/>
        </w:rPr>
        <w:t xml:space="preserve"> г., со сроком действия до 29 мая 2025 </w:t>
      </w:r>
      <w:r w:rsidRPr="00146FEA">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proofErr w:type="gramStart"/>
      <w:r w:rsidRPr="005F62B9">
        <w:rPr>
          <w:color w:val="000000" w:themeColor="text1"/>
          <w:sz w:val="22"/>
        </w:rPr>
        <w:t>жксоколростов.рф</w:t>
      </w:r>
      <w:proofErr w:type="spellEnd"/>
      <w:proofErr w:type="gram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эскроу, открытые в уполномоченном банке в соответствии со </w:t>
      </w:r>
      <w:hyperlink r:id="rId7"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lastRenderedPageBreak/>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proofErr w:type="gramStart"/>
      <w:r w:rsidR="00FD603C" w:rsidRPr="00A27910">
        <w:rPr>
          <w:color w:val="000000" w:themeColor="text1"/>
          <w:sz w:val="22"/>
        </w:rPr>
        <w:t>наш.дом</w:t>
      </w:r>
      <w:proofErr w:type="gramEnd"/>
      <w:r w:rsidR="00FD603C" w:rsidRPr="00A27910">
        <w:rPr>
          <w:color w:val="000000" w:themeColor="text1"/>
          <w:sz w:val="22"/>
        </w:rPr>
        <w:t>.рф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58826BBF" w:rsidR="00990DDD" w:rsidRDefault="00990DDD" w:rsidP="005355D1">
      <w:pPr>
        <w:pStyle w:val="ac"/>
        <w:tabs>
          <w:tab w:val="left" w:pos="802"/>
        </w:tabs>
        <w:spacing w:after="0" w:line="240" w:lineRule="auto"/>
        <w:ind w:left="567" w:right="-94"/>
        <w:jc w:val="both"/>
        <w:rPr>
          <w:color w:val="000000" w:themeColor="text1"/>
          <w:sz w:val="22"/>
        </w:rPr>
      </w:pPr>
    </w:p>
    <w:p w14:paraId="09A4CCD4" w14:textId="4B2BF9E7" w:rsidR="00BA175C"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 xml:space="preserve">Застройщик передает Объект долевого строительства в следующем техническом состоянии: </w:t>
      </w:r>
    </w:p>
    <w:p w14:paraId="447D4E91"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Стены, перегородки - оштукатурены, штукатурка простая, стены и перегородки в санузлах (ванная комната и туалет)-не оштукатурены.</w:t>
      </w:r>
    </w:p>
    <w:p w14:paraId="163BE965"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Полы - цементно-песчаная стяжка под иные покрытия. </w:t>
      </w:r>
    </w:p>
    <w:p w14:paraId="13757D91" w14:textId="77777777" w:rsidR="00640266" w:rsidRPr="00207489" w:rsidRDefault="00640266" w:rsidP="00640266">
      <w:pPr>
        <w:pStyle w:val="ac"/>
        <w:numPr>
          <w:ilvl w:val="0"/>
          <w:numId w:val="23"/>
        </w:numPr>
        <w:tabs>
          <w:tab w:val="left" w:pos="802"/>
        </w:tabs>
        <w:spacing w:after="0" w:line="240" w:lineRule="auto"/>
        <w:ind w:right="-96"/>
        <w:jc w:val="both"/>
        <w:rPr>
          <w:color w:val="000000" w:themeColor="text1"/>
          <w:sz w:val="22"/>
        </w:rPr>
      </w:pPr>
      <w:r w:rsidRPr="00207489">
        <w:rPr>
          <w:color w:val="000000" w:themeColor="text1"/>
          <w:sz w:val="22"/>
        </w:rPr>
        <w:t xml:space="preserve">Потолок: </w:t>
      </w:r>
      <w:r>
        <w:rPr>
          <w:color w:val="000000" w:themeColor="text1"/>
          <w:sz w:val="22"/>
        </w:rPr>
        <w:t xml:space="preserve">- </w:t>
      </w:r>
      <w:r w:rsidRPr="00207489">
        <w:rPr>
          <w:color w:val="000000" w:themeColor="text1"/>
          <w:sz w:val="22"/>
        </w:rPr>
        <w:t xml:space="preserve">без отделки; </w:t>
      </w:r>
    </w:p>
    <w:p w14:paraId="1D5EEE28"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Окна -  металлопластиковые с двухкамерным стеклопакетом, с  подоконными досками из ПВХ белого цвета с торцевыми заглушками, с отливами из оцинкованной  стали с полимерным покрытием, металлопластиковые окна со стеклопакетами на лоджии (балконе).</w:t>
      </w:r>
    </w:p>
    <w:p w14:paraId="5DE33D23"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Двери -  входные двери металлические с врезным замком, межкомнатные двери не устанавливаются, металлопластиковые двери на лоджии (балконе).</w:t>
      </w:r>
    </w:p>
    <w:p w14:paraId="71AD41ED" w14:textId="77777777" w:rsidR="00640266" w:rsidRDefault="00640266" w:rsidP="00640266">
      <w:pPr>
        <w:pStyle w:val="ac"/>
        <w:numPr>
          <w:ilvl w:val="0"/>
          <w:numId w:val="23"/>
        </w:numPr>
        <w:tabs>
          <w:tab w:val="left" w:pos="802"/>
        </w:tabs>
        <w:spacing w:after="0" w:line="240" w:lineRule="auto"/>
        <w:ind w:right="-96"/>
        <w:jc w:val="both"/>
        <w:rPr>
          <w:color w:val="000000" w:themeColor="text1"/>
          <w:sz w:val="22"/>
        </w:rPr>
      </w:pPr>
      <w:r>
        <w:rPr>
          <w:color w:val="000000" w:themeColor="text1"/>
          <w:sz w:val="22"/>
        </w:rPr>
        <w:t>Электричество - электрические вводы в квартиры 220в, однопроводные. В  квартире монтаж электрического щитка с автоматическими выключателями.</w:t>
      </w:r>
    </w:p>
    <w:p w14:paraId="1EC7159D" w14:textId="77777777" w:rsidR="00640266" w:rsidRPr="009510BA"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Водоснабжение - вводы в Квартиру с установкой водомерных узлов с индивидуальными приборами учета холодной и горячей </w:t>
      </w:r>
      <w:r w:rsidRPr="009510BA">
        <w:rPr>
          <w:color w:val="000000" w:themeColor="text1"/>
          <w:sz w:val="22"/>
        </w:rPr>
        <w:t xml:space="preserve">воды. Ввод в Квартиру под полотенцесушитель с монтажом запорной арматуры. </w:t>
      </w:r>
    </w:p>
    <w:p w14:paraId="5694ECE5" w14:textId="77777777" w:rsidR="00640266" w:rsidRPr="009510BA" w:rsidRDefault="00640266" w:rsidP="00640266">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 xml:space="preserve">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 за свой счет. </w:t>
      </w:r>
    </w:p>
    <w:p w14:paraId="2A50E442"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Отопление - квартирная разводка труб отопления</w:t>
      </w:r>
      <w:r w:rsidRPr="005F62B9">
        <w:rPr>
          <w:color w:val="000000" w:themeColor="text1"/>
          <w:sz w:val="22"/>
        </w:rPr>
        <w:t xml:space="preserve">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радиаторов).</w:t>
      </w:r>
    </w:p>
    <w:p w14:paraId="61C70627" w14:textId="100511A2" w:rsidR="00E51B30" w:rsidRDefault="00640266" w:rsidP="002878B8">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Телекоммуникации – ввод кабельной линии телевидения, телефона, интернета в Квартиру. Прокладка стояков эфирного телевидения с возможностью подключения на этаже. Монтаж домофона с вводом кабеля в Квартиру  без установки   переговорной трубки и ключей доступа в подъезд. </w:t>
      </w:r>
    </w:p>
    <w:p w14:paraId="2D823FD5" w14:textId="77777777" w:rsidR="002719E8" w:rsidRPr="002878B8" w:rsidRDefault="002719E8" w:rsidP="002719E8">
      <w:pPr>
        <w:pStyle w:val="ac"/>
        <w:tabs>
          <w:tab w:val="left" w:pos="802"/>
        </w:tabs>
        <w:spacing w:after="0" w:line="240" w:lineRule="auto"/>
        <w:ind w:right="-96"/>
        <w:jc w:val="both"/>
        <w:rPr>
          <w:color w:val="000000" w:themeColor="text1"/>
          <w:sz w:val="22"/>
        </w:rPr>
      </w:pPr>
    </w:p>
    <w:p w14:paraId="35D8F913" w14:textId="720AB68F" w:rsidR="003C437C"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20CB0E32"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5355D1">
        <w:rPr>
          <w:color w:val="000000" w:themeColor="text1"/>
          <w:spacing w:val="14"/>
          <w:sz w:val="22"/>
        </w:rPr>
        <w:t>31</w:t>
      </w:r>
      <w:r w:rsidR="00207489" w:rsidRPr="00207489">
        <w:rPr>
          <w:color w:val="000000" w:themeColor="text1"/>
          <w:spacing w:val="14"/>
          <w:sz w:val="22"/>
        </w:rPr>
        <w:t xml:space="preserve"> декабря 202</w:t>
      </w:r>
      <w:r w:rsidR="00DF2BFD">
        <w:rPr>
          <w:color w:val="000000" w:themeColor="text1"/>
          <w:spacing w:val="14"/>
          <w:sz w:val="22"/>
        </w:rPr>
        <w:t>1</w:t>
      </w:r>
      <w:r w:rsidR="00207489" w:rsidRPr="00207489">
        <w:rPr>
          <w:color w:val="000000" w:themeColor="text1"/>
          <w:spacing w:val="14"/>
          <w:sz w:val="22"/>
        </w:rPr>
        <w:t xml:space="preserve">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184A1C53"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207489">
        <w:rPr>
          <w:color w:val="000000" w:themeColor="text1"/>
          <w:sz w:val="22"/>
        </w:rPr>
        <w:t xml:space="preserve">Срок передачи </w:t>
      </w:r>
      <w:r w:rsidR="00D22361" w:rsidRPr="00207489">
        <w:rPr>
          <w:color w:val="000000" w:themeColor="text1"/>
          <w:sz w:val="22"/>
        </w:rPr>
        <w:t xml:space="preserve">Квартиры </w:t>
      </w:r>
      <w:r w:rsidRPr="00207489">
        <w:rPr>
          <w:color w:val="000000" w:themeColor="text1"/>
          <w:sz w:val="22"/>
        </w:rPr>
        <w:t xml:space="preserve">для всех участников долевого строительства является единым и определяется периодом в </w:t>
      </w:r>
      <w:r w:rsidR="00207489" w:rsidRPr="00207489">
        <w:rPr>
          <w:color w:val="000000" w:themeColor="text1"/>
          <w:sz w:val="22"/>
        </w:rPr>
        <w:t xml:space="preserve">течении </w:t>
      </w:r>
      <w:r w:rsidR="00207489" w:rsidRPr="00AA29A8">
        <w:rPr>
          <w:color w:val="000000" w:themeColor="text1"/>
          <w:sz w:val="22"/>
        </w:rPr>
        <w:t>6-ти (шести)</w:t>
      </w:r>
      <w:r w:rsidRPr="00AA29A8">
        <w:rPr>
          <w:color w:val="000000" w:themeColor="text1"/>
          <w:sz w:val="22"/>
        </w:rPr>
        <w:t xml:space="preserve"> месяцев с момента получения Разрешения на ввод в эксплуат</w:t>
      </w:r>
      <w:r w:rsidR="00D22361" w:rsidRPr="00AA29A8">
        <w:rPr>
          <w:color w:val="000000" w:themeColor="text1"/>
          <w:sz w:val="22"/>
        </w:rPr>
        <w:t>ацию Жилого дома</w:t>
      </w:r>
      <w:r w:rsidR="00EE61ED" w:rsidRPr="00AA29A8">
        <w:rPr>
          <w:color w:val="000000" w:themeColor="text1"/>
          <w:sz w:val="22"/>
        </w:rPr>
        <w:t xml:space="preserve"> (</w:t>
      </w:r>
      <w:r w:rsidR="00AA29A8" w:rsidRPr="00AA29A8">
        <w:rPr>
          <w:color w:val="000000" w:themeColor="text1"/>
          <w:sz w:val="22"/>
        </w:rPr>
        <w:t xml:space="preserve">но </w:t>
      </w:r>
      <w:r w:rsidR="00EE61ED" w:rsidRPr="00AA29A8">
        <w:rPr>
          <w:color w:val="000000" w:themeColor="text1"/>
          <w:sz w:val="22"/>
        </w:rPr>
        <w:t xml:space="preserve">не позднее </w:t>
      </w:r>
      <w:r w:rsidR="00A44B68">
        <w:rPr>
          <w:color w:val="000000" w:themeColor="text1"/>
          <w:sz w:val="22"/>
        </w:rPr>
        <w:t>29</w:t>
      </w:r>
      <w:r w:rsidR="00EE61ED" w:rsidRPr="00AA29A8">
        <w:rPr>
          <w:color w:val="000000" w:themeColor="text1"/>
          <w:sz w:val="22"/>
        </w:rPr>
        <w:t>.06.2022).</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w:t>
      </w:r>
      <w:r w:rsidRPr="005F62B9">
        <w:rPr>
          <w:color w:val="000000" w:themeColor="text1"/>
          <w:sz w:val="22"/>
        </w:rPr>
        <w:lastRenderedPageBreak/>
        <w:t>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6FAE10BD"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3B742F">
        <w:rPr>
          <w:color w:val="000000" w:themeColor="text1"/>
          <w:sz w:val="22"/>
        </w:rPr>
        <w:t>5.6</w:t>
      </w:r>
      <w:r w:rsidR="00023E9E" w:rsidRPr="005F62B9">
        <w:rPr>
          <w:color w:val="000000" w:themeColor="text1"/>
          <w:sz w:val="22"/>
        </w:rPr>
        <w:t>.1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w:t>
      </w:r>
      <w:r w:rsidR="003B742F">
        <w:rPr>
          <w:color w:val="000000" w:themeColor="text1"/>
          <w:sz w:val="22"/>
        </w:rPr>
        <w:t>6</w:t>
      </w:r>
      <w:r w:rsidR="00023E9E" w:rsidRPr="005F62B9">
        <w:rPr>
          <w:color w:val="000000" w:themeColor="text1"/>
          <w:sz w:val="22"/>
        </w:rPr>
        <w:t>.1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w:t>
      </w:r>
      <w:r w:rsidRPr="005F62B9">
        <w:rPr>
          <w:color w:val="000000" w:themeColor="text1"/>
          <w:sz w:val="22"/>
        </w:rPr>
        <w:lastRenderedPageBreak/>
        <w:t xml:space="preserve">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2B43F6B6" w14:textId="295B03D7" w:rsidR="00E51B30" w:rsidRDefault="000F3B7D" w:rsidP="002878B8">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23AF1D55" w14:textId="77777777" w:rsidR="002719E8" w:rsidRPr="002878B8" w:rsidRDefault="002719E8" w:rsidP="002719E8">
      <w:pPr>
        <w:pStyle w:val="ac"/>
        <w:tabs>
          <w:tab w:val="left" w:pos="0"/>
        </w:tabs>
        <w:spacing w:after="0" w:line="240" w:lineRule="auto"/>
        <w:ind w:left="567" w:right="-94"/>
        <w:jc w:val="both"/>
        <w:rPr>
          <w:color w:val="000000" w:themeColor="text1"/>
          <w:sz w:val="22"/>
        </w:rPr>
      </w:pPr>
    </w:p>
    <w:p w14:paraId="378B7D08" w14:textId="47DA771B" w:rsidR="00C0692F"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57A1078B" w:rsidR="00FB3AF5" w:rsidRPr="00640266"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8E6AA9" w:rsidRPr="00640266">
        <w:rPr>
          <w:color w:val="000000" w:themeColor="text1"/>
          <w:sz w:val="22"/>
        </w:rPr>
        <w:t>)</w:t>
      </w:r>
      <w:r w:rsidR="00C0692F" w:rsidRPr="00640266">
        <w:rPr>
          <w:color w:val="000000" w:themeColor="text1"/>
          <w:sz w:val="22"/>
        </w:rPr>
        <w:t xml:space="preserve">, подлежащих уплате Участником долевого строительства </w:t>
      </w:r>
      <w:r w:rsidRPr="00640266">
        <w:rPr>
          <w:color w:val="000000" w:themeColor="text1"/>
          <w:sz w:val="22"/>
        </w:rPr>
        <w:t xml:space="preserve">Застройщику </w:t>
      </w:r>
      <w:r w:rsidR="00C0692F" w:rsidRPr="00640266">
        <w:rPr>
          <w:color w:val="000000" w:themeColor="text1"/>
          <w:sz w:val="22"/>
        </w:rPr>
        <w:t>для строительства (создания) Квартир</w:t>
      </w:r>
      <w:r w:rsidR="00FB3AF5" w:rsidRPr="00640266">
        <w:rPr>
          <w:color w:val="000000" w:themeColor="text1"/>
          <w:sz w:val="22"/>
        </w:rPr>
        <w:t xml:space="preserve">ы </w:t>
      </w:r>
      <w:r w:rsidR="00C0692F" w:rsidRPr="00640266">
        <w:rPr>
          <w:color w:val="000000" w:themeColor="text1"/>
          <w:sz w:val="22"/>
        </w:rPr>
        <w:t xml:space="preserve">составляет </w:t>
      </w:r>
      <w:bookmarkStart w:id="2" w:name="_Hlk54087562"/>
      <w:r w:rsidR="005355D1">
        <w:rPr>
          <w:b/>
          <w:color w:val="000000" w:themeColor="text1"/>
          <w:sz w:val="22"/>
        </w:rPr>
        <w:t>_____________</w:t>
      </w:r>
      <w:r w:rsidR="00640266" w:rsidRPr="00640266">
        <w:rPr>
          <w:color w:val="000000" w:themeColor="text1"/>
          <w:sz w:val="22"/>
        </w:rPr>
        <w:t xml:space="preserve"> </w:t>
      </w:r>
      <w:r w:rsidR="005454D4">
        <w:rPr>
          <w:b/>
          <w:color w:val="000000" w:themeColor="text1"/>
          <w:sz w:val="22"/>
        </w:rPr>
        <w:t>(</w:t>
      </w:r>
      <w:r w:rsidR="005355D1">
        <w:rPr>
          <w:b/>
          <w:color w:val="000000" w:themeColor="text1"/>
          <w:sz w:val="22"/>
        </w:rPr>
        <w:t>_______________________________________</w:t>
      </w:r>
      <w:r w:rsidR="00C0692F" w:rsidRPr="00640266">
        <w:rPr>
          <w:b/>
          <w:color w:val="000000" w:themeColor="text1"/>
          <w:sz w:val="22"/>
        </w:rPr>
        <w:t>) рублей</w:t>
      </w:r>
      <w:r w:rsidR="00640266" w:rsidRPr="00640266">
        <w:rPr>
          <w:b/>
          <w:color w:val="000000" w:themeColor="text1"/>
          <w:sz w:val="22"/>
        </w:rPr>
        <w:t xml:space="preserve"> </w:t>
      </w:r>
      <w:r w:rsidR="005355D1">
        <w:rPr>
          <w:b/>
          <w:color w:val="000000" w:themeColor="text1"/>
          <w:sz w:val="22"/>
        </w:rPr>
        <w:t>_____</w:t>
      </w:r>
      <w:r w:rsidR="00640266" w:rsidRPr="00640266">
        <w:rPr>
          <w:b/>
          <w:color w:val="000000" w:themeColor="text1"/>
          <w:sz w:val="22"/>
        </w:rPr>
        <w:t xml:space="preserve"> копеек</w:t>
      </w:r>
      <w:bookmarkEnd w:id="2"/>
      <w:r w:rsidR="00FB3AF5" w:rsidRPr="00640266">
        <w:rPr>
          <w:b/>
          <w:color w:val="000000" w:themeColor="text1"/>
          <w:sz w:val="22"/>
        </w:rPr>
        <w:t>.</w:t>
      </w:r>
    </w:p>
    <w:p w14:paraId="593EF06B" w14:textId="017C0441"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640266">
        <w:rPr>
          <w:color w:val="000000" w:themeColor="text1"/>
          <w:sz w:val="22"/>
        </w:rPr>
        <w:t>Цена Договора определяется сторонами ка</w:t>
      </w:r>
      <w:r w:rsidR="00A270C6" w:rsidRPr="00640266">
        <w:rPr>
          <w:color w:val="000000" w:themeColor="text1"/>
          <w:sz w:val="22"/>
        </w:rPr>
        <w:t xml:space="preserve">к произведение цены </w:t>
      </w:r>
      <w:r w:rsidR="00A270C6" w:rsidRPr="00640266">
        <w:rPr>
          <w:b/>
          <w:color w:val="000000" w:themeColor="text1"/>
          <w:sz w:val="22"/>
        </w:rPr>
        <w:t>одного</w:t>
      </w:r>
      <w:r w:rsidR="00A270C6" w:rsidRPr="00640266">
        <w:rPr>
          <w:color w:val="000000" w:themeColor="text1"/>
          <w:sz w:val="22"/>
        </w:rPr>
        <w:t xml:space="preserve"> квад</w:t>
      </w:r>
      <w:r w:rsidRPr="00640266">
        <w:rPr>
          <w:color w:val="000000" w:themeColor="text1"/>
          <w:sz w:val="22"/>
        </w:rPr>
        <w:t xml:space="preserve">ратного метра Общей приведенной площади Квартиры </w:t>
      </w:r>
      <w:r w:rsidR="00A270C6" w:rsidRPr="00640266">
        <w:rPr>
          <w:color w:val="000000" w:themeColor="text1"/>
          <w:sz w:val="22"/>
        </w:rPr>
        <w:t xml:space="preserve">в размере </w:t>
      </w:r>
      <w:r w:rsidR="005355D1">
        <w:rPr>
          <w:b/>
          <w:color w:val="000000" w:themeColor="text1"/>
          <w:sz w:val="22"/>
        </w:rPr>
        <w:t>_______________</w:t>
      </w:r>
      <w:r w:rsidR="00A270C6" w:rsidRPr="00640266">
        <w:rPr>
          <w:b/>
          <w:color w:val="000000" w:themeColor="text1"/>
          <w:sz w:val="22"/>
        </w:rPr>
        <w:t xml:space="preserve"> (</w:t>
      </w:r>
      <w:r w:rsidR="005355D1">
        <w:rPr>
          <w:b/>
          <w:color w:val="000000" w:themeColor="text1"/>
          <w:sz w:val="22"/>
        </w:rPr>
        <w:t>__________________________________________________</w:t>
      </w:r>
      <w:r w:rsidR="00A270C6" w:rsidRPr="00640266">
        <w:rPr>
          <w:b/>
          <w:color w:val="000000" w:themeColor="text1"/>
          <w:sz w:val="22"/>
        </w:rPr>
        <w:t>) рубл</w:t>
      </w:r>
      <w:r w:rsidR="005D465F">
        <w:rPr>
          <w:b/>
          <w:color w:val="000000" w:themeColor="text1"/>
          <w:sz w:val="22"/>
        </w:rPr>
        <w:t>я</w:t>
      </w:r>
      <w:r w:rsidR="00330608">
        <w:rPr>
          <w:b/>
          <w:color w:val="000000" w:themeColor="text1"/>
          <w:sz w:val="22"/>
        </w:rPr>
        <w:t xml:space="preserve"> </w:t>
      </w:r>
      <w:r w:rsidR="005355D1">
        <w:rPr>
          <w:b/>
          <w:color w:val="000000" w:themeColor="text1"/>
          <w:sz w:val="22"/>
        </w:rPr>
        <w:t>_______</w:t>
      </w:r>
      <w:r w:rsidR="00640266" w:rsidRPr="00640266">
        <w:rPr>
          <w:b/>
          <w:color w:val="000000" w:themeColor="text1"/>
          <w:sz w:val="22"/>
        </w:rPr>
        <w:t xml:space="preserve"> копе</w:t>
      </w:r>
      <w:r w:rsidR="00605EB3">
        <w:rPr>
          <w:b/>
          <w:color w:val="000000" w:themeColor="text1"/>
          <w:sz w:val="22"/>
        </w:rPr>
        <w:t>й</w:t>
      </w:r>
      <w:r w:rsidR="005D465F">
        <w:rPr>
          <w:b/>
          <w:color w:val="000000" w:themeColor="text1"/>
          <w:sz w:val="22"/>
        </w:rPr>
        <w:t>ки</w:t>
      </w:r>
      <w:r w:rsidR="00A270C6" w:rsidRPr="00640266">
        <w:rPr>
          <w:color w:val="000000" w:themeColor="text1"/>
          <w:sz w:val="22"/>
        </w:rPr>
        <w:t xml:space="preserve"> и </w:t>
      </w:r>
      <w:r w:rsidR="00A270C6" w:rsidRPr="00640266">
        <w:rPr>
          <w:b/>
          <w:color w:val="000000" w:themeColor="text1"/>
          <w:sz w:val="22"/>
        </w:rPr>
        <w:t>общей</w:t>
      </w:r>
      <w:r w:rsidR="00A270C6" w:rsidRPr="00640266">
        <w:rPr>
          <w:color w:val="000000" w:themeColor="text1"/>
          <w:sz w:val="22"/>
        </w:rPr>
        <w:t xml:space="preserve"> приведенной площади Квартиры.</w:t>
      </w:r>
      <w:r w:rsidR="00A270C6" w:rsidRPr="005F62B9">
        <w:rPr>
          <w:color w:val="000000" w:themeColor="text1"/>
          <w:sz w:val="22"/>
        </w:rPr>
        <w:t xml:space="preserve">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Pr="00AD1403"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w:t>
      </w:r>
      <w:r w:rsidRPr="00AD1403">
        <w:rPr>
          <w:color w:val="000000" w:themeColor="text1"/>
          <w:sz w:val="22"/>
        </w:rPr>
        <w:t xml:space="preserve">дополнительное вознаграждение Застройщика. Если в результате реализации проекта будет получен убыток – он перекрывается за счет средств Застройщика. </w:t>
      </w:r>
    </w:p>
    <w:p w14:paraId="32016793" w14:textId="77777777" w:rsidR="00F80E02" w:rsidRPr="00AD1403" w:rsidRDefault="00F80E02" w:rsidP="00F80E02">
      <w:pPr>
        <w:pStyle w:val="ac"/>
        <w:numPr>
          <w:ilvl w:val="2"/>
          <w:numId w:val="25"/>
        </w:numPr>
        <w:shd w:val="clear" w:color="auto" w:fill="FFFFFF"/>
        <w:tabs>
          <w:tab w:val="left" w:pos="1202"/>
        </w:tabs>
        <w:spacing w:after="0" w:line="240" w:lineRule="auto"/>
        <w:ind w:right="-68"/>
        <w:jc w:val="both"/>
        <w:rPr>
          <w:color w:val="000000" w:themeColor="text1"/>
          <w:sz w:val="22"/>
        </w:rPr>
      </w:pPr>
      <w:r w:rsidRPr="00AD1403">
        <w:rPr>
          <w:color w:val="000000" w:themeColor="text1"/>
          <w:sz w:val="22"/>
        </w:rPr>
        <w:t>Участник долевого строительства обязуется уплатить Застройщику сумму долевого взноса в рублях путем перечисления на специальный эскроу-счет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в следующем порядке:</w:t>
      </w:r>
    </w:p>
    <w:p w14:paraId="69B2BCDC" w14:textId="47E05C19" w:rsidR="00755B14" w:rsidRDefault="00F80E02" w:rsidP="00755B14">
      <w:pPr>
        <w:tabs>
          <w:tab w:val="left" w:pos="1202"/>
        </w:tabs>
        <w:spacing w:after="0" w:line="240" w:lineRule="auto"/>
        <w:ind w:right="-68"/>
        <w:jc w:val="both"/>
        <w:rPr>
          <w:rFonts w:eastAsia="SimSun"/>
          <w:sz w:val="22"/>
          <w:lang w:eastAsia="ar-SA"/>
        </w:rPr>
      </w:pPr>
      <w:r w:rsidRPr="00AD1403">
        <w:rPr>
          <w:rFonts w:eastAsia="Arial" w:cs="Arial"/>
          <w:color w:val="000000"/>
          <w:kern w:val="2"/>
          <w:sz w:val="22"/>
          <w:lang w:bidi="en-US"/>
        </w:rPr>
        <w:t xml:space="preserve">         - Часть суммы в размере </w:t>
      </w:r>
      <w:r w:rsidR="005355D1">
        <w:rPr>
          <w:rFonts w:eastAsia="Arial" w:cs="Arial"/>
          <w:b/>
          <w:color w:val="000000"/>
          <w:kern w:val="2"/>
          <w:sz w:val="22"/>
          <w:u w:val="single"/>
          <w:lang w:bidi="en-US"/>
        </w:rPr>
        <w:t>___________________</w:t>
      </w:r>
      <w:r w:rsidRPr="00AD1403">
        <w:rPr>
          <w:rFonts w:eastAsia="SimSun"/>
          <w:b/>
          <w:color w:val="000000"/>
          <w:sz w:val="22"/>
          <w:lang w:eastAsia="zh-CN"/>
        </w:rPr>
        <w:t xml:space="preserve"> (</w:t>
      </w:r>
      <w:r w:rsidR="005355D1">
        <w:rPr>
          <w:rFonts w:eastAsia="SimSun"/>
          <w:b/>
          <w:color w:val="000000"/>
          <w:sz w:val="22"/>
          <w:lang w:eastAsia="zh-CN"/>
        </w:rPr>
        <w:t>___________________________________________</w:t>
      </w:r>
      <w:r w:rsidRPr="00AD1403">
        <w:rPr>
          <w:rFonts w:eastAsia="SimSun"/>
          <w:b/>
          <w:color w:val="000000"/>
          <w:sz w:val="22"/>
          <w:lang w:eastAsia="zh-CN"/>
        </w:rPr>
        <w:t xml:space="preserve">) рублей РФ </w:t>
      </w:r>
      <w:r w:rsidR="005355D1">
        <w:rPr>
          <w:rFonts w:eastAsia="SimSun"/>
          <w:b/>
          <w:color w:val="000000"/>
          <w:sz w:val="22"/>
          <w:lang w:eastAsia="zh-CN"/>
        </w:rPr>
        <w:t>_____</w:t>
      </w:r>
      <w:r w:rsidRPr="00AD1403">
        <w:rPr>
          <w:rFonts w:eastAsia="SimSun"/>
          <w:b/>
          <w:color w:val="000000"/>
          <w:sz w:val="22"/>
          <w:lang w:eastAsia="zh-CN"/>
        </w:rPr>
        <w:t xml:space="preserve"> копеек, </w:t>
      </w:r>
      <w:r w:rsidRPr="00AD1403">
        <w:rPr>
          <w:rFonts w:eastAsia="SimSun"/>
          <w:sz w:val="22"/>
          <w:lang w:eastAsia="ar-SA"/>
        </w:rPr>
        <w:t xml:space="preserve">выплачивается за собственных средств, </w:t>
      </w:r>
      <w:r w:rsidRPr="00AD1403">
        <w:rPr>
          <w:rFonts w:eastAsia="SimSun"/>
          <w:b/>
          <w:sz w:val="22"/>
          <w:lang w:eastAsia="ar-SA"/>
        </w:rPr>
        <w:t xml:space="preserve">в срок не позднее </w:t>
      </w:r>
      <w:r w:rsidR="005355D1">
        <w:rPr>
          <w:rFonts w:eastAsia="SimSun"/>
          <w:b/>
          <w:sz w:val="22"/>
          <w:lang w:eastAsia="ar-SA"/>
        </w:rPr>
        <w:t>____________</w:t>
      </w:r>
      <w:r w:rsidRPr="00AD1403">
        <w:rPr>
          <w:rFonts w:eastAsia="SimSun"/>
          <w:b/>
          <w:sz w:val="22"/>
          <w:lang w:eastAsia="ar-SA"/>
        </w:rPr>
        <w:t>г.</w:t>
      </w:r>
    </w:p>
    <w:p w14:paraId="752AC973" w14:textId="1F54D86A" w:rsidR="00F80E02" w:rsidRPr="00755B14" w:rsidRDefault="00F80E02" w:rsidP="00755B14">
      <w:pPr>
        <w:tabs>
          <w:tab w:val="left" w:pos="1202"/>
        </w:tabs>
        <w:spacing w:after="0" w:line="240" w:lineRule="auto"/>
        <w:ind w:right="-68"/>
        <w:jc w:val="both"/>
        <w:rPr>
          <w:rFonts w:eastAsia="SimSun"/>
          <w:sz w:val="22"/>
          <w:lang w:eastAsia="ar-SA"/>
        </w:rPr>
      </w:pPr>
      <w:r w:rsidRPr="00AD1403">
        <w:rPr>
          <w:rFonts w:eastAsia="Arial" w:cs="Arial"/>
          <w:color w:val="000000"/>
          <w:kern w:val="2"/>
          <w:sz w:val="22"/>
          <w:lang w:bidi="en-US"/>
        </w:rPr>
        <w:t xml:space="preserve">         - Оставшаяся часть суммы в размере </w:t>
      </w:r>
      <w:r w:rsidR="005355D1">
        <w:rPr>
          <w:rFonts w:eastAsia="Arial" w:cs="Arial"/>
          <w:b/>
          <w:color w:val="000000"/>
          <w:kern w:val="2"/>
          <w:sz w:val="22"/>
          <w:u w:val="single"/>
          <w:lang w:bidi="en-US"/>
        </w:rPr>
        <w:t>________________</w:t>
      </w:r>
      <w:r w:rsidR="00FB2996" w:rsidRPr="00AD1403">
        <w:rPr>
          <w:rFonts w:eastAsia="SimSun"/>
          <w:b/>
          <w:color w:val="000000"/>
          <w:sz w:val="22"/>
          <w:lang w:eastAsia="zh-CN"/>
        </w:rPr>
        <w:t xml:space="preserve"> (</w:t>
      </w:r>
      <w:r w:rsidR="005355D1">
        <w:rPr>
          <w:rFonts w:eastAsia="SimSun"/>
          <w:b/>
          <w:color w:val="000000"/>
          <w:sz w:val="22"/>
          <w:lang w:eastAsia="zh-CN"/>
        </w:rPr>
        <w:t>_____________________________</w:t>
      </w:r>
      <w:r w:rsidR="00FB2996" w:rsidRPr="00AD1403">
        <w:rPr>
          <w:rFonts w:eastAsia="SimSun"/>
          <w:b/>
          <w:color w:val="000000"/>
          <w:sz w:val="22"/>
          <w:lang w:eastAsia="zh-CN"/>
        </w:rPr>
        <w:t xml:space="preserve">) рублей РФ </w:t>
      </w:r>
      <w:r w:rsidR="005355D1">
        <w:rPr>
          <w:rFonts w:eastAsia="SimSun"/>
          <w:b/>
          <w:color w:val="000000"/>
          <w:sz w:val="22"/>
          <w:lang w:eastAsia="zh-CN"/>
        </w:rPr>
        <w:t>_____</w:t>
      </w:r>
      <w:r w:rsidR="00FB2996" w:rsidRPr="00AD1403">
        <w:rPr>
          <w:rFonts w:eastAsia="SimSun"/>
          <w:b/>
          <w:color w:val="000000"/>
          <w:sz w:val="22"/>
          <w:lang w:eastAsia="zh-CN"/>
        </w:rPr>
        <w:t xml:space="preserve"> копеек</w:t>
      </w:r>
      <w:r w:rsidR="00793579">
        <w:rPr>
          <w:rFonts w:eastAsia="SimSun"/>
          <w:b/>
          <w:color w:val="000000"/>
          <w:sz w:val="22"/>
          <w:lang w:eastAsia="zh-CN"/>
        </w:rPr>
        <w:t>,</w:t>
      </w:r>
      <w:r w:rsidRPr="00AD1403">
        <w:rPr>
          <w:rFonts w:eastAsia="Times New Roman"/>
          <w:kern w:val="2"/>
          <w:sz w:val="22"/>
          <w:szCs w:val="20"/>
          <w:lang w:eastAsia="ar-SA"/>
        </w:rPr>
        <w:t xml:space="preserve"> </w:t>
      </w:r>
      <w:r w:rsidRPr="00AD1403">
        <w:rPr>
          <w:rFonts w:eastAsia="Arial" w:cs="Arial"/>
          <w:color w:val="000000"/>
          <w:kern w:val="2"/>
          <w:sz w:val="22"/>
          <w:lang w:bidi="en-US"/>
        </w:rPr>
        <w:t xml:space="preserve">уплачивается Участником долевого строительства за счет собственных средств </w:t>
      </w:r>
      <w:r w:rsidRPr="00AD1403">
        <w:rPr>
          <w:rFonts w:eastAsia="Times New Roman"/>
          <w:kern w:val="2"/>
          <w:sz w:val="22"/>
          <w:szCs w:val="20"/>
          <w:lang w:eastAsia="ar-SA"/>
        </w:rPr>
        <w:t>в рублях путем перечисления</w:t>
      </w:r>
      <w:r w:rsidRPr="00AD1403">
        <w:rPr>
          <w:rFonts w:eastAsia="Arial" w:cs="Arial"/>
          <w:color w:val="000000"/>
          <w:kern w:val="2"/>
          <w:sz w:val="22"/>
          <w:lang w:bidi="en-US"/>
        </w:rPr>
        <w:t xml:space="preserve"> в срок до </w:t>
      </w:r>
      <w:r w:rsidRPr="00AD1403">
        <w:rPr>
          <w:rFonts w:eastAsia="Arial" w:cs="Arial"/>
          <w:b/>
          <w:color w:val="000000"/>
          <w:kern w:val="2"/>
          <w:sz w:val="22"/>
          <w:lang w:bidi="en-US"/>
        </w:rPr>
        <w:t>«</w:t>
      </w:r>
      <w:r w:rsidR="005355D1">
        <w:rPr>
          <w:rFonts w:eastAsia="Arial" w:cs="Arial"/>
          <w:b/>
          <w:color w:val="000000"/>
          <w:kern w:val="2"/>
          <w:sz w:val="22"/>
          <w:lang w:bidi="en-US"/>
        </w:rPr>
        <w:t>_____</w:t>
      </w:r>
      <w:r w:rsidRPr="00AD1403">
        <w:rPr>
          <w:rFonts w:eastAsia="Arial" w:cs="Arial"/>
          <w:b/>
          <w:color w:val="000000"/>
          <w:kern w:val="2"/>
          <w:sz w:val="22"/>
          <w:lang w:bidi="en-US"/>
        </w:rPr>
        <w:t xml:space="preserve">» </w:t>
      </w:r>
      <w:r w:rsidR="005355D1">
        <w:rPr>
          <w:rFonts w:eastAsia="Arial" w:cs="Arial"/>
          <w:b/>
          <w:color w:val="000000"/>
          <w:kern w:val="2"/>
          <w:sz w:val="22"/>
          <w:lang w:bidi="en-US"/>
        </w:rPr>
        <w:t>____________</w:t>
      </w:r>
      <w:r w:rsidRPr="00AD1403">
        <w:rPr>
          <w:rFonts w:eastAsia="Arial" w:cs="Arial"/>
          <w:b/>
          <w:color w:val="000000"/>
          <w:kern w:val="2"/>
          <w:sz w:val="22"/>
          <w:lang w:bidi="en-US"/>
        </w:rPr>
        <w:t xml:space="preserve"> 20</w:t>
      </w:r>
      <w:r w:rsidR="005355D1">
        <w:rPr>
          <w:rFonts w:eastAsia="Arial" w:cs="Arial"/>
          <w:b/>
          <w:color w:val="000000"/>
          <w:kern w:val="2"/>
          <w:sz w:val="22"/>
          <w:lang w:bidi="en-US"/>
        </w:rPr>
        <w:t>____</w:t>
      </w:r>
      <w:r w:rsidRPr="00AD1403">
        <w:rPr>
          <w:rFonts w:eastAsia="Arial" w:cs="Arial"/>
          <w:b/>
          <w:color w:val="000000"/>
          <w:kern w:val="2"/>
          <w:sz w:val="22"/>
          <w:lang w:bidi="en-US"/>
        </w:rPr>
        <w:t xml:space="preserve"> </w:t>
      </w:r>
      <w:r w:rsidRPr="00AD1403">
        <w:rPr>
          <w:rFonts w:eastAsia="Arial" w:cs="Arial"/>
          <w:b/>
          <w:kern w:val="2"/>
          <w:sz w:val="22"/>
          <w:lang w:bidi="en-US"/>
        </w:rPr>
        <w:t>года</w:t>
      </w:r>
      <w:r w:rsidRPr="00AD1403">
        <w:rPr>
          <w:rFonts w:eastAsia="Times New Roman"/>
          <w:b/>
          <w:kern w:val="2"/>
          <w:sz w:val="22"/>
          <w:szCs w:val="20"/>
          <w:lang w:eastAsia="ar-SA"/>
        </w:rPr>
        <w:t>.</w:t>
      </w:r>
    </w:p>
    <w:p w14:paraId="25C2FC8A" w14:textId="3505D74A" w:rsidR="002B02CA" w:rsidRPr="00207489" w:rsidRDefault="005A5820" w:rsidP="007E6EC4">
      <w:pPr>
        <w:widowControl w:val="0"/>
        <w:suppressAutoHyphens/>
        <w:spacing w:after="0" w:line="240" w:lineRule="auto"/>
        <w:jc w:val="both"/>
        <w:rPr>
          <w:color w:val="000000" w:themeColor="text1"/>
          <w:sz w:val="22"/>
        </w:rPr>
      </w:pPr>
      <w:r w:rsidRPr="00AD1403">
        <w:rPr>
          <w:rFonts w:eastAsia="Arial" w:cs="Arial"/>
          <w:color w:val="000000"/>
          <w:kern w:val="1"/>
          <w:sz w:val="22"/>
          <w:lang w:bidi="en-US"/>
        </w:rPr>
        <w:t xml:space="preserve">          </w:t>
      </w:r>
      <w:r w:rsidR="007E6EC4" w:rsidRPr="00AD1403">
        <w:rPr>
          <w:rFonts w:eastAsia="Arial" w:cs="Arial"/>
          <w:color w:val="000000"/>
          <w:kern w:val="1"/>
          <w:sz w:val="22"/>
          <w:lang w:bidi="en-US"/>
        </w:rPr>
        <w:t xml:space="preserve">5.2. </w:t>
      </w:r>
      <w:r w:rsidR="002B02CA" w:rsidRPr="00AD1403">
        <w:rPr>
          <w:rFonts w:eastAsiaTheme="minorHAnsi"/>
          <w:color w:val="000000" w:themeColor="text1"/>
          <w:sz w:val="22"/>
        </w:rPr>
        <w:t>Участник обязуется внести денежные средства в счет уплаты цены настоящего Договора</w:t>
      </w:r>
      <w:r w:rsidR="002B02CA" w:rsidRPr="00207489">
        <w:rPr>
          <w:rFonts w:eastAsiaTheme="minorHAnsi"/>
          <w:color w:val="000000" w:themeColor="text1"/>
          <w:sz w:val="22"/>
        </w:rPr>
        <w:t xml:space="preserve">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97AC396" w14:textId="77777777" w:rsidR="002B02CA" w:rsidRPr="001D7A84"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07489">
        <w:rPr>
          <w:rFonts w:eastAsiaTheme="minorHAnsi"/>
          <w:color w:val="000000" w:themeColor="text1"/>
          <w:sz w:val="22"/>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w:t>
      </w:r>
      <w:r w:rsidRPr="001D7A84">
        <w:rPr>
          <w:rFonts w:eastAsiaTheme="minorHAnsi"/>
          <w:color w:val="000000" w:themeColor="text1"/>
          <w:sz w:val="22"/>
        </w:rPr>
        <w:t>электронной почты: Escrow_Sberbank@sberbank.ru, номер телефона: 8-800-200-57-03</w:t>
      </w:r>
    </w:p>
    <w:p w14:paraId="43208BD0" w14:textId="78CDAD4D" w:rsidR="002B02CA" w:rsidRPr="001D7A84" w:rsidRDefault="00FC258C" w:rsidP="002B02CA">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 xml:space="preserve">Депонент: </w:t>
      </w:r>
      <w:r w:rsidR="00640266" w:rsidRPr="001D7A84">
        <w:rPr>
          <w:rFonts w:eastAsiaTheme="minorHAnsi"/>
          <w:color w:val="000000" w:themeColor="text1"/>
          <w:sz w:val="22"/>
        </w:rPr>
        <w:t xml:space="preserve"> </w:t>
      </w:r>
      <w:r w:rsidR="005355D1">
        <w:rPr>
          <w:b/>
          <w:sz w:val="22"/>
        </w:rPr>
        <w:t>________________________________</w:t>
      </w:r>
      <w:r w:rsidR="00773CDD">
        <w:rPr>
          <w:b/>
          <w:bCs/>
          <w:sz w:val="22"/>
        </w:rPr>
        <w:t>.</w:t>
      </w:r>
    </w:p>
    <w:p w14:paraId="52A08932" w14:textId="6A7AD3D4" w:rsidR="002B02CA" w:rsidRPr="001D7A84"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 xml:space="preserve">Бенефициар: </w:t>
      </w:r>
      <w:r w:rsidR="00207489" w:rsidRPr="001D7A84">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0EDD4749" w:rsidR="002B02CA" w:rsidRPr="001D7A84"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 xml:space="preserve">Депонируемая сумма: </w:t>
      </w:r>
      <w:r w:rsidR="005355D1">
        <w:rPr>
          <w:b/>
          <w:color w:val="000000" w:themeColor="text1"/>
          <w:sz w:val="22"/>
        </w:rPr>
        <w:t>____________________</w:t>
      </w:r>
      <w:r w:rsidR="003F4393" w:rsidRPr="00640266">
        <w:rPr>
          <w:color w:val="000000" w:themeColor="text1"/>
          <w:sz w:val="22"/>
        </w:rPr>
        <w:t xml:space="preserve"> </w:t>
      </w:r>
      <w:r w:rsidR="003F4393">
        <w:rPr>
          <w:b/>
          <w:color w:val="000000" w:themeColor="text1"/>
          <w:sz w:val="22"/>
        </w:rPr>
        <w:t>(</w:t>
      </w:r>
      <w:r w:rsidR="005355D1">
        <w:rPr>
          <w:b/>
          <w:color w:val="000000" w:themeColor="text1"/>
          <w:sz w:val="22"/>
        </w:rPr>
        <w:t>________________________________________</w:t>
      </w:r>
      <w:r w:rsidR="003F4393" w:rsidRPr="00640266">
        <w:rPr>
          <w:b/>
          <w:color w:val="000000" w:themeColor="text1"/>
          <w:sz w:val="22"/>
        </w:rPr>
        <w:t xml:space="preserve">) рублей </w:t>
      </w:r>
      <w:r w:rsidR="005355D1">
        <w:rPr>
          <w:b/>
          <w:color w:val="000000" w:themeColor="text1"/>
          <w:sz w:val="22"/>
        </w:rPr>
        <w:t>_____</w:t>
      </w:r>
      <w:r w:rsidR="003F4393" w:rsidRPr="00640266">
        <w:rPr>
          <w:b/>
          <w:color w:val="000000" w:themeColor="text1"/>
          <w:sz w:val="22"/>
        </w:rPr>
        <w:t xml:space="preserve"> копеек</w:t>
      </w:r>
      <w:r w:rsidR="003F4393">
        <w:rPr>
          <w:b/>
          <w:color w:val="000000" w:themeColor="text1"/>
          <w:sz w:val="22"/>
        </w:rPr>
        <w:t>.</w:t>
      </w:r>
    </w:p>
    <w:p w14:paraId="52B91F82" w14:textId="77777777" w:rsidR="00FB10F1" w:rsidRPr="001D7A84" w:rsidRDefault="00FB10F1" w:rsidP="00FB10F1">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Срок внесения Депонентом Депонируемой суммы на счет эскроу производится в порядке, предусмотренном п.5.1.1.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FC258C">
        <w:rPr>
          <w:rFonts w:eastAsiaTheme="minorHAnsi"/>
          <w:color w:val="000000" w:themeColor="text1"/>
          <w:sz w:val="22"/>
        </w:rPr>
        <w:t>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5EFC99F2" w14:textId="77777777" w:rsidR="004523C5" w:rsidRPr="005A5820"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эскроу, не начисляются. Вознаграждение уполномоченному банку, являющемуся эскроу-агентом по счету эскроу, не </w:t>
      </w:r>
      <w:r w:rsidRPr="005A5820">
        <w:rPr>
          <w:rFonts w:eastAsiaTheme="minorHAnsi"/>
          <w:color w:val="000000" w:themeColor="text1"/>
          <w:sz w:val="22"/>
        </w:rPr>
        <w:t>выплачивается.</w:t>
      </w:r>
    </w:p>
    <w:p w14:paraId="53F34863" w14:textId="27B1E64D" w:rsidR="0050158A" w:rsidRPr="00234C97" w:rsidRDefault="0050158A" w:rsidP="00FA6168">
      <w:pPr>
        <w:pStyle w:val="ac"/>
        <w:numPr>
          <w:ilvl w:val="1"/>
          <w:numId w:val="12"/>
        </w:numPr>
        <w:tabs>
          <w:tab w:val="left" w:pos="1202"/>
        </w:tabs>
        <w:spacing w:after="0" w:line="240" w:lineRule="auto"/>
        <w:ind w:right="-68"/>
        <w:jc w:val="both"/>
        <w:rPr>
          <w:color w:val="000000" w:themeColor="text1"/>
          <w:sz w:val="22"/>
        </w:rPr>
      </w:pPr>
      <w:r w:rsidRPr="00234C97">
        <w:rPr>
          <w:rFonts w:eastAsiaTheme="minorHAnsi"/>
          <w:color w:val="000000" w:themeColor="text1"/>
          <w:sz w:val="22"/>
        </w:rPr>
        <w:t xml:space="preserve">При </w:t>
      </w:r>
      <w:r w:rsidRPr="00234C97">
        <w:rPr>
          <w:color w:val="000000" w:themeColor="text1"/>
          <w:sz w:val="22"/>
        </w:rPr>
        <w:t xml:space="preserve">осуществлении расчетов по настоящему Договору в платежных документах должно быть указано: </w:t>
      </w:r>
      <w:r w:rsidRPr="00B343BB">
        <w:rPr>
          <w:b/>
          <w:color w:val="000000" w:themeColor="text1"/>
          <w:sz w:val="22"/>
        </w:rPr>
        <w:t xml:space="preserve">«Оплата по договору участия в долевом строительстве </w:t>
      </w:r>
      <w:r w:rsidR="00692DDC" w:rsidRPr="00B343BB">
        <w:rPr>
          <w:b/>
          <w:color w:val="000000" w:themeColor="text1"/>
          <w:sz w:val="22"/>
        </w:rPr>
        <w:t>№</w:t>
      </w:r>
      <w:r w:rsidR="005355D1">
        <w:rPr>
          <w:b/>
          <w:color w:val="000000" w:themeColor="text1"/>
          <w:sz w:val="22"/>
        </w:rPr>
        <w:t>_____</w:t>
      </w:r>
      <w:r w:rsidR="00D34177">
        <w:rPr>
          <w:b/>
          <w:color w:val="000000" w:themeColor="text1"/>
          <w:sz w:val="22"/>
        </w:rPr>
        <w:t>-4ГП5</w:t>
      </w:r>
      <w:r w:rsidR="00692DDC" w:rsidRPr="00B343BB">
        <w:rPr>
          <w:b/>
          <w:color w:val="000000" w:themeColor="text1"/>
          <w:sz w:val="22"/>
        </w:rPr>
        <w:t>-</w:t>
      </w:r>
      <w:r w:rsidR="005355D1">
        <w:rPr>
          <w:b/>
          <w:color w:val="000000" w:themeColor="text1"/>
          <w:sz w:val="22"/>
        </w:rPr>
        <w:t>_____</w:t>
      </w:r>
      <w:r w:rsidRPr="00B343BB">
        <w:rPr>
          <w:b/>
          <w:color w:val="000000" w:themeColor="text1"/>
          <w:sz w:val="22"/>
        </w:rPr>
        <w:t xml:space="preserve"> от «</w:t>
      </w:r>
      <w:r w:rsidR="005355D1">
        <w:rPr>
          <w:b/>
          <w:color w:val="000000" w:themeColor="text1"/>
          <w:sz w:val="22"/>
        </w:rPr>
        <w:t>____</w:t>
      </w:r>
      <w:r w:rsidRPr="00B343BB">
        <w:rPr>
          <w:b/>
          <w:color w:val="000000" w:themeColor="text1"/>
          <w:sz w:val="22"/>
        </w:rPr>
        <w:t xml:space="preserve">» </w:t>
      </w:r>
      <w:r w:rsidR="005355D1">
        <w:rPr>
          <w:b/>
          <w:color w:val="000000" w:themeColor="text1"/>
          <w:sz w:val="22"/>
        </w:rPr>
        <w:t>____________</w:t>
      </w:r>
      <w:r w:rsidR="001D7A84" w:rsidRPr="00B343BB">
        <w:rPr>
          <w:b/>
          <w:color w:val="000000" w:themeColor="text1"/>
          <w:sz w:val="22"/>
        </w:rPr>
        <w:t xml:space="preserve"> 20</w:t>
      </w:r>
      <w:r w:rsidR="005355D1">
        <w:rPr>
          <w:b/>
          <w:color w:val="000000" w:themeColor="text1"/>
          <w:sz w:val="22"/>
        </w:rPr>
        <w:t>__</w:t>
      </w:r>
      <w:r w:rsidRPr="00B343BB">
        <w:rPr>
          <w:b/>
          <w:color w:val="000000" w:themeColor="text1"/>
          <w:sz w:val="22"/>
        </w:rPr>
        <w:t>г., за квартиру №</w:t>
      </w:r>
      <w:r w:rsidR="005355D1">
        <w:rPr>
          <w:b/>
          <w:color w:val="000000" w:themeColor="text1"/>
          <w:sz w:val="22"/>
        </w:rPr>
        <w:t>_____</w:t>
      </w:r>
      <w:r w:rsidRPr="00B343BB">
        <w:rPr>
          <w:b/>
          <w:color w:val="000000" w:themeColor="text1"/>
          <w:sz w:val="22"/>
        </w:rPr>
        <w:t>».</w:t>
      </w:r>
      <w:r w:rsidRPr="00234C97">
        <w:rPr>
          <w:color w:val="000000" w:themeColor="text1"/>
          <w:sz w:val="22"/>
        </w:rPr>
        <w:t xml:space="preserve">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234C97">
        <w:rPr>
          <w:rFonts w:eastAsiaTheme="minorHAnsi"/>
          <w:color w:val="000000" w:themeColor="text1"/>
          <w:sz w:val="22"/>
        </w:rPr>
        <w:lastRenderedPageBreak/>
        <w:t>Если в отношении уполномоченного банка</w:t>
      </w:r>
      <w:r w:rsidRPr="00AD1403">
        <w:rPr>
          <w:rFonts w:eastAsiaTheme="minorHAnsi"/>
          <w:color w:val="000000" w:themeColor="text1"/>
          <w:sz w:val="22"/>
        </w:rPr>
        <w:t xml:space="preserve">, в котором открыт счет эскроу, наступил страховой случай в соответствии с Федеральным </w:t>
      </w:r>
      <w:hyperlink r:id="rId8" w:history="1">
        <w:r w:rsidRPr="00AD1403">
          <w:rPr>
            <w:rFonts w:eastAsiaTheme="minorHAnsi"/>
            <w:color w:val="000000" w:themeColor="text1"/>
            <w:sz w:val="22"/>
          </w:rPr>
          <w:t>законом</w:t>
        </w:r>
      </w:hyperlink>
      <w:r w:rsidRPr="00AD1403">
        <w:rPr>
          <w:rFonts w:eastAsiaTheme="minorHAnsi"/>
          <w:color w:val="000000" w:themeColor="text1"/>
          <w:sz w:val="22"/>
        </w:rPr>
        <w:t xml:space="preserve"> от 23.12.2003 N 177-ФЗ "О страховании вкладов физических лиц в банках Российской</w:t>
      </w:r>
      <w:r w:rsidRPr="001D7A84">
        <w:rPr>
          <w:rFonts w:eastAsiaTheme="minorHAnsi"/>
          <w:color w:val="000000" w:themeColor="text1"/>
          <w:sz w:val="22"/>
        </w:rPr>
        <w:t xml:space="preserve"> Федерации" до ввода в эксплуатацию многоквартирного дома и государственной</w:t>
      </w:r>
      <w:r w:rsidRPr="005F62B9">
        <w:rPr>
          <w:rFonts w:eastAsiaTheme="minorHAnsi"/>
          <w:color w:val="000000" w:themeColor="text1"/>
          <w:sz w:val="22"/>
        </w:rPr>
        <w:t xml:space="preserve">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(п.5</w:t>
      </w:r>
      <w:r w:rsidRPr="005F62B9">
        <w:rPr>
          <w:color w:val="000000" w:themeColor="text1"/>
          <w:sz w:val="22"/>
        </w:rPr>
        <w:t xml:space="preserve">.1 Договора).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Договора).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263109D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Пунктом 5.</w:t>
      </w:r>
      <w:r w:rsidR="00E51B30">
        <w:rPr>
          <w:color w:val="000000" w:themeColor="text1"/>
          <w:sz w:val="22"/>
        </w:rPr>
        <w:t>6</w:t>
      </w:r>
      <w:r w:rsidRPr="005F62B9">
        <w:rPr>
          <w:color w:val="000000" w:themeColor="text1"/>
          <w:sz w:val="22"/>
        </w:rPr>
        <w:t xml:space="preserve">.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53E4421A" w:rsidR="00B926CF"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3B742F">
        <w:rPr>
          <w:color w:val="000000" w:themeColor="text1"/>
          <w:sz w:val="22"/>
        </w:rPr>
        <w:t>4.</w:t>
      </w:r>
      <w:r w:rsidRPr="005F62B9">
        <w:rPr>
          <w:color w:val="000000" w:themeColor="text1"/>
          <w:sz w:val="22"/>
        </w:rPr>
        <w:t xml:space="preserve">Договора. </w:t>
      </w:r>
    </w:p>
    <w:p w14:paraId="4FF33DC3" w14:textId="45A8CB77"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lastRenderedPageBreak/>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связанные с отступлением от утвержденного проекта (в т.ч.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695C7736" w14:textId="064FEEC0" w:rsidR="00E51B30" w:rsidRPr="002719E8" w:rsidRDefault="00F70C02" w:rsidP="002878B8">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4386E70F" w14:textId="77777777" w:rsidR="002719E8" w:rsidRPr="002878B8" w:rsidRDefault="002719E8" w:rsidP="002719E8">
      <w:pPr>
        <w:pStyle w:val="ac"/>
        <w:tabs>
          <w:tab w:val="left" w:pos="0"/>
        </w:tabs>
        <w:spacing w:after="0" w:line="240" w:lineRule="auto"/>
        <w:ind w:left="567"/>
        <w:jc w:val="both"/>
        <w:rPr>
          <w:color w:val="000000" w:themeColor="text1"/>
          <w:spacing w:val="8"/>
          <w:sz w:val="22"/>
        </w:rPr>
      </w:pPr>
    </w:p>
    <w:p w14:paraId="42815B80" w14:textId="4EF6B30B" w:rsidR="004A5875" w:rsidRPr="002719E8"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71CA7B75" w14:textId="77777777" w:rsidR="005355D1" w:rsidRPr="005F62B9" w:rsidRDefault="005355D1" w:rsidP="005355D1">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w:t>
      </w:r>
      <w:r w:rsidRPr="00110E0C">
        <w:rPr>
          <w:color w:val="000000" w:themeColor="text1"/>
          <w:sz w:val="22"/>
        </w:rPr>
        <w:t>Участник долевого строительства также вправе требовать от Застройщика иных предусмотренных законом мер, направленных на восстановление нарушенного права.</w:t>
      </w:r>
      <w:r w:rsidRPr="005F62B9">
        <w:rPr>
          <w:color w:val="000000" w:themeColor="text1"/>
          <w:sz w:val="22"/>
        </w:rPr>
        <w:t xml:space="preserve">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w:t>
      </w:r>
      <w:r w:rsidRPr="005F62B9">
        <w:rPr>
          <w:color w:val="000000" w:themeColor="text1"/>
          <w:sz w:val="22"/>
        </w:rPr>
        <w:lastRenderedPageBreak/>
        <w:t xml:space="preserve">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1B563D51" w14:textId="28C85310" w:rsidR="00E51B30" w:rsidRDefault="00F70C02" w:rsidP="002878B8">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28274A08" w14:textId="77777777" w:rsidR="002719E8" w:rsidRPr="002878B8" w:rsidRDefault="002719E8" w:rsidP="002719E8">
      <w:pPr>
        <w:pStyle w:val="ac"/>
        <w:tabs>
          <w:tab w:val="left" w:pos="567"/>
        </w:tabs>
        <w:spacing w:after="0" w:line="240" w:lineRule="auto"/>
        <w:ind w:left="567"/>
        <w:jc w:val="both"/>
        <w:rPr>
          <w:color w:val="000000" w:themeColor="text1"/>
          <w:sz w:val="22"/>
        </w:rPr>
      </w:pPr>
    </w:p>
    <w:p w14:paraId="33098B82" w14:textId="177832B3" w:rsidR="00A511F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0DF77181"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w:t>
      </w:r>
      <w:r w:rsidRPr="00E051AE">
        <w:rPr>
          <w:color w:val="000000" w:themeColor="text1"/>
          <w:sz w:val="22"/>
        </w:rPr>
        <w:lastRenderedPageBreak/>
        <w:t>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w:t>
      </w:r>
      <w:r w:rsidR="003B742F">
        <w:rPr>
          <w:color w:val="000000" w:themeColor="text1"/>
          <w:sz w:val="22"/>
        </w:rPr>
        <w:t>6</w:t>
      </w:r>
      <w:r w:rsidR="007B4F33" w:rsidRPr="00E051AE">
        <w:rPr>
          <w:color w:val="000000" w:themeColor="text1"/>
          <w:sz w:val="22"/>
        </w:rPr>
        <w:t>.2</w:t>
      </w:r>
      <w:r w:rsidRPr="00E051AE">
        <w:rPr>
          <w:color w:val="000000" w:themeColor="text1"/>
          <w:sz w:val="22"/>
        </w:rPr>
        <w:t xml:space="preserve"> Договора)).</w:t>
      </w:r>
    </w:p>
    <w:p w14:paraId="1D56FA68" w14:textId="40867CD8"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4F518A51" w:rsidR="007B4F33"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4253FA97" w14:textId="3EC97C10" w:rsidR="00E51B30" w:rsidRDefault="00C0692F" w:rsidP="002878B8">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52A935EC" w14:textId="77777777" w:rsidR="002719E8" w:rsidRPr="002878B8" w:rsidRDefault="002719E8" w:rsidP="002719E8">
      <w:pPr>
        <w:pStyle w:val="ac"/>
        <w:tabs>
          <w:tab w:val="left" w:pos="567"/>
        </w:tabs>
        <w:spacing w:after="0" w:line="240" w:lineRule="auto"/>
        <w:ind w:left="567"/>
        <w:jc w:val="both"/>
        <w:rPr>
          <w:color w:val="000000" w:themeColor="text1"/>
          <w:sz w:val="22"/>
        </w:rPr>
      </w:pPr>
    </w:p>
    <w:p w14:paraId="02A383AC" w14:textId="2E6AB26D" w:rsidR="007B4F33"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3E041C96" w14:textId="407BFDAE" w:rsidR="002719E8" w:rsidRDefault="007F60CB" w:rsidP="009C03B2">
      <w:pPr>
        <w:pStyle w:val="ac"/>
        <w:numPr>
          <w:ilvl w:val="1"/>
          <w:numId w:val="12"/>
        </w:numPr>
        <w:ind w:left="0" w:firstLine="567"/>
        <w:jc w:val="both"/>
        <w:rPr>
          <w:color w:val="000000" w:themeColor="text1"/>
          <w:spacing w:val="16"/>
          <w:sz w:val="22"/>
        </w:rPr>
      </w:pPr>
      <w:r w:rsidRPr="009C03B2">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bookmarkStart w:id="3" w:name="_Hlk83138244"/>
      <w:r w:rsidR="009C03B2">
        <w:rPr>
          <w:color w:val="000000" w:themeColor="text1"/>
          <w:sz w:val="22"/>
        </w:rPr>
        <w:t>в установленном действующим законодательством порядке</w:t>
      </w:r>
      <w:r w:rsidR="009C03B2" w:rsidRPr="00E051AE">
        <w:rPr>
          <w:color w:val="000000" w:themeColor="text1"/>
          <w:sz w:val="22"/>
        </w:rPr>
        <w:t>.</w:t>
      </w:r>
      <w:r w:rsidR="009C03B2" w:rsidRPr="00E051AE">
        <w:rPr>
          <w:color w:val="000000" w:themeColor="text1"/>
          <w:spacing w:val="16"/>
          <w:sz w:val="22"/>
        </w:rPr>
        <w:t xml:space="preserve"> </w:t>
      </w:r>
      <w:bookmarkEnd w:id="3"/>
    </w:p>
    <w:p w14:paraId="6FBFC736" w14:textId="77777777" w:rsidR="009C03B2" w:rsidRPr="009C03B2" w:rsidRDefault="009C03B2" w:rsidP="009C03B2">
      <w:pPr>
        <w:pStyle w:val="ac"/>
        <w:ind w:left="567"/>
        <w:jc w:val="both"/>
        <w:rPr>
          <w:color w:val="000000" w:themeColor="text1"/>
          <w:spacing w:val="16"/>
          <w:sz w:val="22"/>
        </w:rPr>
      </w:pPr>
    </w:p>
    <w:p w14:paraId="7DF24AF8" w14:textId="3058EF3F" w:rsidR="007B4F33"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2E0B39E1"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w:t>
      </w:r>
      <w:r w:rsidR="003B742F">
        <w:rPr>
          <w:color w:val="000000" w:themeColor="text1"/>
          <w:sz w:val="22"/>
        </w:rPr>
        <w:t>6</w:t>
      </w:r>
      <w:r w:rsidRPr="005F62B9">
        <w:rPr>
          <w:color w:val="000000" w:themeColor="text1"/>
          <w:sz w:val="22"/>
        </w:rPr>
        <w:t>.1 –5.</w:t>
      </w:r>
      <w:r w:rsidR="003B742F">
        <w:rPr>
          <w:color w:val="000000" w:themeColor="text1"/>
          <w:sz w:val="22"/>
        </w:rPr>
        <w:t>6</w:t>
      </w:r>
      <w:r w:rsidRPr="005F62B9">
        <w:rPr>
          <w:color w:val="000000" w:themeColor="text1"/>
          <w:sz w:val="22"/>
        </w:rPr>
        <w:t xml:space="preserve">.2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4C29EDA6" w:rsidR="00AF478C" w:rsidRPr="00A44B68"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A44B68">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sidRPr="00A44B68">
        <w:rPr>
          <w:color w:val="000000" w:themeColor="text1"/>
          <w:sz w:val="22"/>
        </w:rPr>
        <w:t>млением о вручении или нарочным</w:t>
      </w:r>
      <w:r w:rsidRPr="00A44B68">
        <w:rPr>
          <w:color w:val="000000" w:themeColor="text1"/>
          <w:sz w:val="22"/>
        </w:rPr>
        <w:t xml:space="preserve">. </w:t>
      </w:r>
    </w:p>
    <w:p w14:paraId="16D94A49" w14:textId="1D766420" w:rsidR="00AF478C" w:rsidRPr="002719E8"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0F48779A" w14:textId="215E5A4D" w:rsidR="00FB7C1B" w:rsidRPr="00E051AE" w:rsidRDefault="005E116C" w:rsidP="005355D1">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r w:rsidR="005355D1">
        <w:rPr>
          <w:color w:val="000000" w:themeColor="text1"/>
          <w:spacing w:val="16"/>
          <w:sz w:val="22"/>
        </w:rPr>
        <w:t xml:space="preserve">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lastRenderedPageBreak/>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w:t>
      </w:r>
      <w:r w:rsidRPr="005F62B9">
        <w:rPr>
          <w:color w:val="000000" w:themeColor="text1"/>
          <w:sz w:val="22"/>
        </w:rPr>
        <w:lastRenderedPageBreak/>
        <w:t xml:space="preserve">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proofErr w:type="gramStart"/>
      <w:r w:rsidR="00401FAF" w:rsidRPr="005F62B9">
        <w:rPr>
          <w:color w:val="000000" w:themeColor="text1"/>
          <w:sz w:val="22"/>
        </w:rPr>
        <w:t>наш.дом</w:t>
      </w:r>
      <w:proofErr w:type="gramEnd"/>
      <w:r w:rsidR="00401FAF" w:rsidRPr="005F62B9">
        <w:rPr>
          <w:color w:val="000000" w:themeColor="text1"/>
          <w:sz w:val="22"/>
        </w:rPr>
        <w:t>.рф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proofErr w:type="gramStart"/>
      <w:r w:rsidR="006642C1" w:rsidRPr="005F62B9">
        <w:rPr>
          <w:color w:val="000000" w:themeColor="text1"/>
          <w:sz w:val="22"/>
        </w:rPr>
        <w:t>наш.дом</w:t>
      </w:r>
      <w:proofErr w:type="gramEnd"/>
      <w:r w:rsidR="006642C1" w:rsidRPr="005F62B9">
        <w:rPr>
          <w:color w:val="000000" w:themeColor="text1"/>
          <w:sz w:val="22"/>
        </w:rPr>
        <w:t>.рф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096F19F6" w:rsidR="005870C4" w:rsidRPr="003F4393"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w:t>
      </w:r>
      <w:r w:rsidR="003F4393" w:rsidRPr="003F4393">
        <w:rPr>
          <w:color w:val="000000"/>
          <w:sz w:val="22"/>
          <w:shd w:val="clear" w:color="auto" w:fill="FBFBFB"/>
        </w:rPr>
        <w:t xml:space="preserve">Договор составлен в трех экземплярах, один – государственному регистратору, один - для Участника, один – для Застройщика. Все экземпляры имеют равную юридическую силу по средствам </w:t>
      </w:r>
      <w:proofErr w:type="spellStart"/>
      <w:r w:rsidR="003F4393" w:rsidRPr="003F4393">
        <w:rPr>
          <w:color w:val="000000"/>
          <w:sz w:val="22"/>
          <w:shd w:val="clear" w:color="auto" w:fill="FBFBFB"/>
        </w:rPr>
        <w:t>электроной</w:t>
      </w:r>
      <w:proofErr w:type="spellEnd"/>
      <w:r w:rsidR="003F4393" w:rsidRPr="003F4393">
        <w:rPr>
          <w:color w:val="000000"/>
          <w:sz w:val="22"/>
          <w:shd w:val="clear" w:color="auto" w:fill="FBFBFB"/>
        </w:rPr>
        <w:t xml:space="preserve"> формы с последующей регистрацией в электронном виде путем подписания ЭЦП</w:t>
      </w:r>
      <w:r w:rsidR="003F4393">
        <w:rPr>
          <w:color w:val="000000"/>
          <w:sz w:val="22"/>
          <w:shd w:val="clear" w:color="auto" w:fill="FBFBFB"/>
        </w:rPr>
        <w:t>.</w:t>
      </w:r>
    </w:p>
    <w:p w14:paraId="6F4E8006" w14:textId="449D5705" w:rsidR="003B593E" w:rsidRPr="00D5303F"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7850C33" w14:textId="77777777" w:rsidR="00D5303F" w:rsidRPr="00B365E0" w:rsidRDefault="00D5303F" w:rsidP="00D5303F">
      <w:pPr>
        <w:pStyle w:val="ac"/>
        <w:numPr>
          <w:ilvl w:val="1"/>
          <w:numId w:val="19"/>
        </w:numPr>
        <w:spacing w:after="0" w:line="240" w:lineRule="auto"/>
        <w:ind w:left="0" w:right="-96" w:firstLine="567"/>
        <w:jc w:val="both"/>
        <w:rPr>
          <w:bCs/>
          <w:sz w:val="22"/>
        </w:rPr>
      </w:pPr>
      <w:r w:rsidRPr="00B365E0">
        <w:rPr>
          <w:bCs/>
          <w:sz w:val="22"/>
        </w:rPr>
        <w:t>До подписания настоящего договора Участник долевого строительства с проектной документацией и проектной декларацией ознакомлен, в т.ч.</w:t>
      </w:r>
      <w:r w:rsidRPr="00B365E0">
        <w:rPr>
          <w:sz w:val="22"/>
        </w:rPr>
        <w:t xml:space="preserve"> на официальном сайте единой информационной системы жилищного строительства в информационно-телекоммуникационной сети "Интернет" </w:t>
      </w:r>
      <w:hyperlink r:id="rId9" w:history="1">
        <w:r w:rsidRPr="00B365E0">
          <w:rPr>
            <w:color w:val="0000FF"/>
            <w:sz w:val="22"/>
            <w:u w:val="single"/>
          </w:rPr>
          <w:t>https://наш.дом.рф/</w:t>
        </w:r>
      </w:hyperlink>
      <w:r w:rsidRPr="00B365E0">
        <w:rPr>
          <w:sz w:val="22"/>
        </w:rPr>
        <w:t xml:space="preserve">, на сайте Застройщика: </w:t>
      </w:r>
      <w:proofErr w:type="spellStart"/>
      <w:r w:rsidRPr="00B365E0">
        <w:rPr>
          <w:sz w:val="22"/>
        </w:rPr>
        <w:t>жксоколростов.рф</w:t>
      </w:r>
      <w:proofErr w:type="spellEnd"/>
      <w:r w:rsidRPr="00B365E0">
        <w:rPr>
          <w:sz w:val="22"/>
        </w:rPr>
        <w:t xml:space="preserve"> </w:t>
      </w:r>
      <w:r w:rsidRPr="00B365E0">
        <w:rPr>
          <w:bCs/>
          <w:sz w:val="22"/>
        </w:rPr>
        <w:t>и претензий к Застройщику по предоставленной информации не имеет</w:t>
      </w:r>
      <w:r>
        <w:rPr>
          <w:bCs/>
          <w:sz w:val="22"/>
        </w:rPr>
        <w:t>. Участник долевого строительства при подписании настоящего договора подтверждает достоверность  и правильность указанных в договоре  его реквизитов, в т.ч.  адрес регистрации, почтовый адрес, паспортные данные и электронный почтовый адрес</w:t>
      </w:r>
      <w:r w:rsidRPr="00B365E0">
        <w:rPr>
          <w:bCs/>
          <w:sz w:val="22"/>
        </w:rPr>
        <w:t>:</w:t>
      </w:r>
    </w:p>
    <w:p w14:paraId="7631E5C1" w14:textId="77777777" w:rsidR="00D5303F" w:rsidRPr="00B365E0" w:rsidRDefault="00D5303F" w:rsidP="00D5303F">
      <w:pPr>
        <w:pStyle w:val="ac"/>
        <w:tabs>
          <w:tab w:val="left" w:pos="8295"/>
        </w:tabs>
        <w:spacing w:after="0" w:line="240" w:lineRule="auto"/>
        <w:ind w:left="660" w:right="-96"/>
        <w:jc w:val="both"/>
        <w:rPr>
          <w:b/>
          <w:bCs/>
          <w:sz w:val="22"/>
        </w:rPr>
      </w:pPr>
      <w:r w:rsidRPr="00B365E0">
        <w:rPr>
          <w:b/>
          <w:bCs/>
          <w:sz w:val="22"/>
        </w:rPr>
        <w:tab/>
      </w:r>
    </w:p>
    <w:p w14:paraId="51B9DC17" w14:textId="6922CCB1" w:rsidR="00E51B30" w:rsidRDefault="00D5303F" w:rsidP="002878B8">
      <w:pPr>
        <w:pStyle w:val="ac"/>
        <w:tabs>
          <w:tab w:val="left" w:pos="426"/>
        </w:tabs>
        <w:spacing w:after="0" w:line="240" w:lineRule="auto"/>
        <w:ind w:left="660" w:right="-94"/>
        <w:jc w:val="both"/>
        <w:rPr>
          <w:sz w:val="22"/>
        </w:rPr>
      </w:pPr>
      <w:r w:rsidRPr="00074FC6">
        <w:rPr>
          <w:b/>
          <w:bCs/>
          <w:sz w:val="22"/>
        </w:rPr>
        <w:t xml:space="preserve"> </w:t>
      </w:r>
      <w:r w:rsidRPr="00074FC6">
        <w:rPr>
          <w:sz w:val="22"/>
        </w:rPr>
        <w:t>_________________________________________________________</w:t>
      </w:r>
      <w:r>
        <w:rPr>
          <w:sz w:val="22"/>
        </w:rPr>
        <w:t>_________________________</w:t>
      </w:r>
    </w:p>
    <w:p w14:paraId="771395C3" w14:textId="77777777" w:rsidR="002719E8" w:rsidRPr="002878B8" w:rsidRDefault="002719E8" w:rsidP="002878B8">
      <w:pPr>
        <w:pStyle w:val="ac"/>
        <w:tabs>
          <w:tab w:val="left" w:pos="426"/>
        </w:tabs>
        <w:spacing w:after="0" w:line="240" w:lineRule="auto"/>
        <w:ind w:left="660" w:right="-94"/>
        <w:jc w:val="both"/>
        <w:rPr>
          <w:sz w:val="22"/>
        </w:rPr>
      </w:pPr>
    </w:p>
    <w:p w14:paraId="34C3A42C" w14:textId="45655685" w:rsidR="003B593E" w:rsidRPr="002719E8"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5BB50FBF" w14:textId="77777777" w:rsidR="002719E8" w:rsidRPr="00E051AE" w:rsidRDefault="002719E8" w:rsidP="002719E8">
      <w:pPr>
        <w:pStyle w:val="ac"/>
        <w:tabs>
          <w:tab w:val="left" w:pos="426"/>
          <w:tab w:val="left" w:pos="792"/>
        </w:tabs>
        <w:spacing w:after="0" w:line="240" w:lineRule="auto"/>
        <w:ind w:left="567" w:right="-94"/>
        <w:rPr>
          <w:b/>
          <w:color w:val="000000" w:themeColor="text1"/>
          <w:spacing w:val="7"/>
          <w:sz w:val="22"/>
        </w:rPr>
      </w:pP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428B6079" w14:textId="2789310A" w:rsidR="00F02723" w:rsidRPr="002878B8" w:rsidRDefault="00B32D82" w:rsidP="002878B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t>р/</w:t>
      </w:r>
      <w:proofErr w:type="spellStart"/>
      <w:r w:rsidRPr="001769D0">
        <w:rPr>
          <w:szCs w:val="24"/>
        </w:rPr>
        <w:t>сч</w:t>
      </w:r>
      <w:proofErr w:type="spellEnd"/>
      <w:r w:rsidRPr="001769D0">
        <w:rPr>
          <w:szCs w:val="24"/>
        </w:rPr>
        <w:t xml:space="preserve"> </w:t>
      </w:r>
      <w:r w:rsidR="00F02723" w:rsidRPr="00DA0680">
        <w:rPr>
          <w:szCs w:val="24"/>
        </w:rPr>
        <w:t>407028</w:t>
      </w:r>
      <w:r w:rsidR="001B0FF6">
        <w:rPr>
          <w:szCs w:val="24"/>
        </w:rPr>
        <w:t>10352090021556</w:t>
      </w:r>
      <w:r w:rsidRPr="001769D0">
        <w:rPr>
          <w:szCs w:val="24"/>
        </w:rPr>
        <w:t>,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070CE1">
        <w:rPr>
          <w:szCs w:val="24"/>
        </w:rPr>
        <w:t xml:space="preserve">ПАО </w:t>
      </w:r>
      <w:r w:rsidRPr="001769D0">
        <w:rPr>
          <w:szCs w:val="24"/>
        </w:rPr>
        <w:t xml:space="preserve">Сбербанк РФ г. Ростов-на-Дону, тел. </w:t>
      </w:r>
      <w:r>
        <w:rPr>
          <w:szCs w:val="24"/>
        </w:rPr>
        <w:t xml:space="preserve">210-00-71, </w:t>
      </w:r>
      <w:r w:rsidRPr="001769D0">
        <w:rPr>
          <w:szCs w:val="24"/>
        </w:rPr>
        <w:t>210-00-</w:t>
      </w:r>
      <w:r>
        <w:rPr>
          <w:szCs w:val="24"/>
        </w:rPr>
        <w:t>90</w:t>
      </w:r>
      <w:r w:rsidRPr="001769D0">
        <w:rPr>
          <w:szCs w:val="24"/>
        </w:rPr>
        <w:t>.</w:t>
      </w:r>
    </w:p>
    <w:p w14:paraId="259679C5" w14:textId="77777777" w:rsidR="00AD1403" w:rsidRDefault="00AD1403" w:rsidP="00761078">
      <w:pPr>
        <w:spacing w:after="0"/>
        <w:ind w:left="10" w:right="-94"/>
        <w:rPr>
          <w:b/>
          <w:color w:val="000000"/>
          <w:spacing w:val="8"/>
          <w:sz w:val="22"/>
        </w:rPr>
      </w:pPr>
    </w:p>
    <w:p w14:paraId="3D66551E" w14:textId="019884EA" w:rsidR="00B32D82" w:rsidRDefault="00B32D82" w:rsidP="00761078">
      <w:pPr>
        <w:spacing w:after="0"/>
        <w:ind w:left="10" w:right="-94"/>
        <w:rPr>
          <w:b/>
          <w:color w:val="000000"/>
          <w:spacing w:val="8"/>
          <w:sz w:val="22"/>
        </w:rPr>
      </w:pPr>
      <w:r w:rsidRPr="00164B43">
        <w:rPr>
          <w:b/>
          <w:color w:val="000000"/>
          <w:spacing w:val="8"/>
          <w:sz w:val="22"/>
        </w:rPr>
        <w:t>Участник долевого строительства:</w:t>
      </w:r>
    </w:p>
    <w:p w14:paraId="532FB3FD" w14:textId="08778A82" w:rsidR="003F4393" w:rsidRPr="00164B43" w:rsidRDefault="003F4393" w:rsidP="00761078">
      <w:pPr>
        <w:spacing w:after="0"/>
        <w:ind w:left="10" w:right="-94"/>
        <w:rPr>
          <w:b/>
          <w:color w:val="000000"/>
          <w:spacing w:val="8"/>
          <w:sz w:val="22"/>
        </w:rPr>
      </w:pPr>
    </w:p>
    <w:p w14:paraId="2D418022" w14:textId="3AE4BB01"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530096E8"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w:t>
      </w:r>
      <w:r w:rsidR="00F02723">
        <w:rPr>
          <w:b/>
          <w:bCs/>
          <w:color w:val="000000" w:themeColor="text1"/>
          <w:sz w:val="22"/>
        </w:rPr>
        <w:t>ГАЛАКТИКА</w:t>
      </w:r>
      <w:r w:rsidRPr="005F62B9">
        <w:rPr>
          <w:b/>
          <w:bCs/>
          <w:color w:val="000000" w:themeColor="text1"/>
          <w:sz w:val="22"/>
        </w:rPr>
        <w:t xml:space="preserve">» по доверенности                           </w:t>
      </w:r>
      <w:r w:rsidR="00C159D4">
        <w:rPr>
          <w:b/>
          <w:bCs/>
          <w:color w:val="000000" w:themeColor="text1"/>
          <w:sz w:val="22"/>
        </w:rPr>
        <w:t xml:space="preserve">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13D9D" w14:textId="77777777" w:rsidR="00304143" w:rsidRDefault="00304143">
      <w:pPr>
        <w:spacing w:after="0" w:line="240" w:lineRule="auto"/>
      </w:pPr>
      <w:r>
        <w:separator/>
      </w:r>
    </w:p>
  </w:endnote>
  <w:endnote w:type="continuationSeparator" w:id="0">
    <w:p w14:paraId="780940D1" w14:textId="77777777" w:rsidR="00304143" w:rsidRDefault="00304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6FC3" w14:textId="195A7E62"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34177">
      <w:rPr>
        <w:rStyle w:val="a7"/>
        <w:noProof/>
      </w:rPr>
      <w:t>6</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B3DA4" w14:textId="77777777" w:rsidR="00304143" w:rsidRDefault="00304143">
      <w:pPr>
        <w:spacing w:after="0" w:line="240" w:lineRule="auto"/>
      </w:pPr>
      <w:r>
        <w:separator/>
      </w:r>
    </w:p>
  </w:footnote>
  <w:footnote w:type="continuationSeparator" w:id="0">
    <w:p w14:paraId="321ED62A" w14:textId="77777777" w:rsidR="00304143" w:rsidRDefault="003041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6ED2D" w14:textId="77777777" w:rsidR="004F3666" w:rsidRDefault="004F3666">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15:restartNumberingAfterBreak="0">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15:restartNumberingAfterBreak="0">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15:restartNumberingAfterBreak="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15:restartNumberingAfterBreak="0">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17"/>
  </w:num>
  <w:num w:numId="2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2F"/>
    <w:rsid w:val="0000465B"/>
    <w:rsid w:val="00023E9E"/>
    <w:rsid w:val="000349A7"/>
    <w:rsid w:val="0003527E"/>
    <w:rsid w:val="00044C52"/>
    <w:rsid w:val="00055A07"/>
    <w:rsid w:val="00065BC7"/>
    <w:rsid w:val="00070CE1"/>
    <w:rsid w:val="00076235"/>
    <w:rsid w:val="00080443"/>
    <w:rsid w:val="000831C5"/>
    <w:rsid w:val="000911F3"/>
    <w:rsid w:val="000A554B"/>
    <w:rsid w:val="000B0CC5"/>
    <w:rsid w:val="000C21AA"/>
    <w:rsid w:val="000E7DD6"/>
    <w:rsid w:val="000F3B7D"/>
    <w:rsid w:val="000F4B8F"/>
    <w:rsid w:val="000F5A66"/>
    <w:rsid w:val="00101C28"/>
    <w:rsid w:val="001156D7"/>
    <w:rsid w:val="00134E5F"/>
    <w:rsid w:val="00135AC5"/>
    <w:rsid w:val="00140D29"/>
    <w:rsid w:val="00142782"/>
    <w:rsid w:val="00144ABD"/>
    <w:rsid w:val="00146FEA"/>
    <w:rsid w:val="0015683A"/>
    <w:rsid w:val="00185649"/>
    <w:rsid w:val="001863F1"/>
    <w:rsid w:val="001873AF"/>
    <w:rsid w:val="0019311A"/>
    <w:rsid w:val="001A2C8E"/>
    <w:rsid w:val="001B0FF6"/>
    <w:rsid w:val="001D21AF"/>
    <w:rsid w:val="001D7A84"/>
    <w:rsid w:val="001E531F"/>
    <w:rsid w:val="001E618E"/>
    <w:rsid w:val="001E72AF"/>
    <w:rsid w:val="00207489"/>
    <w:rsid w:val="0021454A"/>
    <w:rsid w:val="00221DD9"/>
    <w:rsid w:val="00225C17"/>
    <w:rsid w:val="00234536"/>
    <w:rsid w:val="00234C97"/>
    <w:rsid w:val="0024222E"/>
    <w:rsid w:val="00243B79"/>
    <w:rsid w:val="002719E8"/>
    <w:rsid w:val="00276FF3"/>
    <w:rsid w:val="00285CBA"/>
    <w:rsid w:val="00286EC6"/>
    <w:rsid w:val="002878B8"/>
    <w:rsid w:val="00294ECD"/>
    <w:rsid w:val="002A0B45"/>
    <w:rsid w:val="002B02CA"/>
    <w:rsid w:val="002D137A"/>
    <w:rsid w:val="002F56D6"/>
    <w:rsid w:val="00304143"/>
    <w:rsid w:val="00310D21"/>
    <w:rsid w:val="00330608"/>
    <w:rsid w:val="00346DE8"/>
    <w:rsid w:val="00352054"/>
    <w:rsid w:val="00355B4B"/>
    <w:rsid w:val="00372BDF"/>
    <w:rsid w:val="00391848"/>
    <w:rsid w:val="003B1D3E"/>
    <w:rsid w:val="003B2572"/>
    <w:rsid w:val="003B368E"/>
    <w:rsid w:val="003B593E"/>
    <w:rsid w:val="003B742F"/>
    <w:rsid w:val="003C39C9"/>
    <w:rsid w:val="003C437C"/>
    <w:rsid w:val="003D3B77"/>
    <w:rsid w:val="003E1AD6"/>
    <w:rsid w:val="003E6C8C"/>
    <w:rsid w:val="003F4393"/>
    <w:rsid w:val="003F7DD8"/>
    <w:rsid w:val="00401FAF"/>
    <w:rsid w:val="00415544"/>
    <w:rsid w:val="00426A2B"/>
    <w:rsid w:val="00431C2F"/>
    <w:rsid w:val="00432FFE"/>
    <w:rsid w:val="00451413"/>
    <w:rsid w:val="004523C5"/>
    <w:rsid w:val="00455267"/>
    <w:rsid w:val="004A1677"/>
    <w:rsid w:val="004A39CE"/>
    <w:rsid w:val="004A5875"/>
    <w:rsid w:val="004B3B5B"/>
    <w:rsid w:val="004C27E8"/>
    <w:rsid w:val="004F3666"/>
    <w:rsid w:val="004F4DE0"/>
    <w:rsid w:val="004F62F0"/>
    <w:rsid w:val="0050158A"/>
    <w:rsid w:val="00507424"/>
    <w:rsid w:val="005355D1"/>
    <w:rsid w:val="005375A6"/>
    <w:rsid w:val="00543816"/>
    <w:rsid w:val="005454D4"/>
    <w:rsid w:val="005548DF"/>
    <w:rsid w:val="005750B8"/>
    <w:rsid w:val="005870C4"/>
    <w:rsid w:val="00597EA9"/>
    <w:rsid w:val="005A55FE"/>
    <w:rsid w:val="005A5820"/>
    <w:rsid w:val="005B3ED5"/>
    <w:rsid w:val="005C41AA"/>
    <w:rsid w:val="005C6A05"/>
    <w:rsid w:val="005D465F"/>
    <w:rsid w:val="005E116C"/>
    <w:rsid w:val="005F62B9"/>
    <w:rsid w:val="00605EB3"/>
    <w:rsid w:val="006265F1"/>
    <w:rsid w:val="0062698E"/>
    <w:rsid w:val="006273F4"/>
    <w:rsid w:val="00632195"/>
    <w:rsid w:val="00640266"/>
    <w:rsid w:val="006477FC"/>
    <w:rsid w:val="00663715"/>
    <w:rsid w:val="006642C1"/>
    <w:rsid w:val="00685ECF"/>
    <w:rsid w:val="00686F1A"/>
    <w:rsid w:val="00692DDC"/>
    <w:rsid w:val="006A542A"/>
    <w:rsid w:val="006A5B62"/>
    <w:rsid w:val="006B0C6E"/>
    <w:rsid w:val="006B1413"/>
    <w:rsid w:val="006C4A30"/>
    <w:rsid w:val="006C730B"/>
    <w:rsid w:val="006D3EA1"/>
    <w:rsid w:val="006D4ED5"/>
    <w:rsid w:val="006F3898"/>
    <w:rsid w:val="00705F51"/>
    <w:rsid w:val="0073576B"/>
    <w:rsid w:val="00746381"/>
    <w:rsid w:val="00746AF6"/>
    <w:rsid w:val="007528BE"/>
    <w:rsid w:val="00755B14"/>
    <w:rsid w:val="00756A83"/>
    <w:rsid w:val="00761078"/>
    <w:rsid w:val="0077065C"/>
    <w:rsid w:val="00773CDD"/>
    <w:rsid w:val="00790DE6"/>
    <w:rsid w:val="00793579"/>
    <w:rsid w:val="007A57BE"/>
    <w:rsid w:val="007A5CB8"/>
    <w:rsid w:val="007B3296"/>
    <w:rsid w:val="007B49FF"/>
    <w:rsid w:val="007B4F33"/>
    <w:rsid w:val="007D1AF5"/>
    <w:rsid w:val="007E6EC4"/>
    <w:rsid w:val="007F3B3C"/>
    <w:rsid w:val="007F60CB"/>
    <w:rsid w:val="00803B8C"/>
    <w:rsid w:val="008164D9"/>
    <w:rsid w:val="008209AE"/>
    <w:rsid w:val="00843441"/>
    <w:rsid w:val="00850479"/>
    <w:rsid w:val="008548B7"/>
    <w:rsid w:val="008637CC"/>
    <w:rsid w:val="008918CB"/>
    <w:rsid w:val="008C3A2B"/>
    <w:rsid w:val="008E0C0A"/>
    <w:rsid w:val="008E4110"/>
    <w:rsid w:val="008E6AA9"/>
    <w:rsid w:val="008F0C22"/>
    <w:rsid w:val="0090340F"/>
    <w:rsid w:val="00911F4D"/>
    <w:rsid w:val="00912B3D"/>
    <w:rsid w:val="00931BE6"/>
    <w:rsid w:val="00943310"/>
    <w:rsid w:val="009510BA"/>
    <w:rsid w:val="009609F6"/>
    <w:rsid w:val="00990191"/>
    <w:rsid w:val="00990DDD"/>
    <w:rsid w:val="009B6FCB"/>
    <w:rsid w:val="009C03B2"/>
    <w:rsid w:val="009C2FA7"/>
    <w:rsid w:val="009D1AC3"/>
    <w:rsid w:val="009F16D5"/>
    <w:rsid w:val="00A00EB1"/>
    <w:rsid w:val="00A01617"/>
    <w:rsid w:val="00A15900"/>
    <w:rsid w:val="00A270C6"/>
    <w:rsid w:val="00A27910"/>
    <w:rsid w:val="00A310DB"/>
    <w:rsid w:val="00A44B68"/>
    <w:rsid w:val="00A511F9"/>
    <w:rsid w:val="00A73389"/>
    <w:rsid w:val="00A771D5"/>
    <w:rsid w:val="00A81794"/>
    <w:rsid w:val="00A86577"/>
    <w:rsid w:val="00AA29A8"/>
    <w:rsid w:val="00AC79B8"/>
    <w:rsid w:val="00AD1403"/>
    <w:rsid w:val="00AE0C8C"/>
    <w:rsid w:val="00AE60E8"/>
    <w:rsid w:val="00AF478C"/>
    <w:rsid w:val="00AF7149"/>
    <w:rsid w:val="00B054B8"/>
    <w:rsid w:val="00B06192"/>
    <w:rsid w:val="00B32D82"/>
    <w:rsid w:val="00B343BB"/>
    <w:rsid w:val="00B475DF"/>
    <w:rsid w:val="00B926CF"/>
    <w:rsid w:val="00BA175C"/>
    <w:rsid w:val="00BA3819"/>
    <w:rsid w:val="00BB3398"/>
    <w:rsid w:val="00BC2159"/>
    <w:rsid w:val="00BD2825"/>
    <w:rsid w:val="00BE1B86"/>
    <w:rsid w:val="00C01322"/>
    <w:rsid w:val="00C0692F"/>
    <w:rsid w:val="00C159D4"/>
    <w:rsid w:val="00C26918"/>
    <w:rsid w:val="00C66A38"/>
    <w:rsid w:val="00C7459A"/>
    <w:rsid w:val="00C76BAB"/>
    <w:rsid w:val="00C85DB6"/>
    <w:rsid w:val="00CB198F"/>
    <w:rsid w:val="00CB74A7"/>
    <w:rsid w:val="00CC18EF"/>
    <w:rsid w:val="00CC2AC2"/>
    <w:rsid w:val="00CD217A"/>
    <w:rsid w:val="00CD4180"/>
    <w:rsid w:val="00CF181B"/>
    <w:rsid w:val="00D205A1"/>
    <w:rsid w:val="00D22361"/>
    <w:rsid w:val="00D34177"/>
    <w:rsid w:val="00D5303F"/>
    <w:rsid w:val="00D64604"/>
    <w:rsid w:val="00D65856"/>
    <w:rsid w:val="00D711EA"/>
    <w:rsid w:val="00D74678"/>
    <w:rsid w:val="00DB373E"/>
    <w:rsid w:val="00DF2A0A"/>
    <w:rsid w:val="00DF2BFD"/>
    <w:rsid w:val="00E051AE"/>
    <w:rsid w:val="00E12C91"/>
    <w:rsid w:val="00E15F3E"/>
    <w:rsid w:val="00E2048E"/>
    <w:rsid w:val="00E24581"/>
    <w:rsid w:val="00E3522D"/>
    <w:rsid w:val="00E423E9"/>
    <w:rsid w:val="00E424C5"/>
    <w:rsid w:val="00E51B30"/>
    <w:rsid w:val="00E51C51"/>
    <w:rsid w:val="00E541FF"/>
    <w:rsid w:val="00E80983"/>
    <w:rsid w:val="00EB0041"/>
    <w:rsid w:val="00ED066B"/>
    <w:rsid w:val="00ED5302"/>
    <w:rsid w:val="00EE61ED"/>
    <w:rsid w:val="00F02723"/>
    <w:rsid w:val="00F21282"/>
    <w:rsid w:val="00F70C02"/>
    <w:rsid w:val="00F74FE9"/>
    <w:rsid w:val="00F80E02"/>
    <w:rsid w:val="00F919F2"/>
    <w:rsid w:val="00FA3C30"/>
    <w:rsid w:val="00FA41B0"/>
    <w:rsid w:val="00FA6168"/>
    <w:rsid w:val="00FB10F1"/>
    <w:rsid w:val="00FB2996"/>
    <w:rsid w:val="00FB3AF5"/>
    <w:rsid w:val="00FB5562"/>
    <w:rsid w:val="00FB7C1B"/>
    <w:rsid w:val="00FC258C"/>
    <w:rsid w:val="00FD338C"/>
    <w:rsid w:val="00FD3CA0"/>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15:docId w15:val="{15B3C54B-05F6-4E5F-8717-1D3E4CEE0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 w:type="paragraph" w:styleId="af4">
    <w:name w:val="Normal (Web)"/>
    <w:basedOn w:val="a"/>
    <w:uiPriority w:val="99"/>
    <w:semiHidden/>
    <w:unhideWhenUsed/>
    <w:rsid w:val="000F4B8F"/>
    <w:pPr>
      <w:spacing w:after="0" w:line="255" w:lineRule="atLeast"/>
    </w:pPr>
    <w:rPr>
      <w:rFonts w:eastAsiaTheme="minorEastAsia"/>
      <w:szCs w:val="24"/>
      <w:lang w:eastAsia="ru-RU"/>
    </w:rPr>
  </w:style>
  <w:style w:type="character" w:styleId="af5">
    <w:name w:val="Strong"/>
    <w:basedOn w:val="a0"/>
    <w:uiPriority w:val="22"/>
    <w:qFormat/>
    <w:rsid w:val="000F4B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095055">
      <w:bodyDiv w:val="1"/>
      <w:marLeft w:val="0"/>
      <w:marRight w:val="0"/>
      <w:marTop w:val="0"/>
      <w:marBottom w:val="0"/>
      <w:divBdr>
        <w:top w:val="none" w:sz="0" w:space="0" w:color="auto"/>
        <w:left w:val="none" w:sz="0" w:space="0" w:color="auto"/>
        <w:bottom w:val="none" w:sz="0" w:space="0" w:color="auto"/>
        <w:right w:val="none" w:sz="0" w:space="0" w:color="auto"/>
      </w:divBdr>
    </w:div>
    <w:div w:id="958754146">
      <w:bodyDiv w:val="1"/>
      <w:marLeft w:val="0"/>
      <w:marRight w:val="0"/>
      <w:marTop w:val="0"/>
      <w:marBottom w:val="0"/>
      <w:divBdr>
        <w:top w:val="none" w:sz="0" w:space="0" w:color="auto"/>
        <w:left w:val="none" w:sz="0" w:space="0" w:color="auto"/>
        <w:bottom w:val="none" w:sz="0" w:space="0" w:color="auto"/>
        <w:right w:val="none" w:sz="0" w:space="0" w:color="auto"/>
      </w:divBdr>
      <w:divsChild>
        <w:div w:id="2135322650">
          <w:marLeft w:val="0"/>
          <w:marRight w:val="45"/>
          <w:marTop w:val="0"/>
          <w:marBottom w:val="0"/>
          <w:divBdr>
            <w:top w:val="none" w:sz="0" w:space="0" w:color="auto"/>
            <w:left w:val="none" w:sz="0" w:space="0" w:color="auto"/>
            <w:bottom w:val="none" w:sz="0" w:space="0" w:color="auto"/>
            <w:right w:val="none" w:sz="0" w:space="0" w:color="auto"/>
          </w:divBdr>
        </w:div>
      </w:divsChild>
    </w:div>
    <w:div w:id="1267077254">
      <w:bodyDiv w:val="1"/>
      <w:marLeft w:val="0"/>
      <w:marRight w:val="0"/>
      <w:marTop w:val="0"/>
      <w:marBottom w:val="0"/>
      <w:divBdr>
        <w:top w:val="none" w:sz="0" w:space="0" w:color="auto"/>
        <w:left w:val="none" w:sz="0" w:space="0" w:color="auto"/>
        <w:bottom w:val="none" w:sz="0" w:space="0" w:color="auto"/>
        <w:right w:val="none" w:sz="0" w:space="0" w:color="auto"/>
      </w:divBdr>
      <w:divsChild>
        <w:div w:id="256913467">
          <w:marLeft w:val="0"/>
          <w:marRight w:val="0"/>
          <w:marTop w:val="0"/>
          <w:marBottom w:val="0"/>
          <w:divBdr>
            <w:top w:val="none" w:sz="0" w:space="0" w:color="auto"/>
            <w:left w:val="none" w:sz="0" w:space="0" w:color="auto"/>
            <w:bottom w:val="none" w:sz="0" w:space="0" w:color="auto"/>
            <w:right w:val="none" w:sz="0" w:space="0" w:color="auto"/>
          </w:divBdr>
          <w:divsChild>
            <w:div w:id="1416588593">
              <w:marLeft w:val="0"/>
              <w:marRight w:val="0"/>
              <w:marTop w:val="0"/>
              <w:marBottom w:val="0"/>
              <w:divBdr>
                <w:top w:val="none" w:sz="0" w:space="0" w:color="auto"/>
                <w:left w:val="none" w:sz="0" w:space="0" w:color="auto"/>
                <w:bottom w:val="none" w:sz="0" w:space="0" w:color="auto"/>
                <w:right w:val="none" w:sz="0" w:space="0" w:color="auto"/>
              </w:divBdr>
            </w:div>
          </w:divsChild>
        </w:div>
        <w:div w:id="706414107">
          <w:marLeft w:val="0"/>
          <w:marRight w:val="0"/>
          <w:marTop w:val="60"/>
          <w:marBottom w:val="0"/>
          <w:divBdr>
            <w:top w:val="none" w:sz="0" w:space="0" w:color="auto"/>
            <w:left w:val="none" w:sz="0" w:space="0" w:color="auto"/>
            <w:bottom w:val="none" w:sz="0" w:space="0" w:color="auto"/>
            <w:right w:val="none" w:sz="0" w:space="0" w:color="auto"/>
          </w:divBdr>
          <w:divsChild>
            <w:div w:id="186890544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1810440218">
      <w:bodyDiv w:val="1"/>
      <w:marLeft w:val="0"/>
      <w:marRight w:val="0"/>
      <w:marTop w:val="0"/>
      <w:marBottom w:val="0"/>
      <w:divBdr>
        <w:top w:val="none" w:sz="0" w:space="0" w:color="auto"/>
        <w:left w:val="none" w:sz="0" w:space="0" w:color="auto"/>
        <w:bottom w:val="none" w:sz="0" w:space="0" w:color="auto"/>
        <w:right w:val="none" w:sz="0" w:space="0" w:color="auto"/>
      </w:divBdr>
      <w:divsChild>
        <w:div w:id="1249658658">
          <w:marLeft w:val="0"/>
          <w:marRight w:val="45"/>
          <w:marTop w:val="0"/>
          <w:marBottom w:val="0"/>
          <w:divBdr>
            <w:top w:val="none" w:sz="0" w:space="0" w:color="auto"/>
            <w:left w:val="none" w:sz="0" w:space="0" w:color="auto"/>
            <w:bottom w:val="none" w:sz="0" w:space="0" w:color="auto"/>
            <w:right w:val="none" w:sz="0" w:space="0" w:color="auto"/>
          </w:divBdr>
        </w:div>
        <w:div w:id="2132943564">
          <w:marLeft w:val="0"/>
          <w:marRight w:val="45"/>
          <w:marTop w:val="0"/>
          <w:marBottom w:val="0"/>
          <w:divBdr>
            <w:top w:val="none" w:sz="0" w:space="0" w:color="auto"/>
            <w:left w:val="none" w:sz="0" w:space="0" w:color="auto"/>
            <w:bottom w:val="none" w:sz="0" w:space="0" w:color="auto"/>
            <w:right w:val="none" w:sz="0" w:space="0" w:color="auto"/>
          </w:divBdr>
        </w:div>
      </w:divsChild>
    </w:div>
    <w:div w:id="2029334709">
      <w:bodyDiv w:val="1"/>
      <w:marLeft w:val="0"/>
      <w:marRight w:val="0"/>
      <w:marTop w:val="0"/>
      <w:marBottom w:val="0"/>
      <w:divBdr>
        <w:top w:val="none" w:sz="0" w:space="0" w:color="auto"/>
        <w:left w:val="none" w:sz="0" w:space="0" w:color="auto"/>
        <w:bottom w:val="none" w:sz="0" w:space="0" w:color="auto"/>
        <w:right w:val="none" w:sz="0" w:space="0" w:color="auto"/>
      </w:divBdr>
      <w:divsChild>
        <w:div w:id="1262762807">
          <w:marLeft w:val="0"/>
          <w:marRight w:val="45"/>
          <w:marTop w:val="0"/>
          <w:marBottom w:val="0"/>
          <w:divBdr>
            <w:top w:val="none" w:sz="0" w:space="0" w:color="auto"/>
            <w:left w:val="none" w:sz="0" w:space="0" w:color="auto"/>
            <w:bottom w:val="none" w:sz="0" w:space="0" w:color="auto"/>
            <w:right w:val="none" w:sz="0" w:space="0" w:color="auto"/>
          </w:divBdr>
        </w:div>
        <w:div w:id="1323854165">
          <w:marLeft w:val="0"/>
          <w:marRight w:val="45"/>
          <w:marTop w:val="0"/>
          <w:marBottom w:val="0"/>
          <w:divBdr>
            <w:top w:val="none" w:sz="0" w:space="0" w:color="auto"/>
            <w:left w:val="none" w:sz="0" w:space="0" w:color="auto"/>
            <w:bottom w:val="none" w:sz="0" w:space="0" w:color="auto"/>
            <w:right w:val="none" w:sz="0" w:space="0" w:color="auto"/>
          </w:divBdr>
        </w:div>
      </w:divsChild>
    </w:div>
    <w:div w:id="2044011991">
      <w:bodyDiv w:val="1"/>
      <w:marLeft w:val="0"/>
      <w:marRight w:val="0"/>
      <w:marTop w:val="0"/>
      <w:marBottom w:val="0"/>
      <w:divBdr>
        <w:top w:val="none" w:sz="0" w:space="0" w:color="auto"/>
        <w:left w:val="none" w:sz="0" w:space="0" w:color="auto"/>
        <w:bottom w:val="none" w:sz="0" w:space="0" w:color="auto"/>
        <w:right w:val="none" w:sz="0" w:space="0" w:color="auto"/>
      </w:divBdr>
      <w:divsChild>
        <w:div w:id="1180701115">
          <w:marLeft w:val="0"/>
          <w:marRight w:val="45"/>
          <w:marTop w:val="0"/>
          <w:marBottom w:val="0"/>
          <w:divBdr>
            <w:top w:val="none" w:sz="0" w:space="0" w:color="auto"/>
            <w:left w:val="none" w:sz="0" w:space="0" w:color="auto"/>
            <w:bottom w:val="none" w:sz="0" w:space="0" w:color="auto"/>
            <w:right w:val="none" w:sz="0" w:space="0" w:color="auto"/>
          </w:divBdr>
        </w:div>
        <w:div w:id="1049379394">
          <w:marLeft w:val="0"/>
          <w:marRight w:val="4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3A40EE5663420EC9787EC3518F0879D9B6DF63AC6D53451D67ECEEDE79C0D1F2B24A765711A9EE23CB9203A9P3nA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15C360D8B74F304A5D6E9FA0D6F4EBC9270FB31DA5F117536E02F572129FBD6B730E914291237E61CC88183ED3C4A4A778A2A28809EBD0F8SDj2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7958</Words>
  <Characters>45366</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Гелета Надежда</cp:lastModifiedBy>
  <cp:revision>3</cp:revision>
  <cp:lastPrinted>2020-10-20T09:06:00Z</cp:lastPrinted>
  <dcterms:created xsi:type="dcterms:W3CDTF">2021-09-23T11:29:00Z</dcterms:created>
  <dcterms:modified xsi:type="dcterms:W3CDTF">2021-09-24T11:33:00Z</dcterms:modified>
</cp:coreProperties>
</file>