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8A393" w14:textId="61F67A7C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Договор № </w:t>
      </w:r>
      <w:permStart w:id="1938446601" w:edGrp="everyone"/>
      <w:r w:rsidR="001C716F">
        <w:rPr>
          <w:rFonts w:eastAsia="Georgia"/>
          <w:b/>
          <w:color w:val="000000"/>
        </w:rPr>
        <w:t>_</w:t>
      </w:r>
      <w:permEnd w:id="1938446601"/>
    </w:p>
    <w:p w14:paraId="77F81E02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об участии в долевом строительстве</w:t>
      </w:r>
    </w:p>
    <w:p w14:paraId="04A42A3E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</w:p>
    <w:p w14:paraId="28F53536" w14:textId="664DEDC8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г. Москва    </w:t>
      </w:r>
      <w:r>
        <w:rPr>
          <w:rFonts w:eastAsia="Georgia"/>
          <w:color w:val="000000"/>
        </w:rPr>
        <w:tab/>
      </w:r>
      <w:r>
        <w:rPr>
          <w:rFonts w:eastAsia="Georgia"/>
          <w:color w:val="000000"/>
        </w:rPr>
        <w:tab/>
      </w:r>
      <w:r>
        <w:rPr>
          <w:rFonts w:eastAsia="Georgia"/>
          <w:color w:val="000000"/>
        </w:rPr>
        <w:tab/>
      </w:r>
      <w:r>
        <w:rPr>
          <w:rFonts w:eastAsia="Georgia"/>
          <w:color w:val="000000"/>
        </w:rPr>
        <w:tab/>
      </w:r>
      <w:r>
        <w:rPr>
          <w:rFonts w:eastAsia="Georgia"/>
          <w:color w:val="000000"/>
        </w:rPr>
        <w:tab/>
      </w:r>
      <w:r>
        <w:rPr>
          <w:rFonts w:eastAsia="Georgia"/>
          <w:color w:val="000000"/>
        </w:rPr>
        <w:tab/>
        <w:t xml:space="preserve">                                                           </w:t>
      </w:r>
      <w:r w:rsidR="001C716F">
        <w:rPr>
          <w:rFonts w:eastAsia="Georgia"/>
          <w:color w:val="000000"/>
        </w:rPr>
        <w:t xml:space="preserve">              </w:t>
      </w:r>
      <w:proofErr w:type="gramStart"/>
      <w:r w:rsidR="001C716F">
        <w:rPr>
          <w:rFonts w:eastAsia="Georgia"/>
          <w:color w:val="000000"/>
        </w:rPr>
        <w:t xml:space="preserve">   </w:t>
      </w:r>
      <w:r>
        <w:rPr>
          <w:rFonts w:eastAsia="Georgia"/>
          <w:color w:val="000000"/>
        </w:rPr>
        <w:t>«</w:t>
      </w:r>
      <w:permStart w:id="10435327" w:edGrp="everyone"/>
      <w:proofErr w:type="gramEnd"/>
      <w:r w:rsidR="001C716F">
        <w:rPr>
          <w:rFonts w:eastAsia="Georgia"/>
          <w:color w:val="000000"/>
        </w:rPr>
        <w:t>__</w:t>
      </w:r>
      <w:permEnd w:id="10435327"/>
      <w:r>
        <w:rPr>
          <w:rFonts w:eastAsia="Georgia"/>
          <w:color w:val="000000"/>
        </w:rPr>
        <w:t xml:space="preserve">» </w:t>
      </w:r>
      <w:permStart w:id="190674091" w:edGrp="everyone"/>
      <w:r w:rsidR="001C716F">
        <w:rPr>
          <w:rFonts w:eastAsia="Georgia"/>
          <w:color w:val="000000"/>
        </w:rPr>
        <w:t>_____</w:t>
      </w:r>
      <w:permEnd w:id="190674091"/>
      <w:r>
        <w:rPr>
          <w:rFonts w:eastAsia="Georgia"/>
          <w:color w:val="000000"/>
        </w:rPr>
        <w:t xml:space="preserve"> 202</w:t>
      </w:r>
      <w:permStart w:id="1621299906" w:edGrp="everyone"/>
      <w:r w:rsidR="001C716F">
        <w:rPr>
          <w:rFonts w:eastAsia="Georgia"/>
          <w:color w:val="000000"/>
        </w:rPr>
        <w:t>_</w:t>
      </w:r>
      <w:permEnd w:id="1621299906"/>
      <w:r>
        <w:rPr>
          <w:rFonts w:eastAsia="Georgia"/>
          <w:color w:val="000000"/>
        </w:rPr>
        <w:t xml:space="preserve"> г.</w:t>
      </w:r>
    </w:p>
    <w:p w14:paraId="6207244B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</w:p>
    <w:p w14:paraId="47083C9E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eastAsia="Georgia"/>
          <w:color w:val="000000"/>
        </w:rPr>
      </w:pPr>
      <w:r>
        <w:rPr>
          <w:b/>
          <w:bCs/>
          <w:color w:val="000000" w:themeColor="text1"/>
        </w:rPr>
        <w:t>Общество</w:t>
      </w:r>
      <w:r>
        <w:rPr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 ограниченной ответственностью «Специализированный застройщик «Новый город»</w:t>
      </w:r>
      <w:r>
        <w:rPr>
          <w:color w:val="000000" w:themeColor="text1"/>
        </w:rPr>
        <w:t xml:space="preserve">, </w:t>
      </w:r>
      <w:r>
        <w:rPr>
          <w:color w:val="000000" w:themeColor="text1"/>
        </w:rPr>
        <w:br/>
        <w:t xml:space="preserve">в лице Генерального директора </w:t>
      </w:r>
      <w:bookmarkStart w:id="0" w:name="_Hlk189752201"/>
      <w:r>
        <w:rPr>
          <w:b/>
          <w:bCs/>
          <w:color w:val="000000" w:themeColor="text1"/>
        </w:rPr>
        <w:t>Жукова Максима Алексеевича</w:t>
      </w:r>
      <w:bookmarkEnd w:id="0"/>
      <w:r>
        <w:rPr>
          <w:color w:val="000000" w:themeColor="text1"/>
        </w:rPr>
        <w:t>, действующего на основании Устава</w:t>
      </w:r>
      <w:r>
        <w:rPr>
          <w:rFonts w:eastAsia="Georgia"/>
          <w:bCs/>
          <w:color w:val="000000"/>
        </w:rPr>
        <w:t xml:space="preserve">, в дальнейшем именуемое </w:t>
      </w:r>
      <w:r>
        <w:rPr>
          <w:rFonts w:eastAsia="Georgia"/>
          <w:b/>
          <w:color w:val="000000"/>
        </w:rPr>
        <w:t>«Застройщик»,</w:t>
      </w:r>
      <w:r>
        <w:rPr>
          <w:rFonts w:eastAsia="Georgia"/>
          <w:bCs/>
          <w:color w:val="000000"/>
        </w:rPr>
        <w:t xml:space="preserve"> </w:t>
      </w:r>
      <w:r>
        <w:rPr>
          <w:rFonts w:eastAsia="Georgia"/>
          <w:color w:val="000000"/>
        </w:rPr>
        <w:t>с одной стороны, и</w:t>
      </w:r>
    </w:p>
    <w:p w14:paraId="220A5E67" w14:textId="27F24181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b/>
          <w:bCs/>
          <w:color w:val="000000"/>
          <w:u w:val="single"/>
        </w:rPr>
      </w:pPr>
      <w:r>
        <w:rPr>
          <w:rFonts w:eastAsia="Georgia"/>
          <w:b/>
          <w:color w:val="000000"/>
        </w:rPr>
        <w:t xml:space="preserve">Гражданка Российской Федерации </w:t>
      </w:r>
      <w:permStart w:id="831326332" w:edGrp="everyone"/>
      <w:r w:rsidR="001C716F">
        <w:rPr>
          <w:rFonts w:eastAsia="Georgia"/>
          <w:b/>
          <w:color w:val="000000"/>
        </w:rPr>
        <w:t>_______________________</w:t>
      </w:r>
      <w:permEnd w:id="831326332"/>
      <w:r>
        <w:rPr>
          <w:rFonts w:eastAsia="Georgia"/>
          <w:b/>
          <w:color w:val="000000"/>
        </w:rPr>
        <w:t xml:space="preserve">, </w:t>
      </w:r>
      <w:r>
        <w:rPr>
          <w:rFonts w:eastAsia="Georgia"/>
          <w:color w:val="000000"/>
        </w:rPr>
        <w:t xml:space="preserve">дата рождения </w:t>
      </w:r>
      <w:permStart w:id="1541041932" w:edGrp="everyone"/>
      <w:r w:rsidR="001C716F">
        <w:rPr>
          <w:rFonts w:eastAsia="Georgia"/>
          <w:b/>
          <w:color w:val="000000"/>
        </w:rPr>
        <w:t>_______________________</w:t>
      </w:r>
      <w:r>
        <w:rPr>
          <w:rFonts w:eastAsia="Georgia"/>
          <w:b/>
          <w:bCs/>
          <w:color w:val="000000"/>
          <w:u w:val="single"/>
        </w:rPr>
        <w:t xml:space="preserve"> </w:t>
      </w:r>
      <w:permEnd w:id="1541041932"/>
      <w:r>
        <w:rPr>
          <w:rFonts w:eastAsia="Georgia"/>
          <w:b/>
          <w:bCs/>
          <w:color w:val="000000"/>
          <w:u w:val="single"/>
        </w:rPr>
        <w:t>года</w:t>
      </w:r>
      <w:r>
        <w:rPr>
          <w:rFonts w:eastAsia="Georgia"/>
          <w:color w:val="000000"/>
        </w:rPr>
        <w:t>, адрес</w:t>
      </w:r>
      <w:r>
        <w:rPr>
          <w:rFonts w:eastAsia="Georgia"/>
          <w:b/>
          <w:bCs/>
          <w:color w:val="000000"/>
          <w:u w:val="single"/>
        </w:rPr>
        <w:t xml:space="preserve">: </w:t>
      </w:r>
      <w:permStart w:id="1247510274" w:edGrp="everyone"/>
      <w:r w:rsidR="001C716F">
        <w:rPr>
          <w:rFonts w:eastAsia="Georgia"/>
          <w:b/>
          <w:color w:val="000000"/>
        </w:rPr>
        <w:t>_______________________</w:t>
      </w:r>
      <w:permEnd w:id="1247510274"/>
      <w:r>
        <w:rPr>
          <w:rFonts w:eastAsia="Georgia"/>
          <w:color w:val="000000"/>
        </w:rPr>
        <w:t xml:space="preserve">, паспорт </w:t>
      </w:r>
      <w:permStart w:id="103033177" w:edGrp="everyone"/>
      <w:r w:rsidR="001C716F">
        <w:rPr>
          <w:rFonts w:eastAsia="Georgia"/>
          <w:b/>
          <w:color w:val="000000"/>
        </w:rPr>
        <w:t>_______________________</w:t>
      </w:r>
      <w:permEnd w:id="103033177"/>
      <w:r>
        <w:rPr>
          <w:rFonts w:eastAsia="Georgia"/>
          <w:color w:val="000000"/>
        </w:rPr>
        <w:t xml:space="preserve">, выдан </w:t>
      </w:r>
      <w:permStart w:id="186208868" w:edGrp="everyone"/>
      <w:r w:rsidR="001C716F">
        <w:rPr>
          <w:rFonts w:eastAsia="Georgia"/>
          <w:b/>
          <w:color w:val="000000"/>
        </w:rPr>
        <w:t>_______________________</w:t>
      </w:r>
      <w:permEnd w:id="186208868"/>
      <w:r>
        <w:rPr>
          <w:rFonts w:eastAsia="Georgia"/>
          <w:color w:val="000000"/>
        </w:rPr>
        <w:t xml:space="preserve">, ИНН </w:t>
      </w:r>
      <w:permStart w:id="946618086" w:edGrp="everyone"/>
      <w:r w:rsidR="001C716F">
        <w:rPr>
          <w:rFonts w:eastAsia="Georgia"/>
          <w:b/>
          <w:color w:val="000000"/>
        </w:rPr>
        <w:t>_______________________</w:t>
      </w:r>
      <w:permEnd w:id="946618086"/>
      <w:r>
        <w:rPr>
          <w:rFonts w:eastAsia="Georgia"/>
          <w:color w:val="000000"/>
        </w:rPr>
        <w:t xml:space="preserve">, в дальнейшем именуемая </w:t>
      </w:r>
      <w:r>
        <w:rPr>
          <w:rFonts w:eastAsia="Georgia"/>
          <w:b/>
          <w:bCs/>
          <w:color w:val="000000"/>
        </w:rPr>
        <w:t>«Участник»</w:t>
      </w:r>
      <w:r>
        <w:rPr>
          <w:rFonts w:eastAsia="Georgia"/>
          <w:color w:val="000000"/>
        </w:rPr>
        <w:t xml:space="preserve"> (совместно именуемые - Стороны), заключили настоящий Договор о нижеследующем:</w:t>
      </w:r>
    </w:p>
    <w:p w14:paraId="02D46991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</w:p>
    <w:p w14:paraId="29E2927B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1. Предмет договора. Общие положения.</w:t>
      </w:r>
    </w:p>
    <w:p w14:paraId="741A3201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</w:p>
    <w:p w14:paraId="2BFD3F7C" w14:textId="66C0408C" w:rsidR="00720111" w:rsidRDefault="0076679D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after="200" w:line="276" w:lineRule="auto"/>
        <w:ind w:left="0" w:firstLine="705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По настоящему договору участия в долевом строительстве (далее - Договор) Застройщик в предусмотренный Договором срок своими силами и/или с привлечением других лиц обязуется построить </w:t>
      </w:r>
      <w:permStart w:id="1179190093" w:edGrp="everyone"/>
      <w:r w:rsidR="00EE25D4">
        <w:rPr>
          <w:rFonts w:eastAsia="Georgia"/>
          <w:b/>
          <w:color w:val="000000"/>
        </w:rPr>
        <w:t>______________________________________________</w:t>
      </w:r>
      <w:permEnd w:id="1179190093"/>
      <w:r>
        <w:rPr>
          <w:rFonts w:eastAsia="Georgia"/>
          <w:bCs/>
          <w:color w:val="000000"/>
        </w:rPr>
        <w:t xml:space="preserve"> </w:t>
      </w:r>
      <w:r>
        <w:rPr>
          <w:rFonts w:eastAsia="Georgia"/>
          <w:color w:val="000000"/>
        </w:rPr>
        <w:t>(далее - «Многоквартирный дом») в соответствии с проектной документацией на строительство Многоквартирного дома, и после получения разрешения на ввод в эксплуатацию Многоквартирного дома передать Участнику в собственность входящий в состав Многоквартирного дома Объект долевого строительства, указанный в пункте 1.4. Договора, а также долю в праве собственности на общее имущество Многоквартирного дома, в том числе указанное в проектной декларации, а Участник обязуется в порядке и на условиях предусмотренных Договором уплатить обусловленную Договором цену и при наличии разрешения на ввод в эксплуатацию Многоквартирного дома принять Объект долевого строительства и долю в праве собственности на общее имущество Многоквартирного дома.</w:t>
      </w:r>
    </w:p>
    <w:p w14:paraId="2D7939E9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after="200"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Передача Объекта долевого строительства осуществляется в </w:t>
      </w:r>
      <w:permStart w:id="1510570104" w:edGrp="everyone"/>
      <w:r>
        <w:rPr>
          <w:rFonts w:eastAsia="Georgia"/>
          <w:i/>
          <w:color w:val="000000"/>
        </w:rPr>
        <w:t>единоличную</w:t>
      </w:r>
      <w:permEnd w:id="1510570104"/>
      <w:r>
        <w:rPr>
          <w:rFonts w:eastAsia="Georgia"/>
          <w:color w:val="000000"/>
        </w:rPr>
        <w:t xml:space="preserve"> собственность Участника.</w:t>
      </w:r>
    </w:p>
    <w:p w14:paraId="1EAF6C86" w14:textId="77777777" w:rsidR="00720111" w:rsidRDefault="0076679D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540"/>
          <w:tab w:val="left" w:pos="709"/>
          <w:tab w:val="left" w:pos="1134"/>
        </w:tabs>
        <w:spacing w:after="200" w:line="276" w:lineRule="auto"/>
        <w:ind w:left="0" w:firstLine="705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 При подписании Договора Участник надлежащим образом ознакомлен со всеми документами, касающимися строительства Многоквартирного дома, в том числе проектной декларацией, проектом планировки Объекта долевого строительства (Приложение № 1), разрешением на строительство, правоустанавливающими документами на земельный участок и проектной документацией на строительство Многоквартирного дома. Участнику понятно содержание указанных документов.</w:t>
      </w:r>
    </w:p>
    <w:p w14:paraId="4AE31217" w14:textId="77777777" w:rsidR="00720111" w:rsidRDefault="0076679D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line="276" w:lineRule="auto"/>
        <w:ind w:left="0" w:firstLine="705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 Многоквартирный дом обладает следующими основными характеристиками:</w:t>
      </w:r>
    </w:p>
    <w:tbl>
      <w:tblPr>
        <w:tblStyle w:val="StGen0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33"/>
        <w:gridCol w:w="2552"/>
      </w:tblGrid>
      <w:tr w:rsidR="00720111" w14:paraId="5A45D618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EC27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Вид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47F2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Многоквартирный дом</w:t>
            </w:r>
          </w:p>
        </w:tc>
      </w:tr>
      <w:tr w:rsidR="00720111" w14:paraId="653A8CE1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45FD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Назначение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0CAA1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Жилое</w:t>
            </w:r>
          </w:p>
        </w:tc>
      </w:tr>
      <w:tr w:rsidR="00720111" w14:paraId="39201686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8076" w14:textId="424DA21B" w:rsidR="00720111" w:rsidRDefault="0076679D" w:rsidP="00523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right" w:pos="7717"/>
              </w:tabs>
              <w:spacing w:line="276" w:lineRule="auto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Количество этажей</w:t>
            </w:r>
            <w:r w:rsidR="00523D95">
              <w:rPr>
                <w:rFonts w:eastAsia="Georgia"/>
                <w:color w:val="000000"/>
              </w:rPr>
              <w:tab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F7DA" w14:textId="60AB4604" w:rsidR="00720111" w:rsidRPr="00EE25D4" w:rsidRDefault="00EE25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eastAsia="Georgia"/>
                <w:color w:val="000000"/>
              </w:rPr>
            </w:pPr>
            <w:permStart w:id="103097769" w:edGrp="everyone"/>
            <w:r>
              <w:rPr>
                <w:rFonts w:eastAsia="Georgia"/>
                <w:color w:val="000000"/>
              </w:rPr>
              <w:t>_</w:t>
            </w:r>
            <w:permEnd w:id="103097769"/>
          </w:p>
        </w:tc>
      </w:tr>
      <w:tr w:rsidR="00720111" w14:paraId="361AF372" w14:textId="77777777">
        <w:trPr>
          <w:trHeight w:val="398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F297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Общая площадь дома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5183" w14:textId="71AEEFE1" w:rsidR="00720111" w:rsidRDefault="00EE25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eastAsia="Georgia"/>
                <w:color w:val="000000"/>
              </w:rPr>
            </w:pPr>
            <w:permStart w:id="611344180" w:edGrp="everyone"/>
            <w:r>
              <w:rPr>
                <w:rFonts w:eastAsia="Georgia"/>
                <w:color w:val="000000"/>
              </w:rPr>
              <w:t>_______</w:t>
            </w:r>
            <w:permEnd w:id="611344180"/>
          </w:p>
        </w:tc>
      </w:tr>
      <w:tr w:rsidR="00720111" w14:paraId="09C5C38F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229F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Материал наружных стен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0F2C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eastAsia="Georgia"/>
                <w:color w:val="000000"/>
              </w:rPr>
            </w:pPr>
            <w:permStart w:id="570887415" w:edGrp="everyone"/>
            <w:r>
              <w:rPr>
                <w:rFonts w:eastAsia="Georgia"/>
                <w:color w:val="000000"/>
              </w:rPr>
              <w:t>Облицовочный кирпич, утеплитель, газобетонный блок</w:t>
            </w:r>
            <w:permEnd w:id="570887415"/>
          </w:p>
        </w:tc>
      </w:tr>
      <w:tr w:rsidR="00720111" w14:paraId="675D71B1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FDC0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Материал поэтажных перекрытий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5617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eastAsia="Georgia"/>
                <w:color w:val="000000"/>
              </w:rPr>
            </w:pPr>
            <w:permStart w:id="1720914293" w:edGrp="everyone"/>
            <w:r>
              <w:rPr>
                <w:rFonts w:eastAsia="Georgia"/>
                <w:color w:val="000000"/>
              </w:rPr>
              <w:t>Монолитный железобетон</w:t>
            </w:r>
            <w:permEnd w:id="1720914293"/>
          </w:p>
        </w:tc>
      </w:tr>
      <w:tr w:rsidR="00720111" w14:paraId="362488B5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9322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Класс энергоэффективности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2E2E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eastAsia="Georgia"/>
                <w:color w:val="000000"/>
              </w:rPr>
            </w:pPr>
            <w:permStart w:id="1904177872" w:edGrp="everyone"/>
            <w:r>
              <w:rPr>
                <w:rFonts w:eastAsia="Georgia"/>
                <w:color w:val="000000"/>
              </w:rPr>
              <w:t>С</w:t>
            </w:r>
            <w:permEnd w:id="1904177872"/>
          </w:p>
        </w:tc>
      </w:tr>
      <w:tr w:rsidR="00720111" w14:paraId="0358F0E7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541B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Класс сейсмостойкости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6D2B" w14:textId="6468A6FF" w:rsidR="00720111" w:rsidRDefault="00EE25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center"/>
              <w:rPr>
                <w:rFonts w:eastAsia="Georgia"/>
                <w:color w:val="FF0000"/>
              </w:rPr>
            </w:pPr>
            <w:permStart w:id="1346792947" w:edGrp="everyone"/>
            <w:r>
              <w:rPr>
                <w:rFonts w:eastAsia="Georgia"/>
                <w:color w:val="FF0000"/>
              </w:rPr>
              <w:t>___</w:t>
            </w:r>
            <w:permEnd w:id="1346792947"/>
          </w:p>
        </w:tc>
      </w:tr>
    </w:tbl>
    <w:p w14:paraId="061E7F13" w14:textId="77777777" w:rsidR="00720111" w:rsidRDefault="0076679D">
      <w:pPr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line="276" w:lineRule="auto"/>
        <w:ind w:left="0" w:firstLine="705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Объектом долевого строительства (также именуемый Объект в тексте настоящего договора) по Договору является </w:t>
      </w:r>
      <w:r>
        <w:rPr>
          <w:rFonts w:eastAsia="Georgia"/>
          <w:b/>
          <w:color w:val="000000"/>
        </w:rPr>
        <w:t>структурно обособленное жилое помещение в Многоквартирном доме</w:t>
      </w:r>
      <w:r>
        <w:rPr>
          <w:rFonts w:eastAsia="Georgia"/>
          <w:color w:val="000000"/>
        </w:rPr>
        <w:t xml:space="preserve">, имеющее следующие проектные параметры и характеристики: </w:t>
      </w:r>
    </w:p>
    <w:p w14:paraId="5AFDB55F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08"/>
        <w:jc w:val="both"/>
        <w:rPr>
          <w:rFonts w:eastAsia="Georgia"/>
          <w:color w:val="000000"/>
        </w:rPr>
      </w:pPr>
    </w:p>
    <w:tbl>
      <w:tblPr>
        <w:tblStyle w:val="StGen1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33"/>
        <w:gridCol w:w="2552"/>
      </w:tblGrid>
      <w:tr w:rsidR="00720111" w14:paraId="6EF180B7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E390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142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Этаж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F449" w14:textId="30F2E161" w:rsidR="00720111" w:rsidRDefault="00EE25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708"/>
              <w:rPr>
                <w:rFonts w:eastAsia="Georgia"/>
                <w:color w:val="000000"/>
              </w:rPr>
            </w:pPr>
            <w:permStart w:id="1452935613" w:edGrp="everyone"/>
            <w:r>
              <w:rPr>
                <w:rFonts w:eastAsia="Georgia"/>
                <w:color w:val="000000"/>
              </w:rPr>
              <w:t>___</w:t>
            </w:r>
            <w:permEnd w:id="1452935613"/>
          </w:p>
        </w:tc>
      </w:tr>
      <w:tr w:rsidR="00720111" w14:paraId="0CFBE4F3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D169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142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 xml:space="preserve">№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7665" w14:textId="7296037C" w:rsidR="00720111" w:rsidRDefault="00EE25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708"/>
              <w:rPr>
                <w:rFonts w:eastAsia="Georgia"/>
                <w:color w:val="000000"/>
              </w:rPr>
            </w:pPr>
            <w:permStart w:id="452081411" w:edGrp="everyone"/>
            <w:r>
              <w:rPr>
                <w:rFonts w:eastAsia="Georgia"/>
                <w:color w:val="000000"/>
              </w:rPr>
              <w:t>___</w:t>
            </w:r>
            <w:permEnd w:id="452081411"/>
          </w:p>
        </w:tc>
      </w:tr>
      <w:tr w:rsidR="00720111" w14:paraId="7D336004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F31A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142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Общая жилая площадь, м</w:t>
            </w:r>
            <w:r>
              <w:rPr>
                <w:rFonts w:eastAsia="Georgia"/>
                <w:color w:val="000000"/>
                <w:vertAlign w:val="superscript"/>
              </w:rPr>
              <w:t>2</w:t>
            </w:r>
            <w:r>
              <w:rPr>
                <w:rFonts w:eastAsia="Georgia"/>
                <w:color w:val="000000"/>
              </w:rPr>
              <w:t xml:space="preserve"> </w:t>
            </w:r>
          </w:p>
          <w:p w14:paraId="0B9D0876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142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(сумма площадей жилых комнат Объекта долевого строительства без вспомогательных помещений)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4C71" w14:textId="5C25EB0D" w:rsidR="00720111" w:rsidRDefault="00EE25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708"/>
              <w:rPr>
                <w:rFonts w:eastAsia="Georgia"/>
                <w:color w:val="000000"/>
              </w:rPr>
            </w:pPr>
            <w:permStart w:id="600315605" w:edGrp="everyone"/>
            <w:r>
              <w:rPr>
                <w:rFonts w:eastAsia="Georgia"/>
                <w:color w:val="000000"/>
              </w:rPr>
              <w:t>___</w:t>
            </w:r>
            <w:permEnd w:id="600315605"/>
          </w:p>
        </w:tc>
      </w:tr>
      <w:tr w:rsidR="00720111" w14:paraId="32D123BF" w14:textId="77777777"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78E8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142"/>
              <w:jc w:val="both"/>
              <w:rPr>
                <w:rFonts w:eastAsia="Georgia"/>
                <w:color w:val="000000"/>
                <w:vertAlign w:val="superscript"/>
              </w:rPr>
            </w:pPr>
            <w:r>
              <w:rPr>
                <w:rFonts w:eastAsia="Georgia"/>
                <w:color w:val="000000"/>
              </w:rPr>
              <w:t>Общая площадь-1*, м</w:t>
            </w:r>
            <w:r>
              <w:rPr>
                <w:rFonts w:eastAsia="Georgia"/>
                <w:color w:val="000000"/>
                <w:vertAlign w:val="superscript"/>
              </w:rPr>
              <w:t>2</w:t>
            </w:r>
          </w:p>
          <w:p w14:paraId="4EE63512" w14:textId="77777777" w:rsidR="00720111" w:rsidRDefault="007667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142"/>
              <w:jc w:val="both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 xml:space="preserve">(сумма площадей помещений Объекта долевого строительства, включая площадь помещений вспомогательного использования, предназначенных для удовлетворения </w:t>
            </w:r>
            <w:r>
              <w:rPr>
                <w:rFonts w:eastAsia="Georgia"/>
                <w:color w:val="000000"/>
              </w:rPr>
              <w:lastRenderedPageBreak/>
              <w:t>гражданами бытовых и иных нужд, связанных с их проживанием в жилом помещении, за исключением площади лоджий/балконов/террас)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D6BE" w14:textId="6BC80A0E" w:rsidR="00720111" w:rsidRDefault="00EE25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708"/>
              <w:rPr>
                <w:rFonts w:eastAsia="Georgia"/>
                <w:color w:val="000000"/>
              </w:rPr>
            </w:pPr>
            <w:permStart w:id="1859604077" w:edGrp="everyone"/>
            <w:r>
              <w:rPr>
                <w:rFonts w:eastAsia="Georgia"/>
                <w:color w:val="000000"/>
              </w:rPr>
              <w:lastRenderedPageBreak/>
              <w:t>___</w:t>
            </w:r>
            <w:permEnd w:id="1859604077"/>
          </w:p>
        </w:tc>
      </w:tr>
    </w:tbl>
    <w:p w14:paraId="1C551F72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            </w:t>
      </w:r>
    </w:p>
    <w:p w14:paraId="08A40FB7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* Общая площадь-1 рассчитывается в соответствии с п. 5 ст. 15 Жилищного кодекса Российской Федерации.</w:t>
      </w:r>
    </w:p>
    <w:p w14:paraId="18FB94E8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** Общая площадь-2 рассчитывается в соответствии с Приказом Минстроя России от 20.12.2016 № 996/</w:t>
      </w:r>
      <w:proofErr w:type="spellStart"/>
      <w:r>
        <w:rPr>
          <w:rFonts w:eastAsia="Georgia"/>
          <w:color w:val="000000"/>
        </w:rPr>
        <w:t>пр</w:t>
      </w:r>
      <w:proofErr w:type="spellEnd"/>
      <w:r>
        <w:rPr>
          <w:rFonts w:eastAsia="Georgia"/>
          <w:color w:val="000000"/>
        </w:rPr>
        <w:t xml:space="preserve"> "Об утверждении формы проектной декларации". </w:t>
      </w:r>
    </w:p>
    <w:p w14:paraId="068C4F5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Площадь коммуникационных шахт и стояков систем жизнеобеспечения, предусмотренных проектной документацией, в Общую площадь-1, Общую приведённую площадь, Общую площадь-2 не входит.</w:t>
      </w:r>
    </w:p>
    <w:p w14:paraId="4FCB916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1.5.</w:t>
      </w:r>
      <w:r>
        <w:rPr>
          <w:rFonts w:eastAsia="Georgia"/>
          <w:color w:val="000000"/>
        </w:rPr>
        <w:t xml:space="preserve"> Проектная планировка Объекта долевого строительства (Приложение № 1) прилагается к настоящему договору и соответствует поэтажному плану Многоквартирного дома.</w:t>
      </w:r>
    </w:p>
    <w:p w14:paraId="4F95A7A8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1.6.</w:t>
      </w:r>
      <w:r>
        <w:rPr>
          <w:rFonts w:eastAsia="Georgia"/>
          <w:color w:val="000000"/>
        </w:rPr>
        <w:t xml:space="preserve"> Если фактическая Общая приведенная площадь Объекта долевого строительства будет отличаться от Общей приведенной площади, указанной в п. 1.4, как в большую, так и в меньшую сторону, Стороны осуществляют перерасчёт цены настоящего договора с выплатой разницы стоимости между фактической Общей приведенной площадью и Общей приведенной площадью, указанной в п. 1.4, пропорционально изменению площади. Доплата или возврат денежных средств производится в течение 10 (Десяти) календарных дней со дня получения письменного требования заинтересованной стороны. </w:t>
      </w:r>
    </w:p>
    <w:p w14:paraId="3B4DBB5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Стороны установили допустимое изменение Общей площади - 1 Объекта долевого строительства (в случае изменения проектной документации Многоквартирного дома), при превышении которого по требованию Участника настоящий договор может быть расторгнут в судебном порядке, до 5 % включительно.</w:t>
      </w:r>
    </w:p>
    <w:p w14:paraId="3017B964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1.7.</w:t>
      </w:r>
      <w:r>
        <w:rPr>
          <w:rFonts w:eastAsia="Georgia"/>
          <w:color w:val="000000"/>
        </w:rPr>
        <w:t xml:space="preserve"> Характеристика отделки Объекта долевого строительства: отделка в соответствии с Приложением № 2 к Договору. </w:t>
      </w:r>
    </w:p>
    <w:p w14:paraId="192FF63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20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1.8.</w:t>
      </w:r>
      <w:r>
        <w:rPr>
          <w:rFonts w:eastAsia="Georgia"/>
          <w:color w:val="000000"/>
        </w:rPr>
        <w:t xml:space="preserve"> Участник даёт согласие Застройщику на внесение изменений и дополнений в проектную документацию на строительство Многоквартирного дома, а также на смену строительных материалов и/или оборудования без уведомления Участника при условии, что Объект долевого строительства будет соответствовать условиям настоящего договора, требованиям технических и градостроительных регламентов, проектной документации, а также иным обязательным требованиям.   </w:t>
      </w:r>
    </w:p>
    <w:p w14:paraId="60046681" w14:textId="192DE824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20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1.9. </w:t>
      </w:r>
      <w:r>
        <w:rPr>
          <w:rFonts w:eastAsia="Georgia"/>
          <w:color w:val="000000"/>
        </w:rPr>
        <w:t xml:space="preserve">Строительство Многоквартирного дома осуществляется на земельном участке с кадастровым номером </w:t>
      </w:r>
      <w:permStart w:id="862155117" w:edGrp="everyone"/>
      <w:r w:rsidR="00EE25D4">
        <w:rPr>
          <w:rFonts w:eastAsia="Georgia"/>
          <w:color w:val="000000"/>
        </w:rPr>
        <w:t>_________________</w:t>
      </w:r>
      <w:permEnd w:id="862155117"/>
      <w:r>
        <w:rPr>
          <w:rFonts w:eastAsia="Georgia"/>
          <w:b/>
          <w:color w:val="000000"/>
        </w:rPr>
        <w:t>.</w:t>
      </w:r>
      <w:r>
        <w:rPr>
          <w:rFonts w:eastAsia="Georgia"/>
          <w:color w:val="000000"/>
        </w:rPr>
        <w:t xml:space="preserve"> Участник даёт согласие Застройщику на изменение характеристик земельного участка, указанного в настоящем пункте Договора, и/или образование из указанного земельного участка другого земельного участка или нескольких земельных участков, а также на использование земельного участка в период строительства в любых целях, не запрещённых действующим законодательством. Застройщик самостоятельно, от своего имени и за свой счет выполняет такие действия, вносит сведения о них в Единый государственный реестр недвижимости. В случае раздела, объединения, перераспределения или выдела земельного участка, а также при необходимости составления и согласования схемы раздела в будущем, возможная схема раздела земельного участка и границы вновь образуемых земельных участков выполняются на усмотрение Застройщика, считаются согласованными Участником. Вышеуказанное означает, что для реализации процедуры раздела и/или любого из вышеуказанных действий, не требуется получение отдельного согласия Участника.</w:t>
      </w:r>
    </w:p>
    <w:p w14:paraId="23DD3F4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2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1.10. Условием привлечения Застройщиком денежных средств участников долевого строительства в целях строительства (создания) Многоквартирного дома является размещение денежных средств участников долевого строительства на счетах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в порядке, предусмотренном статьей 15.4 Федерального закона №214-ФЗ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(в редакции изменений и дополнений).</w:t>
      </w:r>
    </w:p>
    <w:p w14:paraId="79D052AA" w14:textId="112F7CE1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2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1.11. Проектная декларация Застройщика размещена для ознакомления – в информационно - </w:t>
      </w:r>
      <w:proofErr w:type="spellStart"/>
      <w:r>
        <w:rPr>
          <w:rFonts w:eastAsia="Georgia"/>
          <w:color w:val="000000"/>
        </w:rPr>
        <w:t>телефонокоммуникационных</w:t>
      </w:r>
      <w:proofErr w:type="spellEnd"/>
      <w:r>
        <w:rPr>
          <w:rFonts w:eastAsia="Georgia"/>
          <w:color w:val="000000"/>
        </w:rPr>
        <w:t xml:space="preserve"> сетях общего пользования (в сети «Интернет») в Единой информационной системе жилищного строительства на сайте </w:t>
      </w:r>
      <w:permStart w:id="1916364245" w:edGrp="everyone"/>
      <w:r>
        <w:rPr>
          <w:rFonts w:eastAsia="Georgia"/>
          <w:color w:val="000000"/>
        </w:rPr>
        <w:t>https://наш.дом.рф</w:t>
      </w:r>
      <w:permEnd w:id="1916364245"/>
      <w:r>
        <w:rPr>
          <w:rFonts w:eastAsia="Georgia"/>
          <w:color w:val="000000"/>
        </w:rPr>
        <w:t>.</w:t>
      </w:r>
    </w:p>
    <w:p w14:paraId="48002A7C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20"/>
        <w:jc w:val="both"/>
        <w:rPr>
          <w:rFonts w:eastAsia="Georgia"/>
          <w:color w:val="000000"/>
        </w:rPr>
      </w:pPr>
    </w:p>
    <w:p w14:paraId="496AB216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2. Права и обязанности Сторон.</w:t>
      </w:r>
    </w:p>
    <w:p w14:paraId="1D3EC412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2.1. Застройщик обязан:</w:t>
      </w:r>
    </w:p>
    <w:p w14:paraId="0BF4A45C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2.1.1.</w:t>
      </w:r>
      <w:r>
        <w:rPr>
          <w:rFonts w:eastAsia="Georgia"/>
          <w:color w:val="000000"/>
        </w:rPr>
        <w:t xml:space="preserve"> Осуществлять строительство в соответствии с требованиями, предусмотренными законодательством Российской Федерации.</w:t>
      </w:r>
    </w:p>
    <w:p w14:paraId="43520B47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2.1.2.</w:t>
      </w:r>
      <w:r>
        <w:rPr>
          <w:rFonts w:eastAsia="Georgia"/>
          <w:color w:val="000000"/>
        </w:rPr>
        <w:t xml:space="preserve"> Обеспечить качественное выполнение строительно-монтажных работ в объеме, предусмотренном проектно-сметной документацией. При внесении изменений в проектно-сметную документацию оформить указанные изменения в соответствии с действующим законодательством.</w:t>
      </w:r>
    </w:p>
    <w:p w14:paraId="3D8782ED" w14:textId="629EBC33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2.1.3.</w:t>
      </w:r>
      <w:r>
        <w:rPr>
          <w:rFonts w:eastAsia="Georgia"/>
          <w:color w:val="000000"/>
        </w:rPr>
        <w:t xml:space="preserve"> Обеспечить получение разрешения на ввод в эксплуатацию Многоквартирного дома в срок не позднее </w:t>
      </w:r>
      <w:permStart w:id="1019248116" w:edGrp="everyone"/>
      <w:r w:rsidR="004A2EFC">
        <w:rPr>
          <w:rFonts w:eastAsia="Georgia"/>
          <w:b/>
          <w:color w:val="000000"/>
        </w:rPr>
        <w:t>_</w:t>
      </w:r>
      <w:proofErr w:type="gramStart"/>
      <w:r w:rsidR="004A2EFC">
        <w:rPr>
          <w:rFonts w:eastAsia="Georgia"/>
          <w:b/>
          <w:color w:val="000000"/>
        </w:rPr>
        <w:t>_  _</w:t>
      </w:r>
      <w:proofErr w:type="gramEnd"/>
      <w:r w:rsidR="004A2EFC">
        <w:rPr>
          <w:rFonts w:eastAsia="Georgia"/>
          <w:b/>
          <w:color w:val="000000"/>
        </w:rPr>
        <w:t>_________ 202_</w:t>
      </w:r>
      <w:r w:rsidR="00015873">
        <w:rPr>
          <w:rFonts w:eastAsia="Georgia"/>
          <w:b/>
          <w:color w:val="000000"/>
        </w:rPr>
        <w:t>_</w:t>
      </w:r>
      <w:permEnd w:id="1019248116"/>
      <w:r w:rsidR="004A2EFC">
        <w:rPr>
          <w:rFonts w:eastAsia="Georgia"/>
          <w:b/>
          <w:color w:val="000000"/>
        </w:rPr>
        <w:t xml:space="preserve">  </w:t>
      </w:r>
      <w:r>
        <w:rPr>
          <w:rFonts w:eastAsia="Georgia"/>
          <w:b/>
          <w:color w:val="000000"/>
        </w:rPr>
        <w:t>года</w:t>
      </w:r>
      <w:r>
        <w:rPr>
          <w:rFonts w:eastAsia="Georgia"/>
          <w:color w:val="000000"/>
        </w:rPr>
        <w:t xml:space="preserve"> и постановку Объекта долевого строительства на кадастровый учет.</w:t>
      </w:r>
    </w:p>
    <w:p w14:paraId="12B699AA" w14:textId="3BC7933F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2.1.4.</w:t>
      </w:r>
      <w:r>
        <w:rPr>
          <w:rFonts w:eastAsia="Georgia"/>
          <w:color w:val="000000"/>
        </w:rPr>
        <w:t xml:space="preserve"> Обеспечить передачу Объекта и доли в праве собственности на общее имущество Многоквартирного дома Участнику в срок не позднее </w:t>
      </w:r>
      <w:permStart w:id="255800169" w:edGrp="everyone"/>
      <w:r w:rsidR="008227C6">
        <w:rPr>
          <w:rFonts w:eastAsia="Georgia"/>
          <w:b/>
          <w:color w:val="000000"/>
        </w:rPr>
        <w:t>__</w:t>
      </w:r>
      <w:r>
        <w:rPr>
          <w:rFonts w:eastAsia="Georgia"/>
          <w:b/>
          <w:color w:val="000000"/>
        </w:rPr>
        <w:t xml:space="preserve"> </w:t>
      </w:r>
      <w:r w:rsidR="008227C6">
        <w:rPr>
          <w:rFonts w:eastAsia="Georgia"/>
          <w:b/>
          <w:color w:val="000000"/>
        </w:rPr>
        <w:t xml:space="preserve"> __________</w:t>
      </w:r>
      <w:r>
        <w:rPr>
          <w:rFonts w:eastAsia="Georgia"/>
          <w:b/>
          <w:color w:val="000000"/>
        </w:rPr>
        <w:t xml:space="preserve"> 202</w:t>
      </w:r>
      <w:r w:rsidR="008227C6">
        <w:rPr>
          <w:rFonts w:eastAsia="Georgia"/>
          <w:b/>
          <w:color w:val="000000"/>
        </w:rPr>
        <w:t>_</w:t>
      </w:r>
      <w:r w:rsidR="00015873">
        <w:rPr>
          <w:rFonts w:eastAsia="Georgia"/>
          <w:b/>
          <w:color w:val="000000"/>
        </w:rPr>
        <w:t>_</w:t>
      </w:r>
      <w:r>
        <w:rPr>
          <w:rFonts w:eastAsia="Georgia"/>
          <w:b/>
          <w:color w:val="000000"/>
        </w:rPr>
        <w:t xml:space="preserve"> </w:t>
      </w:r>
      <w:permEnd w:id="255800169"/>
      <w:r w:rsidR="00015873">
        <w:rPr>
          <w:rFonts w:eastAsia="Georgia"/>
          <w:b/>
          <w:color w:val="000000"/>
        </w:rPr>
        <w:t xml:space="preserve"> </w:t>
      </w:r>
      <w:r>
        <w:rPr>
          <w:rFonts w:eastAsia="Georgia"/>
          <w:b/>
          <w:color w:val="000000"/>
        </w:rPr>
        <w:t>года</w:t>
      </w:r>
      <w:r>
        <w:rPr>
          <w:rFonts w:eastAsia="Georgia"/>
          <w:color w:val="000000"/>
        </w:rPr>
        <w:t xml:space="preserve"> при условии своевременного и полного выполнения Участником </w:t>
      </w:r>
      <w:r>
        <w:rPr>
          <w:rFonts w:eastAsia="Georgia"/>
          <w:color w:val="000000"/>
        </w:rPr>
        <w:lastRenderedPageBreak/>
        <w:t>всех своих обязательств по Договору, включая оплату Участником Цены Договора и доплату, предусмотренную п. 1.6 настоящего Договора.</w:t>
      </w:r>
    </w:p>
    <w:p w14:paraId="3A652EE3" w14:textId="523BDBCB" w:rsidR="00686ADB" w:rsidRPr="00686ADB" w:rsidRDefault="00686ADB" w:rsidP="00686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 w:rsidRPr="00686ADB">
        <w:rPr>
          <w:rFonts w:eastAsia="Georgia"/>
          <w:color w:val="000000"/>
        </w:rPr>
        <w:t>Стороны дополнительно согласовали, что изменение (увеличение) сроков строительства и ввода Объекта недвижимости в эксплуатацию на срок не более 5 (Пять) месяцев, не требует подписание дополнительного соглашения Сторонами, и Участник долевого строительства, подписывая настоящий Договор, дает согласие на изменение (увеличение) срока, указанного в п. 5.1.2. настоящего Договора, до 5 (Пять) месяцев. Изменение срока ввода Объекта недвижимости в эксплуатацию будет отражено в проектной декларации.</w:t>
      </w:r>
      <w:r w:rsidR="00B572F2" w:rsidRPr="00B572F2">
        <w:rPr>
          <w:rFonts w:eastAsia="Georgia"/>
          <w:color w:val="000000"/>
        </w:rPr>
        <w:t xml:space="preserve"> Увеличение срока в указанных пределах не является основанием для расторжения Договора Участником и не влечет обязанности Застройщика по уплате неустойки.</w:t>
      </w:r>
      <w:r w:rsidR="00C741FA">
        <w:rPr>
          <w:rFonts w:eastAsia="Georgia"/>
          <w:color w:val="000000"/>
        </w:rPr>
        <w:t xml:space="preserve"> В случае такого продления Застройщик направляет Участнику уведомление.</w:t>
      </w:r>
    </w:p>
    <w:p w14:paraId="7268A9EE" w14:textId="5C87058F" w:rsidR="00686ADB" w:rsidRDefault="00686ADB" w:rsidP="00686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 w:rsidRPr="00686ADB">
        <w:rPr>
          <w:rFonts w:eastAsia="Georgia"/>
          <w:color w:val="000000"/>
        </w:rPr>
        <w:t>Подписание настоящего Договора участником долевого строительства, является выражением согласия на изменение срока в указанных пределах</w:t>
      </w:r>
      <w:r w:rsidR="00692B5E">
        <w:rPr>
          <w:rFonts w:eastAsia="Georgia"/>
          <w:color w:val="000000"/>
        </w:rPr>
        <w:t>.</w:t>
      </w:r>
    </w:p>
    <w:p w14:paraId="0231C0E4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Застройщик после получения разрешения на ввод в эксплуатацию Многоквартирного дома направляет Участнику уведомление о готовности Застройщика (далее – Уведомление о готовности) к осуществлению передачи Объекта долевого строительства Участнику  при условии своевременного полного выполнения Участником всех своих обязательств по Договору, включая оплату Участником Цены Договора, после чего передает Объект и долю в праве собственности на общее имущество Многоквартирного дома Участнику по Передаточному акту. </w:t>
      </w:r>
    </w:p>
    <w:p w14:paraId="49C18BCC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Одновременно с передачей Участнику Объекта долевого строительства Застройщик передаёт Участнику паспорта на приборы учёта (счётчики) тепло-, водо-, электроснабжения.</w:t>
      </w:r>
    </w:p>
    <w:p w14:paraId="211CE7F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2.1.5. </w:t>
      </w:r>
      <w:r>
        <w:rPr>
          <w:rFonts w:eastAsia="Georgia"/>
          <w:color w:val="000000"/>
        </w:rPr>
        <w:t>Передать Объект долевого строительства в собственность Участнику свободным от любых обременений и/или прав любых третьих лиц, не являющимся объектом какого-либо судебного разбирательства, не находящимся под запрещением и/или арестом.</w:t>
      </w:r>
    </w:p>
    <w:p w14:paraId="6CFB5A1F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</w:p>
    <w:p w14:paraId="01BD5957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            2.2. Застройщик вправе:</w:t>
      </w:r>
    </w:p>
    <w:p w14:paraId="58191EAB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            2.2.1.</w:t>
      </w:r>
      <w:r>
        <w:rPr>
          <w:rFonts w:eastAsia="Georgia"/>
          <w:color w:val="000000"/>
        </w:rPr>
        <w:t xml:space="preserve"> Вносить изменения и дополнения в проектную документацию на строительство Многоквартирного дома, в т.ч. связанные с конструктивными особенностями наружных стен и внутренних перегородок, с изменением фасада, а также с изменением назначения нежилых помещений и имущества общего пользования,  осуществлять замену строительных материалов и/или оборудования без уведомления Участника, с учётом положения пункта 1.8. настоящего Договора.  </w:t>
      </w:r>
    </w:p>
    <w:p w14:paraId="56BA6B93" w14:textId="16831BDD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 </w:t>
      </w:r>
      <w:r>
        <w:rPr>
          <w:rFonts w:eastAsia="Georgia"/>
          <w:b/>
          <w:color w:val="000000"/>
        </w:rPr>
        <w:t xml:space="preserve">2.2.2. </w:t>
      </w:r>
      <w:r>
        <w:rPr>
          <w:rFonts w:eastAsia="Georgia"/>
          <w:color w:val="000000"/>
        </w:rPr>
        <w:t xml:space="preserve">Передать Объект долевого строительства Участнику ранее </w:t>
      </w:r>
      <w:permStart w:id="1683635920" w:edGrp="everyone"/>
      <w:r w:rsidR="00BE3151">
        <w:rPr>
          <w:rFonts w:eastAsia="Georgia"/>
          <w:b/>
          <w:color w:val="000000"/>
        </w:rPr>
        <w:t>__</w:t>
      </w:r>
      <w:r>
        <w:rPr>
          <w:rFonts w:eastAsia="Georgia"/>
          <w:b/>
          <w:color w:val="000000"/>
        </w:rPr>
        <w:t xml:space="preserve"> </w:t>
      </w:r>
      <w:r w:rsidR="00BE3151">
        <w:rPr>
          <w:rFonts w:eastAsia="Georgia"/>
          <w:b/>
          <w:color w:val="000000"/>
        </w:rPr>
        <w:t>________</w:t>
      </w:r>
      <w:r>
        <w:rPr>
          <w:rFonts w:eastAsia="Georgia"/>
          <w:b/>
          <w:color w:val="000000"/>
        </w:rPr>
        <w:t xml:space="preserve"> 202</w:t>
      </w:r>
      <w:r w:rsidR="00BE3151">
        <w:rPr>
          <w:rFonts w:eastAsia="Georgia"/>
          <w:b/>
          <w:color w:val="000000"/>
        </w:rPr>
        <w:t>_</w:t>
      </w:r>
      <w:r>
        <w:rPr>
          <w:rFonts w:eastAsia="Georgia"/>
          <w:b/>
          <w:color w:val="000000"/>
        </w:rPr>
        <w:t xml:space="preserve"> </w:t>
      </w:r>
      <w:permEnd w:id="1683635920"/>
      <w:r>
        <w:rPr>
          <w:rFonts w:eastAsia="Georgia"/>
          <w:b/>
          <w:color w:val="000000"/>
        </w:rPr>
        <w:t>года</w:t>
      </w:r>
      <w:r>
        <w:rPr>
          <w:rFonts w:eastAsia="Georgia"/>
          <w:color w:val="000000"/>
        </w:rPr>
        <w:t xml:space="preserve"> при условии наличия Разрешения на ввод Многоквартирного дома в эксплуатацию и полной оплаты Цены Договора.</w:t>
      </w:r>
    </w:p>
    <w:p w14:paraId="48BDD4FF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2.2.3.</w:t>
      </w:r>
      <w:r>
        <w:rPr>
          <w:rFonts w:eastAsia="Georgia"/>
          <w:color w:val="000000"/>
        </w:rPr>
        <w:t xml:space="preserve"> Самостоятельно определять (вводить) очередность строительства составных частей Многоквартирного дома с условием обеспечения соблюдения срока передачи Объекта долевого строительства Участнику.</w:t>
      </w:r>
    </w:p>
    <w:p w14:paraId="35A1185F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            2.3. Участник вправе:</w:t>
      </w:r>
    </w:p>
    <w:p w14:paraId="0030D74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ab/>
      </w:r>
      <w:r>
        <w:rPr>
          <w:rFonts w:eastAsia="Georgia"/>
          <w:b/>
          <w:color w:val="000000"/>
        </w:rPr>
        <w:t>2.3.1.</w:t>
      </w:r>
      <w:r>
        <w:rPr>
          <w:rFonts w:eastAsia="Georgia"/>
          <w:color w:val="000000"/>
        </w:rPr>
        <w:t xml:space="preserve"> Требовать от Застройщика надлежащего исполнения всех условий Договора;</w:t>
      </w:r>
    </w:p>
    <w:p w14:paraId="6CBF34FA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ab/>
      </w:r>
      <w:r>
        <w:rPr>
          <w:rFonts w:eastAsia="Georgia"/>
          <w:b/>
          <w:color w:val="000000"/>
        </w:rPr>
        <w:t xml:space="preserve">2.3.2. </w:t>
      </w:r>
      <w:r>
        <w:rPr>
          <w:rFonts w:eastAsia="Georgia"/>
          <w:color w:val="000000"/>
        </w:rPr>
        <w:t>В одностороннем порядке отказаться от исполнения Договора в случаях, предусмотренных действующим законодательством Российской Федерации.</w:t>
      </w:r>
    </w:p>
    <w:p w14:paraId="7E603C86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ab/>
      </w:r>
      <w:r>
        <w:rPr>
          <w:rFonts w:eastAsia="Georgia"/>
          <w:b/>
          <w:color w:val="000000"/>
        </w:rPr>
        <w:t>2.3.3.</w:t>
      </w:r>
      <w:r>
        <w:rPr>
          <w:rFonts w:eastAsia="Georgia"/>
          <w:color w:val="000000"/>
        </w:rPr>
        <w:t xml:space="preserve"> Произвести уступку права требования по Договору новому участнику долевого строительства.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</w:t>
      </w:r>
    </w:p>
    <w:p w14:paraId="4CFEE9DF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Участник обязан предоставить Застройщику копию договора об уступке прав с отметкой о регистрации в Едином государственном реестре недвижимости в течение 10 (Десяти) календарных дней с момента государственной регистрации договора уступки. </w:t>
      </w:r>
    </w:p>
    <w:p w14:paraId="6A5F0054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ab/>
        <w:t xml:space="preserve">В случае если Участник не исполнил свою обязанность по предоставлению копии договора об уступке, Застройщик имеет право исполнить настоящий договор в адрес первого участника долевого строительства, в том числе при условии получения от Застройщика предварительного согласия на уступку прав. </w:t>
      </w:r>
      <w:r>
        <w:rPr>
          <w:rFonts w:eastAsia="Georgia"/>
          <w:color w:val="000000"/>
        </w:rPr>
        <w:tab/>
      </w:r>
    </w:p>
    <w:p w14:paraId="599C7B1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          </w:t>
      </w:r>
      <w:r>
        <w:rPr>
          <w:rFonts w:eastAsia="Georgia"/>
          <w:b/>
          <w:color w:val="000000"/>
        </w:rPr>
        <w:t xml:space="preserve">2.4. Участник обязан: </w:t>
      </w:r>
    </w:p>
    <w:p w14:paraId="632A323C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ab/>
      </w:r>
      <w:r>
        <w:rPr>
          <w:rFonts w:eastAsia="Georgia"/>
          <w:b/>
          <w:color w:val="000000"/>
        </w:rPr>
        <w:t>2.4.1.</w:t>
      </w:r>
      <w:r>
        <w:rPr>
          <w:rFonts w:eastAsia="Georgia"/>
          <w:color w:val="000000"/>
        </w:rPr>
        <w:t xml:space="preserve"> В полном объеме и своевременно осуществлять все платежи по Договору.</w:t>
      </w:r>
    </w:p>
    <w:p w14:paraId="64D619B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ab/>
      </w:r>
      <w:r>
        <w:rPr>
          <w:rFonts w:eastAsia="Georgia"/>
          <w:b/>
          <w:color w:val="000000"/>
        </w:rPr>
        <w:t>2.4.2.</w:t>
      </w:r>
      <w:r>
        <w:rPr>
          <w:rFonts w:eastAsia="Georgia"/>
          <w:color w:val="000000"/>
        </w:rPr>
        <w:t xml:space="preserve"> Сообщать Застройщику о любых изменениях своих реквизитов включая, но, не ограничиваясь, изменения реквизитов банковского счета (при наличии), изменение адреса для направления почтовой корреспонденции, регистрации и т.д., в срок не позднее пяти дней с момента таких изменений, путем направления в адрес Застройщика соответствующего письменного уведомления.</w:t>
      </w:r>
    </w:p>
    <w:p w14:paraId="04A4526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2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Неисполнение или ненадлежащее исполнение Участником обязанностей, предусмотренных настоящим пунктом Договора, освобождает Застройщика от ответственности за несвоевременное или ненадлежащее исполнение Застройщиком своих обязательств по передаче Объекта и/или за причиненные Участнику убытки при условии направления Уведомления (п. 2.1.4. Договора) в установленный срок по указанному в договоре адресу.</w:t>
      </w:r>
    </w:p>
    <w:p w14:paraId="2EF8F3C2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lastRenderedPageBreak/>
        <w:tab/>
      </w:r>
      <w:r>
        <w:rPr>
          <w:rFonts w:eastAsia="Georgia"/>
          <w:b/>
          <w:color w:val="000000"/>
        </w:rPr>
        <w:t>2.4.3.</w:t>
      </w:r>
      <w:r>
        <w:rPr>
          <w:rFonts w:eastAsia="Georgia"/>
          <w:color w:val="000000"/>
        </w:rPr>
        <w:t xml:space="preserve"> В течение 10 (Десяти) дней со дня получения Участником указанного в пункте 2.1.4. Договора Уведомления о готовности Объекта, в том числе при его досрочной передаче, Участник обязан произвести полную оплату Цены договора (если она к этому моменту не оплачена в полном объеме), включая доплату, предусмотренную п. 1.6 настоящего Договора. </w:t>
      </w:r>
    </w:p>
    <w:p w14:paraId="1FAC2CE0" w14:textId="2250D609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54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ab/>
        <w:t xml:space="preserve">При уклонении или отказе Участника от принятия Объекта долевого строительства, а также в случае неисполнения или ненадлежащего исполнения обязанностей, предусмотренных </w:t>
      </w:r>
      <w:proofErr w:type="spellStart"/>
      <w:r>
        <w:rPr>
          <w:rFonts w:eastAsia="Georgia"/>
          <w:color w:val="000000"/>
        </w:rPr>
        <w:t>п.п</w:t>
      </w:r>
      <w:proofErr w:type="spellEnd"/>
      <w:r>
        <w:rPr>
          <w:rFonts w:eastAsia="Georgia"/>
          <w:color w:val="000000"/>
        </w:rPr>
        <w:t xml:space="preserve">. 2.4.2., 8.2 Договора, Застройщик по истечении двух месяцев со дня, предусмотренного договором для передачи Объекта долевого строительства Участнику (в случае досрочной передачи Объекта долевого строительства – по истечении двух месяцев со дня получения Участником указанного в пункте 2.1.4 Договора Уведомления), вправе составить односторонний акт о передаче Объекта долевого строительства Участнику. Со дня составления Застройщиком одностороннего акта Объект долевого строительства считается переданным Участнику (ключи от Объекта долевого строительства Участник вправе получить у Застройщика или указанного им лица) и ответственность за его эксплуатацию, включая расходы на оплату коммунальных услуг, услуг по содержанию общего имущества Многоквартирного дома, охрану и риск случайной гибели Объекта долевого строительства, возлагается на Участника в полном объеме. </w:t>
      </w:r>
    </w:p>
    <w:p w14:paraId="122FDD55" w14:textId="2AF6014C" w:rsidR="009A71FF" w:rsidRDefault="009A71FF" w:rsidP="00AC11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540"/>
        <w:jc w:val="both"/>
        <w:rPr>
          <w:rFonts w:eastAsia="Georgia"/>
          <w:color w:val="000000"/>
        </w:rPr>
      </w:pPr>
      <w:r w:rsidRPr="009A71FF">
        <w:rPr>
          <w:rFonts w:eastAsia="Georgia"/>
          <w:color w:val="000000"/>
        </w:rPr>
        <w:t>Под уклонением Участника от приемки Объекта, дающим Застройщику право на составление одностороннего акта, Стороны, в частности, понимают: неявку Участника в согласованную дату и время для подписания Акта приема-передачи без предварительного уведомления Застройщика о уважительных причинах; отказ от подписания Акта приема-передачи по причинам, не связанным с существенными отступлениями от условий Договора; неполучение Участником почтовой корреспонденции по адресу, указанному в Договоре, в том числе в связи с истечением срока ее хранения.</w:t>
      </w:r>
      <w:r w:rsidR="00AC1199" w:rsidRPr="00AC1199">
        <w:rPr>
          <w:rFonts w:eastAsia="Georgia"/>
          <w:color w:val="000000"/>
        </w:rPr>
        <w:t xml:space="preserve"> В случае наличия несущественных недостатков Объекта долевого строительства (дефектов), не препятствующих его использованию, Участник долевого строительства обязан подписать Акт приема-передачи</w:t>
      </w:r>
      <w:r w:rsidR="006A24C0" w:rsidRPr="006A24C0">
        <w:rPr>
          <w:rFonts w:eastAsia="Georgia"/>
          <w:color w:val="000000"/>
        </w:rPr>
        <w:t>, при этом Застройщик обязуется устранить дефекты в срок не более трех месяцев.</w:t>
      </w:r>
    </w:p>
    <w:p w14:paraId="6C023161" w14:textId="532B0081" w:rsidR="00525318" w:rsidRDefault="00525318" w:rsidP="005253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540"/>
        <w:jc w:val="both"/>
        <w:rPr>
          <w:rFonts w:eastAsia="Georgia"/>
          <w:color w:val="000000"/>
        </w:rPr>
      </w:pPr>
      <w:r w:rsidRPr="004E5E9D">
        <w:rPr>
          <w:rFonts w:eastAsia="Georgia"/>
          <w:color w:val="000000"/>
        </w:rPr>
        <w:t>В случае составления Застройщиком одностороннего акта о передаче Объекта в соответствии с настоящим пунктом, Застройщик вправе потребовать от Участника возмещения расходов, понесенных в связи с содержанием Объекта долевого строительства и общего имущества Многоквартирного дома.</w:t>
      </w:r>
      <w:r>
        <w:rPr>
          <w:rFonts w:eastAsia="Georgia"/>
          <w:color w:val="000000"/>
        </w:rPr>
        <w:t xml:space="preserve"> </w:t>
      </w:r>
      <w:r w:rsidRPr="004E5E9D">
        <w:rPr>
          <w:rFonts w:eastAsia="Georgia"/>
          <w:color w:val="000000"/>
        </w:rPr>
        <w:t>Размер возмещения определяется исходя из фактически понесенных Застройщиком затрат на оплату коммунальных (холодное и горячее водоснабжение, водоотведение, электроснабжение, отопление) и эксплуатационных услуг, рассчитанных пропорционально площади Объекта долевого строительства, за период с даты составления одностороннего акта до даты фактической передачи Ключей Участнику.</w:t>
      </w:r>
      <w:r>
        <w:rPr>
          <w:rFonts w:eastAsia="Georgia"/>
          <w:color w:val="000000"/>
        </w:rPr>
        <w:t xml:space="preserve"> </w:t>
      </w:r>
      <w:r w:rsidRPr="004E5E9D">
        <w:rPr>
          <w:rFonts w:eastAsia="Georgia"/>
          <w:color w:val="000000"/>
        </w:rPr>
        <w:t xml:space="preserve">Участник обязуется выплатить Застройщику рассчитанную сумму в течение </w:t>
      </w:r>
      <w:r w:rsidR="007A056A">
        <w:rPr>
          <w:rFonts w:eastAsia="Georgia"/>
          <w:color w:val="000000"/>
        </w:rPr>
        <w:t xml:space="preserve">5 </w:t>
      </w:r>
      <w:r w:rsidRPr="004E5E9D">
        <w:rPr>
          <w:rFonts w:eastAsia="Georgia"/>
          <w:color w:val="000000"/>
        </w:rPr>
        <w:t>(</w:t>
      </w:r>
      <w:r w:rsidR="007A056A">
        <w:rPr>
          <w:rFonts w:eastAsia="Georgia"/>
          <w:color w:val="000000"/>
        </w:rPr>
        <w:t>Пяти</w:t>
      </w:r>
      <w:r w:rsidRPr="004E5E9D">
        <w:rPr>
          <w:rFonts w:eastAsia="Georgia"/>
          <w:color w:val="000000"/>
        </w:rPr>
        <w:t>) рабочих дней с даты получения соответствующего письменного требования и документов, подтверждающих понесенные затраты.</w:t>
      </w:r>
    </w:p>
    <w:p w14:paraId="2B424739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54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Передача Участнику Объекта долевого строительства означает одновременную передачу Участнику доли в праве собственности на общее имущество Многоквартирного дома, в том числе указанное в проектной декларации, в соответствии с проектной документацией.</w:t>
      </w:r>
    </w:p>
    <w:p w14:paraId="28B311E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54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На основании ст.36 Жилищного Кодекса РФ не относятся к местам общего пользования и к общему имуществу Жилого дома нежилые подвальные и чердачные помещения дома, не предназначенные для обслуживания двух и более помещений в доме. Застройщик вправе самостоятельно и по собственному усмотрению владеть, пользоваться и распоряжаться ими.</w:t>
      </w:r>
    </w:p>
    <w:p w14:paraId="78C192BE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ab/>
      </w:r>
      <w:r>
        <w:rPr>
          <w:rFonts w:eastAsia="Georgia"/>
          <w:b/>
          <w:color w:val="000000"/>
        </w:rPr>
        <w:t>2.4.4.</w:t>
      </w:r>
      <w:r>
        <w:rPr>
          <w:rFonts w:eastAsia="Georgia"/>
          <w:color w:val="000000"/>
        </w:rPr>
        <w:t xml:space="preserve"> С момента передачи Застройщиком Объекта долевого строительства Участнику, в том числе по одностороннему акту, Участник обязуется за счёт собственных средств производить расчёты за потреблённые коммунальные и иные услуги с эксплуатирующими и/или энергоснабжающими организациями по данному Объекту долевого строительства и доле в праве собственности на общее имущество Многоквартирного дома.</w:t>
      </w:r>
    </w:p>
    <w:p w14:paraId="35277118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20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2.4.5.</w:t>
      </w:r>
      <w:r>
        <w:rPr>
          <w:rFonts w:eastAsia="Georgia"/>
          <w:color w:val="000000"/>
        </w:rPr>
        <w:t xml:space="preserve"> До государственной регистрации права собственности Участника на Объект долевого строительства Участник не вправе производить в нем никаких перепланировок и переоборудования.</w:t>
      </w:r>
    </w:p>
    <w:p w14:paraId="452A791D" w14:textId="5E5F9700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2.</w:t>
      </w:r>
      <w:proofErr w:type="gramStart"/>
      <w:r>
        <w:rPr>
          <w:rFonts w:eastAsia="Georgia"/>
          <w:b/>
          <w:color w:val="000000"/>
        </w:rPr>
        <w:t>4.6.</w:t>
      </w:r>
      <w:r>
        <w:rPr>
          <w:rFonts w:eastAsia="Georgia"/>
          <w:color w:val="000000"/>
        </w:rPr>
        <w:t>.</w:t>
      </w:r>
      <w:proofErr w:type="gramEnd"/>
      <w:r w:rsidR="00550D82" w:rsidRPr="00550D82">
        <w:rPr>
          <w:rFonts w:eastAsia="Georgia"/>
          <w:color w:val="000000"/>
        </w:rPr>
        <w:t xml:space="preserve"> </w:t>
      </w:r>
      <w:r w:rsidR="00550D82" w:rsidRPr="00424989">
        <w:rPr>
          <w:rFonts w:eastAsia="Georgia"/>
          <w:color w:val="000000"/>
        </w:rPr>
        <w:t xml:space="preserve">Участник обязуется оплатить </w:t>
      </w:r>
      <w:r w:rsidR="00550D82">
        <w:rPr>
          <w:rFonts w:eastAsia="Georgia"/>
          <w:color w:val="000000"/>
        </w:rPr>
        <w:t>госпошлину</w:t>
      </w:r>
      <w:r w:rsidR="00550D82" w:rsidRPr="00424989">
        <w:rPr>
          <w:rFonts w:eastAsia="Georgia"/>
          <w:color w:val="000000"/>
        </w:rPr>
        <w:t xml:space="preserve"> за</w:t>
      </w:r>
      <w:r w:rsidR="00550D82">
        <w:rPr>
          <w:rFonts w:eastAsia="Georgia"/>
          <w:color w:val="000000"/>
        </w:rPr>
        <w:t xml:space="preserve"> </w:t>
      </w:r>
      <w:r w:rsidR="00550D82">
        <w:rPr>
          <w:color w:val="000000"/>
          <w:shd w:val="clear" w:color="auto" w:fill="FFFFFF"/>
        </w:rPr>
        <w:t xml:space="preserve">регистрацию в его интересах права собственности на </w:t>
      </w:r>
      <w:r w:rsidR="00550D82">
        <w:rPr>
          <w:rFonts w:eastAsia="Georgia"/>
          <w:color w:val="000000"/>
        </w:rPr>
        <w:t>Объект долевого строительства</w:t>
      </w:r>
      <w:r w:rsidR="00550D82">
        <w:rPr>
          <w:color w:val="000000"/>
          <w:shd w:val="clear" w:color="auto" w:fill="FFFFFF"/>
        </w:rPr>
        <w:t xml:space="preserve"> по заявлению застройщика в течение 5 (пяти) рабочих дней с момента соответствующего требования от Застройщика. В случае уклонения Участника от оплаты госпошлины за регистрацию права </w:t>
      </w:r>
      <w:proofErr w:type="spellStart"/>
      <w:proofErr w:type="gramStart"/>
      <w:r w:rsidR="00550D82">
        <w:rPr>
          <w:color w:val="000000"/>
          <w:shd w:val="clear" w:color="auto" w:fill="FFFFFF"/>
        </w:rPr>
        <w:t>собственности,Застройщик</w:t>
      </w:r>
      <w:proofErr w:type="spellEnd"/>
      <w:proofErr w:type="gramEnd"/>
      <w:r w:rsidR="00550D82">
        <w:rPr>
          <w:color w:val="000000"/>
          <w:shd w:val="clear" w:color="auto" w:fill="FFFFFF"/>
        </w:rPr>
        <w:t xml:space="preserve"> вправе уплатить госпошлину (с указанием в назначении платежа, что госпошлина оплачивается за государственную регистрацию права собственности участника долевого строительства). В случае оплаты госпошлины Застройщиком за Участника, Застройщик имеет право требовать компенсации суммы уплаченной госпошлины в интересах Участника. Участник обязан компенсировать размер госпошлины Застройщику в течение 5 (пяти) рабочих дней с момента получения такого требования.</w:t>
      </w:r>
    </w:p>
    <w:p w14:paraId="09752DBF" w14:textId="68561A14" w:rsidR="00720111" w:rsidRDefault="0076679D" w:rsidP="006212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2.4.7. </w:t>
      </w:r>
      <w:r>
        <w:rPr>
          <w:rFonts w:eastAsia="Georgia"/>
          <w:color w:val="000000"/>
        </w:rPr>
        <w:t>Участник обязуется обеспечить эксплуатацию Объекта долевого строительства в соответствии с Инструкцией о порядке эксплуатации жилого помещения и его инженерных систем в составе многоквартирного жилого дома (Приложение № 3 к Договору), требованиями технических, градостроительных регламентов, и иными обязательными требованиями к процессу эксплуатации Объекта и/или его частей.</w:t>
      </w:r>
    </w:p>
    <w:p w14:paraId="0CBC322C" w14:textId="091429EA" w:rsidR="0062127F" w:rsidRDefault="0062127F" w:rsidP="005421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20"/>
        <w:jc w:val="both"/>
      </w:pPr>
      <w:r w:rsidRPr="00104669">
        <w:rPr>
          <w:rFonts w:eastAsia="Georgia"/>
          <w:b/>
          <w:color w:val="000000"/>
        </w:rPr>
        <w:t>2.4.8.</w:t>
      </w:r>
      <w:r w:rsidR="00424989">
        <w:rPr>
          <w:rFonts w:eastAsia="Georgia"/>
          <w:b/>
          <w:color w:val="000000"/>
        </w:rPr>
        <w:t xml:space="preserve"> </w:t>
      </w:r>
      <w:r w:rsidR="00550D82" w:rsidRPr="00B51E33">
        <w:t>Стороны обязуются обратиться за государственной регистрацией Договора в орган, осуществляющий государственный кадастровый учет и государственную регистрацию прав, в течение 5 (пяти) рабочих д</w:t>
      </w:r>
      <w:r w:rsidR="00550D82">
        <w:t>ней с даты подписания Договора и открытия Участником долевого строительства счета-</w:t>
      </w:r>
      <w:proofErr w:type="spellStart"/>
      <w:r w:rsidR="00550D82">
        <w:t>эскроу</w:t>
      </w:r>
      <w:proofErr w:type="spellEnd"/>
      <w:r w:rsidR="00621B5C">
        <w:t xml:space="preserve">, </w:t>
      </w:r>
      <w:r w:rsidR="00550D82" w:rsidRPr="00B51E33">
        <w:t xml:space="preserve">в т.ч. представить в указанный срок </w:t>
      </w:r>
      <w:r w:rsidR="00550D82" w:rsidRPr="00B51E33">
        <w:lastRenderedPageBreak/>
        <w:t xml:space="preserve">все необходимые для регистрации Договора документы. Расходы по оплате государственной пошлины в связи с государственной регистрацией Договора </w:t>
      </w:r>
      <w:r w:rsidR="00DA61C4">
        <w:t xml:space="preserve">несёт Участник. </w:t>
      </w:r>
      <w:r w:rsidR="00332EAE">
        <w:t xml:space="preserve">Если за регистрацией обращаются несколько лиц (обе стороны договора), то госпошлина </w:t>
      </w:r>
      <w:hyperlink r:id="rId8" w:history="1">
        <w:r w:rsidR="00332EAE" w:rsidRPr="0048729C">
          <w:t>распределяется между ними</w:t>
        </w:r>
      </w:hyperlink>
      <w:r w:rsidR="00332EAE">
        <w:t xml:space="preserve"> в равных долях.</w:t>
      </w:r>
    </w:p>
    <w:p w14:paraId="2A97A225" w14:textId="1430BB83" w:rsidR="00542116" w:rsidRPr="00550D82" w:rsidRDefault="00770561" w:rsidP="00550D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20"/>
        <w:jc w:val="both"/>
        <w:rPr>
          <w:rFonts w:eastAsia="Georgia"/>
          <w:b/>
          <w:color w:val="000000"/>
        </w:rPr>
      </w:pPr>
      <w:r w:rsidRPr="00770561">
        <w:rPr>
          <w:rFonts w:eastAsia="Georgia"/>
          <w:b/>
          <w:color w:val="000000"/>
        </w:rPr>
        <w:t>2.4.9.</w:t>
      </w:r>
      <w:r>
        <w:rPr>
          <w:rFonts w:eastAsia="Georgia"/>
          <w:b/>
          <w:color w:val="000000"/>
        </w:rPr>
        <w:t xml:space="preserve"> </w:t>
      </w:r>
      <w:r w:rsidR="00124133" w:rsidRPr="00124133">
        <w:rPr>
          <w:rFonts w:eastAsia="Georgia"/>
          <w:bCs/>
          <w:color w:val="000000"/>
        </w:rPr>
        <w:t xml:space="preserve">Участник обязуется </w:t>
      </w:r>
      <w:r w:rsidR="00124133" w:rsidRPr="00124133">
        <w:rPr>
          <w:bCs/>
        </w:rPr>
        <w:t>самостоятельно и своевременно осуществить все необходимые действия для получения Субсидии в соответствии с действующим законодательством, в том числе с Постановлением Правительства Московской области от 19.12.2023 N 1261-ПП, и предоставить Застройщику по его требованию документы, подтверждающие прохождение соответствующих процедур. Незамедлительно информировать Застройщика о любых обстоятельствах, которые могут повлечь отказ в предоставлении Субсидии, ее приостановку или уменьшение размера. Предоставить Застройщику надлежащим образом заверенную копию документа о предоставлении субсидии в срок не позднее 10 (десяти) рабочих дней с даты его заключения.</w:t>
      </w:r>
    </w:p>
    <w:p w14:paraId="6F68B48D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</w:p>
    <w:p w14:paraId="1EE37FF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7"/>
        </w:tabs>
        <w:spacing w:line="276" w:lineRule="auto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3. Цена Договора. Порядок расчетов</w:t>
      </w:r>
    </w:p>
    <w:p w14:paraId="18B0A1DD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</w:p>
    <w:p w14:paraId="4B3E562E" w14:textId="400EB140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ind w:firstLine="709"/>
        <w:jc w:val="both"/>
        <w:rPr>
          <w:rFonts w:eastAsia="Georgia"/>
          <w:color w:val="212121"/>
        </w:rPr>
      </w:pPr>
      <w:r>
        <w:rPr>
          <w:rFonts w:eastAsia="Georgia"/>
          <w:b/>
          <w:color w:val="212121"/>
        </w:rPr>
        <w:t>3.1.</w:t>
      </w:r>
      <w:r>
        <w:rPr>
          <w:rFonts w:eastAsia="Georgia"/>
          <w:color w:val="212121"/>
        </w:rPr>
        <w:t xml:space="preserve"> Размер денежных средств, подлежащих уплате Участником по настоящему Договору (далее - Цена Договора), составляет </w:t>
      </w:r>
      <w:permStart w:id="628173540" w:edGrp="everyone"/>
      <w:r w:rsidR="00553FDD">
        <w:rPr>
          <w:rFonts w:eastAsia="Georgia"/>
          <w:b/>
          <w:bCs/>
          <w:color w:val="212121"/>
          <w:u w:val="single"/>
        </w:rPr>
        <w:t>____________________________</w:t>
      </w:r>
      <w:r>
        <w:rPr>
          <w:rFonts w:eastAsia="Georgia"/>
          <w:b/>
          <w:bCs/>
          <w:color w:val="212121"/>
          <w:u w:val="single"/>
        </w:rPr>
        <w:t xml:space="preserve"> </w:t>
      </w:r>
      <w:permEnd w:id="628173540"/>
      <w:r>
        <w:rPr>
          <w:rFonts w:eastAsia="Georgia"/>
          <w:b/>
          <w:bCs/>
          <w:color w:val="212121"/>
          <w:u w:val="single"/>
        </w:rPr>
        <w:t>(</w:t>
      </w:r>
      <w:permStart w:id="1147743252" w:edGrp="everyone"/>
      <w:r w:rsidR="00553FDD">
        <w:rPr>
          <w:rFonts w:eastAsia="Georgia"/>
          <w:b/>
          <w:bCs/>
          <w:color w:val="212121"/>
          <w:u w:val="single"/>
        </w:rPr>
        <w:t>_____________________________________</w:t>
      </w:r>
      <w:permEnd w:id="1147743252"/>
      <w:r>
        <w:rPr>
          <w:rFonts w:eastAsia="Georgia"/>
          <w:b/>
          <w:bCs/>
          <w:color w:val="212121"/>
          <w:u w:val="single"/>
        </w:rPr>
        <w:t xml:space="preserve">) </w:t>
      </w:r>
      <w:r>
        <w:rPr>
          <w:rFonts w:eastAsia="Georgia"/>
          <w:b/>
          <w:bCs/>
          <w:color w:val="212121"/>
        </w:rPr>
        <w:t>руб</w:t>
      </w:r>
      <w:r w:rsidR="00553FDD">
        <w:rPr>
          <w:rFonts w:eastAsia="Georgia"/>
          <w:b/>
          <w:bCs/>
          <w:color w:val="212121"/>
        </w:rPr>
        <w:t xml:space="preserve">. </w:t>
      </w:r>
      <w:permStart w:id="2077429426" w:edGrp="everyone"/>
      <w:r w:rsidR="00553FDD">
        <w:rPr>
          <w:rFonts w:eastAsia="Georgia"/>
          <w:b/>
          <w:bCs/>
          <w:color w:val="212121"/>
        </w:rPr>
        <w:t>___</w:t>
      </w:r>
      <w:permEnd w:id="2077429426"/>
      <w:r w:rsidR="00553FDD">
        <w:rPr>
          <w:rFonts w:eastAsia="Georgia"/>
          <w:b/>
          <w:bCs/>
          <w:color w:val="212121"/>
        </w:rPr>
        <w:t xml:space="preserve"> коп.</w:t>
      </w:r>
      <w:r>
        <w:rPr>
          <w:rFonts w:eastAsia="Georgia"/>
          <w:b/>
          <w:bCs/>
          <w:color w:val="212121"/>
        </w:rPr>
        <w:t xml:space="preserve"> </w:t>
      </w:r>
      <w:r>
        <w:t>РФ</w:t>
      </w:r>
      <w:r>
        <w:rPr>
          <w:rFonts w:eastAsia="Georgia"/>
          <w:color w:val="212121"/>
        </w:rPr>
        <w:t>, НДС не облагается.</w:t>
      </w:r>
    </w:p>
    <w:p w14:paraId="317CF3B6" w14:textId="77777777" w:rsidR="00720111" w:rsidRDefault="0076679D">
      <w:pPr>
        <w:ind w:firstLine="567"/>
        <w:jc w:val="both"/>
      </w:pPr>
      <w:r>
        <w:t xml:space="preserve">Оплата цены Договора производится в следующем порядке: </w:t>
      </w:r>
    </w:p>
    <w:p w14:paraId="219E4E28" w14:textId="423C7CB9" w:rsidR="00720111" w:rsidRDefault="0076679D">
      <w:pPr>
        <w:ind w:firstLine="567"/>
        <w:jc w:val="both"/>
      </w:pPr>
      <w:r>
        <w:t xml:space="preserve">-  за счет собственных денежных средств Участника долевого строительства в размере </w:t>
      </w:r>
      <w:permStart w:id="254417891" w:edGrp="everyone"/>
      <w:r w:rsidR="00553FDD">
        <w:rPr>
          <w:rFonts w:eastAsia="Georgia"/>
          <w:b/>
          <w:bCs/>
          <w:color w:val="212121"/>
          <w:u w:val="single"/>
        </w:rPr>
        <w:t xml:space="preserve">____________________________ </w:t>
      </w:r>
      <w:permEnd w:id="254417891"/>
      <w:r w:rsidR="00553FDD">
        <w:rPr>
          <w:rFonts w:eastAsia="Georgia"/>
          <w:b/>
          <w:bCs/>
          <w:color w:val="212121"/>
          <w:u w:val="single"/>
        </w:rPr>
        <w:t>(</w:t>
      </w:r>
      <w:permStart w:id="748904875" w:edGrp="everyone"/>
      <w:r w:rsidR="00553FDD">
        <w:rPr>
          <w:rFonts w:eastAsia="Georgia"/>
          <w:b/>
          <w:bCs/>
          <w:color w:val="212121"/>
          <w:u w:val="single"/>
        </w:rPr>
        <w:t>_____________________________________</w:t>
      </w:r>
      <w:permEnd w:id="748904875"/>
      <w:r w:rsidR="00553FDD">
        <w:rPr>
          <w:rFonts w:eastAsia="Georgia"/>
          <w:b/>
          <w:bCs/>
          <w:color w:val="212121"/>
          <w:u w:val="single"/>
        </w:rPr>
        <w:t xml:space="preserve">) </w:t>
      </w:r>
      <w:r>
        <w:rPr>
          <w:b/>
          <w:bCs/>
          <w:u w:val="single"/>
        </w:rPr>
        <w:t xml:space="preserve"> руб</w:t>
      </w:r>
      <w:permStart w:id="643002693" w:edGrp="everyone"/>
      <w:r w:rsidR="00553FDD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="00553FDD">
        <w:rPr>
          <w:b/>
          <w:bCs/>
          <w:u w:val="single"/>
        </w:rPr>
        <w:t>___</w:t>
      </w:r>
      <w:r>
        <w:rPr>
          <w:b/>
          <w:bCs/>
          <w:u w:val="single"/>
        </w:rPr>
        <w:t xml:space="preserve"> </w:t>
      </w:r>
      <w:permEnd w:id="643002693"/>
      <w:r>
        <w:rPr>
          <w:b/>
          <w:bCs/>
          <w:u w:val="single"/>
        </w:rPr>
        <w:t>коп</w:t>
      </w:r>
      <w:r w:rsidR="00553FDD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>
        <w:t xml:space="preserve">РФ </w:t>
      </w:r>
    </w:p>
    <w:p w14:paraId="5129217B" w14:textId="26FD7E25" w:rsidR="00720111" w:rsidRDefault="0076679D">
      <w:pPr>
        <w:ind w:firstLine="567"/>
        <w:jc w:val="both"/>
      </w:pPr>
      <w:r>
        <w:t xml:space="preserve">- за счет средств </w:t>
      </w:r>
      <w:r w:rsidR="00506310" w:rsidRPr="00506310">
        <w:t>за счет средств субсидии на приобретение жилого помещения, предоставляемой в соответствии с Постановлением Правительства Московской области от 19.12.2023 N 1261-ПП</w:t>
      </w:r>
      <w:r w:rsidR="00506310">
        <w:t xml:space="preserve"> </w:t>
      </w:r>
      <w:r>
        <w:t xml:space="preserve">в размере </w:t>
      </w:r>
      <w:permStart w:id="117048836" w:edGrp="everyone"/>
      <w:r w:rsidR="00296F53">
        <w:rPr>
          <w:rFonts w:eastAsia="Georgia"/>
          <w:b/>
          <w:bCs/>
          <w:color w:val="212121"/>
          <w:u w:val="single"/>
        </w:rPr>
        <w:t xml:space="preserve">____________________________ </w:t>
      </w:r>
      <w:permEnd w:id="117048836"/>
      <w:r w:rsidR="00296F53">
        <w:rPr>
          <w:rFonts w:eastAsia="Georgia"/>
          <w:b/>
          <w:bCs/>
          <w:color w:val="212121"/>
          <w:u w:val="single"/>
        </w:rPr>
        <w:t>(</w:t>
      </w:r>
      <w:permStart w:id="715150552" w:edGrp="everyone"/>
      <w:r w:rsidR="00296F53">
        <w:rPr>
          <w:rFonts w:eastAsia="Georgia"/>
          <w:b/>
          <w:bCs/>
          <w:color w:val="212121"/>
          <w:u w:val="single"/>
        </w:rPr>
        <w:t>_____________________________________</w:t>
      </w:r>
      <w:permEnd w:id="715150552"/>
      <w:r w:rsidR="00296F53">
        <w:rPr>
          <w:rFonts w:eastAsia="Georgia"/>
          <w:b/>
          <w:bCs/>
          <w:color w:val="212121"/>
          <w:u w:val="single"/>
        </w:rPr>
        <w:t xml:space="preserve">) </w:t>
      </w:r>
      <w:r w:rsidR="00296F53">
        <w:rPr>
          <w:b/>
          <w:bCs/>
          <w:u w:val="single"/>
        </w:rPr>
        <w:t xml:space="preserve"> руб</w:t>
      </w:r>
      <w:permStart w:id="39746604" w:edGrp="everyone"/>
      <w:r w:rsidR="00296F53">
        <w:rPr>
          <w:b/>
          <w:bCs/>
          <w:u w:val="single"/>
        </w:rPr>
        <w:t xml:space="preserve">. ___ </w:t>
      </w:r>
      <w:permEnd w:id="39746604"/>
      <w:r w:rsidR="00296F53">
        <w:rPr>
          <w:b/>
          <w:bCs/>
          <w:u w:val="single"/>
        </w:rPr>
        <w:t>коп.</w:t>
      </w:r>
      <w:r w:rsidR="00296F53" w:rsidRPr="00296F53">
        <w:rPr>
          <w:b/>
          <w:bCs/>
        </w:rPr>
        <w:t xml:space="preserve"> </w:t>
      </w:r>
      <w:r>
        <w:t xml:space="preserve">РФ на основании: </w:t>
      </w:r>
      <w:permStart w:id="1745556113" w:edGrp="everyone"/>
      <w:r w:rsidR="00867445">
        <w:t>государственного жилищного сертификата (</w:t>
      </w:r>
      <w:r w:rsidR="002E351C" w:rsidRPr="002E351C">
        <w:rPr>
          <w:i/>
          <w:iCs/>
        </w:rPr>
        <w:t>иного</w:t>
      </w:r>
      <w:r w:rsidR="002E351C">
        <w:t xml:space="preserve"> </w:t>
      </w:r>
      <w:r w:rsidR="00867445" w:rsidRPr="001B1340">
        <w:rPr>
          <w:i/>
          <w:iCs/>
        </w:rPr>
        <w:t>документ подтверждающий предоставление субсидии</w:t>
      </w:r>
      <w:r w:rsidR="00867445">
        <w:t xml:space="preserve">), </w:t>
      </w:r>
      <w:proofErr w:type="gramStart"/>
      <w:r w:rsidR="00867445">
        <w:t>реквизиты:</w:t>
      </w:r>
      <w:r w:rsidR="00BE5F4C">
        <w:t>_</w:t>
      </w:r>
      <w:proofErr w:type="gramEnd"/>
      <w:r w:rsidR="00BE5F4C">
        <w:t>_______________</w:t>
      </w:r>
      <w:permEnd w:id="1745556113"/>
      <w:r>
        <w:t xml:space="preserve">. </w:t>
      </w:r>
    </w:p>
    <w:p w14:paraId="31F65A6E" w14:textId="058D9440" w:rsidR="00720111" w:rsidRDefault="0076679D">
      <w:pPr>
        <w:ind w:firstLine="567"/>
        <w:jc w:val="both"/>
      </w:pPr>
      <w:r w:rsidRPr="0029119B">
        <w:t xml:space="preserve">- кредитных средств в размере </w:t>
      </w:r>
      <w:permStart w:id="147195600" w:edGrp="everyone"/>
      <w:r w:rsidR="00BE5F4C" w:rsidRPr="0029119B">
        <w:rPr>
          <w:rFonts w:eastAsia="Georgia"/>
          <w:b/>
          <w:bCs/>
          <w:color w:val="212121"/>
          <w:u w:val="single"/>
        </w:rPr>
        <w:t xml:space="preserve">____________________________ </w:t>
      </w:r>
      <w:permEnd w:id="147195600"/>
      <w:r w:rsidR="00BE5F4C" w:rsidRPr="0029119B">
        <w:rPr>
          <w:rFonts w:eastAsia="Georgia"/>
          <w:b/>
          <w:bCs/>
          <w:color w:val="212121"/>
          <w:u w:val="single"/>
        </w:rPr>
        <w:t>(</w:t>
      </w:r>
      <w:permStart w:id="716067242" w:edGrp="everyone"/>
      <w:r w:rsidR="00BE5F4C" w:rsidRPr="0029119B">
        <w:rPr>
          <w:rFonts w:eastAsia="Georgia"/>
          <w:b/>
          <w:bCs/>
          <w:color w:val="212121"/>
          <w:u w:val="single"/>
        </w:rPr>
        <w:t>____________________________________</w:t>
      </w:r>
      <w:proofErr w:type="gramStart"/>
      <w:r w:rsidR="00BE5F4C" w:rsidRPr="0029119B">
        <w:rPr>
          <w:rFonts w:eastAsia="Georgia"/>
          <w:b/>
          <w:bCs/>
          <w:color w:val="212121"/>
          <w:u w:val="single"/>
        </w:rPr>
        <w:t>_</w:t>
      </w:r>
      <w:permEnd w:id="716067242"/>
      <w:r w:rsidR="00BE5F4C" w:rsidRPr="0029119B">
        <w:rPr>
          <w:rFonts w:eastAsia="Georgia"/>
          <w:b/>
          <w:bCs/>
          <w:color w:val="212121"/>
          <w:u w:val="single"/>
        </w:rPr>
        <w:t xml:space="preserve">) </w:t>
      </w:r>
      <w:r w:rsidR="00BE5F4C" w:rsidRPr="0029119B">
        <w:rPr>
          <w:b/>
          <w:bCs/>
          <w:u w:val="single"/>
        </w:rPr>
        <w:t xml:space="preserve"> руб</w:t>
      </w:r>
      <w:permStart w:id="1944390051" w:edGrp="everyone"/>
      <w:r w:rsidR="00BE5F4C" w:rsidRPr="0029119B">
        <w:rPr>
          <w:b/>
          <w:bCs/>
          <w:u w:val="single"/>
        </w:rPr>
        <w:t>.</w:t>
      </w:r>
      <w:proofErr w:type="gramEnd"/>
      <w:r w:rsidR="00BE5F4C" w:rsidRPr="0029119B">
        <w:rPr>
          <w:b/>
          <w:bCs/>
          <w:u w:val="single"/>
        </w:rPr>
        <w:t xml:space="preserve"> ___ </w:t>
      </w:r>
      <w:permEnd w:id="1944390051"/>
      <w:r w:rsidR="00BE5F4C" w:rsidRPr="0029119B">
        <w:rPr>
          <w:b/>
          <w:bCs/>
          <w:u w:val="single"/>
        </w:rPr>
        <w:t xml:space="preserve">коп. </w:t>
      </w:r>
      <w:r w:rsidRPr="0029119B">
        <w:t xml:space="preserve"> РФ, предоставляемых Банком Сбербанк (публичное акционерное общество), являющегося кредитной организацией по законодательству Российской Федерации, ОГРН 1027700132195, ИНН 7707083893, местонахождение: г. Москва, адрес: 117997, г. Москва,  ул. Вавилова, д. 19 (именуемый ранее и  в дальнейшем «Банк»), согласно Кредитному договору № </w:t>
      </w:r>
      <w:permStart w:id="7999531" w:edGrp="everyone"/>
      <w:r w:rsidRPr="0029119B">
        <w:t>__________</w:t>
      </w:r>
      <w:permEnd w:id="7999531"/>
      <w:r w:rsidRPr="0029119B">
        <w:t xml:space="preserve"> от «</w:t>
      </w:r>
      <w:permStart w:id="1143938301" w:edGrp="everyone"/>
      <w:r w:rsidRPr="0029119B">
        <w:t>__</w:t>
      </w:r>
      <w:permEnd w:id="1143938301"/>
      <w:r w:rsidRPr="0029119B">
        <w:t xml:space="preserve">» </w:t>
      </w:r>
      <w:permStart w:id="755893398" w:edGrp="everyone"/>
      <w:r w:rsidRPr="0029119B">
        <w:t>___________</w:t>
      </w:r>
      <w:permEnd w:id="755893398"/>
      <w:r w:rsidRPr="0029119B">
        <w:t xml:space="preserve"> года, заключенному в городе </w:t>
      </w:r>
      <w:permStart w:id="334262977" w:edGrp="everyone"/>
      <w:r w:rsidRPr="0029119B">
        <w:t>___________</w:t>
      </w:r>
      <w:permEnd w:id="334262977"/>
      <w:r w:rsidRPr="0029119B">
        <w:t xml:space="preserve"> между </w:t>
      </w:r>
      <w:permStart w:id="233448316" w:edGrp="everyone"/>
      <w:r w:rsidR="00BE5F4C" w:rsidRPr="0029119B">
        <w:rPr>
          <w:b/>
        </w:rPr>
        <w:t>___________________</w:t>
      </w:r>
      <w:r w:rsidRPr="0029119B">
        <w:t xml:space="preserve"> </w:t>
      </w:r>
      <w:permEnd w:id="233448316"/>
      <w:r w:rsidRPr="0029119B">
        <w:t>(ФИО  по Кредитному договору) и Банком (далее – «Кредитный договор»).</w:t>
      </w:r>
    </w:p>
    <w:p w14:paraId="52F7F34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3.2.</w:t>
      </w:r>
      <w:r>
        <w:rPr>
          <w:rFonts w:eastAsia="Georgia"/>
          <w:color w:val="000000"/>
        </w:rPr>
        <w:t xml:space="preserve"> Участник обязуется внести денежные средства в счет уплаты цены настоящего Договора участия в долевом строительстве до ввода в эксплуатацию Многоквартирного дома на специальный счет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>, открываемый в банке (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-агенте) по договору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>, заключаемому для учета и блокирования денежных средств, полученных банком от являющегося владельцем счета Участника (депонента) в счет уплаты цены Договора участия в долевом строительстве, в целях их перечисления Застройщику (Бенефициару), на следующих условиях:</w:t>
      </w:r>
    </w:p>
    <w:p w14:paraId="0D3C789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3.2.1. </w:t>
      </w:r>
      <w:proofErr w:type="spellStart"/>
      <w:r>
        <w:rPr>
          <w:rFonts w:eastAsia="Georgia"/>
          <w:b/>
          <w:color w:val="000000"/>
        </w:rPr>
        <w:t>Эскроу</w:t>
      </w:r>
      <w:proofErr w:type="spellEnd"/>
      <w:r>
        <w:rPr>
          <w:rFonts w:eastAsia="Georgia"/>
          <w:b/>
          <w:color w:val="000000"/>
        </w:rPr>
        <w:t>-агент</w:t>
      </w:r>
      <w:r>
        <w:rPr>
          <w:rFonts w:eastAsia="Georgia"/>
          <w:color w:val="000000"/>
        </w:rPr>
        <w:t>: Публичное акционерное общество «Сбербанк» (сокращенное наименование ПАО «Сбербанк»), место нахождения: 117997, г. Москва, ул. Вавилова, д. 19, адрес электронной почты: Escrow_Sberbank@sberbank.ru, номер телефона: 900.</w:t>
      </w:r>
    </w:p>
    <w:p w14:paraId="63EAAFCA" w14:textId="73F1A21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Депонент</w:t>
      </w:r>
      <w:r>
        <w:rPr>
          <w:rFonts w:eastAsia="Georgia"/>
          <w:color w:val="000000"/>
        </w:rPr>
        <w:t xml:space="preserve">: </w:t>
      </w:r>
      <w:r>
        <w:rPr>
          <w:rFonts w:eastAsia="Georgia"/>
          <w:b/>
          <w:color w:val="000000"/>
        </w:rPr>
        <w:t xml:space="preserve">Гражданка Российской Федерации </w:t>
      </w:r>
      <w:r w:rsidR="00B85DCA">
        <w:rPr>
          <w:rFonts w:eastAsia="Georgia"/>
          <w:b/>
          <w:color w:val="000000"/>
        </w:rPr>
        <w:t xml:space="preserve">Гражданка Российской Федерации </w:t>
      </w:r>
      <w:permStart w:id="933761766" w:edGrp="everyone"/>
      <w:r w:rsidR="00B85DCA">
        <w:rPr>
          <w:rFonts w:eastAsia="Georgia"/>
          <w:b/>
          <w:color w:val="000000"/>
        </w:rPr>
        <w:t>_______________________</w:t>
      </w:r>
      <w:permEnd w:id="933761766"/>
      <w:r w:rsidR="00B85DCA">
        <w:rPr>
          <w:rFonts w:eastAsia="Georgia"/>
          <w:b/>
          <w:color w:val="000000"/>
        </w:rPr>
        <w:t xml:space="preserve">, </w:t>
      </w:r>
      <w:r w:rsidR="00B85DCA">
        <w:rPr>
          <w:rFonts w:eastAsia="Georgia"/>
          <w:color w:val="000000"/>
        </w:rPr>
        <w:t xml:space="preserve">дата рождения </w:t>
      </w:r>
      <w:permStart w:id="1005940154" w:edGrp="everyone"/>
      <w:r w:rsidR="00B85DCA">
        <w:rPr>
          <w:rFonts w:eastAsia="Georgia"/>
          <w:b/>
          <w:color w:val="000000"/>
        </w:rPr>
        <w:t>_______________________</w:t>
      </w:r>
      <w:r w:rsidR="00B85DCA">
        <w:rPr>
          <w:rFonts w:eastAsia="Georgia"/>
          <w:b/>
          <w:bCs/>
          <w:color w:val="000000"/>
          <w:u w:val="single"/>
        </w:rPr>
        <w:t xml:space="preserve"> </w:t>
      </w:r>
      <w:permEnd w:id="1005940154"/>
      <w:r w:rsidR="00B85DCA">
        <w:rPr>
          <w:rFonts w:eastAsia="Georgia"/>
          <w:b/>
          <w:bCs/>
          <w:color w:val="000000"/>
          <w:u w:val="single"/>
        </w:rPr>
        <w:t>года</w:t>
      </w:r>
      <w:r w:rsidR="00B85DCA">
        <w:rPr>
          <w:rFonts w:eastAsia="Georgia"/>
          <w:color w:val="000000"/>
        </w:rPr>
        <w:t>, адрес</w:t>
      </w:r>
      <w:r w:rsidR="00B85DCA">
        <w:rPr>
          <w:rFonts w:eastAsia="Georgia"/>
          <w:b/>
          <w:bCs/>
          <w:color w:val="000000"/>
          <w:u w:val="single"/>
        </w:rPr>
        <w:t xml:space="preserve">: </w:t>
      </w:r>
      <w:permStart w:id="697658245" w:edGrp="everyone"/>
      <w:r w:rsidR="00B85DCA">
        <w:rPr>
          <w:rFonts w:eastAsia="Georgia"/>
          <w:b/>
          <w:color w:val="000000"/>
        </w:rPr>
        <w:t>_______________________</w:t>
      </w:r>
      <w:permEnd w:id="697658245"/>
      <w:r w:rsidR="00B85DCA">
        <w:rPr>
          <w:rFonts w:eastAsia="Georgia"/>
          <w:color w:val="000000"/>
        </w:rPr>
        <w:t xml:space="preserve">, паспорт </w:t>
      </w:r>
      <w:permStart w:id="1839363602" w:edGrp="everyone"/>
      <w:r w:rsidR="00B85DCA">
        <w:rPr>
          <w:rFonts w:eastAsia="Georgia"/>
          <w:b/>
          <w:color w:val="000000"/>
        </w:rPr>
        <w:t>_______________________</w:t>
      </w:r>
      <w:permEnd w:id="1839363602"/>
      <w:r w:rsidR="00B85DCA">
        <w:rPr>
          <w:rFonts w:eastAsia="Georgia"/>
          <w:color w:val="000000"/>
        </w:rPr>
        <w:t xml:space="preserve">, выдан </w:t>
      </w:r>
      <w:permStart w:id="31399337" w:edGrp="everyone"/>
      <w:r w:rsidR="00B85DCA">
        <w:rPr>
          <w:rFonts w:eastAsia="Georgia"/>
          <w:b/>
          <w:color w:val="000000"/>
        </w:rPr>
        <w:t>_______________________</w:t>
      </w:r>
      <w:permEnd w:id="31399337"/>
      <w:r w:rsidR="00B85DCA">
        <w:rPr>
          <w:rFonts w:eastAsia="Georgia"/>
          <w:color w:val="000000"/>
        </w:rPr>
        <w:t xml:space="preserve">, ИНН </w:t>
      </w:r>
      <w:permStart w:id="548962139" w:edGrp="everyone"/>
      <w:r w:rsidR="00B85DCA">
        <w:rPr>
          <w:rFonts w:eastAsia="Georgia"/>
          <w:b/>
          <w:color w:val="000000"/>
        </w:rPr>
        <w:t>_______________________</w:t>
      </w:r>
      <w:permEnd w:id="548962139"/>
      <w:r>
        <w:rPr>
          <w:rFonts w:eastAsia="Georgia"/>
          <w:b/>
          <w:color w:val="000000"/>
        </w:rPr>
        <w:t>,</w:t>
      </w:r>
      <w:r>
        <w:rPr>
          <w:rFonts w:eastAsia="Georgia"/>
          <w:color w:val="000000"/>
        </w:rPr>
        <w:t xml:space="preserve"> </w:t>
      </w:r>
      <w:r>
        <w:rPr>
          <w:rFonts w:eastAsia="Georgia"/>
          <w:b/>
          <w:color w:val="000000"/>
        </w:rPr>
        <w:t>Бенефициар</w:t>
      </w:r>
      <w:r>
        <w:rPr>
          <w:rFonts w:eastAsia="Georgia"/>
          <w:color w:val="000000"/>
        </w:rPr>
        <w:t xml:space="preserve">: </w:t>
      </w:r>
      <w:permStart w:id="761206756" w:edGrp="everyone"/>
      <w:r>
        <w:rPr>
          <w:rFonts w:eastAsia="Georgia"/>
          <w:b/>
          <w:color w:val="000000"/>
        </w:rPr>
        <w:t>ООО «СЗ «Новый Город»</w:t>
      </w:r>
      <w:permEnd w:id="761206756"/>
      <w:r>
        <w:rPr>
          <w:rFonts w:eastAsia="Georgia"/>
          <w:color w:val="000000"/>
        </w:rPr>
        <w:t xml:space="preserve">, ИНН: </w:t>
      </w:r>
      <w:permStart w:id="447819595" w:edGrp="everyone"/>
      <w:r>
        <w:rPr>
          <w:rFonts w:eastAsia="Georgia"/>
          <w:color w:val="000000"/>
        </w:rPr>
        <w:t>5030088749</w:t>
      </w:r>
      <w:permEnd w:id="447819595"/>
      <w:r>
        <w:rPr>
          <w:rFonts w:eastAsia="Georgia"/>
          <w:color w:val="000000"/>
        </w:rPr>
        <w:t xml:space="preserve">, КПП: </w:t>
      </w:r>
      <w:permStart w:id="2068920022" w:edGrp="everyone"/>
      <w:r>
        <w:rPr>
          <w:rFonts w:eastAsia="Georgia"/>
          <w:color w:val="000000"/>
        </w:rPr>
        <w:t>503001001</w:t>
      </w:r>
      <w:permEnd w:id="2068920022"/>
      <w:r>
        <w:rPr>
          <w:rFonts w:eastAsia="Georgia"/>
          <w:color w:val="000000"/>
        </w:rPr>
        <w:t xml:space="preserve">, ОГРН: </w:t>
      </w:r>
      <w:permStart w:id="1499018482" w:edGrp="everyone"/>
      <w:r>
        <w:rPr>
          <w:rFonts w:eastAsia="Georgia"/>
          <w:color w:val="000000"/>
        </w:rPr>
        <w:t>1165030051119</w:t>
      </w:r>
      <w:permEnd w:id="1499018482"/>
      <w:r>
        <w:rPr>
          <w:rFonts w:eastAsia="Georgia"/>
          <w:color w:val="000000"/>
        </w:rPr>
        <w:t xml:space="preserve">, Юридический адрес: </w:t>
      </w:r>
      <w:permStart w:id="792226230" w:edGrp="everyone"/>
      <w:r>
        <w:rPr>
          <w:rFonts w:eastAsia="Georgia"/>
          <w:color w:val="000000"/>
        </w:rPr>
        <w:t xml:space="preserve">143300, Московская Область, </w:t>
      </w:r>
      <w:proofErr w:type="spellStart"/>
      <w:r>
        <w:rPr>
          <w:rFonts w:eastAsia="Georgia"/>
          <w:color w:val="000000"/>
        </w:rPr>
        <w:t>г.о</w:t>
      </w:r>
      <w:proofErr w:type="spellEnd"/>
      <w:r>
        <w:rPr>
          <w:rFonts w:eastAsia="Georgia"/>
          <w:color w:val="000000"/>
        </w:rPr>
        <w:t>. Наро-Фоминский, г. Наро-Фоминск, ул. Калинина, дом 8/1, помещение 36</w:t>
      </w:r>
      <w:permEnd w:id="792226230"/>
      <w:r>
        <w:rPr>
          <w:rFonts w:eastAsia="Georgia"/>
          <w:color w:val="000000"/>
        </w:rPr>
        <w:t>.</w:t>
      </w:r>
    </w:p>
    <w:p w14:paraId="3D66B30C" w14:textId="4BDF729B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Депонируемая сумма</w:t>
      </w:r>
      <w:r>
        <w:rPr>
          <w:rFonts w:eastAsia="Georgia"/>
          <w:color w:val="000000"/>
        </w:rPr>
        <w:t xml:space="preserve">: </w:t>
      </w:r>
      <w:permStart w:id="1556101239" w:edGrp="everyone"/>
      <w:r w:rsidR="00976D98">
        <w:rPr>
          <w:rFonts w:eastAsia="Georgia"/>
          <w:b/>
          <w:bCs/>
          <w:color w:val="212121"/>
          <w:u w:val="single"/>
        </w:rPr>
        <w:t xml:space="preserve">____________________________ </w:t>
      </w:r>
      <w:permEnd w:id="1556101239"/>
      <w:r w:rsidR="00976D98">
        <w:rPr>
          <w:rFonts w:eastAsia="Georgia"/>
          <w:b/>
          <w:bCs/>
          <w:color w:val="212121"/>
          <w:u w:val="single"/>
        </w:rPr>
        <w:t>(</w:t>
      </w:r>
      <w:permStart w:id="90902214" w:edGrp="everyone"/>
      <w:r w:rsidR="00976D98">
        <w:rPr>
          <w:rFonts w:eastAsia="Georgia"/>
          <w:b/>
          <w:bCs/>
          <w:color w:val="212121"/>
          <w:u w:val="single"/>
        </w:rPr>
        <w:t>____________________________________</w:t>
      </w:r>
      <w:proofErr w:type="gramStart"/>
      <w:r w:rsidR="00976D98">
        <w:rPr>
          <w:rFonts w:eastAsia="Georgia"/>
          <w:b/>
          <w:bCs/>
          <w:color w:val="212121"/>
          <w:u w:val="single"/>
        </w:rPr>
        <w:t>_</w:t>
      </w:r>
      <w:permEnd w:id="90902214"/>
      <w:r w:rsidR="00976D98">
        <w:rPr>
          <w:rFonts w:eastAsia="Georgia"/>
          <w:b/>
          <w:bCs/>
          <w:color w:val="212121"/>
          <w:u w:val="single"/>
        </w:rPr>
        <w:t xml:space="preserve">) </w:t>
      </w:r>
      <w:r w:rsidR="00976D98">
        <w:rPr>
          <w:b/>
          <w:bCs/>
          <w:u w:val="single"/>
        </w:rPr>
        <w:t xml:space="preserve"> руб</w:t>
      </w:r>
      <w:permStart w:id="803831020" w:edGrp="everyone"/>
      <w:r w:rsidR="00976D98">
        <w:rPr>
          <w:b/>
          <w:bCs/>
          <w:u w:val="single"/>
        </w:rPr>
        <w:t>.</w:t>
      </w:r>
      <w:proofErr w:type="gramEnd"/>
      <w:r w:rsidR="00976D98">
        <w:rPr>
          <w:b/>
          <w:bCs/>
          <w:u w:val="single"/>
        </w:rPr>
        <w:t xml:space="preserve"> ___ </w:t>
      </w:r>
      <w:permEnd w:id="803831020"/>
      <w:r w:rsidR="00976D98">
        <w:rPr>
          <w:b/>
          <w:bCs/>
          <w:u w:val="single"/>
        </w:rPr>
        <w:t xml:space="preserve">коп. </w:t>
      </w:r>
      <w:r w:rsidR="00976D98">
        <w:t>РФ</w:t>
      </w:r>
      <w:r>
        <w:rPr>
          <w:rFonts w:eastAsia="Georgia"/>
          <w:color w:val="000000"/>
        </w:rPr>
        <w:t>.</w:t>
      </w:r>
    </w:p>
    <w:p w14:paraId="27EFA4F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Срок перечисления Депонентом Депонируемой суммы:</w:t>
      </w:r>
      <w:r>
        <w:rPr>
          <w:rFonts w:eastAsia="Georgia"/>
          <w:color w:val="000000"/>
        </w:rPr>
        <w:t xml:space="preserve"> в соответствии с п. 3.2.2. настоящего договора.</w:t>
      </w:r>
    </w:p>
    <w:p w14:paraId="2F981D6D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Денежные средства на счет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вносятся после регистрации настоящего Договора на срок условного депонирования денежных средств, который не может превышать более чем на шесть месяцев срок ввода в эксплуатацию Многоквартирного дома.</w:t>
      </w:r>
    </w:p>
    <w:p w14:paraId="79ADB0F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Бенефициар и Депонент адресуют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-агенту предложения (оферты) заключить договор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на условиях Правил совершения операций по счетам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физических лиц, открытым для расчетов по договорам об участии в долевом строительстве и настоящего Договора путем открытия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-агентом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в порядке, предусмотренном указанными Правилами. </w:t>
      </w:r>
    </w:p>
    <w:p w14:paraId="1769FF4B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Заключая настоящий Договор Бенефициар и Депонент выражают свое намерение считать себя заключившими договор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на условиях Договора участия в долевом строительстве и указанных Правил в случае открытия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-агентом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в порядке, предусмотренном указанными Правилами.</w:t>
      </w:r>
    </w:p>
    <w:p w14:paraId="5873AFE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Бенефициар дает Депоненту поручение передать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-агенту от его имени Договор участия в долевом строительстве, как документ, содержащий оферту Бенефициара о заключении договора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>.</w:t>
      </w:r>
    </w:p>
    <w:p w14:paraId="692FC14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20"/>
        <w:ind w:firstLine="709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Бенефициар извещается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-агентом об открытии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и о внесении на счет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денежных средств в счет уплаты Цены Договора, путем электронного документооборота, согласованного Бенефициаром и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-агентом, не позднее рабочего дня, следующего за днем открытия счета и/или даты поступления денежных средств на счет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>.</w:t>
      </w:r>
    </w:p>
    <w:p w14:paraId="6815A504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20"/>
        <w:ind w:firstLine="709"/>
        <w:jc w:val="both"/>
        <w:rPr>
          <w:rFonts w:eastAsia="Georgia"/>
          <w:color w:val="000000" w:themeColor="text1"/>
        </w:rPr>
      </w:pPr>
      <w:r>
        <w:rPr>
          <w:rFonts w:eastAsia="Georgia"/>
          <w:color w:val="000000" w:themeColor="text1"/>
        </w:rPr>
        <w:lastRenderedPageBreak/>
        <w:t>Депонент обязан направить в Банк заявление на открытие Счета (и иные документы, запрошенные Банком) не позднее 5 (Пяти) Рабочих дней с даты государственной регистрации Договора.</w:t>
      </w:r>
    </w:p>
    <w:p w14:paraId="21687275" w14:textId="2F7B0780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20"/>
        <w:ind w:firstLine="709"/>
        <w:jc w:val="both"/>
        <w:rPr>
          <w:rFonts w:eastAsia="Georgia"/>
          <w:color w:val="000000" w:themeColor="text1"/>
        </w:rPr>
      </w:pPr>
      <w:r>
        <w:rPr>
          <w:rFonts w:eastAsia="Georgia"/>
          <w:color w:val="000000" w:themeColor="text1"/>
        </w:rPr>
        <w:t xml:space="preserve">Договор счета </w:t>
      </w:r>
      <w:proofErr w:type="spellStart"/>
      <w:r>
        <w:rPr>
          <w:rFonts w:eastAsia="Georgia"/>
          <w:color w:val="000000" w:themeColor="text1"/>
        </w:rPr>
        <w:t>эскроу</w:t>
      </w:r>
      <w:proofErr w:type="spellEnd"/>
      <w:r>
        <w:rPr>
          <w:rFonts w:eastAsia="Georgia"/>
          <w:color w:val="000000" w:themeColor="text1"/>
        </w:rPr>
        <w:t xml:space="preserve"> заключается Сторонами в отделении Банка по адресу: </w:t>
      </w:r>
      <w:permStart w:id="1846770168" w:edGrp="everyone"/>
      <w:r>
        <w:rPr>
          <w:rFonts w:eastAsia="Georgia"/>
          <w:color w:val="000000" w:themeColor="text1"/>
        </w:rPr>
        <w:t>[</w:t>
      </w:r>
      <w:r w:rsidR="000A047E">
        <w:rPr>
          <w:rFonts w:eastAsia="Georgia"/>
          <w:color w:val="000000" w:themeColor="text1"/>
        </w:rPr>
        <w:t>_______________________________</w:t>
      </w:r>
      <w:r>
        <w:rPr>
          <w:rFonts w:eastAsia="Georgia"/>
          <w:color w:val="000000" w:themeColor="text1"/>
        </w:rPr>
        <w:t xml:space="preserve">] </w:t>
      </w:r>
      <w:permEnd w:id="1846770168"/>
      <w:r>
        <w:rPr>
          <w:rFonts w:eastAsia="Georgia"/>
          <w:color w:val="000000" w:themeColor="text1"/>
        </w:rPr>
        <w:t>или путем подписания с помощью Электронной подписи.</w:t>
      </w:r>
    </w:p>
    <w:p w14:paraId="3EFBAA7A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Основание перечисления застройщику (бенефициару) депонированной суммы: </w:t>
      </w:r>
    </w:p>
    <w:p w14:paraId="57C7D818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   разрешение на ввод в эксплуатацию Многоквартирного дома.</w:t>
      </w:r>
    </w:p>
    <w:p w14:paraId="28B9FF64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При возникновении оснований перечисления Застройщику (Бенефициару) депонированной суммы и наличии задолженности по Договору </w:t>
      </w:r>
      <w:r>
        <w:rPr>
          <w:rFonts w:eastAsia="Georgia"/>
          <w:bCs/>
          <w:color w:val="000000"/>
        </w:rPr>
        <w:t xml:space="preserve">№ </w:t>
      </w:r>
      <w:permStart w:id="834554315" w:edGrp="everyone"/>
      <w:r>
        <w:rPr>
          <w:rFonts w:eastAsia="Georgia"/>
          <w:bCs/>
          <w:color w:val="000000"/>
        </w:rPr>
        <w:t>400В016</w:t>
      </w:r>
      <w:r>
        <w:rPr>
          <w:rFonts w:eastAsia="Georgia"/>
          <w:bCs/>
          <w:color w:val="000000"/>
          <w:lang w:val="en-US"/>
        </w:rPr>
        <w:t>O</w:t>
      </w:r>
      <w:r>
        <w:rPr>
          <w:rFonts w:eastAsia="Georgia"/>
          <w:bCs/>
          <w:color w:val="000000"/>
        </w:rPr>
        <w:t>4</w:t>
      </w:r>
      <w:r>
        <w:rPr>
          <w:rFonts w:eastAsia="Georgia"/>
          <w:bCs/>
          <w:color w:val="000000"/>
          <w:lang w:val="en-US"/>
        </w:rPr>
        <w:t>MF</w:t>
      </w:r>
      <w:permEnd w:id="834554315"/>
      <w:r>
        <w:rPr>
          <w:rFonts w:eastAsia="Georgia"/>
          <w:color w:val="000000"/>
        </w:rPr>
        <w:t xml:space="preserve"> об открытии </w:t>
      </w:r>
      <w:proofErr w:type="spellStart"/>
      <w:r>
        <w:rPr>
          <w:rFonts w:eastAsia="Georgia"/>
          <w:color w:val="000000"/>
        </w:rPr>
        <w:t>невозобновляемой</w:t>
      </w:r>
      <w:proofErr w:type="spellEnd"/>
      <w:r>
        <w:rPr>
          <w:rFonts w:eastAsia="Georgia"/>
          <w:color w:val="000000"/>
        </w:rPr>
        <w:t xml:space="preserve"> кредитной линии</w:t>
      </w:r>
      <w:r>
        <w:rPr>
          <w:rFonts w:eastAsia="Georgia"/>
          <w:bCs/>
          <w:color w:val="000000"/>
        </w:rPr>
        <w:t xml:space="preserve"> от </w:t>
      </w:r>
      <w:permStart w:id="2005206185" w:edGrp="everyone"/>
      <w:r>
        <w:rPr>
          <w:rFonts w:eastAsia="Georgia"/>
          <w:bCs/>
          <w:color w:val="000000"/>
        </w:rPr>
        <w:t>11.04.2017</w:t>
      </w:r>
      <w:permEnd w:id="2005206185"/>
      <w:r>
        <w:rPr>
          <w:rFonts w:eastAsia="Georgia"/>
          <w:bCs/>
          <w:color w:val="000000"/>
        </w:rPr>
        <w:t xml:space="preserve"> г.</w:t>
      </w:r>
      <w:r>
        <w:rPr>
          <w:rFonts w:eastAsia="Georgia"/>
          <w:color w:val="000000"/>
        </w:rPr>
        <w:t xml:space="preserve">, средства направляются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-агентом в погашение задолженности по кредиту в соответствии с указанным договором, до полного выполнения обязательств по договору. После полного погашения задолженности по указанному договору средства со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перечисляются на счет Застройщика, открытый в ПАО «Сбербанк».</w:t>
      </w:r>
    </w:p>
    <w:p w14:paraId="02875DAC" w14:textId="3E919F7D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Счет, на который должна быть перечислена депонированная сумма: р/с </w:t>
      </w:r>
      <w:permStart w:id="1286868187" w:edGrp="everyone"/>
      <w:r>
        <w:rPr>
          <w:rFonts w:eastAsia="Georgia"/>
          <w:color w:val="000000"/>
        </w:rPr>
        <w:t>40702810240710000458</w:t>
      </w:r>
      <w:permEnd w:id="1286868187"/>
      <w:r>
        <w:rPr>
          <w:rFonts w:eastAsia="Georgia"/>
          <w:color w:val="000000"/>
        </w:rPr>
        <w:t xml:space="preserve"> к/с </w:t>
      </w:r>
      <w:permStart w:id="1738699679" w:edGrp="everyone"/>
      <w:r>
        <w:rPr>
          <w:rFonts w:eastAsia="Georgia"/>
          <w:color w:val="000000"/>
        </w:rPr>
        <w:t>30101810400000000225</w:t>
      </w:r>
      <w:permEnd w:id="1738699679"/>
      <w:r>
        <w:rPr>
          <w:rFonts w:eastAsia="Georgia"/>
          <w:color w:val="000000"/>
        </w:rPr>
        <w:t xml:space="preserve"> БИК </w:t>
      </w:r>
      <w:permStart w:id="339113585" w:edGrp="everyone"/>
      <w:r>
        <w:rPr>
          <w:rFonts w:eastAsia="Georgia"/>
          <w:color w:val="000000"/>
        </w:rPr>
        <w:t>044525225</w:t>
      </w:r>
      <w:permEnd w:id="339113585"/>
      <w:r>
        <w:rPr>
          <w:rFonts w:eastAsia="Georgia"/>
          <w:color w:val="000000"/>
        </w:rPr>
        <w:t xml:space="preserve"> в ПАО «Сбербанк».</w:t>
      </w:r>
    </w:p>
    <w:p w14:paraId="1E2147C2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FF0000"/>
        </w:rPr>
        <w:t xml:space="preserve"> </w:t>
      </w:r>
      <w:r>
        <w:rPr>
          <w:rFonts w:eastAsia="Georgia"/>
          <w:b/>
          <w:color w:val="000000"/>
        </w:rPr>
        <w:t>Основания прекращения условного депонирования денежных средств:</w:t>
      </w:r>
    </w:p>
    <w:p w14:paraId="7DCAA0C3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 истечение срока условного депонирования;</w:t>
      </w:r>
    </w:p>
    <w:p w14:paraId="61864E07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</w:t>
      </w:r>
      <w:r>
        <w:rPr>
          <w:rFonts w:eastAsia="Georgia"/>
          <w:color w:val="000000"/>
        </w:rPr>
        <w:tab/>
        <w:t xml:space="preserve">перечисление депонируемой суммы в полном объеме в соответствии с Договором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>;</w:t>
      </w:r>
    </w:p>
    <w:p w14:paraId="786C3FAD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</w:t>
      </w:r>
      <w:r>
        <w:rPr>
          <w:rFonts w:eastAsia="Georgia"/>
          <w:color w:val="000000"/>
        </w:rPr>
        <w:tab/>
        <w:t xml:space="preserve">расторжение договора участия в долевом строительстве по соглашению сторон; </w:t>
      </w:r>
    </w:p>
    <w:p w14:paraId="6BD3C79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 расторжение договора участия в долевом строительстве в судебном порядке;</w:t>
      </w:r>
    </w:p>
    <w:p w14:paraId="369C8329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 односторонний отказ одной из сторон от исполнения договора в соответствии с действующим законодательством Российской Федерации;</w:t>
      </w:r>
    </w:p>
    <w:p w14:paraId="2D60824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</w:t>
      </w:r>
      <w:r>
        <w:rPr>
          <w:rFonts w:eastAsia="Georgia"/>
          <w:color w:val="000000"/>
        </w:rPr>
        <w:tab/>
        <w:t>возникновение иных оснований, предусмотренных действующим законодательством Российской Федерации.</w:t>
      </w:r>
    </w:p>
    <w:p w14:paraId="6A71C097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rFonts w:eastAsia="Georgia"/>
          <w:color w:val="000000"/>
        </w:rPr>
      </w:pPr>
    </w:p>
    <w:p w14:paraId="28F65DEA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3.2.2. Оплата производится Участником с использованием специального счета </w:t>
      </w:r>
      <w:proofErr w:type="spellStart"/>
      <w:r>
        <w:rPr>
          <w:rFonts w:eastAsia="Georgia"/>
          <w:b/>
          <w:color w:val="000000"/>
        </w:rPr>
        <w:t>эскроу</w:t>
      </w:r>
      <w:proofErr w:type="spellEnd"/>
      <w:r>
        <w:rPr>
          <w:rFonts w:eastAsia="Georgia"/>
          <w:b/>
          <w:color w:val="000000"/>
        </w:rPr>
        <w:t xml:space="preserve"> после государственной регистрации настоящего Договора в следующем порядке: </w:t>
      </w:r>
    </w:p>
    <w:p w14:paraId="0E7D938E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eastAsia="Georgia"/>
          <w:color w:val="000000"/>
          <w:u w:val="single"/>
        </w:rPr>
      </w:pPr>
    </w:p>
    <w:p w14:paraId="0292753F" w14:textId="77777777" w:rsidR="00720111" w:rsidRDefault="0076679D">
      <w:pPr>
        <w:spacing w:after="200"/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t xml:space="preserve">Участник перечисляет Цену Договора на Счет </w:t>
      </w:r>
      <w:proofErr w:type="spellStart"/>
      <w:r>
        <w:t>эскроу</w:t>
      </w:r>
      <w:proofErr w:type="spellEnd"/>
      <w:r>
        <w:t xml:space="preserve"> не позднее 10 Рабочих дней с даты предоставления Участнику Застройщиком электронного образа настоящего Договора и электронной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настоящему Договору в пользу Банка, подписанной усиленной квалифицированной электронной подписью государственного регистратора. Датой оплаты соответствующей части Цены Договора считается дата поступления соответствующей денежной суммы, предусмотренной Договором, на Счет </w:t>
      </w:r>
      <w:proofErr w:type="spellStart"/>
      <w:r>
        <w:t>эскроу</w:t>
      </w:r>
      <w:proofErr w:type="spellEnd"/>
      <w:r>
        <w:rPr>
          <w:color w:val="000000" w:themeColor="text1"/>
        </w:rPr>
        <w:t xml:space="preserve">. </w:t>
      </w:r>
      <w:r>
        <w:rPr>
          <w:rFonts w:eastAsiaTheme="minorHAnsi"/>
          <w:bCs/>
          <w:color w:val="000000" w:themeColor="text1"/>
          <w:lang w:eastAsia="en-US"/>
        </w:rPr>
        <w:t xml:space="preserve">Условием перечисления кредитных средств, предоставляемых Банком на оплату цены договора, является предоставление Застройщиком Банку </w:t>
      </w:r>
      <w:bookmarkStart w:id="1" w:name="_Hlk206401055"/>
      <w:r>
        <w:rPr>
          <w:rFonts w:eastAsiaTheme="minorHAnsi"/>
          <w:bCs/>
          <w:color w:val="000000" w:themeColor="text1"/>
          <w:lang w:eastAsia="en-US"/>
        </w:rPr>
        <w:t xml:space="preserve">электронного образа настоящего Договора и </w:t>
      </w:r>
      <w:r>
        <w:rPr>
          <w:rFonts w:eastAsiaTheme="minorHAnsi"/>
          <w:color w:val="000000" w:themeColor="text1"/>
          <w:lang w:eastAsia="en-US"/>
        </w:rPr>
        <w:t>электронной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настоящему Договору в пользу Банка, подписанной усиленной квалифицированной электронной подписью государственного регистратора</w:t>
      </w:r>
      <w:bookmarkEnd w:id="1"/>
      <w:r>
        <w:rPr>
          <w:rFonts w:eastAsiaTheme="minorHAnsi"/>
          <w:color w:val="000000" w:themeColor="text1"/>
          <w:lang w:eastAsia="en-US"/>
        </w:rPr>
        <w:t>.</w:t>
      </w:r>
    </w:p>
    <w:p w14:paraId="47A8B06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ind w:firstLine="709"/>
        <w:jc w:val="both"/>
        <w:rPr>
          <w:rFonts w:eastAsia="Georgia"/>
          <w:color w:val="212121"/>
        </w:rPr>
      </w:pPr>
      <w:r>
        <w:rPr>
          <w:rFonts w:eastAsia="Georgia"/>
          <w:b/>
          <w:color w:val="212121"/>
        </w:rPr>
        <w:t>3.3.</w:t>
      </w:r>
      <w:r>
        <w:rPr>
          <w:rFonts w:eastAsia="Georgia"/>
          <w:color w:val="212121"/>
        </w:rPr>
        <w:t> Участник уведомлен о недопустимости оплаты Цены Договора (внесения денежных средств) до даты государственной регистрации настоящего Договора, а также о праве Застройщика на возврат Участнику досрочно внесённых денежных средств в одностороннем порядке без предварительного уведомления.</w:t>
      </w:r>
    </w:p>
    <w:p w14:paraId="2D833F73" w14:textId="22D3BD9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212121"/>
        </w:rPr>
        <w:t>3.4.</w:t>
      </w:r>
      <w:r>
        <w:rPr>
          <w:rFonts w:eastAsia="Georgia"/>
          <w:color w:val="212121"/>
        </w:rPr>
        <w:t xml:space="preserve"> </w:t>
      </w:r>
      <w:r>
        <w:rPr>
          <w:rFonts w:eastAsia="Georgia"/>
          <w:color w:val="000000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>
        <w:rPr>
          <w:rFonts w:eastAsia="Georgia"/>
          <w:i/>
          <w:color w:val="000000"/>
        </w:rPr>
        <w:t>«</w:t>
      </w:r>
      <w:permStart w:id="955456911" w:edGrp="everyone"/>
      <w:r>
        <w:rPr>
          <w:rFonts w:eastAsia="Georgia"/>
          <w:i/>
          <w:color w:val="000000"/>
        </w:rPr>
        <w:t xml:space="preserve">Оплата по Дог. № </w:t>
      </w:r>
      <w:r w:rsidR="00D35F8E">
        <w:rPr>
          <w:rFonts w:eastAsia="Georgia"/>
          <w:i/>
          <w:color w:val="000000"/>
        </w:rPr>
        <w:t>_</w:t>
      </w:r>
      <w:r>
        <w:rPr>
          <w:rFonts w:eastAsia="Georgia"/>
          <w:i/>
          <w:color w:val="000000"/>
        </w:rPr>
        <w:t xml:space="preserve"> участия в долевом </w:t>
      </w:r>
      <w:proofErr w:type="spellStart"/>
      <w:r>
        <w:rPr>
          <w:rFonts w:eastAsia="Georgia"/>
          <w:i/>
          <w:color w:val="000000"/>
        </w:rPr>
        <w:t>стр-ве</w:t>
      </w:r>
      <w:proofErr w:type="spellEnd"/>
      <w:r>
        <w:rPr>
          <w:rFonts w:eastAsia="Georgia"/>
          <w:i/>
          <w:color w:val="000000"/>
        </w:rPr>
        <w:t xml:space="preserve"> от </w:t>
      </w:r>
      <w:r w:rsidR="00D35F8E">
        <w:rPr>
          <w:rFonts w:eastAsia="Georgia"/>
          <w:color w:val="000000"/>
        </w:rPr>
        <w:t>_</w:t>
      </w:r>
      <w:proofErr w:type="gramStart"/>
      <w:r w:rsidR="00D35F8E">
        <w:rPr>
          <w:rFonts w:eastAsia="Georgia"/>
          <w:color w:val="000000"/>
        </w:rPr>
        <w:t>_</w:t>
      </w:r>
      <w:r>
        <w:rPr>
          <w:rFonts w:eastAsia="Georgia"/>
          <w:color w:val="000000"/>
        </w:rPr>
        <w:t>.</w:t>
      </w:r>
      <w:r w:rsidR="00D35F8E">
        <w:rPr>
          <w:rFonts w:eastAsia="Georgia"/>
          <w:color w:val="000000"/>
        </w:rPr>
        <w:t>_</w:t>
      </w:r>
      <w:proofErr w:type="gramEnd"/>
      <w:r w:rsidR="00D35F8E">
        <w:rPr>
          <w:rFonts w:eastAsia="Georgia"/>
          <w:color w:val="000000"/>
        </w:rPr>
        <w:t>_</w:t>
      </w:r>
      <w:r>
        <w:rPr>
          <w:rFonts w:eastAsia="Georgia"/>
          <w:color w:val="000000"/>
        </w:rPr>
        <w:t>.202</w:t>
      </w:r>
      <w:r w:rsidR="00D35F8E">
        <w:rPr>
          <w:rFonts w:eastAsia="Georgia"/>
          <w:color w:val="000000"/>
        </w:rPr>
        <w:t>_</w:t>
      </w:r>
      <w:r>
        <w:rPr>
          <w:rFonts w:eastAsia="Georgia"/>
          <w:i/>
          <w:color w:val="000000"/>
        </w:rPr>
        <w:t xml:space="preserve"> г. </w:t>
      </w:r>
      <w:permEnd w:id="955456911"/>
      <w:r>
        <w:rPr>
          <w:rFonts w:eastAsia="Georgia"/>
          <w:i/>
          <w:color w:val="000000"/>
        </w:rPr>
        <w:t xml:space="preserve">за жилое пом. </w:t>
      </w:r>
      <w:proofErr w:type="spellStart"/>
      <w:r>
        <w:rPr>
          <w:rFonts w:eastAsia="Georgia"/>
          <w:i/>
          <w:color w:val="000000"/>
        </w:rPr>
        <w:t>усл</w:t>
      </w:r>
      <w:proofErr w:type="spellEnd"/>
      <w:r>
        <w:rPr>
          <w:rFonts w:eastAsia="Georgia"/>
          <w:i/>
          <w:color w:val="000000"/>
        </w:rPr>
        <w:t>. ном., НДС не облагается».</w:t>
      </w:r>
    </w:p>
    <w:p w14:paraId="1F25F0D3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3.5.</w:t>
      </w:r>
      <w:r>
        <w:rPr>
          <w:rFonts w:eastAsia="Georgia"/>
          <w:color w:val="000000"/>
        </w:rPr>
        <w:t xml:space="preserve"> В случае прекращения договора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по основаниям, предусмотренным частью 7 статьи 15.5 Федерального закона № 214-ФЗ 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денежные средства со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, подлежат возврату Участнику, путем их перечисления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-агентом на счет Участника (в случае приобретения объекта недвижимости в общую совместную собственность, необходимо указать ФИО Заемщика) </w:t>
      </w:r>
      <w:r w:rsidRPr="0029119B">
        <w:rPr>
          <w:rFonts w:eastAsia="Georgia"/>
          <w:color w:val="000000"/>
        </w:rPr>
        <w:t>№</w:t>
      </w:r>
      <w:permStart w:id="1664954396" w:edGrp="everyone"/>
      <w:r w:rsidRPr="0029119B">
        <w:rPr>
          <w:rFonts w:eastAsia="Georgia"/>
          <w:color w:val="000000"/>
        </w:rPr>
        <w:t>_______________</w:t>
      </w:r>
      <w:permEnd w:id="1664954396"/>
      <w:r w:rsidRPr="0029119B">
        <w:rPr>
          <w:rFonts w:eastAsia="Georgia"/>
          <w:color w:val="000000"/>
        </w:rPr>
        <w:t xml:space="preserve"> открытого </w:t>
      </w:r>
      <w:r w:rsidRPr="0029119B">
        <w:t xml:space="preserve">в </w:t>
      </w:r>
      <w:r>
        <w:t>ПАО «Сбербанк»</w:t>
      </w:r>
      <w:r>
        <w:rPr>
          <w:rFonts w:eastAsia="Georgia"/>
          <w:color w:val="000000"/>
        </w:rPr>
        <w:t xml:space="preserve">. При заключении договора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, Участник обязан указать в договоре счета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 указанный номер счета, в качестве счета на который осуществляется возврат денежных средств.</w:t>
      </w:r>
    </w:p>
    <w:p w14:paraId="0D94A486" w14:textId="436198B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В случае, если к моменту расторжения настоящего Договора, денежные средства будут перечислены Застройщику, Застройщик обязуется возвратить Участнику долевого строительства уплаченные по настоящему Договору денежные средства, путем их перечисления на указанный выше счет, предварительно уведомив </w:t>
      </w:r>
      <w:r>
        <w:t xml:space="preserve">Банк ВТБ (ПАО) </w:t>
      </w:r>
      <w:r>
        <w:rPr>
          <w:rFonts w:eastAsia="Georgia"/>
          <w:color w:val="000000"/>
        </w:rPr>
        <w:t>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122C7B96" w14:textId="050742EE" w:rsidR="005017D9" w:rsidRDefault="005017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eastAsia="Georgia"/>
          <w:color w:val="000000"/>
        </w:rPr>
      </w:pPr>
      <w:r w:rsidRPr="00802076">
        <w:rPr>
          <w:rFonts w:eastAsia="Georgia"/>
          <w:b/>
          <w:color w:val="000000"/>
        </w:rPr>
        <w:t>3.6.</w:t>
      </w:r>
      <w:r w:rsidRPr="005017D9">
        <w:rPr>
          <w:rStyle w:val="Heading1Char"/>
          <w:rFonts w:ascii="Segoe UI" w:hAnsi="Segoe UI" w:cs="Segoe UI"/>
          <w:color w:val="0F1115"/>
          <w:shd w:val="clear" w:color="auto" w:fill="FFFFFF"/>
        </w:rPr>
        <w:t xml:space="preserve"> </w:t>
      </w:r>
      <w:r w:rsidRPr="00802076">
        <w:rPr>
          <w:rFonts w:eastAsia="Georgia"/>
          <w:color w:val="000000"/>
        </w:rPr>
        <w:t xml:space="preserve">Участник гарантирует, что полная сумма Субсидии в размере, указанном в п. 3.1 настоящего Договора, поступит на счет </w:t>
      </w:r>
      <w:proofErr w:type="spellStart"/>
      <w:r w:rsidRPr="00802076">
        <w:rPr>
          <w:rFonts w:eastAsia="Georgia"/>
          <w:color w:val="000000"/>
        </w:rPr>
        <w:t>эскроу</w:t>
      </w:r>
      <w:proofErr w:type="spellEnd"/>
      <w:r w:rsidRPr="00802076">
        <w:rPr>
          <w:rFonts w:eastAsia="Georgia"/>
          <w:color w:val="000000"/>
        </w:rPr>
        <w:t xml:space="preserve"> не позднее «</w:t>
      </w:r>
      <w:permStart w:id="528035429" w:edGrp="everyone"/>
      <w:r w:rsidR="00802076">
        <w:rPr>
          <w:rFonts w:eastAsia="Georgia"/>
          <w:color w:val="000000"/>
        </w:rPr>
        <w:t>12</w:t>
      </w:r>
      <w:permEnd w:id="528035429"/>
      <w:r w:rsidRPr="00802076">
        <w:rPr>
          <w:rFonts w:eastAsia="Georgia"/>
          <w:color w:val="000000"/>
        </w:rPr>
        <w:t>»</w:t>
      </w:r>
      <w:r w:rsidR="00802076">
        <w:rPr>
          <w:rFonts w:eastAsia="Georgia"/>
          <w:color w:val="000000"/>
        </w:rPr>
        <w:t xml:space="preserve"> </w:t>
      </w:r>
      <w:permStart w:id="844704788" w:edGrp="everyone"/>
      <w:r w:rsidR="00802076">
        <w:rPr>
          <w:rFonts w:eastAsia="Georgia"/>
          <w:color w:val="000000"/>
        </w:rPr>
        <w:t>декабря</w:t>
      </w:r>
      <w:permEnd w:id="844704788"/>
      <w:r w:rsidR="00802076">
        <w:rPr>
          <w:rFonts w:eastAsia="Georgia"/>
          <w:color w:val="000000"/>
        </w:rPr>
        <w:t xml:space="preserve"> </w:t>
      </w:r>
      <w:r w:rsidRPr="00802076">
        <w:rPr>
          <w:rFonts w:eastAsia="Georgia"/>
          <w:color w:val="000000"/>
        </w:rPr>
        <w:t>202</w:t>
      </w:r>
      <w:permStart w:id="493108365" w:edGrp="everyone"/>
      <w:r w:rsidR="00802076">
        <w:rPr>
          <w:rFonts w:eastAsia="Georgia"/>
          <w:color w:val="000000"/>
        </w:rPr>
        <w:t>5</w:t>
      </w:r>
      <w:permEnd w:id="493108365"/>
      <w:r w:rsidR="00802076">
        <w:rPr>
          <w:rFonts w:eastAsia="Georgia"/>
          <w:color w:val="000000"/>
        </w:rPr>
        <w:t xml:space="preserve"> </w:t>
      </w:r>
      <w:r w:rsidRPr="00802076">
        <w:rPr>
          <w:rFonts w:eastAsia="Georgia"/>
          <w:color w:val="000000"/>
        </w:rPr>
        <w:t>года.</w:t>
      </w:r>
      <w:r w:rsidR="00D7002E" w:rsidRPr="00D7002E">
        <w:rPr>
          <w:rStyle w:val="Heading1Char"/>
          <w:rFonts w:ascii="Segoe UI" w:hAnsi="Segoe UI" w:cs="Segoe UI"/>
          <w:color w:val="0F1115"/>
          <w:shd w:val="clear" w:color="auto" w:fill="FFFFFF"/>
        </w:rPr>
        <w:t xml:space="preserve"> </w:t>
      </w:r>
      <w:r w:rsidR="00D7002E" w:rsidRPr="00D7002E">
        <w:rPr>
          <w:rFonts w:eastAsia="Georgia"/>
          <w:color w:val="000000"/>
        </w:rPr>
        <w:t xml:space="preserve">В случае если Субсидия в полном объеме не поступила на счет </w:t>
      </w:r>
      <w:proofErr w:type="spellStart"/>
      <w:r w:rsidR="00D7002E" w:rsidRPr="00D7002E">
        <w:rPr>
          <w:rFonts w:eastAsia="Georgia"/>
          <w:color w:val="000000"/>
        </w:rPr>
        <w:t>эскроу</w:t>
      </w:r>
      <w:proofErr w:type="spellEnd"/>
      <w:r w:rsidR="00D7002E" w:rsidRPr="00D7002E">
        <w:rPr>
          <w:rFonts w:eastAsia="Georgia"/>
          <w:color w:val="000000"/>
        </w:rPr>
        <w:t xml:space="preserve"> к указанной дате, Участник обязан внести недостающую сумму за счет собственных средств в течение 10 (десяти) рабочих дней с даты получения соответствующего письменного требования Застройщика. При неуплате указанной суммы в установленный срок, Застройщик вправе потребовать уплаты неустойки в соответствии с разделом 4 настоящего Договора, рассчитанной на всю сумму просрочки (включая сумму </w:t>
      </w:r>
      <w:proofErr w:type="spellStart"/>
      <w:r w:rsidR="00D7002E" w:rsidRPr="00D7002E">
        <w:rPr>
          <w:rFonts w:eastAsia="Georgia"/>
          <w:color w:val="000000"/>
        </w:rPr>
        <w:t>непоступившей</w:t>
      </w:r>
      <w:proofErr w:type="spellEnd"/>
      <w:r w:rsidR="00D7002E" w:rsidRPr="00D7002E">
        <w:rPr>
          <w:rFonts w:eastAsia="Georgia"/>
          <w:color w:val="000000"/>
        </w:rPr>
        <w:t xml:space="preserve"> Субсидии), а также в одностороннем порядке отказаться от исполнения Договора в соответствии с законодательством РФ.</w:t>
      </w:r>
    </w:p>
    <w:p w14:paraId="1A78624D" w14:textId="43ABCB79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ind w:firstLine="709"/>
        <w:jc w:val="both"/>
        <w:rPr>
          <w:rFonts w:eastAsia="Georgia"/>
          <w:color w:val="212121"/>
        </w:rPr>
      </w:pPr>
    </w:p>
    <w:p w14:paraId="30A9C882" w14:textId="7C7DFE1C" w:rsidR="0029119B" w:rsidRDefault="002911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ind w:firstLine="709"/>
        <w:jc w:val="both"/>
        <w:rPr>
          <w:rFonts w:eastAsia="Georgia"/>
          <w:color w:val="212121"/>
        </w:rPr>
      </w:pPr>
    </w:p>
    <w:p w14:paraId="088A850A" w14:textId="77777777" w:rsidR="0029119B" w:rsidRDefault="002911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ind w:firstLine="709"/>
        <w:jc w:val="both"/>
        <w:rPr>
          <w:rFonts w:eastAsia="Georgia"/>
          <w:color w:val="212121"/>
        </w:rPr>
      </w:pPr>
    </w:p>
    <w:p w14:paraId="175FF19A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lastRenderedPageBreak/>
        <w:t>4. Ответственность сторон</w:t>
      </w:r>
    </w:p>
    <w:p w14:paraId="56C45B5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08"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4.1</w:t>
      </w:r>
      <w:r>
        <w:rPr>
          <w:rFonts w:eastAsia="Georgia"/>
          <w:color w:val="000000"/>
        </w:rPr>
        <w:t>. В случае неисполнения или ненадлежащего исполнения обязательств по Договору сторона, не исполнившая своих обязательств или не надлежаще исполнившая свои обязательства, обязана уплатить другой стороне предусмотренные Федеральным законом № 214-ФЗ 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неустойки (штрафы, пени) и возместить в полном объеме причиненные убытки сверх неустойки.</w:t>
      </w:r>
    </w:p>
    <w:p w14:paraId="45EFF902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4.2.</w:t>
      </w:r>
      <w:r>
        <w:rPr>
          <w:rFonts w:eastAsia="Georgia"/>
          <w:color w:val="000000"/>
        </w:rPr>
        <w:t xml:space="preserve"> В случае, когда одна из Сторон Договора уклоняется от выполнения обязательств по Договору, другая сторона имеет право обратиться в суд с требованием о понуждении к исполнению обязательств и/или о расторжении Договора и/или о возмещении убытков.</w:t>
      </w:r>
    </w:p>
    <w:p w14:paraId="22309F9D" w14:textId="2DE61D72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4.3.</w:t>
      </w:r>
      <w:r>
        <w:rPr>
          <w:rFonts w:eastAsia="Georgia"/>
          <w:b/>
          <w:i/>
          <w:color w:val="000000"/>
        </w:rPr>
        <w:t xml:space="preserve"> </w:t>
      </w:r>
      <w:r>
        <w:rPr>
          <w:rFonts w:eastAsia="Georgia"/>
          <w:color w:val="000000"/>
        </w:rPr>
        <w:t>В случае если строительство Многоквартирного дома, а также его введение в эксплуатацию может быть приостановлено или прекращено по причине наступления обстоятельств непреодолимой силы (форс-мажор), а именно: стихийных бедствий (пожар, наводнение, землетрясение и др. бедствий и явлений), военных действий на территории Российской Федерации, , принятие запрещающих или ограничивающих исполнение настоящего договора законов Российской Федерации, нормативных актов Президента Российской Федерации, федерального правительства, соответствующих органов Московской области,  стороны освобождаются от ответственности за неисполнение и ненадлежащее исполнение Договора до дня прекращения форс-мажорных обстоятельств, а условия Договора  подлежат исполнению в разумные сроки, дополнительно согласованные Сторонами.</w:t>
      </w:r>
    </w:p>
    <w:p w14:paraId="70047900" w14:textId="13D1608D" w:rsidR="002E7AD9" w:rsidRDefault="002E7A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 w:rsidRPr="002E7AD9">
        <w:rPr>
          <w:rFonts w:eastAsia="Georgia"/>
          <w:b/>
          <w:color w:val="000000"/>
        </w:rPr>
        <w:t>4.4.</w:t>
      </w:r>
      <w:r w:rsidRPr="002E7AD9">
        <w:rPr>
          <w:rStyle w:val="Heading1Char"/>
          <w:rFonts w:ascii="Segoe UI" w:hAnsi="Segoe UI" w:cs="Segoe UI"/>
          <w:color w:val="0F1115"/>
          <w:shd w:val="clear" w:color="auto" w:fill="FFFFFF"/>
        </w:rPr>
        <w:t xml:space="preserve"> </w:t>
      </w:r>
      <w:r w:rsidRPr="002E7AD9">
        <w:rPr>
          <w:rFonts w:eastAsia="Georgia"/>
          <w:color w:val="000000"/>
        </w:rPr>
        <w:t xml:space="preserve">Участник настоящим </w:t>
      </w:r>
      <w:r w:rsidR="004238F6">
        <w:rPr>
          <w:rFonts w:eastAsia="Georgia"/>
          <w:color w:val="000000"/>
        </w:rPr>
        <w:t>гарантирует</w:t>
      </w:r>
      <w:r w:rsidRPr="002E7AD9">
        <w:rPr>
          <w:rFonts w:eastAsia="Georgia"/>
          <w:color w:val="000000"/>
        </w:rPr>
        <w:t xml:space="preserve">, что </w:t>
      </w:r>
      <w:r w:rsidR="004238F6">
        <w:rPr>
          <w:rFonts w:eastAsia="Georgia"/>
          <w:color w:val="000000"/>
        </w:rPr>
        <w:t>соответствует требованиям, установленным Постановлением</w:t>
      </w:r>
      <w:r w:rsidR="004238F6" w:rsidRPr="004238F6">
        <w:rPr>
          <w:rFonts w:eastAsia="Georgia"/>
          <w:color w:val="000000"/>
        </w:rPr>
        <w:t xml:space="preserve"> Правительства Московской области от 19.12.2023 N 1261-ПП</w:t>
      </w:r>
      <w:r w:rsidR="004238F6">
        <w:rPr>
          <w:rFonts w:eastAsia="Georgia"/>
          <w:color w:val="000000"/>
        </w:rPr>
        <w:t xml:space="preserve"> для предоставления субсидий гражданам, переселяемым </w:t>
      </w:r>
      <w:proofErr w:type="gramStart"/>
      <w:r w:rsidR="004238F6">
        <w:rPr>
          <w:rFonts w:eastAsia="Georgia"/>
          <w:color w:val="000000"/>
        </w:rPr>
        <w:t>из аварийного жилищного фонда</w:t>
      </w:r>
      <w:proofErr w:type="gramEnd"/>
      <w:r w:rsidR="004238F6">
        <w:rPr>
          <w:rFonts w:eastAsia="Georgia"/>
          <w:color w:val="000000"/>
        </w:rPr>
        <w:t xml:space="preserve"> и несёт все риски связанные с отказом/приостановкой в предоставлении субсидии.</w:t>
      </w:r>
    </w:p>
    <w:p w14:paraId="6271C242" w14:textId="1A9C8053" w:rsidR="004238F6" w:rsidRPr="004238F6" w:rsidRDefault="004238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 w:rsidRPr="004238F6">
        <w:rPr>
          <w:rFonts w:eastAsia="Georgia"/>
          <w:color w:val="000000"/>
        </w:rPr>
        <w:t xml:space="preserve">Участник настоящим подтверждает, что он уведомлен и согласен с тем, что перечисление Субсидии зависит от действий органов местного самоуправления Московской области и находится вне контроля Застройщика. Риск непоступления или несвоевременного поступления Субсидии на счет </w:t>
      </w:r>
      <w:proofErr w:type="spellStart"/>
      <w:r w:rsidRPr="004238F6">
        <w:rPr>
          <w:rFonts w:eastAsia="Georgia"/>
          <w:color w:val="000000"/>
        </w:rPr>
        <w:t>эскроу</w:t>
      </w:r>
      <w:proofErr w:type="spellEnd"/>
      <w:r w:rsidRPr="004238F6">
        <w:rPr>
          <w:rFonts w:eastAsia="Georgia"/>
          <w:color w:val="000000"/>
        </w:rPr>
        <w:t xml:space="preserve"> несет Участник.</w:t>
      </w:r>
    </w:p>
    <w:p w14:paraId="3E68145D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</w:p>
    <w:p w14:paraId="39E214D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5. Гарантия качества.</w:t>
      </w:r>
    </w:p>
    <w:p w14:paraId="31457862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</w:p>
    <w:p w14:paraId="5128150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40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   5.1.</w:t>
      </w:r>
      <w:r>
        <w:rPr>
          <w:rFonts w:eastAsia="Georgia"/>
          <w:color w:val="000000"/>
        </w:rPr>
        <w:t xml:space="preserve"> Застройщик обязан передать Участнику Объект долевого строительства, качество которого соответствует условиям Договора, требованиям технических и градостроительных регламентов, проектной документации, а также иным обязательным требованиям. </w:t>
      </w:r>
    </w:p>
    <w:p w14:paraId="09BA9332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5.2.</w:t>
      </w:r>
      <w:r>
        <w:rPr>
          <w:rFonts w:eastAsia="Georgia"/>
          <w:color w:val="000000"/>
        </w:rPr>
        <w:t xml:space="preserve">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составляет 5 (пять) лет со дня передачи Объекта долевого строительства.</w:t>
      </w:r>
    </w:p>
    <w:p w14:paraId="55AD91BF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Гарантийный срок на технологическое и инженерное оборудование, входящее в состав передаваемого участникам долевого строительства, составляет 3 (Три) года со дня подписания первого передаточного акта или иного документа о передаче объекта долевого строительства с одним из участников долевого строительства Многоквартирного дома. Данный гарантийный срок не распространяется на внутренние коммуникации, приборы, оборудование и изделия, в том числе указанные в Приложении № 2 к Договору, для которых их изготовителем установлен иной гарантийный срок меньшей продолжительности.</w:t>
      </w:r>
    </w:p>
    <w:p w14:paraId="7EBD292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5.3. </w:t>
      </w:r>
      <w:r>
        <w:rPr>
          <w:rFonts w:eastAsia="Georgia"/>
          <w:color w:val="000000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в случаях:</w:t>
      </w:r>
    </w:p>
    <w:p w14:paraId="39E06BB3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4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-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</w:t>
      </w:r>
    </w:p>
    <w:p w14:paraId="71908439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4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 нарушения требований технических регламентов, градостроительных регламентов, иных обязательных требований к процессу эксплуатации,</w:t>
      </w:r>
    </w:p>
    <w:p w14:paraId="3E08E686" w14:textId="5768FC0C" w:rsidR="003A5222" w:rsidRPr="003A5222" w:rsidRDefault="0076679D" w:rsidP="003A52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4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 вследствие ненадлежащего ремонта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проведенного самим участником долевого строительства или привлеченными им третьими лицами</w:t>
      </w:r>
      <w:r w:rsidR="003A5222">
        <w:rPr>
          <w:rFonts w:eastAsia="Georgia"/>
          <w:color w:val="000000"/>
        </w:rPr>
        <w:t xml:space="preserve"> (в том числе </w:t>
      </w:r>
      <w:r w:rsidR="003A5222" w:rsidRPr="003A5222">
        <w:rPr>
          <w:rFonts w:eastAsia="Georgia"/>
          <w:color w:val="000000"/>
        </w:rPr>
        <w:t>использования Участником материалов, отделки, оборудования или технологий, несовместимых с примененными Застройщиком и повлекших возникновение дефектов</w:t>
      </w:r>
      <w:r w:rsidR="003A5222">
        <w:rPr>
          <w:rFonts w:eastAsia="Georgia"/>
          <w:color w:val="000000"/>
        </w:rPr>
        <w:t>)</w:t>
      </w:r>
      <w:r w:rsidR="00C54213">
        <w:rPr>
          <w:rFonts w:eastAsia="Georgia"/>
          <w:color w:val="000000"/>
        </w:rPr>
        <w:t>,</w:t>
      </w:r>
    </w:p>
    <w:p w14:paraId="78291354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40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-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о порядке эксплуатации жилого помещения и его инженерных систем в составе многоквартирного жилого дома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5AD7724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5.4.</w:t>
      </w:r>
      <w:r>
        <w:rPr>
          <w:rFonts w:eastAsia="Georgia"/>
          <w:color w:val="000000"/>
        </w:rPr>
        <w:t xml:space="preserve"> Участник вправе предъявить Застройщику требования в связи с ненадлежащим качеством Объекта долевого строительства при условии, что такие недостатки (дефекты) выявлены в течение гарантийного срока. Срок устранения выявленных недостатков (дефектов) – в течение 45 календарных дней со дня получения Застройщиком письменной претензии от Участника. Данные сроки могут быть увеличены по согласованию сторон в связи с сезонностью работ по устранению недостатков (дефектов) либо их особой сложностью.</w:t>
      </w:r>
    </w:p>
    <w:p w14:paraId="1647017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lastRenderedPageBreak/>
        <w:t xml:space="preserve"> 5.5.</w:t>
      </w:r>
      <w:r>
        <w:rPr>
          <w:rFonts w:eastAsia="Georgia"/>
          <w:color w:val="000000"/>
        </w:rPr>
        <w:t xml:space="preserve"> Гарантийные обязательства Застройщика в отношении Объекта долевого строительства и/или его части прекращаются в случае перепланировок, переустройств, перепрофилирования, реконструкции, вмешательств в инженерные системы Объекта долевого строительства и/или его части, и/или Многоквартирного дома и/или его части, которые повлияли на состояние Объекта долевого строительства и/или его части.</w:t>
      </w:r>
    </w:p>
    <w:p w14:paraId="3D0F90D0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</w:p>
    <w:p w14:paraId="193354F4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6. Возникновение залога имущественных прав</w:t>
      </w:r>
    </w:p>
    <w:p w14:paraId="614EE2DD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</w:p>
    <w:p w14:paraId="2A622A67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6.1.</w:t>
      </w:r>
      <w:r>
        <w:rPr>
          <w:rFonts w:eastAsia="Georgia"/>
          <w:color w:val="000000"/>
        </w:rPr>
        <w:t xml:space="preserve"> Права требования, принадлежащие Участнику долевого строительства по настоящему Договору, считаются находящимися в залоге (ипотеке) у Банка на основании ст. 77.2 Федерального закона от 16.07.1998 № 102-ФЗ «Об ипотеке (залоге недвижимости)» с момента государственной регистрации ипотеки в Едином государственном реестре недвижимости. При регистрации настоящего Договора одновременно подлежит государственной регистрации обременение прав требований в виде залога (ипотеки), возникающее на основании закона. Залог прав требований действует до момента государственной регистрации ипотеки на Объект долевого строительства как объект недвижимого имущества.</w:t>
      </w:r>
    </w:p>
    <w:p w14:paraId="13017D66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6.2.</w:t>
      </w:r>
      <w:r>
        <w:rPr>
          <w:rFonts w:eastAsia="Georgia"/>
          <w:color w:val="000000"/>
        </w:rPr>
        <w:t xml:space="preserve"> Объект долевого строительства как объект недвижимого имущества считается находящейся в залоге (ипотеке) у Банка на основании </w:t>
      </w:r>
      <w:proofErr w:type="spellStart"/>
      <w:r>
        <w:rPr>
          <w:rFonts w:eastAsia="Georgia"/>
          <w:color w:val="000000"/>
        </w:rPr>
        <w:t>ст.ст</w:t>
      </w:r>
      <w:proofErr w:type="spellEnd"/>
      <w:r>
        <w:rPr>
          <w:rFonts w:eastAsia="Georgia"/>
          <w:color w:val="000000"/>
        </w:rPr>
        <w:t>. 77, 77.2 Федерального закона от 16.07.1998 г. № 102-ФЗ «Об ипотеке (залоге недвижимости)» с момента государственной регистрации ипотеки в Едином государственном реестре недвижимости. При регистрации права собственности Участника долевого строительства на Объект долевого строительства одновременно подлежит регистрации ипотека Объекта долевого строительства, возникающая на основании Федерального закона от 16.07.1998 г. № 102-ФЗ «Об ипотеке (залоге недвижимости)», где залогодателем будет Участник долевого строительства, а залогодержателем – Банк.</w:t>
      </w:r>
    </w:p>
    <w:p w14:paraId="3B346C93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Последующий залог Объекта долевого строительства, иное обременение, отчуждение (в том числе уступка права требования), перепланировка/переустройство допускаются только с предварительного письменного согласия Банка.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договору.</w:t>
      </w:r>
    </w:p>
    <w:p w14:paraId="653617EB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6.3.</w:t>
      </w:r>
      <w:r>
        <w:rPr>
          <w:rFonts w:eastAsia="Georgia"/>
          <w:color w:val="000000"/>
        </w:rPr>
        <w:t xml:space="preserve"> До момента государственной регистрации ипотеки в силу закона на Объект долевого строительства, право требования по настоящему Договору на получение Объекта долевого строительства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со ст. 77.2 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строительства. </w:t>
      </w:r>
    </w:p>
    <w:p w14:paraId="67408E6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В случае </w:t>
      </w:r>
      <w:proofErr w:type="spellStart"/>
      <w:r>
        <w:rPr>
          <w:rFonts w:eastAsia="Georgia"/>
          <w:color w:val="000000"/>
        </w:rPr>
        <w:t>нерегистрации</w:t>
      </w:r>
      <w:proofErr w:type="spellEnd"/>
      <w:r>
        <w:rPr>
          <w:rFonts w:eastAsia="Georgia"/>
          <w:color w:val="000000"/>
        </w:rPr>
        <w:t xml:space="preserve"> залога (ипотеки) прав требования в целях обеспечения исполнения обязательств по Кредитному договору Участник заключает с Банком Договор о залоге Прав требования. Права требования по Договору участия в долевом строительстве будут считаться находящимися в залоге у Банка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строительстве.</w:t>
      </w:r>
    </w:p>
    <w:p w14:paraId="32A2EA51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jc w:val="both"/>
        <w:rPr>
          <w:rFonts w:eastAsia="Georgia"/>
          <w:color w:val="000000"/>
        </w:rPr>
      </w:pPr>
    </w:p>
    <w:p w14:paraId="2F03FF6B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7. Обработка персональных данных</w:t>
      </w:r>
    </w:p>
    <w:p w14:paraId="476A651E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</w:p>
    <w:p w14:paraId="7C52F855" w14:textId="5783A4B1" w:rsidR="00720111" w:rsidRDefault="0076679D" w:rsidP="00203F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 7.1.</w:t>
      </w:r>
      <w:r>
        <w:rPr>
          <w:rFonts w:eastAsia="Georgia"/>
          <w:color w:val="000000"/>
        </w:rPr>
        <w:t xml:space="preserve"> Подпись Участника долевого строительства в настоящем Договоре/либо лица, действующего от его имени, подтверждает согласие Участника долевого строительства на обработку</w:t>
      </w:r>
      <w:r w:rsidR="00203FCA">
        <w:rPr>
          <w:rStyle w:val="af5"/>
          <w:rFonts w:eastAsia="Georgia"/>
          <w:color w:val="000000"/>
        </w:rPr>
        <w:footnoteReference w:id="1"/>
      </w:r>
      <w:r>
        <w:rPr>
          <w:rFonts w:eastAsia="Georgia"/>
          <w:color w:val="000000"/>
        </w:rPr>
        <w:t xml:space="preserve">Застройщиком с местом нахождения: </w:t>
      </w:r>
      <w:permStart w:id="475687232" w:edGrp="everyone"/>
      <w:r>
        <w:rPr>
          <w:rFonts w:eastAsia="Georgia"/>
          <w:color w:val="000000"/>
        </w:rPr>
        <w:t xml:space="preserve">143300, Московская Область, </w:t>
      </w:r>
      <w:proofErr w:type="spellStart"/>
      <w:r>
        <w:rPr>
          <w:rFonts w:eastAsia="Georgia"/>
          <w:color w:val="000000"/>
        </w:rPr>
        <w:t>г.о</w:t>
      </w:r>
      <w:proofErr w:type="spellEnd"/>
      <w:r>
        <w:rPr>
          <w:rFonts w:eastAsia="Georgia"/>
          <w:color w:val="000000"/>
        </w:rPr>
        <w:t>. Наро-Фоминский, г. Наро-Фоминск, ул. Калинина, дом 8/1, помещение 36</w:t>
      </w:r>
      <w:permEnd w:id="475687232"/>
      <w:r>
        <w:rPr>
          <w:rFonts w:eastAsia="Georgia"/>
          <w:color w:val="000000"/>
        </w:rPr>
        <w:t xml:space="preserve">, ИНН: </w:t>
      </w:r>
      <w:permStart w:id="1002982943" w:edGrp="everyone"/>
      <w:r>
        <w:rPr>
          <w:rFonts w:eastAsia="Georgia"/>
          <w:color w:val="000000"/>
        </w:rPr>
        <w:t>5030088749</w:t>
      </w:r>
      <w:permEnd w:id="1002982943"/>
      <w:r>
        <w:rPr>
          <w:rFonts w:eastAsia="Georgia"/>
          <w:color w:val="000000"/>
        </w:rPr>
        <w:t xml:space="preserve">, КПП: </w:t>
      </w:r>
      <w:permStart w:id="1738676257" w:edGrp="everyone"/>
      <w:r>
        <w:rPr>
          <w:rFonts w:eastAsia="Georgia"/>
          <w:color w:val="000000"/>
        </w:rPr>
        <w:t>503001001</w:t>
      </w:r>
      <w:permEnd w:id="1738676257"/>
      <w:r>
        <w:rPr>
          <w:rFonts w:eastAsia="Georgia"/>
          <w:color w:val="000000"/>
        </w:rPr>
        <w:t xml:space="preserve">, ОГРН: </w:t>
      </w:r>
      <w:permStart w:id="1580826534" w:edGrp="everyone"/>
      <w:r>
        <w:rPr>
          <w:rFonts w:eastAsia="Georgia"/>
          <w:color w:val="000000"/>
        </w:rPr>
        <w:t>1165030051119</w:t>
      </w:r>
      <w:permEnd w:id="1580826534"/>
      <w:r>
        <w:rPr>
          <w:rFonts w:eastAsia="Georgia"/>
          <w:color w:val="000000"/>
        </w:rPr>
        <w:t xml:space="preserve"> персональных данных</w:t>
      </w:r>
      <w:r w:rsidR="00203FCA">
        <w:rPr>
          <w:rStyle w:val="af5"/>
          <w:rFonts w:eastAsia="Georgia"/>
          <w:color w:val="000000"/>
        </w:rPr>
        <w:footnoteReference w:id="2"/>
      </w:r>
      <w:r>
        <w:rPr>
          <w:rFonts w:eastAsia="Georgia"/>
          <w:color w:val="000000"/>
        </w:rPr>
        <w:t xml:space="preserve"> Участника или лица, подписавшего настоящий Договор от имени Участника, а именно: фамилия, имя, отчество, дата и место рождения, пол, место работы и должность, почтовый адрес; номера рабочего и мобильного телефонов, адреса электронной почты, паспортные данные, а также иные персональные данные, полученные Застройщиком в целях сбора, записи, систематизации, накопления, хранения, уточнения (обновление, изменение), извлечения, использования, передачи, обезличивания, блокирования, удаления, уничтожения персональных данных. </w:t>
      </w:r>
    </w:p>
    <w:p w14:paraId="471E961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7.2.</w:t>
      </w:r>
      <w:r>
        <w:rPr>
          <w:rFonts w:eastAsia="Georgia"/>
          <w:color w:val="000000"/>
        </w:rPr>
        <w:t xml:space="preserve"> Подпись Участника долевого строительства в настоящем Договоре/либо лица, действующего от его имени, подтверждает согласие на передачу персональных данных Участника долевого строительства и/или лица, подписавшего настоящий Договор от имени Участника, </w:t>
      </w:r>
      <w:proofErr w:type="spellStart"/>
      <w:r>
        <w:rPr>
          <w:rFonts w:eastAsia="Georgia"/>
          <w:color w:val="000000"/>
        </w:rPr>
        <w:t>эскроу</w:t>
      </w:r>
      <w:proofErr w:type="spellEnd"/>
      <w:r>
        <w:rPr>
          <w:rFonts w:eastAsia="Georgia"/>
          <w:color w:val="000000"/>
        </w:rPr>
        <w:t xml:space="preserve">-агенту, техническому заказчику, подрядчикам и управляющей организации, с которой у Застройщика будет заключен договор на управление Многоквартирным домом на основании п. 14 ст. 161 Жилищного кодекса РФ, и обработку персональных данных указанными лицами. Участник соглашается с тем, </w:t>
      </w:r>
      <w:r>
        <w:rPr>
          <w:rFonts w:eastAsia="Georgia"/>
          <w:color w:val="000000"/>
        </w:rPr>
        <w:lastRenderedPageBreak/>
        <w:t>что обработка его персональных данных Застройщиком и указанными лицами необходима для реализации целей, связанных с исполнением настоящего Договора и эксплуатацией Многоквартирного дома.</w:t>
      </w:r>
    </w:p>
    <w:p w14:paraId="7B6FDDB8" w14:textId="12C7BB86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7.3.</w:t>
      </w:r>
      <w:r>
        <w:rPr>
          <w:rFonts w:eastAsia="Georgia"/>
          <w:color w:val="000000"/>
        </w:rPr>
        <w:t xml:space="preserve"> Согласие на обработку персональных данных для Застройщика и лиц, указанных в п. 7.2, действует в течение </w:t>
      </w:r>
      <w:permStart w:id="16414360" w:edGrp="everyone"/>
      <w:r w:rsidR="00411FA8">
        <w:rPr>
          <w:rFonts w:eastAsia="Georgia"/>
          <w:color w:val="000000"/>
        </w:rPr>
        <w:t xml:space="preserve">пяти </w:t>
      </w:r>
      <w:r>
        <w:rPr>
          <w:rFonts w:eastAsia="Georgia"/>
          <w:color w:val="000000"/>
        </w:rPr>
        <w:t>лет</w:t>
      </w:r>
      <w:permEnd w:id="16414360"/>
      <w:r>
        <w:rPr>
          <w:rFonts w:eastAsia="Georgia"/>
          <w:color w:val="000000"/>
        </w:rPr>
        <w:t xml:space="preserve"> по истечении предусмотренного настоящим договором срока передачи Участнику объекта долевого строительства, а в части персональных данных, содержащихся в документах и на иных носителях информации, срок хранения которых по действующему законодательству будет превышать указанный срок, согласие на обработку персональных данных действует в течение сроков хранения таких документов и иных носителей информации, установленных действующим законодательством.</w:t>
      </w:r>
    </w:p>
    <w:p w14:paraId="0D99C9FE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Настоящее согласие может быть отозвано посредством направления соответствующего письменного заявления в адрес Застройщика.</w:t>
      </w:r>
    </w:p>
    <w:p w14:paraId="5FE6C959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В этом случае Застройщик прекращает обработку персональных данных, а персональные данные подлежат уничтожению или обезличиванию, если отсутствуют иные правовые основания для обработки, установленные законодательством РФ или документами Застройщика, регламентирующими вопросы обработки персональных данных.</w:t>
      </w:r>
    </w:p>
    <w:p w14:paraId="33C73E63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7.4.</w:t>
      </w:r>
      <w:r>
        <w:rPr>
          <w:rFonts w:eastAsia="Georgia"/>
          <w:color w:val="000000"/>
        </w:rPr>
        <w:t xml:space="preserve"> Участник долевого строительства настоящим подтверждает, что лица, совершающие действия от имени Участника долевого строительства, связанные с заключением, изменением, исполнением и прекращением Договора, уведомлены об осуществлении обработки их персональных данных Застройщиком. </w:t>
      </w:r>
    </w:p>
    <w:p w14:paraId="7DB13ABF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</w:p>
    <w:p w14:paraId="738A2E66" w14:textId="2DC956FA" w:rsidR="00720111" w:rsidRDefault="0076679D" w:rsidP="007C72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center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8. Прочие условия</w:t>
      </w:r>
    </w:p>
    <w:p w14:paraId="1722E602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8.1.</w:t>
      </w:r>
      <w:r>
        <w:rPr>
          <w:rFonts w:eastAsia="Georgia"/>
          <w:color w:val="000000"/>
        </w:rPr>
        <w:t xml:space="preserve"> Любые изменения и дополнения к Договору действительны при условии, если они совершены в письменной форме и подписаны надлежащим образом уполномоченными представителями Сторон. Участник обязуется уведомить Банк обо всех изменениях, вносимых в Договор,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вручении.</w:t>
      </w:r>
    </w:p>
    <w:p w14:paraId="30DEA462" w14:textId="3D3D2AFD" w:rsidR="00720111" w:rsidRDefault="0076679D" w:rsidP="007F3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8.2.</w:t>
      </w:r>
      <w:r>
        <w:rPr>
          <w:rFonts w:eastAsia="Georgia"/>
          <w:color w:val="000000"/>
        </w:rPr>
        <w:t xml:space="preserve"> Все уведомления и сообщения Сторон должны направляться в письменной форме по адресам, указанным в </w:t>
      </w:r>
      <w:r w:rsidR="008B68D4">
        <w:rPr>
          <w:rFonts w:eastAsia="Georgia"/>
          <w:color w:val="000000"/>
        </w:rPr>
        <w:t xml:space="preserve">разделе 9 </w:t>
      </w:r>
      <w:r>
        <w:rPr>
          <w:rFonts w:eastAsia="Georgia"/>
          <w:color w:val="000000"/>
        </w:rPr>
        <w:t xml:space="preserve">настоящего Договора. </w:t>
      </w:r>
      <w:r w:rsidR="00411FA8">
        <w:rPr>
          <w:rFonts w:eastAsia="Georgia"/>
          <w:color w:val="000000"/>
        </w:rPr>
        <w:t xml:space="preserve">Застройщик также вправе направлять уведомления и сообщения в письменной форме на адрес электронной почты, указанный в разделе 9 настоящего Договора. </w:t>
      </w:r>
      <w:r>
        <w:rPr>
          <w:rFonts w:eastAsia="Georgia"/>
          <w:color w:val="000000"/>
        </w:rPr>
        <w:t xml:space="preserve">Уведомления и сообщения считаются исполненными надлежащим образом, если они отправлены по адресу, указанному в </w:t>
      </w:r>
      <w:r w:rsidR="008B68D4">
        <w:rPr>
          <w:rFonts w:eastAsia="Georgia"/>
          <w:color w:val="000000"/>
        </w:rPr>
        <w:t>раз</w:t>
      </w:r>
      <w:r w:rsidR="00032609">
        <w:rPr>
          <w:rFonts w:eastAsia="Georgia"/>
          <w:color w:val="000000"/>
        </w:rPr>
        <w:t>де</w:t>
      </w:r>
      <w:r w:rsidR="008B68D4">
        <w:rPr>
          <w:rFonts w:eastAsia="Georgia"/>
          <w:color w:val="000000"/>
        </w:rPr>
        <w:t xml:space="preserve">ле 9 </w:t>
      </w:r>
      <w:r>
        <w:rPr>
          <w:rFonts w:eastAsia="Georgia"/>
          <w:color w:val="000000"/>
        </w:rPr>
        <w:t>настоящего Договора, заказным письмом с уведомлением о вручении с описью вложения, в том числе с учетом положений п. 2.4.3. Договора.</w:t>
      </w:r>
    </w:p>
    <w:p w14:paraId="68550C48" w14:textId="6EA6F689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В случае </w:t>
      </w:r>
      <w:proofErr w:type="spellStart"/>
      <w:r>
        <w:rPr>
          <w:rFonts w:eastAsia="Georgia"/>
          <w:color w:val="000000"/>
        </w:rPr>
        <w:t>неуведомления</w:t>
      </w:r>
      <w:proofErr w:type="spellEnd"/>
      <w:r>
        <w:rPr>
          <w:rFonts w:eastAsia="Georgia"/>
          <w:color w:val="000000"/>
        </w:rPr>
        <w:t xml:space="preserve"> или несвоевременного уведомления об изменении адресов, паспортных </w:t>
      </w:r>
      <w:proofErr w:type="gramStart"/>
      <w:r>
        <w:rPr>
          <w:rFonts w:eastAsia="Georgia"/>
          <w:color w:val="000000"/>
        </w:rPr>
        <w:t>данных,  ФИО</w:t>
      </w:r>
      <w:proofErr w:type="gramEnd"/>
      <w:r>
        <w:rPr>
          <w:rFonts w:eastAsia="Georgia"/>
          <w:color w:val="000000"/>
        </w:rPr>
        <w:t xml:space="preserve"> Участника, реквизитов и наименования Застройщика,</w:t>
      </w:r>
      <w:r w:rsidR="00104669">
        <w:rPr>
          <w:rFonts w:eastAsia="Georgia"/>
          <w:color w:val="000000"/>
        </w:rPr>
        <w:t xml:space="preserve"> потери доступа к адресу электронной почты,</w:t>
      </w:r>
      <w:r>
        <w:rPr>
          <w:rFonts w:eastAsia="Georgia"/>
          <w:color w:val="000000"/>
        </w:rPr>
        <w:t xml:space="preserve"> указанных в </w:t>
      </w:r>
      <w:r w:rsidR="008B68D4">
        <w:rPr>
          <w:rFonts w:eastAsia="Georgia"/>
          <w:color w:val="000000"/>
        </w:rPr>
        <w:t xml:space="preserve">разделе 9 </w:t>
      </w:r>
      <w:r>
        <w:rPr>
          <w:rFonts w:eastAsia="Georgia"/>
          <w:color w:val="000000"/>
        </w:rPr>
        <w:t>настоящего договора, направление документов по прежним адресам и оформление документов с прежними данными, считается надлежащим выполнением условий настоящего договора. Сторона, не уведомившая или несвоевременно уведомившая другую Сторону об указанных изменениях, несёт риск вызванных этим последствий, а также несёт ответственность за недостоверность указанной информации.</w:t>
      </w:r>
    </w:p>
    <w:p w14:paraId="21C50757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8.3.</w:t>
      </w:r>
      <w:r>
        <w:rPr>
          <w:rFonts w:eastAsia="Georgia"/>
          <w:color w:val="000000"/>
        </w:rPr>
        <w:t xml:space="preserve"> В случае возникновения разногласий при исполнении Договора Стороны принимают меры по их урегулированию путем переговоров, при отсутствии согласия в процессе переговоров все споры, разногласия или требования, возникающие из Договора или в связи с ним, в том числе касающиеся его исполнения, нарушения, прекращения или недействительности полностью или в части подлежат разрешению в судебном порядке в соответствии с действующим законодательством Российской Федерации.</w:t>
      </w:r>
    </w:p>
    <w:p w14:paraId="1EB75EA3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8.4.</w:t>
      </w:r>
      <w:r>
        <w:rPr>
          <w:rFonts w:eastAsia="Georgia"/>
          <w:color w:val="000000"/>
        </w:rPr>
        <w:t xml:space="preserve"> Договор вступает в силу с момента его государственной регистрации. Действие настоящего Договора прекращается с момента выполнения Сторонами своих обязательств, предусмотренных настоящим Договором.</w:t>
      </w:r>
    </w:p>
    <w:p w14:paraId="7BB6585F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8.5.</w:t>
      </w:r>
      <w:r>
        <w:rPr>
          <w:rFonts w:eastAsia="Georgia"/>
          <w:color w:val="000000"/>
        </w:rPr>
        <w:t xml:space="preserve"> Прекращение действия Договора не освобождает Стороны от обязанности осуществления предусмотренных Договором платежей, возмещения убытков и иной ответственности, установленной Договором и действующим законодательством Российской Федерации. </w:t>
      </w:r>
    </w:p>
    <w:p w14:paraId="1D692774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jc w:val="both"/>
        <w:rPr>
          <w:rFonts w:eastAsia="Georgia"/>
          <w:color w:val="000000"/>
        </w:rPr>
      </w:pPr>
      <w:bookmarkStart w:id="2" w:name="_gjdgxs"/>
      <w:bookmarkEnd w:id="2"/>
      <w:r>
        <w:rPr>
          <w:rFonts w:eastAsia="Georgia"/>
          <w:b/>
          <w:color w:val="000000"/>
        </w:rPr>
        <w:t>8.6.</w:t>
      </w:r>
      <w:r>
        <w:rPr>
          <w:rFonts w:eastAsia="Georgia"/>
          <w:color w:val="000000"/>
        </w:rPr>
        <w:t xml:space="preserve"> Договор составлен в трех экземплярах, имеющих одинаковую юридическую силу: один – для ООО «СЗ «Новый Город», один – для Участника, один – для Управления Федеральной службы государственной регистрации, кадастра и картографии. </w:t>
      </w:r>
    </w:p>
    <w:p w14:paraId="661B593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Приложение:</w:t>
      </w:r>
    </w:p>
    <w:p w14:paraId="423994A7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№ 1 - Проект планировки Объекта долевого строительства;</w:t>
      </w:r>
    </w:p>
    <w:p w14:paraId="36089B11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№ 2 - Технические характеристики отделки и комплектации квартир;</w:t>
      </w:r>
    </w:p>
    <w:p w14:paraId="0331B133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rFonts w:eastAsia="Georgia"/>
          <w:color w:val="000000"/>
        </w:rPr>
      </w:pPr>
    </w:p>
    <w:p w14:paraId="246792B9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/>
          <w:color w:val="000000"/>
        </w:rPr>
      </w:pPr>
      <w:r>
        <w:rPr>
          <w:rFonts w:eastAsia="Georgia"/>
          <w:b/>
          <w:color w:val="000000"/>
        </w:rPr>
        <w:t>9. Реквизиты и подписи Сторон</w:t>
      </w:r>
    </w:p>
    <w:p w14:paraId="34748898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/>
          <w:color w:val="000000"/>
        </w:rPr>
      </w:pPr>
    </w:p>
    <w:p w14:paraId="75A90156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/>
          <w:color w:val="000000"/>
        </w:rPr>
      </w:pPr>
      <w:r>
        <w:rPr>
          <w:rFonts w:eastAsia="Georgia"/>
          <w:b/>
          <w:color w:val="000000"/>
        </w:rPr>
        <w:t>Застройщик</w:t>
      </w:r>
    </w:p>
    <w:p w14:paraId="6FA5437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/>
          <w:color w:val="000000"/>
        </w:rPr>
      </w:pPr>
      <w:permStart w:id="430402931" w:edGrp="everyone"/>
      <w:r>
        <w:rPr>
          <w:rFonts w:eastAsia="Georgia"/>
          <w:b/>
          <w:color w:val="000000"/>
        </w:rPr>
        <w:t>Общество с ограниченной ответственностью</w:t>
      </w:r>
    </w:p>
    <w:p w14:paraId="321921FD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/>
          <w:color w:val="000000"/>
        </w:rPr>
      </w:pPr>
      <w:r>
        <w:rPr>
          <w:rFonts w:eastAsia="Georgia"/>
          <w:b/>
          <w:color w:val="000000"/>
        </w:rPr>
        <w:t>«Специализированный застройщик «Новый город»</w:t>
      </w:r>
    </w:p>
    <w:p w14:paraId="0939BBF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 xml:space="preserve">Адрес местонахождения: 143300, Московская Область, г. о. Наро-Фоминский, </w:t>
      </w:r>
    </w:p>
    <w:p w14:paraId="06EC5FB4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>г. Наро-Фоминск, ул. Калинина, дом 8/1, помещение 36</w:t>
      </w:r>
    </w:p>
    <w:p w14:paraId="35202A9F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>ИНН 5030088749</w:t>
      </w:r>
    </w:p>
    <w:p w14:paraId="2E0FF26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>КПП 503001001</w:t>
      </w:r>
    </w:p>
    <w:p w14:paraId="34D213D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lastRenderedPageBreak/>
        <w:t>ОГРН 1165030051119</w:t>
      </w:r>
    </w:p>
    <w:p w14:paraId="7A4FACBD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>р/с 40702810240710000458</w:t>
      </w:r>
    </w:p>
    <w:p w14:paraId="5DA2D11C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>ПАО Сбербанк</w:t>
      </w:r>
    </w:p>
    <w:p w14:paraId="4A3D0227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>БИК 044525225</w:t>
      </w:r>
    </w:p>
    <w:p w14:paraId="218869FC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>к/с 30101810400000000225</w:t>
      </w:r>
    </w:p>
    <w:permEnd w:id="430402931"/>
    <w:p w14:paraId="0956BDE5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/>
          <w:color w:val="000000"/>
        </w:rPr>
      </w:pPr>
    </w:p>
    <w:p w14:paraId="5FBFA965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/>
          <w:color w:val="000000"/>
        </w:rPr>
      </w:pPr>
      <w:r>
        <w:rPr>
          <w:rFonts w:eastAsia="Georgia"/>
          <w:b/>
          <w:color w:val="000000"/>
        </w:rPr>
        <w:t>Участник:</w:t>
      </w:r>
    </w:p>
    <w:p w14:paraId="56D2722A" w14:textId="5DAB97D3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/>
          <w:color w:val="000000"/>
        </w:rPr>
      </w:pPr>
      <w:permStart w:id="1626942709" w:edGrp="everyone"/>
      <w:r>
        <w:rPr>
          <w:rFonts w:eastAsia="Georgia"/>
          <w:b/>
          <w:color w:val="000000"/>
        </w:rPr>
        <w:t xml:space="preserve">Гражданка Российской Федерации </w:t>
      </w:r>
      <w:r w:rsidR="00157E3D">
        <w:rPr>
          <w:rFonts w:eastAsia="Georgia"/>
          <w:b/>
          <w:color w:val="000000"/>
        </w:rPr>
        <w:t>______________________________________</w:t>
      </w:r>
      <w:r>
        <w:rPr>
          <w:rFonts w:eastAsia="Georgia"/>
          <w:b/>
          <w:color w:val="000000"/>
        </w:rPr>
        <w:t xml:space="preserve">, </w:t>
      </w:r>
    </w:p>
    <w:p w14:paraId="6272935E" w14:textId="4D9BBD03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 xml:space="preserve">дата рождения </w:t>
      </w:r>
      <w:r w:rsidR="00157E3D">
        <w:rPr>
          <w:rFonts w:eastAsia="Georgia"/>
          <w:bCs/>
          <w:color w:val="000000"/>
        </w:rPr>
        <w:t>_____________</w:t>
      </w:r>
      <w:r>
        <w:rPr>
          <w:rFonts w:eastAsia="Georgia"/>
          <w:bCs/>
          <w:color w:val="000000"/>
        </w:rPr>
        <w:t xml:space="preserve"> года </w:t>
      </w:r>
    </w:p>
    <w:p w14:paraId="608C5C61" w14:textId="6AD7AB92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 xml:space="preserve">Адрес регистрации: </w:t>
      </w:r>
      <w:r w:rsidR="00157E3D">
        <w:rPr>
          <w:rFonts w:eastAsia="Georgia"/>
          <w:bCs/>
          <w:color w:val="000000"/>
        </w:rPr>
        <w:t>_______________________________________________________</w:t>
      </w:r>
      <w:r>
        <w:rPr>
          <w:rFonts w:eastAsia="Georgia"/>
          <w:bCs/>
          <w:color w:val="000000"/>
        </w:rPr>
        <w:t>.</w:t>
      </w:r>
    </w:p>
    <w:p w14:paraId="03C0F046" w14:textId="79E09032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 xml:space="preserve">Паспорт </w:t>
      </w:r>
      <w:r w:rsidR="00157E3D">
        <w:rPr>
          <w:rFonts w:eastAsia="Georgia"/>
          <w:bCs/>
          <w:color w:val="000000"/>
        </w:rPr>
        <w:t>_____________________________</w:t>
      </w:r>
      <w:r>
        <w:rPr>
          <w:rFonts w:eastAsia="Georgia"/>
          <w:bCs/>
          <w:color w:val="000000"/>
        </w:rPr>
        <w:t xml:space="preserve">, выдан </w:t>
      </w:r>
      <w:r w:rsidR="00157E3D">
        <w:rPr>
          <w:rFonts w:eastAsia="Georgia"/>
          <w:bCs/>
          <w:color w:val="000000"/>
        </w:rPr>
        <w:t>_____________________________</w:t>
      </w:r>
    </w:p>
    <w:p w14:paraId="1BCE6AA6" w14:textId="6899B59E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ИНН </w:t>
      </w:r>
      <w:r w:rsidR="00157E3D">
        <w:rPr>
          <w:rFonts w:eastAsia="Georgia"/>
          <w:bCs/>
          <w:color w:val="000000"/>
        </w:rPr>
        <w:t>_____________________________</w:t>
      </w:r>
    </w:p>
    <w:permEnd w:id="1626942709"/>
    <w:p w14:paraId="58DE2524" w14:textId="65B83179" w:rsidR="00720111" w:rsidRPr="00295DF8" w:rsidRDefault="00295D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color w:val="000000"/>
        </w:rPr>
      </w:pPr>
      <w:r>
        <w:rPr>
          <w:rFonts w:eastAsia="Georgia"/>
          <w:color w:val="000000"/>
        </w:rPr>
        <w:t>Адрес электронной почты</w:t>
      </w:r>
      <w:r w:rsidRPr="00032609">
        <w:rPr>
          <w:rFonts w:eastAsia="Georgia"/>
          <w:color w:val="000000"/>
        </w:rPr>
        <w:t>:</w:t>
      </w:r>
      <w:r>
        <w:rPr>
          <w:rFonts w:eastAsia="Georgia"/>
          <w:color w:val="000000"/>
        </w:rPr>
        <w:t xml:space="preserve"> </w:t>
      </w:r>
      <w:permStart w:id="2058643022" w:edGrp="everyone"/>
      <w:r>
        <w:rPr>
          <w:rFonts w:eastAsia="Georgia"/>
          <w:color w:val="000000"/>
        </w:rPr>
        <w:t>_____________________</w:t>
      </w:r>
      <w:permEnd w:id="2058643022"/>
    </w:p>
    <w:p w14:paraId="5D43B0D1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color w:val="000000"/>
        </w:rPr>
      </w:pPr>
    </w:p>
    <w:p w14:paraId="08E31A7F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color w:val="000000"/>
        </w:rPr>
      </w:pPr>
    </w:p>
    <w:p w14:paraId="0B7C2214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color w:val="000000"/>
        </w:rPr>
      </w:pPr>
    </w:p>
    <w:p w14:paraId="343405A0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6705"/>
        </w:tabs>
        <w:ind w:right="-5"/>
        <w:jc w:val="both"/>
        <w:rPr>
          <w:rFonts w:eastAsia="Georgia"/>
          <w:b/>
          <w:color w:val="000000"/>
        </w:rPr>
      </w:pPr>
      <w:r>
        <w:rPr>
          <w:rFonts w:eastAsia="Georgia"/>
          <w:b/>
          <w:color w:val="000000"/>
        </w:rPr>
        <w:t xml:space="preserve">Застройщик: </w:t>
      </w:r>
    </w:p>
    <w:p w14:paraId="4AC892FB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right="-5"/>
        <w:rPr>
          <w:rFonts w:eastAsia="Georgia"/>
          <w:b/>
          <w:color w:val="000000"/>
        </w:rPr>
      </w:pPr>
      <w:r>
        <w:rPr>
          <w:rFonts w:eastAsia="Georgia"/>
          <w:b/>
          <w:color w:val="000000"/>
        </w:rPr>
        <w:t xml:space="preserve">_________________________________________________ </w:t>
      </w:r>
      <w:permStart w:id="1440762599" w:edGrp="everyone"/>
      <w:r>
        <w:rPr>
          <w:rFonts w:eastAsia="Georgia"/>
          <w:b/>
          <w:color w:val="000000"/>
        </w:rPr>
        <w:t xml:space="preserve">М.А. Жуков </w:t>
      </w:r>
    </w:p>
    <w:permEnd w:id="1440762599"/>
    <w:p w14:paraId="0BBB8872" w14:textId="77777777" w:rsidR="00720111" w:rsidRDefault="007201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right="-5"/>
        <w:rPr>
          <w:rFonts w:eastAsia="Georgia"/>
          <w:color w:val="000000"/>
        </w:rPr>
      </w:pPr>
    </w:p>
    <w:p w14:paraId="346E280D" w14:textId="77777777" w:rsidR="00720111" w:rsidRDefault="007667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Участник:  </w:t>
      </w:r>
    </w:p>
    <w:p w14:paraId="741874CA" w14:textId="114B8F08" w:rsidR="00720111" w:rsidRDefault="0076679D" w:rsidP="00763F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eastAsia="Georgia"/>
          <w:b/>
          <w:color w:val="000000"/>
        </w:rPr>
      </w:pPr>
      <w:r>
        <w:rPr>
          <w:rFonts w:eastAsia="Georgia"/>
          <w:color w:val="000000"/>
        </w:rPr>
        <w:t xml:space="preserve">____________________________________________________________ </w:t>
      </w:r>
      <w:permStart w:id="275978938" w:edGrp="everyone"/>
      <w:r w:rsidR="00763F3E">
        <w:rPr>
          <w:rFonts w:eastAsia="Georgia"/>
          <w:bCs/>
          <w:color w:val="000000"/>
        </w:rPr>
        <w:t>_____________________________</w:t>
      </w:r>
      <w:permEnd w:id="275978938"/>
      <w:r>
        <w:rPr>
          <w:rFonts w:eastAsia="Georgia"/>
          <w:b/>
          <w:color w:val="000000"/>
        </w:rPr>
        <w:br w:type="page" w:clear="all"/>
      </w:r>
    </w:p>
    <w:p w14:paraId="69455820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Georgia"/>
          <w:color w:val="000000"/>
        </w:rPr>
      </w:pPr>
      <w:r>
        <w:rPr>
          <w:rFonts w:eastAsia="Georgia"/>
          <w:color w:val="000000"/>
        </w:rPr>
        <w:lastRenderedPageBreak/>
        <w:t>Приложение 1 к</w:t>
      </w:r>
    </w:p>
    <w:p w14:paraId="2452BAD7" w14:textId="7173BA80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 </w:t>
      </w:r>
      <w:r>
        <w:rPr>
          <w:rFonts w:eastAsia="Georgia"/>
          <w:color w:val="000000"/>
        </w:rPr>
        <w:br/>
        <w:t xml:space="preserve">Договору долевого участия № </w:t>
      </w:r>
      <w:permStart w:id="1023358076" w:edGrp="everyone"/>
      <w:r w:rsidR="002104C8">
        <w:rPr>
          <w:rFonts w:eastAsia="Georgia"/>
          <w:color w:val="000000"/>
        </w:rPr>
        <w:t>_</w:t>
      </w:r>
      <w:permEnd w:id="1023358076"/>
      <w:r>
        <w:rPr>
          <w:rFonts w:eastAsia="Georgia"/>
          <w:color w:val="000000"/>
        </w:rPr>
        <w:t xml:space="preserve"> от </w:t>
      </w:r>
      <w:permStart w:id="1794470298" w:edGrp="everyone"/>
      <w:r w:rsidR="002104C8">
        <w:rPr>
          <w:rFonts w:eastAsia="Georgia"/>
          <w:color w:val="000000"/>
        </w:rPr>
        <w:t>_</w:t>
      </w:r>
      <w:proofErr w:type="gramStart"/>
      <w:r w:rsidR="002104C8">
        <w:rPr>
          <w:rFonts w:eastAsia="Georgia"/>
          <w:color w:val="000000"/>
        </w:rPr>
        <w:t>_</w:t>
      </w:r>
      <w:permEnd w:id="1794470298"/>
      <w:r>
        <w:rPr>
          <w:rFonts w:eastAsia="Georgia"/>
          <w:color w:val="000000"/>
        </w:rPr>
        <w:t>.</w:t>
      </w:r>
      <w:permStart w:id="1910972353" w:edGrp="everyone"/>
      <w:r w:rsidR="002104C8">
        <w:rPr>
          <w:rFonts w:eastAsia="Georgia"/>
          <w:color w:val="000000"/>
        </w:rPr>
        <w:t>_</w:t>
      </w:r>
      <w:proofErr w:type="gramEnd"/>
      <w:r w:rsidR="002104C8">
        <w:rPr>
          <w:rFonts w:eastAsia="Georgia"/>
          <w:color w:val="000000"/>
        </w:rPr>
        <w:t>_</w:t>
      </w:r>
      <w:permEnd w:id="1910972353"/>
      <w:r>
        <w:rPr>
          <w:rFonts w:eastAsia="Georgia"/>
          <w:color w:val="000000"/>
        </w:rPr>
        <w:t>.202</w:t>
      </w:r>
      <w:permStart w:id="109805509" w:edGrp="everyone"/>
      <w:r w:rsidR="002104C8">
        <w:rPr>
          <w:rFonts w:eastAsia="Georgia"/>
          <w:color w:val="000000"/>
        </w:rPr>
        <w:t>_</w:t>
      </w:r>
      <w:permEnd w:id="109805509"/>
      <w:r>
        <w:rPr>
          <w:rFonts w:eastAsia="Georgia"/>
          <w:color w:val="000000"/>
        </w:rPr>
        <w:t xml:space="preserve"> года</w:t>
      </w:r>
    </w:p>
    <w:p w14:paraId="14D67D36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Georgia"/>
          <w:color w:val="000000"/>
        </w:rPr>
      </w:pPr>
    </w:p>
    <w:p w14:paraId="038E2F74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Georgia"/>
          <w:color w:val="000000"/>
        </w:rPr>
      </w:pPr>
    </w:p>
    <w:p w14:paraId="00BF166A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3DCB867F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43F39380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Georgia"/>
          <w:color w:val="000000"/>
        </w:rPr>
      </w:pPr>
      <w:r>
        <w:rPr>
          <w:rFonts w:eastAsia="Georgia"/>
          <w:color w:val="000000"/>
        </w:rPr>
        <w:t>Проект планировки Объекта долевого строительства</w:t>
      </w:r>
    </w:p>
    <w:p w14:paraId="726E60E0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0F87673E" w14:textId="69A3521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План </w:t>
      </w:r>
      <w:permStart w:id="1012810480" w:edGrp="everyone"/>
      <w:r w:rsidR="009B273E">
        <w:rPr>
          <w:rFonts w:eastAsia="Georgia"/>
          <w:color w:val="000000"/>
        </w:rPr>
        <w:t>__</w:t>
      </w:r>
      <w:permEnd w:id="1012810480"/>
      <w:r>
        <w:rPr>
          <w:rFonts w:eastAsia="Georgia"/>
          <w:color w:val="000000"/>
        </w:rPr>
        <w:t xml:space="preserve"> (</w:t>
      </w:r>
      <w:permStart w:id="254556560" w:edGrp="everyone"/>
      <w:r w:rsidR="009B273E">
        <w:rPr>
          <w:rFonts w:eastAsia="Georgia"/>
          <w:color w:val="000000"/>
        </w:rPr>
        <w:t>____________</w:t>
      </w:r>
      <w:permEnd w:id="254556560"/>
      <w:r>
        <w:rPr>
          <w:rFonts w:eastAsia="Georgia"/>
          <w:color w:val="000000"/>
        </w:rPr>
        <w:t>) этажа</w:t>
      </w:r>
    </w:p>
    <w:p w14:paraId="58905E5C" w14:textId="2606624E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Квартира </w:t>
      </w:r>
      <w:permStart w:id="1827941541" w:edGrp="everyone"/>
      <w:r w:rsidR="009B273E">
        <w:rPr>
          <w:rFonts w:eastAsia="Georgia"/>
          <w:color w:val="000000"/>
        </w:rPr>
        <w:t>__</w:t>
      </w:r>
      <w:permEnd w:id="1827941541"/>
    </w:p>
    <w:p w14:paraId="3580C909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28AD4167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19B2CBCF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  <w:r>
        <w:rPr>
          <w:rFonts w:eastAsia="Georgia"/>
          <w:noProof/>
          <w:color w:val="000000"/>
        </w:rPr>
        <mc:AlternateContent>
          <mc:Choice Requires="wpg">
            <w:drawing>
              <wp:inline distT="0" distB="0" distL="0" distR="0" wp14:anchorId="20B1B6F8" wp14:editId="5CC509CE">
                <wp:extent cx="6645910" cy="2853055"/>
                <wp:effectExtent l="0" t="0" r="2540" b="4445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645910" cy="2853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3.30pt;height:224.6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14:paraId="7B41914C" w14:textId="77777777" w:rsidR="00720111" w:rsidRDefault="0076679D">
      <w:pPr>
        <w:pStyle w:val="aff3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0E160924" wp14:editId="7E6973BB">
                <wp:extent cx="1851197" cy="2619375"/>
                <wp:effectExtent l="0" t="0" r="0" b="0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865206" cy="2639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45.76pt;height:206.2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</w:p>
    <w:p w14:paraId="1D700D4B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6EBAB34F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0B7DDF54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76ED5648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0A13EDEA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399AD0E5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034CC573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333F819A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Застройщик:</w:t>
      </w:r>
      <w:r>
        <w:rPr>
          <w:rFonts w:eastAsia="Georgia"/>
          <w:color w:val="000000"/>
        </w:rPr>
        <w:t xml:space="preserve"> </w:t>
      </w:r>
    </w:p>
    <w:p w14:paraId="265BCCF6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_______________________________________________________ </w:t>
      </w:r>
      <w:permStart w:id="1962821272" w:edGrp="everyone"/>
      <w:r>
        <w:rPr>
          <w:rFonts w:eastAsia="Georgia"/>
          <w:color w:val="000000"/>
        </w:rPr>
        <w:t>М.А. Жуков</w:t>
      </w:r>
      <w:permEnd w:id="1962821272"/>
    </w:p>
    <w:p w14:paraId="2AD2C5F2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b/>
          <w:color w:val="000000"/>
        </w:rPr>
      </w:pPr>
    </w:p>
    <w:p w14:paraId="7300A0D0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b/>
          <w:color w:val="000000"/>
        </w:rPr>
      </w:pPr>
      <w:r>
        <w:rPr>
          <w:rFonts w:eastAsia="Georgia"/>
          <w:b/>
          <w:color w:val="000000"/>
        </w:rPr>
        <w:t xml:space="preserve">Участник:  </w:t>
      </w:r>
    </w:p>
    <w:p w14:paraId="7A264BD6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b/>
          <w:color w:val="000000"/>
        </w:rPr>
      </w:pPr>
    </w:p>
    <w:p w14:paraId="2A384FBF" w14:textId="5F6E83D8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bCs/>
          <w:color w:val="000000"/>
        </w:rPr>
      </w:pPr>
      <w:r>
        <w:rPr>
          <w:rFonts w:eastAsia="Georgia"/>
          <w:bCs/>
          <w:color w:val="000000"/>
        </w:rPr>
        <w:t xml:space="preserve">_______________________________________________________ </w:t>
      </w:r>
      <w:permStart w:id="1996828100" w:edGrp="everyone"/>
      <w:r w:rsidR="002575E3">
        <w:rPr>
          <w:rFonts w:eastAsia="Georgia"/>
          <w:bCs/>
          <w:color w:val="000000"/>
        </w:rPr>
        <w:t>_____________________</w:t>
      </w:r>
      <w:permEnd w:id="1996828100"/>
    </w:p>
    <w:p w14:paraId="4D5827BB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49F90680" w14:textId="564B5E80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Приложение 2 </w:t>
      </w:r>
      <w:r>
        <w:rPr>
          <w:rFonts w:eastAsia="Georgia"/>
          <w:color w:val="000000"/>
        </w:rPr>
        <w:br/>
        <w:t xml:space="preserve">к Договору долевого участия № </w:t>
      </w:r>
      <w:permStart w:id="2041080845" w:edGrp="everyone"/>
      <w:r w:rsidR="00334786">
        <w:rPr>
          <w:rFonts w:eastAsia="Georgia"/>
          <w:color w:val="000000"/>
        </w:rPr>
        <w:t>_</w:t>
      </w:r>
      <w:permEnd w:id="2041080845"/>
      <w:r>
        <w:rPr>
          <w:rFonts w:eastAsia="Georgia"/>
          <w:color w:val="000000"/>
        </w:rPr>
        <w:t xml:space="preserve"> от </w:t>
      </w:r>
      <w:permStart w:id="1074865268" w:edGrp="everyone"/>
      <w:r w:rsidR="00334786">
        <w:rPr>
          <w:rFonts w:eastAsia="Georgia"/>
          <w:color w:val="000000"/>
        </w:rPr>
        <w:t>_</w:t>
      </w:r>
      <w:proofErr w:type="gramStart"/>
      <w:r w:rsidR="00334786">
        <w:rPr>
          <w:rFonts w:eastAsia="Georgia"/>
          <w:color w:val="000000"/>
        </w:rPr>
        <w:t>_</w:t>
      </w:r>
      <w:r>
        <w:rPr>
          <w:rFonts w:eastAsia="Georgia"/>
          <w:color w:val="000000"/>
        </w:rPr>
        <w:t>.</w:t>
      </w:r>
      <w:r w:rsidR="00334786">
        <w:rPr>
          <w:rFonts w:eastAsia="Georgia"/>
          <w:color w:val="000000"/>
        </w:rPr>
        <w:t>_</w:t>
      </w:r>
      <w:proofErr w:type="gramEnd"/>
      <w:r w:rsidR="00334786">
        <w:rPr>
          <w:rFonts w:eastAsia="Georgia"/>
          <w:color w:val="000000"/>
        </w:rPr>
        <w:t>_</w:t>
      </w:r>
      <w:r>
        <w:rPr>
          <w:rFonts w:eastAsia="Georgia"/>
          <w:color w:val="000000"/>
        </w:rPr>
        <w:t>.202</w:t>
      </w:r>
      <w:r w:rsidR="00334786">
        <w:rPr>
          <w:rFonts w:eastAsia="Georgia"/>
          <w:color w:val="000000"/>
        </w:rPr>
        <w:t>_</w:t>
      </w:r>
      <w:r>
        <w:rPr>
          <w:rFonts w:eastAsia="Georgia"/>
          <w:color w:val="000000"/>
        </w:rPr>
        <w:t xml:space="preserve"> </w:t>
      </w:r>
      <w:permEnd w:id="1074865268"/>
      <w:r>
        <w:rPr>
          <w:rFonts w:eastAsia="Georgia"/>
          <w:color w:val="000000"/>
        </w:rPr>
        <w:t>года</w:t>
      </w:r>
    </w:p>
    <w:p w14:paraId="717B46F8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Georgia"/>
          <w:color w:val="000000"/>
        </w:rPr>
      </w:pPr>
    </w:p>
    <w:p w14:paraId="215E9C92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eastAsia="Georgia"/>
          <w:color w:val="000000"/>
        </w:rPr>
      </w:pPr>
    </w:p>
    <w:p w14:paraId="45A945E9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Georgia"/>
          <w:color w:val="000000"/>
        </w:rPr>
      </w:pPr>
      <w:r>
        <w:rPr>
          <w:rFonts w:eastAsia="Georgia"/>
          <w:color w:val="000000"/>
        </w:rPr>
        <w:t>Технические характеристики отделки и комплектации квартир</w:t>
      </w:r>
    </w:p>
    <w:p w14:paraId="09EBD051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Georgia"/>
          <w:color w:val="000000"/>
        </w:rPr>
      </w:pPr>
    </w:p>
    <w:tbl>
      <w:tblPr>
        <w:tblW w:w="9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92"/>
        <w:gridCol w:w="6098"/>
      </w:tblGrid>
      <w:tr w:rsidR="00720111" w14:paraId="2833A908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6A370A5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930897286" w:edGrp="everyone" w:colFirst="1" w:colLast="1"/>
            <w:r>
              <w:rPr>
                <w:rFonts w:eastAsia="Georgia"/>
                <w:color w:val="000000"/>
              </w:rPr>
              <w:t>Вид дома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7252CC7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r>
              <w:rPr>
                <w:rFonts w:eastAsia="Georgia"/>
                <w:color w:val="000000"/>
              </w:rPr>
              <w:t xml:space="preserve">Многоквартирный жилой дом </w:t>
            </w:r>
          </w:p>
        </w:tc>
      </w:tr>
      <w:tr w:rsidR="00720111" w14:paraId="4E23D6B2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0E87078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335565002" w:edGrp="everyone" w:colFirst="1" w:colLast="1"/>
            <w:permEnd w:id="930897286"/>
            <w:r>
              <w:rPr>
                <w:rFonts w:eastAsia="Georgia"/>
                <w:color w:val="000000"/>
              </w:rPr>
              <w:t>Тип дома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02FA042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Кирпично-монолитный</w:t>
            </w:r>
          </w:p>
        </w:tc>
      </w:tr>
      <w:tr w:rsidR="00720111" w14:paraId="481D156B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FF058E2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515574411" w:edGrp="everyone" w:colFirst="1" w:colLast="1"/>
            <w:permEnd w:id="335565002"/>
            <w:r>
              <w:rPr>
                <w:rFonts w:eastAsia="Georgia"/>
                <w:color w:val="000000"/>
              </w:rPr>
              <w:t>Тип квартир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8EB75C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Изолированные квартиры в строящемся многоквартирном жилом доме с наличием лоджии</w:t>
            </w:r>
          </w:p>
        </w:tc>
      </w:tr>
      <w:tr w:rsidR="00720111" w14:paraId="0E6F32FC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ECB9146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1873093940" w:edGrp="everyone" w:colFirst="1" w:colLast="1"/>
            <w:permEnd w:id="515574411"/>
            <w:r>
              <w:rPr>
                <w:rFonts w:eastAsia="Georgia"/>
                <w:color w:val="000000"/>
              </w:rPr>
              <w:t>Окна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290F763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ПВХ, не менее чем с двойными стеклопакетами, в исправном состоянии.</w:t>
            </w:r>
          </w:p>
        </w:tc>
      </w:tr>
      <w:tr w:rsidR="00720111" w14:paraId="43F252DC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B03B2DB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1157319806" w:edGrp="everyone" w:colFirst="1" w:colLast="1"/>
            <w:permEnd w:id="1873093940"/>
            <w:r>
              <w:rPr>
                <w:rFonts w:eastAsia="Georgia"/>
                <w:color w:val="000000"/>
              </w:rPr>
              <w:t xml:space="preserve">Полы 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7F16D13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Без отделки</w:t>
            </w:r>
          </w:p>
        </w:tc>
      </w:tr>
      <w:tr w:rsidR="00720111" w14:paraId="0400E994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2619D69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634135281" w:edGrp="everyone" w:colFirst="1" w:colLast="1"/>
            <w:permEnd w:id="1157319806"/>
            <w:r>
              <w:rPr>
                <w:rFonts w:eastAsia="Georgia"/>
                <w:color w:val="000000"/>
              </w:rPr>
              <w:t>Потолки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5E096AB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Без отделки</w:t>
            </w:r>
          </w:p>
        </w:tc>
      </w:tr>
      <w:tr w:rsidR="00720111" w14:paraId="1A701C7A" w14:textId="77777777">
        <w:trPr>
          <w:trHeight w:val="64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20D82DF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1594375480" w:edGrp="everyone" w:colFirst="1" w:colLast="1"/>
            <w:permEnd w:id="634135281"/>
            <w:r>
              <w:rPr>
                <w:rFonts w:eastAsia="Georgia"/>
                <w:color w:val="000000"/>
              </w:rPr>
              <w:t>Стены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B627004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Без отделки</w:t>
            </w:r>
          </w:p>
        </w:tc>
      </w:tr>
      <w:tr w:rsidR="00720111" w14:paraId="0FC7BD6E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A0131AF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1387953335" w:edGrp="everyone" w:colFirst="1" w:colLast="1"/>
            <w:permEnd w:id="1594375480"/>
            <w:r>
              <w:rPr>
                <w:rFonts w:eastAsia="Georgia"/>
                <w:color w:val="000000"/>
              </w:rPr>
              <w:t>Двери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ADBFDB5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 xml:space="preserve"> - входная дверь –   металлическая, утепленная с врезным замком и ручками в исправном состоянии;</w:t>
            </w:r>
          </w:p>
          <w:p w14:paraId="64A1019D" w14:textId="77777777" w:rsidR="00720111" w:rsidRDefault="00720111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Georgia"/>
                <w:color w:val="000000"/>
              </w:rPr>
            </w:pPr>
          </w:p>
        </w:tc>
      </w:tr>
      <w:tr w:rsidR="00720111" w14:paraId="1D410FD6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CBACCD2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1860859467" w:edGrp="everyone" w:colFirst="1" w:colLast="1"/>
            <w:permEnd w:id="1387953335"/>
            <w:r>
              <w:rPr>
                <w:rFonts w:eastAsia="Georgia"/>
                <w:color w:val="000000"/>
              </w:rPr>
              <w:t>Наличие кухни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5508668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Без отделки</w:t>
            </w:r>
          </w:p>
        </w:tc>
      </w:tr>
      <w:tr w:rsidR="00720111" w14:paraId="46CA6266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409463A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permStart w:id="1292257967" w:edGrp="everyone" w:colFirst="1" w:colLast="1"/>
            <w:permEnd w:id="1860859467"/>
            <w:r>
              <w:rPr>
                <w:rFonts w:eastAsia="Georgia"/>
                <w:color w:val="000000"/>
              </w:rPr>
              <w:t>Наличие санузла или ванной комнаты и туалета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D815D5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Без отделки</w:t>
            </w:r>
          </w:p>
        </w:tc>
      </w:tr>
      <w:tr w:rsidR="00720111" w14:paraId="0FF1005B" w14:textId="77777777">
        <w:trPr>
          <w:trHeight w:val="1695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D2DAA9C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permStart w:id="100800296" w:edGrp="everyone" w:colFirst="1" w:colLast="1"/>
            <w:permEnd w:id="1292257967"/>
            <w:r>
              <w:rPr>
                <w:rFonts w:eastAsia="Georgia"/>
                <w:color w:val="000000"/>
              </w:rPr>
              <w:t>Наличие лоджии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BF70E6B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Без отделки</w:t>
            </w:r>
          </w:p>
        </w:tc>
      </w:tr>
      <w:tr w:rsidR="00720111" w14:paraId="3E9A3BD6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BA76299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1486563165" w:edGrp="everyone" w:colFirst="1" w:colLast="1"/>
            <w:permEnd w:id="100800296"/>
            <w:r>
              <w:rPr>
                <w:rFonts w:eastAsia="Georgia"/>
                <w:color w:val="000000"/>
              </w:rPr>
              <w:t>Система отопления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F7E629F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центральная</w:t>
            </w:r>
          </w:p>
        </w:tc>
      </w:tr>
      <w:tr w:rsidR="00720111" w14:paraId="4D41C1C6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DF664EC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276460398" w:edGrp="everyone" w:colFirst="1" w:colLast="1"/>
            <w:permEnd w:id="1486563165"/>
            <w:r>
              <w:rPr>
                <w:rFonts w:eastAsia="Georgia"/>
                <w:color w:val="000000"/>
              </w:rPr>
              <w:t>Наличие системы холодного водоснабжения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08A85F4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r>
              <w:rPr>
                <w:rFonts w:eastAsia="Georgia"/>
                <w:color w:val="000000"/>
              </w:rPr>
              <w:t xml:space="preserve">центральная </w:t>
            </w:r>
          </w:p>
        </w:tc>
      </w:tr>
      <w:tr w:rsidR="00720111" w14:paraId="12594E1D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EB3A47D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1502369419" w:edGrp="everyone" w:colFirst="1" w:colLast="1"/>
            <w:permEnd w:id="276460398"/>
            <w:r>
              <w:rPr>
                <w:rFonts w:eastAsia="Georgia"/>
                <w:color w:val="000000"/>
              </w:rPr>
              <w:t>Наличие системы горячего водоснабжения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CBA4E43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r>
              <w:rPr>
                <w:rFonts w:eastAsia="Georgia"/>
                <w:color w:val="000000"/>
              </w:rPr>
              <w:t>центральная</w:t>
            </w:r>
          </w:p>
        </w:tc>
      </w:tr>
      <w:tr w:rsidR="00720111" w14:paraId="5EDB0E53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7166610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1502618948" w:edGrp="everyone" w:colFirst="1" w:colLast="1"/>
            <w:permEnd w:id="1502369419"/>
            <w:r>
              <w:rPr>
                <w:rFonts w:eastAsia="Georgia"/>
                <w:color w:val="000000"/>
              </w:rPr>
              <w:t>Наличие системы канализации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15617C8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r>
              <w:rPr>
                <w:rFonts w:eastAsia="Georgia"/>
                <w:color w:val="000000"/>
              </w:rPr>
              <w:t>центральная</w:t>
            </w:r>
          </w:p>
        </w:tc>
      </w:tr>
      <w:tr w:rsidR="00720111" w14:paraId="0562CEF2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4C1689D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723857752" w:edGrp="everyone" w:colFirst="1" w:colLast="1"/>
            <w:permEnd w:id="1502618948"/>
            <w:r>
              <w:rPr>
                <w:rFonts w:eastAsia="Georgia"/>
                <w:color w:val="000000"/>
              </w:rPr>
              <w:t>Электроснабжение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AD70189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электропроводка должна находиться в исправном состоянии; обязательное наличие исправного и имеющего неповрежденные пломбы электрического счетчика.</w:t>
            </w:r>
          </w:p>
        </w:tc>
      </w:tr>
      <w:tr w:rsidR="00720111" w14:paraId="4F9520D9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AA9DC27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1552904762" w:edGrp="everyone" w:colFirst="1" w:colLast="1"/>
            <w:permEnd w:id="723857752"/>
            <w:r>
              <w:rPr>
                <w:rFonts w:eastAsia="Georgia"/>
                <w:color w:val="000000"/>
              </w:rPr>
              <w:t>Наличие сантехническое оборудование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16F8D86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отсутствует</w:t>
            </w:r>
          </w:p>
        </w:tc>
      </w:tr>
      <w:tr w:rsidR="00720111" w14:paraId="140E0728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71A1680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permStart w:id="73536285" w:edGrp="everyone" w:colFirst="1" w:colLast="1"/>
            <w:permEnd w:id="1552904762"/>
            <w:r>
              <w:rPr>
                <w:rFonts w:eastAsia="Georgia"/>
                <w:color w:val="000000"/>
              </w:rPr>
              <w:t xml:space="preserve">Наличие электрической </w:t>
            </w:r>
            <w:proofErr w:type="spellStart"/>
            <w:r>
              <w:rPr>
                <w:rFonts w:eastAsia="Georgia"/>
                <w:color w:val="000000"/>
              </w:rPr>
              <w:t>четырехкомфорочной</w:t>
            </w:r>
            <w:proofErr w:type="spellEnd"/>
            <w:r>
              <w:rPr>
                <w:rFonts w:eastAsia="Georgia"/>
                <w:color w:val="000000"/>
              </w:rPr>
              <w:t xml:space="preserve"> плиты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EDDF508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отсутствует</w:t>
            </w:r>
          </w:p>
        </w:tc>
      </w:tr>
      <w:tr w:rsidR="00720111" w14:paraId="18C2D283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9353570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  <w:lang w:val="en-US"/>
              </w:rPr>
            </w:pPr>
            <w:permStart w:id="868242215" w:edGrp="everyone" w:colFirst="1" w:colLast="1"/>
            <w:permEnd w:id="73536285"/>
            <w:r>
              <w:rPr>
                <w:rFonts w:eastAsia="Georgia"/>
                <w:color w:val="000000"/>
              </w:rPr>
              <w:t xml:space="preserve">Наличие счетчиков энергоресурсов 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94FF477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 xml:space="preserve">Квартира должна быть оснащена </w:t>
            </w:r>
          </w:p>
          <w:p w14:paraId="5B622690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- приборами учета холодного и горячего водоснабжения;</w:t>
            </w:r>
          </w:p>
          <w:p w14:paraId="5F6E3807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-  прибором учета газа (при наличии);</w:t>
            </w:r>
          </w:p>
          <w:p w14:paraId="22685CF4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- прибором учета электроэнергии.</w:t>
            </w:r>
          </w:p>
        </w:tc>
      </w:tr>
      <w:tr w:rsidR="00720111" w14:paraId="661FE941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12A537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permStart w:id="1073087052" w:edGrp="everyone" w:colFirst="1" w:colLast="1"/>
            <w:permEnd w:id="868242215"/>
            <w:r>
              <w:rPr>
                <w:rFonts w:eastAsia="Georgia"/>
                <w:color w:val="000000"/>
              </w:rPr>
              <w:t>Этаж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58D63E" w14:textId="73BAA390" w:rsidR="00720111" w:rsidRDefault="00C7407E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_</w:t>
            </w:r>
          </w:p>
        </w:tc>
      </w:tr>
      <w:tr w:rsidR="00720111" w14:paraId="5BB92225" w14:textId="77777777">
        <w:trPr>
          <w:trHeight w:val="1"/>
        </w:trPr>
        <w:tc>
          <w:tcPr>
            <w:tcW w:w="3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444F8E" w14:textId="77777777" w:rsidR="00720111" w:rsidRDefault="0076679D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permStart w:id="90078292" w:edGrp="everyone" w:colFirst="1" w:colLast="1"/>
            <w:permEnd w:id="1073087052"/>
            <w:r>
              <w:rPr>
                <w:rFonts w:eastAsia="Georgia"/>
                <w:color w:val="000000"/>
              </w:rPr>
              <w:t xml:space="preserve">№ </w:t>
            </w:r>
          </w:p>
        </w:tc>
        <w:tc>
          <w:tcPr>
            <w:tcW w:w="6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ACFED5" w14:textId="795AE599" w:rsidR="00720111" w:rsidRDefault="00C7407E">
            <w:pPr>
              <w:pBdr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eastAsia="Georgia"/>
                <w:color w:val="000000"/>
              </w:rPr>
            </w:pPr>
            <w:r>
              <w:rPr>
                <w:rFonts w:eastAsia="Georgia"/>
                <w:color w:val="000000"/>
              </w:rPr>
              <w:t>__</w:t>
            </w:r>
          </w:p>
        </w:tc>
      </w:tr>
      <w:permEnd w:id="90078292"/>
    </w:tbl>
    <w:p w14:paraId="685FCD71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Georgia"/>
          <w:color w:val="000000"/>
        </w:rPr>
      </w:pPr>
    </w:p>
    <w:p w14:paraId="3E594663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Georgia"/>
          <w:color w:val="000000"/>
        </w:rPr>
      </w:pPr>
    </w:p>
    <w:p w14:paraId="01EE11BF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</w:p>
    <w:p w14:paraId="252B6E55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>Застройщик:</w:t>
      </w:r>
      <w:r>
        <w:rPr>
          <w:rFonts w:eastAsia="Georgia"/>
          <w:color w:val="000000"/>
        </w:rPr>
        <w:t xml:space="preserve"> </w:t>
      </w:r>
    </w:p>
    <w:p w14:paraId="0E34713A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  <w:r>
        <w:rPr>
          <w:rFonts w:eastAsia="Georgia"/>
          <w:color w:val="000000"/>
        </w:rPr>
        <w:t xml:space="preserve">_________________________________________________ </w:t>
      </w:r>
      <w:permStart w:id="493704635" w:edGrp="everyone"/>
      <w:r>
        <w:rPr>
          <w:rFonts w:eastAsia="Georgia"/>
          <w:color w:val="000000"/>
        </w:rPr>
        <w:t>М.А. Жуков</w:t>
      </w:r>
      <w:permEnd w:id="493704635"/>
    </w:p>
    <w:p w14:paraId="0CE866FC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b/>
          <w:color w:val="000000"/>
        </w:rPr>
      </w:pPr>
    </w:p>
    <w:p w14:paraId="4AC38BC4" w14:textId="77777777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b/>
          <w:color w:val="000000"/>
        </w:rPr>
      </w:pPr>
      <w:r>
        <w:rPr>
          <w:rFonts w:eastAsia="Georgia"/>
          <w:b/>
          <w:color w:val="000000"/>
        </w:rPr>
        <w:t xml:space="preserve">Участник:  </w:t>
      </w:r>
    </w:p>
    <w:p w14:paraId="4AD5BD36" w14:textId="77777777" w:rsidR="00720111" w:rsidRDefault="00720111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b/>
          <w:color w:val="000000"/>
        </w:rPr>
      </w:pPr>
    </w:p>
    <w:p w14:paraId="04C8A6C0" w14:textId="3E70C883" w:rsidR="00720111" w:rsidRDefault="0076679D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eastAsia="Georgia"/>
          <w:color w:val="000000"/>
        </w:rPr>
      </w:pPr>
      <w:r>
        <w:rPr>
          <w:rFonts w:eastAsia="Georgia"/>
          <w:b/>
          <w:color w:val="000000"/>
        </w:rPr>
        <w:t xml:space="preserve">_________________________________________________ </w:t>
      </w:r>
      <w:permStart w:id="1249707977" w:edGrp="everyone"/>
      <w:r w:rsidR="002575E3">
        <w:rPr>
          <w:rFonts w:eastAsia="Georgia"/>
          <w:bCs/>
          <w:color w:val="000000"/>
        </w:rPr>
        <w:t>________________________</w:t>
      </w:r>
      <w:permEnd w:id="1249707977"/>
      <w:r>
        <w:rPr>
          <w:rFonts w:eastAsia="Georgia"/>
          <w:b/>
          <w:color w:val="000000"/>
        </w:rPr>
        <w:t xml:space="preserve"> </w:t>
      </w:r>
    </w:p>
    <w:sectPr w:rsidR="00720111">
      <w:footerReference w:type="default" r:id="rId13"/>
      <w:pgSz w:w="11906" w:h="16838"/>
      <w:pgMar w:top="720" w:right="720" w:bottom="720" w:left="720" w:header="283" w:footer="28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3621F" w14:textId="77777777" w:rsidR="00B54DB9" w:rsidRDefault="00B54DB9">
      <w:r>
        <w:separator/>
      </w:r>
    </w:p>
  </w:endnote>
  <w:endnote w:type="continuationSeparator" w:id="0">
    <w:p w14:paraId="50C60009" w14:textId="77777777" w:rsidR="00B54DB9" w:rsidRDefault="00B5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79F64" w14:textId="77777777" w:rsidR="00720111" w:rsidRDefault="0076679D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>
      <w:rPr>
        <w:rFonts w:ascii="Calibri" w:eastAsia="Calibri" w:hAnsi="Calibri" w:cs="Calibri"/>
        <w:color w:val="000000"/>
        <w:sz w:val="22"/>
        <w:szCs w:val="22"/>
      </w:rPr>
      <w:t>9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  <w:p w14:paraId="423AA9CD" w14:textId="77777777" w:rsidR="00720111" w:rsidRDefault="00720111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DB53B" w14:textId="77777777" w:rsidR="00B54DB9" w:rsidRDefault="00B54DB9">
      <w:r>
        <w:separator/>
      </w:r>
    </w:p>
  </w:footnote>
  <w:footnote w:type="continuationSeparator" w:id="0">
    <w:p w14:paraId="0300D1FE" w14:textId="77777777" w:rsidR="00B54DB9" w:rsidRDefault="00B54DB9">
      <w:r>
        <w:continuationSeparator/>
      </w:r>
    </w:p>
  </w:footnote>
  <w:footnote w:id="1">
    <w:p w14:paraId="549CF587" w14:textId="3344A81B" w:rsidR="00203FCA" w:rsidRPr="00945A5C" w:rsidRDefault="00203FCA" w:rsidP="00945A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Georgia"/>
          <w:color w:val="000000"/>
        </w:rPr>
      </w:pPr>
      <w:r>
        <w:rPr>
          <w:rStyle w:val="af5"/>
        </w:rPr>
        <w:footnoteRef/>
      </w:r>
      <w:r>
        <w:t xml:space="preserve"> </w:t>
      </w:r>
      <w:r>
        <w:rPr>
          <w:rFonts w:eastAsia="Georgia"/>
          <w:color w:val="000000"/>
        </w:rPr>
        <w:t>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</w:footnote>
  <w:footnote w:id="2">
    <w:p w14:paraId="58F8797B" w14:textId="6BF1EB06" w:rsidR="00203FCA" w:rsidRPr="00945A5C" w:rsidRDefault="00203FCA" w:rsidP="00945A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Georgia"/>
          <w:color w:val="000000"/>
        </w:rPr>
      </w:pPr>
      <w:r>
        <w:rPr>
          <w:rStyle w:val="af5"/>
        </w:rPr>
        <w:footnoteRef/>
      </w:r>
      <w:r>
        <w:t xml:space="preserve"> </w:t>
      </w:r>
      <w:r>
        <w:rPr>
          <w:rFonts w:eastAsia="Georgia"/>
          <w:color w:val="000000"/>
        </w:rPr>
        <w:t>«Персональные данные»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822BE1"/>
    <w:multiLevelType w:val="hybridMultilevel"/>
    <w:tmpl w:val="34ECA07E"/>
    <w:lvl w:ilvl="0" w:tplc="9888249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7ABBF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B4639D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6308F9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6C08ED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7F2F70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D548B0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89ECB2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8686A1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950012"/>
    <w:multiLevelType w:val="multilevel"/>
    <w:tmpl w:val="3B602DDA"/>
    <w:lvl w:ilvl="0">
      <w:start w:val="1"/>
      <w:numFmt w:val="decimal"/>
      <w:lvlText w:val="%1."/>
      <w:lvlJc w:val="left"/>
      <w:pPr>
        <w:ind w:left="480" w:hanging="48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1185" w:hanging="48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b/>
        <w:vertAlign w:val="baseline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b/>
        <w:vertAlign w:val="baselin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b/>
        <w:vertAlign w:val="baseline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b/>
        <w:vertAlign w:val="baselin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b/>
        <w:vertAlign w:val="baseline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b/>
        <w:vertAlign w:val="baselin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b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111"/>
    <w:rsid w:val="00015873"/>
    <w:rsid w:val="00032609"/>
    <w:rsid w:val="000A047E"/>
    <w:rsid w:val="00104669"/>
    <w:rsid w:val="00124133"/>
    <w:rsid w:val="00157E3D"/>
    <w:rsid w:val="0018277E"/>
    <w:rsid w:val="0018727D"/>
    <w:rsid w:val="001A53EC"/>
    <w:rsid w:val="001B1340"/>
    <w:rsid w:val="001C716F"/>
    <w:rsid w:val="001D6DA0"/>
    <w:rsid w:val="00203FCA"/>
    <w:rsid w:val="002104C8"/>
    <w:rsid w:val="002575E3"/>
    <w:rsid w:val="00266585"/>
    <w:rsid w:val="00267EA9"/>
    <w:rsid w:val="0028019A"/>
    <w:rsid w:val="0029119B"/>
    <w:rsid w:val="00295DF8"/>
    <w:rsid w:val="00296F53"/>
    <w:rsid w:val="002B208E"/>
    <w:rsid w:val="002C24D2"/>
    <w:rsid w:val="002E351C"/>
    <w:rsid w:val="002E7AD9"/>
    <w:rsid w:val="00332EAE"/>
    <w:rsid w:val="00334786"/>
    <w:rsid w:val="003739A5"/>
    <w:rsid w:val="003A5222"/>
    <w:rsid w:val="00411FA8"/>
    <w:rsid w:val="00414473"/>
    <w:rsid w:val="004238F6"/>
    <w:rsid w:val="00424989"/>
    <w:rsid w:val="004A2EFC"/>
    <w:rsid w:val="004E5E9D"/>
    <w:rsid w:val="005017D9"/>
    <w:rsid w:val="00506310"/>
    <w:rsid w:val="00523D95"/>
    <w:rsid w:val="00525318"/>
    <w:rsid w:val="00525D8E"/>
    <w:rsid w:val="00542116"/>
    <w:rsid w:val="00550D82"/>
    <w:rsid w:val="00553FDD"/>
    <w:rsid w:val="0062127F"/>
    <w:rsid w:val="00621B5C"/>
    <w:rsid w:val="00686ADB"/>
    <w:rsid w:val="006900D8"/>
    <w:rsid w:val="00692B5E"/>
    <w:rsid w:val="006A24C0"/>
    <w:rsid w:val="006C5FB2"/>
    <w:rsid w:val="00720111"/>
    <w:rsid w:val="00763F3E"/>
    <w:rsid w:val="0076679D"/>
    <w:rsid w:val="00770561"/>
    <w:rsid w:val="007A056A"/>
    <w:rsid w:val="007C4A83"/>
    <w:rsid w:val="007C7296"/>
    <w:rsid w:val="007C7B5A"/>
    <w:rsid w:val="007F3AAA"/>
    <w:rsid w:val="00802076"/>
    <w:rsid w:val="008227C6"/>
    <w:rsid w:val="00827F48"/>
    <w:rsid w:val="00854284"/>
    <w:rsid w:val="00867445"/>
    <w:rsid w:val="008B68D4"/>
    <w:rsid w:val="00945A5C"/>
    <w:rsid w:val="00976D98"/>
    <w:rsid w:val="009A71FF"/>
    <w:rsid w:val="009B273E"/>
    <w:rsid w:val="00AC1199"/>
    <w:rsid w:val="00B30044"/>
    <w:rsid w:val="00B54DB9"/>
    <w:rsid w:val="00B572F2"/>
    <w:rsid w:val="00B61066"/>
    <w:rsid w:val="00B85DCA"/>
    <w:rsid w:val="00BE3151"/>
    <w:rsid w:val="00BE5F4C"/>
    <w:rsid w:val="00BF5D16"/>
    <w:rsid w:val="00C36BEE"/>
    <w:rsid w:val="00C54213"/>
    <w:rsid w:val="00C7407E"/>
    <w:rsid w:val="00C741FA"/>
    <w:rsid w:val="00C87D7A"/>
    <w:rsid w:val="00D11D5C"/>
    <w:rsid w:val="00D35F8E"/>
    <w:rsid w:val="00D7002E"/>
    <w:rsid w:val="00D76FA7"/>
    <w:rsid w:val="00DA61C4"/>
    <w:rsid w:val="00E73E3E"/>
    <w:rsid w:val="00E750A5"/>
    <w:rsid w:val="00ED506A"/>
    <w:rsid w:val="00EE25D4"/>
    <w:rsid w:val="00E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66BB8"/>
  <w15:docId w15:val="{FC8ED31B-A076-40D6-91FC-2A51BC3E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40"/>
      <w:outlineLvl w:val="5"/>
    </w:pPr>
    <w:rPr>
      <w:b/>
      <w:color w:val="00000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120"/>
    </w:pPr>
    <w:rPr>
      <w:b/>
      <w:color w:val="000000"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</w:style>
  <w:style w:type="character" w:customStyle="1" w:styleId="afd">
    <w:name w:val="Текст примечания Знак"/>
    <w:basedOn w:val="a0"/>
    <w:link w:val="afc"/>
    <w:uiPriority w:val="99"/>
    <w:semiHidden/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styleId="aff2">
    <w:name w:val="Revision"/>
    <w:hidden/>
    <w:uiPriority w:val="99"/>
    <w:semiHidden/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f4">
    <w:name w:val="Strong"/>
    <w:basedOn w:val="a0"/>
    <w:uiPriority w:val="22"/>
    <w:qFormat/>
    <w:rsid w:val="00B572F2"/>
    <w:rPr>
      <w:b/>
      <w:bCs/>
    </w:rPr>
  </w:style>
  <w:style w:type="paragraph" w:styleId="aff5">
    <w:name w:val="Body Text"/>
    <w:basedOn w:val="a"/>
    <w:link w:val="aff6"/>
    <w:uiPriority w:val="99"/>
    <w:unhideWhenUsed/>
    <w:rsid w:val="00AC1199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6">
    <w:name w:val="Основной текст Знак"/>
    <w:basedOn w:val="a0"/>
    <w:link w:val="aff5"/>
    <w:uiPriority w:val="99"/>
    <w:rsid w:val="00AC11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9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CJI&amp;n=107099&amp;dst=100061&amp;field=134&amp;date=20.10.202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C7D6E-E32C-4351-8F6B-18C110054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6950</Words>
  <Characters>39619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Elena Vetrova</cp:lastModifiedBy>
  <cp:revision>96</cp:revision>
  <dcterms:created xsi:type="dcterms:W3CDTF">2025-09-16T13:14:00Z</dcterms:created>
  <dcterms:modified xsi:type="dcterms:W3CDTF">2026-01-20T14:14:00Z</dcterms:modified>
</cp:coreProperties>
</file>