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009D" w14:textId="31B44B07" w:rsidR="00847434" w:rsidRPr="006B16E9" w:rsidRDefault="0039324D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 </w:t>
      </w:r>
    </w:p>
    <w:p w14:paraId="521069A4" w14:textId="47408C45" w:rsidR="006420FC" w:rsidRPr="006B16E9" w:rsidRDefault="006F7210" w:rsidP="00292808">
      <w:pPr>
        <w:pStyle w:val="Default"/>
        <w:tabs>
          <w:tab w:val="left" w:pos="392"/>
        </w:tabs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1D6968C2" wp14:editId="4FC79967">
            <wp:extent cx="3467100" cy="428625"/>
            <wp:effectExtent l="0" t="0" r="0" b="0"/>
            <wp:docPr id="1" name="Рисунок 1" descr="лого_пнг_гради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пнг_гради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3EA" w14:textId="77777777" w:rsidR="0038050D" w:rsidRPr="006B16E9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698461F4" w14:textId="77777777" w:rsidR="0038050D" w:rsidRPr="006B16E9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16AEC7B4" w14:textId="243CE56D" w:rsidR="00847434" w:rsidRPr="006B16E9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ДОГОВОР УЧАСТИЯ В ДОЛЕВОМ СТРОИТЕЛЬСТВЕ </w:t>
      </w:r>
      <w:r w:rsidR="00B729AD"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>№</w:t>
      </w:r>
      <w:r w:rsidR="001A4239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 </w:t>
      </w:r>
      <w:r w:rsidR="009859F3" w:rsidRPr="00A6380E">
        <w:rPr>
          <w:rFonts w:ascii="Calibri Light" w:hAnsi="Calibri Light" w:cs="Calibri Light"/>
          <w:b/>
          <w:color w:val="000000" w:themeColor="text1"/>
          <w:sz w:val="20"/>
          <w:szCs w:val="20"/>
        </w:rPr>
        <w:t>______</w:t>
      </w:r>
    </w:p>
    <w:p w14:paraId="4A2FF3BF" w14:textId="77777777" w:rsidR="00847434" w:rsidRPr="006B16E9" w:rsidRDefault="00847434" w:rsidP="000621C0">
      <w:pPr>
        <w:pStyle w:val="Default"/>
        <w:jc w:val="center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2CA6B86F" w14:textId="77777777" w:rsidR="00F62CD3" w:rsidRPr="006B16E9" w:rsidRDefault="00F62CD3" w:rsidP="00F62CD3">
      <w:pPr>
        <w:autoSpaceDE w:val="0"/>
        <w:autoSpaceDN w:val="0"/>
        <w:adjustRightInd w:val="0"/>
        <w:rPr>
          <w:rFonts w:ascii="Calibri Light" w:hAnsi="Calibri Light" w:cs="Calibri Light"/>
          <w:color w:val="000000" w:themeColor="text1"/>
        </w:rPr>
      </w:pPr>
    </w:p>
    <w:p w14:paraId="12FE5032" w14:textId="77777777" w:rsidR="00847434" w:rsidRPr="006B16E9" w:rsidRDefault="00F62CD3" w:rsidP="00F62CD3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6B16E9">
        <w:rPr>
          <w:rFonts w:ascii="Calibri Light" w:hAnsi="Calibri Light" w:cs="Calibri Light"/>
          <w:color w:val="000000" w:themeColor="text1"/>
        </w:rPr>
        <w:t xml:space="preserve"> </w:t>
      </w:r>
    </w:p>
    <w:p w14:paraId="415747C9" w14:textId="05D66BCC" w:rsidR="00847434" w:rsidRPr="009007AD" w:rsidRDefault="00847434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г. </w:t>
      </w:r>
      <w:r w:rsidR="00407A1E" w:rsidRPr="009007AD">
        <w:rPr>
          <w:rFonts w:ascii="Calibri Light" w:hAnsi="Calibri Light" w:cs="Calibri Light"/>
          <w:color w:val="000000" w:themeColor="text1"/>
        </w:rPr>
        <w:t>Москва</w:t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  <w:t xml:space="preserve"> </w:t>
      </w:r>
      <w:r w:rsidR="001A4239" w:rsidRPr="009007AD">
        <w:rPr>
          <w:rFonts w:ascii="Calibri Light" w:hAnsi="Calibri Light" w:cs="Calibri Light"/>
          <w:color w:val="000000" w:themeColor="text1"/>
        </w:rPr>
        <w:t xml:space="preserve">                    </w:t>
      </w:r>
      <w:r w:rsidR="009859F3" w:rsidRPr="009007AD">
        <w:rPr>
          <w:rFonts w:ascii="Calibri Light" w:hAnsi="Calibri Light" w:cs="Calibri Light"/>
          <w:color w:val="000000" w:themeColor="text1"/>
        </w:rPr>
        <w:t xml:space="preserve">       .2026</w:t>
      </w:r>
    </w:p>
    <w:p w14:paraId="4C69B7A5" w14:textId="77777777" w:rsidR="006420FC" w:rsidRPr="009007AD" w:rsidRDefault="006420FC" w:rsidP="000621C0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</w:p>
    <w:p w14:paraId="15BB748F" w14:textId="77777777" w:rsidR="009859F3" w:rsidRPr="009007AD" w:rsidRDefault="009859F3" w:rsidP="009859F3">
      <w:pPr>
        <w:ind w:firstLine="284"/>
        <w:jc w:val="both"/>
        <w:rPr>
          <w:rFonts w:ascii="Calibri Light" w:hAnsi="Calibri Light" w:cs="Calibri Light"/>
          <w:b/>
          <w:bCs/>
          <w:color w:val="000000" w:themeColor="text1"/>
          <w:shd w:val="clear" w:color="auto" w:fill="FFFFFF"/>
        </w:rPr>
      </w:pPr>
      <w:r w:rsidRPr="009007AD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 xml:space="preserve">ОБЩЕСТВО С ОГРАНИЧЕННОЙ ОТВЕТСТВЕННОСТЬЮ СПЕЦИАЛИЗИРОВАННЫЙ ЗАСТРОЙЩИК "СТРАНА СИТИ", 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119021, г. Москва, ВН.ТЕР.Г. Муниципальный округ Хамовники, б-р Зубовский, д. 25, к. 1, именуемое далее</w:t>
      </w:r>
      <w:r w:rsidRPr="009007AD">
        <w:rPr>
          <w:rStyle w:val="apple-converted-space"/>
          <w:rFonts w:ascii="Calibri Light" w:hAnsi="Calibri Light" w:cs="Calibri Light"/>
          <w:color w:val="000000" w:themeColor="text1"/>
          <w:shd w:val="clear" w:color="auto" w:fill="FFFFFF"/>
        </w:rPr>
        <w:t xml:space="preserve"> </w:t>
      </w:r>
      <w:r w:rsidRPr="009007AD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>Застройщик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, в лице</w:t>
      </w:r>
      <w:r w:rsidRPr="009007AD">
        <w:rPr>
          <w:rStyle w:val="aff7"/>
          <w:rFonts w:ascii="Calibri Light" w:hAnsi="Calibri Light" w:cs="Calibri Light"/>
          <w:color w:val="000000" w:themeColor="text1"/>
          <w:shd w:val="clear" w:color="auto" w:fill="FFFFFF"/>
        </w:rPr>
        <w:t>________________________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, </w:t>
      </w:r>
      <w:r w:rsidRPr="009007AD">
        <w:rPr>
          <w:rFonts w:ascii="Calibri Light" w:hAnsi="Calibri Light" w:cs="Calibri Light"/>
          <w:color w:val="000000" w:themeColor="text1"/>
        </w:rPr>
        <w:t xml:space="preserve">и </w:t>
      </w:r>
    </w:p>
    <w:p w14:paraId="53734234" w14:textId="77777777" w:rsidR="009859F3" w:rsidRPr="009007AD" w:rsidRDefault="009859F3" w:rsidP="009859F3">
      <w:pPr>
        <w:ind w:firstLine="284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___________________________________________________________________________________________</w:t>
      </w:r>
    </w:p>
    <w:p w14:paraId="07BF9DD6" w14:textId="77777777" w:rsidR="009859F3" w:rsidRPr="009007AD" w:rsidRDefault="009859F3" w:rsidP="009859F3">
      <w:pPr>
        <w:ind w:firstLine="284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Именуемая/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ый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 в дальнейшем </w:t>
      </w:r>
      <w:r w:rsidRPr="009007AD">
        <w:rPr>
          <w:rFonts w:ascii="Calibri Light" w:hAnsi="Calibri Light" w:cs="Calibri Light"/>
          <w:b/>
          <w:color w:val="000000" w:themeColor="text1"/>
        </w:rPr>
        <w:t>Участник долевого строительства</w:t>
      </w:r>
      <w:r w:rsidRPr="009007AD">
        <w:rPr>
          <w:rFonts w:ascii="Calibri Light" w:hAnsi="Calibri Light" w:cs="Calibri Light"/>
          <w:color w:val="000000" w:themeColor="text1"/>
        </w:rPr>
        <w:t xml:space="preserve">, с другой стороны, вместе именуемые </w:t>
      </w:r>
      <w:r w:rsidRPr="009007AD">
        <w:rPr>
          <w:rFonts w:ascii="Calibri Light" w:hAnsi="Calibri Light" w:cs="Calibri Light"/>
          <w:b/>
          <w:color w:val="000000" w:themeColor="text1"/>
        </w:rPr>
        <w:t>Стороны</w:t>
      </w:r>
      <w:r w:rsidRPr="009007AD">
        <w:rPr>
          <w:rFonts w:ascii="Calibri Light" w:hAnsi="Calibri Light" w:cs="Calibri Light"/>
          <w:color w:val="000000" w:themeColor="text1"/>
        </w:rPr>
        <w:t>, заключили настоящий договор о нижеследующем (далее по тексту – Договор):</w:t>
      </w:r>
    </w:p>
    <w:p w14:paraId="61919829" w14:textId="77777777" w:rsidR="00847434" w:rsidRPr="009007AD" w:rsidRDefault="00847434" w:rsidP="000621C0">
      <w:pPr>
        <w:pStyle w:val="a7"/>
        <w:tabs>
          <w:tab w:val="num" w:pos="1093"/>
        </w:tabs>
        <w:ind w:left="709" w:right="0"/>
        <w:rPr>
          <w:rFonts w:ascii="Calibri Light" w:hAnsi="Calibri Light" w:cs="Calibri Light"/>
          <w:iCs/>
          <w:color w:val="000000" w:themeColor="text1"/>
        </w:rPr>
      </w:pPr>
    </w:p>
    <w:p w14:paraId="29873DEE" w14:textId="77777777" w:rsidR="00847434" w:rsidRPr="009007AD" w:rsidRDefault="00847434" w:rsidP="000621C0">
      <w:pPr>
        <w:numPr>
          <w:ilvl w:val="0"/>
          <w:numId w:val="1"/>
        </w:numPr>
        <w:tabs>
          <w:tab w:val="clear" w:pos="360"/>
          <w:tab w:val="left" w:pos="426"/>
        </w:tabs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ПРАВОВОЕ ОБОСНОВАНИЕ ДОГОВОРА</w:t>
      </w:r>
    </w:p>
    <w:p w14:paraId="445F8F8E" w14:textId="77777777" w:rsidR="00847434" w:rsidRPr="009007AD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211307FD" w14:textId="77777777" w:rsidR="00847434" w:rsidRPr="009007AD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Правовым основанием для заключения Договора является:</w:t>
      </w:r>
    </w:p>
    <w:p w14:paraId="722640BC" w14:textId="26EC852F" w:rsidR="00847434" w:rsidRPr="009007AD" w:rsidRDefault="00CA1B94" w:rsidP="000621C0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b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</w:t>
      </w:r>
      <w:r w:rsidR="00326FC1" w:rsidRPr="009007AD">
        <w:rPr>
          <w:rFonts w:ascii="Calibri Light" w:hAnsi="Calibri Light" w:cs="Calibri Light"/>
          <w:color w:val="000000" w:themeColor="text1"/>
        </w:rPr>
        <w:t xml:space="preserve"> </w:t>
      </w:r>
      <w:bookmarkStart w:id="0" w:name="_Hlk136260475"/>
      <w:r w:rsidR="00703D7D" w:rsidRPr="009007AD">
        <w:rPr>
          <w:rFonts w:ascii="Calibri Light" w:hAnsi="Calibri Light" w:cs="Calibri Light"/>
          <w:color w:val="000000" w:themeColor="text1"/>
        </w:rPr>
        <w:t xml:space="preserve">Право </w:t>
      </w:r>
      <w:r w:rsidR="00A2062D" w:rsidRPr="009007AD">
        <w:rPr>
          <w:rFonts w:ascii="Calibri Light" w:hAnsi="Calibri Light" w:cs="Calibri Light"/>
          <w:color w:val="000000" w:themeColor="text1"/>
        </w:rPr>
        <w:t>собственности</w:t>
      </w:r>
      <w:r w:rsidR="00703D7D" w:rsidRPr="009007AD">
        <w:rPr>
          <w:rFonts w:ascii="Calibri Light" w:hAnsi="Calibri Light" w:cs="Calibri Light"/>
          <w:color w:val="000000" w:themeColor="text1"/>
        </w:rPr>
        <w:t xml:space="preserve"> Застройщика на земельный участок, кадастровый номер: </w:t>
      </w:r>
      <w:r w:rsidR="00FC7877" w:rsidRPr="009007AD">
        <w:rPr>
          <w:rFonts w:ascii="Calibri Light" w:hAnsi="Calibri Light" w:cs="Calibri Light"/>
          <w:color w:val="000000" w:themeColor="text1"/>
        </w:rPr>
        <w:t>77:01:0004041:7485</w:t>
      </w:r>
      <w:r w:rsidR="00703D7D" w:rsidRPr="009007AD">
        <w:rPr>
          <w:rFonts w:ascii="Calibri Light" w:hAnsi="Calibri Light" w:cs="Calibri Light"/>
          <w:color w:val="000000" w:themeColor="text1"/>
        </w:rPr>
        <w:t xml:space="preserve">, категория земель: земли населенных пунктов; адрес (описание местоположения): </w:t>
      </w:r>
      <w:r w:rsidR="00FC7877" w:rsidRPr="009007AD">
        <w:rPr>
          <w:rFonts w:ascii="Calibri Light" w:hAnsi="Calibri Light" w:cs="Calibri Light"/>
          <w:color w:val="000000" w:themeColor="text1"/>
        </w:rPr>
        <w:t xml:space="preserve">Российская Федерация, г. Москва, </w:t>
      </w:r>
      <w:proofErr w:type="spellStart"/>
      <w:r w:rsidR="00FC7877" w:rsidRPr="009007AD">
        <w:rPr>
          <w:rFonts w:ascii="Calibri Light" w:hAnsi="Calibri Light" w:cs="Calibri Light"/>
          <w:color w:val="000000" w:themeColor="text1"/>
        </w:rPr>
        <w:t>вн</w:t>
      </w:r>
      <w:proofErr w:type="spellEnd"/>
      <w:r w:rsidR="00FC7877" w:rsidRPr="009007AD">
        <w:rPr>
          <w:rFonts w:ascii="Calibri Light" w:hAnsi="Calibri Light" w:cs="Calibri Light"/>
          <w:color w:val="000000" w:themeColor="text1"/>
        </w:rPr>
        <w:t>. тер. города федерального значения муниципальный округ Пресненский, проезд 2-й Красногвардейский</w:t>
      </w:r>
      <w:r w:rsidR="002D6F6F" w:rsidRPr="009007AD">
        <w:rPr>
          <w:rFonts w:ascii="Calibri Light" w:hAnsi="Calibri Light" w:cs="Calibri Light"/>
          <w:color w:val="000000" w:themeColor="text1"/>
        </w:rPr>
        <w:t>,</w:t>
      </w:r>
      <w:r w:rsidR="00703D7D" w:rsidRPr="009007AD">
        <w:rPr>
          <w:rFonts w:ascii="Calibri Light" w:hAnsi="Calibri Light" w:cs="Calibri Light"/>
          <w:color w:val="000000" w:themeColor="text1"/>
        </w:rPr>
        <w:t xml:space="preserve"> </w:t>
      </w:r>
      <w:r w:rsidR="001B7EAC" w:rsidRPr="009007AD">
        <w:rPr>
          <w:rFonts w:ascii="Calibri Light" w:hAnsi="Calibri Light" w:cs="Calibri Light"/>
          <w:color w:val="000000" w:themeColor="text1"/>
        </w:rPr>
        <w:t>номер государственной регистрации</w:t>
      </w:r>
      <w:r w:rsidR="00703D7D" w:rsidRPr="009007AD">
        <w:rPr>
          <w:rFonts w:ascii="Calibri Light" w:hAnsi="Calibri Light" w:cs="Calibri Light"/>
          <w:color w:val="000000" w:themeColor="text1"/>
        </w:rPr>
        <w:t xml:space="preserve"> </w:t>
      </w:r>
      <w:r w:rsidR="002D62C5" w:rsidRPr="009007AD">
        <w:rPr>
          <w:rFonts w:ascii="Calibri Light" w:hAnsi="Calibri Light" w:cs="Calibri Light"/>
          <w:color w:val="000000" w:themeColor="text1"/>
        </w:rPr>
        <w:t>77:01:0004041:7485-77/051/2024-3</w:t>
      </w:r>
      <w:r w:rsidR="002D6F6F" w:rsidRPr="009007AD">
        <w:rPr>
          <w:rFonts w:ascii="Calibri Light" w:hAnsi="Calibri Light" w:cs="Calibri Light"/>
          <w:color w:val="000000" w:themeColor="text1"/>
        </w:rPr>
        <w:t xml:space="preserve"> </w:t>
      </w:r>
      <w:r w:rsidR="00703D7D" w:rsidRPr="009007AD">
        <w:rPr>
          <w:rFonts w:ascii="Calibri Light" w:hAnsi="Calibri Light" w:cs="Calibri Light"/>
          <w:color w:val="000000" w:themeColor="text1"/>
        </w:rPr>
        <w:t xml:space="preserve">от </w:t>
      </w:r>
      <w:r w:rsidR="00FC7877" w:rsidRPr="009007AD">
        <w:rPr>
          <w:rFonts w:ascii="Calibri Light" w:hAnsi="Calibri Light" w:cs="Calibri Light"/>
          <w:color w:val="000000" w:themeColor="text1"/>
        </w:rPr>
        <w:t>23</w:t>
      </w:r>
      <w:r w:rsidR="002D6F6F" w:rsidRPr="009007AD">
        <w:rPr>
          <w:rFonts w:ascii="Calibri Light" w:hAnsi="Calibri Light" w:cs="Calibri Light"/>
          <w:color w:val="000000" w:themeColor="text1"/>
        </w:rPr>
        <w:t>.</w:t>
      </w:r>
      <w:r w:rsidR="00FC7877" w:rsidRPr="009007AD">
        <w:rPr>
          <w:rFonts w:ascii="Calibri Light" w:hAnsi="Calibri Light" w:cs="Calibri Light"/>
          <w:color w:val="000000" w:themeColor="text1"/>
        </w:rPr>
        <w:t>05</w:t>
      </w:r>
      <w:r w:rsidR="002D6F6F" w:rsidRPr="009007AD">
        <w:rPr>
          <w:rFonts w:ascii="Calibri Light" w:hAnsi="Calibri Light" w:cs="Calibri Light"/>
          <w:color w:val="000000" w:themeColor="text1"/>
        </w:rPr>
        <w:t>.20</w:t>
      </w:r>
      <w:r w:rsidR="00FC7877" w:rsidRPr="009007AD">
        <w:rPr>
          <w:rFonts w:ascii="Calibri Light" w:hAnsi="Calibri Light" w:cs="Calibri Light"/>
          <w:color w:val="000000" w:themeColor="text1"/>
        </w:rPr>
        <w:t>24</w:t>
      </w:r>
      <w:r w:rsidR="00703D7D" w:rsidRPr="009007AD">
        <w:rPr>
          <w:rFonts w:ascii="Calibri Light" w:hAnsi="Calibri Light" w:cs="Calibri Light"/>
          <w:color w:val="000000" w:themeColor="text1"/>
        </w:rPr>
        <w:t>.</w:t>
      </w:r>
    </w:p>
    <w:p w14:paraId="408E659B" w14:textId="24FEFBCF" w:rsidR="00847434" w:rsidRPr="009007AD" w:rsidRDefault="00847434" w:rsidP="000621C0">
      <w:pPr>
        <w:tabs>
          <w:tab w:val="left" w:pos="993"/>
          <w:tab w:val="left" w:pos="1134"/>
        </w:tabs>
        <w:jc w:val="both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 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Разрешение на строительство № </w:t>
      </w:r>
      <w:r w:rsidR="004C185D" w:rsidRPr="009007AD">
        <w:rPr>
          <w:rFonts w:ascii="Calibri Light" w:hAnsi="Calibri Light" w:cs="Calibri Light"/>
          <w:bCs/>
          <w:color w:val="000000" w:themeColor="text1"/>
        </w:rPr>
        <w:t>77-01-022547-2026</w:t>
      </w:r>
      <w:r w:rsidR="008E5492" w:rsidRPr="009007AD">
        <w:rPr>
          <w:rFonts w:ascii="Calibri Light" w:hAnsi="Calibri Light" w:cs="Calibri Light"/>
          <w:iCs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от </w:t>
      </w:r>
      <w:r w:rsidR="004C185D" w:rsidRPr="009007AD">
        <w:rPr>
          <w:rFonts w:ascii="Calibri Light" w:hAnsi="Calibri Light" w:cs="Calibri Light"/>
          <w:iCs/>
          <w:color w:val="000000" w:themeColor="text1"/>
        </w:rPr>
        <w:t>14</w:t>
      </w:r>
      <w:r w:rsidR="00D86F77" w:rsidRPr="009007AD">
        <w:rPr>
          <w:rFonts w:ascii="Calibri Light" w:hAnsi="Calibri Light" w:cs="Calibri Light"/>
          <w:iCs/>
          <w:color w:val="000000" w:themeColor="text1"/>
        </w:rPr>
        <w:t>.</w:t>
      </w:r>
      <w:r w:rsidR="001E71BE" w:rsidRPr="009007AD">
        <w:rPr>
          <w:rFonts w:ascii="Calibri Light" w:hAnsi="Calibri Light" w:cs="Calibri Light"/>
          <w:iCs/>
          <w:color w:val="000000" w:themeColor="text1"/>
        </w:rPr>
        <w:t>0</w:t>
      </w:r>
      <w:r w:rsidR="004C185D" w:rsidRPr="009007AD">
        <w:rPr>
          <w:rFonts w:ascii="Calibri Light" w:hAnsi="Calibri Light" w:cs="Calibri Light"/>
          <w:iCs/>
          <w:color w:val="000000" w:themeColor="text1"/>
        </w:rPr>
        <w:t>1</w:t>
      </w:r>
      <w:r w:rsidR="001E71BE" w:rsidRPr="009007AD">
        <w:rPr>
          <w:rFonts w:ascii="Calibri Light" w:hAnsi="Calibri Light" w:cs="Calibri Light"/>
          <w:iCs/>
          <w:color w:val="000000" w:themeColor="text1"/>
        </w:rPr>
        <w:t>.202</w:t>
      </w:r>
      <w:r w:rsidR="004C185D" w:rsidRPr="009007AD">
        <w:rPr>
          <w:rFonts w:ascii="Calibri Light" w:hAnsi="Calibri Light" w:cs="Calibri Light"/>
          <w:iCs/>
          <w:color w:val="000000" w:themeColor="text1"/>
        </w:rPr>
        <w:t>6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 г., выданное </w:t>
      </w:r>
      <w:bookmarkEnd w:id="0"/>
      <w:r w:rsidR="00407A1E" w:rsidRPr="009007AD">
        <w:rPr>
          <w:rFonts w:ascii="Calibri Light" w:hAnsi="Calibri Light" w:cs="Calibri Light"/>
          <w:iCs/>
          <w:color w:val="000000" w:themeColor="text1"/>
        </w:rPr>
        <w:t>Комитетом государственного строительного надзора города Москвы</w:t>
      </w:r>
      <w:r w:rsidR="004C185D" w:rsidRPr="009007AD">
        <w:rPr>
          <w:rFonts w:ascii="Calibri Light" w:hAnsi="Calibri Light" w:cs="Calibri Light"/>
          <w:iCs/>
          <w:color w:val="000000" w:themeColor="text1"/>
        </w:rPr>
        <w:t xml:space="preserve"> (</w:t>
      </w:r>
      <w:proofErr w:type="spellStart"/>
      <w:r w:rsidR="004C185D" w:rsidRPr="009007AD">
        <w:rPr>
          <w:rFonts w:ascii="Calibri Light" w:hAnsi="Calibri Light" w:cs="Calibri Light"/>
          <w:iCs/>
          <w:color w:val="000000" w:themeColor="text1"/>
        </w:rPr>
        <w:t>Мосгосстройнадзор</w:t>
      </w:r>
      <w:proofErr w:type="spellEnd"/>
      <w:r w:rsidR="004C185D" w:rsidRPr="009007AD">
        <w:rPr>
          <w:rFonts w:ascii="Calibri Light" w:hAnsi="Calibri Light" w:cs="Calibri Light"/>
          <w:iCs/>
          <w:color w:val="000000" w:themeColor="text1"/>
        </w:rPr>
        <w:t>)</w:t>
      </w:r>
      <w:r w:rsidR="00A2062D" w:rsidRPr="009007AD">
        <w:rPr>
          <w:rFonts w:ascii="Calibri Light" w:hAnsi="Calibri Light" w:cs="Calibri Light"/>
          <w:iCs/>
          <w:color w:val="000000" w:themeColor="text1"/>
        </w:rPr>
        <w:t>.</w:t>
      </w:r>
    </w:p>
    <w:p w14:paraId="7DF70F4D" w14:textId="77777777" w:rsidR="00847434" w:rsidRPr="009007AD" w:rsidRDefault="00847434" w:rsidP="00DC6039">
      <w:pPr>
        <w:jc w:val="both"/>
        <w:rPr>
          <w:rFonts w:ascii="Calibri Light" w:hAnsi="Calibri Light" w:cs="Calibri Light"/>
          <w:iCs/>
          <w:color w:val="000000" w:themeColor="text1"/>
        </w:rPr>
      </w:pPr>
    </w:p>
    <w:p w14:paraId="0A12F157" w14:textId="77777777" w:rsidR="00847434" w:rsidRPr="009007AD" w:rsidRDefault="00847434" w:rsidP="000621C0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ПРЕДМЕТ ДОГОВОРА</w:t>
      </w:r>
    </w:p>
    <w:p w14:paraId="13C14D88" w14:textId="0142A5EC" w:rsidR="00847434" w:rsidRPr="009007AD" w:rsidRDefault="00847434" w:rsidP="004B5C86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1B3E7E" w:rsidRPr="009007AD">
        <w:rPr>
          <w:rFonts w:ascii="Calibri Light" w:hAnsi="Calibri Light" w:cs="Calibri Light"/>
          <w:b/>
          <w:color w:val="000000" w:themeColor="text1"/>
        </w:rPr>
        <w:t xml:space="preserve">многоквартирный дом </w:t>
      </w:r>
      <w:bookmarkStart w:id="1" w:name="_Hlk136260497"/>
      <w:r w:rsidR="00A768D4" w:rsidRPr="009007AD">
        <w:rPr>
          <w:rFonts w:ascii="Calibri Light" w:hAnsi="Calibri Light" w:cs="Calibri Light"/>
          <w:b/>
          <w:bCs/>
          <w:color w:val="000000" w:themeColor="text1"/>
        </w:rPr>
        <w:t>«</w:t>
      </w:r>
      <w:bookmarkEnd w:id="1"/>
      <w:r w:rsidR="006467A0" w:rsidRPr="009007AD">
        <w:rPr>
          <w:rFonts w:ascii="Calibri Light" w:hAnsi="Calibri Light" w:cs="Calibri Light"/>
          <w:b/>
          <w:color w:val="000000" w:themeColor="text1"/>
        </w:rPr>
        <w:t>Высотный градостроительный комплекс с объектами инфраструктуры в границах 2-ого Красногвардейского проезда, г. Москва. ГП-1»</w:t>
      </w:r>
      <w:r w:rsidR="00BA4720" w:rsidRPr="009007AD">
        <w:rPr>
          <w:rFonts w:ascii="Calibri Light" w:hAnsi="Calibri Light" w:cs="Calibri Light"/>
          <w:b/>
          <w:color w:val="000000" w:themeColor="text1"/>
        </w:rPr>
        <w:t xml:space="preserve"> </w:t>
      </w:r>
      <w:r w:rsidR="00BA4720" w:rsidRPr="009007AD">
        <w:rPr>
          <w:rFonts w:ascii="Calibri Light" w:hAnsi="Calibri Light" w:cs="Calibri Light"/>
          <w:bCs/>
          <w:color w:val="000000" w:themeColor="text1"/>
        </w:rPr>
        <w:t>расположенный по адресу:</w:t>
      </w:r>
      <w:r w:rsidR="00E5216E" w:rsidRPr="009007AD">
        <w:rPr>
          <w:rFonts w:ascii="Calibri Light" w:hAnsi="Calibri Light" w:cs="Calibri Light"/>
          <w:b/>
          <w:color w:val="000000" w:themeColor="text1"/>
        </w:rPr>
        <w:t xml:space="preserve"> </w:t>
      </w:r>
      <w:r w:rsidR="006467A0" w:rsidRPr="009007AD">
        <w:rPr>
          <w:rFonts w:ascii="Calibri Light" w:hAnsi="Calibri Light" w:cs="Calibri Light"/>
          <w:b/>
          <w:color w:val="000000" w:themeColor="text1"/>
        </w:rPr>
        <w:t>Москва, ЦАО, г. Москва, Пресненский, проезд 2-й Красногвардейский</w:t>
      </w:r>
      <w:r w:rsidR="006B27B2" w:rsidRPr="009007AD">
        <w:rPr>
          <w:rFonts w:ascii="Calibri Light" w:hAnsi="Calibri Light" w:cs="Calibri Light"/>
          <w:b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color w:val="000000" w:themeColor="text1"/>
        </w:rPr>
        <w:t xml:space="preserve">и после получения разрешения на ввод в эксплуатацию многоквартирного дома передать Объект долевого строительства, указанный в п. 2.3. Договора, Участнику долевого строительства,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дома. </w:t>
      </w:r>
    </w:p>
    <w:p w14:paraId="6EE36478" w14:textId="42912615" w:rsidR="001A09D8" w:rsidRPr="009007AD" w:rsidRDefault="001A09D8" w:rsidP="001A09D8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</w:rPr>
        <w:t xml:space="preserve">Адрес (как многоквартирного дома, так и объекта долевого строительства), </w:t>
      </w:r>
      <w:r w:rsidR="004F425F" w:rsidRPr="009007AD">
        <w:rPr>
          <w:rFonts w:ascii="Calibri Light" w:hAnsi="Calibri Light" w:cs="Calibri Light"/>
        </w:rPr>
        <w:t>будет</w:t>
      </w:r>
      <w:r w:rsidRPr="009007AD">
        <w:rPr>
          <w:rFonts w:ascii="Calibri Light" w:hAnsi="Calibri Light" w:cs="Calibri Light"/>
        </w:rPr>
        <w:t xml:space="preserve"> уточнен после окончания строительства (создания) многоквартирного дома и получения разрешения на ввод в эксплуатацию.</w:t>
      </w:r>
    </w:p>
    <w:p w14:paraId="79C81359" w14:textId="77777777" w:rsidR="00847434" w:rsidRPr="009007AD" w:rsidRDefault="00847434" w:rsidP="000621C0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Основные характеристики многоквартирного дома</w:t>
      </w:r>
      <w:r w:rsidRPr="009007AD">
        <w:rPr>
          <w:rFonts w:ascii="Calibri Light" w:hAnsi="Calibri Light" w:cs="Calibri Light"/>
          <w:color w:val="000000" w:themeColor="text1"/>
        </w:rPr>
        <w:t>:</w:t>
      </w:r>
    </w:p>
    <w:p w14:paraId="0B9B3F56" w14:textId="3C03FDE5" w:rsidR="000621C0" w:rsidRPr="009007AD" w:rsidRDefault="00575F92" w:rsidP="007F7BB5">
      <w:pPr>
        <w:pStyle w:val="Default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b/>
          <w:color w:val="000000" w:themeColor="text1"/>
          <w:sz w:val="20"/>
          <w:szCs w:val="20"/>
        </w:rPr>
        <w:t>в</w:t>
      </w:r>
      <w:r w:rsidR="00847434" w:rsidRPr="009007AD">
        <w:rPr>
          <w:rFonts w:ascii="Calibri Light" w:hAnsi="Calibri Light" w:cs="Calibri Light"/>
          <w:b/>
          <w:color w:val="000000" w:themeColor="text1"/>
          <w:sz w:val="20"/>
          <w:szCs w:val="20"/>
        </w:rPr>
        <w:t>ид:</w:t>
      </w:r>
      <w:r w:rsidR="00847434"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 </w:t>
      </w:r>
      <w:r w:rsidR="00BA4720" w:rsidRPr="009007AD">
        <w:rPr>
          <w:rFonts w:ascii="Calibri Light" w:hAnsi="Calibri Light" w:cs="Calibri Light"/>
          <w:color w:val="000000" w:themeColor="text1"/>
          <w:sz w:val="20"/>
          <w:szCs w:val="20"/>
        </w:rPr>
        <w:t>М</w:t>
      </w:r>
      <w:r w:rsidR="00847434" w:rsidRPr="009007AD">
        <w:rPr>
          <w:rFonts w:ascii="Calibri Light" w:hAnsi="Calibri Light" w:cs="Calibri Light"/>
          <w:color w:val="000000" w:themeColor="text1"/>
          <w:sz w:val="20"/>
          <w:szCs w:val="20"/>
        </w:rPr>
        <w:t>ногоквартирный дом</w:t>
      </w:r>
      <w:r w:rsidR="00847434"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; </w:t>
      </w:r>
      <w:r w:rsidR="00847434" w:rsidRPr="009007AD">
        <w:rPr>
          <w:rFonts w:ascii="Calibri Light" w:hAnsi="Calibri Light" w:cs="Calibri Light"/>
          <w:b/>
          <w:color w:val="000000" w:themeColor="text1"/>
          <w:sz w:val="20"/>
          <w:szCs w:val="20"/>
        </w:rPr>
        <w:t>назначение</w:t>
      </w:r>
      <w:r w:rsidR="00847434"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: </w:t>
      </w:r>
      <w:r w:rsidR="00BA4720" w:rsidRPr="009007AD">
        <w:rPr>
          <w:rFonts w:ascii="Calibri Light" w:hAnsi="Calibri Light" w:cs="Calibri Light"/>
          <w:color w:val="000000" w:themeColor="text1"/>
          <w:sz w:val="20"/>
          <w:szCs w:val="20"/>
        </w:rPr>
        <w:t>Ж</w:t>
      </w:r>
      <w:r w:rsidR="00847434" w:rsidRPr="009007AD">
        <w:rPr>
          <w:rFonts w:ascii="Calibri Light" w:hAnsi="Calibri Light" w:cs="Calibri Light"/>
          <w:color w:val="000000" w:themeColor="text1"/>
          <w:sz w:val="20"/>
          <w:szCs w:val="20"/>
        </w:rPr>
        <w:t>илое</w:t>
      </w:r>
      <w:r w:rsidR="00847434"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; </w:t>
      </w:r>
      <w:r w:rsidR="000621C0" w:rsidRPr="009007AD">
        <w:rPr>
          <w:rFonts w:ascii="Calibri Light" w:hAnsi="Calibri Light" w:cs="Calibri Light"/>
          <w:b/>
          <w:color w:val="000000" w:themeColor="text1"/>
          <w:sz w:val="20"/>
          <w:szCs w:val="20"/>
        </w:rPr>
        <w:t>общая площадь</w:t>
      </w:r>
      <w:r w:rsidR="000621C0"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: </w:t>
      </w:r>
      <w:r w:rsidR="00812078" w:rsidRPr="009007AD">
        <w:rPr>
          <w:rFonts w:ascii="Calibri Light" w:hAnsi="Calibri Light" w:cs="Calibri Light"/>
          <w:bCs/>
          <w:color w:val="000000" w:themeColor="text1"/>
          <w:sz w:val="20"/>
          <w:szCs w:val="20"/>
          <w:lang w:eastAsia="ru-RU"/>
        </w:rPr>
        <w:t>316 233.4</w:t>
      </w:r>
      <w:r w:rsidR="000621C0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кв.м.; </w:t>
      </w:r>
    </w:p>
    <w:p w14:paraId="5E59C1B1" w14:textId="77777777" w:rsidR="00646118" w:rsidRPr="009007AD" w:rsidRDefault="00646118" w:rsidP="00646118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количество этажей</w:t>
      </w:r>
      <w:r w:rsidRPr="009007AD">
        <w:rPr>
          <w:rFonts w:ascii="Calibri Light" w:hAnsi="Calibri Light" w:cs="Calibri Light"/>
          <w:bCs/>
          <w:color w:val="000000" w:themeColor="text1"/>
        </w:rPr>
        <w:t>: минимальное количество этажей – 101</w:t>
      </w:r>
      <w:r w:rsidRPr="009007AD">
        <w:rPr>
          <w:rFonts w:ascii="Calibri Light" w:hAnsi="Calibri Light" w:cs="Calibri Light"/>
          <w:color w:val="000000" w:themeColor="text1"/>
        </w:rPr>
        <w:t xml:space="preserve">, максимальное количество этажей –101; </w:t>
      </w:r>
    </w:p>
    <w:p w14:paraId="7BF9CFAF" w14:textId="05FF460D" w:rsidR="00842E0C" w:rsidRPr="009007AD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материал наружных стен и каркаса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  <w:r w:rsidR="00A419EA" w:rsidRPr="009007AD">
        <w:rPr>
          <w:rFonts w:ascii="Calibri Light" w:hAnsi="Calibri Light" w:cs="Calibri Light"/>
          <w:color w:val="000000" w:themeColor="text1"/>
        </w:rPr>
        <w:t>Иной вид материалов наружных стен и каркасов (</w:t>
      </w:r>
      <w:r w:rsidR="00812078" w:rsidRPr="009007AD">
        <w:rPr>
          <w:rFonts w:ascii="Calibri Light" w:hAnsi="Calibri Light" w:cs="Calibri Light"/>
          <w:color w:val="000000" w:themeColor="text1"/>
        </w:rPr>
        <w:t>Иной вид материалов наружных стен и каркасов (Монолитный железобетонный каркас. Стены наружные: монолитный железобетон/стеновые блоки из ячеистого бетона автоклавного твердения, утеплитель. Наружный слой: панели из натурального камня/алюминиевые панели на подсистеме/двухкамерный стеклопакет в составе модульной фасадной системы)</w:t>
      </w:r>
      <w:r w:rsidR="001B0740" w:rsidRPr="009007AD">
        <w:rPr>
          <w:rFonts w:ascii="Calibri Light" w:hAnsi="Calibri Light" w:cs="Calibri Light"/>
          <w:color w:val="000000" w:themeColor="text1"/>
        </w:rPr>
        <w:t>)</w:t>
      </w:r>
      <w:r w:rsidR="00B729AD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;</w:t>
      </w:r>
    </w:p>
    <w:p w14:paraId="39A16609" w14:textId="01D0C10C" w:rsidR="003B4581" w:rsidRPr="009007AD" w:rsidRDefault="00847434" w:rsidP="00C101B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bookmarkStart w:id="2" w:name="_Hlk221294426"/>
      <w:r w:rsidRPr="009007AD">
        <w:rPr>
          <w:rFonts w:ascii="Calibri Light" w:hAnsi="Calibri Light" w:cs="Calibri Light"/>
          <w:b/>
          <w:color w:val="000000" w:themeColor="text1"/>
        </w:rPr>
        <w:t>материал поэтажных перекрытий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  <w:r w:rsidR="00C101B5" w:rsidRPr="009007AD">
        <w:rPr>
          <w:rFonts w:ascii="Calibri Light" w:hAnsi="Calibri Light" w:cs="Calibri Light"/>
          <w:color w:val="000000" w:themeColor="text1"/>
        </w:rPr>
        <w:t>Монолитные железобетонные</w:t>
      </w:r>
      <w:bookmarkEnd w:id="2"/>
      <w:r w:rsidRPr="009007AD">
        <w:rPr>
          <w:rFonts w:ascii="Calibri Light" w:hAnsi="Calibri Light" w:cs="Calibri Light"/>
          <w:color w:val="000000" w:themeColor="text1"/>
        </w:rPr>
        <w:t xml:space="preserve">; </w:t>
      </w:r>
    </w:p>
    <w:p w14:paraId="7FD42BAD" w14:textId="1B12AA60" w:rsidR="00847434" w:rsidRPr="009007AD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класс энергоэффективности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  <w:r w:rsidR="000758ED" w:rsidRPr="009007AD">
        <w:rPr>
          <w:rFonts w:ascii="Calibri Light" w:hAnsi="Calibri Light" w:cs="Calibri Light"/>
          <w:color w:val="000000" w:themeColor="text1"/>
        </w:rPr>
        <w:t>А</w:t>
      </w:r>
      <w:r w:rsidR="00812078" w:rsidRPr="009007AD">
        <w:rPr>
          <w:rFonts w:ascii="Calibri Light" w:hAnsi="Calibri Light" w:cs="Calibri Light"/>
          <w:color w:val="000000" w:themeColor="text1"/>
        </w:rPr>
        <w:t>++</w:t>
      </w:r>
      <w:r w:rsidRPr="009007AD">
        <w:rPr>
          <w:rFonts w:ascii="Calibri Light" w:hAnsi="Calibri Light" w:cs="Calibri Light"/>
          <w:color w:val="000000" w:themeColor="text1"/>
        </w:rPr>
        <w:t xml:space="preserve">; </w:t>
      </w:r>
      <w:r w:rsidRPr="009007AD">
        <w:rPr>
          <w:rFonts w:ascii="Calibri Light" w:hAnsi="Calibri Light" w:cs="Calibri Light"/>
          <w:b/>
          <w:color w:val="000000" w:themeColor="text1"/>
        </w:rPr>
        <w:t>класс сейсмостойкости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  <w:r w:rsidR="006467A0" w:rsidRPr="009007AD">
        <w:rPr>
          <w:rFonts w:ascii="Calibri Light" w:hAnsi="Calibri Light" w:cs="Calibri Light"/>
          <w:color w:val="000000" w:themeColor="text1"/>
        </w:rPr>
        <w:t>6 баллов.</w:t>
      </w:r>
    </w:p>
    <w:p w14:paraId="099C85D6" w14:textId="77777777" w:rsidR="00847434" w:rsidRPr="009007AD" w:rsidRDefault="00847434" w:rsidP="00655338">
      <w:pPr>
        <w:pStyle w:val="aff3"/>
        <w:numPr>
          <w:ilvl w:val="1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Cs/>
          <w:color w:val="000000" w:themeColor="text1"/>
        </w:rPr>
        <w:t xml:space="preserve">Объект долевого строительства </w:t>
      </w:r>
      <w:r w:rsidRPr="009007AD">
        <w:rPr>
          <w:rFonts w:ascii="Calibri Light" w:hAnsi="Calibri Light" w:cs="Calibri Light"/>
          <w:color w:val="000000" w:themeColor="text1"/>
        </w:rPr>
        <w:t>– жилое помещение, расположенное в многоквартирном доме, подлежащее передаче Участнику долевого строительства после получения разрешения на ввод в эксплуатацию многоквартирного дома, имеющее следующие проектные характеристики:</w:t>
      </w:r>
    </w:p>
    <w:tbl>
      <w:tblPr>
        <w:tblW w:w="9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503"/>
      </w:tblGrid>
      <w:tr w:rsidR="001A4239" w:rsidRPr="009007AD" w14:paraId="141858EE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3CE5" w14:textId="1F706F83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color w:val="000000" w:themeColor="text1"/>
              </w:rPr>
            </w:pPr>
            <w:r w:rsidRPr="009007AD">
              <w:rPr>
                <w:rFonts w:ascii="Calibri Light" w:hAnsi="Calibri Light" w:cs="Calibri Light"/>
                <w:b/>
                <w:color w:val="000000" w:themeColor="text1"/>
              </w:rPr>
              <w:t>Секция/подъезд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E859" w14:textId="57AC477A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color w:val="000000" w:themeColor="text1"/>
              </w:rPr>
            </w:pPr>
          </w:p>
        </w:tc>
      </w:tr>
      <w:tr w:rsidR="001A4239" w:rsidRPr="009007AD" w14:paraId="157F4FE9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5797" w14:textId="09714CE6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t>Этаж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E704" w14:textId="073F061D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05E98423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4DBF" w14:textId="4BAED176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t>Условный номер квартиры (по проектной декларации)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89C0" w14:textId="17DA4481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33470FEA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F014" w14:textId="50F48082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t>Количество комнат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667" w14:textId="2B82C4A8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60EB8C04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5D52" w14:textId="56EA2791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t xml:space="preserve">Площадь комнат, </w:t>
            </w:r>
            <w:proofErr w:type="spellStart"/>
            <w:r w:rsidRPr="009007AD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9007AD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006A" w14:textId="52BF38EC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0374D6DB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676C" w14:textId="520C116E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</w:rPr>
            </w:pPr>
            <w:r w:rsidRPr="009007AD">
              <w:rPr>
                <w:rFonts w:ascii="Calibri Light" w:hAnsi="Calibri Light" w:cs="Calibri Light"/>
                <w:b/>
              </w:rPr>
              <w:t xml:space="preserve">Кухня-ниша, </w:t>
            </w:r>
            <w:proofErr w:type="spellStart"/>
            <w:r w:rsidRPr="009007AD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9007AD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6F47" w14:textId="0CF7920D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49B7DF98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3DCA" w14:textId="5318BCE7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lastRenderedPageBreak/>
              <w:t>Количество помещений вспомогательного использования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4AFE" w14:textId="10AAA7CF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4FA354E3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A495" w14:textId="4C217CF5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t xml:space="preserve">Площадь частей помещений вспомогательного использования, </w:t>
            </w:r>
            <w:proofErr w:type="spellStart"/>
            <w:r w:rsidRPr="009007AD">
              <w:rPr>
                <w:rFonts w:ascii="Calibri Light" w:hAnsi="Calibri Light" w:cs="Calibri Light"/>
                <w:b/>
              </w:rPr>
              <w:t>кв.м</w:t>
            </w:r>
            <w:proofErr w:type="spellEnd"/>
            <w:r w:rsidRPr="009007AD">
              <w:rPr>
                <w:rFonts w:ascii="Calibri Light" w:hAnsi="Calibri Light" w:cs="Calibri Light"/>
                <w:b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C437" w14:textId="7DF474AE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5CC1AF3C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5950" w14:textId="5D393B8D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  <w:bCs/>
              </w:rPr>
              <w:t xml:space="preserve">Проектная общая площадь (без учета площади лоджий, балконов, террас), </w:t>
            </w:r>
            <w:proofErr w:type="spellStart"/>
            <w:r w:rsidRPr="009007AD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9007AD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2B87" w14:textId="262D382A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0948E272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7ECC" w14:textId="78AEFEEA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9007AD">
              <w:rPr>
                <w:rFonts w:ascii="Calibri Light" w:hAnsi="Calibri Light" w:cs="Calibri Light"/>
                <w:b/>
                <w:bCs/>
              </w:rPr>
              <w:t xml:space="preserve">Проектная площадь лоджий, балконов, террас (с учетом понижающего коэффициента) </w:t>
            </w:r>
            <w:proofErr w:type="spellStart"/>
            <w:r w:rsidRPr="009007AD">
              <w:rPr>
                <w:rFonts w:ascii="Calibri Light" w:hAnsi="Calibri Light" w:cs="Calibri Light"/>
                <w:b/>
                <w:bCs/>
              </w:rPr>
              <w:t>кв.м</w:t>
            </w:r>
            <w:proofErr w:type="spellEnd"/>
            <w:r w:rsidRPr="009007AD">
              <w:rPr>
                <w:rFonts w:ascii="Calibri Light" w:hAnsi="Calibri Light" w:cs="Calibri Light"/>
                <w:b/>
                <w:bCs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FE1A" w14:textId="2FD06DF6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5A48AFBD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EF54" w14:textId="101CA57A" w:rsidR="001A4239" w:rsidRPr="009007AD" w:rsidRDefault="001A4239" w:rsidP="001A4239">
            <w:pPr>
              <w:pStyle w:val="Default"/>
              <w:ind w:left="-25"/>
              <w:rPr>
                <w:rFonts w:ascii="Calibri Light" w:hAnsi="Calibri Light" w:cs="Calibri Light"/>
                <w:b/>
                <w:color w:val="auto"/>
                <w:sz w:val="20"/>
                <w:szCs w:val="20"/>
                <w:lang w:eastAsia="ru-RU"/>
              </w:rPr>
            </w:pPr>
            <w:r w:rsidRPr="009007AD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 xml:space="preserve">Общая приведенная проектная площадь </w:t>
            </w:r>
            <w:proofErr w:type="spellStart"/>
            <w:r w:rsidRPr="009007AD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кв.м</w:t>
            </w:r>
            <w:proofErr w:type="spellEnd"/>
            <w:r w:rsidRPr="009007AD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109" w14:textId="6A1753E0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1A4239" w:rsidRPr="009007AD" w14:paraId="427BD48D" w14:textId="77777777" w:rsidTr="00114E4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CBB7" w14:textId="741A3581" w:rsidR="001A4239" w:rsidRPr="009007AD" w:rsidRDefault="001A4239" w:rsidP="001A4239">
            <w:pPr>
              <w:pStyle w:val="Default"/>
              <w:ind w:left="-25"/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</w:pPr>
            <w:r w:rsidRPr="009007AD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Назначение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EE18" w14:textId="740B398D" w:rsidR="001A4239" w:rsidRPr="009007AD" w:rsidRDefault="001A4239" w:rsidP="001A4239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9007AD">
              <w:rPr>
                <w:rFonts w:ascii="Calibri Light" w:hAnsi="Calibri Light" w:cs="Calibri Light"/>
                <w:b/>
              </w:rPr>
              <w:t>Квартира</w:t>
            </w:r>
            <w:r w:rsidR="009859F3" w:rsidRPr="009007AD">
              <w:rPr>
                <w:rFonts w:ascii="Calibri Light" w:hAnsi="Calibri Light" w:cs="Calibri Light"/>
                <w:b/>
              </w:rPr>
              <w:t>/</w:t>
            </w:r>
            <w:r w:rsidR="00AA674F" w:rsidRPr="009007AD">
              <w:rPr>
                <w:rFonts w:ascii="Calibri Light" w:hAnsi="Calibri Light" w:cs="Calibri Light"/>
                <w:b/>
              </w:rPr>
              <w:t xml:space="preserve"> Однокомнатная квартира с кухней-нишей</w:t>
            </w:r>
          </w:p>
        </w:tc>
      </w:tr>
    </w:tbl>
    <w:p w14:paraId="034789B8" w14:textId="3942FA11" w:rsidR="003A5932" w:rsidRPr="009007AD" w:rsidRDefault="003A5932" w:rsidP="003A5932">
      <w:pPr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Общая приведенная проектная площадь Объекта долевого строительства определяется как сумма проектной общей площади Объекта долевого строительства и площадей, расположенных в Объекте долевого строительства лоджий с учетом понижающего коэффициента 0,5 и/или балконов, террас с учетом понижающего коэффициента 0,3.</w:t>
      </w:r>
    </w:p>
    <w:p w14:paraId="745F1187" w14:textId="6A7B1462" w:rsidR="000625FE" w:rsidRPr="009007AD" w:rsidRDefault="003A5932" w:rsidP="003A5932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</w:rPr>
        <w:t>Расположение Объекта долевого строительства и его планировка предусмотрены Сторонами в Приложении № 1 к Договору</w:t>
      </w:r>
      <w:r w:rsidR="00847434" w:rsidRPr="009007AD">
        <w:rPr>
          <w:rFonts w:ascii="Calibri Light" w:hAnsi="Calibri Light" w:cs="Calibri Light"/>
          <w:color w:val="000000" w:themeColor="text1"/>
        </w:rPr>
        <w:t>.</w:t>
      </w:r>
    </w:p>
    <w:p w14:paraId="7E306FCF" w14:textId="77777777" w:rsidR="000625FE" w:rsidRPr="009007AD" w:rsidRDefault="000625FE" w:rsidP="00285845">
      <w:pPr>
        <w:pStyle w:val="a7"/>
        <w:numPr>
          <w:ilvl w:val="1"/>
          <w:numId w:val="1"/>
        </w:numPr>
        <w:shd w:val="clear" w:color="auto" w:fill="FFFFFF"/>
        <w:tabs>
          <w:tab w:val="clear" w:pos="667"/>
          <w:tab w:val="left" w:pos="284"/>
          <w:tab w:val="left" w:pos="426"/>
          <w:tab w:val="num" w:pos="567"/>
        </w:tabs>
        <w:ind w:left="0" w:right="0" w:firstLine="0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Техническое состояние Объекта долевого строительства на момент передачи Участнику долевого строительства:</w:t>
      </w:r>
    </w:p>
    <w:p w14:paraId="3CF4C0BC" w14:textId="77777777" w:rsidR="00A43F2C" w:rsidRPr="009007AD" w:rsidRDefault="00206320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 </w:t>
      </w:r>
      <w:bookmarkStart w:id="3" w:name="_Hlk221200616"/>
      <w:r w:rsidR="00A43F2C" w:rsidRPr="009007AD">
        <w:rPr>
          <w:rFonts w:ascii="Calibri Light" w:hAnsi="Calibri Light" w:cs="Calibri Light"/>
          <w:color w:val="000000" w:themeColor="text1"/>
        </w:rPr>
        <w:t>Межкомнатные перегородки, перегородки ограничивающие санузлы, выполняются на высоту одного блока.</w:t>
      </w:r>
    </w:p>
    <w:p w14:paraId="1492B548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Выполняется монтаж вводов в квартиру холодного и горячего водоснабжения с установкой запорной арматуры, без выполнения разводки по квартире. Счетчики учета воды устанавливаются Застройщиком в МОП.</w:t>
      </w:r>
    </w:p>
    <w:p w14:paraId="5B413B7C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Сантехоборудование (ванны, умывальники, унитазы, мойки) не устанавливается.</w:t>
      </w:r>
    </w:p>
    <w:p w14:paraId="7093E3F4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Гидроизоляция в санитарных узлах выполняется по полу, с заводом на стены 300 мм.</w:t>
      </w:r>
    </w:p>
    <w:p w14:paraId="222C96DF" w14:textId="77777777" w:rsidR="00BF278A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 Стояки канализации выполняются с установкой необходимых фасонных частей с поэтажными заглушками без выполнения разводки для подключения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сантехприборов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 (унитазов, ванн, моек);</w:t>
      </w:r>
      <w:r w:rsidR="002F770B" w:rsidRPr="009007AD">
        <w:rPr>
          <w:rFonts w:ascii="Calibri Light" w:hAnsi="Calibri Light" w:cs="Calibri Light"/>
          <w:color w:val="000000" w:themeColor="text1"/>
        </w:rPr>
        <w:t xml:space="preserve"> </w:t>
      </w:r>
    </w:p>
    <w:p w14:paraId="749CF4A9" w14:textId="154F66EF" w:rsidR="00A43F2C" w:rsidRPr="009007AD" w:rsidRDefault="00BF278A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 </w:t>
      </w:r>
      <w:r w:rsidR="00A43F2C" w:rsidRPr="009007AD">
        <w:rPr>
          <w:rFonts w:ascii="Calibri Light" w:hAnsi="Calibri Light" w:cs="Calibri Light"/>
          <w:color w:val="000000" w:themeColor="text1"/>
        </w:rPr>
        <w:t>Система отопления квартир: двухтрубная горизонтальная разводка с установкой приборов отопления.</w:t>
      </w:r>
    </w:p>
    <w:p w14:paraId="4462DC53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Предусмотрен ввод в квартиру вытяжной системы вентиляции для помещений кухни и санитарных узлов. Трассировка воздуховодов по помещениям в пределах квартир не выполняется.</w:t>
      </w:r>
    </w:p>
    <w:p w14:paraId="1FAB2968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 - Предусмотрен ввод приточной системы вентиляции в квартиру. Трассировка воздуховодов по помещениям в пределах квартир не выполняется. </w:t>
      </w:r>
    </w:p>
    <w:p w14:paraId="046038AD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Для квартир: предусмотрена возможность подключения к центральной системе кондиционирования чиллер-фанкойл.</w:t>
      </w:r>
    </w:p>
    <w:p w14:paraId="7A6AF9AB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Отделочные работы не выполняются.</w:t>
      </w:r>
    </w:p>
    <w:p w14:paraId="74F9177E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Штукатурка стен не производится.</w:t>
      </w:r>
    </w:p>
    <w:p w14:paraId="13073F14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Выполняется установка входных дверных блоков;</w:t>
      </w:r>
    </w:p>
    <w:p w14:paraId="180B90F3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Выравнивающая бетонная стяжка под устройство чистых полов не выполняется;</w:t>
      </w:r>
    </w:p>
    <w:p w14:paraId="0EC473FA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Встроенная мебель (шкафы, антресоли, подстолья), межкомнатные внутренние дверные блоки и дверные блоки в санузлах не устанавливаются;</w:t>
      </w:r>
    </w:p>
    <w:p w14:paraId="21A1EC0E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Чистовые отделочные работы не производятся.</w:t>
      </w:r>
    </w:p>
    <w:p w14:paraId="5BE98B55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Электромонтажные работы выполняются до квартирного щита механизации, внутриквартирная разводка не производится.</w:t>
      </w:r>
    </w:p>
    <w:p w14:paraId="29932933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Работы по слаботочным системам производятся до этажного щита, внутриквартирная разводка не производится, кроме устройства датчиков АПС, СОУЭ;</w:t>
      </w:r>
    </w:p>
    <w:p w14:paraId="0DA063E5" w14:textId="73669774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Предусмотрен</w:t>
      </w:r>
      <w:r w:rsidR="002F770B" w:rsidRPr="009007AD">
        <w:rPr>
          <w:rFonts w:ascii="Calibri Light" w:hAnsi="Calibri Light" w:cs="Calibri Light"/>
          <w:color w:val="000000" w:themeColor="text1"/>
        </w:rPr>
        <w:t>а</w:t>
      </w:r>
      <w:r w:rsidRPr="009007AD">
        <w:rPr>
          <w:rFonts w:ascii="Calibri Light" w:hAnsi="Calibri Light" w:cs="Calibri Light"/>
          <w:color w:val="000000" w:themeColor="text1"/>
        </w:rPr>
        <w:t xml:space="preserve"> возможность ввода кабеля для подключения к сети доступа в интернет. Внутриквартирная разводка до мест установки оконечных устройств не производится.</w:t>
      </w:r>
    </w:p>
    <w:p w14:paraId="5D24FDEA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Предусмотрен монтаж системы АУПТ</w:t>
      </w:r>
    </w:p>
    <w:p w14:paraId="6F2DDCE9" w14:textId="77777777" w:rsidR="00A43F2C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Настоящее описание является ориентировочным и может быть изменено (дополнено) подрядной организацией и/или Застройщиком без предварительного согласования и уведомления Участника долевого строительства.</w:t>
      </w:r>
    </w:p>
    <w:p w14:paraId="4BC8907F" w14:textId="4D80CDDB" w:rsidR="00EA5FE2" w:rsidRPr="009007AD" w:rsidRDefault="00A43F2C" w:rsidP="00A43F2C">
      <w:pPr>
        <w:shd w:val="clear" w:color="auto" w:fill="FFFFFF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Кухонная мебель, кухонные плиты, кухонная сантехника, стиральные машины не устанавливаются. На прилагаемом плане указанное выше нанесено условно в целях определения функционального назначения помещений. Направление и сторона открывания входной двери нанесены условно, для обозначения расположения входной двери</w:t>
      </w:r>
      <w:bookmarkEnd w:id="3"/>
      <w:r w:rsidR="00992A1B" w:rsidRPr="009007AD">
        <w:rPr>
          <w:rFonts w:ascii="Calibri Light" w:hAnsi="Calibri Light" w:cs="Calibri Light"/>
          <w:color w:val="000000" w:themeColor="text1"/>
        </w:rPr>
        <w:t>.</w:t>
      </w:r>
    </w:p>
    <w:p w14:paraId="0E395569" w14:textId="62E7A08C" w:rsidR="00366964" w:rsidRPr="009007AD" w:rsidRDefault="00847434" w:rsidP="00366964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Участник долевого строительства ознакомлен с тем, что окончательные характеристики Объекта долевого строительства, указываемые в документации </w:t>
      </w:r>
      <w:r w:rsidR="00C80E2A" w:rsidRPr="009007AD">
        <w:rPr>
          <w:rFonts w:ascii="Calibri Light" w:hAnsi="Calibri Light" w:cs="Calibri Light"/>
          <w:color w:val="000000" w:themeColor="text1"/>
        </w:rPr>
        <w:t>уполномоченной организации</w:t>
      </w:r>
      <w:r w:rsidRPr="009007AD">
        <w:rPr>
          <w:rFonts w:ascii="Calibri Light" w:hAnsi="Calibri Light" w:cs="Calibri Light"/>
          <w:color w:val="000000" w:themeColor="text1"/>
        </w:rPr>
        <w:t xml:space="preserve"> после ввода </w:t>
      </w:r>
      <w:r w:rsidR="00850C14" w:rsidRPr="009007AD">
        <w:rPr>
          <w:rFonts w:ascii="Calibri Light" w:hAnsi="Calibri Light" w:cs="Calibri Light"/>
          <w:color w:val="000000" w:themeColor="text1"/>
        </w:rPr>
        <w:t>м</w:t>
      </w:r>
      <w:r w:rsidRPr="009007AD">
        <w:rPr>
          <w:rFonts w:ascii="Calibri Light" w:hAnsi="Calibri Light" w:cs="Calibri Light"/>
          <w:color w:val="000000" w:themeColor="text1"/>
        </w:rPr>
        <w:t xml:space="preserve">ногоквартирного дома в эксплуатацию, могут не совпадать с проектными характеристиками, указанными в Договоре. </w:t>
      </w:r>
    </w:p>
    <w:p w14:paraId="339D40FA" w14:textId="030C05EE" w:rsidR="004D715F" w:rsidRPr="009007AD" w:rsidRDefault="004D715F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 в порядке, предусмотренном стать</w:t>
      </w:r>
      <w:r w:rsidR="00B71573" w:rsidRPr="009007AD">
        <w:rPr>
          <w:rFonts w:ascii="Calibri Light" w:hAnsi="Calibri Light" w:cs="Calibri Light"/>
          <w:color w:val="000000" w:themeColor="text1"/>
        </w:rPr>
        <w:t xml:space="preserve">ями </w:t>
      </w:r>
      <w:r w:rsidRPr="009007AD">
        <w:rPr>
          <w:rFonts w:ascii="Calibri Light" w:hAnsi="Calibri Light" w:cs="Calibri Light"/>
          <w:color w:val="000000" w:themeColor="text1"/>
        </w:rPr>
        <w:t>15.4</w:t>
      </w:r>
      <w:r w:rsidR="00B71573" w:rsidRPr="009007AD">
        <w:rPr>
          <w:rFonts w:ascii="Calibri Light" w:hAnsi="Calibri Light" w:cs="Calibri Light"/>
          <w:color w:val="000000" w:themeColor="text1"/>
        </w:rPr>
        <w:t>, 15.5.</w:t>
      </w:r>
      <w:r w:rsidRPr="009007AD">
        <w:rPr>
          <w:rFonts w:ascii="Calibri Light" w:hAnsi="Calibri Light" w:cs="Calibri Light"/>
          <w:color w:val="000000" w:themeColor="text1"/>
        </w:rPr>
        <w:t xml:space="preserve"> ФЗ № 214-ФЗ</w:t>
      </w:r>
      <w:r w:rsidR="00B71573" w:rsidRPr="009007AD">
        <w:rPr>
          <w:rFonts w:ascii="Calibri Light" w:hAnsi="Calibri Light" w:cs="Calibri Light"/>
          <w:color w:val="000000" w:themeColor="text1"/>
        </w:rPr>
        <w:t>, Гражданским кодексом Российской Федерации</w:t>
      </w:r>
      <w:r w:rsidRPr="009007AD">
        <w:rPr>
          <w:rFonts w:ascii="Calibri Light" w:hAnsi="Calibri Light" w:cs="Calibri Light"/>
          <w:color w:val="000000" w:themeColor="text1"/>
        </w:rPr>
        <w:t>.</w:t>
      </w:r>
    </w:p>
    <w:p w14:paraId="08A09DC4" w14:textId="66C56527" w:rsidR="00E85964" w:rsidRPr="009007AD" w:rsidRDefault="00E85964" w:rsidP="00E85964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Стороны пришли к соглашению о том, что Цена Договора подлежит изменению в случае изменения проектной общей площади Объекта долевого строительства в сторону увеличения либо в сторону уменьшения по отношению к </w:t>
      </w:r>
      <w:r w:rsidRPr="009007AD">
        <w:rPr>
          <w:rFonts w:ascii="Calibri Light" w:hAnsi="Calibri Light" w:cs="Calibri Light"/>
          <w:color w:val="000000" w:themeColor="text1"/>
        </w:rPr>
        <w:lastRenderedPageBreak/>
        <w:t>площади Объекта долевого строительства по данным обмеров уполномоченной организации. 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приведенной площади на цену 1 кв. м. общей приведенной площади.</w:t>
      </w:r>
    </w:p>
    <w:p w14:paraId="33F7DD9E" w14:textId="3F71A5BA" w:rsidR="00E85964" w:rsidRPr="009007AD" w:rsidRDefault="00E85964" w:rsidP="00E85964">
      <w:pPr>
        <w:pStyle w:val="a7"/>
        <w:numPr>
          <w:ilvl w:val="1"/>
          <w:numId w:val="1"/>
        </w:numPr>
        <w:tabs>
          <w:tab w:val="clear" w:pos="667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Участник долевого строительства ознакомлен с проектной декларацией, документацией перед подписанием Договора. 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Проектная декларация размещена в сети Интернет на сайте </w:t>
      </w:r>
      <w:proofErr w:type="spellStart"/>
      <w:proofErr w:type="gramStart"/>
      <w:r w:rsidRPr="009007AD">
        <w:rPr>
          <w:rFonts w:ascii="Calibri Light" w:hAnsi="Calibri Light" w:cs="Calibri Light"/>
          <w:iCs/>
          <w:color w:val="000000" w:themeColor="text1"/>
        </w:rPr>
        <w:t>наш.дом</w:t>
      </w:r>
      <w:proofErr w:type="gramEnd"/>
      <w:r w:rsidRPr="009007AD">
        <w:rPr>
          <w:rFonts w:ascii="Calibri Light" w:hAnsi="Calibri Light" w:cs="Calibri Light"/>
          <w:iCs/>
          <w:color w:val="000000" w:themeColor="text1"/>
        </w:rPr>
        <w:t>.рф</w:t>
      </w:r>
      <w:proofErr w:type="spellEnd"/>
      <w:r w:rsidRPr="009007AD">
        <w:rPr>
          <w:rFonts w:ascii="Calibri Light" w:hAnsi="Calibri Light" w:cs="Calibri Light"/>
          <w:iCs/>
          <w:color w:val="000000" w:themeColor="text1"/>
        </w:rPr>
        <w:t xml:space="preserve"> в соответствии с </w:t>
      </w:r>
      <w:r w:rsidRPr="009007AD">
        <w:rPr>
          <w:rFonts w:ascii="Calibri Light" w:hAnsi="Calibri Light" w:cs="Calibri Light"/>
          <w:color w:val="000000" w:themeColor="text1"/>
        </w:rPr>
        <w:t>ФЗ № 214-ФЗ.</w:t>
      </w:r>
    </w:p>
    <w:p w14:paraId="423B644E" w14:textId="77777777" w:rsidR="008A082F" w:rsidRPr="009007AD" w:rsidRDefault="008A082F" w:rsidP="00582CD9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7B83DFBF" w14:textId="77777777" w:rsidR="00847434" w:rsidRPr="009007AD" w:rsidRDefault="00847434" w:rsidP="000621C0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ЦЕНА ДОГОВОРА</w:t>
      </w:r>
    </w:p>
    <w:p w14:paraId="0D2B934F" w14:textId="3750AB57" w:rsidR="00075BB8" w:rsidRPr="009007AD" w:rsidRDefault="00847434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bookmarkStart w:id="4" w:name="_Hlk136260628"/>
      <w:r w:rsidRPr="009007AD">
        <w:rPr>
          <w:rFonts w:ascii="Calibri Light" w:hAnsi="Calibri Light" w:cs="Calibri Light"/>
          <w:color w:val="000000" w:themeColor="text1"/>
        </w:rPr>
        <w:t xml:space="preserve">Цена Договора, т.е. размер денежных средств, подлежащих уплате Участником долевого строительства для строительства </w:t>
      </w:r>
      <w:r w:rsidR="00BE1F14" w:rsidRPr="009007AD">
        <w:rPr>
          <w:rFonts w:ascii="Calibri Light" w:hAnsi="Calibri Light" w:cs="Calibri Light"/>
          <w:color w:val="000000" w:themeColor="text1"/>
        </w:rPr>
        <w:t>Объекта долевого строительства,</w:t>
      </w:r>
      <w:r w:rsidR="00DC6039" w:rsidRPr="009007AD">
        <w:rPr>
          <w:rFonts w:ascii="Calibri Light" w:hAnsi="Calibri Light" w:cs="Calibri Light"/>
          <w:color w:val="000000" w:themeColor="text1"/>
        </w:rPr>
        <w:t xml:space="preserve"> составляет</w:t>
      </w:r>
      <w:r w:rsidRPr="009007AD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r w:rsidR="009859F3" w:rsidRPr="009007AD">
        <w:rPr>
          <w:rFonts w:ascii="Calibri Light" w:hAnsi="Calibri Light" w:cs="Calibri Light"/>
          <w:b/>
          <w:bCs/>
          <w:color w:val="000000" w:themeColor="text1"/>
        </w:rPr>
        <w:t>_______________________</w:t>
      </w:r>
      <w:r w:rsidRPr="009007AD">
        <w:rPr>
          <w:rFonts w:ascii="Calibri Light" w:hAnsi="Calibri Light" w:cs="Calibri Light"/>
          <w:b/>
          <w:bCs/>
          <w:color w:val="000000" w:themeColor="text1"/>
        </w:rPr>
        <w:t xml:space="preserve">, </w:t>
      </w:r>
      <w:r w:rsidRPr="009007AD">
        <w:rPr>
          <w:rFonts w:ascii="Calibri Light" w:hAnsi="Calibri Light" w:cs="Calibri Light"/>
          <w:color w:val="000000" w:themeColor="text1"/>
        </w:rPr>
        <w:t>НДС не облагается.</w:t>
      </w:r>
    </w:p>
    <w:p w14:paraId="5BBEE6FC" w14:textId="62899C58" w:rsidR="00075BB8" w:rsidRPr="009007AD" w:rsidRDefault="00C14BF5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bookmarkStart w:id="5" w:name="_Hlk226974308"/>
      <w:r w:rsidRPr="009007AD">
        <w:rPr>
          <w:rFonts w:ascii="Calibri Light" w:hAnsi="Calibri Light" w:cs="Calibri Light"/>
          <w:color w:val="000000" w:themeColor="text1"/>
        </w:rPr>
        <w:t xml:space="preserve">Участник долевого строительства обязуется внести денежные средства в размере </w:t>
      </w:r>
      <w:r w:rsidRPr="009007AD">
        <w:rPr>
          <w:rFonts w:ascii="Calibri Light" w:hAnsi="Calibri Light" w:cs="Calibri Light"/>
          <w:b/>
          <w:bCs/>
          <w:color w:val="000000" w:themeColor="text1"/>
        </w:rPr>
        <w:t>___________________________</w:t>
      </w:r>
      <w:r w:rsidRPr="009007AD">
        <w:rPr>
          <w:rFonts w:ascii="Calibri Light" w:hAnsi="Calibri Light" w:cs="Calibri Light"/>
          <w:color w:val="000000" w:themeColor="text1"/>
        </w:rPr>
        <w:t xml:space="preserve"> на специальный счет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, открываемый в </w:t>
      </w:r>
      <w:r w:rsidRPr="009007AD">
        <w:rPr>
          <w:rFonts w:ascii="Calibri Light" w:hAnsi="Calibri Light" w:cs="Calibri Light"/>
        </w:rPr>
        <w:t>ПАО Сбербанк</w:t>
      </w:r>
      <w:r w:rsidRPr="009007AD">
        <w:rPr>
          <w:rFonts w:ascii="Calibri Light" w:hAnsi="Calibri Light" w:cs="Calibri Light"/>
          <w:color w:val="000000" w:themeColor="text1"/>
        </w:rPr>
        <w:t xml:space="preserve"> (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-агент) по договору счета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, заключенному между Бенефициаром, Депонентом и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>-агентом</w:t>
      </w: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 xml:space="preserve">, </w:t>
      </w:r>
      <w:r w:rsidRPr="009007AD">
        <w:rPr>
          <w:rFonts w:ascii="Calibri Light" w:hAnsi="Calibri Light" w:cs="Calibri Light"/>
          <w:color w:val="000000" w:themeColor="text1"/>
        </w:rPr>
        <w:t xml:space="preserve">для учета и блокирования денежных средств, </w:t>
      </w: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 xml:space="preserve">полученных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>-агентом</w:t>
      </w: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 xml:space="preserve"> от являющегося владельцем счета Участника долевого строительства (Депонента) в счет уплаты цены Договора</w:t>
      </w:r>
      <w:r w:rsidRPr="009007AD">
        <w:rPr>
          <w:rFonts w:ascii="Calibri Light" w:hAnsi="Calibri Light" w:cs="Calibri Light"/>
          <w:color w:val="000000" w:themeColor="text1"/>
        </w:rPr>
        <w:t xml:space="preserve"> в целях их перечисления Застройщику </w:t>
      </w: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>(Бенефициару)</w:t>
      </w:r>
      <w:r w:rsidRPr="009007AD">
        <w:rPr>
          <w:rFonts w:ascii="Calibri Light" w:hAnsi="Calibri Light" w:cs="Calibri Light"/>
          <w:color w:val="000000" w:themeColor="text1"/>
        </w:rPr>
        <w:t xml:space="preserve"> на следующих условиях</w:t>
      </w:r>
      <w:bookmarkEnd w:id="5"/>
      <w:r w:rsidR="00075BB8" w:rsidRPr="009007AD">
        <w:rPr>
          <w:rFonts w:ascii="Calibri Light" w:hAnsi="Calibri Light" w:cs="Calibri Light"/>
          <w:color w:val="000000" w:themeColor="text1"/>
        </w:rPr>
        <w:t>:</w:t>
      </w:r>
    </w:p>
    <w:p w14:paraId="45B02E9C" w14:textId="4B20320E" w:rsidR="00075BB8" w:rsidRPr="009007AD" w:rsidRDefault="00C14BF5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proofErr w:type="spellStart"/>
      <w:r w:rsidRPr="009007AD">
        <w:rPr>
          <w:rFonts w:ascii="Calibri Light" w:hAnsi="Calibri Light" w:cs="Calibri Light"/>
          <w:b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b/>
          <w:color w:val="000000" w:themeColor="text1"/>
        </w:rPr>
        <w:t>-агент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  <w:r w:rsidRPr="009007AD">
        <w:rPr>
          <w:rFonts w:ascii="Calibri Light" w:hAnsi="Calibri Light" w:cs="Calibri Light"/>
        </w:rPr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 Escrow_Sberbank@sberbank.ru, номер телефона: 900 – для мобильных, 8 (800) 555 55 50 – для мобильных и городских</w:t>
      </w:r>
      <w:r w:rsidR="00075BB8" w:rsidRPr="009007AD">
        <w:rPr>
          <w:rFonts w:ascii="Calibri Light" w:hAnsi="Calibri Light" w:cs="Calibri Light"/>
          <w:color w:val="000000" w:themeColor="text1"/>
        </w:rPr>
        <w:t>.</w:t>
      </w:r>
    </w:p>
    <w:p w14:paraId="12F8E114" w14:textId="04912688" w:rsidR="00075BB8" w:rsidRPr="009007AD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Депонент</w:t>
      </w:r>
      <w:r w:rsidRPr="009007AD">
        <w:rPr>
          <w:rFonts w:ascii="Calibri Light" w:hAnsi="Calibri Light" w:cs="Calibri Light"/>
          <w:color w:val="000000" w:themeColor="text1"/>
        </w:rPr>
        <w:t>:</w:t>
      </w:r>
      <w:r w:rsidR="00661556" w:rsidRPr="009007AD">
        <w:rPr>
          <w:rFonts w:ascii="Calibri Light" w:hAnsi="Calibri Light" w:cs="Calibri Light"/>
          <w:color w:val="000000" w:themeColor="text1"/>
        </w:rPr>
        <w:t xml:space="preserve"> </w:t>
      </w:r>
      <w:r w:rsidR="009859F3" w:rsidRPr="009007AD">
        <w:rPr>
          <w:rFonts w:ascii="Calibri Light" w:hAnsi="Calibri Light" w:cs="Calibri Light"/>
          <w:b/>
          <w:bCs/>
          <w:color w:val="000000" w:themeColor="text1"/>
        </w:rPr>
        <w:t>_______________________</w:t>
      </w:r>
      <w:r w:rsidR="000758ED" w:rsidRPr="009007AD">
        <w:rPr>
          <w:rFonts w:ascii="Calibri Light" w:hAnsi="Calibri Light" w:cs="Calibri Light"/>
          <w:b/>
          <w:color w:val="000000" w:themeColor="text1"/>
        </w:rPr>
        <w:t>.</w:t>
      </w:r>
    </w:p>
    <w:p w14:paraId="70DF7DE6" w14:textId="4E63BB30" w:rsidR="00075BB8" w:rsidRPr="009007AD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Бенефициар</w:t>
      </w:r>
      <w:r w:rsidRPr="009007AD">
        <w:rPr>
          <w:rFonts w:ascii="Calibri Light" w:hAnsi="Calibri Light" w:cs="Calibri Light"/>
          <w:color w:val="000000" w:themeColor="text1"/>
        </w:rPr>
        <w:t>: (</w:t>
      </w:r>
      <w:r w:rsidR="006467A0" w:rsidRPr="009007AD">
        <w:rPr>
          <w:rFonts w:ascii="Calibri Light" w:hAnsi="Calibri Light" w:cs="Calibri Light"/>
          <w:b/>
          <w:bCs/>
          <w:color w:val="000000" w:themeColor="text1"/>
        </w:rPr>
        <w:t>ОБЩЕСТВО С ОГРАНИЧЕННОЙ ОТВЕТСТВЕННОСТЬЮ СПЕЦИАЛИЗИРОВАННЫЙ ЗАСТРОЙЩИК "СТРАНА СИТИ"</w:t>
      </w:r>
      <w:r w:rsidRPr="009007AD">
        <w:rPr>
          <w:rFonts w:ascii="Calibri Light" w:hAnsi="Calibri Light" w:cs="Calibri Light"/>
          <w:color w:val="000000" w:themeColor="text1"/>
        </w:rPr>
        <w:t>)</w:t>
      </w:r>
    </w:p>
    <w:p w14:paraId="48EDE541" w14:textId="15FA13AE" w:rsidR="00075BB8" w:rsidRPr="009007AD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>Депонируемая сумма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  <w:r w:rsidR="009859F3" w:rsidRPr="009007AD">
        <w:rPr>
          <w:rFonts w:ascii="Calibri Light" w:hAnsi="Calibri Light" w:cs="Calibri Light"/>
          <w:b/>
          <w:bCs/>
          <w:color w:val="000000" w:themeColor="text1"/>
        </w:rPr>
        <w:t>_______________________</w:t>
      </w:r>
      <w:r w:rsidR="00241E87" w:rsidRPr="009007AD">
        <w:rPr>
          <w:rFonts w:ascii="Calibri Light" w:hAnsi="Calibri Light" w:cs="Calibri Light"/>
          <w:b/>
          <w:bCs/>
          <w:color w:val="000000" w:themeColor="text1"/>
        </w:rPr>
        <w:t>.</w:t>
      </w:r>
    </w:p>
    <w:p w14:paraId="0ACAF082" w14:textId="77777777" w:rsidR="00075BB8" w:rsidRPr="009007AD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b/>
          <w:color w:val="000000" w:themeColor="text1"/>
        </w:rPr>
        <w:t xml:space="preserve">Основания перечисления </w:t>
      </w:r>
      <w:r w:rsidR="008D2EE7" w:rsidRPr="009007AD">
        <w:rPr>
          <w:rFonts w:ascii="Calibri Light" w:hAnsi="Calibri Light" w:cs="Calibri Light"/>
          <w:b/>
          <w:color w:val="000000" w:themeColor="text1"/>
        </w:rPr>
        <w:t>З</w:t>
      </w:r>
      <w:r w:rsidRPr="009007AD">
        <w:rPr>
          <w:rFonts w:ascii="Calibri Light" w:hAnsi="Calibri Light" w:cs="Calibri Light"/>
          <w:b/>
          <w:color w:val="000000" w:themeColor="text1"/>
        </w:rPr>
        <w:t xml:space="preserve">астройщику (бенефициару) депонированной суммы: </w:t>
      </w:r>
    </w:p>
    <w:p w14:paraId="26796573" w14:textId="77777777" w:rsidR="00075BB8" w:rsidRPr="009007AD" w:rsidRDefault="00C37ED5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   разрешение на ввод</w:t>
      </w:r>
      <w:r w:rsidR="00075BB8" w:rsidRPr="009007AD">
        <w:rPr>
          <w:rFonts w:ascii="Calibri Light" w:hAnsi="Calibri Light" w:cs="Calibri Light"/>
          <w:color w:val="000000" w:themeColor="text1"/>
        </w:rPr>
        <w:t xml:space="preserve"> в эксплуатацию Многоквартирного дома;</w:t>
      </w:r>
    </w:p>
    <w:p w14:paraId="1A35A56D" w14:textId="77777777" w:rsidR="000F3E44" w:rsidRPr="009007AD" w:rsidRDefault="000F3E44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В случае внесения изменений ФЗ № 214-ФЗ перечисление Застройщику (Бенефициару) депонированной суммы осуществляется в порядке</w:t>
      </w:r>
      <w:r w:rsidR="00D47948" w:rsidRPr="009007AD">
        <w:rPr>
          <w:rFonts w:ascii="Calibri Light" w:hAnsi="Calibri Light" w:cs="Calibri Light"/>
          <w:color w:val="000000" w:themeColor="text1"/>
        </w:rPr>
        <w:t xml:space="preserve"> и сроки</w:t>
      </w:r>
      <w:r w:rsidRPr="009007AD">
        <w:rPr>
          <w:rFonts w:ascii="Calibri Light" w:hAnsi="Calibri Light" w:cs="Calibri Light"/>
          <w:color w:val="000000" w:themeColor="text1"/>
        </w:rPr>
        <w:t>, установленн</w:t>
      </w:r>
      <w:r w:rsidR="00D47948" w:rsidRPr="009007AD">
        <w:rPr>
          <w:rFonts w:ascii="Calibri Light" w:hAnsi="Calibri Light" w:cs="Calibri Light"/>
          <w:color w:val="000000" w:themeColor="text1"/>
        </w:rPr>
        <w:t>ые</w:t>
      </w:r>
      <w:r w:rsidRPr="009007AD">
        <w:rPr>
          <w:rFonts w:ascii="Calibri Light" w:hAnsi="Calibri Light" w:cs="Calibri Light"/>
          <w:color w:val="000000" w:themeColor="text1"/>
        </w:rPr>
        <w:t xml:space="preserve"> указанным законом.</w:t>
      </w:r>
    </w:p>
    <w:p w14:paraId="1718065D" w14:textId="77777777" w:rsidR="00075BB8" w:rsidRPr="009007AD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ab/>
      </w:r>
      <w:r w:rsidR="0027200D" w:rsidRPr="009007AD">
        <w:rPr>
          <w:rFonts w:ascii="Calibri Light" w:eastAsia="Calibri" w:hAnsi="Calibri Light" w:cs="Calibri Light"/>
          <w:color w:val="000000" w:themeColor="text1"/>
          <w:lang w:eastAsia="en-US"/>
        </w:rPr>
        <w:t>Реквизиты с</w:t>
      </w: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>чет</w:t>
      </w:r>
      <w:r w:rsidR="0027200D" w:rsidRPr="009007AD">
        <w:rPr>
          <w:rFonts w:ascii="Calibri Light" w:eastAsia="Calibri" w:hAnsi="Calibri Light" w:cs="Calibri Light"/>
          <w:color w:val="000000" w:themeColor="text1"/>
          <w:lang w:eastAsia="en-US"/>
        </w:rPr>
        <w:t>а</w:t>
      </w:r>
      <w:r w:rsidR="00FD40CF" w:rsidRPr="009007AD">
        <w:rPr>
          <w:rFonts w:ascii="Calibri Light" w:eastAsia="Calibri" w:hAnsi="Calibri Light" w:cs="Calibri Light"/>
          <w:color w:val="000000" w:themeColor="text1"/>
          <w:lang w:eastAsia="en-US"/>
        </w:rPr>
        <w:t xml:space="preserve"> Застройщика</w:t>
      </w:r>
      <w:r w:rsidRPr="009007AD">
        <w:rPr>
          <w:rFonts w:ascii="Calibri Light" w:eastAsia="Calibri" w:hAnsi="Calibri Light" w:cs="Calibri Light"/>
          <w:color w:val="000000" w:themeColor="text1"/>
          <w:lang w:eastAsia="en-US"/>
        </w:rPr>
        <w:t>, на который должна быть перечислена депонированная сумма</w:t>
      </w:r>
      <w:r w:rsidR="0027200D" w:rsidRPr="009007AD">
        <w:rPr>
          <w:rFonts w:ascii="Calibri Light" w:eastAsia="Calibri" w:hAnsi="Calibri Light" w:cs="Calibri Light"/>
          <w:color w:val="000000" w:themeColor="text1"/>
          <w:lang w:eastAsia="en-US"/>
        </w:rPr>
        <w:t xml:space="preserve">, будут направлены </w:t>
      </w:r>
      <w:proofErr w:type="spellStart"/>
      <w:r w:rsidR="0027200D"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="0027200D" w:rsidRPr="009007AD">
        <w:rPr>
          <w:rFonts w:ascii="Calibri Light" w:hAnsi="Calibri Light" w:cs="Calibri Light"/>
          <w:color w:val="000000" w:themeColor="text1"/>
        </w:rPr>
        <w:t>-агенту после получения Застройщиком разрешения на ввод объекта в эксплу</w:t>
      </w:r>
      <w:r w:rsidR="00A70986" w:rsidRPr="009007AD">
        <w:rPr>
          <w:rFonts w:ascii="Calibri Light" w:hAnsi="Calibri Light" w:cs="Calibri Light"/>
          <w:color w:val="000000" w:themeColor="text1"/>
        </w:rPr>
        <w:t>а</w:t>
      </w:r>
      <w:r w:rsidR="0027200D" w:rsidRPr="009007AD">
        <w:rPr>
          <w:rFonts w:ascii="Calibri Light" w:hAnsi="Calibri Light" w:cs="Calibri Light"/>
          <w:color w:val="000000" w:themeColor="text1"/>
        </w:rPr>
        <w:t>тацию.</w:t>
      </w:r>
    </w:p>
    <w:p w14:paraId="0FB8E75E" w14:textId="77777777" w:rsidR="00075BB8" w:rsidRPr="009007AD" w:rsidRDefault="00075BB8" w:rsidP="00FD2CF2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3.3. Оплата производится Участником долевого строительства с использованием специального счета </w:t>
      </w:r>
      <w:proofErr w:type="spellStart"/>
      <w:r w:rsidR="001A6377"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="001A6377" w:rsidRPr="009007AD">
        <w:rPr>
          <w:rFonts w:ascii="Calibri Light" w:hAnsi="Calibri Light" w:cs="Calibri Light"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color w:val="000000" w:themeColor="text1"/>
        </w:rPr>
        <w:t xml:space="preserve">после государственной регистрации </w:t>
      </w:r>
      <w:r w:rsidR="00181A10" w:rsidRPr="009007AD">
        <w:rPr>
          <w:rFonts w:ascii="Calibri Light" w:hAnsi="Calibri Light" w:cs="Calibri Light"/>
          <w:color w:val="000000" w:themeColor="text1"/>
        </w:rPr>
        <w:t>Договора в следующих порядке и сроки</w:t>
      </w:r>
      <w:r w:rsidRPr="009007AD">
        <w:rPr>
          <w:rFonts w:ascii="Calibri Light" w:hAnsi="Calibri Light" w:cs="Calibri Light"/>
          <w:color w:val="000000" w:themeColor="text1"/>
        </w:rPr>
        <w:t xml:space="preserve">: </w:t>
      </w:r>
    </w:p>
    <w:p w14:paraId="0F0A26DF" w14:textId="37BC0E27" w:rsidR="009859F3" w:rsidRPr="009007AD" w:rsidRDefault="009859F3" w:rsidP="009859F3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ab/>
        <w:t xml:space="preserve">Участник долевого строительства осуществляет резервирование </w:t>
      </w:r>
      <w:bookmarkStart w:id="6" w:name="_Hlk60061377"/>
      <w:r w:rsidRPr="009007AD">
        <w:rPr>
          <w:rFonts w:ascii="Calibri Light" w:hAnsi="Calibri Light" w:cs="Calibri Light"/>
          <w:color w:val="000000" w:themeColor="text1"/>
        </w:rPr>
        <w:t>собственных денежных средств в                 размере </w:t>
      </w:r>
      <w:bookmarkEnd w:id="6"/>
      <w:r w:rsidRPr="009007AD">
        <w:rPr>
          <w:rFonts w:ascii="Calibri Light" w:hAnsi="Calibri Light" w:cs="Calibri Light"/>
          <w:b/>
          <w:bCs/>
          <w:color w:val="000000" w:themeColor="text1"/>
        </w:rPr>
        <w:t>___ (____) рублей 00 копеек</w:t>
      </w:r>
      <w:r w:rsidRPr="009007AD">
        <w:rPr>
          <w:rFonts w:ascii="Calibri Light" w:hAnsi="Calibri Light" w:cs="Calibri Light"/>
          <w:color w:val="000000" w:themeColor="text1"/>
        </w:rPr>
        <w:t xml:space="preserve"> с использованием номинального счета Общества с ограниченной ответственностью «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Домклик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>», открытого в Московском банке ПАО Сбербанк в течение 5 (Пяти) рабочих дней с момента подписания настоящего Договора, бенефициаром по которому является Участник долевого строительства.</w:t>
      </w:r>
    </w:p>
    <w:p w14:paraId="2DBC441C" w14:textId="1381DF3A" w:rsidR="001A4239" w:rsidRPr="009007AD" w:rsidRDefault="009859F3" w:rsidP="009859F3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color w:val="7030A0"/>
        </w:rPr>
      </w:pPr>
      <w:r w:rsidRPr="009007AD">
        <w:rPr>
          <w:rFonts w:ascii="Calibri Light" w:hAnsi="Calibri Light" w:cs="Calibri Light"/>
          <w:color w:val="000000" w:themeColor="text1"/>
        </w:rPr>
        <w:tab/>
      </w:r>
      <w:r w:rsidRPr="009007AD">
        <w:rPr>
          <w:rFonts w:ascii="Calibri Light" w:hAnsi="Calibri Light" w:cs="Calibri Light"/>
          <w:color w:val="000000" w:themeColor="text1"/>
        </w:rPr>
        <w:tab/>
        <w:t>Перечисление денежных средств в счет оплаты Объекта долевого строительства осуществляется Обществом с ограниченной ответственностью «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Домклик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» по поручению Участника долевого строительства после государственной регистрации в течение 3 (Трех) рабочих дней в установленном действующим законодательством порядке на специальный счет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, открытый на имя депонента </w:t>
      </w:r>
      <w:r w:rsidRPr="009007AD">
        <w:rPr>
          <w:rFonts w:ascii="Calibri Light" w:hAnsi="Calibri Light" w:cs="Calibri Light"/>
          <w:b/>
          <w:color w:val="000000" w:themeColor="text1"/>
        </w:rPr>
        <w:t>ФИО Депонента</w:t>
      </w:r>
      <w:r w:rsidR="007C58FF" w:rsidRPr="009007AD">
        <w:rPr>
          <w:rFonts w:ascii="Calibri Light" w:hAnsi="Calibri Light" w:cs="Calibri Light"/>
        </w:rPr>
        <w:t>.</w:t>
      </w:r>
    </w:p>
    <w:p w14:paraId="7D72C30E" w14:textId="2A8DC3E9" w:rsidR="00B534AE" w:rsidRPr="009007AD" w:rsidRDefault="001A4239" w:rsidP="001A4239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 xml:space="preserve">Датой оплаты считается дата поступления денежных средств на счет </w:t>
      </w:r>
      <w:proofErr w:type="spellStart"/>
      <w:r w:rsidRPr="009007AD">
        <w:rPr>
          <w:rFonts w:ascii="Calibri Light" w:hAnsi="Calibri Light" w:cs="Calibri Light"/>
          <w:b/>
          <w:bCs/>
          <w:color w:val="000000" w:themeColor="text1"/>
        </w:rPr>
        <w:t>эскроу</w:t>
      </w:r>
      <w:proofErr w:type="spellEnd"/>
      <w:r w:rsidR="005070CE" w:rsidRPr="009007AD">
        <w:rPr>
          <w:rFonts w:ascii="Calibri Light" w:hAnsi="Calibri Light" w:cs="Calibri Light"/>
          <w:b/>
          <w:bCs/>
          <w:color w:val="000000" w:themeColor="text1"/>
        </w:rPr>
        <w:t>.</w:t>
      </w:r>
    </w:p>
    <w:p w14:paraId="736F15B9" w14:textId="77777777" w:rsidR="00E041D2" w:rsidRPr="009007AD" w:rsidRDefault="005070CE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При осуществлении платежа, предусмотренного п.3.</w:t>
      </w:r>
      <w:r w:rsidR="002E59D3" w:rsidRPr="009007AD">
        <w:rPr>
          <w:rFonts w:ascii="Calibri Light" w:hAnsi="Calibri Light" w:cs="Calibri Light"/>
          <w:color w:val="000000" w:themeColor="text1"/>
        </w:rPr>
        <w:t>2</w:t>
      </w:r>
      <w:r w:rsidRPr="009007AD">
        <w:rPr>
          <w:rFonts w:ascii="Calibri Light" w:hAnsi="Calibri Light" w:cs="Calibri Light"/>
          <w:color w:val="000000" w:themeColor="text1"/>
        </w:rPr>
        <w:t xml:space="preserve">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№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НомерДоговора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 от 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ДатаДоговора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>, НДС не облагается»; в случае осуществления платежа, предусмотренного п. 3.</w:t>
      </w:r>
      <w:r w:rsidR="002E59D3" w:rsidRPr="009007AD">
        <w:rPr>
          <w:rFonts w:ascii="Calibri Light" w:hAnsi="Calibri Light" w:cs="Calibri Light"/>
          <w:color w:val="000000" w:themeColor="text1"/>
        </w:rPr>
        <w:t>2</w:t>
      </w:r>
      <w:r w:rsidRPr="009007AD">
        <w:rPr>
          <w:rFonts w:ascii="Calibri Light" w:hAnsi="Calibri Light" w:cs="Calibri Light"/>
          <w:color w:val="000000" w:themeColor="text1"/>
        </w:rPr>
        <w:t xml:space="preserve">. Договора, третьим лицом, обеспечить указание этим лицом следующей информации в назначении платежа: «Оплата за  Участника долевого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строительстваФИО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 по договору участия в долевом строительстве №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НомерДоговора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 от 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ДатаДоговора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, НДС не облагается». </w:t>
      </w:r>
    </w:p>
    <w:p w14:paraId="07A14941" w14:textId="77777777" w:rsidR="005D17C7" w:rsidRPr="009007AD" w:rsidRDefault="005D17C7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</w:t>
      </w:r>
      <w:r w:rsidR="0083396B" w:rsidRPr="009007AD">
        <w:rPr>
          <w:rFonts w:ascii="Calibri Light" w:hAnsi="Calibri Light" w:cs="Calibri Light"/>
          <w:color w:val="000000" w:themeColor="text1"/>
        </w:rPr>
        <w:t>У</w:t>
      </w:r>
      <w:r w:rsidRPr="009007AD">
        <w:rPr>
          <w:rFonts w:ascii="Calibri Light" w:hAnsi="Calibri Light" w:cs="Calibri Light"/>
          <w:color w:val="000000" w:themeColor="text1"/>
        </w:rPr>
        <w:t>частника долевого строительства, в части оплаты услуг Застройщика расходуются Застройщиком по своему усмотрению.</w:t>
      </w:r>
    </w:p>
    <w:p w14:paraId="4FA41518" w14:textId="77777777" w:rsidR="005070CE" w:rsidRPr="009007AD" w:rsidRDefault="005070CE" w:rsidP="00907CC5">
      <w:pPr>
        <w:numPr>
          <w:ilvl w:val="1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Досрочное внесение платежей Участником долевого строительства не является несоблюдением графика платежей по Договору. </w:t>
      </w:r>
    </w:p>
    <w:p w14:paraId="64CA1CFF" w14:textId="11008F2F" w:rsidR="00822CB7" w:rsidRPr="009007AD" w:rsidRDefault="005070CE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 В Цену Договора не включены расходы, связанные </w:t>
      </w:r>
      <w:r w:rsidR="00673D62" w:rsidRPr="009007AD">
        <w:rPr>
          <w:rFonts w:ascii="Calibri Light" w:hAnsi="Calibri Light" w:cs="Calibri Light"/>
          <w:color w:val="000000" w:themeColor="text1"/>
        </w:rPr>
        <w:t>с подготовкой нотариальных и иных документов</w:t>
      </w:r>
      <w:r w:rsidR="000758ED" w:rsidRPr="009007AD">
        <w:rPr>
          <w:rFonts w:ascii="Calibri Light" w:hAnsi="Calibri Light" w:cs="Calibri Light"/>
          <w:color w:val="000000" w:themeColor="text1"/>
        </w:rPr>
        <w:t>,</w:t>
      </w:r>
      <w:r w:rsidR="00673D62" w:rsidRPr="009007AD">
        <w:rPr>
          <w:rFonts w:ascii="Calibri Light" w:hAnsi="Calibri Light" w:cs="Calibri Light"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color w:val="000000" w:themeColor="text1"/>
        </w:rPr>
        <w:t xml:space="preserve">с оплатой банковских услуг по перечислению денежных средств </w:t>
      </w:r>
      <w:r w:rsidR="00450BE7" w:rsidRPr="009007AD">
        <w:rPr>
          <w:rFonts w:ascii="Calibri Light" w:hAnsi="Calibri Light" w:cs="Calibri Light"/>
          <w:color w:val="000000" w:themeColor="text1"/>
        </w:rPr>
        <w:t xml:space="preserve">на счет </w:t>
      </w:r>
      <w:proofErr w:type="spellStart"/>
      <w:r w:rsidR="00450BE7"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>, государственной регистрацией Договора и дополнительных соглашений к нему в органах государственной регистрации прав, технической инвентаризацией переданного Объекта долевого строительства, государственной регистрацией права собственности на Объект долевого строительства.</w:t>
      </w:r>
    </w:p>
    <w:p w14:paraId="38C75654" w14:textId="77777777" w:rsidR="009C4DFC" w:rsidRPr="009007AD" w:rsidRDefault="00822CB7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В связи с тем, что Депонентом может быть только один из Участников долевого строительства по соглашению всех Участников долевого строит</w:t>
      </w:r>
      <w:r w:rsidR="00075468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ельства по Договору, 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Стороны установили и согласились, что Депонентом</w:t>
      </w:r>
      <w:r w:rsidR="00EA18B1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(владельцем счета </w:t>
      </w:r>
      <w:proofErr w:type="spellStart"/>
      <w:r w:rsidR="00EA18B1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эскроу</w:t>
      </w:r>
      <w:proofErr w:type="spellEnd"/>
      <w:r w:rsidR="00EA18B1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)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по Договору является</w:t>
      </w:r>
      <w:r w:rsidR="00075468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лицо, указанное в п. 3.2.2 Договора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. Все участники долевого строительства по Договору при этом уведомлены и согласны, что при оплате цены </w:t>
      </w:r>
      <w:r w:rsidR="00800E16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Д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оговора на счет </w:t>
      </w:r>
      <w:proofErr w:type="spellStart"/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Депонента </w:t>
      </w:r>
      <w:r w:rsidR="008B1CBC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lastRenderedPageBreak/>
        <w:t>поступившие денежные средства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буд</w:t>
      </w:r>
      <w:r w:rsidR="008B1CBC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у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т считаться поступивш</w:t>
      </w:r>
      <w:r w:rsidR="008B1CBC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ими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от всех Участников долевого строительства </w:t>
      </w:r>
      <w:r w:rsidR="00FF0C25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по Договору 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>и Участники долевого строительства</w:t>
      </w:r>
      <w:r w:rsidR="00FF0C25"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по Договору</w:t>
      </w:r>
      <w:r w:rsidRPr="009007AD">
        <w:rPr>
          <w:rFonts w:ascii="Calibri Light" w:hAnsi="Calibri Light" w:cs="Calibri Light"/>
          <w:color w:val="000000" w:themeColor="text1"/>
          <w:shd w:val="clear" w:color="auto" w:fill="FFFFFF"/>
        </w:rPr>
        <w:t xml:space="preserve"> не имеют претензий друг к другу по порядку, сумме и форме расчетов.</w:t>
      </w:r>
    </w:p>
    <w:bookmarkEnd w:id="4"/>
    <w:p w14:paraId="1FD3CEF2" w14:textId="77777777" w:rsidR="00582CD9" w:rsidRPr="009007AD" w:rsidRDefault="00582CD9" w:rsidP="00F15C61">
      <w:pPr>
        <w:shd w:val="clear" w:color="auto" w:fill="FFFFFF"/>
        <w:rPr>
          <w:rFonts w:ascii="Calibri Light" w:hAnsi="Calibri Light" w:cs="Calibri Light"/>
          <w:color w:val="000000" w:themeColor="text1"/>
        </w:rPr>
      </w:pPr>
    </w:p>
    <w:p w14:paraId="1BB6CFF1" w14:textId="77777777" w:rsidR="00847434" w:rsidRPr="009007AD" w:rsidRDefault="00847434" w:rsidP="00907CC5">
      <w:pPr>
        <w:numPr>
          <w:ilvl w:val="0"/>
          <w:numId w:val="2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СРОК И ПОРЯДОК ПЕРЕДАЧИ ОБЪЕКТА ДОЛЕВОГО СТРОИТЕЛЬСТВА</w:t>
      </w:r>
    </w:p>
    <w:p w14:paraId="4F54029A" w14:textId="6BD1AF81" w:rsidR="00847434" w:rsidRPr="009007AD" w:rsidRDefault="00847434" w:rsidP="00907CC5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iCs/>
          <w:color w:val="000000" w:themeColor="text1"/>
        </w:rPr>
        <w:t>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приема-передачи</w:t>
      </w:r>
      <w:r w:rsidR="0044742E" w:rsidRPr="009007AD">
        <w:rPr>
          <w:rFonts w:ascii="Calibri Light" w:hAnsi="Calibri Light" w:cs="Calibri Light"/>
          <w:iCs/>
          <w:color w:val="000000" w:themeColor="text1"/>
        </w:rPr>
        <w:t xml:space="preserve"> после получения разрешения на ввод многоквартирного дома в эксплуатацию, но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 </w:t>
      </w:r>
      <w:bookmarkStart w:id="7" w:name="_Hlk136260707"/>
      <w:r w:rsidR="00A13BDF" w:rsidRPr="009007AD">
        <w:rPr>
          <w:rFonts w:ascii="Calibri Light" w:hAnsi="Calibri Light" w:cs="Calibri Light"/>
          <w:iCs/>
          <w:color w:val="000000" w:themeColor="text1"/>
        </w:rPr>
        <w:t xml:space="preserve">не позднее </w:t>
      </w:r>
      <w:r w:rsidR="001F266D" w:rsidRPr="009007AD">
        <w:rPr>
          <w:rFonts w:ascii="Calibri Light" w:hAnsi="Calibri Light" w:cs="Calibri Light"/>
          <w:iCs/>
          <w:color w:val="000000" w:themeColor="text1"/>
        </w:rPr>
        <w:t>30</w:t>
      </w:r>
      <w:r w:rsidR="00DB14A1" w:rsidRPr="009007AD">
        <w:rPr>
          <w:rFonts w:ascii="Calibri Light" w:hAnsi="Calibri Light" w:cs="Calibri Light"/>
          <w:iCs/>
          <w:color w:val="000000" w:themeColor="text1"/>
        </w:rPr>
        <w:t>.</w:t>
      </w:r>
      <w:r w:rsidR="0044742E" w:rsidRPr="009007AD">
        <w:rPr>
          <w:rFonts w:ascii="Calibri Light" w:hAnsi="Calibri Light" w:cs="Calibri Light"/>
          <w:iCs/>
          <w:color w:val="000000" w:themeColor="text1"/>
        </w:rPr>
        <w:t>11</w:t>
      </w:r>
      <w:r w:rsidR="00DB14A1" w:rsidRPr="009007AD">
        <w:rPr>
          <w:rFonts w:ascii="Calibri Light" w:hAnsi="Calibri Light" w:cs="Calibri Light"/>
          <w:iCs/>
          <w:color w:val="000000" w:themeColor="text1"/>
        </w:rPr>
        <w:t>.20</w:t>
      </w:r>
      <w:r w:rsidR="0044742E" w:rsidRPr="009007AD">
        <w:rPr>
          <w:rFonts w:ascii="Calibri Light" w:hAnsi="Calibri Light" w:cs="Calibri Light"/>
          <w:iCs/>
          <w:color w:val="000000" w:themeColor="text1"/>
        </w:rPr>
        <w:t>32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. </w:t>
      </w:r>
      <w:bookmarkEnd w:id="7"/>
      <w:r w:rsidR="00FF6715" w:rsidRPr="009007AD">
        <w:rPr>
          <w:rFonts w:ascii="Calibri Light" w:hAnsi="Calibri Light" w:cs="Calibri Light"/>
          <w:iCs/>
          <w:color w:val="000000" w:themeColor="text1"/>
        </w:rPr>
        <w:t>Срок завершения строительства (срок ввода в эксплуатацию) многоквартирного дома – 4 квартал 2031 год.</w:t>
      </w:r>
    </w:p>
    <w:p w14:paraId="4506020F" w14:textId="77777777" w:rsidR="00BA4720" w:rsidRPr="009007AD" w:rsidRDefault="00BA4720" w:rsidP="00BA4720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Застройщик после получения </w:t>
      </w:r>
      <w:r w:rsidRPr="009007AD">
        <w:rPr>
          <w:rFonts w:ascii="Calibri Light" w:hAnsi="Calibri Light" w:cs="Calibri Light"/>
          <w:iCs/>
          <w:color w:val="000000" w:themeColor="text1"/>
        </w:rPr>
        <w:t>разрешения на ввод многоквартирного дома в эксплуатацию,</w:t>
      </w:r>
      <w:r w:rsidRPr="009007AD">
        <w:rPr>
          <w:rFonts w:ascii="Calibri Light" w:hAnsi="Calibri Light" w:cs="Calibri Light"/>
          <w:color w:val="000000" w:themeColor="text1"/>
        </w:rPr>
        <w:t xml:space="preserve"> направляет Участнику долевого строительства сообщение о завершении строительства и о готовности Объекта долевого строительства к передаче (далее – Сообщение).</w:t>
      </w:r>
    </w:p>
    <w:p w14:paraId="1289D0D2" w14:textId="77777777" w:rsidR="00BA4720" w:rsidRPr="009007AD" w:rsidRDefault="00BA4720" w:rsidP="00BA4720">
      <w:pPr>
        <w:pStyle w:val="a7"/>
        <w:numPr>
          <w:ilvl w:val="1"/>
          <w:numId w:val="3"/>
        </w:numPr>
        <w:tabs>
          <w:tab w:val="left" w:pos="0"/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iCs/>
        </w:rPr>
        <w:t>Участник долевого строительства, получивший Сообщение, обязан приступить к принятию Объекта долевого строительства в течение 7 (семи) рабочих дней со дня получения Сообщения.</w:t>
      </w:r>
    </w:p>
    <w:p w14:paraId="4C1CB3D2" w14:textId="6FBAB283" w:rsidR="00BA4720" w:rsidRPr="009007AD" w:rsidRDefault="00350428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В случае нарушения срока передачи Объекта долевого строительства вследствие уклонения или отказа Участника долевого строительства от подписания акта приёма-передачи Объекта долевого строительства Застройщик, надлежащим образом исполнивший свои обязательства по Договору, освобождается от уплаты Участнику долевого строительства неустойки (пени) за нарушение срока передачи Объекта долевого строительства</w:t>
      </w:r>
      <w:r w:rsidR="00BA4720" w:rsidRPr="009007AD">
        <w:rPr>
          <w:rFonts w:ascii="Calibri Light" w:hAnsi="Calibri Light" w:cs="Calibri Light"/>
          <w:color w:val="000000" w:themeColor="text1"/>
        </w:rPr>
        <w:t>.</w:t>
      </w:r>
    </w:p>
    <w:p w14:paraId="042B6D96" w14:textId="77777777" w:rsidR="00BA4720" w:rsidRPr="009007AD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Застройщик вправе исполнить обязательства по передаче Объекта долевого строительства досрочно, в любой день по своему усмотрению, но не ранее получения разрешения на ввод в эксплуатацию многоквартирного дома.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14:paraId="1117D55B" w14:textId="77777777" w:rsidR="00BA4720" w:rsidRPr="009007AD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iCs/>
          <w:color w:val="000000" w:themeColor="text1"/>
        </w:rPr>
        <w:t>С момента подписания акта приема-передачи риск случайной гибели Объекта долевого строительства признается перешедшим к Участнику долевого строительства.</w:t>
      </w:r>
    </w:p>
    <w:p w14:paraId="5A60D0EF" w14:textId="77777777" w:rsidR="00BA4720" w:rsidRPr="009007AD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iCs/>
          <w:color w:val="000000" w:themeColor="text1"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</w:t>
      </w:r>
      <w:r w:rsidRPr="009007AD">
        <w:rPr>
          <w:rFonts w:ascii="Calibri Light" w:hAnsi="Calibri Light" w:cs="Calibri Light"/>
          <w:color w:val="000000" w:themeColor="text1"/>
        </w:rPr>
        <w:t>Застройщиком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 своих обязательств, </w:t>
      </w:r>
      <w:r w:rsidRPr="009007AD">
        <w:rPr>
          <w:rFonts w:ascii="Calibri Light" w:hAnsi="Calibri Light" w:cs="Calibri Light"/>
          <w:color w:val="000000" w:themeColor="text1"/>
        </w:rPr>
        <w:t>Застройщик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color w:val="000000" w:themeColor="text1"/>
        </w:rPr>
        <w:t xml:space="preserve">по истечении </w:t>
      </w:r>
      <w:r w:rsidRPr="009007AD">
        <w:rPr>
          <w:rFonts w:ascii="Calibri Light" w:hAnsi="Calibri Light" w:cs="Calibri Light"/>
          <w:iCs/>
          <w:color w:val="000000" w:themeColor="text1"/>
        </w:rPr>
        <w:t>предусмотренного действующим законодательством срока, вправе составить односторонний акт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строительства.</w:t>
      </w:r>
    </w:p>
    <w:p w14:paraId="56BA0560" w14:textId="77777777" w:rsidR="00BA4720" w:rsidRPr="009007AD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После устранения Застройщиком недостатков Объекта долевого строительства, выявленных Участником долевого строительства при первичном принятии Объекта долевого строительства, Участник долевого строительства обязан приступить к принятию Объекта долевого строительства в течение 7 (семи)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</w:t>
      </w:r>
      <w:r w:rsidRPr="009007AD">
        <w:rPr>
          <w:rFonts w:ascii="Calibri Light" w:hAnsi="Calibri Light" w:cs="Calibri Light"/>
        </w:rPr>
        <w:t xml:space="preserve">. </w:t>
      </w:r>
    </w:p>
    <w:p w14:paraId="396D0E04" w14:textId="20FCB76C" w:rsidR="00BA4720" w:rsidRPr="009007AD" w:rsidRDefault="00BA4720" w:rsidP="00BA4720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по истечении 10 (десяти) рабочих дней со дня, предусмотренного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абз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 xml:space="preserve">. 1 настоящего пункта, но не ранее истечения срока, предусмотренного </w:t>
      </w:r>
      <w:r w:rsidR="00D044EE" w:rsidRPr="009007AD">
        <w:rPr>
          <w:rFonts w:ascii="Calibri Light" w:hAnsi="Calibri Light" w:cs="Calibri Light"/>
          <w:color w:val="000000" w:themeColor="text1"/>
        </w:rPr>
        <w:t xml:space="preserve">п. </w:t>
      </w:r>
      <w:r w:rsidRPr="009007AD">
        <w:rPr>
          <w:rFonts w:ascii="Calibri Light" w:hAnsi="Calibri Light" w:cs="Calibri Light"/>
          <w:color w:val="000000" w:themeColor="text1"/>
        </w:rPr>
        <w:t>4.7 Договора, вправе составить односторонний акт о передаче Объекта долевого строительства. При этом, согласно пунктам 2 и 3 ст.720 Гражданского кодекса РФ Участник 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недостатки, не зафиксированные письменно ранее</w:t>
      </w:r>
      <w:r w:rsidRPr="009007AD">
        <w:rPr>
          <w:rFonts w:ascii="Calibri Light" w:hAnsi="Calibri Light" w:cs="Calibri Light"/>
        </w:rPr>
        <w:t>.</w:t>
      </w:r>
    </w:p>
    <w:p w14:paraId="27BF76A3" w14:textId="77777777" w:rsidR="00BA4720" w:rsidRPr="009007AD" w:rsidRDefault="00BA4720" w:rsidP="00BA4720">
      <w:pPr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прав. </w:t>
      </w:r>
      <w:r w:rsidRPr="009007AD">
        <w:rPr>
          <w:rFonts w:ascii="Calibri Light" w:hAnsi="Calibri Light" w:cs="Calibri Light"/>
          <w:b/>
          <w:color w:val="000000" w:themeColor="text1"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дома.</w:t>
      </w:r>
    </w:p>
    <w:p w14:paraId="2243FB98" w14:textId="7737141E" w:rsidR="0096430E" w:rsidRPr="009007AD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В случае, если Участник долевого строительства не приступил к приемке Объекта долевого строительства в течение </w:t>
      </w:r>
      <w:r w:rsidRPr="009007AD">
        <w:rPr>
          <w:rFonts w:ascii="Calibri Light" w:hAnsi="Calibri Light" w:cs="Calibri Light"/>
          <w:iCs/>
          <w:color w:val="000000" w:themeColor="text1"/>
        </w:rPr>
        <w:t xml:space="preserve">10 (Десяти) рабочих дней </w:t>
      </w:r>
      <w:r w:rsidRPr="009007AD">
        <w:rPr>
          <w:rFonts w:ascii="Calibri Light" w:hAnsi="Calibri Light" w:cs="Calibri Light"/>
          <w:color w:val="000000" w:themeColor="text1"/>
        </w:rPr>
        <w:t xml:space="preserve">со дня получения Сообщения, Застройщик вправе потребовать,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период: с первого дня, следующего за истечением срока для передачи Объекта долевого строительства, указанного в настоящем пункте Договора, и до подписания Сторонами </w:t>
      </w:r>
      <w:r w:rsidRPr="009007AD">
        <w:rPr>
          <w:rFonts w:ascii="Calibri Light" w:hAnsi="Calibri Light" w:cs="Calibri Light"/>
          <w:iCs/>
          <w:color w:val="000000" w:themeColor="text1"/>
        </w:rPr>
        <w:t>акта приема-передачи</w:t>
      </w:r>
      <w:r w:rsidRPr="009007AD">
        <w:rPr>
          <w:rFonts w:ascii="Calibri Light" w:hAnsi="Calibri Light" w:cs="Calibri Light"/>
          <w:color w:val="000000" w:themeColor="text1"/>
        </w:rPr>
        <w:t>. Компенсация затрат производится в сумме, указанной Застройщиком</w:t>
      </w:r>
      <w:r w:rsidR="00C80E2A" w:rsidRPr="009007AD">
        <w:rPr>
          <w:rFonts w:ascii="Calibri Light" w:hAnsi="Calibri Light" w:cs="Calibri Light"/>
          <w:color w:val="000000" w:themeColor="text1"/>
        </w:rPr>
        <w:t>.</w:t>
      </w:r>
    </w:p>
    <w:p w14:paraId="41916E4A" w14:textId="0EC65D17" w:rsidR="009859F3" w:rsidRPr="009007AD" w:rsidRDefault="009859F3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6AEDE1B7" w14:textId="42F929AF" w:rsidR="009859F3" w:rsidRPr="009007AD" w:rsidRDefault="009859F3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6BC0F052" w14:textId="63D05A25" w:rsidR="009859F3" w:rsidRPr="009007AD" w:rsidRDefault="009859F3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4B1F2E0F" w14:textId="77777777" w:rsidR="009859F3" w:rsidRPr="009007AD" w:rsidRDefault="009859F3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  <w:color w:val="000000" w:themeColor="text1"/>
        </w:rPr>
      </w:pPr>
    </w:p>
    <w:p w14:paraId="196E10F9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ГАРАНТИИ КАЧЕСТВА</w:t>
      </w:r>
    </w:p>
    <w:p w14:paraId="7E4C350D" w14:textId="77777777" w:rsidR="003B49FB" w:rsidRPr="009007AD" w:rsidRDefault="00847434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</w:t>
      </w:r>
      <w:r w:rsidR="00D1694D" w:rsidRPr="009007AD">
        <w:rPr>
          <w:rFonts w:ascii="Calibri Light" w:hAnsi="Calibri Light" w:cs="Calibri Light"/>
          <w:color w:val="000000" w:themeColor="text1"/>
        </w:rPr>
        <w:t>заключение уполномоченного государственного органа строительного надзора</w:t>
      </w:r>
      <w:r w:rsidRPr="009007AD">
        <w:rPr>
          <w:rFonts w:ascii="Calibri Light" w:hAnsi="Calibri Light" w:cs="Calibri Light"/>
          <w:color w:val="000000" w:themeColor="text1"/>
        </w:rPr>
        <w:t>, выданное в установленном порядке.</w:t>
      </w:r>
    </w:p>
    <w:p w14:paraId="0A9E5E26" w14:textId="26D96D8B" w:rsidR="003B49FB" w:rsidRPr="009007AD" w:rsidRDefault="003B49FB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788E7F83" w14:textId="77777777" w:rsidR="003B49FB" w:rsidRPr="009007AD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5F33EEC9" w14:textId="13F16FF0" w:rsidR="003B49FB" w:rsidRPr="009007AD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 объекта долевого строительства.</w:t>
      </w:r>
    </w:p>
    <w:p w14:paraId="305FFEF0" w14:textId="0BE4CE49" w:rsidR="00837169" w:rsidRPr="009007AD" w:rsidRDefault="00837169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9007AD">
        <w:rPr>
          <w:rFonts w:ascii="Calibri Light" w:hAnsi="Calibri Light" w:cs="Calibri Light"/>
        </w:rPr>
        <w:t>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5A63ED6A" w14:textId="198C9297" w:rsidR="0063395E" w:rsidRPr="009007AD" w:rsidRDefault="00B91137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Гарантийный срок оборудования, не являющегося инженерным или технологическим, входящим в состав Объекта долевого строительства, соответствует гарантийному сроку изготовителя</w:t>
      </w:r>
      <w:r w:rsidR="00847434" w:rsidRPr="009007AD">
        <w:rPr>
          <w:rFonts w:ascii="Calibri Light" w:hAnsi="Calibri Light" w:cs="Calibri Light"/>
          <w:color w:val="000000" w:themeColor="text1"/>
        </w:rPr>
        <w:t>.</w:t>
      </w:r>
      <w:r w:rsidR="007B0835" w:rsidRPr="009007AD">
        <w:rPr>
          <w:rFonts w:ascii="Calibri Light" w:hAnsi="Calibri Light" w:cs="Calibri Light"/>
          <w:color w:val="000000" w:themeColor="text1"/>
        </w:rPr>
        <w:t xml:space="preserve"> </w:t>
      </w:r>
    </w:p>
    <w:p w14:paraId="4697E382" w14:textId="77777777" w:rsidR="00D222A3" w:rsidRPr="009007AD" w:rsidRDefault="00847434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Застройщик не несет ответственность за недостатки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4BFFD090" w14:textId="77777777" w:rsidR="00D222A3" w:rsidRPr="009007AD" w:rsidRDefault="00D222A3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</w:t>
      </w:r>
      <w:r w:rsidR="00361D2C" w:rsidRPr="009007AD">
        <w:rPr>
          <w:rFonts w:ascii="Calibri Light" w:hAnsi="Calibri Light" w:cs="Calibri Light"/>
          <w:color w:val="000000" w:themeColor="text1"/>
        </w:rPr>
        <w:t>Многоквартирного дома</w:t>
      </w:r>
      <w:r w:rsidRPr="009007AD">
        <w:rPr>
          <w:rFonts w:ascii="Calibri Light" w:hAnsi="Calibri Light" w:cs="Calibri Light"/>
          <w:color w:val="000000" w:themeColor="text1"/>
        </w:rPr>
        <w:t xml:space="preserve">, которое влечет следующие изменения в </w:t>
      </w:r>
      <w:r w:rsidR="00361D2C" w:rsidRPr="009007AD">
        <w:rPr>
          <w:rFonts w:ascii="Calibri Light" w:hAnsi="Calibri Light" w:cs="Calibri Light"/>
          <w:color w:val="000000" w:themeColor="text1"/>
        </w:rPr>
        <w:t>Многоквартирном доме</w:t>
      </w:r>
      <w:r w:rsidRPr="009007AD">
        <w:rPr>
          <w:rFonts w:ascii="Calibri Light" w:hAnsi="Calibri Light" w:cs="Calibri Light"/>
          <w:color w:val="000000" w:themeColor="text1"/>
        </w:rPr>
        <w:t xml:space="preserve"> (и, соответственно, в проектной и рабочей документации):</w:t>
      </w:r>
    </w:p>
    <w:p w14:paraId="2FF0F217" w14:textId="77777777" w:rsidR="00D222A3" w:rsidRPr="009007AD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-изменения проектной документации, </w:t>
      </w:r>
      <w:r w:rsidR="00361D2C" w:rsidRPr="009007AD">
        <w:rPr>
          <w:rFonts w:ascii="Calibri Light" w:hAnsi="Calibri Light" w:cs="Calibri Light"/>
          <w:color w:val="000000" w:themeColor="text1"/>
        </w:rPr>
        <w:t>существенно</w:t>
      </w:r>
      <w:r w:rsidRPr="009007AD">
        <w:rPr>
          <w:rFonts w:ascii="Calibri Light" w:hAnsi="Calibri Light" w:cs="Calibri Light"/>
          <w:color w:val="000000" w:themeColor="text1"/>
        </w:rPr>
        <w:t xml:space="preserve"> не затрагивающие Объект долевого строительства;</w:t>
      </w:r>
    </w:p>
    <w:p w14:paraId="498424A9" w14:textId="77777777" w:rsidR="00D222A3" w:rsidRPr="009007AD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-изменения проектной документации в отношении мест общего пользования </w:t>
      </w:r>
      <w:r w:rsidR="00361D2C" w:rsidRPr="009007AD">
        <w:rPr>
          <w:rFonts w:ascii="Calibri Light" w:hAnsi="Calibri Light" w:cs="Calibri Light"/>
          <w:color w:val="000000" w:themeColor="text1"/>
        </w:rPr>
        <w:t>Многоквартирного дома</w:t>
      </w:r>
      <w:r w:rsidRPr="009007AD">
        <w:rPr>
          <w:rFonts w:ascii="Calibri Light" w:hAnsi="Calibri Light" w:cs="Calibri Light"/>
          <w:color w:val="000000" w:themeColor="text1"/>
        </w:rPr>
        <w:t>, не создающие препятствий к использованию Объекта долевого строительства;</w:t>
      </w:r>
    </w:p>
    <w:p w14:paraId="6D7F4C19" w14:textId="77777777" w:rsidR="00D222A3" w:rsidRPr="009007AD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-изменение цвета и/или материала наружной отделки фасадов </w:t>
      </w:r>
      <w:r w:rsidR="00361D2C" w:rsidRPr="009007AD">
        <w:rPr>
          <w:rFonts w:ascii="Calibri Light" w:hAnsi="Calibri Light" w:cs="Calibri Light"/>
          <w:color w:val="000000" w:themeColor="text1"/>
        </w:rPr>
        <w:t>Многоквартирного дома</w:t>
      </w:r>
      <w:r w:rsidRPr="009007AD">
        <w:rPr>
          <w:rFonts w:ascii="Calibri Light" w:hAnsi="Calibri Light" w:cs="Calibri Light"/>
          <w:color w:val="000000" w:themeColor="text1"/>
        </w:rPr>
        <w:t>;</w:t>
      </w:r>
    </w:p>
    <w:p w14:paraId="479739B7" w14:textId="77777777" w:rsidR="00940563" w:rsidRPr="009007AD" w:rsidRDefault="00940563" w:rsidP="0094056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-изменение цвета и/или материала отделки Объекта долевого строительства;</w:t>
      </w:r>
    </w:p>
    <w:p w14:paraId="0F8E0B35" w14:textId="77777777" w:rsidR="00D222A3" w:rsidRPr="009007AD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-изменение проекта благоустройства прилегающей территории;</w:t>
      </w:r>
    </w:p>
    <w:p w14:paraId="5750AF0B" w14:textId="77777777" w:rsidR="00D222A3" w:rsidRPr="009007AD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14:paraId="6B94FB9B" w14:textId="3BFF333D" w:rsidR="00B91137" w:rsidRPr="009007AD" w:rsidRDefault="00D155FB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5.6. </w:t>
      </w:r>
      <w:bookmarkStart w:id="8" w:name="_Hlk173140658"/>
      <w:r w:rsidR="00B91137" w:rsidRPr="009007AD">
        <w:rPr>
          <w:rFonts w:ascii="Calibri Light" w:hAnsi="Calibri Light" w:cs="Calibri Light"/>
        </w:rPr>
        <w:t xml:space="preserve">Стороны пришли к соглашению, что согласованный Застройщиком с Участником долевого строительства срок для устранения недостатков Объекта долевого строительства, как выявленных при приемке Участником долевого строительства Объекта долевого строительства, так и выявляемых в течение гарантийного срока, составляет </w:t>
      </w:r>
      <w:r w:rsidR="00646118" w:rsidRPr="009007AD">
        <w:rPr>
          <w:rFonts w:ascii="Calibri Light" w:hAnsi="Calibri Light" w:cs="Calibri Light"/>
        </w:rPr>
        <w:t>6</w:t>
      </w:r>
      <w:r w:rsidR="00B91137" w:rsidRPr="009007AD">
        <w:rPr>
          <w:rFonts w:ascii="Calibri Light" w:hAnsi="Calibri Light" w:cs="Calibri Light"/>
        </w:rPr>
        <w:t>0 (</w:t>
      </w:r>
      <w:r w:rsidR="00646118" w:rsidRPr="009007AD">
        <w:rPr>
          <w:rFonts w:ascii="Calibri Light" w:hAnsi="Calibri Light" w:cs="Calibri Light"/>
        </w:rPr>
        <w:t>шестьдесят</w:t>
      </w:r>
      <w:r w:rsidR="00B91137" w:rsidRPr="009007AD">
        <w:rPr>
          <w:rFonts w:ascii="Calibri Light" w:hAnsi="Calibri Light" w:cs="Calibri Light"/>
        </w:rPr>
        <w:t xml:space="preserve">) календарных дней с даты предоставления Участником долевого строительства доступа к Объекту долевого строительства. Застройщик вправе произвести устранение недостатков до истечения указанного срока. </w:t>
      </w:r>
    </w:p>
    <w:p w14:paraId="34705BDF" w14:textId="4D855E46" w:rsidR="00D155FB" w:rsidRPr="009007AD" w:rsidRDefault="00B91137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</w:rPr>
        <w:t>Не допускается устранение силами Участника долевого строительства или привлеченных им третьих лиц тех недостатков (дефектов) Объекта долевого строительства и находящегося в нем оборудования, обязательство по устранению которых принял на себя Застройщик. Нарушение данного правила влечет для Участника долевого строительства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</w:t>
      </w:r>
      <w:bookmarkEnd w:id="8"/>
      <w:r w:rsidR="00D155FB" w:rsidRPr="009007AD">
        <w:rPr>
          <w:rFonts w:ascii="Calibri Light" w:hAnsi="Calibri Light" w:cs="Calibri Light"/>
          <w:color w:val="000000" w:themeColor="text1"/>
        </w:rPr>
        <w:t>.</w:t>
      </w:r>
    </w:p>
    <w:p w14:paraId="020DF24A" w14:textId="77777777" w:rsidR="00A95957" w:rsidRPr="009007AD" w:rsidRDefault="00A95957" w:rsidP="00161FB4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33CED4DF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ПРАВА И ОБЯЗАННОСТИ ЗАСТРОЙЩИКА</w:t>
      </w:r>
    </w:p>
    <w:p w14:paraId="20C94016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Застройщик обязан:</w:t>
      </w:r>
    </w:p>
    <w:p w14:paraId="63AC53FF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Осуществлять строительство многоквартирного дома в соответствии с проектной документацией и Договором.</w:t>
      </w:r>
    </w:p>
    <w:p w14:paraId="651F4CD4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По требованию Участника долевого строительства информировать его о ходе строительства многоквартирного дома.</w:t>
      </w:r>
    </w:p>
    <w:p w14:paraId="7CD35022" w14:textId="77777777" w:rsidR="00093140" w:rsidRPr="009007AD" w:rsidRDefault="00093140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Осуществить действия по вводу многоквартирного дома в эксплуатацию</w:t>
      </w:r>
      <w:r w:rsidR="004B57C3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 получить разрешение на ввод многоквартирного дома в эксплуатацию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1B61080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Передать Участнику долевого строительства </w:t>
      </w:r>
      <w:r w:rsidR="00093140" w:rsidRPr="009007AD">
        <w:rPr>
          <w:rFonts w:ascii="Calibri Light" w:hAnsi="Calibri Light" w:cs="Calibri Light"/>
          <w:color w:val="000000" w:themeColor="text1"/>
          <w:sz w:val="20"/>
          <w:szCs w:val="20"/>
        </w:rPr>
        <w:t>О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бъект долевого строительства по акту приема-передачи в порядке и сроки, установленные Договором.</w:t>
      </w:r>
    </w:p>
    <w:p w14:paraId="50A3EAEC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>Застройщик вправе:</w:t>
      </w:r>
    </w:p>
    <w:p w14:paraId="3B783335" w14:textId="6A80C363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Вносить технически и экономически обоснованные изменения в проектну</w:t>
      </w:r>
      <w:r w:rsidR="001F3D1C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ю документацию, </w:t>
      </w:r>
      <w:r w:rsidR="00655CFE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проект благоустройства, </w:t>
      </w:r>
      <w:r w:rsidR="001F3D1C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производить замену применяемых материалов, изделий и конструкций в соответствии с действующими нормами СП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Договора, </w:t>
      </w:r>
      <w:r w:rsidR="000215D4" w:rsidRPr="009007AD">
        <w:rPr>
          <w:rFonts w:ascii="Calibri Light" w:hAnsi="Calibri Light" w:cs="Calibri Light"/>
          <w:color w:val="000000" w:themeColor="text1"/>
          <w:sz w:val="20"/>
          <w:szCs w:val="20"/>
        </w:rPr>
        <w:t>без письменного согласия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Участника долевого строительства. </w:t>
      </w:r>
    </w:p>
    <w:p w14:paraId="0D513912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Досрочно исполнить обязанность по вводу </w:t>
      </w:r>
      <w:r w:rsidR="00DF4C12" w:rsidRPr="009007AD">
        <w:rPr>
          <w:rFonts w:ascii="Calibri Light" w:hAnsi="Calibri Light" w:cs="Calibri Light"/>
          <w:color w:val="000000" w:themeColor="text1"/>
          <w:sz w:val="20"/>
          <w:szCs w:val="20"/>
        </w:rPr>
        <w:t>М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ногоквартирного дома в эксплуатацию и передаче Объекта долевого строительства Участнику долевого строительства. Дополнительное согласие Участника долевого строительства на досрочное исполнение указанных обязанностей не требуется. </w:t>
      </w:r>
    </w:p>
    <w:p w14:paraId="00071F97" w14:textId="77777777" w:rsidR="00161FB4" w:rsidRPr="009007AD" w:rsidRDefault="00161FB4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2C53923D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ПРАВА И ОБЯЗАННОСТИ УЧАСТНИКА ДОЛЕВОГО СТРОИТЕЛЬСТВА</w:t>
      </w:r>
    </w:p>
    <w:p w14:paraId="1D1DF259" w14:textId="77777777" w:rsidR="00847434" w:rsidRPr="009007AD" w:rsidRDefault="00F60CF9" w:rsidP="00907CC5">
      <w:pPr>
        <w:pStyle w:val="Normal1"/>
        <w:numPr>
          <w:ilvl w:val="1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Участник</w:t>
      </w:r>
      <w:r w:rsidR="00847434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долевого строительства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обязан</w:t>
      </w:r>
      <w:r w:rsidR="00847434" w:rsidRPr="009007AD">
        <w:rPr>
          <w:rFonts w:ascii="Calibri Light" w:hAnsi="Calibri Light" w:cs="Calibri Light"/>
          <w:color w:val="000000" w:themeColor="text1"/>
          <w:sz w:val="20"/>
          <w:szCs w:val="20"/>
        </w:rPr>
        <w:t>:</w:t>
      </w:r>
    </w:p>
    <w:p w14:paraId="20E70CB0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течение 3 (трех) рабочих дней с момента подписания предоставить в орган, осуществляющий государственную регистрацию прав </w:t>
      </w:r>
      <w:r w:rsidR="00800E16" w:rsidRPr="009007AD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оговор, и иные документы, необходимые для регистрации </w:t>
      </w:r>
      <w:r w:rsidR="00800E16" w:rsidRPr="009007AD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оговора.</w:t>
      </w:r>
    </w:p>
    <w:p w14:paraId="22EC211A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Уплатить Цену Договора в сроки и в порядке, установленном Договором.</w:t>
      </w:r>
    </w:p>
    <w:p w14:paraId="57BEB9F6" w14:textId="3FB0E9C5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случае уступки права требования по </w:t>
      </w:r>
      <w:r w:rsidR="00557665" w:rsidRPr="009007AD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(десяти) календарных дней с момента такой регистрации. При невыполнении Участником долевого строительства данной обязанности направление Застройщиком всех сообщений, актов, совершение иных действий в адрес первоначального Участника долевого строительства считается надлежащим исполнением обязанностей̆, предусмотренных Договором.</w:t>
      </w:r>
      <w:r w:rsidR="006C43C9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Участник долевого строительства самостоятельно уведомляет Правопреемника о его обязанности переоформить счет </w:t>
      </w:r>
      <w:proofErr w:type="spellStart"/>
      <w:r w:rsidR="006C43C9"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="006C43C9"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4AF0F233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Принять Объект долевого строительства по акту приема-передачи в порядке</w:t>
      </w:r>
      <w:r w:rsidR="00F44B8A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 сроки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, установлен</w:t>
      </w:r>
      <w:r w:rsidR="00F44B8A" w:rsidRPr="009007AD">
        <w:rPr>
          <w:rFonts w:ascii="Calibri Light" w:hAnsi="Calibri Light" w:cs="Calibri Light"/>
          <w:color w:val="000000" w:themeColor="text1"/>
          <w:sz w:val="20"/>
          <w:szCs w:val="20"/>
        </w:rPr>
        <w:t>ные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Договором.</w:t>
      </w:r>
    </w:p>
    <w:p w14:paraId="18887495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После ввода многоквартирного дома в эксплуатацию и одновременно с подписанием акта приёма-передачи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домом. </w:t>
      </w:r>
    </w:p>
    <w:p w14:paraId="45ED3ABD" w14:textId="77777777" w:rsidR="00847434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После подписания акта приема-передачи и до выбора способа управления многоквартирного дома оплачивать плату за жилое помещение и коммунальные услуги организации, с которой Застройщик заключил договор временного управления многоквартирным домом.</w:t>
      </w:r>
    </w:p>
    <w:p w14:paraId="38F350DB" w14:textId="1A2E6B38" w:rsidR="00F60CF9" w:rsidRPr="009007AD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В случае расторжения Договора по инициативе Участника долевого строительства</w:t>
      </w:r>
      <w:r w:rsidR="00700023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не по вине Застройщика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он обязан компенсировать Застройщику сумму государственной пошлины, уплаченной Застройщиком </w:t>
      </w:r>
      <w:r w:rsidR="00557665" w:rsidRPr="009007AD">
        <w:rPr>
          <w:rFonts w:ascii="Calibri Light" w:hAnsi="Calibri Light" w:cs="Calibri Light"/>
          <w:color w:val="000000" w:themeColor="text1"/>
          <w:sz w:val="20"/>
          <w:szCs w:val="20"/>
        </w:rPr>
        <w:t>за государственную регистрацию Д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оговора</w:t>
      </w:r>
      <w:r w:rsidR="00032457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032457" w:rsidRPr="009007AD">
        <w:rPr>
          <w:rFonts w:ascii="Calibri Light" w:hAnsi="Calibri Light" w:cs="Calibri Light"/>
          <w:sz w:val="20"/>
          <w:szCs w:val="20"/>
        </w:rPr>
        <w:t>путём перечисления денежных средств на расчетный счет Застройщика</w:t>
      </w:r>
      <w:r w:rsidRPr="009007AD">
        <w:rPr>
          <w:rFonts w:ascii="Calibri Light" w:hAnsi="Calibri Light" w:cs="Calibri Light"/>
          <w:sz w:val="20"/>
          <w:szCs w:val="20"/>
        </w:rPr>
        <w:t>.</w:t>
      </w:r>
    </w:p>
    <w:p w14:paraId="6971C67C" w14:textId="64E56A84" w:rsidR="00F60CF9" w:rsidRPr="009007AD" w:rsidRDefault="00F60CF9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По истечении одного календарного года после подписания Сторонами Акта приема-передачи, в предварительно согласованное Сторонами время, допустить уполномоченного представителя Застройщика в Объект долевого строительства для осуществления контроля за его состоянием, а также технологического и инженерного оборудования, входящего в состав Объекта долевого строительства, в рамках гарантийных обязательств Застройщика.</w:t>
      </w:r>
    </w:p>
    <w:p w14:paraId="50343746" w14:textId="522D2060" w:rsidR="001A5477" w:rsidRPr="009007AD" w:rsidRDefault="001A5477" w:rsidP="001A5477">
      <w:pPr>
        <w:pStyle w:val="Normal1"/>
        <w:numPr>
          <w:ilvl w:val="2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случае изменения </w:t>
      </w:r>
      <w:proofErr w:type="spellStart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-агента Участник долевого строительства обязуется в течение 60 (шестидесяти) календарных дней со дня получения соответствующего уведомления от Застройщика, направленного на электронную почту Участника долевого строительства, указанную в п. 12.5. настоящего Договора, произвести все необходимые действия, связанные с переводом счета </w:t>
      </w:r>
      <w:proofErr w:type="spellStart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274A35C8" w14:textId="525592FE" w:rsidR="003C762C" w:rsidRPr="009007AD" w:rsidRDefault="00032457" w:rsidP="000E64D4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847434"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6D1669A" w14:textId="77777777" w:rsidR="00DC6E9F" w:rsidRPr="009007AD" w:rsidRDefault="00DC6E9F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7D50D994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ОСОБЫЕ УСЛОВИЯ</w:t>
      </w:r>
    </w:p>
    <w:p w14:paraId="21B80897" w14:textId="1F05C4F8" w:rsidR="00C25B18" w:rsidRPr="009007AD" w:rsidRDefault="006E1B9A" w:rsidP="00076B4A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t xml:space="preserve">Участник долевого строительства уведомлен и согласен, что на земельном участке под создаваемым многоквартирным домом </w:t>
      </w:r>
      <w:r w:rsidRPr="009007AD">
        <w:rPr>
          <w:rFonts w:ascii="Calibri Light" w:hAnsi="Calibri Light" w:cs="Calibri Light"/>
          <w:b/>
          <w:bCs/>
          <w:color w:val="000000" w:themeColor="text1"/>
        </w:rPr>
        <w:t>«</w:t>
      </w:r>
      <w:r w:rsidR="006467A0" w:rsidRPr="009007AD">
        <w:rPr>
          <w:rFonts w:ascii="Calibri Light" w:hAnsi="Calibri Light" w:cs="Calibri Light"/>
          <w:b/>
          <w:color w:val="000000" w:themeColor="text1"/>
        </w:rPr>
        <w:t xml:space="preserve">Высотный градостроительный комплекс с объектами инфраструктуры в границах 2-ого Красногвардейского проезда, г. Москва. ГП-1» </w:t>
      </w:r>
      <w:r w:rsidR="006467A0" w:rsidRPr="009007AD">
        <w:rPr>
          <w:rFonts w:ascii="Calibri Light" w:hAnsi="Calibri Light" w:cs="Calibri Light"/>
          <w:bCs/>
          <w:color w:val="000000" w:themeColor="text1"/>
        </w:rPr>
        <w:t>расположенный по адресу:</w:t>
      </w:r>
      <w:r w:rsidR="006467A0" w:rsidRPr="009007AD">
        <w:rPr>
          <w:rFonts w:ascii="Calibri Light" w:hAnsi="Calibri Light" w:cs="Calibri Light"/>
          <w:b/>
          <w:color w:val="000000" w:themeColor="text1"/>
        </w:rPr>
        <w:t xml:space="preserve"> Москва, ЦАО, г. Москва, Пресненский, проезд 2-й Красногвардейский</w:t>
      </w:r>
      <w:r w:rsidRPr="009007AD">
        <w:rPr>
          <w:rFonts w:ascii="Calibri Light" w:hAnsi="Calibri Light" w:cs="Calibri Light"/>
          <w:b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color w:val="000000" w:themeColor="text1"/>
        </w:rPr>
        <w:t>осуществляется строительство Жилого комплекса,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дома, после ввода многоквартирного дома в эксплуатацию или после завершения строительства всех объектов капитального строительства на земельном участке</w:t>
      </w:r>
      <w:r w:rsidR="00C25B18" w:rsidRPr="009007AD">
        <w:rPr>
          <w:rFonts w:ascii="Calibri Light" w:hAnsi="Calibri Light" w:cs="Calibri Light"/>
          <w:color w:val="000000" w:themeColor="text1"/>
        </w:rPr>
        <w:t>.</w:t>
      </w:r>
      <w:r w:rsidR="0042658D" w:rsidRPr="009007AD">
        <w:rPr>
          <w:rFonts w:ascii="Calibri Light" w:hAnsi="Calibri Light" w:cs="Calibri Light"/>
          <w:color w:val="000000" w:themeColor="text1"/>
        </w:rPr>
        <w:t xml:space="preserve"> </w:t>
      </w:r>
    </w:p>
    <w:p w14:paraId="0DCF385C" w14:textId="77777777" w:rsidR="001B7EAC" w:rsidRPr="009007AD" w:rsidRDefault="00847434" w:rsidP="00907CC5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  <w:color w:val="000000" w:themeColor="text1"/>
        </w:rPr>
      </w:pPr>
      <w:bookmarkStart w:id="9" w:name="_Hlk136260826"/>
      <w:r w:rsidRPr="009007AD">
        <w:rPr>
          <w:rFonts w:ascii="Calibri Light" w:hAnsi="Calibri Light" w:cs="Calibri Light"/>
          <w:color w:val="000000" w:themeColor="text1"/>
        </w:rPr>
        <w:t>Участник долевого строительства подтверждает, что он согласен с передачей Застройщиком в залог</w:t>
      </w:r>
      <w:r w:rsidR="00995868" w:rsidRPr="009007AD">
        <w:rPr>
          <w:rFonts w:ascii="Calibri Light" w:hAnsi="Calibri Light" w:cs="Calibri Light"/>
          <w:color w:val="000000" w:themeColor="text1"/>
        </w:rPr>
        <w:t>/ последующий залог</w:t>
      </w:r>
      <w:r w:rsidR="00D72F0C" w:rsidRPr="009007AD">
        <w:rPr>
          <w:rFonts w:ascii="Calibri Light" w:hAnsi="Calibri Light" w:cs="Calibri Light"/>
          <w:color w:val="000000" w:themeColor="text1"/>
        </w:rPr>
        <w:t xml:space="preserve"> банку земельного участка</w:t>
      </w:r>
      <w:r w:rsidR="00B02BAA" w:rsidRPr="009007AD">
        <w:rPr>
          <w:rFonts w:ascii="Calibri Light" w:hAnsi="Calibri Light" w:cs="Calibri Light"/>
          <w:color w:val="000000" w:themeColor="text1"/>
        </w:rPr>
        <w:t xml:space="preserve"> и его частей</w:t>
      </w:r>
      <w:r w:rsidR="0049466C" w:rsidRPr="009007AD">
        <w:rPr>
          <w:rFonts w:ascii="Calibri Light" w:hAnsi="Calibri Light" w:cs="Calibri Light"/>
          <w:color w:val="000000" w:themeColor="text1"/>
        </w:rPr>
        <w:t>, права аренды на него</w:t>
      </w:r>
      <w:r w:rsidR="00D72F0C" w:rsidRPr="009007AD">
        <w:rPr>
          <w:rFonts w:ascii="Calibri Light" w:hAnsi="Calibri Light" w:cs="Calibri Light"/>
          <w:color w:val="000000" w:themeColor="text1"/>
        </w:rPr>
        <w:t xml:space="preserve"> </w:t>
      </w:r>
      <w:r w:rsidRPr="009007AD">
        <w:rPr>
          <w:rFonts w:ascii="Calibri Light" w:hAnsi="Calibri Light" w:cs="Calibri Light"/>
          <w:color w:val="000000" w:themeColor="text1"/>
        </w:rPr>
        <w:t>в обеспечение возврата кредита, предоставленного банком Застройщику на строительство (создание) многоквартирного дома, в состав которого входи</w:t>
      </w:r>
      <w:r w:rsidR="00ED1278" w:rsidRPr="009007AD">
        <w:rPr>
          <w:rFonts w:ascii="Calibri Light" w:hAnsi="Calibri Light" w:cs="Calibri Light"/>
          <w:color w:val="000000" w:themeColor="text1"/>
        </w:rPr>
        <w:t>т Объект долевого строительства</w:t>
      </w:r>
      <w:r w:rsidR="005910AC" w:rsidRPr="009007AD">
        <w:rPr>
          <w:rFonts w:ascii="Calibri Light" w:hAnsi="Calibri Light" w:cs="Calibri Light"/>
          <w:color w:val="000000" w:themeColor="text1"/>
        </w:rPr>
        <w:t xml:space="preserve"> и/или </w:t>
      </w:r>
      <w:r w:rsidR="009D06E6" w:rsidRPr="009007AD">
        <w:rPr>
          <w:rFonts w:ascii="Calibri Light" w:hAnsi="Calibri Light" w:cs="Calibri Light"/>
          <w:color w:val="000000" w:themeColor="text1"/>
        </w:rPr>
        <w:t xml:space="preserve">иных объектов </w:t>
      </w:r>
      <w:r w:rsidR="00C25B18" w:rsidRPr="009007AD">
        <w:rPr>
          <w:rFonts w:ascii="Calibri Light" w:hAnsi="Calibri Light" w:cs="Calibri Light"/>
          <w:color w:val="000000" w:themeColor="text1"/>
        </w:rPr>
        <w:t>капитального строительства</w:t>
      </w:r>
      <w:r w:rsidR="009D06E6" w:rsidRPr="009007AD">
        <w:rPr>
          <w:rFonts w:ascii="Calibri Light" w:hAnsi="Calibri Light" w:cs="Calibri Light"/>
          <w:color w:val="000000" w:themeColor="text1"/>
        </w:rPr>
        <w:t xml:space="preserve"> в составе Жилого комплекса</w:t>
      </w:r>
      <w:r w:rsidRPr="009007AD">
        <w:rPr>
          <w:rFonts w:ascii="Calibri Light" w:hAnsi="Calibri Light" w:cs="Calibri Light"/>
          <w:color w:val="000000" w:themeColor="text1"/>
        </w:rPr>
        <w:t>.</w:t>
      </w:r>
    </w:p>
    <w:bookmarkEnd w:id="9"/>
    <w:p w14:paraId="2C2E4C38" w14:textId="0C820384" w:rsidR="00847434" w:rsidRPr="009007AD" w:rsidRDefault="001B7EAC" w:rsidP="001B7EAC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  <w:color w:val="000000" w:themeColor="text1"/>
        </w:rPr>
      </w:pPr>
      <w:r w:rsidRPr="009007AD">
        <w:rPr>
          <w:rFonts w:ascii="Calibri Light" w:hAnsi="Calibri Light" w:cs="Calibri Light"/>
          <w:color w:val="000000" w:themeColor="text1"/>
        </w:rPr>
        <w:lastRenderedPageBreak/>
        <w:t xml:space="preserve">Участник долевого строительства уведомлен, что на дату заключения настоящего Договора, право собственности на земельный участок переданы в залог </w:t>
      </w:r>
      <w:proofErr w:type="spellStart"/>
      <w:r w:rsidRPr="009007AD">
        <w:rPr>
          <w:rFonts w:ascii="Calibri Light" w:hAnsi="Calibri Light" w:cs="Calibri Light"/>
          <w:color w:val="000000" w:themeColor="text1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</w:rPr>
        <w:t>-агенту, о чем внесены соответствующие записи в Единый государственный реестр недвижимости.</w:t>
      </w:r>
    </w:p>
    <w:p w14:paraId="072EBF23" w14:textId="60429511" w:rsidR="00912CB0" w:rsidRPr="009007AD" w:rsidRDefault="00912CB0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</w:t>
      </w:r>
      <w:r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>,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 котором осуществляется строительство 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</w:t>
      </w:r>
      <w:r w:rsidR="007A4D2B" w:rsidRPr="009007AD">
        <w:rPr>
          <w:rFonts w:ascii="Calibri Light" w:hAnsi="Calibri Light" w:cs="Calibri Light"/>
          <w:color w:val="000000" w:themeColor="text1"/>
          <w:sz w:val="20"/>
          <w:szCs w:val="20"/>
        </w:rPr>
        <w:t>наделяет Застройщика полномочиями по формированию земельного участка, необходимого для эксплуатации</w:t>
      </w:r>
      <w:r w:rsidR="00D32E9C" w:rsidRPr="009007AD">
        <w:rPr>
          <w:rFonts w:ascii="Calibri Light" w:hAnsi="Calibri Light" w:cs="Calibri Light"/>
          <w:color w:val="000000" w:themeColor="text1"/>
          <w:sz w:val="20"/>
          <w:szCs w:val="20"/>
        </w:rPr>
        <w:t>/строительства</w:t>
      </w:r>
      <w:r w:rsidR="007A4D2B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многоквартирного дома 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собственности</w:t>
      </w:r>
      <w:r w:rsidR="00D32E9C" w:rsidRPr="009007AD">
        <w:rPr>
          <w:rFonts w:ascii="Calibri Light" w:hAnsi="Calibri Light" w:cs="Calibri Light"/>
          <w:color w:val="000000" w:themeColor="text1"/>
          <w:sz w:val="20"/>
          <w:szCs w:val="20"/>
        </w:rPr>
        <w:t>/обременений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 отношении вновь о</w:t>
      </w:r>
      <w:r w:rsidR="00A73E85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бразованных земельных участков 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Едином государственном реестре недвижимости. Изменения с земельным участком, указанные в настоящем </w:t>
      </w:r>
      <w:r w:rsidR="0042658D" w:rsidRPr="009007AD">
        <w:rPr>
          <w:rFonts w:ascii="Calibri Light" w:hAnsi="Calibri Light" w:cs="Calibri Light"/>
          <w:color w:val="000000" w:themeColor="text1"/>
          <w:sz w:val="20"/>
          <w:szCs w:val="20"/>
        </w:rPr>
        <w:t>разделе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</w:t>
      </w:r>
      <w:r w:rsidR="0042658D" w:rsidRPr="009007AD">
        <w:rPr>
          <w:rFonts w:ascii="Calibri Light" w:hAnsi="Calibri Light" w:cs="Calibri Light"/>
          <w:color w:val="000000" w:themeColor="text1"/>
          <w:sz w:val="20"/>
          <w:szCs w:val="20"/>
        </w:rPr>
        <w:t>/или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 сайте Застройщика. </w:t>
      </w:r>
    </w:p>
    <w:p w14:paraId="755D988C" w14:textId="249DBC0A" w:rsidR="00C92FC7" w:rsidRPr="009007AD" w:rsidRDefault="00C92FC7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Участник долевого строительства уведомлен и согласен с тем, что в процессе строительства </w:t>
      </w:r>
      <w:r w:rsidR="00EB0EC3" w:rsidRPr="009007AD">
        <w:rPr>
          <w:rFonts w:ascii="Calibri Light" w:hAnsi="Calibri Light" w:cs="Calibri Light"/>
          <w:color w:val="000000" w:themeColor="text1"/>
          <w:sz w:val="20"/>
          <w:szCs w:val="20"/>
        </w:rPr>
        <w:t>многоквартирного дома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возможны архитектурные, структурные и иные изменения, в том числе связанные с изменением архитектурных и конструктивных решений ограждающих конструкций, изменением фасада, замена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</w:t>
      </w:r>
      <w:r w:rsidR="00EB0EC3" w:rsidRPr="009007AD">
        <w:rPr>
          <w:rFonts w:ascii="Calibri Light" w:hAnsi="Calibri Light" w:cs="Calibri Light"/>
          <w:color w:val="000000" w:themeColor="text1"/>
          <w:sz w:val="20"/>
          <w:szCs w:val="20"/>
        </w:rPr>
        <w:t>многоквартирного дома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 порядке, предусмотренном действующим законодательством РФ. </w:t>
      </w:r>
    </w:p>
    <w:p w14:paraId="5A30E2CC" w14:textId="50F6D9BA" w:rsidR="00624162" w:rsidRPr="009007AD" w:rsidRDefault="000E306E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ознакомлен с тем, что Объект долевого строительства создается (строится) Застройщиком по индивидуальному проекту и является уникальным архитектурным решением (уникальным объектом) в соответствии с п. 2 ст. 48.1 Градостроительного кодекса Российской Федерации</w:t>
      </w:r>
      <w:r w:rsidR="00624162"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290BA3B1" w14:textId="556ECBE5" w:rsidR="00DB70FA" w:rsidRPr="009007AD" w:rsidRDefault="00DB70FA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Участник долевого строительства уведомлен и согласен с возможным изменением банка — </w:t>
      </w:r>
      <w:proofErr w:type="spellStart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-агента, в котором открываются </w:t>
      </w:r>
      <w:proofErr w:type="spellStart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-счета для расчетов по </w:t>
      </w:r>
      <w:r w:rsidR="00C52549" w:rsidRPr="009007AD">
        <w:rPr>
          <w:rFonts w:ascii="Calibri Light" w:hAnsi="Calibri Light" w:cs="Calibri Light"/>
          <w:color w:val="000000" w:themeColor="text1"/>
          <w:sz w:val="20"/>
          <w:szCs w:val="20"/>
        </w:rPr>
        <w:t>настоящему Договору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В случае изменения </w:t>
      </w:r>
      <w:proofErr w:type="spellStart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-агента Участник долевого строительства обязуется в </w:t>
      </w:r>
      <w:r w:rsidR="001A5477" w:rsidRPr="009007AD">
        <w:rPr>
          <w:rFonts w:ascii="Calibri Light" w:hAnsi="Calibri Light" w:cs="Calibri Light"/>
          <w:color w:val="000000" w:themeColor="text1"/>
          <w:sz w:val="20"/>
          <w:szCs w:val="20"/>
        </w:rPr>
        <w:t>течение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60 (шест</w:t>
      </w:r>
      <w:r w:rsidR="001A5477" w:rsidRPr="009007AD">
        <w:rPr>
          <w:rFonts w:ascii="Calibri Light" w:hAnsi="Calibri Light" w:cs="Calibri Light"/>
          <w:color w:val="000000" w:themeColor="text1"/>
          <w:sz w:val="20"/>
          <w:szCs w:val="20"/>
        </w:rPr>
        <w:t>и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десят</w:t>
      </w:r>
      <w:r w:rsidR="001A5477" w:rsidRPr="009007AD">
        <w:rPr>
          <w:rFonts w:ascii="Calibri Light" w:hAnsi="Calibri Light" w:cs="Calibri Light"/>
          <w:color w:val="000000" w:themeColor="text1"/>
          <w:sz w:val="20"/>
          <w:szCs w:val="20"/>
        </w:rPr>
        <w:t>и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) календарных дней со дня получения </w:t>
      </w:r>
      <w:r w:rsidR="00C52549" w:rsidRPr="009007AD">
        <w:rPr>
          <w:rFonts w:ascii="Calibri Light" w:hAnsi="Calibri Light" w:cs="Calibri Light"/>
          <w:color w:val="000000" w:themeColor="text1"/>
          <w:sz w:val="20"/>
          <w:szCs w:val="20"/>
        </w:rPr>
        <w:t>соответствующего у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ведомления от Застройщика</w:t>
      </w:r>
      <w:r w:rsidR="00F156DE" w:rsidRPr="009007AD">
        <w:rPr>
          <w:rFonts w:ascii="Calibri Light" w:hAnsi="Calibri Light" w:cs="Calibri Light"/>
          <w:color w:val="000000" w:themeColor="text1"/>
          <w:sz w:val="20"/>
          <w:szCs w:val="20"/>
        </w:rPr>
        <w:t>,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направленного на электронную почту Участника долевого строительства</w:t>
      </w:r>
      <w:r w:rsidR="00C52549" w:rsidRPr="009007AD">
        <w:rPr>
          <w:rFonts w:ascii="Calibri Light" w:hAnsi="Calibri Light" w:cs="Calibri Light"/>
          <w:color w:val="000000" w:themeColor="text1"/>
          <w:sz w:val="20"/>
          <w:szCs w:val="20"/>
        </w:rPr>
        <w:t>,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указанную в п. 12.5. настоящего Договора</w:t>
      </w:r>
      <w:r w:rsidR="00F156DE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произвести все необходимые действия, связанные с переводом счета </w:t>
      </w:r>
      <w:proofErr w:type="spellStart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эскроу</w:t>
      </w:r>
      <w:proofErr w:type="spellEnd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1690E8FC" w14:textId="50225E6A" w:rsidR="004F425F" w:rsidRPr="009007AD" w:rsidRDefault="004F425F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уведомлен и согласен с возможным изменением наименования/</w:t>
      </w:r>
      <w:r w:rsidR="001A4239" w:rsidRPr="009007AD">
        <w:rPr>
          <w:rFonts w:ascii="Calibri Light" w:hAnsi="Calibri Light" w:cs="Calibri Light"/>
          <w:color w:val="000000" w:themeColor="text1"/>
          <w:sz w:val="20"/>
          <w:szCs w:val="20"/>
        </w:rPr>
        <w:t>назначения помещений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в объекте долевого строительства без изменения конфигурации и общей площади объекта.</w:t>
      </w:r>
    </w:p>
    <w:p w14:paraId="27675D6F" w14:textId="77777777" w:rsidR="00912CB0" w:rsidRPr="009007AD" w:rsidRDefault="00912CB0" w:rsidP="00912CB0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  <w:color w:val="000000" w:themeColor="text1"/>
        </w:rPr>
      </w:pPr>
    </w:p>
    <w:p w14:paraId="43783C3F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ОТВЕТСТВЕННОСТЬ СТОРОН</w:t>
      </w:r>
    </w:p>
    <w:p w14:paraId="76AC1D51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Стороны несут ответственность за неисполнение или ненадлежащее исполнение своих обязательств по Договору в порядке, предусмотренном ФЗ № 214-ФЗ.</w:t>
      </w:r>
    </w:p>
    <w:p w14:paraId="43EDA3DD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0EB41D72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2EDA4ED2" w14:textId="3E2F1AA6" w:rsidR="00847434" w:rsidRPr="009007AD" w:rsidRDefault="00D30CD1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В случае невозможности урегулирования спора по настоящему Договору в досудебном порядке, Сторонами установлен следующий порядок определения подсудности. Все споры, вытекающие из Договора, передаются на рассмотрение в федеральные суды общей юрисдикции, в арбитражный суд или мировому судье в соответствии с правилами подсудности, установленными действующим законом</w:t>
      </w:r>
      <w:r w:rsidR="00847434"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37F9FAD1" w14:textId="77777777" w:rsidR="00202A76" w:rsidRPr="009007AD" w:rsidRDefault="00202A76" w:rsidP="00161FB4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31893760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ОБСТОЯТЕЛЬСТВА НЕПРЕОДОЛИМОЙ СИЛЫ (ФОРС-МАЖОР)</w:t>
      </w:r>
    </w:p>
    <w:p w14:paraId="781E1CBD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Стороны согласились, что Стороны освобождаются от ответственности по Договору,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силы.</w:t>
      </w:r>
    </w:p>
    <w:p w14:paraId="364167B6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К обстоятельствам непреодолимой силы относятся события, на которые сторона </w:t>
      </w:r>
      <w:r w:rsidR="00F14974" w:rsidRPr="009007AD">
        <w:rPr>
          <w:rFonts w:ascii="Calibri Light" w:hAnsi="Calibri Light" w:cs="Calibri Light"/>
          <w:color w:val="000000" w:themeColor="text1"/>
          <w:sz w:val="20"/>
          <w:szCs w:val="20"/>
        </w:rPr>
        <w:t>Д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оговора не может оказывать влияние, и за возникновение которых не несет ответственности, в том числе пожары, стихийные бедствия природного и техногенного характера, забастовки, военные действия, решения органов законодательной и исполнительной власти ограничительного характера, и т.п.</w:t>
      </w:r>
    </w:p>
    <w:p w14:paraId="06347E13" w14:textId="77777777" w:rsidR="00AE72A4" w:rsidRPr="009007AD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При наступлении обстоятельств непреодолимой силы стороны освобождаются от ответственности за неисполнение (ненадлежащее исполнение) обязательств на период времени, в течение которого действуют такие 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>обстоятельства и их последствия.</w:t>
      </w:r>
    </w:p>
    <w:p w14:paraId="5E28630B" w14:textId="0340D51E" w:rsidR="005B6021" w:rsidRPr="009007AD" w:rsidRDefault="005B6021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693C9745" w14:textId="77777777" w:rsidR="009859F3" w:rsidRPr="009007AD" w:rsidRDefault="009859F3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E6C7782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РАСТОРЖЕНИЕ И ИЗМЕНЕНИЕ ДОГОВОРА</w:t>
      </w:r>
    </w:p>
    <w:p w14:paraId="3231A040" w14:textId="77777777" w:rsidR="00847434" w:rsidRPr="009007AD" w:rsidRDefault="00847434" w:rsidP="00907CC5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Расторжение или изменение Договора должно быть оформлено Сторонами в письменном виде, путем подписания ими Соглашения о расторжении Договора</w:t>
      </w:r>
      <w:r w:rsidR="00AF2A66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или Дополнительного соглашения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34DD91EA" w14:textId="77777777" w:rsidR="006E66A0" w:rsidRPr="009007AD" w:rsidRDefault="00847434" w:rsidP="008A3FB1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Односторонний отказ Сторон от исполнения Договора возможен только в случае и в порядке, предусмотренном ФЗ № 214-ФЗ. </w:t>
      </w:r>
      <w:r w:rsidR="00FB6306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</w:p>
    <w:p w14:paraId="33338F9B" w14:textId="77777777" w:rsidR="00051483" w:rsidRPr="009007AD" w:rsidRDefault="006E66A0" w:rsidP="00051483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В </w:t>
      </w:r>
      <w:r w:rsidRPr="009007AD">
        <w:rPr>
          <w:rFonts w:ascii="Calibri Light" w:hAnsi="Calibri Light" w:cs="Calibri Light"/>
          <w:sz w:val="20"/>
          <w:szCs w:val="20"/>
        </w:rPr>
        <w:t>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начисляются.</w:t>
      </w:r>
    </w:p>
    <w:p w14:paraId="46177B48" w14:textId="77777777" w:rsidR="00161FB4" w:rsidRPr="009007AD" w:rsidRDefault="00161FB4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0DE1448A" w14:textId="77777777" w:rsidR="00847434" w:rsidRPr="009007AD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9007AD">
        <w:rPr>
          <w:rFonts w:ascii="Calibri Light" w:hAnsi="Calibri Light" w:cs="Calibri Light"/>
          <w:b/>
          <w:bCs/>
        </w:rPr>
        <w:t>ЗАКЛЮЧИТЕЛЬНЫЕ ПОЛОЖЕНИЯ</w:t>
      </w:r>
    </w:p>
    <w:p w14:paraId="160F0B45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 xml:space="preserve">Обязательства Застройщика считаются исполненными с момента подписания Сторонами </w:t>
      </w:r>
      <w:r w:rsidR="00557665" w:rsidRPr="009007AD">
        <w:rPr>
          <w:rFonts w:ascii="Calibri Light" w:hAnsi="Calibri Light" w:cs="Calibri Light"/>
          <w:sz w:val="20"/>
          <w:szCs w:val="20"/>
        </w:rPr>
        <w:t>акта приема-передачи</w:t>
      </w:r>
      <w:r w:rsidRPr="009007AD">
        <w:rPr>
          <w:rFonts w:ascii="Calibri Light" w:hAnsi="Calibri Light" w:cs="Calibri Light"/>
          <w:sz w:val="20"/>
          <w:szCs w:val="20"/>
        </w:rPr>
        <w:t>.</w:t>
      </w:r>
    </w:p>
    <w:p w14:paraId="5A302530" w14:textId="1446B4D0" w:rsidR="00847434" w:rsidRPr="009007AD" w:rsidRDefault="00847434" w:rsidP="00EA62C7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Обязательств</w:t>
      </w:r>
      <w:r w:rsidR="00EA62C7" w:rsidRPr="009007AD">
        <w:rPr>
          <w:rFonts w:ascii="Calibri Light" w:hAnsi="Calibri Light" w:cs="Calibri Light"/>
          <w:sz w:val="20"/>
          <w:szCs w:val="20"/>
        </w:rPr>
        <w:t>о</w:t>
      </w:r>
      <w:r w:rsidRPr="009007AD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</w:t>
      </w:r>
      <w:r w:rsidR="00A56CF7" w:rsidRPr="009007AD">
        <w:rPr>
          <w:rFonts w:ascii="Calibri Light" w:hAnsi="Calibri Light" w:cs="Calibri Light"/>
          <w:sz w:val="20"/>
          <w:szCs w:val="20"/>
        </w:rPr>
        <w:t xml:space="preserve"> по оплате </w:t>
      </w:r>
      <w:r w:rsidR="00EA62C7" w:rsidRPr="009007AD">
        <w:rPr>
          <w:rFonts w:ascii="Calibri Light" w:hAnsi="Calibri Light" w:cs="Calibri Light"/>
          <w:sz w:val="20"/>
          <w:szCs w:val="20"/>
        </w:rPr>
        <w:t>Договора счита</w:t>
      </w:r>
      <w:r w:rsidR="0074512B" w:rsidRPr="009007AD">
        <w:rPr>
          <w:rFonts w:ascii="Calibri Light" w:hAnsi="Calibri Light" w:cs="Calibri Light"/>
          <w:sz w:val="20"/>
          <w:szCs w:val="20"/>
        </w:rPr>
        <w:t>е</w:t>
      </w:r>
      <w:r w:rsidR="00EA62C7" w:rsidRPr="009007AD">
        <w:rPr>
          <w:rFonts w:ascii="Calibri Light" w:hAnsi="Calibri Light" w:cs="Calibri Light"/>
          <w:sz w:val="20"/>
          <w:szCs w:val="20"/>
        </w:rPr>
        <w:t xml:space="preserve">тся исполненным </w:t>
      </w:r>
      <w:r w:rsidR="0074512B" w:rsidRPr="009007AD">
        <w:rPr>
          <w:rFonts w:ascii="Calibri Light" w:hAnsi="Calibri Light" w:cs="Calibri Light"/>
          <w:sz w:val="20"/>
          <w:szCs w:val="20"/>
        </w:rPr>
        <w:t>со дня оплаты</w:t>
      </w:r>
      <w:r w:rsidR="00EA62C7" w:rsidRPr="009007AD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в </w:t>
      </w:r>
      <w:r w:rsidR="00EA62C7" w:rsidRPr="009007AD">
        <w:rPr>
          <w:rFonts w:ascii="Calibri Light" w:hAnsi="Calibri Light" w:cs="Calibri Light"/>
          <w:sz w:val="20"/>
          <w:szCs w:val="20"/>
        </w:rPr>
        <w:t>полном объеме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 цены Договора</w:t>
      </w:r>
      <w:r w:rsidR="00EA62C7" w:rsidRPr="009007AD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в соответствии с </w:t>
      </w:r>
      <w:r w:rsidR="00EA62C7" w:rsidRPr="009007AD">
        <w:rPr>
          <w:rFonts w:ascii="Calibri Light" w:hAnsi="Calibri Light" w:cs="Calibri Light"/>
          <w:sz w:val="20"/>
          <w:szCs w:val="20"/>
        </w:rPr>
        <w:t>разделом 3 настоящего Договора</w:t>
      </w:r>
      <w:r w:rsidR="00A56CF7" w:rsidRPr="009007AD">
        <w:rPr>
          <w:rFonts w:ascii="Calibri Light" w:hAnsi="Calibri Light" w:cs="Calibri Light"/>
          <w:sz w:val="20"/>
          <w:szCs w:val="20"/>
        </w:rPr>
        <w:t xml:space="preserve">, а обязательство по приемке Объекта долевого строительства 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считается исполненным </w:t>
      </w:r>
      <w:r w:rsidR="00A56CF7" w:rsidRPr="009007AD">
        <w:rPr>
          <w:rFonts w:ascii="Calibri Light" w:hAnsi="Calibri Light" w:cs="Calibri Light"/>
          <w:sz w:val="20"/>
          <w:szCs w:val="20"/>
        </w:rPr>
        <w:t>с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 даты</w:t>
      </w:r>
      <w:r w:rsidR="00A56CF7" w:rsidRPr="009007AD">
        <w:rPr>
          <w:rFonts w:ascii="Calibri Light" w:hAnsi="Calibri Light" w:cs="Calibri Light"/>
          <w:sz w:val="20"/>
          <w:szCs w:val="20"/>
        </w:rPr>
        <w:t xml:space="preserve"> </w:t>
      </w:r>
      <w:r w:rsidRPr="009007AD">
        <w:rPr>
          <w:rFonts w:ascii="Calibri Light" w:hAnsi="Calibri Light" w:cs="Calibri Light"/>
          <w:sz w:val="20"/>
          <w:szCs w:val="20"/>
        </w:rPr>
        <w:t xml:space="preserve">подписания 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Сторонами </w:t>
      </w:r>
      <w:r w:rsidR="00557665" w:rsidRPr="009007AD">
        <w:rPr>
          <w:rFonts w:ascii="Calibri Light" w:hAnsi="Calibri Light" w:cs="Calibri Light"/>
          <w:sz w:val="20"/>
          <w:szCs w:val="20"/>
        </w:rPr>
        <w:t>акта приема-передачи</w:t>
      </w:r>
      <w:r w:rsidR="0074512B" w:rsidRPr="009007AD">
        <w:rPr>
          <w:rFonts w:ascii="Calibri Light" w:hAnsi="Calibri Light" w:cs="Calibri Light"/>
          <w:sz w:val="20"/>
          <w:szCs w:val="20"/>
        </w:rPr>
        <w:t xml:space="preserve"> на Объект долевого строительства.</w:t>
      </w:r>
    </w:p>
    <w:p w14:paraId="040F9B73" w14:textId="77777777" w:rsidR="00847434" w:rsidRPr="009007AD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6C4A83CC" w14:textId="61B2B6A9" w:rsidR="00E74ED6" w:rsidRPr="009007AD" w:rsidRDefault="00847434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Все расходы по государственной регистрации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11C532AB" w14:textId="77777777" w:rsidR="009859F3" w:rsidRPr="009007AD" w:rsidRDefault="009859F3" w:rsidP="009859F3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Стороны согласились, что Сообщение и/или иные письма направляются заказным письмом с описью вложений и уведомлением о вручении по адресу, указанному в Договоре, или отправляются по адресу электронной почты Участника долевого строительства ____________________ и/или путем направления СMС-сообщений на номер мобильного телефона Участника долевого строительства ___________, что приравнивается Сторонами к получению Сообщения в установленном законом порядке. </w:t>
      </w:r>
    </w:p>
    <w:p w14:paraId="55358577" w14:textId="77777777" w:rsidR="009859F3" w:rsidRPr="009007AD" w:rsidRDefault="009859F3" w:rsidP="009859F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Сообщение и/или иные письма считаются полученными Участником долевого строительства в момент получения Застройщиком:</w:t>
      </w:r>
    </w:p>
    <w:p w14:paraId="014DFAAE" w14:textId="77777777" w:rsidR="009859F3" w:rsidRPr="009007AD" w:rsidRDefault="009859F3" w:rsidP="009859F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- уведомления о вручении письма Участнику долевого строительства;</w:t>
      </w:r>
    </w:p>
    <w:p w14:paraId="27968D86" w14:textId="77777777" w:rsidR="009859F3" w:rsidRPr="009007AD" w:rsidRDefault="009859F3" w:rsidP="009859F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-возврата Сообщения и/или иных писем с отметкой оператора почтовой связи о том,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адресу;</w:t>
      </w:r>
    </w:p>
    <w:p w14:paraId="55C01CE1" w14:textId="77777777" w:rsidR="009859F3" w:rsidRPr="009007AD" w:rsidRDefault="009859F3" w:rsidP="009859F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-возврата Сообщения и/или иных писем в связи с истечением срока хранения в отделении связи. </w:t>
      </w:r>
    </w:p>
    <w:p w14:paraId="354CD0C7" w14:textId="4620C8DB" w:rsidR="00E74ED6" w:rsidRPr="009007AD" w:rsidRDefault="009859F3" w:rsidP="009859F3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bookmarkStart w:id="10" w:name="_Hlk221801628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До момента передачи Объекта долевого строительства Участнику долевого строительства уведомления, Сообщение и иные письма и документы направляются (могут быть направлены) Застройщиком с электронной почты </w:t>
      </w:r>
      <w:r w:rsidRPr="009007AD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uvedomlenie@strana.com, stranaddu@strana.com</w:t>
      </w:r>
      <w:bookmarkEnd w:id="10"/>
      <w:r w:rsidR="00F04EF1" w:rsidRPr="009007AD">
        <w:rPr>
          <w:rFonts w:ascii="Calibri Light" w:hAnsi="Calibri Light" w:cs="Calibri Light"/>
          <w:sz w:val="20"/>
          <w:szCs w:val="20"/>
        </w:rPr>
        <w:t>.</w:t>
      </w:r>
      <w:r w:rsidR="00DF60F4" w:rsidRPr="009007AD">
        <w:rPr>
          <w:rFonts w:ascii="Calibri Light" w:hAnsi="Calibri Light" w:cs="Calibri Light"/>
          <w:sz w:val="20"/>
          <w:szCs w:val="20"/>
        </w:rPr>
        <w:t xml:space="preserve"> </w:t>
      </w:r>
    </w:p>
    <w:p w14:paraId="02D16ED4" w14:textId="340F7E34" w:rsidR="00E95F65" w:rsidRPr="009007AD" w:rsidRDefault="00847434" w:rsidP="00E95F6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В</w:t>
      </w:r>
      <w:r w:rsidR="00E95F65" w:rsidRPr="009007AD">
        <w:rPr>
          <w:rFonts w:ascii="Calibri Light" w:hAnsi="Calibri Light" w:cs="Calibri Light"/>
          <w:sz w:val="20"/>
          <w:szCs w:val="20"/>
        </w:rPr>
        <w:t xml:space="preserve"> случае изменения</w:t>
      </w:r>
      <w:r w:rsidRPr="009007AD">
        <w:rPr>
          <w:rFonts w:ascii="Calibri Light" w:hAnsi="Calibri Light" w:cs="Calibri Light"/>
          <w:sz w:val="20"/>
          <w:szCs w:val="20"/>
        </w:rPr>
        <w:t xml:space="preserve"> </w:t>
      </w:r>
      <w:r w:rsidR="00E95F65" w:rsidRPr="009007AD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почтового или электронного адреса, а также наступления обстоятельств, способных повлиять на выполнение обязательств по Договору, Участник долевого строительства уведомляет об этом Застройщика в </w:t>
      </w:r>
      <w:r w:rsidRPr="009007AD">
        <w:rPr>
          <w:rFonts w:ascii="Calibri Light" w:hAnsi="Calibri Light" w:cs="Calibri Light"/>
          <w:sz w:val="20"/>
          <w:szCs w:val="20"/>
        </w:rPr>
        <w:t xml:space="preserve">течение </w:t>
      </w:r>
      <w:r w:rsidR="00CC4C3D" w:rsidRPr="009007AD">
        <w:rPr>
          <w:rFonts w:ascii="Calibri Light" w:hAnsi="Calibri Light" w:cs="Calibri Light"/>
          <w:sz w:val="20"/>
          <w:szCs w:val="20"/>
        </w:rPr>
        <w:t xml:space="preserve">пяти рабочих дней </w:t>
      </w:r>
      <w:r w:rsidR="00E95F65" w:rsidRPr="009007AD">
        <w:rPr>
          <w:rFonts w:ascii="Calibri Light" w:hAnsi="Calibri Light" w:cs="Calibri Light"/>
          <w:sz w:val="20"/>
          <w:szCs w:val="20"/>
        </w:rPr>
        <w:t>с даты соответствующего изменения или наступления события путем направления обращения в письменной форме на юридический адрес Застройщика.</w:t>
      </w:r>
    </w:p>
    <w:p w14:paraId="0DF8DC58" w14:textId="77777777" w:rsidR="00E95F65" w:rsidRPr="009007AD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 xml:space="preserve">В случае неисполнения указанной обязанности </w:t>
      </w:r>
      <w:r w:rsidR="00E95F65" w:rsidRPr="009007AD">
        <w:rPr>
          <w:rFonts w:ascii="Calibri Light" w:hAnsi="Calibri Light" w:cs="Calibri Light"/>
          <w:sz w:val="20"/>
          <w:szCs w:val="20"/>
        </w:rPr>
        <w:t xml:space="preserve">все </w:t>
      </w:r>
      <w:r w:rsidRPr="009007AD">
        <w:rPr>
          <w:rFonts w:ascii="Calibri Light" w:hAnsi="Calibri Light" w:cs="Calibri Light"/>
          <w:sz w:val="20"/>
          <w:szCs w:val="20"/>
        </w:rPr>
        <w:t>уведомления</w:t>
      </w:r>
      <w:r w:rsidR="0094719D" w:rsidRPr="009007AD">
        <w:rPr>
          <w:rFonts w:ascii="Calibri Light" w:hAnsi="Calibri Light" w:cs="Calibri Light"/>
          <w:sz w:val="20"/>
          <w:szCs w:val="20"/>
        </w:rPr>
        <w:t>,</w:t>
      </w:r>
      <w:r w:rsidRPr="009007AD">
        <w:rPr>
          <w:rFonts w:ascii="Calibri Light" w:hAnsi="Calibri Light" w:cs="Calibri Light"/>
          <w:sz w:val="20"/>
          <w:szCs w:val="20"/>
        </w:rPr>
        <w:t xml:space="preserve"> направленные </w:t>
      </w:r>
      <w:r w:rsidR="00E95F65" w:rsidRPr="009007AD">
        <w:rPr>
          <w:rFonts w:ascii="Calibri Light" w:hAnsi="Calibri Light" w:cs="Calibri Light"/>
          <w:sz w:val="20"/>
          <w:szCs w:val="20"/>
        </w:rPr>
        <w:t xml:space="preserve">Застройщиком </w:t>
      </w:r>
      <w:r w:rsidRPr="009007AD">
        <w:rPr>
          <w:rFonts w:ascii="Calibri Light" w:hAnsi="Calibri Light" w:cs="Calibri Light"/>
          <w:sz w:val="20"/>
          <w:szCs w:val="20"/>
        </w:rPr>
        <w:t xml:space="preserve">по </w:t>
      </w:r>
      <w:r w:rsidR="00E95F65" w:rsidRPr="009007AD">
        <w:rPr>
          <w:rFonts w:ascii="Calibri Light" w:hAnsi="Calibri Light" w:cs="Calibri Light"/>
          <w:sz w:val="20"/>
          <w:szCs w:val="20"/>
        </w:rPr>
        <w:t xml:space="preserve">ранее </w:t>
      </w:r>
      <w:r w:rsidRPr="009007AD">
        <w:rPr>
          <w:rFonts w:ascii="Calibri Light" w:hAnsi="Calibri Light" w:cs="Calibri Light"/>
          <w:sz w:val="20"/>
          <w:szCs w:val="20"/>
        </w:rPr>
        <w:t>указанному адресу</w:t>
      </w:r>
      <w:r w:rsidR="00FB76D0" w:rsidRPr="009007AD">
        <w:rPr>
          <w:rFonts w:ascii="Calibri Light" w:hAnsi="Calibri Light" w:cs="Calibri Light"/>
          <w:sz w:val="20"/>
          <w:szCs w:val="20"/>
        </w:rPr>
        <w:t>,</w:t>
      </w:r>
      <w:r w:rsidRPr="009007AD">
        <w:rPr>
          <w:rFonts w:ascii="Calibri Light" w:hAnsi="Calibri Light" w:cs="Calibri Light"/>
          <w:sz w:val="20"/>
          <w:szCs w:val="20"/>
        </w:rPr>
        <w:t xml:space="preserve"> считаются направленными надлежащим образом. </w:t>
      </w:r>
    </w:p>
    <w:p w14:paraId="22197557" w14:textId="371A84B5" w:rsidR="00292808" w:rsidRPr="009007AD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Уведомление Застройщик</w:t>
      </w:r>
      <w:r w:rsidR="00E95F65" w:rsidRPr="009007AD">
        <w:rPr>
          <w:rFonts w:ascii="Calibri Light" w:hAnsi="Calibri Light" w:cs="Calibri Light"/>
          <w:sz w:val="20"/>
          <w:szCs w:val="20"/>
        </w:rPr>
        <w:t>ом Участника долевого строительства</w:t>
      </w:r>
      <w:r w:rsidRPr="009007AD">
        <w:rPr>
          <w:rFonts w:ascii="Calibri Light" w:hAnsi="Calibri Light" w:cs="Calibri Light"/>
          <w:sz w:val="20"/>
          <w:szCs w:val="20"/>
        </w:rPr>
        <w:t xml:space="preserve"> об изменении адреса</w:t>
      </w:r>
      <w:r w:rsidR="00E95F65" w:rsidRPr="009007AD">
        <w:rPr>
          <w:rFonts w:ascii="Calibri Light" w:hAnsi="Calibri Light" w:cs="Calibri Light"/>
          <w:sz w:val="20"/>
          <w:szCs w:val="20"/>
        </w:rPr>
        <w:t>, других</w:t>
      </w:r>
      <w:r w:rsidRPr="009007AD">
        <w:rPr>
          <w:rFonts w:ascii="Calibri Light" w:hAnsi="Calibri Light" w:cs="Calibri Light"/>
          <w:sz w:val="20"/>
          <w:szCs w:val="20"/>
        </w:rPr>
        <w:t xml:space="preserve">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2464DFD1" w14:textId="6615455E" w:rsidR="00847434" w:rsidRPr="009007AD" w:rsidRDefault="00F94DA2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При наличии у Участника долевого строительства на момент уступки прав требований просрочки оплаты цены Договора, обязанность оплаты неустойки, штрафов, пени в полном объеме переходит к правопреемнику, в случае если иной порядок не установлен договором уступки прав требования</w:t>
      </w:r>
      <w:r w:rsidR="00847434" w:rsidRPr="009007AD">
        <w:rPr>
          <w:rFonts w:ascii="Calibri Light" w:hAnsi="Calibri Light" w:cs="Calibri Light"/>
          <w:sz w:val="20"/>
          <w:szCs w:val="20"/>
        </w:rPr>
        <w:t>.</w:t>
      </w:r>
    </w:p>
    <w:p w14:paraId="5AC838C9" w14:textId="77777777" w:rsidR="00AC6F7D" w:rsidRPr="009007AD" w:rsidRDefault="00847434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 xml:space="preserve">Любая информация, ставшая известной сторонам в ходе исполнения условий </w:t>
      </w:r>
      <w:r w:rsidR="00A056A5" w:rsidRPr="009007AD">
        <w:rPr>
          <w:rFonts w:ascii="Calibri Light" w:hAnsi="Calibri Light" w:cs="Calibri Light"/>
          <w:sz w:val="20"/>
          <w:szCs w:val="20"/>
        </w:rPr>
        <w:t>Д</w:t>
      </w:r>
      <w:r w:rsidRPr="009007AD">
        <w:rPr>
          <w:rFonts w:ascii="Calibri Light" w:hAnsi="Calibri Light" w:cs="Calibri Light"/>
          <w:sz w:val="20"/>
          <w:szCs w:val="20"/>
        </w:rPr>
        <w:t>оговора, будет считаться конфиденциальной и не подлежащей разглашению третьим лицам.</w:t>
      </w:r>
    </w:p>
    <w:p w14:paraId="31E64269" w14:textId="75FD946B" w:rsidR="00AC6F7D" w:rsidRPr="009007AD" w:rsidRDefault="0053234E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>Застройщик, действующий на основании законодательства и настоящего Договора, является оператором персональных данных Участника долевого строительства и осуществляет их обработку в целях, заключения, исполнения, изменения и прекращения настоящего Договора.</w:t>
      </w:r>
    </w:p>
    <w:p w14:paraId="34245607" w14:textId="2566AA28" w:rsidR="00EA5FE2" w:rsidRPr="009007AD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 xml:space="preserve">В целях исполнения Договора Застройщик имеет право передавать персональные данные </w:t>
      </w:r>
      <w:r w:rsidR="00992A1B" w:rsidRPr="009007AD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Pr="009007AD">
        <w:rPr>
          <w:rFonts w:ascii="Calibri Light" w:hAnsi="Calibri Light" w:cs="Calibri Light"/>
          <w:sz w:val="20"/>
          <w:szCs w:val="20"/>
        </w:rPr>
        <w:t xml:space="preserve"> в органы государственной регистрации в целях осуществления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законодательством.</w:t>
      </w:r>
    </w:p>
    <w:p w14:paraId="7105292D" w14:textId="21C82C71" w:rsidR="00EA5FE2" w:rsidRPr="009007AD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 xml:space="preserve">В случае предоставления </w:t>
      </w:r>
      <w:r w:rsidR="00992A1B" w:rsidRPr="009007AD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</w:t>
      </w:r>
      <w:r w:rsidRPr="009007AD">
        <w:rPr>
          <w:rFonts w:ascii="Calibri Light" w:hAnsi="Calibri Light" w:cs="Calibri Light"/>
          <w:sz w:val="20"/>
          <w:szCs w:val="20"/>
        </w:rPr>
        <w:t xml:space="preserve">контактных данных (номера телефона, адрес </w:t>
      </w:r>
      <w:r w:rsidRPr="009007AD">
        <w:rPr>
          <w:rFonts w:ascii="Calibri Light" w:hAnsi="Calibri Light" w:cs="Calibri Light"/>
          <w:sz w:val="20"/>
          <w:szCs w:val="20"/>
        </w:rPr>
        <w:lastRenderedPageBreak/>
        <w:t>электронной почты) З</w:t>
      </w:r>
      <w:r w:rsidR="00992A1B" w:rsidRPr="009007AD">
        <w:rPr>
          <w:rFonts w:ascii="Calibri Light" w:hAnsi="Calibri Light" w:cs="Calibri Light"/>
          <w:sz w:val="20"/>
          <w:szCs w:val="20"/>
        </w:rPr>
        <w:t>астройщик</w:t>
      </w:r>
      <w:r w:rsidRPr="009007AD">
        <w:rPr>
          <w:rFonts w:ascii="Calibri Light" w:hAnsi="Calibri Light" w:cs="Calibri Light"/>
          <w:sz w:val="20"/>
          <w:szCs w:val="20"/>
        </w:rPr>
        <w:t xml:space="preserve"> имеет право по предоставленным контактным данным информировать его о ходе исполнения Договора путем осуществления звонков, направления </w:t>
      </w:r>
      <w:proofErr w:type="spellStart"/>
      <w:r w:rsidRPr="009007AD">
        <w:rPr>
          <w:rFonts w:ascii="Calibri Light" w:hAnsi="Calibri Light" w:cs="Calibri Light"/>
          <w:sz w:val="20"/>
          <w:szCs w:val="20"/>
        </w:rPr>
        <w:t>СМС-сообщений</w:t>
      </w:r>
      <w:proofErr w:type="spellEnd"/>
      <w:r w:rsidRPr="009007AD">
        <w:rPr>
          <w:rFonts w:ascii="Calibri Light" w:hAnsi="Calibri Light" w:cs="Calibri Light"/>
          <w:sz w:val="20"/>
          <w:szCs w:val="20"/>
        </w:rPr>
        <w:t xml:space="preserve"> и/или сообщений по электронной почте. Для целей реализации данного условия </w:t>
      </w:r>
      <w:r w:rsidR="00992A1B" w:rsidRPr="009007AD">
        <w:rPr>
          <w:rFonts w:ascii="Calibri Light" w:hAnsi="Calibri Light" w:cs="Calibri Light"/>
          <w:sz w:val="20"/>
          <w:szCs w:val="20"/>
        </w:rPr>
        <w:t>Участник долевого строительства</w:t>
      </w:r>
      <w:r w:rsidRPr="009007AD">
        <w:rPr>
          <w:rFonts w:ascii="Calibri Light" w:hAnsi="Calibri Light" w:cs="Calibri Light"/>
          <w:sz w:val="20"/>
          <w:szCs w:val="20"/>
        </w:rPr>
        <w:t xml:space="preserve"> обязан своевременно сообщать актуальные контактные данные, а в случае отказа от информирования своевременно обращаться с заявлением о прекращении такого информирования.</w:t>
      </w:r>
    </w:p>
    <w:p w14:paraId="1C33B373" w14:textId="47AA7F8E" w:rsidR="00EA5FE2" w:rsidRPr="009007AD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9007AD">
        <w:rPr>
          <w:rFonts w:ascii="Calibri Light" w:hAnsi="Calibri Light" w:cs="Calibri Light"/>
          <w:sz w:val="20"/>
          <w:szCs w:val="20"/>
        </w:rPr>
        <w:t xml:space="preserve">В случаях, предусмотренных действующим законодательством, </w:t>
      </w:r>
      <w:r w:rsidR="00992A1B" w:rsidRPr="009007AD">
        <w:rPr>
          <w:rFonts w:ascii="Calibri Light" w:hAnsi="Calibri Light" w:cs="Calibri Light"/>
          <w:sz w:val="20"/>
          <w:szCs w:val="20"/>
        </w:rPr>
        <w:t>Застройщик</w:t>
      </w:r>
      <w:r w:rsidRPr="009007AD">
        <w:rPr>
          <w:rFonts w:ascii="Calibri Light" w:hAnsi="Calibri Light" w:cs="Calibri Light"/>
          <w:sz w:val="20"/>
          <w:szCs w:val="20"/>
        </w:rPr>
        <w:t xml:space="preserve"> передает сведения о переданном по Передаточному акту Объекте долевого строительства в организацию, осуществляющую на законном основании управление и эксплуатацию </w:t>
      </w:r>
      <w:r w:rsidR="00EB0EC3" w:rsidRPr="009007AD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9007AD">
        <w:rPr>
          <w:rFonts w:ascii="Calibri Light" w:hAnsi="Calibri Light" w:cs="Calibri Light"/>
          <w:sz w:val="20"/>
          <w:szCs w:val="20"/>
        </w:rPr>
        <w:t>.</w:t>
      </w:r>
    </w:p>
    <w:p w14:paraId="7288483D" w14:textId="7F5CD23F" w:rsidR="00116770" w:rsidRPr="009007AD" w:rsidRDefault="00116770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bookmarkStart w:id="11" w:name="_Hlk175914853"/>
      <w:r w:rsidRPr="009007AD">
        <w:rPr>
          <w:rFonts w:ascii="Calibri Light" w:hAnsi="Calibri Light" w:cs="Calibri Light"/>
          <w:sz w:val="20"/>
          <w:szCs w:val="20"/>
        </w:rPr>
        <w:t>Договор подписан электронными цифровыми подписями Сторон</w:t>
      </w:r>
      <w:bookmarkEnd w:id="11"/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</w:t>
      </w:r>
    </w:p>
    <w:p w14:paraId="78902B74" w14:textId="77777777" w:rsidR="002B4C3C" w:rsidRPr="009007AD" w:rsidRDefault="002B4C3C" w:rsidP="002B4C3C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DE00C6F" w14:textId="77777777" w:rsidR="00847434" w:rsidRPr="009007AD" w:rsidRDefault="00847434" w:rsidP="007E54F9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П</w:t>
      </w:r>
      <w:r w:rsidR="000621C0" w:rsidRPr="009007AD">
        <w:rPr>
          <w:rFonts w:ascii="Calibri Light" w:hAnsi="Calibri Light" w:cs="Calibri Light"/>
          <w:color w:val="000000" w:themeColor="text1"/>
          <w:sz w:val="20"/>
          <w:szCs w:val="20"/>
        </w:rPr>
        <w:t xml:space="preserve">риложения к Договору, </w:t>
      </w: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являющиеся его неотъемлемой частью:</w:t>
      </w:r>
    </w:p>
    <w:p w14:paraId="2749CB94" w14:textId="77777777" w:rsidR="00616B6B" w:rsidRPr="009007AD" w:rsidRDefault="00847434" w:rsidP="00D27332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- Приложение № 1 – План.</w:t>
      </w:r>
      <w:r w:rsidRPr="009007AD">
        <w:rPr>
          <w:rFonts w:ascii="Calibri Light" w:hAnsi="Calibri Light" w:cs="Calibri Light"/>
          <w:b/>
          <w:noProof/>
          <w:color w:val="000000" w:themeColor="text1"/>
          <w:sz w:val="20"/>
          <w:szCs w:val="20"/>
        </w:rPr>
        <w:t xml:space="preserve">                                                                          </w:t>
      </w:r>
    </w:p>
    <w:p w14:paraId="1970E358" w14:textId="2EB96150" w:rsidR="000455D4" w:rsidRPr="009007AD" w:rsidRDefault="000455D4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846D928" w14:textId="77777777" w:rsidR="001B0740" w:rsidRPr="009007AD" w:rsidRDefault="001B0740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A76A907" w14:textId="77777777" w:rsidR="001A4239" w:rsidRPr="009007AD" w:rsidRDefault="001A4239" w:rsidP="001A423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 xml:space="preserve">«Застройщик» </w:t>
      </w:r>
    </w:p>
    <w:p w14:paraId="653F6C6C" w14:textId="77777777" w:rsidR="001A4239" w:rsidRPr="009007AD" w:rsidRDefault="001A4239" w:rsidP="001A4239">
      <w:pPr>
        <w:rPr>
          <w:rFonts w:ascii="Calibri Light" w:hAnsi="Calibri Light" w:cs="Calibri Light"/>
          <w:b/>
          <w:bCs/>
          <w:color w:val="000000" w:themeColor="text1"/>
        </w:rPr>
      </w:pPr>
      <w:bookmarkStart w:id="12" w:name="_Hlk136260927"/>
      <w:r w:rsidRPr="009007AD">
        <w:rPr>
          <w:rFonts w:ascii="Calibri Light" w:hAnsi="Calibri Light" w:cs="Calibri Light"/>
          <w:b/>
          <w:bCs/>
          <w:color w:val="000000" w:themeColor="text1"/>
        </w:rPr>
        <w:t>ООО СЗ "Страна Сити"</w:t>
      </w:r>
    </w:p>
    <w:p w14:paraId="4D2F673D" w14:textId="77777777" w:rsidR="001A4239" w:rsidRPr="009007AD" w:rsidRDefault="001A4239" w:rsidP="001A4239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>119021, г. Москва, ВН.ТЕР.Г. Муниципальный округ Хамовники,</w:t>
      </w:r>
    </w:p>
    <w:p w14:paraId="2E98809A" w14:textId="77777777" w:rsidR="001A4239" w:rsidRPr="009007AD" w:rsidRDefault="001A4239" w:rsidP="001A4239">
      <w:pPr>
        <w:pStyle w:val="aff1"/>
        <w:spacing w:before="0" w:beforeAutospacing="0" w:after="0" w:afterAutospacing="0"/>
        <w:rPr>
          <w:rFonts w:ascii="Calibri Light" w:hAnsi="Calibri Light" w:cs="Calibri Light"/>
          <w:bCs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bCs/>
          <w:color w:val="000000" w:themeColor="text1"/>
          <w:sz w:val="20"/>
          <w:szCs w:val="20"/>
        </w:rPr>
        <w:t xml:space="preserve">б-р Зубовский, д. 25, к. 1 </w:t>
      </w:r>
    </w:p>
    <w:p w14:paraId="2B8A6DF0" w14:textId="77777777" w:rsidR="001A4239" w:rsidRPr="009007AD" w:rsidRDefault="001A4239" w:rsidP="001A4239">
      <w:pPr>
        <w:pStyle w:val="aff1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ИНН 9704228030 КПП 770401001</w:t>
      </w:r>
    </w:p>
    <w:p w14:paraId="78A8496E" w14:textId="77777777" w:rsidR="001A4239" w:rsidRPr="009007AD" w:rsidRDefault="001A4239" w:rsidP="001A4239">
      <w:pPr>
        <w:pStyle w:val="aff1"/>
        <w:shd w:val="clear" w:color="auto" w:fill="FFFFFF"/>
        <w:spacing w:before="0" w:beforeAutospacing="0" w:after="0" w:afterAutospacing="0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9007AD">
        <w:rPr>
          <w:rFonts w:ascii="Calibri Light" w:hAnsi="Calibri Light" w:cs="Calibri Light"/>
          <w:color w:val="000000" w:themeColor="text1"/>
          <w:sz w:val="20"/>
          <w:szCs w:val="20"/>
        </w:rPr>
        <w:t>ОГРН 1237700810269</w:t>
      </w:r>
    </w:p>
    <w:p w14:paraId="6B15F878" w14:textId="77777777" w:rsidR="001A4239" w:rsidRPr="009007AD" w:rsidRDefault="001A4239" w:rsidP="001A4239">
      <w:pPr>
        <w:jc w:val="both"/>
        <w:rPr>
          <w:rFonts w:ascii="Calibri Light" w:eastAsia="Lucida Grande" w:hAnsi="Calibri Light" w:cs="Calibri Light"/>
          <w:color w:val="000000" w:themeColor="text1"/>
        </w:rPr>
      </w:pPr>
    </w:p>
    <w:bookmarkEnd w:id="12"/>
    <w:p w14:paraId="47F9F81F" w14:textId="77777777" w:rsidR="009859F3" w:rsidRPr="009007AD" w:rsidRDefault="009859F3" w:rsidP="009859F3">
      <w:pPr>
        <w:autoSpaceDE w:val="0"/>
        <w:autoSpaceDN w:val="0"/>
        <w:adjustRightInd w:val="0"/>
        <w:ind w:firstLine="708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 xml:space="preserve">______________________   </w:t>
      </w:r>
    </w:p>
    <w:p w14:paraId="5BB0A02A" w14:textId="77777777" w:rsidR="009859F3" w:rsidRPr="009007AD" w:rsidRDefault="009859F3" w:rsidP="009859F3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21FD6279" w14:textId="77777777" w:rsidR="009859F3" w:rsidRPr="009007AD" w:rsidRDefault="009859F3" w:rsidP="009859F3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10B76F10" w14:textId="77777777" w:rsidR="009859F3" w:rsidRPr="009007AD" w:rsidRDefault="009859F3" w:rsidP="009859F3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 xml:space="preserve"> «Участник долевого строительства» </w:t>
      </w:r>
    </w:p>
    <w:p w14:paraId="682C67A4" w14:textId="77777777" w:rsidR="009859F3" w:rsidRPr="009007AD" w:rsidRDefault="009859F3" w:rsidP="009859F3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6FDAF1E7" w14:textId="77777777" w:rsidR="009859F3" w:rsidRPr="009007AD" w:rsidRDefault="009859F3" w:rsidP="009859F3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5F43957B" w14:textId="130005EF" w:rsidR="001A4239" w:rsidRPr="006B16E9" w:rsidRDefault="009859F3" w:rsidP="009859F3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</w:pPr>
      <w:r w:rsidRPr="009007AD">
        <w:rPr>
          <w:rFonts w:ascii="Calibri Light" w:hAnsi="Calibri Light" w:cs="Calibri Light"/>
          <w:b/>
          <w:bCs/>
          <w:color w:val="000000" w:themeColor="text1"/>
        </w:rPr>
        <w:t>______________________</w:t>
      </w:r>
      <w:r w:rsidRPr="00A6380E">
        <w:rPr>
          <w:rFonts w:ascii="Calibri Light" w:hAnsi="Calibri Light" w:cs="Calibri Light"/>
          <w:b/>
          <w:bCs/>
          <w:color w:val="000000" w:themeColor="text1"/>
        </w:rPr>
        <w:t xml:space="preserve"> </w:t>
      </w:r>
    </w:p>
    <w:sectPr w:rsidR="001A4239" w:rsidRPr="006B16E9" w:rsidSect="001A4239">
      <w:footerReference w:type="even" r:id="rId9"/>
      <w:footerReference w:type="default" r:id="rId10"/>
      <w:pgSz w:w="11906" w:h="16838" w:code="9"/>
      <w:pgMar w:top="992" w:right="851" w:bottom="1134" w:left="1134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F7BC1" w14:textId="77777777" w:rsidR="00E55F36" w:rsidRDefault="00E55F36">
      <w:r>
        <w:separator/>
      </w:r>
    </w:p>
  </w:endnote>
  <w:endnote w:type="continuationSeparator" w:id="0">
    <w:p w14:paraId="13D34D7D" w14:textId="77777777" w:rsidR="00E55F36" w:rsidRDefault="00E5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San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93C" w14:textId="77777777" w:rsidR="00847434" w:rsidRDefault="00847434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72E2A3" w14:textId="77777777" w:rsidR="00847434" w:rsidRPr="005E173A" w:rsidRDefault="00847434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AF67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jc w:val="center"/>
      <w:rPr>
        <w:sz w:val="22"/>
        <w:szCs w:val="22"/>
      </w:rPr>
    </w:pPr>
    <w:r w:rsidRPr="00694993">
      <w:rPr>
        <w:sz w:val="22"/>
        <w:szCs w:val="22"/>
      </w:rPr>
      <w:fldChar w:fldCharType="begin"/>
    </w:r>
    <w:r w:rsidRPr="00694993">
      <w:rPr>
        <w:sz w:val="22"/>
        <w:szCs w:val="22"/>
      </w:rPr>
      <w:instrText>PAGE   \* MERGEFORMAT</w:instrText>
    </w:r>
    <w:r w:rsidRPr="00694993">
      <w:rPr>
        <w:sz w:val="22"/>
        <w:szCs w:val="22"/>
      </w:rPr>
      <w:fldChar w:fldCharType="separate"/>
    </w:r>
    <w:r w:rsidR="001837DF">
      <w:rPr>
        <w:noProof/>
        <w:sz w:val="22"/>
        <w:szCs w:val="22"/>
      </w:rPr>
      <w:t>1</w:t>
    </w:r>
    <w:r w:rsidRPr="00694993">
      <w:rPr>
        <w:sz w:val="22"/>
        <w:szCs w:val="22"/>
      </w:rPr>
      <w:fldChar w:fldCharType="end"/>
    </w:r>
  </w:p>
  <w:p w14:paraId="4C6DEF70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13" w:name="bar_code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80CD4" w14:textId="77777777" w:rsidR="00E55F36" w:rsidRDefault="00E55F36">
      <w:r>
        <w:separator/>
      </w:r>
    </w:p>
  </w:footnote>
  <w:footnote w:type="continuationSeparator" w:id="0">
    <w:p w14:paraId="359E1E28" w14:textId="77777777" w:rsidR="00E55F36" w:rsidRDefault="00E55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70F90"/>
    <w:multiLevelType w:val="multilevel"/>
    <w:tmpl w:val="745EB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BE3BAE"/>
    <w:multiLevelType w:val="multilevel"/>
    <w:tmpl w:val="8500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C681329"/>
    <w:multiLevelType w:val="hybridMultilevel"/>
    <w:tmpl w:val="5CA46E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1"/>
    <w:rsid w:val="00000E92"/>
    <w:rsid w:val="000023F5"/>
    <w:rsid w:val="00005A04"/>
    <w:rsid w:val="000062FB"/>
    <w:rsid w:val="000063C3"/>
    <w:rsid w:val="0000652F"/>
    <w:rsid w:val="000066AC"/>
    <w:rsid w:val="000068EC"/>
    <w:rsid w:val="0000774B"/>
    <w:rsid w:val="000102CA"/>
    <w:rsid w:val="0001057B"/>
    <w:rsid w:val="00011C23"/>
    <w:rsid w:val="00011DD1"/>
    <w:rsid w:val="00011F73"/>
    <w:rsid w:val="00013E60"/>
    <w:rsid w:val="000141BF"/>
    <w:rsid w:val="00015470"/>
    <w:rsid w:val="000159CA"/>
    <w:rsid w:val="000203E2"/>
    <w:rsid w:val="00020597"/>
    <w:rsid w:val="00020A2B"/>
    <w:rsid w:val="00021326"/>
    <w:rsid w:val="000215D4"/>
    <w:rsid w:val="00021B43"/>
    <w:rsid w:val="000242D3"/>
    <w:rsid w:val="0002433A"/>
    <w:rsid w:val="00024573"/>
    <w:rsid w:val="000245A5"/>
    <w:rsid w:val="00024AA6"/>
    <w:rsid w:val="00030DDC"/>
    <w:rsid w:val="00032457"/>
    <w:rsid w:val="00032B27"/>
    <w:rsid w:val="00032CD8"/>
    <w:rsid w:val="00035F47"/>
    <w:rsid w:val="00036B4E"/>
    <w:rsid w:val="000370D1"/>
    <w:rsid w:val="00041539"/>
    <w:rsid w:val="00041861"/>
    <w:rsid w:val="00041872"/>
    <w:rsid w:val="00042571"/>
    <w:rsid w:val="00042824"/>
    <w:rsid w:val="00045453"/>
    <w:rsid w:val="000455D4"/>
    <w:rsid w:val="000470CF"/>
    <w:rsid w:val="0005069E"/>
    <w:rsid w:val="00051483"/>
    <w:rsid w:val="00051C03"/>
    <w:rsid w:val="00053386"/>
    <w:rsid w:val="0005453D"/>
    <w:rsid w:val="000548B3"/>
    <w:rsid w:val="00054967"/>
    <w:rsid w:val="000579A6"/>
    <w:rsid w:val="00057CCA"/>
    <w:rsid w:val="00060156"/>
    <w:rsid w:val="000606F2"/>
    <w:rsid w:val="000619B8"/>
    <w:rsid w:val="000621C0"/>
    <w:rsid w:val="000625FE"/>
    <w:rsid w:val="00063422"/>
    <w:rsid w:val="000640D6"/>
    <w:rsid w:val="00065C0D"/>
    <w:rsid w:val="0006646E"/>
    <w:rsid w:val="00071466"/>
    <w:rsid w:val="00072184"/>
    <w:rsid w:val="0007321B"/>
    <w:rsid w:val="00075468"/>
    <w:rsid w:val="000758ED"/>
    <w:rsid w:val="00075BB8"/>
    <w:rsid w:val="000767C6"/>
    <w:rsid w:val="00076B4A"/>
    <w:rsid w:val="00077795"/>
    <w:rsid w:val="00080411"/>
    <w:rsid w:val="00080E96"/>
    <w:rsid w:val="00081534"/>
    <w:rsid w:val="00082DC6"/>
    <w:rsid w:val="00083AB1"/>
    <w:rsid w:val="00084DF0"/>
    <w:rsid w:val="00086572"/>
    <w:rsid w:val="00090BE3"/>
    <w:rsid w:val="00090F76"/>
    <w:rsid w:val="00091E84"/>
    <w:rsid w:val="000928BE"/>
    <w:rsid w:val="00093140"/>
    <w:rsid w:val="00093F37"/>
    <w:rsid w:val="00096037"/>
    <w:rsid w:val="000A08D1"/>
    <w:rsid w:val="000A217F"/>
    <w:rsid w:val="000A23D1"/>
    <w:rsid w:val="000A2B62"/>
    <w:rsid w:val="000A4EB2"/>
    <w:rsid w:val="000A4EC4"/>
    <w:rsid w:val="000A7C1E"/>
    <w:rsid w:val="000A7D56"/>
    <w:rsid w:val="000B05DF"/>
    <w:rsid w:val="000B13B0"/>
    <w:rsid w:val="000B17CF"/>
    <w:rsid w:val="000B1CDC"/>
    <w:rsid w:val="000B33E8"/>
    <w:rsid w:val="000B362A"/>
    <w:rsid w:val="000B3CE7"/>
    <w:rsid w:val="000B3F03"/>
    <w:rsid w:val="000B5BDA"/>
    <w:rsid w:val="000B6CA6"/>
    <w:rsid w:val="000C050F"/>
    <w:rsid w:val="000C1238"/>
    <w:rsid w:val="000C2BB6"/>
    <w:rsid w:val="000C3E5F"/>
    <w:rsid w:val="000C3F6B"/>
    <w:rsid w:val="000C465A"/>
    <w:rsid w:val="000C513A"/>
    <w:rsid w:val="000C66D4"/>
    <w:rsid w:val="000D12F3"/>
    <w:rsid w:val="000D1AE9"/>
    <w:rsid w:val="000D2E2F"/>
    <w:rsid w:val="000D4499"/>
    <w:rsid w:val="000D7C5F"/>
    <w:rsid w:val="000E00CF"/>
    <w:rsid w:val="000E26DF"/>
    <w:rsid w:val="000E306E"/>
    <w:rsid w:val="000E3E41"/>
    <w:rsid w:val="000E3F5E"/>
    <w:rsid w:val="000E5070"/>
    <w:rsid w:val="000E5C60"/>
    <w:rsid w:val="000E64D4"/>
    <w:rsid w:val="000E6F6F"/>
    <w:rsid w:val="000E747E"/>
    <w:rsid w:val="000E78E8"/>
    <w:rsid w:val="000F20F7"/>
    <w:rsid w:val="000F2D9D"/>
    <w:rsid w:val="000F3E44"/>
    <w:rsid w:val="000F458D"/>
    <w:rsid w:val="001004B5"/>
    <w:rsid w:val="00101102"/>
    <w:rsid w:val="0010175A"/>
    <w:rsid w:val="0010243D"/>
    <w:rsid w:val="00102548"/>
    <w:rsid w:val="0010368A"/>
    <w:rsid w:val="0010604C"/>
    <w:rsid w:val="00106F0D"/>
    <w:rsid w:val="001079D8"/>
    <w:rsid w:val="00110633"/>
    <w:rsid w:val="00111715"/>
    <w:rsid w:val="00112D1E"/>
    <w:rsid w:val="001133DD"/>
    <w:rsid w:val="00113FF9"/>
    <w:rsid w:val="00114DD6"/>
    <w:rsid w:val="00114E1E"/>
    <w:rsid w:val="00115764"/>
    <w:rsid w:val="00116770"/>
    <w:rsid w:val="00120D41"/>
    <w:rsid w:val="001220C8"/>
    <w:rsid w:val="00122742"/>
    <w:rsid w:val="00122988"/>
    <w:rsid w:val="0012415E"/>
    <w:rsid w:val="00125A68"/>
    <w:rsid w:val="0012606D"/>
    <w:rsid w:val="00126EEC"/>
    <w:rsid w:val="0013011E"/>
    <w:rsid w:val="001310AB"/>
    <w:rsid w:val="00133873"/>
    <w:rsid w:val="00134079"/>
    <w:rsid w:val="001340CA"/>
    <w:rsid w:val="0013438E"/>
    <w:rsid w:val="00134C48"/>
    <w:rsid w:val="0013658A"/>
    <w:rsid w:val="00136DAA"/>
    <w:rsid w:val="001371A7"/>
    <w:rsid w:val="001376A6"/>
    <w:rsid w:val="00137951"/>
    <w:rsid w:val="00137A72"/>
    <w:rsid w:val="00137B10"/>
    <w:rsid w:val="00140EAA"/>
    <w:rsid w:val="00142FBE"/>
    <w:rsid w:val="00143B7E"/>
    <w:rsid w:val="00144324"/>
    <w:rsid w:val="00144EFB"/>
    <w:rsid w:val="00147158"/>
    <w:rsid w:val="001505DD"/>
    <w:rsid w:val="00150AD9"/>
    <w:rsid w:val="00150E41"/>
    <w:rsid w:val="0015163D"/>
    <w:rsid w:val="00151ECD"/>
    <w:rsid w:val="00155A0B"/>
    <w:rsid w:val="00156ADA"/>
    <w:rsid w:val="00157DB8"/>
    <w:rsid w:val="00160828"/>
    <w:rsid w:val="00161553"/>
    <w:rsid w:val="00161DC1"/>
    <w:rsid w:val="00161FB4"/>
    <w:rsid w:val="001638D1"/>
    <w:rsid w:val="001642A5"/>
    <w:rsid w:val="00164BCB"/>
    <w:rsid w:val="0016522D"/>
    <w:rsid w:val="00166E01"/>
    <w:rsid w:val="0016761C"/>
    <w:rsid w:val="001708CE"/>
    <w:rsid w:val="00170B22"/>
    <w:rsid w:val="0017304A"/>
    <w:rsid w:val="001743F7"/>
    <w:rsid w:val="001745A4"/>
    <w:rsid w:val="0017573B"/>
    <w:rsid w:val="001812F3"/>
    <w:rsid w:val="00181A10"/>
    <w:rsid w:val="0018204A"/>
    <w:rsid w:val="00182991"/>
    <w:rsid w:val="00183340"/>
    <w:rsid w:val="001837DF"/>
    <w:rsid w:val="00183D81"/>
    <w:rsid w:val="00185894"/>
    <w:rsid w:val="00185910"/>
    <w:rsid w:val="001859AE"/>
    <w:rsid w:val="00187533"/>
    <w:rsid w:val="00191322"/>
    <w:rsid w:val="00191C91"/>
    <w:rsid w:val="001946F2"/>
    <w:rsid w:val="0019559C"/>
    <w:rsid w:val="001967E0"/>
    <w:rsid w:val="00196B85"/>
    <w:rsid w:val="00197F20"/>
    <w:rsid w:val="001A09D8"/>
    <w:rsid w:val="001A0FF5"/>
    <w:rsid w:val="001A15AB"/>
    <w:rsid w:val="001A4239"/>
    <w:rsid w:val="001A504B"/>
    <w:rsid w:val="001A5477"/>
    <w:rsid w:val="001A6377"/>
    <w:rsid w:val="001A74F4"/>
    <w:rsid w:val="001A7CCB"/>
    <w:rsid w:val="001B0740"/>
    <w:rsid w:val="001B0E0B"/>
    <w:rsid w:val="001B0E6E"/>
    <w:rsid w:val="001B1C6B"/>
    <w:rsid w:val="001B3260"/>
    <w:rsid w:val="001B36F8"/>
    <w:rsid w:val="001B3E12"/>
    <w:rsid w:val="001B3E7E"/>
    <w:rsid w:val="001B5EA2"/>
    <w:rsid w:val="001B7EAC"/>
    <w:rsid w:val="001C0930"/>
    <w:rsid w:val="001C2989"/>
    <w:rsid w:val="001C32C7"/>
    <w:rsid w:val="001C4BF4"/>
    <w:rsid w:val="001C4FF3"/>
    <w:rsid w:val="001C5E82"/>
    <w:rsid w:val="001C7E6B"/>
    <w:rsid w:val="001D24F7"/>
    <w:rsid w:val="001D3E9B"/>
    <w:rsid w:val="001D4848"/>
    <w:rsid w:val="001D7D7E"/>
    <w:rsid w:val="001E1525"/>
    <w:rsid w:val="001E260B"/>
    <w:rsid w:val="001E263E"/>
    <w:rsid w:val="001E26BF"/>
    <w:rsid w:val="001E297B"/>
    <w:rsid w:val="001E2EBA"/>
    <w:rsid w:val="001E36B6"/>
    <w:rsid w:val="001E480E"/>
    <w:rsid w:val="001E538E"/>
    <w:rsid w:val="001E53AB"/>
    <w:rsid w:val="001E61C1"/>
    <w:rsid w:val="001E7189"/>
    <w:rsid w:val="001E71BE"/>
    <w:rsid w:val="001E7334"/>
    <w:rsid w:val="001E7390"/>
    <w:rsid w:val="001E7EB8"/>
    <w:rsid w:val="001F266D"/>
    <w:rsid w:val="001F28BC"/>
    <w:rsid w:val="001F3804"/>
    <w:rsid w:val="001F3A15"/>
    <w:rsid w:val="001F3A38"/>
    <w:rsid w:val="001F3D1C"/>
    <w:rsid w:val="001F4DDC"/>
    <w:rsid w:val="001F5AC2"/>
    <w:rsid w:val="001F6BF1"/>
    <w:rsid w:val="001F7073"/>
    <w:rsid w:val="001F728D"/>
    <w:rsid w:val="001F76A7"/>
    <w:rsid w:val="001F7703"/>
    <w:rsid w:val="001F7C81"/>
    <w:rsid w:val="00201000"/>
    <w:rsid w:val="0020293E"/>
    <w:rsid w:val="00202A76"/>
    <w:rsid w:val="00202C5F"/>
    <w:rsid w:val="0020317F"/>
    <w:rsid w:val="00204AB3"/>
    <w:rsid w:val="00204D82"/>
    <w:rsid w:val="00206320"/>
    <w:rsid w:val="00207912"/>
    <w:rsid w:val="00207BDB"/>
    <w:rsid w:val="002111FA"/>
    <w:rsid w:val="002112E1"/>
    <w:rsid w:val="00211778"/>
    <w:rsid w:val="002120C7"/>
    <w:rsid w:val="0021750E"/>
    <w:rsid w:val="0022059A"/>
    <w:rsid w:val="00220CC8"/>
    <w:rsid w:val="0022463E"/>
    <w:rsid w:val="0022498E"/>
    <w:rsid w:val="0022636C"/>
    <w:rsid w:val="00226754"/>
    <w:rsid w:val="00227136"/>
    <w:rsid w:val="00231530"/>
    <w:rsid w:val="00231AB7"/>
    <w:rsid w:val="00231C6C"/>
    <w:rsid w:val="00231FA7"/>
    <w:rsid w:val="0023243E"/>
    <w:rsid w:val="00232455"/>
    <w:rsid w:val="00233BC8"/>
    <w:rsid w:val="00234F96"/>
    <w:rsid w:val="00235F1B"/>
    <w:rsid w:val="00237E3B"/>
    <w:rsid w:val="002401C3"/>
    <w:rsid w:val="002407AB"/>
    <w:rsid w:val="002415BD"/>
    <w:rsid w:val="00241E87"/>
    <w:rsid w:val="002424FF"/>
    <w:rsid w:val="00242D83"/>
    <w:rsid w:val="002435C0"/>
    <w:rsid w:val="002478BE"/>
    <w:rsid w:val="0025139C"/>
    <w:rsid w:val="0025145C"/>
    <w:rsid w:val="00252657"/>
    <w:rsid w:val="002534F8"/>
    <w:rsid w:val="00253B98"/>
    <w:rsid w:val="00253C96"/>
    <w:rsid w:val="00254FA7"/>
    <w:rsid w:val="0025518F"/>
    <w:rsid w:val="00257DEE"/>
    <w:rsid w:val="002614BC"/>
    <w:rsid w:val="00261A36"/>
    <w:rsid w:val="00261CE3"/>
    <w:rsid w:val="00264240"/>
    <w:rsid w:val="0026527C"/>
    <w:rsid w:val="00265C35"/>
    <w:rsid w:val="0026797B"/>
    <w:rsid w:val="002714B2"/>
    <w:rsid w:val="00271FE6"/>
    <w:rsid w:val="0027200D"/>
    <w:rsid w:val="00272D6B"/>
    <w:rsid w:val="002757E6"/>
    <w:rsid w:val="00275EFA"/>
    <w:rsid w:val="00277540"/>
    <w:rsid w:val="002778B7"/>
    <w:rsid w:val="002808E2"/>
    <w:rsid w:val="00281043"/>
    <w:rsid w:val="00282207"/>
    <w:rsid w:val="00282DE5"/>
    <w:rsid w:val="002845BB"/>
    <w:rsid w:val="00284D0D"/>
    <w:rsid w:val="002852FF"/>
    <w:rsid w:val="00285845"/>
    <w:rsid w:val="0028654F"/>
    <w:rsid w:val="002874D8"/>
    <w:rsid w:val="00287A0C"/>
    <w:rsid w:val="0029034A"/>
    <w:rsid w:val="0029087C"/>
    <w:rsid w:val="002922E8"/>
    <w:rsid w:val="002924F0"/>
    <w:rsid w:val="00292808"/>
    <w:rsid w:val="0029382C"/>
    <w:rsid w:val="00296542"/>
    <w:rsid w:val="0029768E"/>
    <w:rsid w:val="00297AA8"/>
    <w:rsid w:val="002A167F"/>
    <w:rsid w:val="002A251F"/>
    <w:rsid w:val="002A268C"/>
    <w:rsid w:val="002A3AAD"/>
    <w:rsid w:val="002A4CAE"/>
    <w:rsid w:val="002A50B4"/>
    <w:rsid w:val="002A5124"/>
    <w:rsid w:val="002A5882"/>
    <w:rsid w:val="002A6E95"/>
    <w:rsid w:val="002A7FFA"/>
    <w:rsid w:val="002B0949"/>
    <w:rsid w:val="002B18F9"/>
    <w:rsid w:val="002B2317"/>
    <w:rsid w:val="002B25BD"/>
    <w:rsid w:val="002B2EB5"/>
    <w:rsid w:val="002B2FF3"/>
    <w:rsid w:val="002B3A84"/>
    <w:rsid w:val="002B3F1A"/>
    <w:rsid w:val="002B40B0"/>
    <w:rsid w:val="002B4C3C"/>
    <w:rsid w:val="002C0794"/>
    <w:rsid w:val="002C0BCA"/>
    <w:rsid w:val="002C1EB5"/>
    <w:rsid w:val="002C28AE"/>
    <w:rsid w:val="002C348F"/>
    <w:rsid w:val="002C3C9E"/>
    <w:rsid w:val="002C43EB"/>
    <w:rsid w:val="002C55D1"/>
    <w:rsid w:val="002C6243"/>
    <w:rsid w:val="002C66CD"/>
    <w:rsid w:val="002C7D57"/>
    <w:rsid w:val="002D0AF0"/>
    <w:rsid w:val="002D1657"/>
    <w:rsid w:val="002D3247"/>
    <w:rsid w:val="002D588D"/>
    <w:rsid w:val="002D5B46"/>
    <w:rsid w:val="002D62C5"/>
    <w:rsid w:val="002D6F6F"/>
    <w:rsid w:val="002E04C0"/>
    <w:rsid w:val="002E1600"/>
    <w:rsid w:val="002E1B64"/>
    <w:rsid w:val="002E22B7"/>
    <w:rsid w:val="002E2D4C"/>
    <w:rsid w:val="002E4105"/>
    <w:rsid w:val="002E582F"/>
    <w:rsid w:val="002E59D3"/>
    <w:rsid w:val="002E6647"/>
    <w:rsid w:val="002E687F"/>
    <w:rsid w:val="002E7488"/>
    <w:rsid w:val="002F1271"/>
    <w:rsid w:val="002F1523"/>
    <w:rsid w:val="002F1DA9"/>
    <w:rsid w:val="002F3381"/>
    <w:rsid w:val="002F36CD"/>
    <w:rsid w:val="002F37C1"/>
    <w:rsid w:val="002F3E84"/>
    <w:rsid w:val="002F3F7B"/>
    <w:rsid w:val="002F5A0D"/>
    <w:rsid w:val="002F5BF7"/>
    <w:rsid w:val="002F6148"/>
    <w:rsid w:val="002F770B"/>
    <w:rsid w:val="00300895"/>
    <w:rsid w:val="00300990"/>
    <w:rsid w:val="00300FB3"/>
    <w:rsid w:val="003014B4"/>
    <w:rsid w:val="00302BEA"/>
    <w:rsid w:val="00302ECE"/>
    <w:rsid w:val="00303396"/>
    <w:rsid w:val="0030347D"/>
    <w:rsid w:val="003039FC"/>
    <w:rsid w:val="00303BFA"/>
    <w:rsid w:val="003045E3"/>
    <w:rsid w:val="003056B1"/>
    <w:rsid w:val="0030619F"/>
    <w:rsid w:val="00306831"/>
    <w:rsid w:val="00306A87"/>
    <w:rsid w:val="00310281"/>
    <w:rsid w:val="00310DB8"/>
    <w:rsid w:val="003134AD"/>
    <w:rsid w:val="00315602"/>
    <w:rsid w:val="00316B2B"/>
    <w:rsid w:val="0032011D"/>
    <w:rsid w:val="00322FB6"/>
    <w:rsid w:val="003257BA"/>
    <w:rsid w:val="00326FC1"/>
    <w:rsid w:val="00331810"/>
    <w:rsid w:val="00331B7E"/>
    <w:rsid w:val="00332072"/>
    <w:rsid w:val="00332FAF"/>
    <w:rsid w:val="0033339F"/>
    <w:rsid w:val="00333A53"/>
    <w:rsid w:val="00334779"/>
    <w:rsid w:val="0033575B"/>
    <w:rsid w:val="00335942"/>
    <w:rsid w:val="003362DD"/>
    <w:rsid w:val="0033706B"/>
    <w:rsid w:val="003372DD"/>
    <w:rsid w:val="00340152"/>
    <w:rsid w:val="003406B0"/>
    <w:rsid w:val="00340A87"/>
    <w:rsid w:val="00340AA3"/>
    <w:rsid w:val="0034284D"/>
    <w:rsid w:val="003431A7"/>
    <w:rsid w:val="00344042"/>
    <w:rsid w:val="00344A04"/>
    <w:rsid w:val="0034545B"/>
    <w:rsid w:val="003455FC"/>
    <w:rsid w:val="00345866"/>
    <w:rsid w:val="003464C8"/>
    <w:rsid w:val="00347C85"/>
    <w:rsid w:val="00347E18"/>
    <w:rsid w:val="00350396"/>
    <w:rsid w:val="00350428"/>
    <w:rsid w:val="00351B4F"/>
    <w:rsid w:val="003532C0"/>
    <w:rsid w:val="00354A38"/>
    <w:rsid w:val="00355BCC"/>
    <w:rsid w:val="00355DC0"/>
    <w:rsid w:val="00356C5B"/>
    <w:rsid w:val="00357C5A"/>
    <w:rsid w:val="00357F84"/>
    <w:rsid w:val="00361715"/>
    <w:rsid w:val="00361D2C"/>
    <w:rsid w:val="0036293E"/>
    <w:rsid w:val="003631EF"/>
    <w:rsid w:val="0036374F"/>
    <w:rsid w:val="003648E8"/>
    <w:rsid w:val="00364F4A"/>
    <w:rsid w:val="0036694F"/>
    <w:rsid w:val="00366964"/>
    <w:rsid w:val="00366D4C"/>
    <w:rsid w:val="0036707C"/>
    <w:rsid w:val="00367607"/>
    <w:rsid w:val="00367BA2"/>
    <w:rsid w:val="0037193A"/>
    <w:rsid w:val="00371EC8"/>
    <w:rsid w:val="00371FF3"/>
    <w:rsid w:val="003750EC"/>
    <w:rsid w:val="00375362"/>
    <w:rsid w:val="0037566D"/>
    <w:rsid w:val="00375EDE"/>
    <w:rsid w:val="00377256"/>
    <w:rsid w:val="003804CF"/>
    <w:rsid w:val="0038050D"/>
    <w:rsid w:val="00380974"/>
    <w:rsid w:val="0038539F"/>
    <w:rsid w:val="00386862"/>
    <w:rsid w:val="00387F77"/>
    <w:rsid w:val="00390934"/>
    <w:rsid w:val="00390A9F"/>
    <w:rsid w:val="00391F59"/>
    <w:rsid w:val="00392267"/>
    <w:rsid w:val="0039276A"/>
    <w:rsid w:val="003928C2"/>
    <w:rsid w:val="00392D79"/>
    <w:rsid w:val="00392F74"/>
    <w:rsid w:val="0039324D"/>
    <w:rsid w:val="00393E7B"/>
    <w:rsid w:val="00393F6B"/>
    <w:rsid w:val="003962B1"/>
    <w:rsid w:val="00396AC2"/>
    <w:rsid w:val="00397C26"/>
    <w:rsid w:val="00397CD9"/>
    <w:rsid w:val="003A0826"/>
    <w:rsid w:val="003A159A"/>
    <w:rsid w:val="003A15A9"/>
    <w:rsid w:val="003A2D4F"/>
    <w:rsid w:val="003A4331"/>
    <w:rsid w:val="003A5632"/>
    <w:rsid w:val="003A5932"/>
    <w:rsid w:val="003A6D2B"/>
    <w:rsid w:val="003B17A5"/>
    <w:rsid w:val="003B4581"/>
    <w:rsid w:val="003B49FB"/>
    <w:rsid w:val="003B62AA"/>
    <w:rsid w:val="003B755D"/>
    <w:rsid w:val="003C256A"/>
    <w:rsid w:val="003C260F"/>
    <w:rsid w:val="003C2B20"/>
    <w:rsid w:val="003C2FDF"/>
    <w:rsid w:val="003C3C2D"/>
    <w:rsid w:val="003C6AB2"/>
    <w:rsid w:val="003C762C"/>
    <w:rsid w:val="003D055C"/>
    <w:rsid w:val="003D1A42"/>
    <w:rsid w:val="003D20E7"/>
    <w:rsid w:val="003D40FD"/>
    <w:rsid w:val="003D54A9"/>
    <w:rsid w:val="003D5E76"/>
    <w:rsid w:val="003D6675"/>
    <w:rsid w:val="003D6C11"/>
    <w:rsid w:val="003E0697"/>
    <w:rsid w:val="003E1134"/>
    <w:rsid w:val="003E1774"/>
    <w:rsid w:val="003E1A4B"/>
    <w:rsid w:val="003E1C17"/>
    <w:rsid w:val="003E326A"/>
    <w:rsid w:val="003E385C"/>
    <w:rsid w:val="003E396C"/>
    <w:rsid w:val="003E3ED9"/>
    <w:rsid w:val="003E466B"/>
    <w:rsid w:val="003E4A19"/>
    <w:rsid w:val="003E5B04"/>
    <w:rsid w:val="003E6C6C"/>
    <w:rsid w:val="003E6CC0"/>
    <w:rsid w:val="003E751E"/>
    <w:rsid w:val="003F0C04"/>
    <w:rsid w:val="003F1751"/>
    <w:rsid w:val="003F2126"/>
    <w:rsid w:val="003F51C5"/>
    <w:rsid w:val="003F7864"/>
    <w:rsid w:val="0040011A"/>
    <w:rsid w:val="00403599"/>
    <w:rsid w:val="00403CFC"/>
    <w:rsid w:val="004050A3"/>
    <w:rsid w:val="004050F5"/>
    <w:rsid w:val="004064F1"/>
    <w:rsid w:val="00406B43"/>
    <w:rsid w:val="00407612"/>
    <w:rsid w:val="004079AE"/>
    <w:rsid w:val="00407A1E"/>
    <w:rsid w:val="00410716"/>
    <w:rsid w:val="00412E2A"/>
    <w:rsid w:val="00414224"/>
    <w:rsid w:val="00415C74"/>
    <w:rsid w:val="004212FE"/>
    <w:rsid w:val="004224BC"/>
    <w:rsid w:val="004239DF"/>
    <w:rsid w:val="00425B5B"/>
    <w:rsid w:val="00425DB7"/>
    <w:rsid w:val="00425E71"/>
    <w:rsid w:val="004261CD"/>
    <w:rsid w:val="0042658D"/>
    <w:rsid w:val="004276A2"/>
    <w:rsid w:val="00430D67"/>
    <w:rsid w:val="00431D1A"/>
    <w:rsid w:val="00432DAC"/>
    <w:rsid w:val="00434E59"/>
    <w:rsid w:val="004357F9"/>
    <w:rsid w:val="00436304"/>
    <w:rsid w:val="0043633A"/>
    <w:rsid w:val="00437278"/>
    <w:rsid w:val="00441089"/>
    <w:rsid w:val="0044172F"/>
    <w:rsid w:val="00442304"/>
    <w:rsid w:val="00442E0B"/>
    <w:rsid w:val="00443228"/>
    <w:rsid w:val="0044395D"/>
    <w:rsid w:val="00444A41"/>
    <w:rsid w:val="004451BF"/>
    <w:rsid w:val="00446EFA"/>
    <w:rsid w:val="0044742E"/>
    <w:rsid w:val="00450BE7"/>
    <w:rsid w:val="00451DF3"/>
    <w:rsid w:val="00454425"/>
    <w:rsid w:val="0045459B"/>
    <w:rsid w:val="00455269"/>
    <w:rsid w:val="00455A72"/>
    <w:rsid w:val="0046047D"/>
    <w:rsid w:val="00462DAF"/>
    <w:rsid w:val="004631BB"/>
    <w:rsid w:val="00463965"/>
    <w:rsid w:val="00464CB7"/>
    <w:rsid w:val="004669F8"/>
    <w:rsid w:val="00467BEB"/>
    <w:rsid w:val="00470FBD"/>
    <w:rsid w:val="0047272F"/>
    <w:rsid w:val="00472C8A"/>
    <w:rsid w:val="00473757"/>
    <w:rsid w:val="00473D89"/>
    <w:rsid w:val="00473DAA"/>
    <w:rsid w:val="004746EC"/>
    <w:rsid w:val="00475198"/>
    <w:rsid w:val="0047729D"/>
    <w:rsid w:val="0048138B"/>
    <w:rsid w:val="004813D0"/>
    <w:rsid w:val="004817CD"/>
    <w:rsid w:val="00481EA9"/>
    <w:rsid w:val="00482706"/>
    <w:rsid w:val="004828A1"/>
    <w:rsid w:val="00483F84"/>
    <w:rsid w:val="004848E3"/>
    <w:rsid w:val="004858E3"/>
    <w:rsid w:val="0048698F"/>
    <w:rsid w:val="00491212"/>
    <w:rsid w:val="00491D83"/>
    <w:rsid w:val="00492134"/>
    <w:rsid w:val="004938F5"/>
    <w:rsid w:val="0049466C"/>
    <w:rsid w:val="00495A40"/>
    <w:rsid w:val="0049677C"/>
    <w:rsid w:val="004967A6"/>
    <w:rsid w:val="004968DE"/>
    <w:rsid w:val="00497E18"/>
    <w:rsid w:val="004A08DD"/>
    <w:rsid w:val="004A0F32"/>
    <w:rsid w:val="004A113B"/>
    <w:rsid w:val="004A151E"/>
    <w:rsid w:val="004A2315"/>
    <w:rsid w:val="004A256C"/>
    <w:rsid w:val="004A2B59"/>
    <w:rsid w:val="004A3048"/>
    <w:rsid w:val="004A3ACE"/>
    <w:rsid w:val="004A3F87"/>
    <w:rsid w:val="004A5550"/>
    <w:rsid w:val="004A5C77"/>
    <w:rsid w:val="004A5FB5"/>
    <w:rsid w:val="004A63BE"/>
    <w:rsid w:val="004A64A5"/>
    <w:rsid w:val="004A66FB"/>
    <w:rsid w:val="004A739E"/>
    <w:rsid w:val="004A7B3F"/>
    <w:rsid w:val="004B13EE"/>
    <w:rsid w:val="004B40F5"/>
    <w:rsid w:val="004B459F"/>
    <w:rsid w:val="004B4915"/>
    <w:rsid w:val="004B4D75"/>
    <w:rsid w:val="004B57C3"/>
    <w:rsid w:val="004B5C86"/>
    <w:rsid w:val="004B6B8F"/>
    <w:rsid w:val="004B799A"/>
    <w:rsid w:val="004C185D"/>
    <w:rsid w:val="004C1B8E"/>
    <w:rsid w:val="004C2021"/>
    <w:rsid w:val="004C3244"/>
    <w:rsid w:val="004C4E23"/>
    <w:rsid w:val="004C594A"/>
    <w:rsid w:val="004C60A5"/>
    <w:rsid w:val="004C6229"/>
    <w:rsid w:val="004C761B"/>
    <w:rsid w:val="004C7C23"/>
    <w:rsid w:val="004D0799"/>
    <w:rsid w:val="004D0CDB"/>
    <w:rsid w:val="004D14E9"/>
    <w:rsid w:val="004D2A85"/>
    <w:rsid w:val="004D2CB7"/>
    <w:rsid w:val="004D4884"/>
    <w:rsid w:val="004D4A74"/>
    <w:rsid w:val="004D4FED"/>
    <w:rsid w:val="004D5069"/>
    <w:rsid w:val="004D715F"/>
    <w:rsid w:val="004E0A8F"/>
    <w:rsid w:val="004E0DE2"/>
    <w:rsid w:val="004E194A"/>
    <w:rsid w:val="004E28A7"/>
    <w:rsid w:val="004E2DFB"/>
    <w:rsid w:val="004E33AB"/>
    <w:rsid w:val="004E3F8F"/>
    <w:rsid w:val="004E40ED"/>
    <w:rsid w:val="004E4859"/>
    <w:rsid w:val="004E5437"/>
    <w:rsid w:val="004E5922"/>
    <w:rsid w:val="004E6DCF"/>
    <w:rsid w:val="004F0CEF"/>
    <w:rsid w:val="004F1910"/>
    <w:rsid w:val="004F1E3F"/>
    <w:rsid w:val="004F4201"/>
    <w:rsid w:val="004F425F"/>
    <w:rsid w:val="004F602C"/>
    <w:rsid w:val="004F6B87"/>
    <w:rsid w:val="004F7014"/>
    <w:rsid w:val="00500C14"/>
    <w:rsid w:val="005011D7"/>
    <w:rsid w:val="00504B0B"/>
    <w:rsid w:val="00505660"/>
    <w:rsid w:val="00505770"/>
    <w:rsid w:val="005070CE"/>
    <w:rsid w:val="00507A42"/>
    <w:rsid w:val="0051056D"/>
    <w:rsid w:val="00511BAC"/>
    <w:rsid w:val="00513B5F"/>
    <w:rsid w:val="00514A4A"/>
    <w:rsid w:val="0051600C"/>
    <w:rsid w:val="005173C9"/>
    <w:rsid w:val="00517609"/>
    <w:rsid w:val="005203AC"/>
    <w:rsid w:val="00521974"/>
    <w:rsid w:val="00522BD6"/>
    <w:rsid w:val="0052327E"/>
    <w:rsid w:val="005234D3"/>
    <w:rsid w:val="0052452E"/>
    <w:rsid w:val="005272DF"/>
    <w:rsid w:val="005306BF"/>
    <w:rsid w:val="00530D32"/>
    <w:rsid w:val="00530D81"/>
    <w:rsid w:val="00531986"/>
    <w:rsid w:val="00532243"/>
    <w:rsid w:val="0053234E"/>
    <w:rsid w:val="005326DA"/>
    <w:rsid w:val="00532BDB"/>
    <w:rsid w:val="005343C8"/>
    <w:rsid w:val="00534577"/>
    <w:rsid w:val="00535488"/>
    <w:rsid w:val="00537901"/>
    <w:rsid w:val="0054005B"/>
    <w:rsid w:val="005414D4"/>
    <w:rsid w:val="0054169E"/>
    <w:rsid w:val="0054253B"/>
    <w:rsid w:val="00544C3B"/>
    <w:rsid w:val="005459D7"/>
    <w:rsid w:val="00545F23"/>
    <w:rsid w:val="0055053D"/>
    <w:rsid w:val="00550CEF"/>
    <w:rsid w:val="005523B5"/>
    <w:rsid w:val="005530EF"/>
    <w:rsid w:val="005562DB"/>
    <w:rsid w:val="00557291"/>
    <w:rsid w:val="00557665"/>
    <w:rsid w:val="00557957"/>
    <w:rsid w:val="00560CC6"/>
    <w:rsid w:val="00560EB4"/>
    <w:rsid w:val="005629D7"/>
    <w:rsid w:val="00563E58"/>
    <w:rsid w:val="00564C2F"/>
    <w:rsid w:val="00564F27"/>
    <w:rsid w:val="00565172"/>
    <w:rsid w:val="005655B9"/>
    <w:rsid w:val="00565679"/>
    <w:rsid w:val="005665CD"/>
    <w:rsid w:val="00567DDB"/>
    <w:rsid w:val="00567F98"/>
    <w:rsid w:val="005706DB"/>
    <w:rsid w:val="00571A5E"/>
    <w:rsid w:val="0057231B"/>
    <w:rsid w:val="00573983"/>
    <w:rsid w:val="00573A58"/>
    <w:rsid w:val="0057485B"/>
    <w:rsid w:val="00574FC7"/>
    <w:rsid w:val="005758A3"/>
    <w:rsid w:val="00575F92"/>
    <w:rsid w:val="005771BC"/>
    <w:rsid w:val="005775F9"/>
    <w:rsid w:val="00581233"/>
    <w:rsid w:val="0058148F"/>
    <w:rsid w:val="005814AB"/>
    <w:rsid w:val="00581E5F"/>
    <w:rsid w:val="00582CD9"/>
    <w:rsid w:val="00583C0A"/>
    <w:rsid w:val="00584252"/>
    <w:rsid w:val="00584849"/>
    <w:rsid w:val="0058597D"/>
    <w:rsid w:val="00585BB9"/>
    <w:rsid w:val="00586301"/>
    <w:rsid w:val="00586538"/>
    <w:rsid w:val="00587C5D"/>
    <w:rsid w:val="00587ED2"/>
    <w:rsid w:val="00590078"/>
    <w:rsid w:val="005910AC"/>
    <w:rsid w:val="005928E6"/>
    <w:rsid w:val="00593B76"/>
    <w:rsid w:val="00596327"/>
    <w:rsid w:val="0059643C"/>
    <w:rsid w:val="00597A1F"/>
    <w:rsid w:val="005A33A7"/>
    <w:rsid w:val="005A3C6B"/>
    <w:rsid w:val="005A477E"/>
    <w:rsid w:val="005A66D2"/>
    <w:rsid w:val="005A7C3C"/>
    <w:rsid w:val="005A7D82"/>
    <w:rsid w:val="005B0DC1"/>
    <w:rsid w:val="005B0EC0"/>
    <w:rsid w:val="005B1A5C"/>
    <w:rsid w:val="005B2D05"/>
    <w:rsid w:val="005B5C34"/>
    <w:rsid w:val="005B6021"/>
    <w:rsid w:val="005B7394"/>
    <w:rsid w:val="005C22E8"/>
    <w:rsid w:val="005C2D5C"/>
    <w:rsid w:val="005C414D"/>
    <w:rsid w:val="005C41F1"/>
    <w:rsid w:val="005C64A8"/>
    <w:rsid w:val="005C6999"/>
    <w:rsid w:val="005D10CD"/>
    <w:rsid w:val="005D1102"/>
    <w:rsid w:val="005D17C7"/>
    <w:rsid w:val="005D3096"/>
    <w:rsid w:val="005D322A"/>
    <w:rsid w:val="005D3C45"/>
    <w:rsid w:val="005D5472"/>
    <w:rsid w:val="005D56F8"/>
    <w:rsid w:val="005D70D6"/>
    <w:rsid w:val="005E09C6"/>
    <w:rsid w:val="005E173A"/>
    <w:rsid w:val="005E2B9E"/>
    <w:rsid w:val="005E569A"/>
    <w:rsid w:val="005E632F"/>
    <w:rsid w:val="005E6A6D"/>
    <w:rsid w:val="005E6FB3"/>
    <w:rsid w:val="005F0E6A"/>
    <w:rsid w:val="005F1641"/>
    <w:rsid w:val="005F1A2C"/>
    <w:rsid w:val="005F1E56"/>
    <w:rsid w:val="005F3450"/>
    <w:rsid w:val="005F5F5B"/>
    <w:rsid w:val="005F6632"/>
    <w:rsid w:val="005F69C7"/>
    <w:rsid w:val="005F6EE3"/>
    <w:rsid w:val="005F77B5"/>
    <w:rsid w:val="005F7846"/>
    <w:rsid w:val="005F7FBB"/>
    <w:rsid w:val="00600151"/>
    <w:rsid w:val="0060363C"/>
    <w:rsid w:val="00603723"/>
    <w:rsid w:val="00605339"/>
    <w:rsid w:val="00606F27"/>
    <w:rsid w:val="00607F64"/>
    <w:rsid w:val="006118E4"/>
    <w:rsid w:val="00611A9B"/>
    <w:rsid w:val="006133CB"/>
    <w:rsid w:val="00614A6D"/>
    <w:rsid w:val="0061554D"/>
    <w:rsid w:val="00615DF9"/>
    <w:rsid w:val="00615EF0"/>
    <w:rsid w:val="00616B6B"/>
    <w:rsid w:val="00620735"/>
    <w:rsid w:val="00621E81"/>
    <w:rsid w:val="00624162"/>
    <w:rsid w:val="0062690B"/>
    <w:rsid w:val="006269C8"/>
    <w:rsid w:val="00630C3E"/>
    <w:rsid w:val="0063161B"/>
    <w:rsid w:val="00632AA3"/>
    <w:rsid w:val="006332E3"/>
    <w:rsid w:val="0063395E"/>
    <w:rsid w:val="0063439C"/>
    <w:rsid w:val="006346AB"/>
    <w:rsid w:val="00635AA7"/>
    <w:rsid w:val="00637C73"/>
    <w:rsid w:val="006400DD"/>
    <w:rsid w:val="0064051D"/>
    <w:rsid w:val="006420FC"/>
    <w:rsid w:val="006443E7"/>
    <w:rsid w:val="0064460D"/>
    <w:rsid w:val="00644973"/>
    <w:rsid w:val="00646118"/>
    <w:rsid w:val="006464FF"/>
    <w:rsid w:val="006467A0"/>
    <w:rsid w:val="00647627"/>
    <w:rsid w:val="00651065"/>
    <w:rsid w:val="006526B9"/>
    <w:rsid w:val="00653328"/>
    <w:rsid w:val="00653807"/>
    <w:rsid w:val="0065402E"/>
    <w:rsid w:val="00654665"/>
    <w:rsid w:val="00654D63"/>
    <w:rsid w:val="00655338"/>
    <w:rsid w:val="00655CFE"/>
    <w:rsid w:val="00661556"/>
    <w:rsid w:val="006626F6"/>
    <w:rsid w:val="00662700"/>
    <w:rsid w:val="00664056"/>
    <w:rsid w:val="0066497C"/>
    <w:rsid w:val="00665932"/>
    <w:rsid w:val="00665B3D"/>
    <w:rsid w:val="00665C83"/>
    <w:rsid w:val="00665EAE"/>
    <w:rsid w:val="0066629E"/>
    <w:rsid w:val="00666C56"/>
    <w:rsid w:val="006670EF"/>
    <w:rsid w:val="00673506"/>
    <w:rsid w:val="00673D62"/>
    <w:rsid w:val="0067473C"/>
    <w:rsid w:val="00676274"/>
    <w:rsid w:val="006768DB"/>
    <w:rsid w:val="006769E0"/>
    <w:rsid w:val="0068026A"/>
    <w:rsid w:val="00682677"/>
    <w:rsid w:val="006846EF"/>
    <w:rsid w:val="006850A0"/>
    <w:rsid w:val="00690B89"/>
    <w:rsid w:val="0069173A"/>
    <w:rsid w:val="006933B6"/>
    <w:rsid w:val="00693698"/>
    <w:rsid w:val="00694993"/>
    <w:rsid w:val="00695649"/>
    <w:rsid w:val="006A02AC"/>
    <w:rsid w:val="006A1405"/>
    <w:rsid w:val="006A1C31"/>
    <w:rsid w:val="006A230A"/>
    <w:rsid w:val="006A2D94"/>
    <w:rsid w:val="006A3723"/>
    <w:rsid w:val="006A7B71"/>
    <w:rsid w:val="006B16E9"/>
    <w:rsid w:val="006B2370"/>
    <w:rsid w:val="006B27B2"/>
    <w:rsid w:val="006B2BA6"/>
    <w:rsid w:val="006B32FF"/>
    <w:rsid w:val="006B4461"/>
    <w:rsid w:val="006B4AA6"/>
    <w:rsid w:val="006B5C35"/>
    <w:rsid w:val="006B62A2"/>
    <w:rsid w:val="006B6628"/>
    <w:rsid w:val="006C00B6"/>
    <w:rsid w:val="006C026D"/>
    <w:rsid w:val="006C02A9"/>
    <w:rsid w:val="006C03A9"/>
    <w:rsid w:val="006C09FB"/>
    <w:rsid w:val="006C0F39"/>
    <w:rsid w:val="006C43C9"/>
    <w:rsid w:val="006C464B"/>
    <w:rsid w:val="006C4A87"/>
    <w:rsid w:val="006C53F5"/>
    <w:rsid w:val="006C5F21"/>
    <w:rsid w:val="006C5F54"/>
    <w:rsid w:val="006C6873"/>
    <w:rsid w:val="006C79F0"/>
    <w:rsid w:val="006C7B6E"/>
    <w:rsid w:val="006C7E22"/>
    <w:rsid w:val="006D0F24"/>
    <w:rsid w:val="006D1993"/>
    <w:rsid w:val="006D21AE"/>
    <w:rsid w:val="006D256C"/>
    <w:rsid w:val="006D2BE4"/>
    <w:rsid w:val="006D2C87"/>
    <w:rsid w:val="006D2EC6"/>
    <w:rsid w:val="006D6B52"/>
    <w:rsid w:val="006D6D29"/>
    <w:rsid w:val="006D6EC5"/>
    <w:rsid w:val="006E1027"/>
    <w:rsid w:val="006E1B9A"/>
    <w:rsid w:val="006E22C0"/>
    <w:rsid w:val="006E2367"/>
    <w:rsid w:val="006E41C2"/>
    <w:rsid w:val="006E42CD"/>
    <w:rsid w:val="006E4794"/>
    <w:rsid w:val="006E66A0"/>
    <w:rsid w:val="006E6D4B"/>
    <w:rsid w:val="006E749E"/>
    <w:rsid w:val="006E75F0"/>
    <w:rsid w:val="006E761C"/>
    <w:rsid w:val="006F10EA"/>
    <w:rsid w:val="006F1635"/>
    <w:rsid w:val="006F2227"/>
    <w:rsid w:val="006F3FCC"/>
    <w:rsid w:val="006F4007"/>
    <w:rsid w:val="006F530F"/>
    <w:rsid w:val="006F5666"/>
    <w:rsid w:val="006F5CD9"/>
    <w:rsid w:val="006F5FA9"/>
    <w:rsid w:val="006F6F7B"/>
    <w:rsid w:val="006F7210"/>
    <w:rsid w:val="006F7823"/>
    <w:rsid w:val="006F7BA8"/>
    <w:rsid w:val="00700023"/>
    <w:rsid w:val="00701348"/>
    <w:rsid w:val="00701E69"/>
    <w:rsid w:val="00702FE4"/>
    <w:rsid w:val="00703BBC"/>
    <w:rsid w:val="00703D7D"/>
    <w:rsid w:val="007042EC"/>
    <w:rsid w:val="007054E9"/>
    <w:rsid w:val="00705C38"/>
    <w:rsid w:val="0070651D"/>
    <w:rsid w:val="007100F6"/>
    <w:rsid w:val="00711D95"/>
    <w:rsid w:val="00711FE6"/>
    <w:rsid w:val="00712036"/>
    <w:rsid w:val="00712780"/>
    <w:rsid w:val="007143EE"/>
    <w:rsid w:val="00714F5F"/>
    <w:rsid w:val="0071798C"/>
    <w:rsid w:val="00721862"/>
    <w:rsid w:val="007218AA"/>
    <w:rsid w:val="00722C4F"/>
    <w:rsid w:val="00722F9B"/>
    <w:rsid w:val="00724BB0"/>
    <w:rsid w:val="00725625"/>
    <w:rsid w:val="00725737"/>
    <w:rsid w:val="00725F3C"/>
    <w:rsid w:val="00727726"/>
    <w:rsid w:val="00732095"/>
    <w:rsid w:val="007341DA"/>
    <w:rsid w:val="00734705"/>
    <w:rsid w:val="007364F3"/>
    <w:rsid w:val="00736FDD"/>
    <w:rsid w:val="0074067E"/>
    <w:rsid w:val="00742871"/>
    <w:rsid w:val="00743777"/>
    <w:rsid w:val="0074487E"/>
    <w:rsid w:val="0074512B"/>
    <w:rsid w:val="007453B9"/>
    <w:rsid w:val="00747913"/>
    <w:rsid w:val="00747BD1"/>
    <w:rsid w:val="007509A5"/>
    <w:rsid w:val="007513CB"/>
    <w:rsid w:val="00751C20"/>
    <w:rsid w:val="0075305C"/>
    <w:rsid w:val="007554D6"/>
    <w:rsid w:val="0075736F"/>
    <w:rsid w:val="007574C4"/>
    <w:rsid w:val="00757527"/>
    <w:rsid w:val="00757E6D"/>
    <w:rsid w:val="00760A1E"/>
    <w:rsid w:val="00762212"/>
    <w:rsid w:val="00763AD0"/>
    <w:rsid w:val="0076440A"/>
    <w:rsid w:val="0076507E"/>
    <w:rsid w:val="0076617E"/>
    <w:rsid w:val="00766524"/>
    <w:rsid w:val="00766E35"/>
    <w:rsid w:val="00767299"/>
    <w:rsid w:val="00767EFD"/>
    <w:rsid w:val="007749A4"/>
    <w:rsid w:val="00775E9D"/>
    <w:rsid w:val="00776B27"/>
    <w:rsid w:val="00784328"/>
    <w:rsid w:val="007844C1"/>
    <w:rsid w:val="007844E8"/>
    <w:rsid w:val="00784E9E"/>
    <w:rsid w:val="00784F0D"/>
    <w:rsid w:val="007859BE"/>
    <w:rsid w:val="00786428"/>
    <w:rsid w:val="00786789"/>
    <w:rsid w:val="00787D6A"/>
    <w:rsid w:val="00790A19"/>
    <w:rsid w:val="00795155"/>
    <w:rsid w:val="007962CE"/>
    <w:rsid w:val="007A23E8"/>
    <w:rsid w:val="007A2D73"/>
    <w:rsid w:val="007A443A"/>
    <w:rsid w:val="007A4749"/>
    <w:rsid w:val="007A4D2B"/>
    <w:rsid w:val="007A4E6B"/>
    <w:rsid w:val="007A60AD"/>
    <w:rsid w:val="007A61B2"/>
    <w:rsid w:val="007A639E"/>
    <w:rsid w:val="007A7257"/>
    <w:rsid w:val="007B0835"/>
    <w:rsid w:val="007B1563"/>
    <w:rsid w:val="007B2D35"/>
    <w:rsid w:val="007B381D"/>
    <w:rsid w:val="007B539E"/>
    <w:rsid w:val="007B669C"/>
    <w:rsid w:val="007B6882"/>
    <w:rsid w:val="007B77E9"/>
    <w:rsid w:val="007C1C7E"/>
    <w:rsid w:val="007C3412"/>
    <w:rsid w:val="007C360B"/>
    <w:rsid w:val="007C4496"/>
    <w:rsid w:val="007C4ECF"/>
    <w:rsid w:val="007C58FF"/>
    <w:rsid w:val="007C5D2A"/>
    <w:rsid w:val="007C5EE5"/>
    <w:rsid w:val="007C6B7B"/>
    <w:rsid w:val="007D1647"/>
    <w:rsid w:val="007D2A99"/>
    <w:rsid w:val="007D34CD"/>
    <w:rsid w:val="007D3904"/>
    <w:rsid w:val="007D39AF"/>
    <w:rsid w:val="007D5E68"/>
    <w:rsid w:val="007D65B3"/>
    <w:rsid w:val="007D68A3"/>
    <w:rsid w:val="007E1243"/>
    <w:rsid w:val="007E2C4C"/>
    <w:rsid w:val="007E4673"/>
    <w:rsid w:val="007E54F9"/>
    <w:rsid w:val="007E585F"/>
    <w:rsid w:val="007E5867"/>
    <w:rsid w:val="007E617C"/>
    <w:rsid w:val="007E6994"/>
    <w:rsid w:val="007F11F7"/>
    <w:rsid w:val="007F1652"/>
    <w:rsid w:val="007F2BA6"/>
    <w:rsid w:val="007F38CB"/>
    <w:rsid w:val="007F74D8"/>
    <w:rsid w:val="007F7BB5"/>
    <w:rsid w:val="007F7EE2"/>
    <w:rsid w:val="00800E16"/>
    <w:rsid w:val="008018F7"/>
    <w:rsid w:val="008019FB"/>
    <w:rsid w:val="0080284C"/>
    <w:rsid w:val="008029E7"/>
    <w:rsid w:val="00802B99"/>
    <w:rsid w:val="008039AF"/>
    <w:rsid w:val="00803FE4"/>
    <w:rsid w:val="00804054"/>
    <w:rsid w:val="00805D64"/>
    <w:rsid w:val="00806116"/>
    <w:rsid w:val="00810355"/>
    <w:rsid w:val="008104E1"/>
    <w:rsid w:val="0081176C"/>
    <w:rsid w:val="00811945"/>
    <w:rsid w:val="00811FEE"/>
    <w:rsid w:val="00812078"/>
    <w:rsid w:val="008121EA"/>
    <w:rsid w:val="0081265C"/>
    <w:rsid w:val="008136EA"/>
    <w:rsid w:val="008143D8"/>
    <w:rsid w:val="008145FF"/>
    <w:rsid w:val="00815891"/>
    <w:rsid w:val="00815C21"/>
    <w:rsid w:val="008167CE"/>
    <w:rsid w:val="00820070"/>
    <w:rsid w:val="008202C6"/>
    <w:rsid w:val="0082172A"/>
    <w:rsid w:val="008219AB"/>
    <w:rsid w:val="00821C5A"/>
    <w:rsid w:val="0082241E"/>
    <w:rsid w:val="00822CB7"/>
    <w:rsid w:val="0082305F"/>
    <w:rsid w:val="00823781"/>
    <w:rsid w:val="00823A14"/>
    <w:rsid w:val="00824A29"/>
    <w:rsid w:val="00824BB9"/>
    <w:rsid w:val="00824F0E"/>
    <w:rsid w:val="00825E98"/>
    <w:rsid w:val="008273CE"/>
    <w:rsid w:val="00827D39"/>
    <w:rsid w:val="00832011"/>
    <w:rsid w:val="0083241D"/>
    <w:rsid w:val="00832CBF"/>
    <w:rsid w:val="0083396B"/>
    <w:rsid w:val="00833EA3"/>
    <w:rsid w:val="00834685"/>
    <w:rsid w:val="00834FB6"/>
    <w:rsid w:val="0083650D"/>
    <w:rsid w:val="00837169"/>
    <w:rsid w:val="00841752"/>
    <w:rsid w:val="00842E0C"/>
    <w:rsid w:val="0084352B"/>
    <w:rsid w:val="00844BC6"/>
    <w:rsid w:val="00846AF9"/>
    <w:rsid w:val="00846CD0"/>
    <w:rsid w:val="00846E4B"/>
    <w:rsid w:val="00846E7C"/>
    <w:rsid w:val="00847434"/>
    <w:rsid w:val="00850C14"/>
    <w:rsid w:val="00850D56"/>
    <w:rsid w:val="008512D5"/>
    <w:rsid w:val="00851435"/>
    <w:rsid w:val="00851EC2"/>
    <w:rsid w:val="0085214D"/>
    <w:rsid w:val="00852185"/>
    <w:rsid w:val="00852396"/>
    <w:rsid w:val="00854516"/>
    <w:rsid w:val="008557AF"/>
    <w:rsid w:val="00856A97"/>
    <w:rsid w:val="00860957"/>
    <w:rsid w:val="0086132F"/>
    <w:rsid w:val="008635D6"/>
    <w:rsid w:val="00863897"/>
    <w:rsid w:val="008647D5"/>
    <w:rsid w:val="008647EA"/>
    <w:rsid w:val="00864C46"/>
    <w:rsid w:val="00864C6A"/>
    <w:rsid w:val="00866B0D"/>
    <w:rsid w:val="008701AE"/>
    <w:rsid w:val="0087054C"/>
    <w:rsid w:val="00870D7D"/>
    <w:rsid w:val="00872030"/>
    <w:rsid w:val="00872305"/>
    <w:rsid w:val="00877C6A"/>
    <w:rsid w:val="00877E95"/>
    <w:rsid w:val="00880FB3"/>
    <w:rsid w:val="00881255"/>
    <w:rsid w:val="00882E96"/>
    <w:rsid w:val="00883007"/>
    <w:rsid w:val="00883110"/>
    <w:rsid w:val="00884036"/>
    <w:rsid w:val="00884FF9"/>
    <w:rsid w:val="008851EC"/>
    <w:rsid w:val="00885794"/>
    <w:rsid w:val="00885B40"/>
    <w:rsid w:val="00885D2A"/>
    <w:rsid w:val="0088608A"/>
    <w:rsid w:val="00886A01"/>
    <w:rsid w:val="00886F37"/>
    <w:rsid w:val="0089000F"/>
    <w:rsid w:val="0089049F"/>
    <w:rsid w:val="00890554"/>
    <w:rsid w:val="0089085C"/>
    <w:rsid w:val="00892D78"/>
    <w:rsid w:val="00893046"/>
    <w:rsid w:val="008931EC"/>
    <w:rsid w:val="00896CFB"/>
    <w:rsid w:val="00897567"/>
    <w:rsid w:val="008A0378"/>
    <w:rsid w:val="008A082F"/>
    <w:rsid w:val="008A29A4"/>
    <w:rsid w:val="008A2CFB"/>
    <w:rsid w:val="008A33E6"/>
    <w:rsid w:val="008A3CEC"/>
    <w:rsid w:val="008A3FB1"/>
    <w:rsid w:val="008A43B4"/>
    <w:rsid w:val="008A6B16"/>
    <w:rsid w:val="008A7B14"/>
    <w:rsid w:val="008A7C69"/>
    <w:rsid w:val="008B104C"/>
    <w:rsid w:val="008B1C26"/>
    <w:rsid w:val="008B1CBC"/>
    <w:rsid w:val="008B3B75"/>
    <w:rsid w:val="008B491B"/>
    <w:rsid w:val="008B671D"/>
    <w:rsid w:val="008B7C74"/>
    <w:rsid w:val="008C0C33"/>
    <w:rsid w:val="008C1978"/>
    <w:rsid w:val="008C1EAD"/>
    <w:rsid w:val="008C1EBF"/>
    <w:rsid w:val="008C1F7C"/>
    <w:rsid w:val="008C23A4"/>
    <w:rsid w:val="008C2E20"/>
    <w:rsid w:val="008C3A6C"/>
    <w:rsid w:val="008C4A7C"/>
    <w:rsid w:val="008C51C1"/>
    <w:rsid w:val="008C6B6A"/>
    <w:rsid w:val="008C7B7F"/>
    <w:rsid w:val="008D0770"/>
    <w:rsid w:val="008D0E5B"/>
    <w:rsid w:val="008D2732"/>
    <w:rsid w:val="008D2EE7"/>
    <w:rsid w:val="008D3F1D"/>
    <w:rsid w:val="008D444E"/>
    <w:rsid w:val="008D55E0"/>
    <w:rsid w:val="008D710A"/>
    <w:rsid w:val="008D7911"/>
    <w:rsid w:val="008E01C3"/>
    <w:rsid w:val="008E0266"/>
    <w:rsid w:val="008E02C2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492"/>
    <w:rsid w:val="008E5EF3"/>
    <w:rsid w:val="008E7CF0"/>
    <w:rsid w:val="008E7EBB"/>
    <w:rsid w:val="008F01B3"/>
    <w:rsid w:val="008F025F"/>
    <w:rsid w:val="008F0D34"/>
    <w:rsid w:val="008F4F88"/>
    <w:rsid w:val="008F6195"/>
    <w:rsid w:val="008F759B"/>
    <w:rsid w:val="009006A2"/>
    <w:rsid w:val="009007AD"/>
    <w:rsid w:val="00901A7C"/>
    <w:rsid w:val="009034A7"/>
    <w:rsid w:val="00906B25"/>
    <w:rsid w:val="0090701F"/>
    <w:rsid w:val="00907918"/>
    <w:rsid w:val="00907CC5"/>
    <w:rsid w:val="00910B0B"/>
    <w:rsid w:val="00910C53"/>
    <w:rsid w:val="00910FCF"/>
    <w:rsid w:val="00912CB0"/>
    <w:rsid w:val="009151B4"/>
    <w:rsid w:val="0091753F"/>
    <w:rsid w:val="009179B6"/>
    <w:rsid w:val="00917B97"/>
    <w:rsid w:val="009208BF"/>
    <w:rsid w:val="00921FD7"/>
    <w:rsid w:val="00922784"/>
    <w:rsid w:val="0092419F"/>
    <w:rsid w:val="00924FB6"/>
    <w:rsid w:val="009256AC"/>
    <w:rsid w:val="00931002"/>
    <w:rsid w:val="00931635"/>
    <w:rsid w:val="00932862"/>
    <w:rsid w:val="00935064"/>
    <w:rsid w:val="009365DF"/>
    <w:rsid w:val="00940311"/>
    <w:rsid w:val="00940473"/>
    <w:rsid w:val="00940563"/>
    <w:rsid w:val="00941561"/>
    <w:rsid w:val="009421C2"/>
    <w:rsid w:val="00943321"/>
    <w:rsid w:val="00943A1E"/>
    <w:rsid w:val="0094719D"/>
    <w:rsid w:val="00950E89"/>
    <w:rsid w:val="00952A7C"/>
    <w:rsid w:val="009541CB"/>
    <w:rsid w:val="00955888"/>
    <w:rsid w:val="00956096"/>
    <w:rsid w:val="00957DCE"/>
    <w:rsid w:val="00961BDC"/>
    <w:rsid w:val="00962DB9"/>
    <w:rsid w:val="00963086"/>
    <w:rsid w:val="0096344A"/>
    <w:rsid w:val="0096430E"/>
    <w:rsid w:val="0097088D"/>
    <w:rsid w:val="00971546"/>
    <w:rsid w:val="00972431"/>
    <w:rsid w:val="00973337"/>
    <w:rsid w:val="00973B1E"/>
    <w:rsid w:val="009741A5"/>
    <w:rsid w:val="00974976"/>
    <w:rsid w:val="009753D4"/>
    <w:rsid w:val="00975509"/>
    <w:rsid w:val="00975F9A"/>
    <w:rsid w:val="0097662A"/>
    <w:rsid w:val="00977838"/>
    <w:rsid w:val="00977E67"/>
    <w:rsid w:val="00977FCD"/>
    <w:rsid w:val="00983BC3"/>
    <w:rsid w:val="009859D3"/>
    <w:rsid w:val="009859F3"/>
    <w:rsid w:val="00985AFB"/>
    <w:rsid w:val="009869FB"/>
    <w:rsid w:val="00986A32"/>
    <w:rsid w:val="00986F63"/>
    <w:rsid w:val="0098713D"/>
    <w:rsid w:val="00990B85"/>
    <w:rsid w:val="00991476"/>
    <w:rsid w:val="0099186F"/>
    <w:rsid w:val="00992A1B"/>
    <w:rsid w:val="00993FC3"/>
    <w:rsid w:val="00995868"/>
    <w:rsid w:val="009958DD"/>
    <w:rsid w:val="00995E6E"/>
    <w:rsid w:val="0099778C"/>
    <w:rsid w:val="009A0D32"/>
    <w:rsid w:val="009A2B1B"/>
    <w:rsid w:val="009A3D88"/>
    <w:rsid w:val="009A44D6"/>
    <w:rsid w:val="009A4726"/>
    <w:rsid w:val="009A4FD3"/>
    <w:rsid w:val="009A5055"/>
    <w:rsid w:val="009A50EB"/>
    <w:rsid w:val="009A6173"/>
    <w:rsid w:val="009A6B7A"/>
    <w:rsid w:val="009A7054"/>
    <w:rsid w:val="009A7554"/>
    <w:rsid w:val="009A7576"/>
    <w:rsid w:val="009B01D4"/>
    <w:rsid w:val="009B047B"/>
    <w:rsid w:val="009B1604"/>
    <w:rsid w:val="009B266B"/>
    <w:rsid w:val="009B69A6"/>
    <w:rsid w:val="009B6C05"/>
    <w:rsid w:val="009B75C3"/>
    <w:rsid w:val="009C277F"/>
    <w:rsid w:val="009C4139"/>
    <w:rsid w:val="009C4D85"/>
    <w:rsid w:val="009C4DFC"/>
    <w:rsid w:val="009C6BE5"/>
    <w:rsid w:val="009C6EAC"/>
    <w:rsid w:val="009C79A2"/>
    <w:rsid w:val="009D06E6"/>
    <w:rsid w:val="009D0FEA"/>
    <w:rsid w:val="009D2C69"/>
    <w:rsid w:val="009D2D2B"/>
    <w:rsid w:val="009D4774"/>
    <w:rsid w:val="009D5636"/>
    <w:rsid w:val="009D5742"/>
    <w:rsid w:val="009D77A7"/>
    <w:rsid w:val="009D79D8"/>
    <w:rsid w:val="009E21C4"/>
    <w:rsid w:val="009E304C"/>
    <w:rsid w:val="009E47C2"/>
    <w:rsid w:val="009E5C81"/>
    <w:rsid w:val="009E68AC"/>
    <w:rsid w:val="009E7ECA"/>
    <w:rsid w:val="009F0874"/>
    <w:rsid w:val="009F22DC"/>
    <w:rsid w:val="009F2E1C"/>
    <w:rsid w:val="009F305D"/>
    <w:rsid w:val="009F3939"/>
    <w:rsid w:val="009F3BC8"/>
    <w:rsid w:val="009F5E08"/>
    <w:rsid w:val="009F6524"/>
    <w:rsid w:val="00A0050D"/>
    <w:rsid w:val="00A01640"/>
    <w:rsid w:val="00A030D2"/>
    <w:rsid w:val="00A0318A"/>
    <w:rsid w:val="00A04079"/>
    <w:rsid w:val="00A056A5"/>
    <w:rsid w:val="00A112E6"/>
    <w:rsid w:val="00A114DD"/>
    <w:rsid w:val="00A1233B"/>
    <w:rsid w:val="00A13BDF"/>
    <w:rsid w:val="00A14A65"/>
    <w:rsid w:val="00A15BFB"/>
    <w:rsid w:val="00A20297"/>
    <w:rsid w:val="00A2062D"/>
    <w:rsid w:val="00A206DF"/>
    <w:rsid w:val="00A209DA"/>
    <w:rsid w:val="00A2207A"/>
    <w:rsid w:val="00A222E1"/>
    <w:rsid w:val="00A231D0"/>
    <w:rsid w:val="00A248DB"/>
    <w:rsid w:val="00A26A2E"/>
    <w:rsid w:val="00A274E5"/>
    <w:rsid w:val="00A277B1"/>
    <w:rsid w:val="00A30352"/>
    <w:rsid w:val="00A313EF"/>
    <w:rsid w:val="00A31E0E"/>
    <w:rsid w:val="00A326C6"/>
    <w:rsid w:val="00A33816"/>
    <w:rsid w:val="00A34627"/>
    <w:rsid w:val="00A34CF1"/>
    <w:rsid w:val="00A35582"/>
    <w:rsid w:val="00A355B7"/>
    <w:rsid w:val="00A365DF"/>
    <w:rsid w:val="00A37370"/>
    <w:rsid w:val="00A3750B"/>
    <w:rsid w:val="00A40D55"/>
    <w:rsid w:val="00A4197C"/>
    <w:rsid w:val="00A419EA"/>
    <w:rsid w:val="00A42BDA"/>
    <w:rsid w:val="00A43497"/>
    <w:rsid w:val="00A43F2C"/>
    <w:rsid w:val="00A44082"/>
    <w:rsid w:val="00A44D95"/>
    <w:rsid w:val="00A44E12"/>
    <w:rsid w:val="00A46499"/>
    <w:rsid w:val="00A46CE5"/>
    <w:rsid w:val="00A478C2"/>
    <w:rsid w:val="00A47C27"/>
    <w:rsid w:val="00A511BF"/>
    <w:rsid w:val="00A5256E"/>
    <w:rsid w:val="00A53C63"/>
    <w:rsid w:val="00A53C90"/>
    <w:rsid w:val="00A54DE5"/>
    <w:rsid w:val="00A55242"/>
    <w:rsid w:val="00A55E7E"/>
    <w:rsid w:val="00A56B7E"/>
    <w:rsid w:val="00A56CF7"/>
    <w:rsid w:val="00A57669"/>
    <w:rsid w:val="00A57689"/>
    <w:rsid w:val="00A627B3"/>
    <w:rsid w:val="00A63392"/>
    <w:rsid w:val="00A63AB5"/>
    <w:rsid w:val="00A64AD9"/>
    <w:rsid w:val="00A659D8"/>
    <w:rsid w:val="00A65D26"/>
    <w:rsid w:val="00A66AE1"/>
    <w:rsid w:val="00A67223"/>
    <w:rsid w:val="00A672D9"/>
    <w:rsid w:val="00A67F0B"/>
    <w:rsid w:val="00A70655"/>
    <w:rsid w:val="00A70986"/>
    <w:rsid w:val="00A728E6"/>
    <w:rsid w:val="00A72A5A"/>
    <w:rsid w:val="00A73E85"/>
    <w:rsid w:val="00A74483"/>
    <w:rsid w:val="00A766A7"/>
    <w:rsid w:val="00A768D4"/>
    <w:rsid w:val="00A80A2E"/>
    <w:rsid w:val="00A81311"/>
    <w:rsid w:val="00A844D7"/>
    <w:rsid w:val="00A853C5"/>
    <w:rsid w:val="00A85FD5"/>
    <w:rsid w:val="00A865E7"/>
    <w:rsid w:val="00A87816"/>
    <w:rsid w:val="00A87B2D"/>
    <w:rsid w:val="00A916E9"/>
    <w:rsid w:val="00A9198C"/>
    <w:rsid w:val="00A94243"/>
    <w:rsid w:val="00A9441E"/>
    <w:rsid w:val="00A946E7"/>
    <w:rsid w:val="00A94C07"/>
    <w:rsid w:val="00A9506C"/>
    <w:rsid w:val="00A95957"/>
    <w:rsid w:val="00AA032D"/>
    <w:rsid w:val="00AA098F"/>
    <w:rsid w:val="00AA29CA"/>
    <w:rsid w:val="00AA2F25"/>
    <w:rsid w:val="00AA43AE"/>
    <w:rsid w:val="00AA491F"/>
    <w:rsid w:val="00AA5E9C"/>
    <w:rsid w:val="00AA674F"/>
    <w:rsid w:val="00AB40BC"/>
    <w:rsid w:val="00AB423D"/>
    <w:rsid w:val="00AC123C"/>
    <w:rsid w:val="00AC1AD9"/>
    <w:rsid w:val="00AC25F7"/>
    <w:rsid w:val="00AC3248"/>
    <w:rsid w:val="00AC4A01"/>
    <w:rsid w:val="00AC51DC"/>
    <w:rsid w:val="00AC576C"/>
    <w:rsid w:val="00AC6F7D"/>
    <w:rsid w:val="00AC706E"/>
    <w:rsid w:val="00AD095A"/>
    <w:rsid w:val="00AD1570"/>
    <w:rsid w:val="00AD2FBA"/>
    <w:rsid w:val="00AD31C0"/>
    <w:rsid w:val="00AD3935"/>
    <w:rsid w:val="00AD5616"/>
    <w:rsid w:val="00AD5ACF"/>
    <w:rsid w:val="00AD6294"/>
    <w:rsid w:val="00AD6413"/>
    <w:rsid w:val="00AD6F83"/>
    <w:rsid w:val="00AD7C76"/>
    <w:rsid w:val="00AE0109"/>
    <w:rsid w:val="00AE0D8D"/>
    <w:rsid w:val="00AE18E0"/>
    <w:rsid w:val="00AE1EA2"/>
    <w:rsid w:val="00AE288E"/>
    <w:rsid w:val="00AE2B8B"/>
    <w:rsid w:val="00AE2C74"/>
    <w:rsid w:val="00AE3621"/>
    <w:rsid w:val="00AE3AA8"/>
    <w:rsid w:val="00AE3C72"/>
    <w:rsid w:val="00AE3CD5"/>
    <w:rsid w:val="00AE42D2"/>
    <w:rsid w:val="00AE543D"/>
    <w:rsid w:val="00AE5AF5"/>
    <w:rsid w:val="00AE72A4"/>
    <w:rsid w:val="00AF135F"/>
    <w:rsid w:val="00AF14F9"/>
    <w:rsid w:val="00AF20FB"/>
    <w:rsid w:val="00AF2A66"/>
    <w:rsid w:val="00AF2E96"/>
    <w:rsid w:val="00AF3207"/>
    <w:rsid w:val="00AF33AE"/>
    <w:rsid w:val="00AF3993"/>
    <w:rsid w:val="00AF3A26"/>
    <w:rsid w:val="00AF5F3E"/>
    <w:rsid w:val="00B0011F"/>
    <w:rsid w:val="00B01629"/>
    <w:rsid w:val="00B02BAA"/>
    <w:rsid w:val="00B03BAC"/>
    <w:rsid w:val="00B03C08"/>
    <w:rsid w:val="00B05E56"/>
    <w:rsid w:val="00B11301"/>
    <w:rsid w:val="00B11D7C"/>
    <w:rsid w:val="00B127F3"/>
    <w:rsid w:val="00B130CD"/>
    <w:rsid w:val="00B135FB"/>
    <w:rsid w:val="00B1421C"/>
    <w:rsid w:val="00B161D9"/>
    <w:rsid w:val="00B22F9D"/>
    <w:rsid w:val="00B230EE"/>
    <w:rsid w:val="00B240B9"/>
    <w:rsid w:val="00B250D1"/>
    <w:rsid w:val="00B25766"/>
    <w:rsid w:val="00B26690"/>
    <w:rsid w:val="00B27B35"/>
    <w:rsid w:val="00B30C59"/>
    <w:rsid w:val="00B317E2"/>
    <w:rsid w:val="00B318F3"/>
    <w:rsid w:val="00B322B2"/>
    <w:rsid w:val="00B33286"/>
    <w:rsid w:val="00B33342"/>
    <w:rsid w:val="00B33FFB"/>
    <w:rsid w:val="00B3755E"/>
    <w:rsid w:val="00B37B0F"/>
    <w:rsid w:val="00B40019"/>
    <w:rsid w:val="00B405F6"/>
    <w:rsid w:val="00B40DB3"/>
    <w:rsid w:val="00B40FFD"/>
    <w:rsid w:val="00B4187B"/>
    <w:rsid w:val="00B42234"/>
    <w:rsid w:val="00B4233A"/>
    <w:rsid w:val="00B43A39"/>
    <w:rsid w:val="00B449D1"/>
    <w:rsid w:val="00B513DE"/>
    <w:rsid w:val="00B51A45"/>
    <w:rsid w:val="00B534AE"/>
    <w:rsid w:val="00B54D5F"/>
    <w:rsid w:val="00B56627"/>
    <w:rsid w:val="00B6028C"/>
    <w:rsid w:val="00B6043E"/>
    <w:rsid w:val="00B61619"/>
    <w:rsid w:val="00B61FA2"/>
    <w:rsid w:val="00B62407"/>
    <w:rsid w:val="00B625B0"/>
    <w:rsid w:val="00B639A3"/>
    <w:rsid w:val="00B6483F"/>
    <w:rsid w:val="00B65A48"/>
    <w:rsid w:val="00B66C20"/>
    <w:rsid w:val="00B67948"/>
    <w:rsid w:val="00B67D11"/>
    <w:rsid w:val="00B71573"/>
    <w:rsid w:val="00B7227C"/>
    <w:rsid w:val="00B729AD"/>
    <w:rsid w:val="00B72A95"/>
    <w:rsid w:val="00B73130"/>
    <w:rsid w:val="00B7445C"/>
    <w:rsid w:val="00B76062"/>
    <w:rsid w:val="00B77B02"/>
    <w:rsid w:val="00B809A4"/>
    <w:rsid w:val="00B81660"/>
    <w:rsid w:val="00B81AB5"/>
    <w:rsid w:val="00B82893"/>
    <w:rsid w:val="00B83065"/>
    <w:rsid w:val="00B851F5"/>
    <w:rsid w:val="00B85215"/>
    <w:rsid w:val="00B8584D"/>
    <w:rsid w:val="00B8596B"/>
    <w:rsid w:val="00B85E22"/>
    <w:rsid w:val="00B86DA4"/>
    <w:rsid w:val="00B86E1F"/>
    <w:rsid w:val="00B87B7D"/>
    <w:rsid w:val="00B9008F"/>
    <w:rsid w:val="00B91137"/>
    <w:rsid w:val="00B91781"/>
    <w:rsid w:val="00B91F7C"/>
    <w:rsid w:val="00B92696"/>
    <w:rsid w:val="00B93C0D"/>
    <w:rsid w:val="00B95A81"/>
    <w:rsid w:val="00B95D91"/>
    <w:rsid w:val="00B965DB"/>
    <w:rsid w:val="00BA1325"/>
    <w:rsid w:val="00BA2E07"/>
    <w:rsid w:val="00BA4720"/>
    <w:rsid w:val="00BA4D99"/>
    <w:rsid w:val="00BA78B0"/>
    <w:rsid w:val="00BB14CB"/>
    <w:rsid w:val="00BB2436"/>
    <w:rsid w:val="00BB30C4"/>
    <w:rsid w:val="00BB387F"/>
    <w:rsid w:val="00BB4184"/>
    <w:rsid w:val="00BB4D1E"/>
    <w:rsid w:val="00BB52E9"/>
    <w:rsid w:val="00BB606F"/>
    <w:rsid w:val="00BB73AC"/>
    <w:rsid w:val="00BB7A39"/>
    <w:rsid w:val="00BC09BC"/>
    <w:rsid w:val="00BC0F47"/>
    <w:rsid w:val="00BC1D12"/>
    <w:rsid w:val="00BC2A3C"/>
    <w:rsid w:val="00BC2D2F"/>
    <w:rsid w:val="00BC3593"/>
    <w:rsid w:val="00BC378A"/>
    <w:rsid w:val="00BC4515"/>
    <w:rsid w:val="00BC583F"/>
    <w:rsid w:val="00BC64D5"/>
    <w:rsid w:val="00BC6BBB"/>
    <w:rsid w:val="00BC6C86"/>
    <w:rsid w:val="00BC7B32"/>
    <w:rsid w:val="00BD02D1"/>
    <w:rsid w:val="00BD1FE7"/>
    <w:rsid w:val="00BD2AD4"/>
    <w:rsid w:val="00BD4EF6"/>
    <w:rsid w:val="00BD5710"/>
    <w:rsid w:val="00BD5AB9"/>
    <w:rsid w:val="00BD6659"/>
    <w:rsid w:val="00BD6E65"/>
    <w:rsid w:val="00BE005D"/>
    <w:rsid w:val="00BE1F14"/>
    <w:rsid w:val="00BE279E"/>
    <w:rsid w:val="00BE3BBB"/>
    <w:rsid w:val="00BE4021"/>
    <w:rsid w:val="00BE5159"/>
    <w:rsid w:val="00BF0635"/>
    <w:rsid w:val="00BF1E1B"/>
    <w:rsid w:val="00BF1FE2"/>
    <w:rsid w:val="00BF26E6"/>
    <w:rsid w:val="00BF278A"/>
    <w:rsid w:val="00BF29DE"/>
    <w:rsid w:val="00BF3624"/>
    <w:rsid w:val="00BF624F"/>
    <w:rsid w:val="00BF7C48"/>
    <w:rsid w:val="00C02294"/>
    <w:rsid w:val="00C0278B"/>
    <w:rsid w:val="00C028D7"/>
    <w:rsid w:val="00C02EBA"/>
    <w:rsid w:val="00C03559"/>
    <w:rsid w:val="00C04C51"/>
    <w:rsid w:val="00C05369"/>
    <w:rsid w:val="00C06B1E"/>
    <w:rsid w:val="00C07D6B"/>
    <w:rsid w:val="00C101B5"/>
    <w:rsid w:val="00C10303"/>
    <w:rsid w:val="00C10890"/>
    <w:rsid w:val="00C10ECE"/>
    <w:rsid w:val="00C10F65"/>
    <w:rsid w:val="00C13123"/>
    <w:rsid w:val="00C13CFE"/>
    <w:rsid w:val="00C14BF5"/>
    <w:rsid w:val="00C14F34"/>
    <w:rsid w:val="00C14F4F"/>
    <w:rsid w:val="00C16F16"/>
    <w:rsid w:val="00C174E7"/>
    <w:rsid w:val="00C2079F"/>
    <w:rsid w:val="00C21AF6"/>
    <w:rsid w:val="00C23F4E"/>
    <w:rsid w:val="00C2419A"/>
    <w:rsid w:val="00C255E1"/>
    <w:rsid w:val="00C259BB"/>
    <w:rsid w:val="00C25AF2"/>
    <w:rsid w:val="00C25B18"/>
    <w:rsid w:val="00C26413"/>
    <w:rsid w:val="00C26EC1"/>
    <w:rsid w:val="00C2733F"/>
    <w:rsid w:val="00C31D53"/>
    <w:rsid w:val="00C32115"/>
    <w:rsid w:val="00C32446"/>
    <w:rsid w:val="00C32D9C"/>
    <w:rsid w:val="00C33240"/>
    <w:rsid w:val="00C33C66"/>
    <w:rsid w:val="00C35CEB"/>
    <w:rsid w:val="00C36688"/>
    <w:rsid w:val="00C36F43"/>
    <w:rsid w:val="00C37A66"/>
    <w:rsid w:val="00C37ED5"/>
    <w:rsid w:val="00C409E4"/>
    <w:rsid w:val="00C40FE5"/>
    <w:rsid w:val="00C413CE"/>
    <w:rsid w:val="00C44E6F"/>
    <w:rsid w:val="00C44F72"/>
    <w:rsid w:val="00C454B6"/>
    <w:rsid w:val="00C454C6"/>
    <w:rsid w:val="00C46707"/>
    <w:rsid w:val="00C506D8"/>
    <w:rsid w:val="00C50C27"/>
    <w:rsid w:val="00C5154A"/>
    <w:rsid w:val="00C5186E"/>
    <w:rsid w:val="00C51A1C"/>
    <w:rsid w:val="00C52549"/>
    <w:rsid w:val="00C52990"/>
    <w:rsid w:val="00C542E9"/>
    <w:rsid w:val="00C54DEE"/>
    <w:rsid w:val="00C554CF"/>
    <w:rsid w:val="00C578DF"/>
    <w:rsid w:val="00C60B2F"/>
    <w:rsid w:val="00C61033"/>
    <w:rsid w:val="00C61CCF"/>
    <w:rsid w:val="00C61DD1"/>
    <w:rsid w:val="00C62771"/>
    <w:rsid w:val="00C63FFA"/>
    <w:rsid w:val="00C640A7"/>
    <w:rsid w:val="00C7321F"/>
    <w:rsid w:val="00C74865"/>
    <w:rsid w:val="00C76E7B"/>
    <w:rsid w:val="00C77F82"/>
    <w:rsid w:val="00C80E2A"/>
    <w:rsid w:val="00C819D9"/>
    <w:rsid w:val="00C81DE6"/>
    <w:rsid w:val="00C838B9"/>
    <w:rsid w:val="00C843F8"/>
    <w:rsid w:val="00C857D8"/>
    <w:rsid w:val="00C85C1E"/>
    <w:rsid w:val="00C86A35"/>
    <w:rsid w:val="00C8702F"/>
    <w:rsid w:val="00C87302"/>
    <w:rsid w:val="00C87339"/>
    <w:rsid w:val="00C91F68"/>
    <w:rsid w:val="00C92FC7"/>
    <w:rsid w:val="00C9303C"/>
    <w:rsid w:val="00C939DC"/>
    <w:rsid w:val="00C94C12"/>
    <w:rsid w:val="00C96635"/>
    <w:rsid w:val="00C97426"/>
    <w:rsid w:val="00C975D4"/>
    <w:rsid w:val="00C977B6"/>
    <w:rsid w:val="00C97A5E"/>
    <w:rsid w:val="00CA11B4"/>
    <w:rsid w:val="00CA13B2"/>
    <w:rsid w:val="00CA1B94"/>
    <w:rsid w:val="00CA220F"/>
    <w:rsid w:val="00CA27F5"/>
    <w:rsid w:val="00CA28A4"/>
    <w:rsid w:val="00CA399F"/>
    <w:rsid w:val="00CA41FB"/>
    <w:rsid w:val="00CA5A23"/>
    <w:rsid w:val="00CA7D40"/>
    <w:rsid w:val="00CB19E1"/>
    <w:rsid w:val="00CB1CCF"/>
    <w:rsid w:val="00CB44FD"/>
    <w:rsid w:val="00CB50D8"/>
    <w:rsid w:val="00CB7F6E"/>
    <w:rsid w:val="00CC0875"/>
    <w:rsid w:val="00CC1C67"/>
    <w:rsid w:val="00CC24AD"/>
    <w:rsid w:val="00CC3B37"/>
    <w:rsid w:val="00CC3E1C"/>
    <w:rsid w:val="00CC464C"/>
    <w:rsid w:val="00CC4A96"/>
    <w:rsid w:val="00CC4C3D"/>
    <w:rsid w:val="00CC5F2D"/>
    <w:rsid w:val="00CC6258"/>
    <w:rsid w:val="00CC643F"/>
    <w:rsid w:val="00CC67A8"/>
    <w:rsid w:val="00CC6F6D"/>
    <w:rsid w:val="00CC790B"/>
    <w:rsid w:val="00CC79C3"/>
    <w:rsid w:val="00CC7AD5"/>
    <w:rsid w:val="00CD1975"/>
    <w:rsid w:val="00CD1997"/>
    <w:rsid w:val="00CD38EC"/>
    <w:rsid w:val="00CD4EEB"/>
    <w:rsid w:val="00CD68F2"/>
    <w:rsid w:val="00CD6C14"/>
    <w:rsid w:val="00CD7A82"/>
    <w:rsid w:val="00CD7B1C"/>
    <w:rsid w:val="00CD7FF8"/>
    <w:rsid w:val="00CE0490"/>
    <w:rsid w:val="00CE2D33"/>
    <w:rsid w:val="00CE3FAF"/>
    <w:rsid w:val="00CE5280"/>
    <w:rsid w:val="00CE5506"/>
    <w:rsid w:val="00CE5C4C"/>
    <w:rsid w:val="00CE5D48"/>
    <w:rsid w:val="00CF14B9"/>
    <w:rsid w:val="00CF273A"/>
    <w:rsid w:val="00CF43C2"/>
    <w:rsid w:val="00CF4AF2"/>
    <w:rsid w:val="00CF4C25"/>
    <w:rsid w:val="00CF4E5F"/>
    <w:rsid w:val="00CF59D9"/>
    <w:rsid w:val="00CF7B3F"/>
    <w:rsid w:val="00D0013B"/>
    <w:rsid w:val="00D00178"/>
    <w:rsid w:val="00D00DEB"/>
    <w:rsid w:val="00D0163E"/>
    <w:rsid w:val="00D0296E"/>
    <w:rsid w:val="00D03184"/>
    <w:rsid w:val="00D044EE"/>
    <w:rsid w:val="00D05E89"/>
    <w:rsid w:val="00D068AA"/>
    <w:rsid w:val="00D1186E"/>
    <w:rsid w:val="00D11E27"/>
    <w:rsid w:val="00D1343F"/>
    <w:rsid w:val="00D13B58"/>
    <w:rsid w:val="00D1502A"/>
    <w:rsid w:val="00D155FB"/>
    <w:rsid w:val="00D15DAB"/>
    <w:rsid w:val="00D1694D"/>
    <w:rsid w:val="00D16A5A"/>
    <w:rsid w:val="00D222A3"/>
    <w:rsid w:val="00D24C13"/>
    <w:rsid w:val="00D26B52"/>
    <w:rsid w:val="00D27332"/>
    <w:rsid w:val="00D30401"/>
    <w:rsid w:val="00D30CD1"/>
    <w:rsid w:val="00D31517"/>
    <w:rsid w:val="00D31AF7"/>
    <w:rsid w:val="00D3207C"/>
    <w:rsid w:val="00D32E9C"/>
    <w:rsid w:val="00D3379E"/>
    <w:rsid w:val="00D34BA2"/>
    <w:rsid w:val="00D35659"/>
    <w:rsid w:val="00D362BA"/>
    <w:rsid w:val="00D36D6B"/>
    <w:rsid w:val="00D372FB"/>
    <w:rsid w:val="00D407E2"/>
    <w:rsid w:val="00D40B83"/>
    <w:rsid w:val="00D41105"/>
    <w:rsid w:val="00D4455C"/>
    <w:rsid w:val="00D45433"/>
    <w:rsid w:val="00D458B7"/>
    <w:rsid w:val="00D45D29"/>
    <w:rsid w:val="00D45EB2"/>
    <w:rsid w:val="00D46BF4"/>
    <w:rsid w:val="00D47948"/>
    <w:rsid w:val="00D5032E"/>
    <w:rsid w:val="00D513FD"/>
    <w:rsid w:val="00D51525"/>
    <w:rsid w:val="00D535C7"/>
    <w:rsid w:val="00D542F3"/>
    <w:rsid w:val="00D564A9"/>
    <w:rsid w:val="00D57C5F"/>
    <w:rsid w:val="00D62F28"/>
    <w:rsid w:val="00D63134"/>
    <w:rsid w:val="00D637DE"/>
    <w:rsid w:val="00D643DC"/>
    <w:rsid w:val="00D64474"/>
    <w:rsid w:val="00D6617F"/>
    <w:rsid w:val="00D668BE"/>
    <w:rsid w:val="00D66DCB"/>
    <w:rsid w:val="00D67C45"/>
    <w:rsid w:val="00D705AF"/>
    <w:rsid w:val="00D72F0C"/>
    <w:rsid w:val="00D73532"/>
    <w:rsid w:val="00D7401C"/>
    <w:rsid w:val="00D74AF7"/>
    <w:rsid w:val="00D74E9B"/>
    <w:rsid w:val="00D74ECA"/>
    <w:rsid w:val="00D75776"/>
    <w:rsid w:val="00D75E3F"/>
    <w:rsid w:val="00D766A3"/>
    <w:rsid w:val="00D7679A"/>
    <w:rsid w:val="00D769A0"/>
    <w:rsid w:val="00D77293"/>
    <w:rsid w:val="00D80D70"/>
    <w:rsid w:val="00D8145C"/>
    <w:rsid w:val="00D82AA1"/>
    <w:rsid w:val="00D83E21"/>
    <w:rsid w:val="00D8422B"/>
    <w:rsid w:val="00D84573"/>
    <w:rsid w:val="00D85540"/>
    <w:rsid w:val="00D85AF2"/>
    <w:rsid w:val="00D86F77"/>
    <w:rsid w:val="00D871C0"/>
    <w:rsid w:val="00D9140B"/>
    <w:rsid w:val="00D914A9"/>
    <w:rsid w:val="00D9370B"/>
    <w:rsid w:val="00D93B9B"/>
    <w:rsid w:val="00D9599D"/>
    <w:rsid w:val="00D97A0F"/>
    <w:rsid w:val="00D97DD1"/>
    <w:rsid w:val="00DA0B4E"/>
    <w:rsid w:val="00DA2BEC"/>
    <w:rsid w:val="00DA2D31"/>
    <w:rsid w:val="00DA3B21"/>
    <w:rsid w:val="00DA79D7"/>
    <w:rsid w:val="00DA7CEF"/>
    <w:rsid w:val="00DA7DF0"/>
    <w:rsid w:val="00DB0386"/>
    <w:rsid w:val="00DB0789"/>
    <w:rsid w:val="00DB07EB"/>
    <w:rsid w:val="00DB09E4"/>
    <w:rsid w:val="00DB14A1"/>
    <w:rsid w:val="00DB14EA"/>
    <w:rsid w:val="00DB1574"/>
    <w:rsid w:val="00DB1B3E"/>
    <w:rsid w:val="00DB36E2"/>
    <w:rsid w:val="00DB3CFE"/>
    <w:rsid w:val="00DB465D"/>
    <w:rsid w:val="00DB61CA"/>
    <w:rsid w:val="00DB70FA"/>
    <w:rsid w:val="00DB784D"/>
    <w:rsid w:val="00DC009A"/>
    <w:rsid w:val="00DC0221"/>
    <w:rsid w:val="00DC0547"/>
    <w:rsid w:val="00DC0CC0"/>
    <w:rsid w:val="00DC0EC5"/>
    <w:rsid w:val="00DC1EFF"/>
    <w:rsid w:val="00DC2929"/>
    <w:rsid w:val="00DC32DB"/>
    <w:rsid w:val="00DC5529"/>
    <w:rsid w:val="00DC6039"/>
    <w:rsid w:val="00DC63A4"/>
    <w:rsid w:val="00DC6697"/>
    <w:rsid w:val="00DC679E"/>
    <w:rsid w:val="00DC6E9F"/>
    <w:rsid w:val="00DC7A4D"/>
    <w:rsid w:val="00DD0028"/>
    <w:rsid w:val="00DD0387"/>
    <w:rsid w:val="00DD1028"/>
    <w:rsid w:val="00DD146E"/>
    <w:rsid w:val="00DD54B0"/>
    <w:rsid w:val="00DE0D4F"/>
    <w:rsid w:val="00DE1F67"/>
    <w:rsid w:val="00DE3E3C"/>
    <w:rsid w:val="00DE491A"/>
    <w:rsid w:val="00DE516D"/>
    <w:rsid w:val="00DE5BD7"/>
    <w:rsid w:val="00DE6AD7"/>
    <w:rsid w:val="00DF0707"/>
    <w:rsid w:val="00DF073D"/>
    <w:rsid w:val="00DF0CD8"/>
    <w:rsid w:val="00DF14CE"/>
    <w:rsid w:val="00DF2C80"/>
    <w:rsid w:val="00DF3ADF"/>
    <w:rsid w:val="00DF3D02"/>
    <w:rsid w:val="00DF4C12"/>
    <w:rsid w:val="00DF52F8"/>
    <w:rsid w:val="00DF60F4"/>
    <w:rsid w:val="00E0097F"/>
    <w:rsid w:val="00E015D1"/>
    <w:rsid w:val="00E02534"/>
    <w:rsid w:val="00E02CAA"/>
    <w:rsid w:val="00E031A0"/>
    <w:rsid w:val="00E03C66"/>
    <w:rsid w:val="00E041D2"/>
    <w:rsid w:val="00E04B79"/>
    <w:rsid w:val="00E050D3"/>
    <w:rsid w:val="00E06A15"/>
    <w:rsid w:val="00E1060E"/>
    <w:rsid w:val="00E12BA3"/>
    <w:rsid w:val="00E13317"/>
    <w:rsid w:val="00E13B83"/>
    <w:rsid w:val="00E154D1"/>
    <w:rsid w:val="00E1658A"/>
    <w:rsid w:val="00E16C9B"/>
    <w:rsid w:val="00E16EAD"/>
    <w:rsid w:val="00E200FA"/>
    <w:rsid w:val="00E20A52"/>
    <w:rsid w:val="00E20B35"/>
    <w:rsid w:val="00E20B76"/>
    <w:rsid w:val="00E21C9D"/>
    <w:rsid w:val="00E22357"/>
    <w:rsid w:val="00E2415F"/>
    <w:rsid w:val="00E27936"/>
    <w:rsid w:val="00E27F28"/>
    <w:rsid w:val="00E32200"/>
    <w:rsid w:val="00E3461A"/>
    <w:rsid w:val="00E35B33"/>
    <w:rsid w:val="00E37224"/>
    <w:rsid w:val="00E402B9"/>
    <w:rsid w:val="00E406CA"/>
    <w:rsid w:val="00E40CDC"/>
    <w:rsid w:val="00E41CFE"/>
    <w:rsid w:val="00E4252B"/>
    <w:rsid w:val="00E42C0E"/>
    <w:rsid w:val="00E434F8"/>
    <w:rsid w:val="00E44559"/>
    <w:rsid w:val="00E44A91"/>
    <w:rsid w:val="00E50DC4"/>
    <w:rsid w:val="00E516B8"/>
    <w:rsid w:val="00E5216E"/>
    <w:rsid w:val="00E52E00"/>
    <w:rsid w:val="00E53D95"/>
    <w:rsid w:val="00E55F36"/>
    <w:rsid w:val="00E65A35"/>
    <w:rsid w:val="00E65E14"/>
    <w:rsid w:val="00E7114F"/>
    <w:rsid w:val="00E7180C"/>
    <w:rsid w:val="00E718D1"/>
    <w:rsid w:val="00E71D85"/>
    <w:rsid w:val="00E72849"/>
    <w:rsid w:val="00E72D4B"/>
    <w:rsid w:val="00E7428A"/>
    <w:rsid w:val="00E7437E"/>
    <w:rsid w:val="00E74ED6"/>
    <w:rsid w:val="00E75CDD"/>
    <w:rsid w:val="00E7609A"/>
    <w:rsid w:val="00E7617D"/>
    <w:rsid w:val="00E809F0"/>
    <w:rsid w:val="00E80F6D"/>
    <w:rsid w:val="00E82CE4"/>
    <w:rsid w:val="00E83597"/>
    <w:rsid w:val="00E853A4"/>
    <w:rsid w:val="00E85964"/>
    <w:rsid w:val="00E85990"/>
    <w:rsid w:val="00E87B65"/>
    <w:rsid w:val="00E87B9C"/>
    <w:rsid w:val="00E904B0"/>
    <w:rsid w:val="00E91FAB"/>
    <w:rsid w:val="00E930AC"/>
    <w:rsid w:val="00E9331B"/>
    <w:rsid w:val="00E95F65"/>
    <w:rsid w:val="00EA0454"/>
    <w:rsid w:val="00EA16BF"/>
    <w:rsid w:val="00EA18B1"/>
    <w:rsid w:val="00EA3D1B"/>
    <w:rsid w:val="00EA3DB3"/>
    <w:rsid w:val="00EA415C"/>
    <w:rsid w:val="00EA4361"/>
    <w:rsid w:val="00EA5FE2"/>
    <w:rsid w:val="00EA62C7"/>
    <w:rsid w:val="00EB0EC3"/>
    <w:rsid w:val="00EB1C07"/>
    <w:rsid w:val="00EB3DBC"/>
    <w:rsid w:val="00EB429B"/>
    <w:rsid w:val="00EB4697"/>
    <w:rsid w:val="00EB486A"/>
    <w:rsid w:val="00EB58BD"/>
    <w:rsid w:val="00EB7049"/>
    <w:rsid w:val="00EB7938"/>
    <w:rsid w:val="00EC0AF7"/>
    <w:rsid w:val="00EC0D7B"/>
    <w:rsid w:val="00EC1424"/>
    <w:rsid w:val="00EC17C5"/>
    <w:rsid w:val="00EC191E"/>
    <w:rsid w:val="00EC2475"/>
    <w:rsid w:val="00EC2872"/>
    <w:rsid w:val="00EC3D25"/>
    <w:rsid w:val="00EC5A69"/>
    <w:rsid w:val="00EC5C49"/>
    <w:rsid w:val="00EC7416"/>
    <w:rsid w:val="00ED06DA"/>
    <w:rsid w:val="00ED0EB9"/>
    <w:rsid w:val="00ED1278"/>
    <w:rsid w:val="00ED18DB"/>
    <w:rsid w:val="00ED197D"/>
    <w:rsid w:val="00ED1F79"/>
    <w:rsid w:val="00ED2764"/>
    <w:rsid w:val="00ED2F6B"/>
    <w:rsid w:val="00ED386A"/>
    <w:rsid w:val="00ED3D0B"/>
    <w:rsid w:val="00ED5158"/>
    <w:rsid w:val="00ED5EF5"/>
    <w:rsid w:val="00ED61C1"/>
    <w:rsid w:val="00ED7621"/>
    <w:rsid w:val="00ED7793"/>
    <w:rsid w:val="00EE0334"/>
    <w:rsid w:val="00EE0F8B"/>
    <w:rsid w:val="00EE2C40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2D5"/>
    <w:rsid w:val="00EF680D"/>
    <w:rsid w:val="00F00809"/>
    <w:rsid w:val="00F00F35"/>
    <w:rsid w:val="00F01C5B"/>
    <w:rsid w:val="00F0266A"/>
    <w:rsid w:val="00F0477D"/>
    <w:rsid w:val="00F04EEC"/>
    <w:rsid w:val="00F04EF1"/>
    <w:rsid w:val="00F05536"/>
    <w:rsid w:val="00F074A1"/>
    <w:rsid w:val="00F10B8B"/>
    <w:rsid w:val="00F11999"/>
    <w:rsid w:val="00F12667"/>
    <w:rsid w:val="00F12CD7"/>
    <w:rsid w:val="00F12FE5"/>
    <w:rsid w:val="00F13E50"/>
    <w:rsid w:val="00F14974"/>
    <w:rsid w:val="00F14F6A"/>
    <w:rsid w:val="00F156DE"/>
    <w:rsid w:val="00F15C61"/>
    <w:rsid w:val="00F166BB"/>
    <w:rsid w:val="00F1674A"/>
    <w:rsid w:val="00F17116"/>
    <w:rsid w:val="00F20094"/>
    <w:rsid w:val="00F20BFF"/>
    <w:rsid w:val="00F21038"/>
    <w:rsid w:val="00F22F87"/>
    <w:rsid w:val="00F25B5D"/>
    <w:rsid w:val="00F26950"/>
    <w:rsid w:val="00F269B8"/>
    <w:rsid w:val="00F279F5"/>
    <w:rsid w:val="00F31613"/>
    <w:rsid w:val="00F33261"/>
    <w:rsid w:val="00F33607"/>
    <w:rsid w:val="00F33DEE"/>
    <w:rsid w:val="00F3486C"/>
    <w:rsid w:val="00F35E12"/>
    <w:rsid w:val="00F360D9"/>
    <w:rsid w:val="00F4072E"/>
    <w:rsid w:val="00F41640"/>
    <w:rsid w:val="00F41B8B"/>
    <w:rsid w:val="00F44A22"/>
    <w:rsid w:val="00F44B8A"/>
    <w:rsid w:val="00F46148"/>
    <w:rsid w:val="00F47A36"/>
    <w:rsid w:val="00F50A65"/>
    <w:rsid w:val="00F50D14"/>
    <w:rsid w:val="00F51162"/>
    <w:rsid w:val="00F51F2F"/>
    <w:rsid w:val="00F53481"/>
    <w:rsid w:val="00F53583"/>
    <w:rsid w:val="00F53EE1"/>
    <w:rsid w:val="00F54B53"/>
    <w:rsid w:val="00F5567C"/>
    <w:rsid w:val="00F57E89"/>
    <w:rsid w:val="00F60140"/>
    <w:rsid w:val="00F60170"/>
    <w:rsid w:val="00F60A27"/>
    <w:rsid w:val="00F60CF9"/>
    <w:rsid w:val="00F623BA"/>
    <w:rsid w:val="00F62CD3"/>
    <w:rsid w:val="00F63EC2"/>
    <w:rsid w:val="00F64203"/>
    <w:rsid w:val="00F6459B"/>
    <w:rsid w:val="00F64C7F"/>
    <w:rsid w:val="00F66A77"/>
    <w:rsid w:val="00F678A2"/>
    <w:rsid w:val="00F7079C"/>
    <w:rsid w:val="00F70954"/>
    <w:rsid w:val="00F70AD2"/>
    <w:rsid w:val="00F7121A"/>
    <w:rsid w:val="00F72637"/>
    <w:rsid w:val="00F72E55"/>
    <w:rsid w:val="00F74E74"/>
    <w:rsid w:val="00F759D7"/>
    <w:rsid w:val="00F767A8"/>
    <w:rsid w:val="00F7756B"/>
    <w:rsid w:val="00F810C6"/>
    <w:rsid w:val="00F81459"/>
    <w:rsid w:val="00F8341E"/>
    <w:rsid w:val="00F845FF"/>
    <w:rsid w:val="00F86CA2"/>
    <w:rsid w:val="00F86E83"/>
    <w:rsid w:val="00F86E91"/>
    <w:rsid w:val="00F87154"/>
    <w:rsid w:val="00F91DA0"/>
    <w:rsid w:val="00F928CA"/>
    <w:rsid w:val="00F93AB9"/>
    <w:rsid w:val="00F94DA2"/>
    <w:rsid w:val="00F950C8"/>
    <w:rsid w:val="00F9516B"/>
    <w:rsid w:val="00F95831"/>
    <w:rsid w:val="00F97F28"/>
    <w:rsid w:val="00FA2634"/>
    <w:rsid w:val="00FA3993"/>
    <w:rsid w:val="00FA48BA"/>
    <w:rsid w:val="00FA568E"/>
    <w:rsid w:val="00FA6714"/>
    <w:rsid w:val="00FA7661"/>
    <w:rsid w:val="00FB0907"/>
    <w:rsid w:val="00FB11D3"/>
    <w:rsid w:val="00FB12BD"/>
    <w:rsid w:val="00FB31BC"/>
    <w:rsid w:val="00FB39C0"/>
    <w:rsid w:val="00FB3B96"/>
    <w:rsid w:val="00FB6306"/>
    <w:rsid w:val="00FB6365"/>
    <w:rsid w:val="00FB76D0"/>
    <w:rsid w:val="00FB7D92"/>
    <w:rsid w:val="00FC0A3F"/>
    <w:rsid w:val="00FC1B9B"/>
    <w:rsid w:val="00FC1EB5"/>
    <w:rsid w:val="00FC527E"/>
    <w:rsid w:val="00FC7877"/>
    <w:rsid w:val="00FC7E0E"/>
    <w:rsid w:val="00FD0A18"/>
    <w:rsid w:val="00FD1558"/>
    <w:rsid w:val="00FD2CF2"/>
    <w:rsid w:val="00FD40CF"/>
    <w:rsid w:val="00FD4B65"/>
    <w:rsid w:val="00FD52F5"/>
    <w:rsid w:val="00FD6056"/>
    <w:rsid w:val="00FD6C71"/>
    <w:rsid w:val="00FD7B9C"/>
    <w:rsid w:val="00FE0840"/>
    <w:rsid w:val="00FE3272"/>
    <w:rsid w:val="00FE3894"/>
    <w:rsid w:val="00FE68B9"/>
    <w:rsid w:val="00FE724E"/>
    <w:rsid w:val="00FE782D"/>
    <w:rsid w:val="00FE7AEC"/>
    <w:rsid w:val="00FF015C"/>
    <w:rsid w:val="00FF0862"/>
    <w:rsid w:val="00FF0B7F"/>
    <w:rsid w:val="00FF0C25"/>
    <w:rsid w:val="00FF12E7"/>
    <w:rsid w:val="00FF16C5"/>
    <w:rsid w:val="00FF31A2"/>
    <w:rsid w:val="00FF38FE"/>
    <w:rsid w:val="00FF4529"/>
    <w:rsid w:val="00FF487F"/>
    <w:rsid w:val="00FF5BAE"/>
    <w:rsid w:val="00FF5D07"/>
    <w:rsid w:val="00FF5D0D"/>
    <w:rsid w:val="00FF61DF"/>
    <w:rsid w:val="00FF639D"/>
    <w:rsid w:val="00F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B0D0B"/>
  <w15:docId w15:val="{1A499EED-ED1D-488B-9725-7C8CEE7D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uiPriority w:val="99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99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99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link w:val="ae"/>
    <w:uiPriority w:val="99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uiPriority w:val="99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9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uiPriority w:val="99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uiPriority w:val="99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uiPriority w:val="99"/>
    <w:semiHidden/>
    <w:rsid w:val="00A63AB5"/>
    <w:rPr>
      <w:rFonts w:cs="Times New Roman"/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/>
      <w:sz w:val="23"/>
      <w:shd w:val="clear" w:color="auto" w:fill="FFFFFF"/>
    </w:rPr>
  </w:style>
  <w:style w:type="paragraph" w:styleId="aff3">
    <w:name w:val="List Paragraph"/>
    <w:basedOn w:val="a"/>
    <w:link w:val="aff4"/>
    <w:uiPriority w:val="1"/>
    <w:qFormat/>
    <w:rsid w:val="003B755D"/>
    <w:pPr>
      <w:ind w:left="720"/>
      <w:contextualSpacing/>
    </w:pPr>
  </w:style>
  <w:style w:type="character" w:customStyle="1" w:styleId="picklist1">
    <w:name w:val="picklist1"/>
    <w:uiPriority w:val="99"/>
    <w:rsid w:val="00986A32"/>
    <w:rPr>
      <w:rFonts w:cs="Times New Roman"/>
    </w:rPr>
  </w:style>
  <w:style w:type="paragraph" w:styleId="aff5">
    <w:name w:val="No Spacing"/>
    <w:uiPriority w:val="99"/>
    <w:qFormat/>
    <w:rsid w:val="00621E81"/>
    <w:rPr>
      <w:rFonts w:ascii="Calibri" w:hAnsi="Calibri"/>
      <w:sz w:val="22"/>
      <w:szCs w:val="22"/>
      <w:lang w:eastAsia="en-US"/>
    </w:rPr>
  </w:style>
  <w:style w:type="character" w:styleId="aff6">
    <w:name w:val="FollowedHyperlink"/>
    <w:uiPriority w:val="99"/>
    <w:semiHidden/>
    <w:rsid w:val="00111715"/>
    <w:rPr>
      <w:rFonts w:cs="Times New Roman"/>
      <w:color w:val="800080"/>
      <w:u w:val="single"/>
    </w:rPr>
  </w:style>
  <w:style w:type="character" w:styleId="aff7">
    <w:name w:val="Strong"/>
    <w:uiPriority w:val="22"/>
    <w:qFormat/>
    <w:locked/>
    <w:rsid w:val="00615EF0"/>
    <w:rPr>
      <w:rFonts w:cs="Times New Roman"/>
      <w:b/>
      <w:bCs/>
    </w:rPr>
  </w:style>
  <w:style w:type="character" w:customStyle="1" w:styleId="apple-converted-space">
    <w:name w:val="apple-converted-space"/>
    <w:rsid w:val="00615EF0"/>
    <w:rPr>
      <w:rFonts w:cs="Times New Roman"/>
    </w:rPr>
  </w:style>
  <w:style w:type="paragraph" w:customStyle="1" w:styleId="Default">
    <w:name w:val="Default"/>
    <w:rsid w:val="001745A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uiPriority w:val="99"/>
    <w:semiHidden/>
    <w:rsid w:val="0088579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88579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126E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26EEC"/>
  </w:style>
  <w:style w:type="paragraph" w:styleId="aff8">
    <w:name w:val="endnote text"/>
    <w:basedOn w:val="a"/>
    <w:link w:val="aff9"/>
    <w:uiPriority w:val="99"/>
    <w:rsid w:val="004B5C86"/>
    <w:pPr>
      <w:autoSpaceDE w:val="0"/>
      <w:autoSpaceDN w:val="0"/>
    </w:pPr>
  </w:style>
  <w:style w:type="character" w:customStyle="1" w:styleId="aff9">
    <w:name w:val="Текст концевой сноски Знак"/>
    <w:link w:val="aff8"/>
    <w:uiPriority w:val="99"/>
    <w:rsid w:val="004B5C86"/>
    <w:rPr>
      <w:rFonts w:eastAsia="Times New Roman"/>
    </w:rPr>
  </w:style>
  <w:style w:type="character" w:customStyle="1" w:styleId="js-phone-number">
    <w:name w:val="js-phone-number"/>
    <w:rsid w:val="008D2EE7"/>
  </w:style>
  <w:style w:type="character" w:customStyle="1" w:styleId="fontstyle01">
    <w:name w:val="fontstyle01"/>
    <w:rsid w:val="008E5492"/>
    <w:rPr>
      <w:rFonts w:ascii="DejaVuSans-Bold" w:hAnsi="DejaVuSans-Bold" w:hint="default"/>
      <w:b/>
      <w:bCs/>
      <w:i w:val="0"/>
      <w:iCs w:val="0"/>
      <w:color w:val="000000"/>
      <w:sz w:val="20"/>
      <w:szCs w:val="20"/>
    </w:rPr>
  </w:style>
  <w:style w:type="character" w:customStyle="1" w:styleId="upper">
    <w:name w:val="upper"/>
    <w:rsid w:val="00BD6E65"/>
  </w:style>
  <w:style w:type="character" w:styleId="affa">
    <w:name w:val="Subtle Reference"/>
    <w:basedOn w:val="a0"/>
    <w:uiPriority w:val="31"/>
    <w:qFormat/>
    <w:rsid w:val="00743777"/>
    <w:rPr>
      <w:smallCaps/>
      <w:color w:val="5A5A5A" w:themeColor="text1" w:themeTint="A5"/>
    </w:rPr>
  </w:style>
  <w:style w:type="character" w:customStyle="1" w:styleId="aff4">
    <w:name w:val="Абзац списка Знак"/>
    <w:link w:val="aff3"/>
    <w:uiPriority w:val="1"/>
    <w:locked/>
    <w:rsid w:val="00D458B7"/>
  </w:style>
  <w:style w:type="paragraph" w:customStyle="1" w:styleId="s1">
    <w:name w:val="s_1"/>
    <w:basedOn w:val="a"/>
    <w:rsid w:val="003B49FB"/>
    <w:pPr>
      <w:spacing w:before="100" w:beforeAutospacing="1" w:after="100" w:afterAutospacing="1"/>
    </w:pPr>
    <w:rPr>
      <w:sz w:val="24"/>
      <w:szCs w:val="24"/>
    </w:rPr>
  </w:style>
  <w:style w:type="character" w:styleId="affb">
    <w:name w:val="Emphasis"/>
    <w:basedOn w:val="a0"/>
    <w:uiPriority w:val="20"/>
    <w:qFormat/>
    <w:locked/>
    <w:rsid w:val="003B49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27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01C-9FB5-49E2-A353-4F0AB485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5885</Words>
  <Characters>33549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39356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subject/>
  <dc:creator>ЖилСтройИндустрия</dc:creator>
  <cp:keywords/>
  <dc:description/>
  <cp:lastModifiedBy>Миллер Ольга Витальевна</cp:lastModifiedBy>
  <cp:revision>64</cp:revision>
  <cp:lastPrinted>2026-02-06T13:22:00Z</cp:lastPrinted>
  <dcterms:created xsi:type="dcterms:W3CDTF">2024-08-28T07:33:00Z</dcterms:created>
  <dcterms:modified xsi:type="dcterms:W3CDTF">2026-08-18T12:57:00Z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