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007EF" w14:textId="03185B28" w:rsidR="00FE76E7" w:rsidRPr="00802E04" w:rsidRDefault="00FE76E7" w:rsidP="00FE76E7">
      <w:pPr>
        <w:pStyle w:val="1"/>
        <w:ind w:firstLine="567"/>
        <w:jc w:val="center"/>
        <w:rPr>
          <w:b/>
          <w:bCs/>
        </w:rPr>
      </w:pPr>
      <w:r w:rsidRPr="00802E04">
        <w:rPr>
          <w:b/>
          <w:bCs/>
        </w:rPr>
        <w:t>ДОГОВОР</w:t>
      </w:r>
      <w:r w:rsidR="003255BD" w:rsidRPr="00802E04">
        <w:rPr>
          <w:b/>
          <w:bCs/>
        </w:rPr>
        <w:t xml:space="preserve"> </w:t>
      </w:r>
      <w:r w:rsidRPr="00802E04">
        <w:rPr>
          <w:b/>
          <w:bCs/>
        </w:rPr>
        <w:t>№ _________</w:t>
      </w:r>
    </w:p>
    <w:p w14:paraId="6D1D2CF8" w14:textId="77777777" w:rsidR="00FE76E7" w:rsidRPr="00802E04" w:rsidRDefault="00FE76E7" w:rsidP="00FE76E7">
      <w:pPr>
        <w:ind w:firstLine="567"/>
        <w:jc w:val="center"/>
        <w:rPr>
          <w:b/>
          <w:bCs/>
          <w:sz w:val="24"/>
          <w:szCs w:val="24"/>
        </w:rPr>
      </w:pPr>
      <w:r w:rsidRPr="00802E04">
        <w:rPr>
          <w:b/>
          <w:bCs/>
          <w:sz w:val="24"/>
          <w:szCs w:val="24"/>
        </w:rPr>
        <w:t xml:space="preserve"> участия в долевом строительстве </w:t>
      </w:r>
    </w:p>
    <w:p w14:paraId="13531B6F" w14:textId="77777777" w:rsidR="00FE76E7" w:rsidRPr="00802E04" w:rsidRDefault="00FE76E7" w:rsidP="00FE76E7">
      <w:pPr>
        <w:ind w:firstLine="567"/>
        <w:rPr>
          <w:sz w:val="24"/>
          <w:szCs w:val="24"/>
        </w:rPr>
      </w:pPr>
    </w:p>
    <w:p w14:paraId="7650362E" w14:textId="61B10EB5" w:rsidR="00FE76E7" w:rsidRPr="00802E04" w:rsidRDefault="00FE76E7" w:rsidP="00F54FCD">
      <w:pPr>
        <w:rPr>
          <w:sz w:val="24"/>
          <w:szCs w:val="24"/>
        </w:rPr>
      </w:pPr>
      <w:r w:rsidRPr="00802E04">
        <w:rPr>
          <w:sz w:val="24"/>
          <w:szCs w:val="24"/>
        </w:rPr>
        <w:t xml:space="preserve">г. </w:t>
      </w:r>
      <w:r w:rsidR="009945BB" w:rsidRPr="00802E04">
        <w:rPr>
          <w:sz w:val="24"/>
          <w:szCs w:val="24"/>
        </w:rPr>
        <w:t>Краснодар</w:t>
      </w:r>
      <w:r w:rsidRPr="00802E04">
        <w:rPr>
          <w:sz w:val="24"/>
          <w:szCs w:val="24"/>
        </w:rPr>
        <w:tab/>
      </w:r>
      <w:r w:rsidRPr="00802E04">
        <w:rPr>
          <w:sz w:val="24"/>
          <w:szCs w:val="24"/>
        </w:rPr>
        <w:tab/>
      </w:r>
      <w:r w:rsidRPr="00802E04">
        <w:rPr>
          <w:sz w:val="24"/>
          <w:szCs w:val="24"/>
        </w:rPr>
        <w:tab/>
      </w:r>
      <w:r w:rsidR="009945BB" w:rsidRPr="00802E04">
        <w:rPr>
          <w:sz w:val="24"/>
          <w:szCs w:val="24"/>
        </w:rPr>
        <w:t xml:space="preserve"> </w:t>
      </w:r>
      <w:r w:rsidR="009945BB" w:rsidRPr="00802E04">
        <w:rPr>
          <w:sz w:val="24"/>
          <w:szCs w:val="24"/>
        </w:rPr>
        <w:tab/>
      </w:r>
      <w:r w:rsidR="009945BB" w:rsidRPr="00802E04">
        <w:rPr>
          <w:sz w:val="24"/>
          <w:szCs w:val="24"/>
        </w:rPr>
        <w:tab/>
      </w:r>
      <w:r w:rsidR="009945BB" w:rsidRPr="00802E04">
        <w:rPr>
          <w:sz w:val="24"/>
          <w:szCs w:val="24"/>
        </w:rPr>
        <w:tab/>
      </w:r>
      <w:r w:rsidR="00F54FCD" w:rsidRPr="00802E04">
        <w:rPr>
          <w:sz w:val="24"/>
          <w:szCs w:val="24"/>
        </w:rPr>
        <w:t xml:space="preserve">                                 </w:t>
      </w:r>
      <w:proofErr w:type="gramStart"/>
      <w:r w:rsidR="00F54FCD" w:rsidRPr="00802E04">
        <w:rPr>
          <w:sz w:val="24"/>
          <w:szCs w:val="24"/>
        </w:rPr>
        <w:t xml:space="preserve">  </w:t>
      </w:r>
      <w:r w:rsidR="007B6DF5">
        <w:rPr>
          <w:sz w:val="24"/>
          <w:szCs w:val="24"/>
        </w:rPr>
        <w:t xml:space="preserve"> </w:t>
      </w:r>
      <w:r w:rsidRPr="00802E04">
        <w:rPr>
          <w:sz w:val="24"/>
          <w:szCs w:val="24"/>
        </w:rPr>
        <w:t>«</w:t>
      </w:r>
      <w:proofErr w:type="gramEnd"/>
      <w:r w:rsidRPr="00802E04">
        <w:rPr>
          <w:sz w:val="24"/>
          <w:szCs w:val="24"/>
        </w:rPr>
        <w:t>_</w:t>
      </w:r>
      <w:r w:rsidR="007B6DF5">
        <w:rPr>
          <w:sz w:val="24"/>
          <w:szCs w:val="24"/>
        </w:rPr>
        <w:t>__</w:t>
      </w:r>
      <w:r w:rsidRPr="00802E04">
        <w:rPr>
          <w:sz w:val="24"/>
          <w:szCs w:val="24"/>
        </w:rPr>
        <w:t>_» ______ 20</w:t>
      </w:r>
      <w:r w:rsidR="009945BB" w:rsidRPr="00802E04">
        <w:rPr>
          <w:sz w:val="24"/>
          <w:szCs w:val="24"/>
        </w:rPr>
        <w:t>2</w:t>
      </w:r>
      <w:r w:rsidR="007B6DF5">
        <w:rPr>
          <w:sz w:val="24"/>
          <w:szCs w:val="24"/>
        </w:rPr>
        <w:t>5</w:t>
      </w:r>
      <w:r w:rsidRPr="00802E04">
        <w:rPr>
          <w:sz w:val="24"/>
          <w:szCs w:val="24"/>
        </w:rPr>
        <w:t>г.</w:t>
      </w:r>
    </w:p>
    <w:p w14:paraId="7E3B8023" w14:textId="77777777" w:rsidR="00FE76E7" w:rsidRPr="00802E04" w:rsidRDefault="00FE76E7" w:rsidP="00FE76E7">
      <w:pPr>
        <w:ind w:firstLine="567"/>
        <w:jc w:val="both"/>
        <w:rPr>
          <w:color w:val="FF0000"/>
          <w:sz w:val="24"/>
          <w:szCs w:val="24"/>
        </w:rPr>
      </w:pPr>
    </w:p>
    <w:p w14:paraId="22D77496" w14:textId="48657A47" w:rsidR="00905730" w:rsidRPr="0000526B" w:rsidRDefault="0000526B" w:rsidP="00905730">
      <w:pPr>
        <w:ind w:firstLine="567"/>
        <w:jc w:val="both"/>
        <w:rPr>
          <w:i/>
          <w:noProof/>
          <w:color w:val="AEAAAA"/>
          <w:sz w:val="24"/>
          <w:szCs w:val="24"/>
        </w:rPr>
      </w:pPr>
      <w:r w:rsidRPr="0000526B">
        <w:rPr>
          <w:b/>
          <w:bCs/>
          <w:noProof/>
          <w:sz w:val="24"/>
          <w:szCs w:val="24"/>
        </w:rPr>
        <w:t>Акционерное о</w:t>
      </w:r>
      <w:r w:rsidR="00905730" w:rsidRPr="0000526B">
        <w:rPr>
          <w:b/>
          <w:bCs/>
          <w:noProof/>
          <w:sz w:val="24"/>
          <w:szCs w:val="24"/>
        </w:rPr>
        <w:t>бщество Специализированный застройщик «ОБД</w:t>
      </w:r>
      <w:r w:rsidR="00905730" w:rsidRPr="0000526B">
        <w:rPr>
          <w:noProof/>
          <w:sz w:val="24"/>
          <w:szCs w:val="24"/>
        </w:rPr>
        <w:t xml:space="preserve">» </w:t>
      </w:r>
      <w:r w:rsidR="00905730" w:rsidRPr="0000526B">
        <w:rPr>
          <w:b/>
          <w:noProof/>
          <w:sz w:val="24"/>
          <w:szCs w:val="24"/>
        </w:rPr>
        <w:t xml:space="preserve">(сокращённое наименование: </w:t>
      </w:r>
      <w:r w:rsidR="0016668E">
        <w:rPr>
          <w:b/>
          <w:noProof/>
          <w:sz w:val="24"/>
          <w:szCs w:val="24"/>
        </w:rPr>
        <w:t>АО</w:t>
      </w:r>
      <w:r w:rsidR="00905730" w:rsidRPr="0000526B">
        <w:rPr>
          <w:b/>
          <w:noProof/>
          <w:sz w:val="24"/>
          <w:szCs w:val="24"/>
        </w:rPr>
        <w:t xml:space="preserve"> СЗ «ОБД»)</w:t>
      </w:r>
      <w:r w:rsidR="00905730" w:rsidRPr="0000526B">
        <w:rPr>
          <w:i/>
          <w:noProof/>
          <w:color w:val="AEAAAA"/>
          <w:sz w:val="24"/>
          <w:szCs w:val="24"/>
        </w:rPr>
        <w:t xml:space="preserve"> </w:t>
      </w:r>
      <w:r w:rsidRPr="0000526B">
        <w:rPr>
          <w:bCs/>
          <w:iCs/>
          <w:sz w:val="24"/>
          <w:szCs w:val="24"/>
        </w:rPr>
        <w:t xml:space="preserve">(ИНН 2312016730, ОГРН 1022301172453, </w:t>
      </w:r>
      <w:r w:rsidR="00FD2888">
        <w:rPr>
          <w:bCs/>
          <w:iCs/>
          <w:sz w:val="24"/>
          <w:szCs w:val="24"/>
        </w:rPr>
        <w:t xml:space="preserve">                                  </w:t>
      </w:r>
      <w:r w:rsidRPr="0000526B">
        <w:rPr>
          <w:bCs/>
          <w:iCs/>
          <w:sz w:val="24"/>
          <w:szCs w:val="24"/>
        </w:rPr>
        <w:t>КПП 231201001, адрес (место нахождения): 350059</w:t>
      </w:r>
      <w:r>
        <w:rPr>
          <w:bCs/>
          <w:iCs/>
          <w:sz w:val="24"/>
          <w:szCs w:val="24"/>
        </w:rPr>
        <w:t xml:space="preserve">, </w:t>
      </w:r>
      <w:r w:rsidRPr="0000526B">
        <w:rPr>
          <w:bCs/>
          <w:iCs/>
          <w:sz w:val="24"/>
          <w:szCs w:val="24"/>
        </w:rPr>
        <w:t xml:space="preserve">г. Краснодар, ул. Тихорецкая, 20) </w:t>
      </w:r>
      <w:r w:rsidR="00905730" w:rsidRPr="0000526B">
        <w:rPr>
          <w:sz w:val="24"/>
          <w:szCs w:val="24"/>
        </w:rPr>
        <w:t>именуемое в дальнейшем</w:t>
      </w:r>
      <w:r w:rsidR="00905730" w:rsidRPr="0000526B">
        <w:rPr>
          <w:rFonts w:eastAsia="MS Mincho"/>
          <w:sz w:val="24"/>
          <w:szCs w:val="24"/>
        </w:rPr>
        <w:t xml:space="preserve"> </w:t>
      </w:r>
      <w:r w:rsidR="00905730" w:rsidRPr="0000526B">
        <w:rPr>
          <w:rFonts w:eastAsia="MS Mincho"/>
          <w:b/>
          <w:bCs/>
          <w:sz w:val="24"/>
          <w:szCs w:val="24"/>
        </w:rPr>
        <w:t>«Застройщик»</w:t>
      </w:r>
      <w:r w:rsidR="00905730" w:rsidRPr="0000526B">
        <w:rPr>
          <w:rFonts w:eastAsia="MS Mincho"/>
          <w:bCs/>
          <w:sz w:val="24"/>
          <w:szCs w:val="24"/>
        </w:rPr>
        <w:t>,</w:t>
      </w:r>
      <w:r w:rsidR="00905730" w:rsidRPr="0000526B">
        <w:rPr>
          <w:rFonts w:eastAsia="MS Mincho"/>
          <w:b/>
          <w:bCs/>
          <w:sz w:val="24"/>
          <w:szCs w:val="24"/>
        </w:rPr>
        <w:t xml:space="preserve"> </w:t>
      </w:r>
      <w:r w:rsidR="00905730" w:rsidRPr="0000526B">
        <w:rPr>
          <w:sz w:val="24"/>
          <w:szCs w:val="24"/>
        </w:rPr>
        <w:t xml:space="preserve">в лице </w:t>
      </w:r>
      <w:r>
        <w:rPr>
          <w:sz w:val="24"/>
          <w:szCs w:val="24"/>
        </w:rPr>
        <w:t xml:space="preserve">генерального </w:t>
      </w:r>
      <w:r w:rsidR="00905730" w:rsidRPr="0000526B">
        <w:rPr>
          <w:sz w:val="24"/>
          <w:szCs w:val="24"/>
        </w:rPr>
        <w:t xml:space="preserve">директора </w:t>
      </w:r>
      <w:proofErr w:type="spellStart"/>
      <w:r>
        <w:rPr>
          <w:sz w:val="24"/>
          <w:szCs w:val="24"/>
        </w:rPr>
        <w:t>Залуцкого</w:t>
      </w:r>
      <w:proofErr w:type="spellEnd"/>
      <w:r>
        <w:rPr>
          <w:sz w:val="24"/>
          <w:szCs w:val="24"/>
        </w:rPr>
        <w:t xml:space="preserve"> Александра Леонидовича</w:t>
      </w:r>
      <w:r w:rsidR="00905730" w:rsidRPr="0000526B">
        <w:rPr>
          <w:noProof/>
          <w:sz w:val="24"/>
          <w:szCs w:val="24"/>
        </w:rPr>
        <w:t>, действующего на основании Устава, с одной стороны,</w:t>
      </w:r>
      <w:r w:rsidR="00905730" w:rsidRPr="0000526B">
        <w:rPr>
          <w:rFonts w:eastAsia="MS Mincho"/>
          <w:sz w:val="24"/>
          <w:szCs w:val="24"/>
        </w:rPr>
        <w:t xml:space="preserve"> и </w:t>
      </w:r>
    </w:p>
    <w:p w14:paraId="30A38A77" w14:textId="4C990008" w:rsidR="00FE76E7" w:rsidRPr="002B0EF2" w:rsidRDefault="00FE76E7" w:rsidP="00FE76E7">
      <w:pPr>
        <w:ind w:firstLine="567"/>
        <w:jc w:val="both"/>
        <w:rPr>
          <w:sz w:val="24"/>
          <w:szCs w:val="24"/>
        </w:rPr>
      </w:pPr>
      <w:r w:rsidRPr="00802E04">
        <w:rPr>
          <w:rFonts w:eastAsia="MS Mincho"/>
          <w:b/>
          <w:sz w:val="24"/>
          <w:szCs w:val="24"/>
        </w:rPr>
        <w:t>Граждан___ РФ</w:t>
      </w:r>
      <w:r w:rsidR="00FC7051" w:rsidRPr="00802E04">
        <w:rPr>
          <w:rFonts w:eastAsia="MS Mincho"/>
          <w:b/>
          <w:sz w:val="24"/>
          <w:szCs w:val="24"/>
        </w:rPr>
        <w:t>__________________________________________________________,</w:t>
      </w:r>
      <w:r w:rsidR="003255BD" w:rsidRPr="00802E04">
        <w:rPr>
          <w:rFonts w:eastAsia="MS Mincho"/>
          <w:sz w:val="24"/>
          <w:szCs w:val="24"/>
        </w:rPr>
        <w:t xml:space="preserve"> </w:t>
      </w:r>
      <w:r w:rsidR="00FC7051" w:rsidRPr="00802E04">
        <w:rPr>
          <w:i/>
          <w:noProof/>
          <w:color w:val="AEAAAA"/>
          <w:sz w:val="24"/>
          <w:szCs w:val="24"/>
        </w:rPr>
        <w:t>(указывается полностью фамилия, имя, отчество (при наличии))</w:t>
      </w:r>
      <w:r w:rsidRPr="00802E04">
        <w:rPr>
          <w:rFonts w:eastAsia="MS Mincho"/>
          <w:b/>
          <w:sz w:val="24"/>
          <w:szCs w:val="24"/>
        </w:rPr>
        <w:t>,</w:t>
      </w:r>
      <w:r w:rsidR="003255BD" w:rsidRPr="00802E04">
        <w:rPr>
          <w:rFonts w:eastAsia="MS Mincho"/>
          <w:sz w:val="24"/>
          <w:szCs w:val="24"/>
        </w:rPr>
        <w:t xml:space="preserve"> </w:t>
      </w:r>
      <w:r w:rsidRPr="00802E04">
        <w:rPr>
          <w:rFonts w:eastAsia="MS Mincho"/>
          <w:sz w:val="24"/>
          <w:szCs w:val="24"/>
        </w:rPr>
        <w:t xml:space="preserve">_________ года рождения, место рождения: __________, пол:__________, паспорт:_____________, выдан:__________, код подразделения:__________, СНИЛС : _____________, зарегистрирован_ по адресу:_____________, именуем__ в дальнейшем </w:t>
      </w:r>
      <w:r w:rsidRPr="00802E04">
        <w:rPr>
          <w:rFonts w:eastAsia="MS Mincho"/>
          <w:b/>
          <w:sz w:val="24"/>
          <w:szCs w:val="24"/>
        </w:rPr>
        <w:t>«Участни</w:t>
      </w:r>
      <w:r w:rsidRPr="002B0EF2">
        <w:rPr>
          <w:rFonts w:eastAsia="MS Mincho"/>
          <w:b/>
          <w:sz w:val="24"/>
          <w:szCs w:val="24"/>
        </w:rPr>
        <w:t>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w:t>
      </w:r>
      <w:r w:rsidR="003255BD">
        <w:rPr>
          <w:sz w:val="24"/>
          <w:szCs w:val="24"/>
        </w:rPr>
        <w:t xml:space="preserve"> </w:t>
      </w:r>
      <w:r>
        <w:rPr>
          <w:sz w:val="24"/>
          <w:szCs w:val="24"/>
        </w:rPr>
        <w:t>(далее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3EF3A0A8" w14:textId="3606D923" w:rsidR="00A94F26" w:rsidRPr="005600F5" w:rsidRDefault="00A94F26" w:rsidP="001E2089">
      <w:pPr>
        <w:ind w:firstLine="567"/>
        <w:jc w:val="both"/>
        <w:rPr>
          <w:b/>
          <w:bCs/>
          <w:snapToGrid w:val="0"/>
          <w:sz w:val="24"/>
          <w:szCs w:val="24"/>
        </w:rPr>
      </w:pPr>
      <w:r w:rsidRPr="002B0EF2">
        <w:rPr>
          <w:sz w:val="24"/>
          <w:szCs w:val="24"/>
        </w:rPr>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многоквартирный дом </w:t>
      </w:r>
      <w:bookmarkStart w:id="0" w:name="_Hlk153785456"/>
      <w:r w:rsidR="007B0FF3" w:rsidRPr="002B0EF2">
        <w:rPr>
          <w:b/>
          <w:sz w:val="24"/>
          <w:szCs w:val="24"/>
        </w:rPr>
        <w:t>«</w:t>
      </w:r>
      <w:r w:rsidR="007B0FF3">
        <w:rPr>
          <w:b/>
          <w:bCs/>
          <w:sz w:val="24"/>
          <w:szCs w:val="24"/>
        </w:rPr>
        <w:t xml:space="preserve">9-ти этажный </w:t>
      </w:r>
      <w:r w:rsidR="00127F72">
        <w:rPr>
          <w:b/>
          <w:bCs/>
          <w:sz w:val="24"/>
          <w:szCs w:val="24"/>
        </w:rPr>
        <w:t>3</w:t>
      </w:r>
      <w:r w:rsidR="007B0FF3">
        <w:rPr>
          <w:b/>
          <w:bCs/>
          <w:sz w:val="24"/>
          <w:szCs w:val="24"/>
        </w:rPr>
        <w:t xml:space="preserve">х-секционный жилой дом </w:t>
      </w:r>
      <w:r w:rsidR="001E2089">
        <w:rPr>
          <w:b/>
          <w:bCs/>
          <w:sz w:val="24"/>
          <w:szCs w:val="24"/>
        </w:rPr>
        <w:t xml:space="preserve">с пристроенными помещениями </w:t>
      </w:r>
      <w:r w:rsidR="007B0FF3">
        <w:rPr>
          <w:b/>
          <w:bCs/>
          <w:sz w:val="24"/>
          <w:szCs w:val="24"/>
        </w:rPr>
        <w:t>Литер «</w:t>
      </w:r>
      <w:r w:rsidR="001E2089">
        <w:rPr>
          <w:b/>
          <w:bCs/>
          <w:sz w:val="24"/>
          <w:szCs w:val="24"/>
        </w:rPr>
        <w:t>4</w:t>
      </w:r>
      <w:r w:rsidR="007B0FF3">
        <w:rPr>
          <w:b/>
          <w:bCs/>
          <w:sz w:val="24"/>
          <w:szCs w:val="24"/>
        </w:rPr>
        <w:t>» по ул. Михайлова в городе Майкопе</w:t>
      </w:r>
      <w:r w:rsidR="007B0FF3" w:rsidRPr="002B0EF2">
        <w:rPr>
          <w:b/>
          <w:sz w:val="24"/>
          <w:szCs w:val="24"/>
        </w:rPr>
        <w:t>»</w:t>
      </w:r>
      <w:r w:rsidR="007B0FF3" w:rsidRPr="002B0EF2">
        <w:rPr>
          <w:bCs/>
          <w:sz w:val="24"/>
          <w:szCs w:val="24"/>
        </w:rPr>
        <w:t xml:space="preserve"> </w:t>
      </w:r>
      <w:bookmarkEnd w:id="0"/>
      <w:r w:rsidR="007B0FF3" w:rsidRPr="00996074">
        <w:rPr>
          <w:bCs/>
          <w:sz w:val="24"/>
          <w:szCs w:val="24"/>
          <w:u w:val="single"/>
        </w:rPr>
        <w:t>по строительному адресу</w:t>
      </w:r>
      <w:r w:rsidR="007B0FF3" w:rsidRPr="00996074">
        <w:rPr>
          <w:bCs/>
          <w:snapToGrid w:val="0"/>
          <w:sz w:val="24"/>
          <w:szCs w:val="24"/>
          <w:u w:val="single"/>
        </w:rPr>
        <w:t>:</w:t>
      </w:r>
      <w:r w:rsidR="007B0FF3" w:rsidRPr="002B0EF2">
        <w:rPr>
          <w:bCs/>
          <w:snapToGrid w:val="0"/>
          <w:sz w:val="24"/>
          <w:szCs w:val="24"/>
        </w:rPr>
        <w:t xml:space="preserve"> </w:t>
      </w:r>
      <w:r w:rsidR="001E2089" w:rsidRPr="001E2089">
        <w:rPr>
          <w:b/>
          <w:bCs/>
          <w:snapToGrid w:val="0"/>
          <w:sz w:val="24"/>
          <w:szCs w:val="24"/>
        </w:rPr>
        <w:t xml:space="preserve">Российская Федерация, Республика Адыгея, муниципальное образование городской округ </w:t>
      </w:r>
      <w:r w:rsidR="001E2089">
        <w:rPr>
          <w:b/>
          <w:bCs/>
          <w:snapToGrid w:val="0"/>
          <w:sz w:val="24"/>
          <w:szCs w:val="24"/>
        </w:rPr>
        <w:t>«</w:t>
      </w:r>
      <w:r w:rsidR="001E2089" w:rsidRPr="001E2089">
        <w:rPr>
          <w:b/>
          <w:bCs/>
          <w:snapToGrid w:val="0"/>
          <w:sz w:val="24"/>
          <w:szCs w:val="24"/>
        </w:rPr>
        <w:t>Город Майкоп</w:t>
      </w:r>
      <w:r w:rsidR="001E2089">
        <w:rPr>
          <w:b/>
          <w:bCs/>
          <w:snapToGrid w:val="0"/>
          <w:sz w:val="24"/>
          <w:szCs w:val="24"/>
        </w:rPr>
        <w:t>»</w:t>
      </w:r>
      <w:r w:rsidR="001E2089" w:rsidRPr="001E2089">
        <w:rPr>
          <w:b/>
          <w:bCs/>
          <w:snapToGrid w:val="0"/>
          <w:sz w:val="24"/>
          <w:szCs w:val="24"/>
        </w:rPr>
        <w:t>,</w:t>
      </w:r>
      <w:r w:rsidR="001E2089">
        <w:rPr>
          <w:b/>
          <w:bCs/>
          <w:snapToGrid w:val="0"/>
          <w:sz w:val="24"/>
          <w:szCs w:val="24"/>
        </w:rPr>
        <w:t xml:space="preserve"> </w:t>
      </w:r>
      <w:r w:rsidR="001E2089" w:rsidRPr="001E2089">
        <w:rPr>
          <w:b/>
          <w:bCs/>
          <w:snapToGrid w:val="0"/>
          <w:sz w:val="24"/>
          <w:szCs w:val="24"/>
        </w:rPr>
        <w:t xml:space="preserve">город Майкоп, улица Владимира </w:t>
      </w:r>
      <w:proofErr w:type="spellStart"/>
      <w:r w:rsidR="001E2089" w:rsidRPr="001E2089">
        <w:rPr>
          <w:b/>
          <w:bCs/>
          <w:snapToGrid w:val="0"/>
          <w:sz w:val="24"/>
          <w:szCs w:val="24"/>
        </w:rPr>
        <w:t>Жоги</w:t>
      </w:r>
      <w:proofErr w:type="spellEnd"/>
      <w:r w:rsidR="001E2089" w:rsidRPr="001E2089">
        <w:rPr>
          <w:b/>
          <w:bCs/>
          <w:snapToGrid w:val="0"/>
          <w:sz w:val="24"/>
          <w:szCs w:val="24"/>
        </w:rPr>
        <w:t xml:space="preserve">, з/у 6 </w:t>
      </w:r>
      <w:r w:rsidRPr="00F621A1">
        <w:rPr>
          <w:sz w:val="24"/>
          <w:szCs w:val="24"/>
        </w:rPr>
        <w:t>(</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 xml:space="preserve">ома в эксплуатацию передать </w:t>
      </w:r>
      <w:r w:rsidRPr="002B0EF2">
        <w:rPr>
          <w:b/>
          <w:bCs/>
          <w:sz w:val="24"/>
          <w:szCs w:val="24"/>
        </w:rPr>
        <w:t>объект долевого строительства</w:t>
      </w:r>
      <w:r>
        <w:rPr>
          <w:b/>
          <w:bCs/>
          <w:sz w:val="24"/>
          <w:szCs w:val="24"/>
        </w:rPr>
        <w:t xml:space="preserve"> </w:t>
      </w:r>
      <w:r>
        <w:rPr>
          <w:bCs/>
          <w:sz w:val="24"/>
          <w:szCs w:val="24"/>
        </w:rPr>
        <w:t>в составе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23671484" w14:textId="77777777" w:rsidR="00A94F26" w:rsidRPr="00CD3854" w:rsidRDefault="00A94F26" w:rsidP="00A94F26">
      <w:pPr>
        <w:shd w:val="clear" w:color="auto" w:fill="FFFFFF"/>
        <w:ind w:firstLine="567"/>
        <w:jc w:val="both"/>
        <w:rPr>
          <w:sz w:val="16"/>
          <w:szCs w:val="16"/>
        </w:rPr>
      </w:pPr>
    </w:p>
    <w:p w14:paraId="74BEC9F6" w14:textId="70CA27EF" w:rsidR="007B0FF3" w:rsidRPr="008B6F47" w:rsidRDefault="00A94F26" w:rsidP="007B0FF3">
      <w:pPr>
        <w:shd w:val="clear" w:color="auto" w:fill="FFFFFF"/>
        <w:ind w:firstLine="567"/>
        <w:jc w:val="both"/>
        <w:rPr>
          <w:sz w:val="24"/>
          <w:szCs w:val="24"/>
        </w:rPr>
      </w:pPr>
      <w:r w:rsidRPr="002B0EF2">
        <w:rPr>
          <w:sz w:val="24"/>
          <w:szCs w:val="24"/>
        </w:rPr>
        <w:t xml:space="preserve">1.2. </w:t>
      </w:r>
      <w:r w:rsidR="007B0FF3" w:rsidRPr="002B0EF2">
        <w:rPr>
          <w:sz w:val="24"/>
          <w:szCs w:val="24"/>
        </w:rPr>
        <w:t xml:space="preserve">Застройщик осуществляет строительство </w:t>
      </w:r>
      <w:r w:rsidR="007B0FF3">
        <w:rPr>
          <w:sz w:val="24"/>
          <w:szCs w:val="24"/>
        </w:rPr>
        <w:t>Д</w:t>
      </w:r>
      <w:r w:rsidR="007B0FF3" w:rsidRPr="002B0EF2">
        <w:rPr>
          <w:sz w:val="24"/>
          <w:szCs w:val="24"/>
        </w:rPr>
        <w:t xml:space="preserve">ома на основании </w:t>
      </w:r>
      <w:r w:rsidR="007B0FF3">
        <w:rPr>
          <w:b/>
          <w:sz w:val="24"/>
          <w:szCs w:val="24"/>
        </w:rPr>
        <w:t>р</w:t>
      </w:r>
      <w:r w:rsidR="007B0FF3" w:rsidRPr="002B0EF2">
        <w:rPr>
          <w:b/>
          <w:sz w:val="24"/>
          <w:szCs w:val="24"/>
        </w:rPr>
        <w:t>азрешения на строительство №</w:t>
      </w:r>
      <w:r w:rsidR="007B0FF3" w:rsidRPr="009D410F">
        <w:rPr>
          <w:b/>
          <w:sz w:val="24"/>
          <w:szCs w:val="24"/>
        </w:rPr>
        <w:t>01-01:08-</w:t>
      </w:r>
      <w:r w:rsidR="001E2089">
        <w:rPr>
          <w:b/>
          <w:sz w:val="24"/>
          <w:szCs w:val="24"/>
        </w:rPr>
        <w:t>40</w:t>
      </w:r>
      <w:r w:rsidR="007B0FF3" w:rsidRPr="009D410F">
        <w:rPr>
          <w:b/>
          <w:sz w:val="24"/>
          <w:szCs w:val="24"/>
        </w:rPr>
        <w:t>-202</w:t>
      </w:r>
      <w:r w:rsidR="005600F5">
        <w:rPr>
          <w:b/>
          <w:sz w:val="24"/>
          <w:szCs w:val="24"/>
        </w:rPr>
        <w:t>5</w:t>
      </w:r>
      <w:r w:rsidR="007B0FF3" w:rsidRPr="009D410F">
        <w:rPr>
          <w:b/>
          <w:sz w:val="24"/>
          <w:szCs w:val="24"/>
        </w:rPr>
        <w:t xml:space="preserve"> от </w:t>
      </w:r>
      <w:r w:rsidR="00127F72">
        <w:rPr>
          <w:b/>
          <w:sz w:val="24"/>
          <w:szCs w:val="24"/>
        </w:rPr>
        <w:t>2</w:t>
      </w:r>
      <w:r w:rsidR="001E2089">
        <w:rPr>
          <w:b/>
          <w:sz w:val="24"/>
          <w:szCs w:val="24"/>
        </w:rPr>
        <w:t>9</w:t>
      </w:r>
      <w:r w:rsidR="007B0FF3" w:rsidRPr="009D410F">
        <w:rPr>
          <w:b/>
          <w:sz w:val="24"/>
          <w:szCs w:val="24"/>
        </w:rPr>
        <w:t>.</w:t>
      </w:r>
      <w:r w:rsidR="00252EB6">
        <w:rPr>
          <w:b/>
          <w:sz w:val="24"/>
          <w:szCs w:val="24"/>
        </w:rPr>
        <w:t>0</w:t>
      </w:r>
      <w:r w:rsidR="001E2089">
        <w:rPr>
          <w:b/>
          <w:sz w:val="24"/>
          <w:szCs w:val="24"/>
        </w:rPr>
        <w:t>8</w:t>
      </w:r>
      <w:r w:rsidR="007B0FF3" w:rsidRPr="009D410F">
        <w:rPr>
          <w:b/>
          <w:sz w:val="24"/>
          <w:szCs w:val="24"/>
        </w:rPr>
        <w:t>.202</w:t>
      </w:r>
      <w:r w:rsidR="005600F5">
        <w:rPr>
          <w:b/>
          <w:sz w:val="24"/>
          <w:szCs w:val="24"/>
        </w:rPr>
        <w:t>5</w:t>
      </w:r>
      <w:r w:rsidR="007B0FF3" w:rsidRPr="009D410F">
        <w:rPr>
          <w:b/>
          <w:sz w:val="24"/>
          <w:szCs w:val="24"/>
        </w:rPr>
        <w:t>г.,</w:t>
      </w:r>
      <w:r w:rsidR="007B0FF3" w:rsidRPr="002B0EF2">
        <w:rPr>
          <w:sz w:val="24"/>
          <w:szCs w:val="24"/>
        </w:rPr>
        <w:t xml:space="preserve"> </w:t>
      </w:r>
      <w:r w:rsidR="007B0FF3" w:rsidRPr="008B6F47">
        <w:rPr>
          <w:sz w:val="24"/>
          <w:szCs w:val="24"/>
        </w:rPr>
        <w:t xml:space="preserve">выданного </w:t>
      </w:r>
      <w:r w:rsidR="007B0FF3">
        <w:rPr>
          <w:sz w:val="24"/>
          <w:szCs w:val="24"/>
        </w:rPr>
        <w:t>Комитетом Республики Адыгея по архитектуре и градостроительству</w:t>
      </w:r>
      <w:r w:rsidR="007B0FF3" w:rsidRPr="008B6F47">
        <w:rPr>
          <w:sz w:val="24"/>
          <w:szCs w:val="24"/>
        </w:rPr>
        <w:t xml:space="preserve">. </w:t>
      </w:r>
    </w:p>
    <w:p w14:paraId="5A350C9C" w14:textId="1EC81058" w:rsidR="00FE76E7" w:rsidRPr="007B0FF3" w:rsidRDefault="007B0FF3" w:rsidP="007B0FF3">
      <w:pPr>
        <w:shd w:val="clear" w:color="auto" w:fill="FFFFFF"/>
        <w:ind w:firstLine="567"/>
        <w:jc w:val="both"/>
        <w:rPr>
          <w:sz w:val="24"/>
          <w:szCs w:val="24"/>
        </w:rPr>
      </w:pPr>
      <w:r w:rsidRPr="00B97AD1">
        <w:rPr>
          <w:sz w:val="24"/>
          <w:szCs w:val="24"/>
        </w:rPr>
        <w:t xml:space="preserve">Застройщик осуществляет строительство Дома на земельном участке площадью                  </w:t>
      </w:r>
      <w:r w:rsidR="001E2089" w:rsidRPr="001E2089">
        <w:rPr>
          <w:b/>
          <w:sz w:val="24"/>
          <w:szCs w:val="24"/>
        </w:rPr>
        <w:t>7237 +/- 30</w:t>
      </w:r>
      <w:r w:rsidR="005600F5">
        <w:rPr>
          <w:b/>
          <w:sz w:val="24"/>
          <w:szCs w:val="24"/>
        </w:rPr>
        <w:t xml:space="preserve"> </w:t>
      </w:r>
      <w:r w:rsidRPr="00B97AD1">
        <w:rPr>
          <w:sz w:val="24"/>
          <w:szCs w:val="24"/>
        </w:rPr>
        <w:t xml:space="preserve">кв.м., кадастровый номер </w:t>
      </w:r>
      <w:r w:rsidR="001E2089" w:rsidRPr="001E2089">
        <w:rPr>
          <w:sz w:val="24"/>
          <w:szCs w:val="24"/>
        </w:rPr>
        <w:t>01:08:0519044:972</w:t>
      </w:r>
      <w:r w:rsidRPr="00B97AD1">
        <w:rPr>
          <w:sz w:val="24"/>
          <w:szCs w:val="24"/>
        </w:rPr>
        <w:t>, категория земель – земли населенных пунктов, разрешенное использование</w:t>
      </w:r>
      <w:r w:rsidRPr="00B97AD1">
        <w:rPr>
          <w:b/>
          <w:sz w:val="24"/>
          <w:szCs w:val="24"/>
        </w:rPr>
        <w:t xml:space="preserve"> – </w:t>
      </w:r>
      <w:r w:rsidRPr="00B97AD1">
        <w:rPr>
          <w:sz w:val="24"/>
          <w:szCs w:val="24"/>
        </w:rPr>
        <w:t>многоэтажная жилая застройка</w:t>
      </w:r>
      <w:r>
        <w:rPr>
          <w:sz w:val="24"/>
          <w:szCs w:val="24"/>
        </w:rPr>
        <w:t xml:space="preserve"> (высотная застройка)</w:t>
      </w:r>
      <w:r w:rsidRPr="006F2186">
        <w:rPr>
          <w:sz w:val="24"/>
          <w:szCs w:val="24"/>
        </w:rPr>
        <w:t>, место расположения земельного участка</w:t>
      </w:r>
      <w:r>
        <w:rPr>
          <w:sz w:val="24"/>
          <w:szCs w:val="24"/>
        </w:rPr>
        <w:t xml:space="preserve">: </w:t>
      </w:r>
      <w:r w:rsidR="001E2089" w:rsidRPr="001E2089">
        <w:rPr>
          <w:b/>
          <w:bCs/>
          <w:snapToGrid w:val="0"/>
          <w:sz w:val="24"/>
          <w:szCs w:val="24"/>
        </w:rPr>
        <w:t xml:space="preserve">Российская Федерация, Республика Адыгея, муниципальное образование городской округ </w:t>
      </w:r>
      <w:r w:rsidR="001E2089">
        <w:rPr>
          <w:b/>
          <w:bCs/>
          <w:snapToGrid w:val="0"/>
          <w:sz w:val="24"/>
          <w:szCs w:val="24"/>
        </w:rPr>
        <w:t>«</w:t>
      </w:r>
      <w:r w:rsidR="001E2089" w:rsidRPr="001E2089">
        <w:rPr>
          <w:b/>
          <w:bCs/>
          <w:snapToGrid w:val="0"/>
          <w:sz w:val="24"/>
          <w:szCs w:val="24"/>
        </w:rPr>
        <w:t>Город Майкоп</w:t>
      </w:r>
      <w:r w:rsidR="001E2089">
        <w:rPr>
          <w:b/>
          <w:bCs/>
          <w:snapToGrid w:val="0"/>
          <w:sz w:val="24"/>
          <w:szCs w:val="24"/>
        </w:rPr>
        <w:t>»</w:t>
      </w:r>
      <w:r w:rsidR="001E2089" w:rsidRPr="001E2089">
        <w:rPr>
          <w:b/>
          <w:bCs/>
          <w:snapToGrid w:val="0"/>
          <w:sz w:val="24"/>
          <w:szCs w:val="24"/>
        </w:rPr>
        <w:t>,</w:t>
      </w:r>
      <w:r w:rsidR="001E2089">
        <w:rPr>
          <w:b/>
          <w:bCs/>
          <w:snapToGrid w:val="0"/>
          <w:sz w:val="24"/>
          <w:szCs w:val="24"/>
        </w:rPr>
        <w:t xml:space="preserve"> </w:t>
      </w:r>
      <w:r w:rsidR="001E2089" w:rsidRPr="001E2089">
        <w:rPr>
          <w:b/>
          <w:bCs/>
          <w:snapToGrid w:val="0"/>
          <w:sz w:val="24"/>
          <w:szCs w:val="24"/>
        </w:rPr>
        <w:t xml:space="preserve">город Майкоп, улица Владимира </w:t>
      </w:r>
      <w:proofErr w:type="spellStart"/>
      <w:r w:rsidR="001E2089" w:rsidRPr="001E2089">
        <w:rPr>
          <w:b/>
          <w:bCs/>
          <w:snapToGrid w:val="0"/>
          <w:sz w:val="24"/>
          <w:szCs w:val="24"/>
        </w:rPr>
        <w:t>Жоги</w:t>
      </w:r>
      <w:proofErr w:type="spellEnd"/>
      <w:r w:rsidR="001E2089" w:rsidRPr="001E2089">
        <w:rPr>
          <w:b/>
          <w:bCs/>
          <w:snapToGrid w:val="0"/>
          <w:sz w:val="24"/>
          <w:szCs w:val="24"/>
        </w:rPr>
        <w:t>, з/у 6</w:t>
      </w:r>
      <w:r w:rsidRPr="009D410F">
        <w:rPr>
          <w:b/>
          <w:bCs/>
          <w:snapToGrid w:val="0"/>
          <w:sz w:val="24"/>
          <w:szCs w:val="24"/>
        </w:rPr>
        <w:t>,</w:t>
      </w:r>
      <w:r w:rsidRPr="00B97AD1">
        <w:rPr>
          <w:bCs/>
          <w:snapToGrid w:val="0"/>
          <w:sz w:val="24"/>
          <w:szCs w:val="24"/>
        </w:rPr>
        <w:t xml:space="preserve"> </w:t>
      </w:r>
      <w:r w:rsidRPr="00B97AD1">
        <w:rPr>
          <w:sz w:val="24"/>
          <w:szCs w:val="24"/>
        </w:rPr>
        <w:t xml:space="preserve">принадлежащем Застройщику на основании </w:t>
      </w:r>
      <w:r w:rsidRPr="00B97AD1">
        <w:rPr>
          <w:spacing w:val="-4"/>
          <w:sz w:val="24"/>
          <w:szCs w:val="24"/>
        </w:rPr>
        <w:t>договора аренды земельного участка</w:t>
      </w:r>
      <w:r>
        <w:rPr>
          <w:spacing w:val="-4"/>
          <w:sz w:val="24"/>
          <w:szCs w:val="24"/>
        </w:rPr>
        <w:t xml:space="preserve">, находящегося в муниципальной собственности </w:t>
      </w:r>
      <w:r w:rsidRPr="00B97AD1">
        <w:rPr>
          <w:spacing w:val="-4"/>
          <w:sz w:val="24"/>
          <w:szCs w:val="24"/>
        </w:rPr>
        <w:t>№</w:t>
      </w:r>
      <w:r w:rsidR="001E2089" w:rsidRPr="001E2089">
        <w:rPr>
          <w:rFonts w:ascii="TimesNewRomanPSMT" w:eastAsia="Calibri" w:hAnsi="TimesNewRomanPSMT" w:cs="TimesNewRomanPSMT"/>
        </w:rPr>
        <w:t xml:space="preserve"> </w:t>
      </w:r>
      <w:r w:rsidR="001E2089" w:rsidRPr="001E2089">
        <w:rPr>
          <w:spacing w:val="-4"/>
          <w:sz w:val="24"/>
          <w:szCs w:val="24"/>
        </w:rPr>
        <w:t>009715</w:t>
      </w:r>
      <w:r w:rsidR="001E2089">
        <w:rPr>
          <w:spacing w:val="-4"/>
          <w:sz w:val="24"/>
          <w:szCs w:val="24"/>
        </w:rPr>
        <w:t xml:space="preserve"> </w:t>
      </w:r>
      <w:r w:rsidRPr="00B97AD1">
        <w:rPr>
          <w:spacing w:val="-4"/>
          <w:sz w:val="24"/>
          <w:szCs w:val="24"/>
        </w:rPr>
        <w:t>от 15.05.2023г. что подтверждается записью в Едином государственном реестре недвижимости №</w:t>
      </w:r>
      <w:r w:rsidR="001E2089" w:rsidRPr="001E2089">
        <w:rPr>
          <w:sz w:val="24"/>
          <w:szCs w:val="24"/>
        </w:rPr>
        <w:t>01:08:0519044:972</w:t>
      </w:r>
      <w:r w:rsidRPr="00B97AD1">
        <w:rPr>
          <w:sz w:val="24"/>
          <w:szCs w:val="24"/>
        </w:rPr>
        <w:t>-</w:t>
      </w:r>
      <w:r w:rsidRPr="00E902C4">
        <w:rPr>
          <w:sz w:val="24"/>
          <w:szCs w:val="24"/>
        </w:rPr>
        <w:t>01/03</w:t>
      </w:r>
      <w:r w:rsidR="00900D47" w:rsidRPr="00E902C4">
        <w:rPr>
          <w:sz w:val="24"/>
          <w:szCs w:val="24"/>
        </w:rPr>
        <w:t>3</w:t>
      </w:r>
      <w:r w:rsidRPr="00E902C4">
        <w:rPr>
          <w:sz w:val="24"/>
          <w:szCs w:val="24"/>
        </w:rPr>
        <w:t xml:space="preserve">/2023-2 </w:t>
      </w:r>
      <w:r w:rsidRPr="00E902C4">
        <w:rPr>
          <w:spacing w:val="-4"/>
          <w:sz w:val="24"/>
          <w:szCs w:val="24"/>
        </w:rPr>
        <w:t>от</w:t>
      </w:r>
      <w:r w:rsidRPr="00B97AD1">
        <w:rPr>
          <w:spacing w:val="-4"/>
          <w:sz w:val="24"/>
          <w:szCs w:val="24"/>
        </w:rPr>
        <w:t xml:space="preserve"> </w:t>
      </w:r>
      <w:r>
        <w:rPr>
          <w:spacing w:val="-4"/>
          <w:sz w:val="24"/>
          <w:szCs w:val="24"/>
        </w:rPr>
        <w:t>2</w:t>
      </w:r>
      <w:r w:rsidR="001E27F3">
        <w:rPr>
          <w:spacing w:val="-4"/>
          <w:sz w:val="24"/>
          <w:szCs w:val="24"/>
        </w:rPr>
        <w:t>9</w:t>
      </w:r>
      <w:r w:rsidRPr="00B97AD1">
        <w:rPr>
          <w:spacing w:val="-4"/>
          <w:sz w:val="24"/>
          <w:szCs w:val="24"/>
        </w:rPr>
        <w:t>.0</w:t>
      </w:r>
      <w:r>
        <w:rPr>
          <w:spacing w:val="-4"/>
          <w:sz w:val="24"/>
          <w:szCs w:val="24"/>
        </w:rPr>
        <w:t>5</w:t>
      </w:r>
      <w:r w:rsidRPr="00B97AD1">
        <w:rPr>
          <w:spacing w:val="-4"/>
          <w:sz w:val="24"/>
          <w:szCs w:val="24"/>
        </w:rPr>
        <w:t>.2023г</w:t>
      </w:r>
      <w:r w:rsidR="00900D47">
        <w:rPr>
          <w:spacing w:val="-4"/>
          <w:sz w:val="24"/>
          <w:szCs w:val="24"/>
        </w:rPr>
        <w:t>.</w:t>
      </w:r>
    </w:p>
    <w:p w14:paraId="0B7FDDED" w14:textId="77777777" w:rsidR="00A94F26" w:rsidRDefault="00A94F26" w:rsidP="00A94F26">
      <w:pPr>
        <w:pStyle w:val="a3"/>
        <w:tabs>
          <w:tab w:val="left" w:pos="0"/>
        </w:tabs>
        <w:ind w:firstLine="567"/>
      </w:pPr>
    </w:p>
    <w:p w14:paraId="006CD639" w14:textId="77777777" w:rsidR="005E706B" w:rsidRDefault="005E706B" w:rsidP="005E706B">
      <w:pPr>
        <w:pStyle w:val="a3"/>
        <w:tabs>
          <w:tab w:val="left" w:pos="0"/>
        </w:tabs>
        <w:ind w:firstLine="567"/>
        <w:rPr>
          <w:i/>
        </w:rPr>
      </w:pPr>
      <w:r w:rsidRPr="002B0EF2">
        <w:t>1.3.</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sidRPr="006B0E62">
        <w:rPr>
          <w:i/>
          <w:color w:val="AEAAAA"/>
        </w:rPr>
        <w:t>(выбирается нужный вариант)</w:t>
      </w:r>
    </w:p>
    <w:p w14:paraId="6A62F9B5" w14:textId="77777777" w:rsidR="005E706B" w:rsidRPr="00FE007C" w:rsidRDefault="005E706B" w:rsidP="005E706B">
      <w:pPr>
        <w:pStyle w:val="a3"/>
        <w:tabs>
          <w:tab w:val="left" w:pos="0"/>
        </w:tabs>
        <w:ind w:firstLine="567"/>
        <w:rPr>
          <w:b/>
          <w:bCs/>
          <w:strike/>
          <w:color w:val="FF0000"/>
        </w:rPr>
      </w:pPr>
      <w:r w:rsidRPr="006B0E62">
        <w:rPr>
          <w:i/>
          <w:color w:val="AEAAAA"/>
        </w:rPr>
        <w:t>Вариант 1:</w:t>
      </w:r>
      <w:r w:rsidRPr="00687AA9">
        <w:rPr>
          <w:b/>
        </w:rPr>
        <w:t xml:space="preserve"> </w:t>
      </w:r>
      <w:r>
        <w:rPr>
          <w:b/>
        </w:rPr>
        <w:t xml:space="preserve">жилое помещение – </w:t>
      </w:r>
      <w:r w:rsidRPr="00687AA9">
        <w:rPr>
          <w:b/>
        </w:rPr>
        <w:t>квартира</w:t>
      </w:r>
      <w:r>
        <w:rPr>
          <w:b/>
        </w:rPr>
        <w:t>,</w:t>
      </w:r>
      <w:r w:rsidRPr="00687AA9">
        <w:rPr>
          <w:b/>
        </w:rPr>
        <w:t xml:space="preserve"> </w:t>
      </w:r>
    </w:p>
    <w:p w14:paraId="72128D03" w14:textId="77777777" w:rsidR="005E706B"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5E706B" w:rsidRPr="00541807" w14:paraId="6157800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Литер</w:t>
            </w:r>
            <w:r w:rsidRPr="00541807">
              <w:rPr>
                <w:rFonts w:ascii="Times New Roman" w:hAnsi="Times New Roman"/>
                <w:sz w:val="24"/>
                <w:szCs w:val="24"/>
              </w:rPr>
              <w:t xml:space="preserve">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0AB0969F" w:rsidR="005E706B" w:rsidRPr="00802E04" w:rsidRDefault="00E902C4" w:rsidP="00471566">
            <w:pPr>
              <w:pStyle w:val="ConsNonformat"/>
              <w:spacing w:line="228" w:lineRule="auto"/>
              <w:jc w:val="center"/>
              <w:rPr>
                <w:rFonts w:ascii="Times New Roman" w:hAnsi="Times New Roman"/>
                <w:b/>
                <w:sz w:val="24"/>
                <w:szCs w:val="24"/>
              </w:rPr>
            </w:pPr>
            <w:r>
              <w:rPr>
                <w:rFonts w:ascii="Times New Roman" w:hAnsi="Times New Roman"/>
                <w:b/>
                <w:sz w:val="24"/>
                <w:szCs w:val="24"/>
              </w:rPr>
              <w:t>4</w:t>
            </w:r>
          </w:p>
        </w:tc>
      </w:tr>
      <w:tr w:rsidR="005E706B" w:rsidRPr="00541807" w14:paraId="5D1AE8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 xml:space="preserve">Строительный номер (условный номер в соответствии с проектной </w:t>
            </w:r>
            <w:r>
              <w:rPr>
                <w:rFonts w:ascii="Times New Roman" w:hAnsi="Times New Roman"/>
                <w:sz w:val="24"/>
                <w:szCs w:val="24"/>
              </w:rPr>
              <w:lastRenderedPageBreak/>
              <w:t>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lastRenderedPageBreak/>
              <w:t>____</w:t>
            </w:r>
          </w:p>
        </w:tc>
      </w:tr>
      <w:tr w:rsidR="005E706B" w:rsidRPr="00541807" w14:paraId="1D14826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Количество </w:t>
            </w:r>
            <w:r>
              <w:rPr>
                <w:rFonts w:ascii="Times New Roman" w:hAnsi="Times New Roman"/>
                <w:sz w:val="24"/>
                <w:szCs w:val="24"/>
              </w:rPr>
              <w:t xml:space="preserve">жилых </w:t>
            </w:r>
            <w:r w:rsidRPr="00541807">
              <w:rPr>
                <w:rFonts w:ascii="Times New Roman" w:hAnsi="Times New Roman"/>
                <w:sz w:val="24"/>
                <w:szCs w:val="24"/>
              </w:rPr>
              <w:t>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4AD75D5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395ACA0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00858F3F"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Общая</w:t>
            </w:r>
            <w:r>
              <w:rPr>
                <w:rFonts w:ascii="Times New Roman" w:hAnsi="Times New Roman"/>
                <w:sz w:val="24"/>
                <w:szCs w:val="24"/>
              </w:rPr>
              <w:t xml:space="preserve"> / жилая</w:t>
            </w:r>
            <w:r w:rsidRPr="00541807">
              <w:rPr>
                <w:rFonts w:ascii="Times New Roman" w:hAnsi="Times New Roman"/>
                <w:sz w:val="24"/>
                <w:szCs w:val="24"/>
              </w:rPr>
              <w:t xml:space="preserve">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242EDDA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Проектная площадь </w:t>
            </w:r>
            <w:r>
              <w:rPr>
                <w:rFonts w:ascii="Times New Roman" w:hAnsi="Times New Roman"/>
                <w:sz w:val="24"/>
                <w:szCs w:val="24"/>
              </w:rPr>
              <w:t xml:space="preserve">балкона/лоджии (общая / </w:t>
            </w:r>
            <w:r w:rsidRPr="00541807">
              <w:rPr>
                <w:rFonts w:ascii="Times New Roman" w:hAnsi="Times New Roman"/>
                <w:sz w:val="24"/>
                <w:szCs w:val="24"/>
              </w:rPr>
              <w:t xml:space="preserve">с понижающим коэффициентом </w:t>
            </w:r>
            <w:r>
              <w:rPr>
                <w:rFonts w:ascii="Times New Roman" w:hAnsi="Times New Roman"/>
                <w:sz w:val="24"/>
                <w:szCs w:val="24"/>
              </w:rPr>
              <w:t>0,3/</w:t>
            </w:r>
            <w:r w:rsidRPr="00541807">
              <w:rPr>
                <w:rFonts w:ascii="Times New Roman" w:hAnsi="Times New Roman"/>
                <w:sz w:val="24"/>
                <w:szCs w:val="24"/>
              </w:rPr>
              <w:t>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6DB21AF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Общая площадь </w:t>
            </w:r>
            <w:r>
              <w:rPr>
                <w:rFonts w:ascii="Times New Roman" w:hAnsi="Times New Roman"/>
                <w:sz w:val="24"/>
                <w:szCs w:val="24"/>
              </w:rPr>
              <w:t xml:space="preserve">объекта </w:t>
            </w:r>
            <w:r w:rsidRPr="00541807">
              <w:rPr>
                <w:rFonts w:ascii="Times New Roman" w:hAnsi="Times New Roman"/>
                <w:sz w:val="24"/>
                <w:szCs w:val="24"/>
              </w:rPr>
              <w:t>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77777777" w:rsidR="005E706B" w:rsidRPr="00802E04" w:rsidRDefault="005E706B" w:rsidP="00471566">
            <w:pPr>
              <w:pStyle w:val="ConsNonformat"/>
              <w:spacing w:line="228" w:lineRule="auto"/>
              <w:ind w:firstLine="58"/>
              <w:jc w:val="center"/>
              <w:rPr>
                <w:rFonts w:ascii="Times New Roman" w:hAnsi="Times New Roman"/>
                <w:b/>
                <w:sz w:val="24"/>
                <w:szCs w:val="24"/>
              </w:rPr>
            </w:pPr>
            <w:r w:rsidRPr="00802E04">
              <w:rPr>
                <w:rFonts w:ascii="Times New Roman" w:hAnsi="Times New Roman"/>
                <w:b/>
                <w:sz w:val="24"/>
                <w:szCs w:val="24"/>
              </w:rPr>
              <w:t>___</w:t>
            </w:r>
          </w:p>
        </w:tc>
      </w:tr>
    </w:tbl>
    <w:p w14:paraId="64C19EB1" w14:textId="77777777" w:rsidR="005E706B" w:rsidRDefault="005E706B" w:rsidP="005E706B">
      <w:pPr>
        <w:pStyle w:val="a3"/>
        <w:tabs>
          <w:tab w:val="left" w:pos="0"/>
        </w:tabs>
        <w:ind w:firstLine="567"/>
        <w:rPr>
          <w:bCs/>
        </w:rPr>
      </w:pPr>
    </w:p>
    <w:p w14:paraId="72F1DD37" w14:textId="0DB6F408" w:rsidR="005E706B" w:rsidRDefault="005E706B" w:rsidP="005E706B">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3EBC9639" w14:textId="08047551" w:rsidR="00CD521E" w:rsidRPr="00E825E5" w:rsidRDefault="00CD521E" w:rsidP="005E706B">
      <w:pPr>
        <w:pStyle w:val="a3"/>
        <w:tabs>
          <w:tab w:val="left" w:pos="0"/>
        </w:tabs>
        <w:ind w:firstLine="567"/>
        <w:rPr>
          <w:bCs/>
        </w:rPr>
      </w:pPr>
    </w:p>
    <w:p w14:paraId="6645A091" w14:textId="77777777" w:rsidR="0012456C" w:rsidRDefault="0012456C" w:rsidP="0012456C">
      <w:pPr>
        <w:ind w:firstLine="567"/>
        <w:jc w:val="both"/>
        <w:rPr>
          <w:sz w:val="24"/>
          <w:szCs w:val="24"/>
        </w:rPr>
      </w:pPr>
      <w:r>
        <w:rPr>
          <w:sz w:val="24"/>
          <w:szCs w:val="24"/>
        </w:rPr>
        <w:t xml:space="preserve">1.4. </w:t>
      </w:r>
      <w:r w:rsidRPr="00C77E8F">
        <w:rPr>
          <w:sz w:val="24"/>
          <w:szCs w:val="24"/>
        </w:rPr>
        <w:t>Основные характеристики</w:t>
      </w:r>
      <w:r>
        <w:rPr>
          <w:sz w:val="24"/>
          <w:szCs w:val="24"/>
        </w:rPr>
        <w:t xml:space="preserve"> Дома (в соответствии с проектной документацией):</w:t>
      </w:r>
    </w:p>
    <w:p w14:paraId="182DD1BE" w14:textId="12DCF18F" w:rsidR="0012456C" w:rsidRDefault="0012456C" w:rsidP="0012456C">
      <w:pPr>
        <w:ind w:firstLine="567"/>
        <w:jc w:val="both"/>
        <w:rPr>
          <w:sz w:val="24"/>
          <w:szCs w:val="24"/>
        </w:rPr>
      </w:pPr>
      <w:r>
        <w:rPr>
          <w:sz w:val="24"/>
          <w:szCs w:val="24"/>
        </w:rPr>
        <w:t xml:space="preserve">Этажность </w:t>
      </w:r>
      <w:r w:rsidR="00F27E18">
        <w:rPr>
          <w:sz w:val="24"/>
          <w:szCs w:val="24"/>
        </w:rPr>
        <w:t>–</w:t>
      </w:r>
      <w:r>
        <w:rPr>
          <w:sz w:val="24"/>
          <w:szCs w:val="24"/>
        </w:rPr>
        <w:t xml:space="preserve"> </w:t>
      </w:r>
      <w:r w:rsidR="007165D1">
        <w:rPr>
          <w:sz w:val="24"/>
          <w:szCs w:val="24"/>
        </w:rPr>
        <w:t>10</w:t>
      </w:r>
      <w:r>
        <w:rPr>
          <w:sz w:val="24"/>
          <w:szCs w:val="24"/>
        </w:rPr>
        <w:t>;</w:t>
      </w:r>
    </w:p>
    <w:p w14:paraId="30D42231" w14:textId="60CED59B" w:rsidR="0012456C" w:rsidRDefault="0012456C" w:rsidP="0012456C">
      <w:pPr>
        <w:ind w:firstLine="567"/>
        <w:jc w:val="both"/>
        <w:rPr>
          <w:sz w:val="24"/>
          <w:szCs w:val="24"/>
        </w:rPr>
      </w:pPr>
      <w:r>
        <w:rPr>
          <w:sz w:val="24"/>
          <w:szCs w:val="24"/>
        </w:rPr>
        <w:t xml:space="preserve">Общая площадь Дома – </w:t>
      </w:r>
      <w:r w:rsidR="0038404E">
        <w:rPr>
          <w:sz w:val="24"/>
          <w:szCs w:val="24"/>
        </w:rPr>
        <w:t>1</w:t>
      </w:r>
      <w:r w:rsidR="00E902C4">
        <w:rPr>
          <w:sz w:val="24"/>
          <w:szCs w:val="24"/>
        </w:rPr>
        <w:t>1</w:t>
      </w:r>
      <w:r w:rsidR="0038404E">
        <w:rPr>
          <w:sz w:val="24"/>
          <w:szCs w:val="24"/>
        </w:rPr>
        <w:t> </w:t>
      </w:r>
      <w:r w:rsidR="00E902C4">
        <w:rPr>
          <w:sz w:val="24"/>
          <w:szCs w:val="24"/>
        </w:rPr>
        <w:t>785</w:t>
      </w:r>
      <w:r w:rsidR="0038404E">
        <w:rPr>
          <w:sz w:val="24"/>
          <w:szCs w:val="24"/>
        </w:rPr>
        <w:t>,</w:t>
      </w:r>
      <w:r w:rsidR="00E902C4">
        <w:rPr>
          <w:sz w:val="24"/>
          <w:szCs w:val="24"/>
        </w:rPr>
        <w:t>06</w:t>
      </w:r>
      <w:r w:rsidRPr="00F27E18">
        <w:rPr>
          <w:sz w:val="24"/>
          <w:szCs w:val="24"/>
        </w:rPr>
        <w:t xml:space="preserve"> </w:t>
      </w:r>
      <w:r>
        <w:rPr>
          <w:sz w:val="24"/>
          <w:szCs w:val="24"/>
        </w:rPr>
        <w:t>кв.м.;</w:t>
      </w:r>
    </w:p>
    <w:p w14:paraId="4FB202F7" w14:textId="77777777" w:rsidR="00765540" w:rsidRPr="000E42E5" w:rsidRDefault="00765540" w:rsidP="00765540">
      <w:pPr>
        <w:ind w:firstLine="567"/>
        <w:jc w:val="both"/>
        <w:rPr>
          <w:sz w:val="24"/>
          <w:szCs w:val="24"/>
        </w:rPr>
      </w:pPr>
      <w:r w:rsidRPr="000E42E5">
        <w:rPr>
          <w:sz w:val="24"/>
          <w:szCs w:val="24"/>
        </w:rPr>
        <w:t xml:space="preserve">Материал наружных стен – </w:t>
      </w:r>
      <w:r w:rsidRPr="00763E47">
        <w:rPr>
          <w:sz w:val="24"/>
          <w:szCs w:val="24"/>
        </w:rPr>
        <w:t>Иной вид материалов наружных стен и каркасов (Трехслойные керамзитобетонные панели. Основной несущей конструкцией здания является цельноформованный объемный блок типа "лежачий стакан")</w:t>
      </w:r>
      <w:r w:rsidRPr="000E42E5">
        <w:rPr>
          <w:sz w:val="24"/>
          <w:szCs w:val="24"/>
        </w:rPr>
        <w:t>;</w:t>
      </w:r>
    </w:p>
    <w:p w14:paraId="7B289C10" w14:textId="77777777" w:rsidR="00765540" w:rsidRPr="00763E47" w:rsidRDefault="00765540" w:rsidP="00765540">
      <w:pPr>
        <w:ind w:firstLine="567"/>
        <w:jc w:val="both"/>
        <w:rPr>
          <w:sz w:val="24"/>
          <w:szCs w:val="24"/>
        </w:rPr>
      </w:pPr>
      <w:r w:rsidRPr="00B41DEC">
        <w:rPr>
          <w:sz w:val="24"/>
          <w:szCs w:val="24"/>
        </w:rPr>
        <w:t xml:space="preserve">Материал поэтажных перекрытий – </w:t>
      </w:r>
      <w:r w:rsidRPr="00763E47">
        <w:rPr>
          <w:sz w:val="24"/>
          <w:szCs w:val="24"/>
        </w:rPr>
        <w:t>Иной вид материалов перекрытий (Перекрытия образованы полом и потолком керамзитобетонных объемных блоков)</w:t>
      </w:r>
      <w:r>
        <w:rPr>
          <w:sz w:val="24"/>
          <w:szCs w:val="24"/>
        </w:rPr>
        <w:t>.</w:t>
      </w:r>
    </w:p>
    <w:p w14:paraId="015212A0" w14:textId="77777777" w:rsidR="0012456C" w:rsidRPr="00472C87" w:rsidRDefault="0012456C" w:rsidP="0012456C">
      <w:pPr>
        <w:ind w:firstLine="567"/>
        <w:jc w:val="both"/>
        <w:rPr>
          <w:sz w:val="24"/>
          <w:szCs w:val="24"/>
        </w:rPr>
      </w:pPr>
      <w:r>
        <w:rPr>
          <w:sz w:val="24"/>
          <w:szCs w:val="24"/>
        </w:rPr>
        <w:t xml:space="preserve">Энергоэффективности – </w:t>
      </w:r>
      <w:r w:rsidRPr="00472C87">
        <w:rPr>
          <w:sz w:val="24"/>
          <w:szCs w:val="24"/>
        </w:rPr>
        <w:t>В;</w:t>
      </w:r>
    </w:p>
    <w:p w14:paraId="44A13700" w14:textId="77777777" w:rsidR="0012456C" w:rsidRDefault="0012456C" w:rsidP="0012456C">
      <w:pPr>
        <w:ind w:firstLine="567"/>
        <w:jc w:val="both"/>
        <w:rPr>
          <w:sz w:val="24"/>
          <w:szCs w:val="24"/>
        </w:rPr>
      </w:pPr>
      <w:r w:rsidRPr="00472C87">
        <w:rPr>
          <w:sz w:val="24"/>
          <w:szCs w:val="24"/>
        </w:rPr>
        <w:t>Сейсмостойкость – 7 балов.</w:t>
      </w:r>
    </w:p>
    <w:p w14:paraId="6907960F" w14:textId="77777777" w:rsidR="00FE76E7" w:rsidRDefault="00FE76E7" w:rsidP="00FE76E7">
      <w:pPr>
        <w:ind w:firstLine="567"/>
        <w:jc w:val="both"/>
        <w:rPr>
          <w:sz w:val="24"/>
          <w:szCs w:val="24"/>
        </w:rPr>
      </w:pPr>
    </w:p>
    <w:p w14:paraId="11577E67" w14:textId="77777777" w:rsidR="00254729" w:rsidRPr="00DF1E18" w:rsidRDefault="00254729" w:rsidP="00254729">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условиями: </w:t>
      </w:r>
      <w:r w:rsidRPr="00C570B8">
        <w:rPr>
          <w:bCs/>
          <w:sz w:val="24"/>
          <w:szCs w:val="24"/>
        </w:rPr>
        <w:t xml:space="preserve">«Технические требования к зданиям, возведенным из конструкций Краснодарского ЗАО «ОБД». Технические условия ТУ 41.20.10-001-52232027-2019». Технические условия ТУ 41.20.10-003-52232027-2020»; а также в соответствии с техническими условиями: ТУ 16.23.11-035-03892648-2020 «Блоки дверные деревянные межкомнатные и санузлов с Г-образным наличником», ТУ 5262-003-084431745-2013 «Двери стальные противопожарные </w:t>
      </w:r>
      <w:proofErr w:type="spellStart"/>
      <w:r w:rsidRPr="00C570B8">
        <w:rPr>
          <w:bCs/>
          <w:sz w:val="24"/>
          <w:szCs w:val="24"/>
        </w:rPr>
        <w:t>однопольные</w:t>
      </w:r>
      <w:proofErr w:type="spellEnd"/>
      <w:r w:rsidRPr="00C570B8">
        <w:rPr>
          <w:bCs/>
          <w:sz w:val="24"/>
          <w:szCs w:val="24"/>
        </w:rPr>
        <w:t xml:space="preserve"> и двупольные, глухие и с остеклением менее 25%», </w:t>
      </w:r>
      <w:r w:rsidRPr="00C570B8">
        <w:rPr>
          <w:sz w:val="24"/>
          <w:szCs w:val="24"/>
        </w:rPr>
        <w:t>Технические условия ТУ 5262-005-84431745-2013 «Блоки дверные стальные», Технические условия ТУ 22.23.14-036-03892648-2020 «Блоки оконные и дверные из поливинилхлоридного профиля»</w:t>
      </w:r>
      <w:r w:rsidRPr="00C570B8">
        <w:rPr>
          <w:bCs/>
          <w:sz w:val="24"/>
          <w:szCs w:val="24"/>
        </w:rPr>
        <w:t xml:space="preserve"> (далее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73B147E1" w:rsidR="00FE76E7" w:rsidRPr="009244B9" w:rsidRDefault="00FE76E7" w:rsidP="00201C9E">
      <w:pPr>
        <w:autoSpaceDE w:val="0"/>
        <w:autoSpaceDN w:val="0"/>
        <w:adjustRightInd w:val="0"/>
        <w:ind w:firstLine="567"/>
        <w:jc w:val="both"/>
        <w:rPr>
          <w:rFonts w:ascii="TimesNewRoman" w:eastAsia="Calibri" w:hAnsi="TimesNewRoman" w:cs="TimesNewRoman"/>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Участник долевого строительства извещен Застройщиком о том, что полный текст Технических условий размещен </w:t>
      </w:r>
      <w:r w:rsidR="009244B9" w:rsidRPr="009244B9">
        <w:rPr>
          <w:rFonts w:eastAsia="Calibri"/>
          <w:sz w:val="24"/>
          <w:szCs w:val="24"/>
        </w:rPr>
        <w:t>в информационно-телекоммуникационной сети «Интернет» на сайте Единой информационной системы жилищ</w:t>
      </w:r>
      <w:r w:rsidR="0012456C">
        <w:rPr>
          <w:rFonts w:eastAsia="Calibri"/>
          <w:sz w:val="24"/>
          <w:szCs w:val="24"/>
        </w:rPr>
        <w:t xml:space="preserve">ного строительства по адресу: </w:t>
      </w:r>
      <w:hyperlink r:id="rId9" w:history="1">
        <w:r w:rsidR="009244B9" w:rsidRPr="009244B9">
          <w:rPr>
            <w:rStyle w:val="ab"/>
            <w:rFonts w:eastAsia="Calibri"/>
            <w:sz w:val="24"/>
            <w:szCs w:val="24"/>
          </w:rPr>
          <w:t>https://наш.дом.рф/</w:t>
        </w:r>
      </w:hyperlink>
      <w:r w:rsidR="009244B9">
        <w:rPr>
          <w:rFonts w:ascii="TimesNewRoman" w:eastAsia="Calibri" w:hAnsi="TimesNewRoman" w:cs="TimesNewRoman"/>
          <w:color w:val="0000FF"/>
          <w:sz w:val="24"/>
          <w:szCs w:val="24"/>
        </w:rPr>
        <w:t xml:space="preserve"> </w:t>
      </w:r>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строительства, и о качественных 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lastRenderedPageBreak/>
        <w:t>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5FA4E79E"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Pr>
          <w:rFonts w:ascii="Times New Roman" w:hAnsi="Times New Roman" w:cs="Times New Roman"/>
          <w:sz w:val="24"/>
          <w:szCs w:val="24"/>
        </w:rPr>
        <w:t>5</w:t>
      </w:r>
      <w:r w:rsidRPr="002B0EF2">
        <w:rPr>
          <w:rFonts w:ascii="Times New Roman" w:hAnsi="Times New Roman" w:cs="Times New Roman"/>
          <w:sz w:val="24"/>
          <w:szCs w:val="24"/>
        </w:rPr>
        <w:t xml:space="preserve">. </w:t>
      </w:r>
      <w:r>
        <w:rPr>
          <w:rFonts w:ascii="Times New Roman" w:hAnsi="Times New Roman" w:cs="Times New Roman"/>
          <w:sz w:val="24"/>
          <w:szCs w:val="24"/>
        </w:rPr>
        <w:t>Расположение частей Объекта (комнат, помещений вспомогательного использования, лоджий, веранд, балконов, террас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1CF856E8" w:rsidR="00FE76E7" w:rsidRDefault="00FE76E7" w:rsidP="00FE76E7">
      <w:pPr>
        <w:pStyle w:val="a3"/>
        <w:ind w:firstLine="567"/>
        <w:rPr>
          <w:i/>
          <w:iCs/>
        </w:rPr>
      </w:pPr>
      <w:r w:rsidRPr="00A24407">
        <w:t>1.</w:t>
      </w:r>
      <w:r>
        <w:t>6</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неизбежной 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6C037D3D" w14:textId="77777777" w:rsidR="009027A9" w:rsidRDefault="00FE76E7" w:rsidP="009027A9">
      <w:pPr>
        <w:pStyle w:val="a3"/>
        <w:ind w:firstLine="567"/>
      </w:pPr>
      <w:r>
        <w:rPr>
          <w:iCs/>
        </w:rPr>
        <w:t xml:space="preserve">1.7. Стороны определили, что допустимым изменением общей площади Объекта является изменение в размере 5% (пять процентов) и менее от общей площади (площади) Объекта, указанной в пункте 1.3. Договора. Изменение общей </w:t>
      </w:r>
      <w:r w:rsidR="00595FB2">
        <w:rPr>
          <w:iCs/>
        </w:rPr>
        <w:t>площади Объекта</w:t>
      </w:r>
      <w:r>
        <w:rPr>
          <w:iCs/>
        </w:rPr>
        <w:t xml:space="preserve">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5C2B8C81" w14:textId="77777777" w:rsidR="009027A9" w:rsidRDefault="009027A9" w:rsidP="009027A9">
      <w:pPr>
        <w:pStyle w:val="a3"/>
        <w:ind w:firstLine="567"/>
      </w:pPr>
    </w:p>
    <w:p w14:paraId="6FB5882B" w14:textId="117B8255" w:rsidR="0048220A" w:rsidRPr="00E1253E" w:rsidRDefault="0048220A" w:rsidP="0048220A">
      <w:pPr>
        <w:pStyle w:val="Default"/>
        <w:ind w:firstLine="567"/>
        <w:jc w:val="both"/>
      </w:pPr>
      <w:r w:rsidRPr="000759E9">
        <w:rPr>
          <w:highlight w:val="yellow"/>
        </w:rPr>
        <w:t xml:space="preserve">1.8. Участник долевого строительства уведомлен, что имущественные права на строящийся Объект переданы в залог ПАО Сбербанк по Договору залога имущественных прав </w:t>
      </w:r>
      <w:r w:rsidRPr="00E1253E">
        <w:rPr>
          <w:highlight w:val="yellow"/>
        </w:rPr>
        <w:t xml:space="preserve">№ </w:t>
      </w:r>
      <w:r w:rsidRPr="0048220A">
        <w:rPr>
          <w:b/>
          <w:bCs/>
          <w:highlight w:val="yellow"/>
        </w:rPr>
        <w:t>ДЗ01_520B01GUVMF</w:t>
      </w:r>
      <w:r>
        <w:rPr>
          <w:b/>
          <w:bCs/>
        </w:rPr>
        <w:t xml:space="preserve"> </w:t>
      </w:r>
      <w:r w:rsidRPr="0048220A">
        <w:rPr>
          <w:highlight w:val="yellow"/>
        </w:rPr>
        <w:t xml:space="preserve">от 05.02.2026г., </w:t>
      </w:r>
      <w:r w:rsidRPr="000759E9">
        <w:rPr>
          <w:highlight w:val="yellow"/>
        </w:rPr>
        <w:t xml:space="preserve">а права на Земельный участок, переданы в залог ПАО Сбербанк по Договору ипотеки </w:t>
      </w:r>
      <w:r w:rsidRPr="00E1253E">
        <w:rPr>
          <w:highlight w:val="yellow"/>
          <w:shd w:val="clear" w:color="auto" w:fill="FFFF00"/>
        </w:rPr>
        <w:t>№</w:t>
      </w:r>
      <w:r w:rsidRPr="0048220A">
        <w:rPr>
          <w:b/>
          <w:bCs/>
          <w:shd w:val="clear" w:color="auto" w:fill="FFFF00"/>
        </w:rPr>
        <w:t>ДИ01_520B01GUVMF</w:t>
      </w:r>
      <w:r>
        <w:rPr>
          <w:b/>
          <w:bCs/>
          <w:shd w:val="clear" w:color="auto" w:fill="FFFF00"/>
        </w:rPr>
        <w:t xml:space="preserve"> </w:t>
      </w:r>
      <w:r w:rsidRPr="00E1253E">
        <w:rPr>
          <w:highlight w:val="yellow"/>
          <w:shd w:val="clear" w:color="auto" w:fill="FFFF00"/>
        </w:rPr>
        <w:t>от 1</w:t>
      </w:r>
      <w:r>
        <w:rPr>
          <w:highlight w:val="yellow"/>
          <w:shd w:val="clear" w:color="auto" w:fill="FFFF00"/>
        </w:rPr>
        <w:t>0</w:t>
      </w:r>
      <w:r w:rsidRPr="00E1253E">
        <w:rPr>
          <w:highlight w:val="yellow"/>
          <w:shd w:val="clear" w:color="auto" w:fill="FFFF00"/>
        </w:rPr>
        <w:t xml:space="preserve">.02.2026г. заключенным в обеспечение возврата кредита по </w:t>
      </w:r>
      <w:r w:rsidRPr="00E1253E">
        <w:rPr>
          <w:shd w:val="clear" w:color="auto" w:fill="FFFF00"/>
        </w:rPr>
        <w:t>Договору Индивидуальные условия открытия невозобновляемой кредитной линии №</w:t>
      </w:r>
      <w:r w:rsidRPr="0048220A">
        <w:rPr>
          <w:b/>
          <w:bCs/>
          <w:shd w:val="clear" w:color="auto" w:fill="FFFF00"/>
        </w:rPr>
        <w:t>520B01GUVMF</w:t>
      </w:r>
      <w:r w:rsidRPr="00E1253E">
        <w:rPr>
          <w:shd w:val="clear" w:color="auto" w:fill="FFFF00"/>
        </w:rPr>
        <w:t xml:space="preserve"> от 05.02.2026г.</w:t>
      </w:r>
      <w:r>
        <w:t xml:space="preserve"> </w:t>
      </w:r>
      <w:r w:rsidRPr="000759E9">
        <w:rPr>
          <w:highlight w:val="yellow"/>
        </w:rPr>
        <w:t>предоставленного ПАО Сбербанк Застройщику на строительство (создание) дома.</w:t>
      </w:r>
    </w:p>
    <w:p w14:paraId="2235D6C1" w14:textId="77777777" w:rsidR="0048220A" w:rsidRPr="00E04C03" w:rsidRDefault="0048220A" w:rsidP="0048220A">
      <w:pPr>
        <w:autoSpaceDE w:val="0"/>
        <w:autoSpaceDN w:val="0"/>
        <w:adjustRightInd w:val="0"/>
        <w:ind w:firstLine="567"/>
        <w:jc w:val="both"/>
        <w:outlineLvl w:val="0"/>
        <w:rPr>
          <w:bCs/>
          <w:sz w:val="24"/>
          <w:szCs w:val="24"/>
        </w:rPr>
      </w:pPr>
      <w:r w:rsidRPr="000759E9">
        <w:rPr>
          <w:bCs/>
          <w:sz w:val="24"/>
          <w:szCs w:val="24"/>
          <w:highlight w:val="yellow"/>
        </w:rPr>
        <w:t xml:space="preserve">Земельный участок, указанный в п. 1.2.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w:t>
      </w:r>
      <w:r w:rsidRPr="000759E9">
        <w:rPr>
          <w:bCs/>
          <w:sz w:val="24"/>
          <w:szCs w:val="24"/>
          <w:highlight w:val="yellow"/>
          <w:u w:val="single"/>
        </w:rPr>
        <w:t>(п. 4. ст.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0759E9">
        <w:rPr>
          <w:bCs/>
          <w:sz w:val="24"/>
          <w:szCs w:val="24"/>
          <w:highlight w:val="yellow"/>
        </w:rPr>
        <w:t>.</w:t>
      </w:r>
    </w:p>
    <w:p w14:paraId="536B362D" w14:textId="77777777" w:rsidR="00FE76E7" w:rsidRDefault="00FE76E7" w:rsidP="005546FD">
      <w:pPr>
        <w:jc w:val="both"/>
        <w:rPr>
          <w:sz w:val="24"/>
          <w:szCs w:val="24"/>
        </w:rPr>
      </w:pPr>
    </w:p>
    <w:p w14:paraId="530A50B6" w14:textId="387267F2"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sidR="009027A9">
        <w:rPr>
          <w:sz w:val="24"/>
          <w:szCs w:val="24"/>
        </w:rPr>
        <w:t>9</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 xml:space="preserve">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w:t>
      </w:r>
      <w:r>
        <w:rPr>
          <w:rFonts w:eastAsia="Calibri"/>
          <w:sz w:val="24"/>
          <w:szCs w:val="24"/>
        </w:rPr>
        <w:lastRenderedPageBreak/>
        <w:t>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0F8B536E"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t>1</w:t>
      </w:r>
      <w:r w:rsidR="009027A9">
        <w:rPr>
          <w:rFonts w:eastAsia="Calibri"/>
          <w:sz w:val="24"/>
          <w:szCs w:val="24"/>
        </w:rPr>
        <w:t>.10</w:t>
      </w:r>
      <w:r>
        <w:rPr>
          <w:rFonts w:eastAsia="Calibri"/>
          <w:sz w:val="24"/>
          <w:szCs w:val="24"/>
        </w:rPr>
        <w:t>.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0FE1ACAA" w14:textId="499BBE7E" w:rsidR="00FE76E7" w:rsidRDefault="00FE76E7" w:rsidP="00FE76E7">
      <w:pPr>
        <w:ind w:firstLine="567"/>
        <w:jc w:val="both"/>
        <w:rPr>
          <w:sz w:val="24"/>
          <w:szCs w:val="24"/>
        </w:rPr>
      </w:pPr>
      <w:r>
        <w:rPr>
          <w:sz w:val="24"/>
          <w:szCs w:val="24"/>
        </w:rPr>
        <w:t>1.1</w:t>
      </w:r>
      <w:r w:rsidR="009027A9">
        <w:rPr>
          <w:sz w:val="24"/>
          <w:szCs w:val="24"/>
        </w:rPr>
        <w:t>1</w:t>
      </w:r>
      <w:r>
        <w:rPr>
          <w:sz w:val="24"/>
          <w:szCs w:val="24"/>
        </w:rPr>
        <w:t xml:space="preserve">.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о способах обеспечения обязательств по передаче Участнику долевого строительства Объекта, являющегося жилым 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145EF28F" w14:textId="77777777" w:rsidR="003255BD" w:rsidRPr="002B0EF2" w:rsidRDefault="003255BD" w:rsidP="00FE76E7">
      <w:pPr>
        <w:ind w:firstLine="567"/>
        <w:jc w:val="both"/>
        <w:rPr>
          <w:sz w:val="24"/>
          <w:szCs w:val="24"/>
        </w:rPr>
      </w:pPr>
    </w:p>
    <w:p w14:paraId="11C23E6A" w14:textId="77777777" w:rsidR="0048220A" w:rsidRDefault="0048220A" w:rsidP="0048220A">
      <w:pPr>
        <w:pStyle w:val="a3"/>
        <w:tabs>
          <w:tab w:val="left" w:pos="-567"/>
        </w:tabs>
        <w:ind w:firstLine="567"/>
      </w:pPr>
      <w:r w:rsidRPr="00082A53">
        <w:rPr>
          <w:highlight w:val="yellow"/>
        </w:rPr>
        <w:t>1.1</w:t>
      </w:r>
      <w:r>
        <w:rPr>
          <w:highlight w:val="yellow"/>
        </w:rPr>
        <w:t>2</w:t>
      </w:r>
      <w:r w:rsidRPr="00082A53">
        <w:rPr>
          <w:highlight w:val="yellow"/>
        </w:rPr>
        <w:t xml:space="preserve">. Застройщик заверяет и гарантирует, что права требования на Объект долевого строительства на момент заключения настоящего договора являются действительными, никому не проданы, не уступлены, в споре, под арестом или запрещением не состоят, нигде не заложены и не обременены какими-либо правами и требованиями со стороны третьих лиц, за исключением передачи в залог </w:t>
      </w:r>
      <w:r w:rsidRPr="00082A53">
        <w:rPr>
          <w:bCs/>
          <w:highlight w:val="yellow"/>
        </w:rPr>
        <w:t>ПАО Сбербанк</w:t>
      </w:r>
      <w:r w:rsidRPr="00082A53">
        <w:rPr>
          <w:highlight w:val="yellow"/>
        </w:rPr>
        <w:t>, в соответствии с п. 1.8. настоящего Договора.</w:t>
      </w:r>
    </w:p>
    <w:p w14:paraId="449E4C68" w14:textId="77777777" w:rsidR="00200A10" w:rsidRPr="002B0EF2" w:rsidRDefault="00200A10" w:rsidP="00BD52E8">
      <w:pPr>
        <w:pStyle w:val="a3"/>
        <w:rPr>
          <w:b/>
        </w:rPr>
      </w:pPr>
    </w:p>
    <w:p w14:paraId="6AC52E86" w14:textId="77777777" w:rsidR="00FE76E7" w:rsidRPr="002B0EF2" w:rsidRDefault="00FE76E7" w:rsidP="00FE76E7">
      <w:pPr>
        <w:pStyle w:val="a3"/>
        <w:ind w:firstLine="567"/>
        <w:jc w:val="center"/>
        <w:rPr>
          <w:b/>
          <w:bCs/>
        </w:rPr>
      </w:pPr>
      <w:r w:rsidRPr="002B0EF2">
        <w:rPr>
          <w:b/>
          <w:bCs/>
        </w:rPr>
        <w:t>2. Цена договора</w:t>
      </w:r>
    </w:p>
    <w:p w14:paraId="2996CBC8" w14:textId="77777777" w:rsidR="00FE76E7" w:rsidRDefault="00FE76E7" w:rsidP="00FE76E7">
      <w:pPr>
        <w:pStyle w:val="a3"/>
        <w:tabs>
          <w:tab w:val="left" w:pos="0"/>
        </w:tabs>
        <w:ind w:firstLine="567"/>
      </w:pPr>
    </w:p>
    <w:p w14:paraId="1914904D" w14:textId="77777777" w:rsidR="00FE76E7"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долевого строительства для строительства </w:t>
      </w:r>
      <w:r>
        <w:t>О</w:t>
      </w:r>
      <w:r w:rsidRPr="002B0EF2">
        <w:t>бъекта</w:t>
      </w:r>
      <w:r>
        <w:t xml:space="preserve">. Цена Договора установлена в размере </w:t>
      </w:r>
      <w:r w:rsidRPr="00802E04">
        <w:rPr>
          <w:b/>
        </w:rPr>
        <w:t>___________________ (_________________)</w:t>
      </w:r>
      <w:r w:rsidRPr="008C5037">
        <w:rPr>
          <w:b/>
        </w:rPr>
        <w:t xml:space="preserve"> рублей.</w:t>
      </w:r>
    </w:p>
    <w:p w14:paraId="48F4091F" w14:textId="47A33D37" w:rsidR="001B6571" w:rsidRPr="00A531A8" w:rsidRDefault="00885F56" w:rsidP="000B7F46">
      <w:pPr>
        <w:pStyle w:val="a3"/>
        <w:tabs>
          <w:tab w:val="left" w:pos="0"/>
        </w:tabs>
        <w:ind w:firstLine="567"/>
        <w:rPr>
          <w:b/>
        </w:rPr>
      </w:pPr>
      <w:r>
        <w:rPr>
          <w:b/>
        </w:rPr>
        <w:t>Форма расчётов</w:t>
      </w:r>
      <w:r w:rsidR="00772CE2">
        <w:rPr>
          <w:b/>
        </w:rPr>
        <w:t xml:space="preserve"> </w:t>
      </w:r>
      <w:r>
        <w:rPr>
          <w:b/>
        </w:rPr>
        <w:t xml:space="preserve">– </w:t>
      </w:r>
      <w:r w:rsidR="00772CE2">
        <w:rPr>
          <w:b/>
        </w:rPr>
        <w:t xml:space="preserve">внесение </w:t>
      </w:r>
      <w:r w:rsidR="00B46C5F">
        <w:rPr>
          <w:b/>
        </w:rPr>
        <w:t xml:space="preserve">Участником долевого строительства </w:t>
      </w:r>
      <w:r w:rsidR="00772CE2">
        <w:rPr>
          <w:b/>
        </w:rPr>
        <w:t xml:space="preserve">денежных средств в оплату цены Договора на </w:t>
      </w:r>
      <w:r>
        <w:rPr>
          <w:b/>
        </w:rPr>
        <w:t>счёт эскроу.</w:t>
      </w:r>
    </w:p>
    <w:p w14:paraId="550EBE55" w14:textId="77777777" w:rsidR="008C5037" w:rsidRPr="001B6571" w:rsidRDefault="008C5037" w:rsidP="000B7F46">
      <w:pPr>
        <w:pStyle w:val="a3"/>
        <w:tabs>
          <w:tab w:val="left" w:pos="0"/>
        </w:tabs>
        <w:ind w:firstLine="567"/>
      </w:pPr>
    </w:p>
    <w:p w14:paraId="2B9DDED6" w14:textId="7A0A4154" w:rsidR="00E84742" w:rsidRDefault="008C5037" w:rsidP="00F769D0">
      <w:pPr>
        <w:pStyle w:val="a3"/>
        <w:tabs>
          <w:tab w:val="left" w:pos="0"/>
        </w:tabs>
        <w:ind w:firstLine="567"/>
      </w:pPr>
      <w:r w:rsidRPr="001B6571">
        <w:t xml:space="preserve">2.2. </w:t>
      </w:r>
      <w:r w:rsidR="00F769D0" w:rsidRPr="008D33A8">
        <w:t xml:space="preserve">Участник долевого строительства </w:t>
      </w:r>
      <w:r w:rsidR="00F769D0" w:rsidRPr="00D2348D">
        <w:rPr>
          <w:b/>
          <w:bCs/>
        </w:rPr>
        <w:t xml:space="preserve">в течение </w:t>
      </w:r>
      <w:r w:rsidR="0012456C">
        <w:rPr>
          <w:b/>
          <w:bCs/>
        </w:rPr>
        <w:t>5 (пяти)</w:t>
      </w:r>
      <w:r w:rsidR="00F769D0" w:rsidRPr="00D2348D">
        <w:rPr>
          <w:b/>
          <w:bCs/>
        </w:rPr>
        <w:t xml:space="preserve"> рабочих дней с момента государственной регистрации настоящего Договора</w:t>
      </w:r>
      <w:r w:rsidR="00BF1ED4">
        <w:t xml:space="preserve"> </w:t>
      </w:r>
      <w:r w:rsidR="00F769D0" w:rsidRPr="008D33A8">
        <w:t xml:space="preserve">обязуется внести денежные средства в </w:t>
      </w:r>
      <w:r w:rsidR="00877C24">
        <w:t xml:space="preserve">сумме </w:t>
      </w:r>
      <w:r w:rsidR="00877C24" w:rsidRPr="00802E04">
        <w:rPr>
          <w:b/>
          <w:bCs/>
        </w:rPr>
        <w:t>________________ (_______________________________) рублей</w:t>
      </w:r>
      <w:r w:rsidR="00877C24">
        <w:t xml:space="preserve"> в </w:t>
      </w:r>
      <w:r w:rsidR="00F769D0" w:rsidRPr="008D33A8">
        <w:t>сч</w:t>
      </w:r>
      <w:r w:rsidR="001E6184">
        <w:t>ё</w:t>
      </w:r>
      <w:r w:rsidR="00F769D0" w:rsidRPr="008D33A8">
        <w:t>т уплаты цены настоящего Договора участия в долевом строительстве на счёт эскроу, откры</w:t>
      </w:r>
      <w:r w:rsidR="00BF1ED4">
        <w:t>т</w:t>
      </w:r>
      <w:r w:rsidR="00F769D0" w:rsidRPr="008D33A8">
        <w:t xml:space="preserve">ый в </w:t>
      </w:r>
      <w:r w:rsidR="00BF1ED4">
        <w:t xml:space="preserve">уполномоченном банке – </w:t>
      </w:r>
      <w:r w:rsidR="00201C9E" w:rsidRPr="00201C9E">
        <w:rPr>
          <w:i/>
          <w:iCs/>
        </w:rPr>
        <w:t xml:space="preserve">Публичное акционерное общество «Сбербанк России» </w:t>
      </w:r>
      <w:r w:rsidR="00F769D0" w:rsidRPr="00201C9E">
        <w:t xml:space="preserve"> </w:t>
      </w:r>
      <w:r w:rsidR="00F769D0" w:rsidRPr="008D33A8">
        <w:t>(</w:t>
      </w:r>
      <w:r w:rsidR="001E6184" w:rsidRPr="008D33A8">
        <w:t>эскроу</w:t>
      </w:r>
      <w:r w:rsidR="00F769D0" w:rsidRPr="008D33A8">
        <w:t xml:space="preserve">-агент), </w:t>
      </w:r>
      <w:r w:rsidR="001E6184">
        <w:t>ИНН</w:t>
      </w:r>
      <w:r w:rsidR="00201C9E" w:rsidRPr="00201C9E">
        <w:t xml:space="preserve"> 7707083893</w:t>
      </w:r>
      <w:r w:rsidR="00201C9E">
        <w:t>.</w:t>
      </w:r>
    </w:p>
    <w:p w14:paraId="31A89514" w14:textId="0A49629A" w:rsidR="00F769D0" w:rsidRPr="008D33A8" w:rsidRDefault="00877C24" w:rsidP="00F769D0">
      <w:pPr>
        <w:pStyle w:val="a3"/>
        <w:tabs>
          <w:tab w:val="left" w:pos="0"/>
        </w:tabs>
        <w:ind w:firstLine="567"/>
      </w:pPr>
      <w:r>
        <w:t>Счет эскроу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r w:rsidR="001E6184" w:rsidRPr="008D33A8">
        <w:t>эскроу</w:t>
      </w:r>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та эскроу,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r w:rsidR="00B42014" w:rsidRPr="008D33A8">
        <w:t>эскроу</w:t>
      </w:r>
      <w:r w:rsidR="00F769D0" w:rsidRPr="008D33A8">
        <w:t>-агентом</w:t>
      </w:r>
      <w:r w:rsidR="00B42014">
        <w:t>)</w:t>
      </w:r>
      <w:r w:rsidR="00F769D0" w:rsidRPr="008D33A8">
        <w:t>.</w:t>
      </w:r>
    </w:p>
    <w:p w14:paraId="2B6BDDB5" w14:textId="77777777" w:rsidR="00F769D0" w:rsidRDefault="00F769D0" w:rsidP="008D33A8">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r w:rsidRPr="008D33A8">
        <w:t>эскроу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6425407E" w14:textId="77777777" w:rsidR="00B42014" w:rsidRPr="00B42014" w:rsidRDefault="00B42014" w:rsidP="008D33A8">
      <w:pPr>
        <w:pStyle w:val="a3"/>
        <w:tabs>
          <w:tab w:val="left" w:pos="0"/>
        </w:tabs>
        <w:ind w:firstLine="567"/>
      </w:pPr>
    </w:p>
    <w:p w14:paraId="10F47948" w14:textId="71A2E684" w:rsidR="00765FF8" w:rsidRDefault="000E1E09" w:rsidP="001F2841">
      <w:pPr>
        <w:pStyle w:val="a3"/>
        <w:tabs>
          <w:tab w:val="left" w:pos="0"/>
        </w:tabs>
        <w:ind w:firstLine="567"/>
        <w:rPr>
          <w:b/>
        </w:rPr>
      </w:pPr>
      <w:r>
        <w:rPr>
          <w:b/>
        </w:rPr>
        <w:t>2.2.1. Сведения об уполномоченном банке (эскроу-агенте):</w:t>
      </w:r>
    </w:p>
    <w:p w14:paraId="117241DA" w14:textId="77777777" w:rsidR="003255BD" w:rsidRDefault="003255BD" w:rsidP="001F2841">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376"/>
        <w:gridCol w:w="4377"/>
      </w:tblGrid>
      <w:tr w:rsidR="00905730" w:rsidRPr="004424AE" w14:paraId="247AD46E"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4A40B44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w:t>
            </w:r>
            <w:proofErr w:type="spellStart"/>
            <w:r w:rsidRPr="004424AE">
              <w:rPr>
                <w:color w:val="000000"/>
                <w:sz w:val="22"/>
                <w:szCs w:val="22"/>
              </w:rPr>
              <w:t>пп</w:t>
            </w:r>
            <w:proofErr w:type="spellEnd"/>
          </w:p>
        </w:tc>
        <w:tc>
          <w:tcPr>
            <w:tcW w:w="4376" w:type="dxa"/>
            <w:tcBorders>
              <w:top w:val="single" w:sz="4" w:space="0" w:color="auto"/>
              <w:left w:val="single" w:sz="4" w:space="0" w:color="auto"/>
              <w:bottom w:val="single" w:sz="4" w:space="0" w:color="auto"/>
              <w:right w:val="single" w:sz="4" w:space="0" w:color="auto"/>
            </w:tcBorders>
            <w:hideMark/>
          </w:tcPr>
          <w:p w14:paraId="2F500AE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 показателя</w:t>
            </w:r>
          </w:p>
        </w:tc>
        <w:tc>
          <w:tcPr>
            <w:tcW w:w="4377" w:type="dxa"/>
            <w:tcBorders>
              <w:top w:val="single" w:sz="4" w:space="0" w:color="auto"/>
              <w:left w:val="single" w:sz="4" w:space="0" w:color="auto"/>
              <w:bottom w:val="single" w:sz="4" w:space="0" w:color="auto"/>
              <w:right w:val="single" w:sz="4" w:space="0" w:color="auto"/>
            </w:tcBorders>
            <w:hideMark/>
          </w:tcPr>
          <w:p w14:paraId="2CBE882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Значение показателя</w:t>
            </w:r>
          </w:p>
        </w:tc>
      </w:tr>
      <w:tr w:rsidR="00905730" w:rsidRPr="004424AE" w14:paraId="64E77664"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17344EA3"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4CB9926A"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7" w:type="dxa"/>
            <w:tcBorders>
              <w:top w:val="single" w:sz="4" w:space="0" w:color="auto"/>
              <w:left w:val="single" w:sz="4" w:space="0" w:color="auto"/>
              <w:bottom w:val="single" w:sz="4" w:space="0" w:color="auto"/>
              <w:right w:val="single" w:sz="4" w:space="0" w:color="auto"/>
            </w:tcBorders>
            <w:hideMark/>
          </w:tcPr>
          <w:p w14:paraId="0632C62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r>
      <w:tr w:rsidR="00905730" w:rsidRPr="004424AE" w14:paraId="3D96B2BB"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EB5C015"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w:t>
            </w:r>
          </w:p>
        </w:tc>
      </w:tr>
      <w:tr w:rsidR="00905730" w:rsidRPr="004424AE" w14:paraId="13A0E31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5953864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745228AD"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EF767A"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ПУБЛИЧНОЕ АКЦИОНЕРНОЕ ОБЩЕСТВО СБЕРБАНК</w:t>
            </w:r>
          </w:p>
        </w:tc>
      </w:tr>
      <w:tr w:rsidR="00905730" w:rsidRPr="004424AE" w14:paraId="53AF840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1E34A8BF"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lastRenderedPageBreak/>
              <w:t>2</w:t>
            </w:r>
          </w:p>
        </w:tc>
        <w:tc>
          <w:tcPr>
            <w:tcW w:w="4376" w:type="dxa"/>
            <w:tcBorders>
              <w:top w:val="single" w:sz="4" w:space="0" w:color="auto"/>
              <w:left w:val="single" w:sz="4" w:space="0" w:color="auto"/>
              <w:bottom w:val="single" w:sz="4" w:space="0" w:color="auto"/>
              <w:right w:val="single" w:sz="4" w:space="0" w:color="auto"/>
            </w:tcBorders>
            <w:hideMark/>
          </w:tcPr>
          <w:p w14:paraId="653A747C"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93B5BB"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ПАО СБЕРБАНК</w:t>
            </w:r>
          </w:p>
        </w:tc>
      </w:tr>
      <w:tr w:rsidR="00905730" w:rsidRPr="004424AE" w14:paraId="36E32CA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67CF4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c>
          <w:tcPr>
            <w:tcW w:w="4376" w:type="dxa"/>
            <w:tcBorders>
              <w:top w:val="single" w:sz="4" w:space="0" w:color="auto"/>
              <w:left w:val="single" w:sz="4" w:space="0" w:color="auto"/>
              <w:bottom w:val="single" w:sz="4" w:space="0" w:color="auto"/>
              <w:right w:val="single" w:sz="4" w:space="0" w:color="auto"/>
            </w:tcBorders>
            <w:hideMark/>
          </w:tcPr>
          <w:p w14:paraId="1C872053"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06EFC19C"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КРАСНОДАРСКОЕ ОТДЕЛЕНИЕ №8619 ЮГО-ЗАПАДНОГО ФИЛИАЛА ПУБЛИЧНОГО АКЦИОНЕРНОГО ОБЩЕСТВА СБЕРБАНК РОССИИ</w:t>
            </w:r>
          </w:p>
        </w:tc>
      </w:tr>
      <w:tr w:rsidR="00905730" w:rsidRPr="004424AE" w14:paraId="1BA4AEE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434D83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4</w:t>
            </w:r>
          </w:p>
        </w:tc>
        <w:tc>
          <w:tcPr>
            <w:tcW w:w="4376" w:type="dxa"/>
            <w:tcBorders>
              <w:top w:val="single" w:sz="4" w:space="0" w:color="auto"/>
              <w:left w:val="single" w:sz="4" w:space="0" w:color="auto"/>
              <w:bottom w:val="single" w:sz="4" w:space="0" w:color="auto"/>
              <w:right w:val="single" w:sz="4" w:space="0" w:color="auto"/>
            </w:tcBorders>
            <w:hideMark/>
          </w:tcPr>
          <w:p w14:paraId="3A586045"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6B72152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 xml:space="preserve">КРАСНОДАРСКОЕ ОТДЕЛЕНИЕ №8619 ПАО СБЕРБАНК </w:t>
            </w:r>
          </w:p>
          <w:p w14:paraId="12A33E96"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 КРАСНОДАР</w:t>
            </w:r>
          </w:p>
        </w:tc>
      </w:tr>
      <w:tr w:rsidR="00905730" w:rsidRPr="004424AE" w14:paraId="7657D206"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7D58B9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Адрес (место нахождения)</w:t>
            </w:r>
          </w:p>
        </w:tc>
      </w:tr>
      <w:tr w:rsidR="00905730" w:rsidRPr="004424AE" w14:paraId="1F77111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22131A8"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5</w:t>
            </w:r>
          </w:p>
        </w:tc>
        <w:tc>
          <w:tcPr>
            <w:tcW w:w="4376" w:type="dxa"/>
            <w:tcBorders>
              <w:top w:val="single" w:sz="4" w:space="0" w:color="auto"/>
              <w:left w:val="single" w:sz="4" w:space="0" w:color="auto"/>
              <w:bottom w:val="single" w:sz="4" w:space="0" w:color="auto"/>
              <w:right w:val="single" w:sz="4" w:space="0" w:color="auto"/>
            </w:tcBorders>
            <w:hideMark/>
          </w:tcPr>
          <w:p w14:paraId="6E7ACF1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Почтовый индекс</w:t>
            </w:r>
          </w:p>
        </w:tc>
        <w:tc>
          <w:tcPr>
            <w:tcW w:w="4377" w:type="dxa"/>
            <w:tcBorders>
              <w:top w:val="single" w:sz="4" w:space="0" w:color="auto"/>
              <w:left w:val="single" w:sz="4" w:space="0" w:color="auto"/>
              <w:bottom w:val="single" w:sz="4" w:space="0" w:color="auto"/>
              <w:right w:val="single" w:sz="4" w:space="0" w:color="auto"/>
            </w:tcBorders>
            <w:hideMark/>
          </w:tcPr>
          <w:p w14:paraId="7866EBF5"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117997</w:t>
            </w:r>
          </w:p>
        </w:tc>
      </w:tr>
      <w:tr w:rsidR="00905730" w:rsidRPr="004424AE" w14:paraId="542FDE14"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5D849C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6</w:t>
            </w:r>
          </w:p>
        </w:tc>
        <w:tc>
          <w:tcPr>
            <w:tcW w:w="4376" w:type="dxa"/>
            <w:tcBorders>
              <w:top w:val="single" w:sz="4" w:space="0" w:color="auto"/>
              <w:left w:val="single" w:sz="4" w:space="0" w:color="auto"/>
              <w:bottom w:val="single" w:sz="4" w:space="0" w:color="auto"/>
              <w:right w:val="single" w:sz="4" w:space="0" w:color="auto"/>
            </w:tcBorders>
            <w:hideMark/>
          </w:tcPr>
          <w:p w14:paraId="4593DCC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Субъект Российской Федерации</w:t>
            </w:r>
          </w:p>
        </w:tc>
        <w:tc>
          <w:tcPr>
            <w:tcW w:w="4377" w:type="dxa"/>
            <w:tcBorders>
              <w:top w:val="single" w:sz="4" w:space="0" w:color="auto"/>
              <w:left w:val="single" w:sz="4" w:space="0" w:color="auto"/>
              <w:bottom w:val="single" w:sz="4" w:space="0" w:color="auto"/>
              <w:right w:val="single" w:sz="4" w:space="0" w:color="auto"/>
            </w:tcBorders>
            <w:hideMark/>
          </w:tcPr>
          <w:p w14:paraId="548A2EB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ГОРОД МОСКВА</w:t>
            </w:r>
          </w:p>
        </w:tc>
      </w:tr>
      <w:tr w:rsidR="00905730" w:rsidRPr="004424AE" w14:paraId="287C166E"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B6781CD"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7</w:t>
            </w:r>
          </w:p>
        </w:tc>
        <w:tc>
          <w:tcPr>
            <w:tcW w:w="4376" w:type="dxa"/>
            <w:tcBorders>
              <w:top w:val="single" w:sz="4" w:space="0" w:color="auto"/>
              <w:left w:val="single" w:sz="4" w:space="0" w:color="auto"/>
              <w:bottom w:val="single" w:sz="4" w:space="0" w:color="auto"/>
              <w:right w:val="single" w:sz="4" w:space="0" w:color="auto"/>
            </w:tcBorders>
            <w:hideMark/>
          </w:tcPr>
          <w:p w14:paraId="5CEB7BD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Улица (проспект, переулок и т.д.)</w:t>
            </w:r>
          </w:p>
        </w:tc>
        <w:tc>
          <w:tcPr>
            <w:tcW w:w="4377" w:type="dxa"/>
            <w:tcBorders>
              <w:top w:val="single" w:sz="4" w:space="0" w:color="auto"/>
              <w:left w:val="single" w:sz="4" w:space="0" w:color="auto"/>
              <w:bottom w:val="single" w:sz="4" w:space="0" w:color="auto"/>
              <w:right w:val="single" w:sz="4" w:space="0" w:color="auto"/>
            </w:tcBorders>
            <w:hideMark/>
          </w:tcPr>
          <w:p w14:paraId="50FA2C23"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УЛИЦА ВАВИЛОВА</w:t>
            </w:r>
          </w:p>
        </w:tc>
      </w:tr>
      <w:tr w:rsidR="00905730" w:rsidRPr="004424AE" w14:paraId="685B40DA"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B753A06"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8</w:t>
            </w:r>
          </w:p>
        </w:tc>
        <w:tc>
          <w:tcPr>
            <w:tcW w:w="4376" w:type="dxa"/>
            <w:tcBorders>
              <w:top w:val="single" w:sz="4" w:space="0" w:color="auto"/>
              <w:left w:val="single" w:sz="4" w:space="0" w:color="auto"/>
              <w:bottom w:val="single" w:sz="4" w:space="0" w:color="auto"/>
              <w:right w:val="single" w:sz="4" w:space="0" w:color="auto"/>
            </w:tcBorders>
            <w:hideMark/>
          </w:tcPr>
          <w:p w14:paraId="1B3FDDA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Дом (владение и т.п.)</w:t>
            </w:r>
          </w:p>
        </w:tc>
        <w:tc>
          <w:tcPr>
            <w:tcW w:w="4377" w:type="dxa"/>
            <w:tcBorders>
              <w:top w:val="single" w:sz="4" w:space="0" w:color="auto"/>
              <w:left w:val="single" w:sz="4" w:space="0" w:color="auto"/>
              <w:bottom w:val="single" w:sz="4" w:space="0" w:color="auto"/>
              <w:right w:val="single" w:sz="4" w:space="0" w:color="auto"/>
            </w:tcBorders>
            <w:hideMark/>
          </w:tcPr>
          <w:p w14:paraId="7C266770"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ДОМ 19</w:t>
            </w:r>
          </w:p>
        </w:tc>
      </w:tr>
      <w:tr w:rsidR="00905730" w:rsidRPr="004424AE" w14:paraId="09F9A5E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D3CD2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9</w:t>
            </w:r>
          </w:p>
        </w:tc>
        <w:tc>
          <w:tcPr>
            <w:tcW w:w="4376" w:type="dxa"/>
            <w:tcBorders>
              <w:top w:val="single" w:sz="4" w:space="0" w:color="auto"/>
              <w:left w:val="single" w:sz="4" w:space="0" w:color="auto"/>
              <w:bottom w:val="single" w:sz="4" w:space="0" w:color="auto"/>
              <w:right w:val="single" w:sz="4" w:space="0" w:color="auto"/>
            </w:tcBorders>
            <w:hideMark/>
          </w:tcPr>
          <w:p w14:paraId="4B712DF9"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Место нахождения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4FFD9222"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 xml:space="preserve">350000, КРАСНОДАРСКИЙ КРАЙ, </w:t>
            </w:r>
          </w:p>
          <w:p w14:paraId="4DDBF2AD"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Г. КРАСНОДАР, УЛ. КРАСНОАРМЕЙСКАЯ, 34</w:t>
            </w:r>
          </w:p>
        </w:tc>
      </w:tr>
      <w:tr w:rsidR="00905730" w:rsidRPr="004424AE" w14:paraId="3E06A6CE"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495E343B"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Сведения о регистрации и об учете в налоговом органе</w:t>
            </w:r>
          </w:p>
        </w:tc>
      </w:tr>
      <w:tr w:rsidR="00905730" w:rsidRPr="004424AE" w14:paraId="5488335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03A11D7"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10</w:t>
            </w:r>
          </w:p>
        </w:tc>
        <w:tc>
          <w:tcPr>
            <w:tcW w:w="4376" w:type="dxa"/>
            <w:tcBorders>
              <w:top w:val="single" w:sz="4" w:space="0" w:color="auto"/>
              <w:left w:val="single" w:sz="4" w:space="0" w:color="auto"/>
              <w:bottom w:val="single" w:sz="4" w:space="0" w:color="auto"/>
              <w:right w:val="single" w:sz="4" w:space="0" w:color="auto"/>
            </w:tcBorders>
            <w:hideMark/>
          </w:tcPr>
          <w:p w14:paraId="6ECB393F"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ОГРН</w:t>
            </w:r>
          </w:p>
        </w:tc>
        <w:tc>
          <w:tcPr>
            <w:tcW w:w="4377" w:type="dxa"/>
            <w:tcBorders>
              <w:top w:val="single" w:sz="4" w:space="0" w:color="auto"/>
              <w:left w:val="single" w:sz="4" w:space="0" w:color="auto"/>
              <w:bottom w:val="single" w:sz="4" w:space="0" w:color="auto"/>
              <w:right w:val="single" w:sz="4" w:space="0" w:color="auto"/>
            </w:tcBorders>
          </w:tcPr>
          <w:p w14:paraId="0560256B"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1027700132195</w:t>
            </w:r>
          </w:p>
        </w:tc>
      </w:tr>
      <w:tr w:rsidR="00905730" w:rsidRPr="004424AE" w14:paraId="2FA370E1"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82676A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11</w:t>
            </w:r>
          </w:p>
        </w:tc>
        <w:tc>
          <w:tcPr>
            <w:tcW w:w="4376" w:type="dxa"/>
            <w:tcBorders>
              <w:top w:val="single" w:sz="4" w:space="0" w:color="auto"/>
              <w:left w:val="single" w:sz="4" w:space="0" w:color="auto"/>
              <w:bottom w:val="single" w:sz="4" w:space="0" w:color="auto"/>
              <w:right w:val="single" w:sz="4" w:space="0" w:color="auto"/>
            </w:tcBorders>
            <w:hideMark/>
          </w:tcPr>
          <w:p w14:paraId="46A2F401"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ИНН</w:t>
            </w:r>
          </w:p>
        </w:tc>
        <w:tc>
          <w:tcPr>
            <w:tcW w:w="4377" w:type="dxa"/>
            <w:tcBorders>
              <w:top w:val="single" w:sz="4" w:space="0" w:color="auto"/>
              <w:left w:val="single" w:sz="4" w:space="0" w:color="auto"/>
              <w:bottom w:val="single" w:sz="4" w:space="0" w:color="auto"/>
              <w:right w:val="single" w:sz="4" w:space="0" w:color="auto"/>
            </w:tcBorders>
          </w:tcPr>
          <w:p w14:paraId="7477B68F"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7707083893</w:t>
            </w:r>
          </w:p>
        </w:tc>
      </w:tr>
      <w:tr w:rsidR="00905730" w:rsidRPr="004424AE" w14:paraId="2937816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C2E34FE"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12</w:t>
            </w:r>
          </w:p>
        </w:tc>
        <w:tc>
          <w:tcPr>
            <w:tcW w:w="4376" w:type="dxa"/>
            <w:tcBorders>
              <w:top w:val="single" w:sz="4" w:space="0" w:color="auto"/>
              <w:left w:val="single" w:sz="4" w:space="0" w:color="auto"/>
              <w:bottom w:val="single" w:sz="4" w:space="0" w:color="auto"/>
              <w:right w:val="single" w:sz="4" w:space="0" w:color="auto"/>
            </w:tcBorders>
            <w:hideMark/>
          </w:tcPr>
          <w:p w14:paraId="03B3B22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КПП Филиала «КРАСНОДАРСКОЕ ОТДЕЛЕНИЕ №8619 ПАО СБЕРБАНК Г. КРАСНОДАР»</w:t>
            </w:r>
          </w:p>
        </w:tc>
        <w:tc>
          <w:tcPr>
            <w:tcW w:w="4377" w:type="dxa"/>
            <w:tcBorders>
              <w:top w:val="single" w:sz="4" w:space="0" w:color="auto"/>
              <w:left w:val="single" w:sz="4" w:space="0" w:color="auto"/>
              <w:bottom w:val="single" w:sz="4" w:space="0" w:color="auto"/>
              <w:right w:val="single" w:sz="4" w:space="0" w:color="auto"/>
            </w:tcBorders>
          </w:tcPr>
          <w:p w14:paraId="1FC6D07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231043001</w:t>
            </w:r>
          </w:p>
        </w:tc>
      </w:tr>
      <w:tr w:rsidR="00905730" w:rsidRPr="004424AE" w14:paraId="5FD372BD"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516D0E8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Контакты</w:t>
            </w:r>
          </w:p>
        </w:tc>
      </w:tr>
      <w:tr w:rsidR="00905730" w:rsidRPr="004424AE" w14:paraId="23C20A26"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DE595C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13</w:t>
            </w:r>
          </w:p>
        </w:tc>
        <w:tc>
          <w:tcPr>
            <w:tcW w:w="4376" w:type="dxa"/>
            <w:tcBorders>
              <w:top w:val="single" w:sz="4" w:space="0" w:color="auto"/>
              <w:left w:val="single" w:sz="4" w:space="0" w:color="auto"/>
              <w:bottom w:val="single" w:sz="4" w:space="0" w:color="auto"/>
              <w:right w:val="single" w:sz="4" w:space="0" w:color="auto"/>
            </w:tcBorders>
            <w:hideMark/>
          </w:tcPr>
          <w:p w14:paraId="7BAEBF76"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Адрес электронной почты</w:t>
            </w:r>
          </w:p>
        </w:tc>
        <w:tc>
          <w:tcPr>
            <w:tcW w:w="4377" w:type="dxa"/>
            <w:tcBorders>
              <w:top w:val="single" w:sz="4" w:space="0" w:color="auto"/>
              <w:left w:val="single" w:sz="4" w:space="0" w:color="auto"/>
              <w:bottom w:val="single" w:sz="4" w:space="0" w:color="auto"/>
              <w:right w:val="single" w:sz="4" w:space="0" w:color="auto"/>
            </w:tcBorders>
            <w:hideMark/>
          </w:tcPr>
          <w:p w14:paraId="79F41477" w14:textId="77777777" w:rsidR="00905730" w:rsidRPr="004424AE" w:rsidRDefault="00905730" w:rsidP="00D3700F">
            <w:pPr>
              <w:pStyle w:val="a3"/>
              <w:tabs>
                <w:tab w:val="left" w:pos="0"/>
              </w:tabs>
              <w:ind w:left="-426" w:firstLine="568"/>
              <w:rPr>
                <w:color w:val="000000"/>
                <w:sz w:val="22"/>
                <w:szCs w:val="22"/>
              </w:rPr>
            </w:pPr>
            <w:r w:rsidRPr="004424AE">
              <w:rPr>
                <w:sz w:val="22"/>
                <w:szCs w:val="22"/>
                <w:lang w:val="en-US"/>
              </w:rPr>
              <w:t>Escrow</w:t>
            </w:r>
            <w:r w:rsidRPr="004424AE">
              <w:rPr>
                <w:sz w:val="22"/>
                <w:szCs w:val="22"/>
              </w:rPr>
              <w:t>_</w:t>
            </w:r>
            <w:r w:rsidRPr="004424AE">
              <w:rPr>
                <w:sz w:val="22"/>
                <w:szCs w:val="22"/>
                <w:lang w:val="en-US"/>
              </w:rPr>
              <w:t>Sberbank</w:t>
            </w:r>
            <w:r w:rsidRPr="004424AE">
              <w:rPr>
                <w:sz w:val="22"/>
                <w:szCs w:val="22"/>
              </w:rPr>
              <w:t>@</w:t>
            </w:r>
            <w:proofErr w:type="spellStart"/>
            <w:r w:rsidRPr="004424AE">
              <w:rPr>
                <w:sz w:val="22"/>
                <w:szCs w:val="22"/>
                <w:lang w:val="en-US"/>
              </w:rPr>
              <w:t>sberbank</w:t>
            </w:r>
            <w:proofErr w:type="spellEnd"/>
            <w:r w:rsidRPr="004424AE">
              <w:rPr>
                <w:sz w:val="22"/>
                <w:szCs w:val="22"/>
              </w:rPr>
              <w:t>.</w:t>
            </w:r>
            <w:proofErr w:type="spellStart"/>
            <w:r w:rsidRPr="004424AE">
              <w:rPr>
                <w:sz w:val="22"/>
                <w:szCs w:val="22"/>
                <w:lang w:val="en-US"/>
              </w:rPr>
              <w:t>ru</w:t>
            </w:r>
            <w:proofErr w:type="spellEnd"/>
          </w:p>
        </w:tc>
      </w:tr>
      <w:tr w:rsidR="00905730" w:rsidRPr="004424AE" w14:paraId="72876C52"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660C237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14</w:t>
            </w:r>
          </w:p>
        </w:tc>
        <w:tc>
          <w:tcPr>
            <w:tcW w:w="4376" w:type="dxa"/>
            <w:tcBorders>
              <w:top w:val="single" w:sz="4" w:space="0" w:color="auto"/>
              <w:left w:val="single" w:sz="4" w:space="0" w:color="auto"/>
              <w:bottom w:val="single" w:sz="4" w:space="0" w:color="auto"/>
              <w:right w:val="single" w:sz="4" w:space="0" w:color="auto"/>
            </w:tcBorders>
            <w:hideMark/>
          </w:tcPr>
          <w:p w14:paraId="7AB8F63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Номер телефона</w:t>
            </w:r>
          </w:p>
        </w:tc>
        <w:tc>
          <w:tcPr>
            <w:tcW w:w="4377" w:type="dxa"/>
            <w:tcBorders>
              <w:top w:val="single" w:sz="4" w:space="0" w:color="auto"/>
              <w:left w:val="single" w:sz="4" w:space="0" w:color="auto"/>
              <w:bottom w:val="single" w:sz="4" w:space="0" w:color="auto"/>
              <w:right w:val="single" w:sz="4" w:space="0" w:color="auto"/>
            </w:tcBorders>
            <w:hideMark/>
          </w:tcPr>
          <w:p w14:paraId="24C9F34C" w14:textId="77777777" w:rsidR="00905730" w:rsidRPr="004424AE" w:rsidRDefault="00905730" w:rsidP="00D3700F">
            <w:pPr>
              <w:pStyle w:val="a3"/>
              <w:tabs>
                <w:tab w:val="left" w:pos="0"/>
              </w:tabs>
              <w:ind w:left="67"/>
              <w:rPr>
                <w:color w:val="000000"/>
                <w:sz w:val="22"/>
                <w:szCs w:val="22"/>
              </w:rPr>
            </w:pPr>
            <w:r w:rsidRPr="005336CF">
              <w:rPr>
                <w:color w:val="212121"/>
                <w:sz w:val="22"/>
                <w:szCs w:val="22"/>
              </w:rPr>
              <w:t>900 – для мобильных, 8800 555 55 50 – для мобильных и городских</w:t>
            </w:r>
          </w:p>
        </w:tc>
      </w:tr>
    </w:tbl>
    <w:p w14:paraId="3C51B67A" w14:textId="77777777" w:rsidR="00017ADC" w:rsidRDefault="00017ADC" w:rsidP="001F2841">
      <w:pPr>
        <w:pStyle w:val="a3"/>
        <w:tabs>
          <w:tab w:val="left" w:pos="0"/>
        </w:tabs>
        <w:ind w:firstLine="567"/>
      </w:pPr>
    </w:p>
    <w:p w14:paraId="25D22DF4" w14:textId="20DBB1A7" w:rsidR="00ED1B5C" w:rsidRDefault="00ED1B5C" w:rsidP="001F2841">
      <w:pPr>
        <w:pStyle w:val="a3"/>
        <w:tabs>
          <w:tab w:val="left" w:pos="0"/>
        </w:tabs>
        <w:ind w:firstLine="567"/>
        <w:rPr>
          <w:b/>
        </w:rPr>
      </w:pPr>
      <w:r w:rsidRPr="00ED1B5C">
        <w:rPr>
          <w:b/>
        </w:rPr>
        <w:t xml:space="preserve">2.2.2. Депонент – </w:t>
      </w:r>
      <w:r w:rsidR="009F493E" w:rsidRPr="00802E04">
        <w:rPr>
          <w:b/>
        </w:rPr>
        <w:t>_____________________________________</w:t>
      </w:r>
      <w:r w:rsidR="009F493E">
        <w:rPr>
          <w:b/>
        </w:rPr>
        <w:t xml:space="preserve"> </w:t>
      </w:r>
      <w:r w:rsidR="009F493E" w:rsidRPr="009F493E">
        <w:rPr>
          <w:bCs/>
          <w:i/>
          <w:iCs/>
        </w:rPr>
        <w:t>(участник долевого строительства)</w:t>
      </w:r>
      <w:r w:rsidRPr="00ED1B5C">
        <w:rPr>
          <w:b/>
        </w:rPr>
        <w:t>.</w:t>
      </w:r>
    </w:p>
    <w:p w14:paraId="0B39B5FF" w14:textId="1C08D8A1" w:rsidR="00ED1B5C" w:rsidRPr="00ED1B5C" w:rsidRDefault="009F493E" w:rsidP="001F2841">
      <w:pPr>
        <w:pStyle w:val="a3"/>
        <w:tabs>
          <w:tab w:val="left" w:pos="0"/>
        </w:tabs>
        <w:ind w:firstLine="567"/>
      </w:pPr>
      <w:r>
        <w:t xml:space="preserve">2.2.3. </w:t>
      </w:r>
      <w:r w:rsidRPr="009F493E">
        <w:rPr>
          <w:b/>
          <w:bCs/>
        </w:rPr>
        <w:t xml:space="preserve">Бенефициар </w:t>
      </w:r>
      <w:r w:rsidR="006B0E7A">
        <w:rPr>
          <w:b/>
          <w:bCs/>
        </w:rPr>
        <w:t>–</w:t>
      </w:r>
      <w:r>
        <w:t xml:space="preserve"> </w:t>
      </w:r>
      <w:r w:rsidR="006B0E7A">
        <w:rPr>
          <w:b/>
        </w:rPr>
        <w:t>Акционерное Общество</w:t>
      </w:r>
      <w:r w:rsidR="00200A10" w:rsidRPr="00200A10">
        <w:rPr>
          <w:b/>
        </w:rPr>
        <w:t xml:space="preserve"> </w:t>
      </w:r>
      <w:r w:rsidR="0012456C">
        <w:rPr>
          <w:b/>
        </w:rPr>
        <w:t>Специализированный застройщик</w:t>
      </w:r>
      <w:r w:rsidR="00200A10" w:rsidRPr="00200A10">
        <w:rPr>
          <w:b/>
        </w:rPr>
        <w:t xml:space="preserve"> «ОБД</w:t>
      </w:r>
      <w:r w:rsidR="00200A10" w:rsidRPr="00200A10">
        <w:t xml:space="preserve">» </w:t>
      </w:r>
      <w:r w:rsidRPr="009F493E">
        <w:rPr>
          <w:i/>
          <w:iCs/>
        </w:rPr>
        <w:t>(застройщик).</w:t>
      </w:r>
    </w:p>
    <w:p w14:paraId="7F11A296" w14:textId="77777777" w:rsidR="009F493E" w:rsidRDefault="009F493E" w:rsidP="001F2841">
      <w:pPr>
        <w:pStyle w:val="a3"/>
        <w:tabs>
          <w:tab w:val="left" w:pos="0"/>
        </w:tabs>
        <w:ind w:firstLine="567"/>
      </w:pPr>
    </w:p>
    <w:p w14:paraId="4007AEA2" w14:textId="466DC30C" w:rsidR="001F2841" w:rsidRDefault="00017ADC" w:rsidP="001F2841">
      <w:pPr>
        <w:pStyle w:val="a3"/>
        <w:tabs>
          <w:tab w:val="left" w:pos="0"/>
        </w:tabs>
        <w:ind w:firstLine="567"/>
      </w:pPr>
      <w:r>
        <w:t>2.</w:t>
      </w:r>
      <w:r w:rsidR="001F2841" w:rsidRPr="001F2841">
        <w:t xml:space="preserve">3. Обязанность участника долевого строительства по уплате </w:t>
      </w:r>
      <w:r w:rsidR="00E84742" w:rsidRPr="001F2841">
        <w:t xml:space="preserve">цены </w:t>
      </w:r>
      <w:r w:rsidRPr="001F2841">
        <w:t>Договор</w:t>
      </w:r>
      <w:r w:rsidR="00E84742">
        <w:t>а</w:t>
      </w:r>
      <w:r w:rsidRPr="001F2841">
        <w:t xml:space="preserve"> </w:t>
      </w:r>
      <w:r w:rsidR="001F2841" w:rsidRPr="001F2841">
        <w:t xml:space="preserve">считается исполненной с момента поступления денежных средств </w:t>
      </w:r>
      <w:r w:rsidR="00E84742">
        <w:t xml:space="preserve">в сумме </w:t>
      </w:r>
      <w:r w:rsidR="00E84742" w:rsidRPr="00802E04">
        <w:rPr>
          <w:b/>
          <w:bCs/>
        </w:rPr>
        <w:t>_____________ (__________________________) рублей</w:t>
      </w:r>
      <w:r w:rsidR="00E84742" w:rsidRPr="00802E04">
        <w:t xml:space="preserve"> </w:t>
      </w:r>
      <w:r w:rsidR="001F2841" w:rsidRPr="00802E04">
        <w:t>на открытый в уполномоченном</w:t>
      </w:r>
      <w:r w:rsidR="001F2841" w:rsidRPr="001F2841">
        <w:t xml:space="preserve"> банке </w:t>
      </w:r>
      <w:r w:rsidR="00E84742">
        <w:t xml:space="preserve">(эскроу-агенте) </w:t>
      </w:r>
      <w:r w:rsidR="001F2841" w:rsidRPr="001F2841">
        <w:t>сч</w:t>
      </w:r>
      <w:r>
        <w:t>ё</w:t>
      </w:r>
      <w:r w:rsidR="001F2841" w:rsidRPr="001F2841">
        <w:t>т эскроу.</w:t>
      </w:r>
    </w:p>
    <w:p w14:paraId="1F344066" w14:textId="77777777" w:rsidR="00961CB8" w:rsidRDefault="00961CB8" w:rsidP="00D2348D">
      <w:pPr>
        <w:tabs>
          <w:tab w:val="left" w:pos="0"/>
        </w:tabs>
        <w:ind w:firstLine="567"/>
        <w:jc w:val="both"/>
        <w:rPr>
          <w:b/>
          <w:sz w:val="24"/>
          <w:szCs w:val="24"/>
        </w:rPr>
      </w:pPr>
    </w:p>
    <w:p w14:paraId="6EAB79A3" w14:textId="0729C20E"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 xml:space="preserve">В случае нарушения </w:t>
      </w:r>
      <w:r w:rsidR="00595FB2" w:rsidRPr="00216DB9">
        <w:rPr>
          <w:b/>
          <w:sz w:val="24"/>
          <w:szCs w:val="24"/>
        </w:rPr>
        <w:t>Участником долевого строительства,</w:t>
      </w:r>
      <w:r w:rsidR="00D2348D" w:rsidRPr="00216DB9">
        <w:rPr>
          <w:b/>
          <w:sz w:val="24"/>
          <w:szCs w:val="24"/>
        </w:rPr>
        <w:t xml:space="preserve">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t>2.</w:t>
      </w:r>
      <w:r w:rsidR="00961CB8">
        <w:t>5</w:t>
      </w:r>
      <w:r>
        <w:t>. Предусмотренная пунктом 2.</w:t>
      </w:r>
      <w:r w:rsidR="00961CB8">
        <w:t>4</w:t>
      </w:r>
      <w:r>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lastRenderedPageBreak/>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t>2.</w:t>
      </w:r>
      <w:r w:rsidR="00961CB8">
        <w:t>7</w:t>
      </w:r>
      <w:r w:rsidRPr="001B6571">
        <w:t xml:space="preserve">. </w:t>
      </w:r>
      <w:r w:rsidR="00954F24" w:rsidRPr="00954F24">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21212331" w14:textId="65DAF03E" w:rsidR="00101D96" w:rsidRPr="00101D96" w:rsidRDefault="005066D8" w:rsidP="00101D96">
      <w:pPr>
        <w:pStyle w:val="a3"/>
        <w:tabs>
          <w:tab w:val="left" w:pos="0"/>
        </w:tabs>
        <w:ind w:firstLine="567"/>
      </w:pPr>
      <w:r w:rsidRPr="000D5B7B">
        <w:t>2.</w:t>
      </w:r>
      <w:r w:rsidR="00961CB8" w:rsidRPr="000D5B7B">
        <w:t>8</w:t>
      </w:r>
      <w:r w:rsidR="00954F24" w:rsidRPr="000D5B7B">
        <w:t xml:space="preserve">. </w:t>
      </w:r>
      <w:r w:rsidR="00101D96" w:rsidRPr="000D5B7B">
        <w:t xml:space="preserve">Денежные средства в сумме цены Договора вносятся Участником долевого строительства на счёт эскроу после регистрации Договора, на срок условного депонирования денежных средств – </w:t>
      </w:r>
      <w:r w:rsidR="00101D96" w:rsidRPr="00EB1354">
        <w:t xml:space="preserve">до </w:t>
      </w:r>
      <w:r w:rsidR="007E65AD" w:rsidRPr="007E65AD">
        <w:t>«31» декабря 2027 г.</w:t>
      </w:r>
    </w:p>
    <w:p w14:paraId="00EB91C6" w14:textId="34ABD113" w:rsidR="0043597E" w:rsidRPr="00101D96" w:rsidRDefault="0043597E" w:rsidP="00366423">
      <w:pPr>
        <w:pStyle w:val="a3"/>
        <w:tabs>
          <w:tab w:val="left" w:pos="709"/>
        </w:tabs>
        <w:ind w:firstLine="567"/>
        <w:rPr>
          <w:i/>
          <w:iCs/>
        </w:rPr>
      </w:pPr>
      <w:r w:rsidRPr="00101D96">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101D96">
        <w:rPr>
          <w:b/>
          <w:i/>
          <w:iCs/>
        </w:rPr>
        <w:t xml:space="preserve">«Оплата по Дог. № </w:t>
      </w:r>
      <w:r w:rsidR="007C13E5" w:rsidRPr="00101D96">
        <w:rPr>
          <w:b/>
          <w:bCs/>
          <w:i/>
        </w:rPr>
        <w:t>____</w:t>
      </w:r>
      <w:r w:rsidRPr="00101D96">
        <w:rPr>
          <w:b/>
          <w:i/>
          <w:iCs/>
        </w:rPr>
        <w:t xml:space="preserve"> участия в долевом </w:t>
      </w:r>
      <w:proofErr w:type="spellStart"/>
      <w:r w:rsidRPr="00101D96">
        <w:rPr>
          <w:b/>
          <w:i/>
          <w:iCs/>
        </w:rPr>
        <w:t>стр-ве</w:t>
      </w:r>
      <w:proofErr w:type="spellEnd"/>
      <w:r w:rsidRPr="00101D96">
        <w:rPr>
          <w:b/>
          <w:i/>
          <w:iCs/>
        </w:rPr>
        <w:t xml:space="preserve"> от </w:t>
      </w:r>
      <w:r w:rsidR="007C13E5" w:rsidRPr="00101D96">
        <w:rPr>
          <w:b/>
          <w:i/>
        </w:rPr>
        <w:t>______</w:t>
      </w:r>
      <w:r w:rsidR="00572D84" w:rsidRPr="00101D96">
        <w:rPr>
          <w:b/>
          <w:i/>
        </w:rPr>
        <w:t xml:space="preserve"> </w:t>
      </w:r>
      <w:r w:rsidRPr="00101D96">
        <w:rPr>
          <w:b/>
          <w:i/>
          <w:iCs/>
        </w:rPr>
        <w:t xml:space="preserve">г. за </w:t>
      </w:r>
      <w:proofErr w:type="spellStart"/>
      <w:proofErr w:type="gramStart"/>
      <w:r w:rsidR="007B0FF3" w:rsidRPr="00522510">
        <w:rPr>
          <w:b/>
          <w:i/>
          <w:iCs/>
        </w:rPr>
        <w:t>кв.усл</w:t>
      </w:r>
      <w:proofErr w:type="gramEnd"/>
      <w:r w:rsidR="007B0FF3" w:rsidRPr="00522510">
        <w:rPr>
          <w:b/>
          <w:i/>
          <w:iCs/>
        </w:rPr>
        <w:t>.ном</w:t>
      </w:r>
      <w:proofErr w:type="spellEnd"/>
      <w:r w:rsidR="007B0FF3" w:rsidRPr="00522510">
        <w:rPr>
          <w:b/>
          <w:i/>
          <w:iCs/>
        </w:rPr>
        <w:t>. №</w:t>
      </w:r>
      <w:r w:rsidR="007B0FF3">
        <w:rPr>
          <w:b/>
          <w:i/>
          <w:iCs/>
        </w:rPr>
        <w:t xml:space="preserve">___, </w:t>
      </w:r>
      <w:r w:rsidRPr="00101D96">
        <w:rPr>
          <w:b/>
          <w:i/>
          <w:iCs/>
        </w:rPr>
        <w:t>НДС не облагается»</w:t>
      </w:r>
      <w:r w:rsidRPr="00101D96">
        <w:rPr>
          <w:i/>
          <w:iCs/>
        </w:rPr>
        <w:t>.</w:t>
      </w:r>
    </w:p>
    <w:p w14:paraId="0B2B1579" w14:textId="61AC4B25" w:rsidR="00200E7B" w:rsidRPr="00101D96" w:rsidRDefault="00200E7B" w:rsidP="00366423">
      <w:pPr>
        <w:pStyle w:val="a3"/>
        <w:tabs>
          <w:tab w:val="left" w:pos="709"/>
        </w:tabs>
        <w:ind w:firstLine="567"/>
      </w:pPr>
      <w:r w:rsidRPr="00101D96">
        <w:t xml:space="preserve">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w:t>
      </w:r>
      <w:r w:rsidR="00D8424E" w:rsidRPr="00101D96">
        <w:t xml:space="preserve">несет риск всех связанных с этим неблагоприятных последствий, в том числе, Участник долевого строительства </w:t>
      </w:r>
      <w:r w:rsidRPr="00101D96">
        <w:t>обязан возместить Застройщику</w:t>
      </w:r>
      <w:r w:rsidR="00D8424E" w:rsidRPr="00101D96">
        <w:t xml:space="preserve"> </w:t>
      </w:r>
      <w:r w:rsidRPr="00101D96">
        <w:t xml:space="preserve">все </w:t>
      </w:r>
      <w:r w:rsidR="00D8424E" w:rsidRPr="00101D96">
        <w:t>расходы, понесенные Застройщиком при возврате ошибочно внесенных Участником долевого строительства денежных средств (</w:t>
      </w:r>
      <w:r w:rsidRPr="00101D96">
        <w:t>комисси</w:t>
      </w:r>
      <w:r w:rsidR="00D8424E" w:rsidRPr="00101D96">
        <w:t>онное вознаграждение</w:t>
      </w:r>
      <w:r w:rsidRPr="00101D96">
        <w:t xml:space="preserve"> банка </w:t>
      </w:r>
      <w:r w:rsidR="00D8424E" w:rsidRPr="00101D96">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4764B53A" w:rsidR="0043597E" w:rsidRPr="00164DDF" w:rsidRDefault="0043597E" w:rsidP="00366423">
      <w:pPr>
        <w:pStyle w:val="a3"/>
        <w:tabs>
          <w:tab w:val="left" w:pos="0"/>
        </w:tabs>
        <w:ind w:firstLine="567"/>
      </w:pPr>
      <w:r w:rsidRPr="00164DDF">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r w:rsidRPr="00164DDF">
        <w:t xml:space="preserve">эскроу Застройщик вправе направить </w:t>
      </w:r>
      <w:r w:rsidR="00DC0EA4">
        <w:t>у</w:t>
      </w:r>
      <w:r>
        <w:t>полномоченному банк</w:t>
      </w:r>
      <w:r w:rsidRPr="00164DDF">
        <w:t xml:space="preserve">у </w:t>
      </w:r>
      <w:r w:rsidR="00DC0EA4">
        <w:t>(эскроу-</w:t>
      </w:r>
      <w:proofErr w:type="gramStart"/>
      <w:r w:rsidR="00DC0EA4">
        <w:t>агенту)_</w:t>
      </w:r>
      <w:proofErr w:type="gramEnd"/>
      <w:r w:rsidRPr="00164DDF">
        <w:t xml:space="preserve">на адрес электронной почты </w:t>
      </w:r>
      <w:r w:rsidR="00041587" w:rsidRPr="00041587">
        <w:rPr>
          <w:lang w:val="en-US"/>
        </w:rPr>
        <w:t>Escrow</w:t>
      </w:r>
      <w:r w:rsidR="00041587" w:rsidRPr="00041587">
        <w:t>_</w:t>
      </w:r>
      <w:r w:rsidR="00041587" w:rsidRPr="00041587">
        <w:rPr>
          <w:lang w:val="en-US"/>
        </w:rPr>
        <w:t>Sberbank</w:t>
      </w:r>
      <w:r w:rsidR="00041587" w:rsidRPr="00041587">
        <w:t>@</w:t>
      </w:r>
      <w:proofErr w:type="spellStart"/>
      <w:r w:rsidR="00041587" w:rsidRPr="00041587">
        <w:rPr>
          <w:lang w:val="en-US"/>
        </w:rPr>
        <w:t>sberbank</w:t>
      </w:r>
      <w:proofErr w:type="spellEnd"/>
      <w:r w:rsidR="00041587" w:rsidRPr="00041587">
        <w:t>.</w:t>
      </w:r>
      <w:proofErr w:type="spellStart"/>
      <w:r w:rsidR="00041587" w:rsidRPr="00041587">
        <w:rPr>
          <w:lang w:val="en-US"/>
        </w:rPr>
        <w:t>ru</w:t>
      </w:r>
      <w:proofErr w:type="spellEnd"/>
      <w:r w:rsidRPr="00DC0EA4">
        <w:t xml:space="preserve"> </w:t>
      </w:r>
      <w:r w:rsidRPr="00366423">
        <w:rPr>
          <w:iCs/>
        </w:rPr>
        <w:t xml:space="preserve">сканированную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r w:rsidR="00954F24" w:rsidRPr="00954F24">
        <w:t xml:space="preserve">эскроу, не начисляются. Вознаграждение уполномоченному банку, являющемуся эскроу-агентом по </w:t>
      </w:r>
      <w:r w:rsidR="0044083F" w:rsidRPr="00954F24">
        <w:t>сч</w:t>
      </w:r>
      <w:r w:rsidR="0044083F">
        <w:t>ё</w:t>
      </w:r>
      <w:r w:rsidR="0044083F" w:rsidRPr="00954F24">
        <w:t xml:space="preserve">ту </w:t>
      </w:r>
      <w:r w:rsidR="00954F24" w:rsidRPr="00954F24">
        <w:t>эскроу,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r w:rsidR="00954F24" w:rsidRPr="005E6A5E">
        <w:rPr>
          <w:sz w:val="24"/>
          <w:szCs w:val="24"/>
        </w:rPr>
        <w:t xml:space="preserve">эскроу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эскроу,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 xml:space="preserve">ома или сведений о </w:t>
      </w:r>
      <w:r w:rsidR="005E6A5E" w:rsidRPr="005E6A5E">
        <w:rPr>
          <w:rFonts w:eastAsia="Calibri"/>
          <w:sz w:val="24"/>
          <w:szCs w:val="24"/>
        </w:rPr>
        <w:lastRenderedPageBreak/>
        <w:t>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эскроу-агентом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Pr="001B6571"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FA2BB42" w14:textId="77777777" w:rsidR="002C5797" w:rsidRPr="001B6571" w:rsidRDefault="002C5797" w:rsidP="000B7F46">
      <w:pPr>
        <w:pStyle w:val="a3"/>
        <w:ind w:right="-42" w:firstLine="567"/>
      </w:pPr>
    </w:p>
    <w:p w14:paraId="21F4C976" w14:textId="74986176" w:rsidR="00F44FA9" w:rsidRPr="00236279" w:rsidRDefault="00F44FA9" w:rsidP="00F44FA9">
      <w:pPr>
        <w:pStyle w:val="a3"/>
        <w:ind w:right="-42" w:firstLine="567"/>
        <w:rPr>
          <w:bCs/>
          <w:i/>
          <w:iCs/>
          <w:color w:val="808080" w:themeColor="background1" w:themeShade="80"/>
        </w:rPr>
      </w:pPr>
      <w:r w:rsidRPr="00236279">
        <w:t xml:space="preserve">3.2. </w:t>
      </w:r>
      <w:r w:rsidRPr="00236279">
        <w:rPr>
          <w:bCs/>
        </w:rPr>
        <w:t xml:space="preserve">Планируемый срок получения разрешения на ввод Дома в эксплуатацию –                            </w:t>
      </w:r>
      <w:r w:rsidRPr="00236279">
        <w:rPr>
          <w:b/>
        </w:rPr>
        <w:t xml:space="preserve">  не позднее 3</w:t>
      </w:r>
      <w:r w:rsidR="009027A9">
        <w:rPr>
          <w:b/>
        </w:rPr>
        <w:t>0</w:t>
      </w:r>
      <w:r w:rsidRPr="00236279">
        <w:rPr>
          <w:b/>
        </w:rPr>
        <w:t>.</w:t>
      </w:r>
      <w:r w:rsidR="009027A9">
        <w:rPr>
          <w:b/>
        </w:rPr>
        <w:t>06</w:t>
      </w:r>
      <w:r w:rsidRPr="00236279">
        <w:rPr>
          <w:b/>
        </w:rPr>
        <w:t>.202</w:t>
      </w:r>
      <w:r w:rsidR="009027A9">
        <w:rPr>
          <w:b/>
        </w:rPr>
        <w:t>7</w:t>
      </w:r>
      <w:r w:rsidRPr="00236279">
        <w:rPr>
          <w:b/>
        </w:rPr>
        <w:t>г.  (</w:t>
      </w:r>
      <w:r w:rsidRPr="00236279">
        <w:rPr>
          <w:b/>
          <w:lang w:val="en-US"/>
        </w:rPr>
        <w:t>I</w:t>
      </w:r>
      <w:r w:rsidR="009027A9">
        <w:rPr>
          <w:b/>
          <w:lang w:val="en-US"/>
        </w:rPr>
        <w:t>I</w:t>
      </w:r>
      <w:r w:rsidRPr="00236279">
        <w:rPr>
          <w:b/>
        </w:rPr>
        <w:t xml:space="preserve"> квартал 202</w:t>
      </w:r>
      <w:r w:rsidR="009027A9" w:rsidRPr="009027A9">
        <w:rPr>
          <w:b/>
        </w:rPr>
        <w:t>7</w:t>
      </w:r>
      <w:r w:rsidRPr="00236279">
        <w:rPr>
          <w:b/>
        </w:rPr>
        <w:t xml:space="preserve"> года). </w:t>
      </w:r>
    </w:p>
    <w:p w14:paraId="46E166D1" w14:textId="77777777" w:rsidR="00F44FA9" w:rsidRPr="00236279" w:rsidRDefault="00F44FA9" w:rsidP="00F44FA9">
      <w:pPr>
        <w:pStyle w:val="a3"/>
        <w:ind w:right="-42" w:firstLine="567"/>
      </w:pPr>
    </w:p>
    <w:p w14:paraId="50324D8C" w14:textId="48F3F406" w:rsidR="00F44FA9" w:rsidRPr="00F94A8A" w:rsidRDefault="00F44FA9" w:rsidP="00F44FA9">
      <w:pPr>
        <w:pStyle w:val="a3"/>
        <w:ind w:right="-42" w:firstLine="567"/>
        <w:rPr>
          <w:bCs/>
          <w:i/>
          <w:iCs/>
          <w:color w:val="A6A6A6" w:themeColor="background1" w:themeShade="A6"/>
        </w:rPr>
      </w:pPr>
      <w:r w:rsidRPr="00236279">
        <w:t xml:space="preserve">3.3. </w:t>
      </w:r>
      <w:r w:rsidRPr="00236279">
        <w:rPr>
          <w:b/>
        </w:rPr>
        <w:t>Срок передачи Объекта Участнику долевого строительства – не позднее 3</w:t>
      </w:r>
      <w:r w:rsidR="009027A9" w:rsidRPr="009027A9">
        <w:rPr>
          <w:b/>
        </w:rPr>
        <w:t>0</w:t>
      </w:r>
      <w:r w:rsidRPr="00236279">
        <w:rPr>
          <w:b/>
        </w:rPr>
        <w:t>.</w:t>
      </w:r>
      <w:r w:rsidR="005546FD">
        <w:rPr>
          <w:b/>
        </w:rPr>
        <w:t>0</w:t>
      </w:r>
      <w:r w:rsidR="009027A9" w:rsidRPr="009027A9">
        <w:rPr>
          <w:b/>
        </w:rPr>
        <w:t>9</w:t>
      </w:r>
      <w:r w:rsidRPr="00236279">
        <w:rPr>
          <w:b/>
        </w:rPr>
        <w:t>.202</w:t>
      </w:r>
      <w:r w:rsidR="00F27E18" w:rsidRPr="00F27E18">
        <w:rPr>
          <w:b/>
        </w:rPr>
        <w:t>7</w:t>
      </w:r>
      <w:r w:rsidRPr="00236279">
        <w:rPr>
          <w:b/>
        </w:rPr>
        <w:t>г.</w:t>
      </w:r>
      <w:r w:rsidRPr="00F94A8A">
        <w:rPr>
          <w:b/>
        </w:rPr>
        <w:t xml:space="preserve">  </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lastRenderedPageBreak/>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t>3.</w:t>
      </w:r>
      <w:r w:rsidR="00112E26" w:rsidRPr="001B6571">
        <w:t>10</w:t>
      </w:r>
      <w:r w:rsidRPr="001B6571">
        <w:t xml:space="preserve">. </w:t>
      </w:r>
      <w:r w:rsidR="00A56173">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t>3.1</w:t>
      </w:r>
      <w:r w:rsidR="00112E26" w:rsidRPr="001B6571">
        <w:t>1</w:t>
      </w:r>
      <w:r w:rsidRPr="001B6571">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t>одним или несколькими из следующих способов</w:t>
      </w:r>
      <w:r>
        <w:t>:</w:t>
      </w:r>
    </w:p>
    <w:p w14:paraId="6EE9F39C" w14:textId="77777777" w:rsidR="00E76D40" w:rsidRDefault="00E76D40" w:rsidP="00E76D40">
      <w:pPr>
        <w:pStyle w:val="a3"/>
        <w:ind w:right="-42" w:firstLine="567"/>
      </w:pPr>
      <w:r>
        <w:t>- по почте заказным письмом с описью вложения и уведомлением о вручении;</w:t>
      </w:r>
    </w:p>
    <w:p w14:paraId="20339CA3" w14:textId="77777777" w:rsidR="00E76D40" w:rsidRDefault="00E76D40" w:rsidP="00E76D40">
      <w:pPr>
        <w:pStyle w:val="a3"/>
        <w:ind w:right="-42" w:firstLine="567"/>
      </w:pPr>
      <w:r>
        <w:t>- вручается Участнику долевого строительства лично под расписку;</w:t>
      </w:r>
    </w:p>
    <w:p w14:paraId="770CE185" w14:textId="77777777" w:rsidR="00E76D40" w:rsidRPr="00CB43B8" w:rsidRDefault="00E76D40" w:rsidP="00E76D40">
      <w:pPr>
        <w:pStyle w:val="a3"/>
        <w:ind w:right="-42" w:firstLine="567"/>
      </w:pPr>
      <w:r>
        <w:t xml:space="preserve">- электронным письмом на адрес электронной почты Участника долевого строительства </w:t>
      </w:r>
      <w:r w:rsidRPr="00CB43B8">
        <w:t>____________________;</w:t>
      </w:r>
    </w:p>
    <w:p w14:paraId="44349005" w14:textId="77777777" w:rsidR="00E76D40" w:rsidRDefault="00E76D40" w:rsidP="00E76D40">
      <w:pPr>
        <w:pStyle w:val="a3"/>
        <w:ind w:right="-42" w:firstLine="567"/>
      </w:pPr>
      <w:r w:rsidRPr="00CB43B8">
        <w:t xml:space="preserve">- </w:t>
      </w:r>
      <w:r w:rsidRPr="00CB43B8">
        <w:rPr>
          <w:lang w:val="en-US"/>
        </w:rPr>
        <w:t>SMS</w:t>
      </w:r>
      <w:r w:rsidRPr="00CB43B8">
        <w:t>-сообщением на номер телефона Участника долевого строительства _______________.</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w:t>
      </w:r>
      <w:r>
        <w:lastRenderedPageBreak/>
        <w:t xml:space="preserve">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неподписания Участником долевого строительства дополнительного соглашения, указанного в пункте 3.12. Договора, </w:t>
      </w:r>
      <w:r>
        <w:t>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w:t>
      </w:r>
      <w:r w:rsidRPr="00190437">
        <w:rPr>
          <w:sz w:val="24"/>
          <w:szCs w:val="24"/>
        </w:rPr>
        <w:t>сообщение о завершении строительства Дома и о 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Default="00E76D40" w:rsidP="00E76D40">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17F0D94A" w14:textId="77777777" w:rsidR="00E76D40" w:rsidRDefault="00E76D40" w:rsidP="00E76D40">
      <w:pPr>
        <w:pStyle w:val="6"/>
        <w:ind w:right="-42" w:firstLine="567"/>
        <w:jc w:val="center"/>
        <w:rPr>
          <w:sz w:val="24"/>
          <w:szCs w:val="24"/>
        </w:rPr>
      </w:pP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2CD0A528" w14:textId="77777777" w:rsidR="004C5B28" w:rsidRPr="006157D3" w:rsidRDefault="004C5B28" w:rsidP="004C5B28">
      <w:pPr>
        <w:spacing w:line="20" w:lineRule="atLeast"/>
        <w:ind w:firstLine="567"/>
        <w:jc w:val="both"/>
        <w:rPr>
          <w:sz w:val="24"/>
          <w:szCs w:val="24"/>
        </w:rPr>
      </w:pPr>
      <w:r w:rsidRPr="006157D3">
        <w:rPr>
          <w:sz w:val="24"/>
          <w:szCs w:val="24"/>
        </w:rPr>
        <w:t xml:space="preserve">4.1. Гарантийный срок для Объекта, за исключением технологического и инженерного оборудования, входящего в состав Объекта, составляет </w:t>
      </w:r>
      <w:r w:rsidRPr="00886AC5">
        <w:rPr>
          <w:sz w:val="24"/>
          <w:szCs w:val="24"/>
          <w:highlight w:val="cyan"/>
        </w:rPr>
        <w:t>3 (три) года.</w:t>
      </w:r>
      <w:r w:rsidRPr="006157D3">
        <w:rPr>
          <w:sz w:val="24"/>
          <w:szCs w:val="24"/>
        </w:rPr>
        <w:t xml:space="preserve"> Гарантийный срок исчисляется со дня передачи Объекта Участнику долевого строительства, либо со дня составления Застройщиком одностороннего акта о передаче Объекта (пункт 3.10. Договора).</w:t>
      </w:r>
    </w:p>
    <w:p w14:paraId="5B5CB630" w14:textId="77777777" w:rsidR="004C5B28" w:rsidRDefault="004C5B28" w:rsidP="004C5B28">
      <w:pPr>
        <w:ind w:firstLine="567"/>
        <w:jc w:val="both"/>
        <w:rPr>
          <w:sz w:val="24"/>
          <w:szCs w:val="24"/>
        </w:rPr>
      </w:pPr>
    </w:p>
    <w:p w14:paraId="0EC6344B" w14:textId="77777777" w:rsidR="004C5B28" w:rsidRPr="002B0EF2" w:rsidRDefault="004C5B28" w:rsidP="004C5B28">
      <w:pPr>
        <w:ind w:firstLine="567"/>
        <w:jc w:val="both"/>
        <w:rPr>
          <w:strike/>
          <w:sz w:val="24"/>
          <w:szCs w:val="24"/>
        </w:rPr>
      </w:pPr>
      <w:r>
        <w:rPr>
          <w:sz w:val="24"/>
          <w:szCs w:val="24"/>
        </w:rPr>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2B0EF2">
        <w:rPr>
          <w:sz w:val="24"/>
          <w:szCs w:val="24"/>
        </w:rPr>
        <w:t xml:space="preserve">составляет </w:t>
      </w:r>
      <w:r w:rsidRPr="00886AC5">
        <w:rPr>
          <w:sz w:val="24"/>
          <w:szCs w:val="24"/>
          <w:highlight w:val="cyan"/>
        </w:rPr>
        <w:t>3 (три) года.</w:t>
      </w:r>
      <w:r w:rsidRPr="002B0EF2">
        <w:rPr>
          <w:sz w:val="24"/>
          <w:szCs w:val="24"/>
        </w:rPr>
        <w:t xml:space="preserve">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64D0E774" w14:textId="77777777" w:rsidR="004C5B28" w:rsidRDefault="004C5B28" w:rsidP="004C5B28">
      <w:pPr>
        <w:tabs>
          <w:tab w:val="left" w:pos="0"/>
        </w:tabs>
        <w:ind w:right="-42" w:firstLine="567"/>
        <w:jc w:val="both"/>
        <w:rPr>
          <w:sz w:val="24"/>
          <w:szCs w:val="24"/>
        </w:rPr>
      </w:pPr>
    </w:p>
    <w:p w14:paraId="3D4C2E8C" w14:textId="77777777" w:rsidR="004C5B28" w:rsidRDefault="004C5B28" w:rsidP="004C5B28">
      <w:pPr>
        <w:tabs>
          <w:tab w:val="left" w:pos="0"/>
        </w:tabs>
        <w:spacing w:line="20" w:lineRule="atLeast"/>
        <w:ind w:firstLine="567"/>
        <w:jc w:val="both"/>
        <w:rPr>
          <w:sz w:val="24"/>
          <w:szCs w:val="24"/>
        </w:rPr>
      </w:pPr>
      <w:r w:rsidRPr="007A67B8">
        <w:rPr>
          <w:sz w:val="24"/>
          <w:szCs w:val="24"/>
          <w:highlight w:val="cyan"/>
        </w:rPr>
        <w:t>4.3. Гарантийный срок на результат производства отделочных работ на Объекте и входящих в состав такого Объекта элементов отделки составляет 1 (один) год. Указанный гарантийный срок исчисляется со дня передачи Объекта Участнику долевого строительства</w:t>
      </w:r>
      <w:r>
        <w:rPr>
          <w:sz w:val="24"/>
          <w:szCs w:val="24"/>
        </w:rPr>
        <w:t>.</w:t>
      </w:r>
    </w:p>
    <w:p w14:paraId="5C3F997E" w14:textId="0A7E75F5" w:rsidR="00E76D40" w:rsidRDefault="00E76D40" w:rsidP="004C5B28">
      <w:pPr>
        <w:tabs>
          <w:tab w:val="left" w:pos="0"/>
        </w:tabs>
        <w:ind w:right="-42"/>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lastRenderedPageBreak/>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0A01D877" w14:textId="77777777" w:rsidR="00E76D40" w:rsidRDefault="00E76D40" w:rsidP="00E76D4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1B6571" w:rsidRDefault="0025577E" w:rsidP="000B7F46">
      <w:pPr>
        <w:autoSpaceDE w:val="0"/>
        <w:autoSpaceDN w:val="0"/>
        <w:adjustRightInd w:val="0"/>
        <w:ind w:firstLine="540"/>
        <w:jc w:val="both"/>
        <w:rPr>
          <w:bCs/>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16485E90" w14:textId="77777777" w:rsidR="00A259FC" w:rsidRDefault="00B86D6A" w:rsidP="00A259FC">
      <w:pPr>
        <w:autoSpaceDE w:val="0"/>
        <w:autoSpaceDN w:val="0"/>
        <w:adjustRightInd w:val="0"/>
        <w:spacing w:line="20" w:lineRule="atLeast"/>
        <w:ind w:firstLine="540"/>
        <w:jc w:val="both"/>
        <w:rPr>
          <w:rFonts w:eastAsia="Calibri"/>
          <w:sz w:val="24"/>
          <w:szCs w:val="24"/>
        </w:rPr>
      </w:pPr>
      <w:r>
        <w:rPr>
          <w:bCs/>
          <w:sz w:val="24"/>
          <w:szCs w:val="24"/>
        </w:rPr>
        <w:t>5</w:t>
      </w:r>
      <w:r w:rsidR="00F02EAF" w:rsidRPr="001B6571">
        <w:rPr>
          <w:bCs/>
          <w:sz w:val="24"/>
          <w:szCs w:val="24"/>
        </w:rPr>
        <w:t xml:space="preserve">.1. </w:t>
      </w:r>
      <w:r w:rsidR="00A259FC" w:rsidRPr="006157D3">
        <w:rPr>
          <w:rFonts w:eastAsia="Calibri"/>
          <w:sz w:val="24"/>
          <w:szCs w:val="24"/>
          <w:highlight w:val="cyan"/>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Федеральным законом от 30.12.2004 № 214-ФЗ и Договором неустойки (штрафы, пени), проценты и возместить в полном объеме причиненные убытки сверх таких неустоек (штрафов, пеней), процентов.</w:t>
      </w:r>
    </w:p>
    <w:p w14:paraId="71607F18" w14:textId="77777777" w:rsidR="00A259FC" w:rsidRPr="006157D3" w:rsidRDefault="00A259FC" w:rsidP="00A259FC">
      <w:pPr>
        <w:autoSpaceDE w:val="0"/>
        <w:autoSpaceDN w:val="0"/>
        <w:adjustRightInd w:val="0"/>
        <w:spacing w:line="20" w:lineRule="atLeast"/>
        <w:ind w:firstLine="540"/>
        <w:jc w:val="both"/>
        <w:rPr>
          <w:rFonts w:eastAsia="Calibri"/>
          <w:sz w:val="24"/>
          <w:szCs w:val="24"/>
        </w:rPr>
      </w:pPr>
      <w:r w:rsidRPr="003A0483">
        <w:rPr>
          <w:rFonts w:eastAsia="Calibri"/>
          <w:sz w:val="24"/>
          <w:szCs w:val="24"/>
          <w:highlight w:val="cyan"/>
        </w:rPr>
        <w:t>Со стороны Договора, не исполнившей своих обязательств по Договору или ненадлежаще исполнившей свои обязательства по Договору, не могут быть взысканы неустойки (штрафы, пени), проценты, не предусмотренные Федеральным законом от 30.12.2004 № 214-ФЗ.</w:t>
      </w:r>
    </w:p>
    <w:p w14:paraId="240262B1" w14:textId="77777777" w:rsidR="00870311" w:rsidRPr="001B6571" w:rsidRDefault="00870311" w:rsidP="00A259FC">
      <w:pPr>
        <w:autoSpaceDE w:val="0"/>
        <w:autoSpaceDN w:val="0"/>
        <w:adjustRightInd w:val="0"/>
        <w:jc w:val="both"/>
        <w:rPr>
          <w:rFonts w:eastAsia="Calibri"/>
          <w:sz w:val="24"/>
          <w:szCs w:val="24"/>
        </w:rPr>
      </w:pPr>
    </w:p>
    <w:p w14:paraId="0A90E158" w14:textId="77777777" w:rsidR="003B4837" w:rsidRPr="001B6571" w:rsidRDefault="00B86D6A" w:rsidP="000B7F46">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73219F0E" w14:textId="77777777" w:rsidR="00870311" w:rsidRPr="001B6571" w:rsidRDefault="00870311" w:rsidP="000B7F46">
      <w:pPr>
        <w:autoSpaceDE w:val="0"/>
        <w:autoSpaceDN w:val="0"/>
        <w:adjustRightInd w:val="0"/>
        <w:ind w:firstLine="540"/>
        <w:jc w:val="center"/>
        <w:rPr>
          <w:b/>
          <w:bCs/>
          <w:sz w:val="24"/>
          <w:szCs w:val="24"/>
        </w:rPr>
      </w:pP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7777777" w:rsidR="007F2725" w:rsidRPr="001B6571" w:rsidRDefault="00954F24" w:rsidP="000B7F46">
      <w:pPr>
        <w:ind w:firstLine="567"/>
        <w:jc w:val="both"/>
        <w:rPr>
          <w:color w:val="000000"/>
          <w:sz w:val="24"/>
          <w:szCs w:val="24"/>
        </w:rPr>
      </w:pPr>
      <w:r>
        <w:rPr>
          <w:sz w:val="24"/>
          <w:szCs w:val="24"/>
        </w:rPr>
        <w:t>6</w:t>
      </w:r>
      <w:r w:rsidR="00E274CA" w:rsidRPr="001B6571">
        <w:rPr>
          <w:sz w:val="24"/>
          <w:szCs w:val="24"/>
        </w:rPr>
        <w:t xml:space="preserve">.3. </w:t>
      </w:r>
      <w:r w:rsidR="00082F6D" w:rsidRPr="001B6571">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1B6571" w:rsidRDefault="00AC0DF0" w:rsidP="000B7F46">
      <w:pPr>
        <w:ind w:right="-42" w:firstLine="567"/>
        <w:jc w:val="both"/>
        <w:rPr>
          <w:sz w:val="24"/>
          <w:szCs w:val="24"/>
        </w:rPr>
      </w:pPr>
    </w:p>
    <w:p w14:paraId="01F4524A" w14:textId="77777777" w:rsidR="00553EF8" w:rsidRPr="001B6571" w:rsidRDefault="00954F24" w:rsidP="000B7F46">
      <w:pPr>
        <w:ind w:right="-42" w:firstLine="567"/>
        <w:jc w:val="both"/>
        <w:rPr>
          <w:sz w:val="24"/>
          <w:szCs w:val="24"/>
        </w:rPr>
      </w:pPr>
      <w:r>
        <w:rPr>
          <w:sz w:val="24"/>
          <w:szCs w:val="24"/>
        </w:rPr>
        <w:t>6</w:t>
      </w:r>
      <w:r w:rsidR="00553EF8" w:rsidRPr="001B6571">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1B6571" w:rsidRDefault="00CB2F69" w:rsidP="000B7F46">
      <w:pPr>
        <w:ind w:right="-42" w:firstLine="567"/>
        <w:jc w:val="both"/>
        <w:rPr>
          <w:sz w:val="24"/>
          <w:szCs w:val="24"/>
        </w:rPr>
      </w:pPr>
    </w:p>
    <w:p w14:paraId="0FAF5AE8" w14:textId="77777777" w:rsidR="00CB2F69" w:rsidRPr="001B6571" w:rsidRDefault="00954F24" w:rsidP="000B7F46">
      <w:pPr>
        <w:ind w:right="-42" w:firstLine="567"/>
        <w:jc w:val="both"/>
        <w:rPr>
          <w:sz w:val="24"/>
          <w:szCs w:val="24"/>
        </w:rPr>
      </w:pPr>
      <w:r>
        <w:rPr>
          <w:sz w:val="24"/>
          <w:szCs w:val="24"/>
        </w:rPr>
        <w:t>6</w:t>
      </w:r>
      <w:r w:rsidR="00CB2F69" w:rsidRPr="001B6571">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77777777" w:rsidR="00412D3F" w:rsidRPr="001B6571" w:rsidRDefault="00954F24" w:rsidP="000B7F46">
      <w:pPr>
        <w:ind w:right="-42" w:firstLine="567"/>
        <w:jc w:val="both"/>
        <w:rPr>
          <w:sz w:val="24"/>
          <w:szCs w:val="24"/>
        </w:rPr>
      </w:pPr>
      <w:r>
        <w:rPr>
          <w:sz w:val="24"/>
          <w:szCs w:val="24"/>
        </w:rPr>
        <w:t>6</w:t>
      </w:r>
      <w:r w:rsidR="00412D3F" w:rsidRPr="001B6571">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Pr>
          <w:sz w:val="24"/>
          <w:szCs w:val="24"/>
        </w:rPr>
        <w:t>ё</w:t>
      </w:r>
      <w:r w:rsidRPr="001B6571">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7777777" w:rsidR="00013B3A" w:rsidRPr="001B6571" w:rsidRDefault="00954F24" w:rsidP="000B7F46">
      <w:pPr>
        <w:ind w:right="-42" w:firstLine="567"/>
        <w:jc w:val="both"/>
        <w:rPr>
          <w:sz w:val="24"/>
          <w:szCs w:val="24"/>
        </w:rPr>
      </w:pPr>
      <w:r>
        <w:rPr>
          <w:sz w:val="24"/>
          <w:szCs w:val="24"/>
        </w:rPr>
        <w:t>6</w:t>
      </w:r>
      <w:r w:rsidR="00013B3A" w:rsidRPr="001B6571">
        <w:rPr>
          <w:sz w:val="24"/>
          <w:szCs w:val="24"/>
        </w:rPr>
        <w:t xml:space="preserve">.7.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77777777" w:rsidR="00404A55" w:rsidRPr="001B6571" w:rsidRDefault="00954F24" w:rsidP="000B7F46">
      <w:pPr>
        <w:autoSpaceDE w:val="0"/>
        <w:autoSpaceDN w:val="0"/>
        <w:adjustRightInd w:val="0"/>
        <w:ind w:firstLine="540"/>
        <w:jc w:val="both"/>
        <w:rPr>
          <w:rFonts w:eastAsia="Calibri"/>
          <w:sz w:val="24"/>
          <w:szCs w:val="24"/>
        </w:rPr>
      </w:pPr>
      <w:r>
        <w:rPr>
          <w:sz w:val="24"/>
          <w:szCs w:val="24"/>
        </w:rPr>
        <w:t>6</w:t>
      </w:r>
      <w:r w:rsidR="00F07EA1" w:rsidRPr="001B6571">
        <w:rPr>
          <w:sz w:val="24"/>
          <w:szCs w:val="24"/>
        </w:rPr>
        <w:t>.</w:t>
      </w:r>
      <w:r w:rsidR="00A801B9" w:rsidRPr="001B6571">
        <w:rPr>
          <w:sz w:val="24"/>
          <w:szCs w:val="24"/>
        </w:rPr>
        <w:t>8</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w:t>
      </w:r>
      <w:r w:rsidR="001379DD" w:rsidRPr="001B6571">
        <w:rPr>
          <w:sz w:val="24"/>
          <w:szCs w:val="24"/>
        </w:rPr>
        <w:lastRenderedPageBreak/>
        <w:t>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D75A4FE"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t>6</w:t>
      </w:r>
      <w:r w:rsidR="00F64730" w:rsidRPr="001B6571">
        <w:rPr>
          <w:rFonts w:eastAsia="Calibri"/>
          <w:sz w:val="24"/>
          <w:szCs w:val="24"/>
        </w:rPr>
        <w:t>.</w:t>
      </w:r>
      <w:r w:rsidR="00A801B9" w:rsidRPr="001B6571">
        <w:rPr>
          <w:rFonts w:eastAsia="Calibri"/>
          <w:sz w:val="24"/>
          <w:szCs w:val="24"/>
        </w:rPr>
        <w:t>9</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77777777" w:rsidR="00926E5C" w:rsidRPr="001B6571" w:rsidRDefault="00954F24" w:rsidP="000B7F46">
      <w:pPr>
        <w:ind w:right="-42" w:firstLine="567"/>
        <w:jc w:val="both"/>
        <w:rPr>
          <w:sz w:val="24"/>
          <w:szCs w:val="24"/>
        </w:rPr>
      </w:pPr>
      <w:r>
        <w:rPr>
          <w:sz w:val="24"/>
          <w:szCs w:val="24"/>
        </w:rPr>
        <w:t>6</w:t>
      </w:r>
      <w:r w:rsidR="00FC65DB" w:rsidRPr="001B6571">
        <w:rPr>
          <w:sz w:val="24"/>
          <w:szCs w:val="24"/>
        </w:rPr>
        <w:t>.</w:t>
      </w:r>
      <w:r w:rsidR="00A801B9" w:rsidRPr="001B6571">
        <w:rPr>
          <w:sz w:val="24"/>
          <w:szCs w:val="24"/>
        </w:rPr>
        <w:t>10</w:t>
      </w:r>
      <w:r w:rsidR="00FC65DB" w:rsidRPr="001B6571">
        <w:rPr>
          <w:sz w:val="24"/>
          <w:szCs w:val="24"/>
        </w:rPr>
        <w:t xml:space="preserve">. </w:t>
      </w:r>
      <w:r w:rsidR="00722B7B" w:rsidRPr="001B6571">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1B6571" w:rsidRDefault="00722B7B" w:rsidP="000B7F46">
      <w:pPr>
        <w:ind w:right="-42" w:firstLine="567"/>
        <w:jc w:val="both"/>
        <w:rPr>
          <w:sz w:val="24"/>
          <w:szCs w:val="24"/>
        </w:rPr>
      </w:pP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1" w:name="Par4"/>
      <w:bookmarkEnd w:id="1"/>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2" w:name="Par8"/>
      <w:bookmarkEnd w:id="2"/>
    </w:p>
    <w:p w14:paraId="32C2F95D" w14:textId="6AF8C656"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w:t>
      </w:r>
      <w:r w:rsidR="0002362F" w:rsidRPr="001B6571">
        <w:rPr>
          <w:rFonts w:eastAsia="Calibri"/>
          <w:sz w:val="24"/>
          <w:szCs w:val="24"/>
        </w:rPr>
        <w:lastRenderedPageBreak/>
        <w:t xml:space="preserve">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7CE53807" w14:textId="77777777" w:rsidR="00836734" w:rsidRPr="001B6571" w:rsidRDefault="00836734" w:rsidP="00B40327">
      <w:pPr>
        <w:autoSpaceDE w:val="0"/>
        <w:autoSpaceDN w:val="0"/>
        <w:adjustRightInd w:val="0"/>
        <w:ind w:firstLine="567"/>
        <w:jc w:val="both"/>
        <w:rPr>
          <w:rFonts w:eastAsia="Calibri"/>
          <w:sz w:val="24"/>
          <w:szCs w:val="24"/>
        </w:rPr>
      </w:pPr>
    </w:p>
    <w:p w14:paraId="00A35D2F" w14:textId="77777777" w:rsidR="0002362F" w:rsidRPr="001B6571" w:rsidRDefault="00592C86" w:rsidP="00B40327">
      <w:pPr>
        <w:autoSpaceDE w:val="0"/>
        <w:autoSpaceDN w:val="0"/>
        <w:adjustRightInd w:val="0"/>
        <w:ind w:firstLine="567"/>
        <w:jc w:val="both"/>
        <w:rPr>
          <w:rFonts w:eastAsia="Calibri"/>
          <w:sz w:val="24"/>
          <w:szCs w:val="24"/>
        </w:rPr>
      </w:pPr>
      <w:bookmarkStart w:id="3" w:name="Par10"/>
      <w:bookmarkEnd w:id="3"/>
      <w:r>
        <w:rPr>
          <w:rFonts w:eastAsia="Calibri"/>
          <w:sz w:val="24"/>
          <w:szCs w:val="24"/>
        </w:rPr>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p>
    <w:p w14:paraId="163A7246" w14:textId="77777777" w:rsidR="006C2021" w:rsidRPr="001B6571" w:rsidRDefault="006C2021" w:rsidP="000B7F46">
      <w:pPr>
        <w:autoSpaceDE w:val="0"/>
        <w:autoSpaceDN w:val="0"/>
        <w:adjustRightInd w:val="0"/>
        <w:ind w:firstLine="540"/>
        <w:jc w:val="both"/>
        <w:rPr>
          <w:rFonts w:eastAsia="Calibri"/>
          <w:sz w:val="24"/>
          <w:szCs w:val="24"/>
        </w:rPr>
      </w:pPr>
      <w:bookmarkStart w:id="4" w:name="Par11"/>
      <w:bookmarkEnd w:id="4"/>
    </w:p>
    <w:p w14:paraId="5B3EA29F" w14:textId="77777777" w:rsidR="00620969" w:rsidRPr="001B6571" w:rsidRDefault="00592C86" w:rsidP="000B7F46">
      <w:pPr>
        <w:pStyle w:val="a3"/>
        <w:tabs>
          <w:tab w:val="num" w:pos="0"/>
        </w:tabs>
        <w:jc w:val="center"/>
        <w:rPr>
          <w:b/>
        </w:rPr>
      </w:pPr>
      <w:r>
        <w:rPr>
          <w:b/>
        </w:rPr>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t>8</w:t>
      </w:r>
      <w:r w:rsidR="000576A9" w:rsidRPr="001B6571">
        <w:t>.</w:t>
      </w:r>
      <w:r w:rsidR="00092FEB" w:rsidRPr="001B6571">
        <w:t xml:space="preserve">2. </w:t>
      </w:r>
      <w:r w:rsidR="000576A9" w:rsidRPr="001B6571">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6463F16D" w14:textId="77777777" w:rsidR="004C5B28" w:rsidRPr="00D00850" w:rsidRDefault="004C5B28" w:rsidP="004C5B28">
      <w:pPr>
        <w:widowControl w:val="0"/>
        <w:tabs>
          <w:tab w:val="left" w:pos="4820"/>
          <w:tab w:val="left" w:pos="5670"/>
        </w:tabs>
        <w:suppressAutoHyphens/>
        <w:spacing w:line="276" w:lineRule="auto"/>
        <w:ind w:firstLine="567"/>
        <w:jc w:val="both"/>
        <w:rPr>
          <w:rFonts w:eastAsia="Arial Unicode MS"/>
          <w:bCs/>
          <w:kern w:val="1"/>
          <w:sz w:val="24"/>
          <w:szCs w:val="24"/>
          <w:lang w:eastAsia="ar-SA"/>
        </w:rPr>
      </w:pPr>
      <w:r w:rsidRPr="00886AC5">
        <w:rPr>
          <w:sz w:val="24"/>
          <w:szCs w:val="24"/>
          <w:highlight w:val="cyan"/>
        </w:rPr>
        <w:t xml:space="preserve">8.5. 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w:t>
      </w:r>
      <w:r w:rsidRPr="00886AC5">
        <w:rPr>
          <w:sz w:val="24"/>
          <w:szCs w:val="24"/>
          <w:highlight w:val="cyan"/>
        </w:rPr>
        <w:lastRenderedPageBreak/>
        <w:t xml:space="preserve">обосновывающих требования, обязана направить мотивированный ответ в течение 15 (пятнадцати) календарных дней с даты получения претензии. В случае неурегулирования разногласий, спор подлежит рассмотрению в суде </w:t>
      </w:r>
      <w:r w:rsidRPr="00886AC5">
        <w:rPr>
          <w:rFonts w:eastAsia="Arial Unicode MS"/>
          <w:bCs/>
          <w:kern w:val="1"/>
          <w:sz w:val="24"/>
          <w:szCs w:val="24"/>
          <w:highlight w:val="cyan"/>
          <w:lang w:eastAsia="ar-SA"/>
        </w:rPr>
        <w:t xml:space="preserve">в соответствии с </w:t>
      </w:r>
      <w:r w:rsidRPr="00886AC5">
        <w:rPr>
          <w:bCs/>
          <w:sz w:val="24"/>
          <w:szCs w:val="24"/>
          <w:highlight w:val="cyan"/>
        </w:rPr>
        <w:t>порядком</w:t>
      </w:r>
      <w:r w:rsidRPr="00886AC5">
        <w:rPr>
          <w:rFonts w:eastAsia="Arial Unicode MS"/>
          <w:bCs/>
          <w:kern w:val="1"/>
          <w:sz w:val="24"/>
          <w:szCs w:val="24"/>
          <w:highlight w:val="cyan"/>
          <w:lang w:eastAsia="ar-SA"/>
        </w:rPr>
        <w:t xml:space="preserve"> установленным действующим законодательством Российской Федерации.</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4CB232A4" w:rsidR="0030500C" w:rsidRDefault="00CC4C8E" w:rsidP="00CC4C8E">
      <w:pPr>
        <w:pStyle w:val="a3"/>
        <w:tabs>
          <w:tab w:val="num" w:pos="0"/>
        </w:tabs>
        <w:ind w:firstLine="567"/>
      </w:pPr>
      <w:r>
        <w:t>-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w:t>
      </w:r>
      <w:r w:rsidRPr="00CB43B8">
        <w:t xml:space="preserve">, 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либо </w:t>
      </w:r>
      <w:r w:rsidRPr="00CB43B8">
        <w:rPr>
          <w:lang w:val="en-US"/>
        </w:rPr>
        <w:t>SMS</w:t>
      </w:r>
      <w:r w:rsidRPr="00CB43B8">
        <w:t>-сообщением на номер телефона Участника долевого строительства</w:t>
      </w:r>
      <w:r w:rsidR="00A95417">
        <w:t>.</w:t>
      </w:r>
      <w:r w:rsidRPr="00CB43B8">
        <w:t xml:space="preserve"> ________________.</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55C8CC46" w:rsidR="0030500C" w:rsidRDefault="0030500C" w:rsidP="0030500C">
      <w:pPr>
        <w:pStyle w:val="a3"/>
        <w:tabs>
          <w:tab w:val="num" w:pos="0"/>
        </w:tabs>
        <w:ind w:firstLine="567"/>
      </w:pPr>
      <w:r>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Pr="00CB43B8">
        <w:t>______________ и номер телефона ___________</w:t>
      </w:r>
      <w:r>
        <w:t xml:space="preserve"> (в виде </w:t>
      </w:r>
      <w:r>
        <w:rPr>
          <w:lang w:val="en-US"/>
        </w:rPr>
        <w:t>SMS</w:t>
      </w:r>
      <w:r>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w:t>
      </w:r>
      <w:r w:rsidRPr="00C91ED1">
        <w:rPr>
          <w:sz w:val="24"/>
          <w:szCs w:val="24"/>
        </w:rPr>
        <w:lastRenderedPageBreak/>
        <w:t xml:space="preserve">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является 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0"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1E3CAFD8" w14:textId="24F9B687" w:rsidR="00306F50" w:rsidRDefault="001658B0" w:rsidP="006F2405">
      <w:pPr>
        <w:tabs>
          <w:tab w:val="left" w:pos="-180"/>
          <w:tab w:val="num" w:pos="180"/>
          <w:tab w:val="left" w:pos="709"/>
          <w:tab w:val="num" w:pos="993"/>
        </w:tabs>
        <w:ind w:right="138" w:firstLine="567"/>
        <w:jc w:val="both"/>
        <w:rPr>
          <w:rFonts w:eastAsia="Calibri"/>
          <w:sz w:val="24"/>
          <w:szCs w:val="24"/>
        </w:rPr>
      </w:pPr>
      <w:r>
        <w:rPr>
          <w:rFonts w:eastAsia="Calibri"/>
          <w:sz w:val="24"/>
          <w:szCs w:val="24"/>
        </w:rPr>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 xml:space="preserve">Договор составлен </w:t>
      </w:r>
      <w:r w:rsidR="00306F50">
        <w:rPr>
          <w:rFonts w:eastAsia="Calibri"/>
          <w:sz w:val="24"/>
          <w:szCs w:val="24"/>
        </w:rPr>
        <w:t>в соответствии с ч. 3 ст.4 ФЗ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6F2405" w:rsidRPr="006F2405">
        <w:rPr>
          <w:rFonts w:eastAsia="Calibri"/>
          <w:sz w:val="24"/>
          <w:szCs w:val="24"/>
        </w:rPr>
        <w:t xml:space="preserve"> </w:t>
      </w:r>
      <w:r w:rsidR="00306F50">
        <w:rPr>
          <w:rFonts w:eastAsia="Calibri"/>
          <w:sz w:val="24"/>
          <w:szCs w:val="24"/>
        </w:rPr>
        <w:t>в форме электронного документа, подписанного усиленной квалифицированной подписью.</w:t>
      </w:r>
    </w:p>
    <w:p w14:paraId="67C38CAA" w14:textId="09829A28" w:rsidR="00C73890" w:rsidRPr="001B6571" w:rsidRDefault="00306F50" w:rsidP="00B40327">
      <w:pPr>
        <w:tabs>
          <w:tab w:val="left" w:pos="-180"/>
          <w:tab w:val="num" w:pos="180"/>
          <w:tab w:val="left" w:pos="709"/>
          <w:tab w:val="num" w:pos="993"/>
        </w:tabs>
        <w:ind w:right="138" w:firstLine="567"/>
        <w:jc w:val="both"/>
        <w:rPr>
          <w:sz w:val="24"/>
          <w:szCs w:val="24"/>
        </w:rPr>
      </w:pPr>
      <w:r w:rsidRPr="00306F50">
        <w:rPr>
          <w:rFonts w:eastAsia="Calibri"/>
          <w:sz w:val="24"/>
          <w:szCs w:val="24"/>
        </w:rPr>
        <w:t xml:space="preserve"> </w:t>
      </w:r>
    </w:p>
    <w:p w14:paraId="53F836CA" w14:textId="77777777" w:rsidR="0054024D" w:rsidRPr="001B6571" w:rsidRDefault="0054024D" w:rsidP="000B7F46">
      <w:pPr>
        <w:pStyle w:val="a3"/>
        <w:tabs>
          <w:tab w:val="num" w:pos="0"/>
        </w:tabs>
        <w:ind w:firstLine="567"/>
        <w:rPr>
          <w:b/>
          <w:bCs/>
        </w:rPr>
      </w:pPr>
    </w:p>
    <w:p w14:paraId="745AC5D6" w14:textId="77777777" w:rsidR="003B4837" w:rsidRDefault="001658B0" w:rsidP="00B54039">
      <w:pPr>
        <w:ind w:right="138"/>
        <w:jc w:val="center"/>
        <w:rPr>
          <w:b/>
          <w:bCs/>
          <w:sz w:val="24"/>
          <w:szCs w:val="24"/>
        </w:rPr>
      </w:pPr>
      <w:r>
        <w:rPr>
          <w:b/>
          <w:bCs/>
          <w:sz w:val="24"/>
          <w:szCs w:val="24"/>
        </w:rPr>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p w14:paraId="0F2EE2D8" w14:textId="77777777" w:rsidR="00C92372" w:rsidRPr="001B6571" w:rsidRDefault="00C92372" w:rsidP="00B54039">
      <w:pPr>
        <w:ind w:right="138"/>
        <w:jc w:val="center"/>
        <w:rPr>
          <w:b/>
          <w:bCs/>
          <w:sz w:val="24"/>
          <w:szCs w:val="24"/>
        </w:rPr>
      </w:pPr>
    </w:p>
    <w:tbl>
      <w:tblPr>
        <w:tblW w:w="5001" w:type="pct"/>
        <w:tblLook w:val="04A0" w:firstRow="1" w:lastRow="0" w:firstColumn="1" w:lastColumn="0" w:noHBand="0" w:noVBand="1"/>
      </w:tblPr>
      <w:tblGrid>
        <w:gridCol w:w="4551"/>
        <w:gridCol w:w="5021"/>
      </w:tblGrid>
      <w:tr w:rsidR="00206B2D" w:rsidRPr="001B6571" w14:paraId="59FD06E3" w14:textId="77777777" w:rsidTr="005D7DFC">
        <w:tc>
          <w:tcPr>
            <w:tcW w:w="2377" w:type="pct"/>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t>ЗАСТРОЙЩИК:</w:t>
            </w:r>
          </w:p>
          <w:p w14:paraId="6A98FA03" w14:textId="77777777" w:rsidR="00765540" w:rsidRPr="006D421A" w:rsidRDefault="00765540" w:rsidP="00765540">
            <w:pPr>
              <w:jc w:val="both"/>
              <w:rPr>
                <w:b/>
                <w:sz w:val="24"/>
                <w:szCs w:val="24"/>
              </w:rPr>
            </w:pPr>
            <w:r>
              <w:rPr>
                <w:b/>
                <w:sz w:val="24"/>
                <w:szCs w:val="24"/>
              </w:rPr>
              <w:t>АО</w:t>
            </w:r>
            <w:r w:rsidRPr="006D421A">
              <w:rPr>
                <w:b/>
                <w:sz w:val="24"/>
                <w:szCs w:val="24"/>
              </w:rPr>
              <w:t xml:space="preserve"> </w:t>
            </w:r>
            <w:r>
              <w:rPr>
                <w:b/>
                <w:sz w:val="24"/>
                <w:szCs w:val="24"/>
              </w:rPr>
              <w:t xml:space="preserve">СЗ </w:t>
            </w:r>
            <w:r w:rsidRPr="006D421A">
              <w:rPr>
                <w:b/>
                <w:sz w:val="24"/>
                <w:szCs w:val="24"/>
              </w:rPr>
              <w:t>«ОБД»</w:t>
            </w:r>
          </w:p>
          <w:p w14:paraId="09BC3FAD" w14:textId="77777777" w:rsidR="00765540" w:rsidRDefault="00765540" w:rsidP="00765540">
            <w:pPr>
              <w:jc w:val="both"/>
              <w:rPr>
                <w:sz w:val="24"/>
                <w:szCs w:val="24"/>
              </w:rPr>
            </w:pPr>
            <w:r w:rsidRPr="006D421A">
              <w:rPr>
                <w:sz w:val="24"/>
                <w:szCs w:val="24"/>
              </w:rPr>
              <w:t xml:space="preserve">350059, Российская Федерация, Краснодарский край, г. Краснодар, </w:t>
            </w:r>
          </w:p>
          <w:p w14:paraId="15E3899F" w14:textId="77777777" w:rsidR="00765540" w:rsidRPr="006D421A" w:rsidRDefault="00765540" w:rsidP="00765540">
            <w:pPr>
              <w:jc w:val="both"/>
              <w:rPr>
                <w:sz w:val="24"/>
                <w:szCs w:val="24"/>
              </w:rPr>
            </w:pPr>
            <w:r w:rsidRPr="006D421A">
              <w:rPr>
                <w:sz w:val="24"/>
                <w:szCs w:val="24"/>
              </w:rPr>
              <w:t>ул. Тихорецкая, 20.</w:t>
            </w:r>
          </w:p>
          <w:p w14:paraId="55234DF6" w14:textId="77777777" w:rsidR="00765540" w:rsidRPr="006D421A" w:rsidRDefault="00765540" w:rsidP="00765540">
            <w:pPr>
              <w:jc w:val="both"/>
              <w:rPr>
                <w:sz w:val="24"/>
                <w:szCs w:val="24"/>
              </w:rPr>
            </w:pPr>
            <w:r w:rsidRPr="006D421A">
              <w:rPr>
                <w:sz w:val="24"/>
                <w:szCs w:val="24"/>
              </w:rPr>
              <w:t>ОГРН 1022301172453</w:t>
            </w:r>
          </w:p>
          <w:p w14:paraId="4672AEDC" w14:textId="77777777" w:rsidR="00765540" w:rsidRPr="006D421A" w:rsidRDefault="00765540" w:rsidP="00765540">
            <w:pPr>
              <w:jc w:val="both"/>
              <w:rPr>
                <w:sz w:val="24"/>
                <w:szCs w:val="24"/>
              </w:rPr>
            </w:pPr>
            <w:r w:rsidRPr="006D421A">
              <w:rPr>
                <w:sz w:val="24"/>
                <w:szCs w:val="24"/>
              </w:rPr>
              <w:t>ИНН 2312016730</w:t>
            </w:r>
            <w:r>
              <w:rPr>
                <w:sz w:val="24"/>
                <w:szCs w:val="24"/>
              </w:rPr>
              <w:t xml:space="preserve"> </w:t>
            </w:r>
            <w:r w:rsidRPr="006D421A">
              <w:rPr>
                <w:sz w:val="24"/>
                <w:szCs w:val="24"/>
              </w:rPr>
              <w:t>КПП 231201001</w:t>
            </w:r>
          </w:p>
          <w:p w14:paraId="38AAF541" w14:textId="1F0AE481" w:rsidR="00765540" w:rsidRPr="001E2089" w:rsidRDefault="00765540" w:rsidP="00765540">
            <w:pPr>
              <w:jc w:val="both"/>
              <w:rPr>
                <w:sz w:val="24"/>
                <w:szCs w:val="24"/>
              </w:rPr>
            </w:pPr>
            <w:r w:rsidRPr="00763E47">
              <w:rPr>
                <w:sz w:val="24"/>
                <w:szCs w:val="24"/>
              </w:rPr>
              <w:t xml:space="preserve">р/с </w:t>
            </w:r>
            <w:r w:rsidR="006F2405" w:rsidRPr="001E2089">
              <w:rPr>
                <w:sz w:val="24"/>
                <w:szCs w:val="24"/>
              </w:rPr>
              <w:t>40702810730740004160</w:t>
            </w:r>
          </w:p>
          <w:p w14:paraId="118F9575" w14:textId="77777777" w:rsidR="00765540" w:rsidRDefault="00765540" w:rsidP="00765540">
            <w:pPr>
              <w:jc w:val="both"/>
              <w:rPr>
                <w:sz w:val="24"/>
                <w:szCs w:val="24"/>
              </w:rPr>
            </w:pPr>
            <w:r w:rsidRPr="006D421A">
              <w:rPr>
                <w:sz w:val="24"/>
                <w:szCs w:val="24"/>
              </w:rPr>
              <w:t xml:space="preserve">в Краснодарском отделении №8619 </w:t>
            </w:r>
          </w:p>
          <w:p w14:paraId="4C6570FC" w14:textId="77777777" w:rsidR="00765540" w:rsidRPr="006D421A" w:rsidRDefault="00765540" w:rsidP="00765540">
            <w:pPr>
              <w:jc w:val="both"/>
              <w:rPr>
                <w:sz w:val="24"/>
                <w:szCs w:val="24"/>
              </w:rPr>
            </w:pPr>
            <w:r w:rsidRPr="006D421A">
              <w:rPr>
                <w:sz w:val="24"/>
                <w:szCs w:val="24"/>
              </w:rPr>
              <w:t xml:space="preserve">ПАО Сбербанк </w:t>
            </w:r>
          </w:p>
          <w:p w14:paraId="6AAC5853" w14:textId="77777777" w:rsidR="00765540" w:rsidRPr="006D421A" w:rsidRDefault="00765540" w:rsidP="00765540">
            <w:pPr>
              <w:jc w:val="both"/>
              <w:rPr>
                <w:sz w:val="24"/>
                <w:szCs w:val="24"/>
              </w:rPr>
            </w:pPr>
            <w:r w:rsidRPr="006D421A">
              <w:rPr>
                <w:sz w:val="24"/>
                <w:szCs w:val="24"/>
              </w:rPr>
              <w:t>к/с 30101810100000000602</w:t>
            </w:r>
          </w:p>
          <w:p w14:paraId="70C54DC1" w14:textId="77777777" w:rsidR="00765540" w:rsidRPr="006D421A" w:rsidRDefault="00765540" w:rsidP="00765540">
            <w:pPr>
              <w:jc w:val="both"/>
              <w:rPr>
                <w:sz w:val="24"/>
                <w:szCs w:val="24"/>
              </w:rPr>
            </w:pPr>
            <w:r w:rsidRPr="006D421A">
              <w:rPr>
                <w:sz w:val="24"/>
                <w:szCs w:val="24"/>
              </w:rPr>
              <w:t>БИК 040349602</w:t>
            </w:r>
          </w:p>
          <w:p w14:paraId="5C44CAA4" w14:textId="77777777" w:rsidR="00765540" w:rsidRPr="006D421A" w:rsidRDefault="00765540" w:rsidP="00765540">
            <w:pPr>
              <w:jc w:val="both"/>
              <w:rPr>
                <w:sz w:val="24"/>
                <w:szCs w:val="24"/>
              </w:rPr>
            </w:pPr>
            <w:r w:rsidRPr="006D421A">
              <w:rPr>
                <w:sz w:val="24"/>
                <w:szCs w:val="24"/>
              </w:rPr>
              <w:t>Тел./факс: (861) 263-78-14</w:t>
            </w:r>
          </w:p>
          <w:p w14:paraId="561ED436" w14:textId="77777777" w:rsidR="00765540" w:rsidRDefault="00765540" w:rsidP="00765540">
            <w:pPr>
              <w:jc w:val="both"/>
              <w:rPr>
                <w:sz w:val="24"/>
                <w:szCs w:val="24"/>
              </w:rPr>
            </w:pPr>
            <w:r w:rsidRPr="002D19B4">
              <w:rPr>
                <w:sz w:val="24"/>
                <w:szCs w:val="24"/>
                <w:lang w:val="en-US"/>
              </w:rPr>
              <w:t>E</w:t>
            </w:r>
            <w:r w:rsidRPr="00AE79C2">
              <w:rPr>
                <w:sz w:val="24"/>
                <w:szCs w:val="24"/>
              </w:rPr>
              <w:t>-</w:t>
            </w:r>
            <w:r w:rsidRPr="002D19B4">
              <w:rPr>
                <w:sz w:val="24"/>
                <w:szCs w:val="24"/>
                <w:lang w:val="en-US"/>
              </w:rPr>
              <w:t>mail</w:t>
            </w:r>
            <w:r w:rsidRPr="00AE79C2">
              <w:rPr>
                <w:sz w:val="24"/>
                <w:szCs w:val="24"/>
              </w:rPr>
              <w:t xml:space="preserve">: </w:t>
            </w:r>
            <w:proofErr w:type="spellStart"/>
            <w:r w:rsidRPr="002D19B4">
              <w:rPr>
                <w:sz w:val="24"/>
                <w:szCs w:val="24"/>
                <w:lang w:val="en-US"/>
              </w:rPr>
              <w:t>zavodobd</w:t>
            </w:r>
            <w:proofErr w:type="spellEnd"/>
            <w:r w:rsidRPr="00AE79C2">
              <w:rPr>
                <w:sz w:val="24"/>
                <w:szCs w:val="24"/>
              </w:rPr>
              <w:t>@</w:t>
            </w:r>
            <w:r w:rsidRPr="002D19B4">
              <w:rPr>
                <w:sz w:val="24"/>
                <w:szCs w:val="24"/>
                <w:lang w:val="en-US"/>
              </w:rPr>
              <w:t>mail</w:t>
            </w:r>
            <w:r w:rsidRPr="00AE79C2">
              <w:rPr>
                <w:sz w:val="24"/>
                <w:szCs w:val="24"/>
              </w:rPr>
              <w:t>.</w:t>
            </w:r>
            <w:proofErr w:type="spellStart"/>
            <w:r w:rsidRPr="002D19B4">
              <w:rPr>
                <w:sz w:val="24"/>
                <w:szCs w:val="24"/>
                <w:lang w:val="en-US"/>
              </w:rPr>
              <w:t>ru</w:t>
            </w:r>
            <w:proofErr w:type="spellEnd"/>
          </w:p>
          <w:p w14:paraId="01235E9C" w14:textId="302A66E9" w:rsidR="00206B2D" w:rsidRPr="009D2D05" w:rsidRDefault="00206B2D" w:rsidP="000B7F46">
            <w:pPr>
              <w:ind w:right="138"/>
              <w:rPr>
                <w:b/>
                <w:bCs/>
                <w:sz w:val="24"/>
                <w:szCs w:val="24"/>
              </w:rPr>
            </w:pPr>
          </w:p>
        </w:tc>
        <w:tc>
          <w:tcPr>
            <w:tcW w:w="2623" w:type="pct"/>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71D02A8B" w14:textId="65BAD840" w:rsidR="00F67867" w:rsidRPr="009D2D05" w:rsidRDefault="00F67867" w:rsidP="000469B7">
            <w:pPr>
              <w:tabs>
                <w:tab w:val="left" w:pos="412"/>
                <w:tab w:val="num" w:pos="540"/>
                <w:tab w:val="left" w:pos="709"/>
              </w:tabs>
              <w:ind w:left="412" w:right="138"/>
              <w:rPr>
                <w:bCs/>
                <w:i/>
                <w:sz w:val="24"/>
                <w:szCs w:val="24"/>
              </w:rPr>
            </w:pPr>
          </w:p>
        </w:tc>
      </w:tr>
    </w:tbl>
    <w:p w14:paraId="6E62610C" w14:textId="4F32085D" w:rsidR="005D7DFC" w:rsidRDefault="005D7DFC" w:rsidP="00765540">
      <w:pPr>
        <w:rPr>
          <w:sz w:val="24"/>
          <w:szCs w:val="24"/>
        </w:rPr>
      </w:pPr>
    </w:p>
    <w:p w14:paraId="518DA205" w14:textId="77777777" w:rsidR="002409F0" w:rsidRDefault="002409F0" w:rsidP="00765540">
      <w:pPr>
        <w:rPr>
          <w:sz w:val="24"/>
          <w:szCs w:val="24"/>
        </w:rPr>
      </w:pPr>
    </w:p>
    <w:p w14:paraId="6C4FB20B" w14:textId="77777777" w:rsidR="002409F0" w:rsidRDefault="002409F0" w:rsidP="00765540">
      <w:pPr>
        <w:rPr>
          <w:sz w:val="24"/>
          <w:szCs w:val="24"/>
        </w:rPr>
      </w:pPr>
    </w:p>
    <w:p w14:paraId="19365FA4" w14:textId="77777777" w:rsidR="00424513" w:rsidRDefault="00424513" w:rsidP="00765540">
      <w:pPr>
        <w:rPr>
          <w:sz w:val="24"/>
          <w:szCs w:val="24"/>
          <w:lang w:val="en-US"/>
        </w:rPr>
      </w:pPr>
    </w:p>
    <w:p w14:paraId="3F68A946" w14:textId="77777777" w:rsidR="006F2405" w:rsidRDefault="006F2405" w:rsidP="00765540">
      <w:pPr>
        <w:rPr>
          <w:sz w:val="24"/>
          <w:szCs w:val="24"/>
          <w:lang w:val="en-US"/>
        </w:rPr>
      </w:pPr>
    </w:p>
    <w:p w14:paraId="0ED4F016" w14:textId="77777777" w:rsidR="006F2405" w:rsidRDefault="006F2405" w:rsidP="00765540">
      <w:pPr>
        <w:rPr>
          <w:sz w:val="24"/>
          <w:szCs w:val="24"/>
          <w:lang w:val="en-US"/>
        </w:rPr>
      </w:pPr>
    </w:p>
    <w:p w14:paraId="3ADB183F" w14:textId="77777777" w:rsidR="006F2405" w:rsidRDefault="006F2405" w:rsidP="00765540">
      <w:pPr>
        <w:rPr>
          <w:sz w:val="24"/>
          <w:szCs w:val="24"/>
          <w:lang w:val="en-US"/>
        </w:rPr>
      </w:pPr>
    </w:p>
    <w:p w14:paraId="21DE5584" w14:textId="77777777" w:rsidR="006F2405" w:rsidRDefault="006F2405" w:rsidP="00765540">
      <w:pPr>
        <w:rPr>
          <w:sz w:val="24"/>
          <w:szCs w:val="24"/>
          <w:lang w:val="en-US"/>
        </w:rPr>
      </w:pPr>
    </w:p>
    <w:p w14:paraId="74E7524C" w14:textId="77777777" w:rsidR="006F2405" w:rsidRDefault="006F2405" w:rsidP="00765540">
      <w:pPr>
        <w:rPr>
          <w:sz w:val="24"/>
          <w:szCs w:val="24"/>
          <w:lang w:val="en-US"/>
        </w:rPr>
      </w:pPr>
    </w:p>
    <w:p w14:paraId="50BDF811" w14:textId="77777777" w:rsidR="006F2405" w:rsidRDefault="006F2405" w:rsidP="00765540">
      <w:pPr>
        <w:rPr>
          <w:sz w:val="24"/>
          <w:szCs w:val="24"/>
          <w:lang w:val="en-US"/>
        </w:rPr>
      </w:pPr>
    </w:p>
    <w:p w14:paraId="649661CE" w14:textId="77777777" w:rsidR="006F2405" w:rsidRDefault="006F2405" w:rsidP="00765540">
      <w:pPr>
        <w:rPr>
          <w:sz w:val="24"/>
          <w:szCs w:val="24"/>
          <w:lang w:val="en-US"/>
        </w:rPr>
      </w:pPr>
    </w:p>
    <w:p w14:paraId="5AE46785" w14:textId="77777777" w:rsidR="006F2405" w:rsidRDefault="006F2405" w:rsidP="00765540">
      <w:pPr>
        <w:rPr>
          <w:sz w:val="24"/>
          <w:szCs w:val="24"/>
          <w:lang w:val="en-US"/>
        </w:rPr>
      </w:pPr>
    </w:p>
    <w:p w14:paraId="2CC8B7A6" w14:textId="77777777" w:rsidR="006F2405" w:rsidRDefault="006F2405" w:rsidP="00765540">
      <w:pPr>
        <w:rPr>
          <w:sz w:val="24"/>
          <w:szCs w:val="24"/>
          <w:lang w:val="en-US"/>
        </w:rPr>
      </w:pPr>
    </w:p>
    <w:p w14:paraId="71CDECDB" w14:textId="77777777" w:rsidR="006F2405" w:rsidRDefault="006F2405" w:rsidP="00765540">
      <w:pPr>
        <w:rPr>
          <w:sz w:val="24"/>
          <w:szCs w:val="24"/>
          <w:lang w:val="en-US"/>
        </w:rPr>
      </w:pPr>
    </w:p>
    <w:p w14:paraId="39587648" w14:textId="77777777" w:rsidR="006F2405" w:rsidRDefault="006F2405" w:rsidP="00765540">
      <w:pPr>
        <w:rPr>
          <w:sz w:val="24"/>
          <w:szCs w:val="24"/>
          <w:lang w:val="en-US"/>
        </w:rPr>
      </w:pPr>
    </w:p>
    <w:p w14:paraId="5628F2D0" w14:textId="77777777" w:rsidR="006F2405" w:rsidRDefault="006F2405" w:rsidP="00765540">
      <w:pPr>
        <w:rPr>
          <w:sz w:val="24"/>
          <w:szCs w:val="24"/>
          <w:lang w:val="en-US"/>
        </w:rPr>
      </w:pPr>
    </w:p>
    <w:p w14:paraId="7542CA93" w14:textId="77777777" w:rsidR="006F2405" w:rsidRDefault="006F2405" w:rsidP="00765540">
      <w:pPr>
        <w:rPr>
          <w:sz w:val="24"/>
          <w:szCs w:val="24"/>
          <w:lang w:val="en-US"/>
        </w:rPr>
      </w:pPr>
    </w:p>
    <w:p w14:paraId="3DA5D1A5" w14:textId="77777777" w:rsidR="006F2405" w:rsidRDefault="006F2405" w:rsidP="00765540">
      <w:pPr>
        <w:rPr>
          <w:sz w:val="24"/>
          <w:szCs w:val="24"/>
          <w:lang w:val="en-US"/>
        </w:rPr>
      </w:pPr>
    </w:p>
    <w:p w14:paraId="4E82DA6C" w14:textId="77777777" w:rsidR="006F2405" w:rsidRDefault="006F2405" w:rsidP="00765540">
      <w:pPr>
        <w:rPr>
          <w:sz w:val="24"/>
          <w:szCs w:val="24"/>
          <w:lang w:val="en-US"/>
        </w:rPr>
      </w:pPr>
    </w:p>
    <w:p w14:paraId="28568873" w14:textId="77777777" w:rsidR="006F2405" w:rsidRDefault="006F2405" w:rsidP="00765540">
      <w:pPr>
        <w:rPr>
          <w:sz w:val="24"/>
          <w:szCs w:val="24"/>
          <w:lang w:val="en-US"/>
        </w:rPr>
      </w:pPr>
    </w:p>
    <w:p w14:paraId="6EC033A7" w14:textId="77777777" w:rsidR="006F2405" w:rsidRDefault="006F2405" w:rsidP="00765540">
      <w:pPr>
        <w:rPr>
          <w:sz w:val="24"/>
          <w:szCs w:val="24"/>
          <w:lang w:val="en-US"/>
        </w:rPr>
      </w:pPr>
    </w:p>
    <w:p w14:paraId="7FC88B5A" w14:textId="77777777" w:rsidR="006F2405" w:rsidRDefault="006F2405" w:rsidP="00765540">
      <w:pPr>
        <w:rPr>
          <w:sz w:val="24"/>
          <w:szCs w:val="24"/>
          <w:lang w:val="en-US"/>
        </w:rPr>
      </w:pPr>
    </w:p>
    <w:p w14:paraId="77CF34F4" w14:textId="77777777" w:rsidR="006F2405" w:rsidRDefault="006F2405" w:rsidP="00765540">
      <w:pPr>
        <w:rPr>
          <w:sz w:val="24"/>
          <w:szCs w:val="24"/>
          <w:lang w:val="en-US"/>
        </w:rPr>
      </w:pPr>
    </w:p>
    <w:p w14:paraId="2F296E37" w14:textId="77777777" w:rsidR="006F2405" w:rsidRDefault="006F2405" w:rsidP="00765540">
      <w:pPr>
        <w:rPr>
          <w:sz w:val="24"/>
          <w:szCs w:val="24"/>
          <w:lang w:val="en-US"/>
        </w:rPr>
      </w:pPr>
    </w:p>
    <w:p w14:paraId="3EFAD121" w14:textId="77777777" w:rsidR="006F2405" w:rsidRDefault="006F2405" w:rsidP="00765540">
      <w:pPr>
        <w:rPr>
          <w:sz w:val="24"/>
          <w:szCs w:val="24"/>
          <w:lang w:val="en-US"/>
        </w:rPr>
      </w:pPr>
    </w:p>
    <w:p w14:paraId="24F1B851" w14:textId="77777777" w:rsidR="006F2405" w:rsidRDefault="006F2405" w:rsidP="00765540">
      <w:pPr>
        <w:rPr>
          <w:sz w:val="24"/>
          <w:szCs w:val="24"/>
          <w:lang w:val="en-US"/>
        </w:rPr>
      </w:pPr>
    </w:p>
    <w:p w14:paraId="63EDAAD1" w14:textId="77777777" w:rsidR="006F2405" w:rsidRDefault="006F2405" w:rsidP="00765540">
      <w:pPr>
        <w:rPr>
          <w:sz w:val="24"/>
          <w:szCs w:val="24"/>
          <w:lang w:val="en-US"/>
        </w:rPr>
      </w:pPr>
    </w:p>
    <w:p w14:paraId="4F06F815" w14:textId="77777777" w:rsidR="006F2405" w:rsidRDefault="006F2405" w:rsidP="00765540">
      <w:pPr>
        <w:rPr>
          <w:sz w:val="24"/>
          <w:szCs w:val="24"/>
          <w:lang w:val="en-US"/>
        </w:rPr>
      </w:pPr>
    </w:p>
    <w:p w14:paraId="0CF99E7F" w14:textId="77777777" w:rsidR="006F2405" w:rsidRDefault="006F2405" w:rsidP="00765540">
      <w:pPr>
        <w:rPr>
          <w:sz w:val="24"/>
          <w:szCs w:val="24"/>
          <w:lang w:val="en-US"/>
        </w:rPr>
      </w:pPr>
    </w:p>
    <w:p w14:paraId="08BCA271" w14:textId="77777777" w:rsidR="006F2405" w:rsidRDefault="006F2405" w:rsidP="00765540">
      <w:pPr>
        <w:rPr>
          <w:sz w:val="24"/>
          <w:szCs w:val="24"/>
          <w:lang w:val="en-US"/>
        </w:rPr>
      </w:pPr>
    </w:p>
    <w:p w14:paraId="588C39E1" w14:textId="77777777" w:rsidR="006F2405" w:rsidRDefault="006F2405" w:rsidP="00765540">
      <w:pPr>
        <w:rPr>
          <w:sz w:val="24"/>
          <w:szCs w:val="24"/>
          <w:lang w:val="en-US"/>
        </w:rPr>
      </w:pPr>
    </w:p>
    <w:p w14:paraId="11CFC90E" w14:textId="77777777" w:rsidR="006F2405" w:rsidRDefault="006F2405" w:rsidP="00765540">
      <w:pPr>
        <w:rPr>
          <w:sz w:val="24"/>
          <w:szCs w:val="24"/>
          <w:lang w:val="en-US"/>
        </w:rPr>
      </w:pPr>
    </w:p>
    <w:p w14:paraId="7FAFCC50" w14:textId="77777777" w:rsidR="006F2405" w:rsidRPr="006F2405" w:rsidRDefault="006F2405" w:rsidP="00765540">
      <w:pPr>
        <w:rPr>
          <w:sz w:val="24"/>
          <w:szCs w:val="24"/>
          <w:lang w:val="en-US"/>
        </w:rPr>
      </w:pPr>
    </w:p>
    <w:p w14:paraId="3802B0A8" w14:textId="77777777" w:rsidR="002409F0" w:rsidRDefault="002409F0" w:rsidP="00765540">
      <w:pPr>
        <w:rPr>
          <w:sz w:val="24"/>
          <w:szCs w:val="24"/>
        </w:rPr>
      </w:pPr>
    </w:p>
    <w:tbl>
      <w:tblPr>
        <w:tblStyle w:val="af1"/>
        <w:tblW w:w="1116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896"/>
        <w:gridCol w:w="508"/>
        <w:gridCol w:w="4361"/>
      </w:tblGrid>
      <w:tr w:rsidR="005D7DFC" w:rsidRPr="00DC22D5" w14:paraId="61D7B030" w14:textId="77777777" w:rsidTr="00D303FF">
        <w:tc>
          <w:tcPr>
            <w:tcW w:w="6291" w:type="dxa"/>
            <w:gridSpan w:val="2"/>
          </w:tcPr>
          <w:p w14:paraId="0339A08F" w14:textId="77777777" w:rsidR="005D7DFC" w:rsidRPr="00B801FA" w:rsidRDefault="005D7DFC" w:rsidP="00D303FF">
            <w:pPr>
              <w:contextualSpacing/>
              <w:rPr>
                <w:sz w:val="24"/>
                <w:szCs w:val="24"/>
              </w:rPr>
            </w:pPr>
          </w:p>
        </w:tc>
        <w:tc>
          <w:tcPr>
            <w:tcW w:w="4869" w:type="dxa"/>
            <w:gridSpan w:val="2"/>
          </w:tcPr>
          <w:p w14:paraId="54D1520F" w14:textId="77777777" w:rsidR="005D7DFC" w:rsidRPr="00B801FA" w:rsidRDefault="005D7DFC" w:rsidP="00D303FF">
            <w:pPr>
              <w:ind w:left="743"/>
              <w:contextualSpacing/>
              <w:rPr>
                <w:sz w:val="24"/>
                <w:szCs w:val="24"/>
              </w:rPr>
            </w:pPr>
            <w:r w:rsidRPr="00B801FA">
              <w:rPr>
                <w:sz w:val="24"/>
                <w:szCs w:val="24"/>
              </w:rPr>
              <w:t>Приложение № _______</w:t>
            </w:r>
          </w:p>
          <w:p w14:paraId="7D45E78F" w14:textId="77777777" w:rsidR="005D7DFC" w:rsidRPr="00B801FA" w:rsidRDefault="005D7DFC" w:rsidP="00D303FF">
            <w:pPr>
              <w:ind w:left="743"/>
              <w:contextualSpacing/>
              <w:rPr>
                <w:sz w:val="24"/>
                <w:szCs w:val="24"/>
              </w:rPr>
            </w:pPr>
            <w:r w:rsidRPr="00B801FA">
              <w:rPr>
                <w:sz w:val="24"/>
                <w:szCs w:val="24"/>
              </w:rPr>
              <w:t>к договору участия в долевом строительстве</w:t>
            </w:r>
          </w:p>
          <w:p w14:paraId="7DD14F2F" w14:textId="04AC950F" w:rsidR="005D7DFC" w:rsidRPr="00765540" w:rsidRDefault="005D7DFC" w:rsidP="00D303FF">
            <w:pPr>
              <w:ind w:left="743"/>
              <w:contextualSpacing/>
              <w:rPr>
                <w:sz w:val="24"/>
                <w:szCs w:val="24"/>
              </w:rPr>
            </w:pPr>
            <w:r>
              <w:rPr>
                <w:sz w:val="24"/>
                <w:szCs w:val="24"/>
              </w:rPr>
              <w:t>от</w:t>
            </w:r>
            <w:r w:rsidRPr="002406A4">
              <w:rPr>
                <w:sz w:val="24"/>
                <w:szCs w:val="24"/>
                <w:lang w:val="en-US"/>
              </w:rPr>
              <w:t xml:space="preserve"> </w:t>
            </w:r>
            <w:r>
              <w:rPr>
                <w:sz w:val="24"/>
                <w:szCs w:val="24"/>
                <w:lang w:val="en-US"/>
              </w:rPr>
              <w:t>00.00.202</w:t>
            </w:r>
            <w:r w:rsidR="00F27E18">
              <w:rPr>
                <w:sz w:val="24"/>
                <w:szCs w:val="24"/>
                <w:lang w:val="en-US"/>
              </w:rPr>
              <w:t>5</w:t>
            </w:r>
            <w:r w:rsidRPr="002406A4">
              <w:rPr>
                <w:sz w:val="24"/>
                <w:szCs w:val="24"/>
                <w:lang w:val="en-US"/>
              </w:rPr>
              <w:t xml:space="preserve"> № </w:t>
            </w:r>
            <w:r w:rsidR="00765540">
              <w:rPr>
                <w:sz w:val="24"/>
                <w:szCs w:val="24"/>
              </w:rPr>
              <w:t>____</w:t>
            </w:r>
          </w:p>
        </w:tc>
      </w:tr>
      <w:tr w:rsidR="005D7DFC" w:rsidRPr="00B801FA" w14:paraId="4DF97A0C" w14:textId="77777777" w:rsidTr="00D303FF">
        <w:tc>
          <w:tcPr>
            <w:tcW w:w="11160" w:type="dxa"/>
            <w:gridSpan w:val="4"/>
          </w:tcPr>
          <w:p w14:paraId="2A8F13DB" w14:textId="014A1852" w:rsidR="005D7DFC" w:rsidRPr="007668D6" w:rsidRDefault="00765540" w:rsidP="00D303FF">
            <w:pPr>
              <w:contextualSpacing/>
              <w:jc w:val="center"/>
              <w:rPr>
                <w:b/>
                <w:bCs/>
                <w:sz w:val="22"/>
                <w:szCs w:val="22"/>
              </w:rPr>
            </w:pPr>
            <w:r w:rsidRPr="007668D6">
              <w:rPr>
                <w:b/>
                <w:sz w:val="22"/>
                <w:szCs w:val="22"/>
                <w:highlight w:val="cyan"/>
              </w:rPr>
              <w:t>План 1 этажа</w:t>
            </w:r>
            <w:r w:rsidRPr="007668D6">
              <w:rPr>
                <w:b/>
                <w:sz w:val="22"/>
                <w:szCs w:val="22"/>
              </w:rPr>
              <w:t xml:space="preserve"> </w:t>
            </w:r>
            <w:r w:rsidRPr="007668D6">
              <w:rPr>
                <w:b/>
                <w:bCs/>
                <w:sz w:val="22"/>
                <w:szCs w:val="22"/>
              </w:rPr>
              <w:t xml:space="preserve">9-ти этажного </w:t>
            </w:r>
            <w:r w:rsidR="00DE3355" w:rsidRPr="007668D6">
              <w:rPr>
                <w:b/>
                <w:bCs/>
                <w:sz w:val="22"/>
                <w:szCs w:val="22"/>
              </w:rPr>
              <w:t>3</w:t>
            </w:r>
            <w:r w:rsidRPr="007668D6">
              <w:rPr>
                <w:b/>
                <w:bCs/>
                <w:sz w:val="22"/>
                <w:szCs w:val="22"/>
              </w:rPr>
              <w:t>х-секционного жилого дома Литер «</w:t>
            </w:r>
            <w:r w:rsidR="00E902C4" w:rsidRPr="007668D6">
              <w:rPr>
                <w:b/>
                <w:bCs/>
                <w:sz w:val="22"/>
                <w:szCs w:val="22"/>
              </w:rPr>
              <w:t>4</w:t>
            </w:r>
            <w:r w:rsidRPr="007668D6">
              <w:rPr>
                <w:b/>
                <w:bCs/>
                <w:sz w:val="22"/>
                <w:szCs w:val="22"/>
              </w:rPr>
              <w:t>» по ул. Михайлова в городе Майкопе,</w:t>
            </w:r>
            <w:r w:rsidRPr="007668D6">
              <w:rPr>
                <w:b/>
                <w:sz w:val="22"/>
                <w:szCs w:val="22"/>
              </w:rPr>
              <w:t xml:space="preserve"> расположенный по строительному адресу:</w:t>
            </w:r>
            <w:r w:rsidRPr="007668D6">
              <w:rPr>
                <w:b/>
                <w:bCs/>
                <w:snapToGrid w:val="0"/>
                <w:sz w:val="22"/>
                <w:szCs w:val="22"/>
              </w:rPr>
              <w:t xml:space="preserve"> </w:t>
            </w:r>
            <w:r w:rsidR="00E902C4" w:rsidRPr="007668D6">
              <w:rPr>
                <w:b/>
                <w:bCs/>
                <w:snapToGrid w:val="0"/>
                <w:sz w:val="22"/>
                <w:szCs w:val="22"/>
              </w:rPr>
              <w:t xml:space="preserve">Российская Федерация, Республика Адыгея, муниципальное образование городской округ «Город Майкоп», город Майкоп, улица Владимира </w:t>
            </w:r>
            <w:proofErr w:type="spellStart"/>
            <w:r w:rsidR="00E902C4" w:rsidRPr="007668D6">
              <w:rPr>
                <w:b/>
                <w:bCs/>
                <w:snapToGrid w:val="0"/>
                <w:sz w:val="22"/>
                <w:szCs w:val="22"/>
              </w:rPr>
              <w:t>Жоги</w:t>
            </w:r>
            <w:proofErr w:type="spellEnd"/>
            <w:r w:rsidR="00E902C4" w:rsidRPr="007668D6">
              <w:rPr>
                <w:b/>
                <w:bCs/>
                <w:snapToGrid w:val="0"/>
                <w:sz w:val="22"/>
                <w:szCs w:val="22"/>
              </w:rPr>
              <w:t>, з/у 6</w:t>
            </w:r>
          </w:p>
        </w:tc>
      </w:tr>
      <w:tr w:rsidR="005D7DFC" w:rsidRPr="00B801FA" w14:paraId="08935E7F" w14:textId="77777777" w:rsidTr="00D303FF">
        <w:tc>
          <w:tcPr>
            <w:tcW w:w="11160" w:type="dxa"/>
            <w:gridSpan w:val="4"/>
          </w:tcPr>
          <w:p w14:paraId="675AC758" w14:textId="77777777" w:rsidR="005D7DFC" w:rsidRDefault="005D7DFC" w:rsidP="00D303FF">
            <w:pPr>
              <w:contextualSpacing/>
              <w:jc w:val="center"/>
              <w:rPr>
                <w:noProof/>
                <w:sz w:val="24"/>
                <w:szCs w:val="24"/>
              </w:rPr>
            </w:pPr>
          </w:p>
          <w:p w14:paraId="42397CB8" w14:textId="77777777" w:rsidR="002409F0" w:rsidRDefault="002409F0" w:rsidP="00D303FF">
            <w:pPr>
              <w:contextualSpacing/>
              <w:jc w:val="center"/>
              <w:rPr>
                <w:noProof/>
                <w:sz w:val="24"/>
                <w:szCs w:val="24"/>
              </w:rPr>
            </w:pPr>
          </w:p>
          <w:p w14:paraId="6A9879BF" w14:textId="77777777" w:rsidR="002409F0" w:rsidRDefault="002409F0" w:rsidP="00D303FF">
            <w:pPr>
              <w:contextualSpacing/>
              <w:jc w:val="center"/>
              <w:rPr>
                <w:noProof/>
                <w:sz w:val="24"/>
                <w:szCs w:val="24"/>
              </w:rPr>
            </w:pPr>
          </w:p>
          <w:p w14:paraId="2F10CBBD" w14:textId="77777777" w:rsidR="002409F0" w:rsidRDefault="002409F0" w:rsidP="00D303FF">
            <w:pPr>
              <w:contextualSpacing/>
              <w:jc w:val="center"/>
              <w:rPr>
                <w:noProof/>
                <w:sz w:val="24"/>
                <w:szCs w:val="24"/>
              </w:rPr>
            </w:pPr>
          </w:p>
          <w:p w14:paraId="626C7909" w14:textId="77777777" w:rsidR="002409F0" w:rsidRDefault="002409F0" w:rsidP="007668D6">
            <w:pPr>
              <w:contextualSpacing/>
              <w:rPr>
                <w:noProof/>
                <w:sz w:val="24"/>
                <w:szCs w:val="24"/>
              </w:rPr>
            </w:pPr>
          </w:p>
          <w:p w14:paraId="76CBEEC1" w14:textId="5A3FE629" w:rsidR="002409F0" w:rsidRPr="00B801FA" w:rsidRDefault="002409F0" w:rsidP="00D303FF">
            <w:pPr>
              <w:contextualSpacing/>
              <w:jc w:val="center"/>
              <w:rPr>
                <w:sz w:val="24"/>
                <w:szCs w:val="24"/>
              </w:rPr>
            </w:pPr>
          </w:p>
        </w:tc>
      </w:tr>
      <w:tr w:rsidR="005D7DFC" w:rsidRPr="00B801FA" w14:paraId="526C74D7" w14:textId="77777777" w:rsidTr="00D303FF">
        <w:trPr>
          <w:trHeight w:val="270"/>
        </w:trPr>
        <w:tc>
          <w:tcPr>
            <w:tcW w:w="4395" w:type="dxa"/>
          </w:tcPr>
          <w:p w14:paraId="189CF5B2" w14:textId="77777777" w:rsidR="005D7DFC" w:rsidRPr="00B801FA" w:rsidRDefault="005D7DFC" w:rsidP="00D303FF">
            <w:pPr>
              <w:contextualSpacing/>
              <w:rPr>
                <w:sz w:val="24"/>
                <w:szCs w:val="24"/>
              </w:rPr>
            </w:pPr>
            <w:r w:rsidRPr="00894D41">
              <w:rPr>
                <w:sz w:val="24"/>
                <w:szCs w:val="24"/>
              </w:rPr>
              <w:t>Общая площадь дома:</w:t>
            </w:r>
          </w:p>
        </w:tc>
        <w:tc>
          <w:tcPr>
            <w:tcW w:w="6765" w:type="dxa"/>
            <w:gridSpan w:val="3"/>
          </w:tcPr>
          <w:p w14:paraId="588A730C" w14:textId="7831D9BA" w:rsidR="005D7DFC" w:rsidRPr="00B801FA" w:rsidRDefault="0038404E" w:rsidP="00D303FF">
            <w:pPr>
              <w:contextualSpacing/>
              <w:rPr>
                <w:sz w:val="24"/>
                <w:szCs w:val="24"/>
              </w:rPr>
            </w:pPr>
            <w:r>
              <w:rPr>
                <w:sz w:val="24"/>
                <w:szCs w:val="24"/>
              </w:rPr>
              <w:t>1</w:t>
            </w:r>
            <w:r w:rsidR="007668D6">
              <w:rPr>
                <w:sz w:val="24"/>
                <w:szCs w:val="24"/>
              </w:rPr>
              <w:t>1</w:t>
            </w:r>
            <w:r>
              <w:rPr>
                <w:sz w:val="24"/>
                <w:szCs w:val="24"/>
              </w:rPr>
              <w:t> </w:t>
            </w:r>
            <w:r w:rsidR="007668D6">
              <w:rPr>
                <w:sz w:val="24"/>
                <w:szCs w:val="24"/>
              </w:rPr>
              <w:t>785</w:t>
            </w:r>
            <w:r>
              <w:rPr>
                <w:sz w:val="24"/>
                <w:szCs w:val="24"/>
              </w:rPr>
              <w:t>,</w:t>
            </w:r>
            <w:r w:rsidR="007668D6">
              <w:rPr>
                <w:sz w:val="24"/>
                <w:szCs w:val="24"/>
              </w:rPr>
              <w:t>06</w:t>
            </w:r>
            <w:r w:rsidR="006F2405">
              <w:rPr>
                <w:sz w:val="24"/>
                <w:szCs w:val="24"/>
                <w:lang w:val="en-US"/>
              </w:rPr>
              <w:t xml:space="preserve"> </w:t>
            </w:r>
            <w:r w:rsidR="005D7DFC" w:rsidRPr="00894D41">
              <w:rPr>
                <w:sz w:val="24"/>
                <w:szCs w:val="24"/>
              </w:rPr>
              <w:t>кв.м.</w:t>
            </w:r>
          </w:p>
        </w:tc>
      </w:tr>
      <w:tr w:rsidR="005D7DFC" w:rsidRPr="00B801FA" w14:paraId="5D0C2A47" w14:textId="77777777" w:rsidTr="00D303FF">
        <w:trPr>
          <w:trHeight w:val="270"/>
        </w:trPr>
        <w:tc>
          <w:tcPr>
            <w:tcW w:w="4395" w:type="dxa"/>
          </w:tcPr>
          <w:p w14:paraId="25CB4203" w14:textId="77777777" w:rsidR="005D7DFC" w:rsidRPr="00B801FA" w:rsidRDefault="005D7DFC" w:rsidP="00D303FF">
            <w:pPr>
              <w:contextualSpacing/>
              <w:rPr>
                <w:sz w:val="24"/>
                <w:szCs w:val="24"/>
              </w:rPr>
            </w:pPr>
            <w:r w:rsidRPr="00894D41">
              <w:rPr>
                <w:sz w:val="24"/>
                <w:szCs w:val="24"/>
              </w:rPr>
              <w:t>Количество этажей:</w:t>
            </w:r>
          </w:p>
        </w:tc>
        <w:tc>
          <w:tcPr>
            <w:tcW w:w="6765" w:type="dxa"/>
            <w:gridSpan w:val="3"/>
          </w:tcPr>
          <w:p w14:paraId="01B021C5" w14:textId="2B0712F7" w:rsidR="005D7DFC" w:rsidRPr="00B801FA" w:rsidRDefault="005D7DFC" w:rsidP="00D303FF">
            <w:pPr>
              <w:contextualSpacing/>
              <w:rPr>
                <w:sz w:val="24"/>
                <w:szCs w:val="24"/>
              </w:rPr>
            </w:pPr>
            <w:r>
              <w:rPr>
                <w:sz w:val="24"/>
                <w:szCs w:val="24"/>
              </w:rPr>
              <w:t>10</w:t>
            </w:r>
          </w:p>
        </w:tc>
      </w:tr>
      <w:tr w:rsidR="005D7DFC" w:rsidRPr="00B801FA" w14:paraId="3E592A47" w14:textId="77777777" w:rsidTr="00D303FF">
        <w:trPr>
          <w:trHeight w:val="270"/>
        </w:trPr>
        <w:tc>
          <w:tcPr>
            <w:tcW w:w="4395" w:type="dxa"/>
          </w:tcPr>
          <w:p w14:paraId="36BEC9FA" w14:textId="77777777" w:rsidR="005D7DFC" w:rsidRPr="00B801FA" w:rsidRDefault="005D7DFC" w:rsidP="00D303FF">
            <w:pPr>
              <w:contextualSpacing/>
              <w:rPr>
                <w:sz w:val="24"/>
                <w:szCs w:val="24"/>
              </w:rPr>
            </w:pPr>
            <w:r w:rsidRPr="00894D41">
              <w:rPr>
                <w:sz w:val="24"/>
                <w:szCs w:val="24"/>
              </w:rPr>
              <w:t>Материал наружных стен:</w:t>
            </w:r>
          </w:p>
        </w:tc>
        <w:tc>
          <w:tcPr>
            <w:tcW w:w="6765" w:type="dxa"/>
            <w:gridSpan w:val="3"/>
          </w:tcPr>
          <w:p w14:paraId="505740AE" w14:textId="77777777" w:rsidR="005D7DFC" w:rsidRPr="00B801FA" w:rsidRDefault="005D7DFC" w:rsidP="00D303FF">
            <w:pPr>
              <w:contextualSpacing/>
              <w:rPr>
                <w:sz w:val="24"/>
                <w:szCs w:val="24"/>
              </w:rPr>
            </w:pPr>
            <w:r>
              <w:rPr>
                <w:sz w:val="24"/>
                <w:szCs w:val="24"/>
              </w:rPr>
              <w:t>Иной материалов наружных стен и каркасов (Наружные стены - трехслойные железобетонные панели. Основой несущей конструкции здания является цельноформованный объемный блок типа «лежачий стакан»)</w:t>
            </w:r>
          </w:p>
        </w:tc>
      </w:tr>
      <w:tr w:rsidR="005D7DFC" w:rsidRPr="00B801FA" w14:paraId="7CCCAD59" w14:textId="77777777" w:rsidTr="00D303FF">
        <w:trPr>
          <w:trHeight w:val="270"/>
        </w:trPr>
        <w:tc>
          <w:tcPr>
            <w:tcW w:w="4395" w:type="dxa"/>
          </w:tcPr>
          <w:p w14:paraId="7DB7C22D" w14:textId="77777777" w:rsidR="005D7DFC" w:rsidRPr="00B801FA" w:rsidRDefault="005D7DFC" w:rsidP="00D303FF">
            <w:pPr>
              <w:contextualSpacing/>
              <w:rPr>
                <w:sz w:val="24"/>
                <w:szCs w:val="24"/>
              </w:rPr>
            </w:pPr>
            <w:r w:rsidRPr="00894D41">
              <w:rPr>
                <w:sz w:val="24"/>
                <w:szCs w:val="24"/>
              </w:rPr>
              <w:t>Материал поэтажных перекрытий:</w:t>
            </w:r>
          </w:p>
        </w:tc>
        <w:tc>
          <w:tcPr>
            <w:tcW w:w="6765" w:type="dxa"/>
            <w:gridSpan w:val="3"/>
          </w:tcPr>
          <w:p w14:paraId="0DA13721" w14:textId="77777777" w:rsidR="005D7DFC" w:rsidRPr="00B801FA" w:rsidRDefault="005D7DFC" w:rsidP="00D303FF">
            <w:pPr>
              <w:contextualSpacing/>
              <w:rPr>
                <w:sz w:val="24"/>
                <w:szCs w:val="24"/>
              </w:rPr>
            </w:pPr>
            <w:r>
              <w:rPr>
                <w:sz w:val="24"/>
                <w:szCs w:val="24"/>
              </w:rPr>
              <w:t>Иной вид материалов перекрытий (Перекрытия образованы полом и потолком керамзитобетонных объемных блоков)</w:t>
            </w:r>
          </w:p>
        </w:tc>
      </w:tr>
      <w:tr w:rsidR="005D7DFC" w:rsidRPr="00B801FA" w14:paraId="30E9F88B" w14:textId="77777777" w:rsidTr="00D303FF">
        <w:trPr>
          <w:trHeight w:val="585"/>
        </w:trPr>
        <w:tc>
          <w:tcPr>
            <w:tcW w:w="11160" w:type="dxa"/>
            <w:gridSpan w:val="4"/>
          </w:tcPr>
          <w:p w14:paraId="532330A8" w14:textId="77777777" w:rsidR="005D7DFC" w:rsidRPr="00B801FA" w:rsidRDefault="005D7DFC" w:rsidP="00D303FF">
            <w:pPr>
              <w:contextualSpacing/>
              <w:rPr>
                <w:sz w:val="24"/>
                <w:szCs w:val="24"/>
              </w:rPr>
            </w:pPr>
            <w:r w:rsidRPr="00B801FA">
              <w:rPr>
                <w:sz w:val="24"/>
                <w:szCs w:val="24"/>
              </w:rPr>
              <w:t xml:space="preserve">Класс </w:t>
            </w:r>
            <w:proofErr w:type="gramStart"/>
            <w:r w:rsidRPr="00B801FA">
              <w:rPr>
                <w:sz w:val="24"/>
                <w:szCs w:val="24"/>
              </w:rPr>
              <w:t xml:space="preserve">энергоэффективности: </w:t>
            </w:r>
            <w:r>
              <w:rPr>
                <w:sz w:val="24"/>
                <w:szCs w:val="24"/>
              </w:rPr>
              <w:t xml:space="preserve">  </w:t>
            </w:r>
            <w:proofErr w:type="gramEnd"/>
            <w:r>
              <w:rPr>
                <w:sz w:val="24"/>
                <w:szCs w:val="24"/>
              </w:rPr>
              <w:t xml:space="preserve">                    В</w:t>
            </w:r>
          </w:p>
          <w:p w14:paraId="080E8AA8" w14:textId="4D0337D2" w:rsidR="005D7DFC" w:rsidRPr="00B801FA" w:rsidRDefault="005D7DFC" w:rsidP="00D303FF">
            <w:pPr>
              <w:contextualSpacing/>
              <w:rPr>
                <w:sz w:val="24"/>
                <w:szCs w:val="24"/>
              </w:rPr>
            </w:pPr>
            <w:proofErr w:type="gramStart"/>
            <w:r w:rsidRPr="00B801FA">
              <w:rPr>
                <w:sz w:val="24"/>
                <w:szCs w:val="24"/>
              </w:rPr>
              <w:t xml:space="preserve">Сейсмостойкость: </w:t>
            </w:r>
            <w:r w:rsidR="00765540">
              <w:rPr>
                <w:sz w:val="24"/>
                <w:szCs w:val="24"/>
              </w:rPr>
              <w:t xml:space="preserve">  </w:t>
            </w:r>
            <w:proofErr w:type="gramEnd"/>
            <w:r w:rsidR="00765540">
              <w:rPr>
                <w:sz w:val="24"/>
                <w:szCs w:val="24"/>
              </w:rPr>
              <w:t xml:space="preserve">                                      </w:t>
            </w:r>
            <w:r>
              <w:rPr>
                <w:sz w:val="24"/>
                <w:szCs w:val="24"/>
              </w:rPr>
              <w:t xml:space="preserve"> </w:t>
            </w:r>
            <w:r w:rsidR="00765540">
              <w:rPr>
                <w:sz w:val="24"/>
                <w:szCs w:val="24"/>
              </w:rPr>
              <w:t xml:space="preserve">7 </w:t>
            </w:r>
            <w:r>
              <w:rPr>
                <w:sz w:val="24"/>
                <w:szCs w:val="24"/>
              </w:rPr>
              <w:t>баллов</w:t>
            </w:r>
          </w:p>
        </w:tc>
      </w:tr>
      <w:tr w:rsidR="005D7DFC" w:rsidRPr="00B801FA" w14:paraId="0612C4C2" w14:textId="77777777" w:rsidTr="00D303FF">
        <w:tc>
          <w:tcPr>
            <w:tcW w:w="11160" w:type="dxa"/>
            <w:gridSpan w:val="4"/>
          </w:tcPr>
          <w:p w14:paraId="1AF0B81A" w14:textId="77777777" w:rsidR="005D7DFC" w:rsidRDefault="005D7DFC" w:rsidP="00D303FF">
            <w:pPr>
              <w:contextualSpacing/>
              <w:jc w:val="center"/>
              <w:rPr>
                <w:b/>
                <w:sz w:val="24"/>
                <w:szCs w:val="24"/>
              </w:rPr>
            </w:pPr>
            <w:r>
              <w:rPr>
                <w:b/>
                <w:sz w:val="24"/>
                <w:szCs w:val="24"/>
              </w:rPr>
              <w:t>План объекта долевого строительства</w:t>
            </w:r>
          </w:p>
          <w:p w14:paraId="1FD37B7D" w14:textId="149134B0" w:rsidR="005D7DFC" w:rsidRDefault="005D7DFC" w:rsidP="00D303FF">
            <w:pPr>
              <w:contextualSpacing/>
              <w:jc w:val="center"/>
              <w:rPr>
                <w:b/>
                <w:sz w:val="24"/>
                <w:szCs w:val="24"/>
              </w:rPr>
            </w:pPr>
            <w:r>
              <w:rPr>
                <w:b/>
                <w:sz w:val="24"/>
                <w:szCs w:val="24"/>
              </w:rPr>
              <w:t>Квартира № __, этаж___, подъезд №___</w:t>
            </w:r>
          </w:p>
          <w:p w14:paraId="04F47966" w14:textId="77777777" w:rsidR="005D7DFC" w:rsidRDefault="005D7DFC" w:rsidP="00D303FF">
            <w:pPr>
              <w:contextualSpacing/>
              <w:jc w:val="center"/>
              <w:rPr>
                <w:noProof/>
                <w:sz w:val="24"/>
                <w:szCs w:val="24"/>
              </w:rPr>
            </w:pPr>
          </w:p>
          <w:p w14:paraId="0F352D2D" w14:textId="04672B4A" w:rsidR="005D7DFC" w:rsidRPr="00C44633" w:rsidRDefault="005D7DFC" w:rsidP="00D303FF">
            <w:pPr>
              <w:contextualSpacing/>
              <w:jc w:val="center"/>
              <w:rPr>
                <w:sz w:val="24"/>
                <w:szCs w:val="24"/>
              </w:rPr>
            </w:pPr>
          </w:p>
        </w:tc>
      </w:tr>
      <w:tr w:rsidR="005D7DFC" w:rsidRPr="00B801FA" w14:paraId="27C3A94D" w14:textId="77777777" w:rsidTr="00D303FF">
        <w:trPr>
          <w:trHeight w:val="188"/>
        </w:trPr>
        <w:tc>
          <w:tcPr>
            <w:tcW w:w="6799" w:type="dxa"/>
            <w:gridSpan w:val="3"/>
          </w:tcPr>
          <w:p w14:paraId="1912FCCD" w14:textId="77777777" w:rsidR="005D7DFC" w:rsidRPr="00B801FA" w:rsidRDefault="005D7DFC" w:rsidP="00D303FF">
            <w:pPr>
              <w:spacing w:after="120"/>
              <w:contextualSpacing/>
              <w:rPr>
                <w:sz w:val="24"/>
                <w:szCs w:val="24"/>
              </w:rPr>
            </w:pPr>
            <w:r w:rsidRPr="00B801FA">
              <w:rPr>
                <w:sz w:val="24"/>
                <w:szCs w:val="24"/>
              </w:rPr>
              <w:t xml:space="preserve">Назначение помещения: </w:t>
            </w:r>
          </w:p>
        </w:tc>
        <w:tc>
          <w:tcPr>
            <w:tcW w:w="4361" w:type="dxa"/>
            <w:vAlign w:val="bottom"/>
          </w:tcPr>
          <w:p w14:paraId="08791267" w14:textId="77777777" w:rsidR="005D7DFC" w:rsidRPr="00B801FA" w:rsidRDefault="005D7DFC" w:rsidP="00D303FF">
            <w:pPr>
              <w:spacing w:after="120"/>
              <w:contextualSpacing/>
              <w:rPr>
                <w:sz w:val="24"/>
                <w:szCs w:val="24"/>
              </w:rPr>
            </w:pPr>
            <w:r w:rsidRPr="00B801FA">
              <w:rPr>
                <w:sz w:val="24"/>
                <w:szCs w:val="24"/>
              </w:rPr>
              <w:t>жилое</w:t>
            </w:r>
          </w:p>
        </w:tc>
      </w:tr>
      <w:tr w:rsidR="005D7DFC" w:rsidRPr="00B801FA" w14:paraId="1A827A58" w14:textId="77777777" w:rsidTr="00D303FF">
        <w:trPr>
          <w:trHeight w:val="301"/>
        </w:trPr>
        <w:tc>
          <w:tcPr>
            <w:tcW w:w="6799" w:type="dxa"/>
            <w:gridSpan w:val="3"/>
          </w:tcPr>
          <w:p w14:paraId="1842A513" w14:textId="77777777" w:rsidR="005D7DFC" w:rsidRPr="00B801FA" w:rsidRDefault="005D7DFC" w:rsidP="00D303FF">
            <w:pPr>
              <w:contextualSpacing/>
              <w:rPr>
                <w:sz w:val="24"/>
                <w:szCs w:val="24"/>
              </w:rPr>
            </w:pPr>
            <w:r w:rsidRPr="00B801FA">
              <w:rPr>
                <w:sz w:val="24"/>
                <w:szCs w:val="24"/>
              </w:rPr>
              <w:t xml:space="preserve">Общая площадь помещения: </w:t>
            </w:r>
          </w:p>
        </w:tc>
        <w:tc>
          <w:tcPr>
            <w:tcW w:w="4361" w:type="dxa"/>
            <w:vAlign w:val="bottom"/>
          </w:tcPr>
          <w:p w14:paraId="4FC382EC" w14:textId="6F1B776C" w:rsidR="005D7DFC" w:rsidRPr="00B801FA" w:rsidRDefault="005D7DFC" w:rsidP="00D303FF">
            <w:pPr>
              <w:contextualSpacing/>
              <w:rPr>
                <w:sz w:val="24"/>
                <w:szCs w:val="24"/>
              </w:rPr>
            </w:pPr>
            <w:r>
              <w:rPr>
                <w:sz w:val="24"/>
                <w:szCs w:val="24"/>
              </w:rPr>
              <w:t>__ кв.м.</w:t>
            </w:r>
          </w:p>
        </w:tc>
      </w:tr>
      <w:tr w:rsidR="005D7DFC" w:rsidRPr="00B801FA" w14:paraId="457DF332" w14:textId="77777777" w:rsidTr="00D303FF">
        <w:trPr>
          <w:trHeight w:val="259"/>
        </w:trPr>
        <w:tc>
          <w:tcPr>
            <w:tcW w:w="6799" w:type="dxa"/>
            <w:gridSpan w:val="3"/>
          </w:tcPr>
          <w:p w14:paraId="1A9C36F2" w14:textId="77777777" w:rsidR="005D7DFC" w:rsidRPr="00B801FA" w:rsidRDefault="005D7DFC" w:rsidP="00D303FF">
            <w:pPr>
              <w:contextualSpacing/>
              <w:rPr>
                <w:sz w:val="24"/>
                <w:szCs w:val="24"/>
              </w:rPr>
            </w:pPr>
            <w:r w:rsidRPr="00B801FA">
              <w:rPr>
                <w:sz w:val="24"/>
                <w:szCs w:val="24"/>
              </w:rPr>
              <w:t xml:space="preserve">Количество комнат: </w:t>
            </w:r>
          </w:p>
        </w:tc>
        <w:tc>
          <w:tcPr>
            <w:tcW w:w="4361" w:type="dxa"/>
            <w:vAlign w:val="bottom"/>
          </w:tcPr>
          <w:p w14:paraId="75F4A57F" w14:textId="2A66C942" w:rsidR="005D7DFC" w:rsidRPr="00B801FA" w:rsidRDefault="00765540" w:rsidP="00D303FF">
            <w:pPr>
              <w:contextualSpacing/>
              <w:rPr>
                <w:sz w:val="24"/>
                <w:szCs w:val="24"/>
              </w:rPr>
            </w:pPr>
            <w:r>
              <w:rPr>
                <w:sz w:val="24"/>
                <w:szCs w:val="24"/>
              </w:rPr>
              <w:t>___</w:t>
            </w:r>
          </w:p>
        </w:tc>
      </w:tr>
      <w:tr w:rsidR="005D7DFC" w:rsidRPr="00B801FA" w14:paraId="12F8CB91" w14:textId="77777777" w:rsidTr="00D303FF">
        <w:trPr>
          <w:trHeight w:val="194"/>
        </w:trPr>
        <w:tc>
          <w:tcPr>
            <w:tcW w:w="6799" w:type="dxa"/>
            <w:gridSpan w:val="3"/>
          </w:tcPr>
          <w:p w14:paraId="0BE79AF6" w14:textId="77777777" w:rsidR="005D7DFC" w:rsidRPr="00B801FA" w:rsidRDefault="005D7DFC" w:rsidP="00D303FF">
            <w:pPr>
              <w:contextualSpacing/>
              <w:rPr>
                <w:sz w:val="24"/>
                <w:szCs w:val="24"/>
              </w:rPr>
            </w:pPr>
            <w:r w:rsidRPr="00B801FA">
              <w:rPr>
                <w:sz w:val="24"/>
                <w:szCs w:val="24"/>
              </w:rPr>
              <w:t xml:space="preserve">Общая площадь комнат: </w:t>
            </w:r>
          </w:p>
        </w:tc>
        <w:tc>
          <w:tcPr>
            <w:tcW w:w="4361" w:type="dxa"/>
            <w:vAlign w:val="bottom"/>
          </w:tcPr>
          <w:p w14:paraId="4F308205" w14:textId="0F57141F" w:rsidR="005D7DFC" w:rsidRPr="00B801FA" w:rsidRDefault="00765540" w:rsidP="00D303FF">
            <w:pPr>
              <w:contextualSpacing/>
              <w:rPr>
                <w:sz w:val="24"/>
                <w:szCs w:val="24"/>
              </w:rPr>
            </w:pPr>
            <w:r>
              <w:rPr>
                <w:sz w:val="24"/>
                <w:szCs w:val="24"/>
              </w:rPr>
              <w:t>___</w:t>
            </w:r>
            <w:r w:rsidR="005D7DFC">
              <w:rPr>
                <w:sz w:val="24"/>
                <w:szCs w:val="24"/>
              </w:rPr>
              <w:t xml:space="preserve"> кв.м.</w:t>
            </w:r>
          </w:p>
        </w:tc>
      </w:tr>
      <w:tr w:rsidR="005D7DFC" w:rsidRPr="00B801FA" w14:paraId="09AAC810" w14:textId="77777777" w:rsidTr="00D303FF">
        <w:trPr>
          <w:trHeight w:val="277"/>
        </w:trPr>
        <w:tc>
          <w:tcPr>
            <w:tcW w:w="6799" w:type="dxa"/>
            <w:gridSpan w:val="3"/>
          </w:tcPr>
          <w:p w14:paraId="6DA633AB" w14:textId="77777777" w:rsidR="005D7DFC" w:rsidRPr="00B801FA" w:rsidRDefault="005D7DFC" w:rsidP="00D303FF">
            <w:pPr>
              <w:contextualSpacing/>
              <w:rPr>
                <w:sz w:val="24"/>
                <w:szCs w:val="24"/>
              </w:rPr>
            </w:pPr>
            <w:r w:rsidRPr="00B801FA">
              <w:rPr>
                <w:sz w:val="24"/>
                <w:szCs w:val="24"/>
              </w:rPr>
              <w:t xml:space="preserve">Площадь помещений вспомогательного использования: </w:t>
            </w:r>
          </w:p>
        </w:tc>
        <w:tc>
          <w:tcPr>
            <w:tcW w:w="4361" w:type="dxa"/>
            <w:vAlign w:val="bottom"/>
          </w:tcPr>
          <w:p w14:paraId="1C191797" w14:textId="7367D9C0" w:rsidR="005D7DFC" w:rsidRPr="00B801FA" w:rsidRDefault="00765540" w:rsidP="00D303FF">
            <w:pPr>
              <w:contextualSpacing/>
              <w:rPr>
                <w:sz w:val="24"/>
                <w:szCs w:val="24"/>
              </w:rPr>
            </w:pPr>
            <w:r>
              <w:rPr>
                <w:sz w:val="24"/>
                <w:szCs w:val="24"/>
              </w:rPr>
              <w:t>____</w:t>
            </w:r>
            <w:r w:rsidR="005D7DFC">
              <w:rPr>
                <w:sz w:val="24"/>
                <w:szCs w:val="24"/>
              </w:rPr>
              <w:t xml:space="preserve"> кв.м.</w:t>
            </w:r>
          </w:p>
        </w:tc>
      </w:tr>
      <w:tr w:rsidR="005D7DFC" w:rsidRPr="00B801FA" w14:paraId="1EEB7340" w14:textId="77777777" w:rsidTr="00D303FF">
        <w:trPr>
          <w:trHeight w:val="206"/>
        </w:trPr>
        <w:tc>
          <w:tcPr>
            <w:tcW w:w="6799" w:type="dxa"/>
            <w:gridSpan w:val="3"/>
          </w:tcPr>
          <w:p w14:paraId="77C9B6DF" w14:textId="77777777" w:rsidR="005D7DFC" w:rsidRPr="00B801FA" w:rsidRDefault="005D7DFC" w:rsidP="00D303FF">
            <w:pPr>
              <w:contextualSpacing/>
              <w:rPr>
                <w:sz w:val="24"/>
                <w:szCs w:val="24"/>
              </w:rPr>
            </w:pPr>
            <w:r w:rsidRPr="00B801FA">
              <w:rPr>
                <w:sz w:val="24"/>
                <w:szCs w:val="24"/>
              </w:rPr>
              <w:t xml:space="preserve">Площадь лоджии/й: </w:t>
            </w:r>
          </w:p>
        </w:tc>
        <w:tc>
          <w:tcPr>
            <w:tcW w:w="4361" w:type="dxa"/>
            <w:vAlign w:val="bottom"/>
          </w:tcPr>
          <w:p w14:paraId="10797789" w14:textId="19993990" w:rsidR="005D7DFC" w:rsidRPr="00B801FA" w:rsidRDefault="00765540" w:rsidP="00D303FF">
            <w:pPr>
              <w:rPr>
                <w:sz w:val="24"/>
                <w:szCs w:val="24"/>
              </w:rPr>
            </w:pPr>
            <w:r>
              <w:rPr>
                <w:sz w:val="24"/>
                <w:szCs w:val="24"/>
              </w:rPr>
              <w:t>____</w:t>
            </w:r>
            <w:r w:rsidR="005D7DFC" w:rsidRPr="00B801FA">
              <w:rPr>
                <w:sz w:val="24"/>
                <w:szCs w:val="24"/>
              </w:rPr>
              <w:t xml:space="preserve"> кв.м.</w:t>
            </w:r>
          </w:p>
        </w:tc>
      </w:tr>
      <w:tr w:rsidR="005D7DFC" w:rsidRPr="00B801FA" w14:paraId="4B283AB8" w14:textId="77777777" w:rsidTr="00D303FF">
        <w:trPr>
          <w:trHeight w:val="160"/>
        </w:trPr>
        <w:tc>
          <w:tcPr>
            <w:tcW w:w="6799" w:type="dxa"/>
            <w:gridSpan w:val="3"/>
          </w:tcPr>
          <w:p w14:paraId="49B125BB" w14:textId="77777777" w:rsidR="005D7DFC" w:rsidRPr="00B801FA" w:rsidRDefault="005D7DFC" w:rsidP="00D303FF">
            <w:pPr>
              <w:contextualSpacing/>
              <w:rPr>
                <w:sz w:val="24"/>
                <w:szCs w:val="24"/>
              </w:rPr>
            </w:pPr>
            <w:r w:rsidRPr="00B801FA">
              <w:rPr>
                <w:sz w:val="24"/>
                <w:szCs w:val="24"/>
              </w:rPr>
              <w:t>Площадь балкона/</w:t>
            </w:r>
            <w:proofErr w:type="spellStart"/>
            <w:r w:rsidRPr="00B801FA">
              <w:rPr>
                <w:sz w:val="24"/>
                <w:szCs w:val="24"/>
              </w:rPr>
              <w:t>ов</w:t>
            </w:r>
            <w:proofErr w:type="spellEnd"/>
            <w:r w:rsidRPr="00B801FA">
              <w:rPr>
                <w:sz w:val="24"/>
                <w:szCs w:val="24"/>
              </w:rPr>
              <w:t xml:space="preserve">: </w:t>
            </w:r>
          </w:p>
        </w:tc>
        <w:tc>
          <w:tcPr>
            <w:tcW w:w="4361" w:type="dxa"/>
            <w:vAlign w:val="bottom"/>
          </w:tcPr>
          <w:p w14:paraId="2C015BB7" w14:textId="08A46903" w:rsidR="005D7DFC" w:rsidRPr="00B801FA" w:rsidRDefault="00765540" w:rsidP="00D303FF">
            <w:pPr>
              <w:contextualSpacing/>
              <w:rPr>
                <w:sz w:val="24"/>
                <w:szCs w:val="24"/>
              </w:rPr>
            </w:pPr>
            <w:r>
              <w:rPr>
                <w:sz w:val="24"/>
                <w:szCs w:val="24"/>
              </w:rPr>
              <w:t>____</w:t>
            </w:r>
            <w:r w:rsidR="005D7DFC" w:rsidRPr="00B801FA">
              <w:rPr>
                <w:sz w:val="24"/>
                <w:szCs w:val="24"/>
              </w:rPr>
              <w:t xml:space="preserve"> кв.м.</w:t>
            </w:r>
          </w:p>
        </w:tc>
      </w:tr>
      <w:tr w:rsidR="005D7DFC" w:rsidRPr="00B801FA" w14:paraId="6861BE38" w14:textId="77777777" w:rsidTr="00D303FF">
        <w:tc>
          <w:tcPr>
            <w:tcW w:w="11160" w:type="dxa"/>
            <w:gridSpan w:val="4"/>
          </w:tcPr>
          <w:p w14:paraId="61618A5F" w14:textId="77777777" w:rsidR="005D7DFC" w:rsidRPr="00B801FA" w:rsidRDefault="005D7DFC" w:rsidP="00D303FF">
            <w:pPr>
              <w:contextualSpacing/>
              <w:jc w:val="center"/>
              <w:rPr>
                <w:sz w:val="24"/>
                <w:szCs w:val="24"/>
              </w:rPr>
            </w:pPr>
          </w:p>
          <w:p w14:paraId="76063D11" w14:textId="77777777" w:rsidR="005D7DFC" w:rsidRPr="00B801FA" w:rsidRDefault="005D7DFC" w:rsidP="00D303FF">
            <w:pPr>
              <w:contextualSpacing/>
              <w:jc w:val="center"/>
              <w:rPr>
                <w:sz w:val="24"/>
                <w:szCs w:val="24"/>
              </w:rPr>
            </w:pPr>
            <w:r w:rsidRPr="00B801FA">
              <w:rPr>
                <w:sz w:val="24"/>
                <w:szCs w:val="24"/>
              </w:rPr>
              <w:t>Подписи сторон:</w:t>
            </w:r>
          </w:p>
        </w:tc>
      </w:tr>
      <w:tr w:rsidR="005D7DFC" w:rsidRPr="00B801FA" w14:paraId="342FF050" w14:textId="77777777" w:rsidTr="00D303FF">
        <w:tc>
          <w:tcPr>
            <w:tcW w:w="6291" w:type="dxa"/>
            <w:gridSpan w:val="2"/>
          </w:tcPr>
          <w:p w14:paraId="08CB4CBA" w14:textId="701999EF" w:rsidR="005D7DFC" w:rsidRPr="00B801FA" w:rsidRDefault="00765540" w:rsidP="00765540">
            <w:pPr>
              <w:contextualSpacing/>
              <w:rPr>
                <w:sz w:val="24"/>
                <w:szCs w:val="24"/>
              </w:rPr>
            </w:pPr>
            <w:r>
              <w:rPr>
                <w:sz w:val="24"/>
                <w:szCs w:val="24"/>
              </w:rPr>
              <w:t>З</w:t>
            </w:r>
            <w:r w:rsidR="005D7DFC" w:rsidRPr="00B801FA">
              <w:rPr>
                <w:sz w:val="24"/>
                <w:szCs w:val="24"/>
              </w:rPr>
              <w:t>астройщик</w:t>
            </w:r>
          </w:p>
        </w:tc>
        <w:tc>
          <w:tcPr>
            <w:tcW w:w="4869" w:type="dxa"/>
            <w:gridSpan w:val="2"/>
          </w:tcPr>
          <w:p w14:paraId="7A4B4200" w14:textId="77777777" w:rsidR="005D7DFC" w:rsidRPr="00B801FA" w:rsidRDefault="005D7DFC" w:rsidP="00D303FF">
            <w:pPr>
              <w:contextualSpacing/>
              <w:jc w:val="center"/>
              <w:rPr>
                <w:sz w:val="24"/>
                <w:szCs w:val="24"/>
              </w:rPr>
            </w:pPr>
            <w:r w:rsidRPr="00B801FA">
              <w:rPr>
                <w:sz w:val="24"/>
                <w:szCs w:val="24"/>
              </w:rPr>
              <w:t>Участник долевого строительства</w:t>
            </w:r>
          </w:p>
        </w:tc>
      </w:tr>
      <w:tr w:rsidR="005D7DFC" w:rsidRPr="00B801FA" w14:paraId="6207C2A5" w14:textId="77777777" w:rsidTr="00D303FF">
        <w:tc>
          <w:tcPr>
            <w:tcW w:w="6291" w:type="dxa"/>
            <w:gridSpan w:val="2"/>
          </w:tcPr>
          <w:p w14:paraId="2E22FFB6" w14:textId="77777777" w:rsidR="005D7DFC" w:rsidRPr="00B801FA" w:rsidRDefault="005D7DFC" w:rsidP="00D303FF">
            <w:pPr>
              <w:contextualSpacing/>
              <w:jc w:val="center"/>
              <w:rPr>
                <w:sz w:val="24"/>
                <w:szCs w:val="24"/>
              </w:rPr>
            </w:pPr>
          </w:p>
        </w:tc>
        <w:tc>
          <w:tcPr>
            <w:tcW w:w="4869" w:type="dxa"/>
            <w:gridSpan w:val="2"/>
          </w:tcPr>
          <w:p w14:paraId="0FB8AA02" w14:textId="77777777" w:rsidR="005D7DFC" w:rsidRPr="00B801FA" w:rsidRDefault="005D7DFC" w:rsidP="00D303FF">
            <w:pPr>
              <w:contextualSpacing/>
              <w:jc w:val="center"/>
              <w:rPr>
                <w:sz w:val="24"/>
                <w:szCs w:val="24"/>
              </w:rPr>
            </w:pPr>
          </w:p>
          <w:p w14:paraId="3A5ECDBE" w14:textId="77777777" w:rsidR="005D7DFC" w:rsidRPr="00B801FA" w:rsidRDefault="005D7DFC" w:rsidP="00D303FF">
            <w:pPr>
              <w:contextualSpacing/>
              <w:jc w:val="center"/>
              <w:rPr>
                <w:sz w:val="24"/>
                <w:szCs w:val="24"/>
              </w:rPr>
            </w:pPr>
            <w:r w:rsidRPr="00B801FA">
              <w:rPr>
                <w:sz w:val="24"/>
                <w:szCs w:val="24"/>
              </w:rPr>
              <w:lastRenderedPageBreak/>
              <w:t>____________________________</w:t>
            </w:r>
          </w:p>
        </w:tc>
      </w:tr>
    </w:tbl>
    <w:p w14:paraId="5EC31EDD" w14:textId="77777777" w:rsidR="005D7DFC" w:rsidRDefault="005D7DFC" w:rsidP="005D7DFC"/>
    <w:p w14:paraId="4D77AD21" w14:textId="77777777" w:rsidR="005D7DFC" w:rsidRPr="001B6571" w:rsidRDefault="005D7DFC" w:rsidP="000B7F46">
      <w:pPr>
        <w:ind w:firstLine="567"/>
        <w:jc w:val="right"/>
        <w:rPr>
          <w:sz w:val="24"/>
          <w:szCs w:val="24"/>
        </w:rPr>
      </w:pPr>
    </w:p>
    <w:sectPr w:rsidR="005D7DFC" w:rsidRPr="001B6571" w:rsidSect="00765540">
      <w:footerReference w:type="even" r:id="rId11"/>
      <w:footerReference w:type="default" r:id="rId12"/>
      <w:pgSz w:w="11906" w:h="16838" w:code="9"/>
      <w:pgMar w:top="1134" w:right="851" w:bottom="851"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4B68C" w14:textId="77777777" w:rsidR="00D109FF" w:rsidRDefault="00D109FF">
      <w:r>
        <w:separator/>
      </w:r>
    </w:p>
  </w:endnote>
  <w:endnote w:type="continuationSeparator" w:id="0">
    <w:p w14:paraId="7FD2D930" w14:textId="77777777" w:rsidR="00D109FF" w:rsidRDefault="00D1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Calibri"/>
    <w:panose1 w:val="00000000000000000000"/>
    <w:charset w:val="CC"/>
    <w:family w:val="auto"/>
    <w:notTrueType/>
    <w:pitch w:val="default"/>
    <w:sig w:usb0="00000201" w:usb1="08070000" w:usb2="00000010" w:usb3="00000000" w:csb0="00020004" w:csb1="00000000"/>
  </w:font>
  <w:font w:name="TimesNewRoman">
    <w:altName w:val="Calibri"/>
    <w:panose1 w:val="00000000000000000000"/>
    <w:charset w:val="CC"/>
    <w:family w:val="auto"/>
    <w:notTrueType/>
    <w:pitch w:val="default"/>
    <w:sig w:usb0="00000201" w:usb1="00000000" w:usb2="00000000" w:usb3="00000000" w:csb0="00000004"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28BE" w14:textId="77777777" w:rsidR="00D109FF" w:rsidRDefault="00D109FF" w:rsidP="002425E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14:paraId="77CBEF17" w14:textId="77777777" w:rsidR="00D109FF" w:rsidRDefault="00D109FF"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21BD1" w14:textId="73DFDD33" w:rsidR="00D109FF" w:rsidRPr="0028002A" w:rsidRDefault="00D109FF" w:rsidP="008E04FB">
    <w:pPr>
      <w:pStyle w:val="a7"/>
      <w:tabs>
        <w:tab w:val="left" w:pos="9354"/>
      </w:tabs>
      <w:ind w:right="-2"/>
      <w:jc w:val="right"/>
      <w:rPr>
        <w:sz w:val="24"/>
        <w:szCs w:val="24"/>
      </w:rPr>
    </w:pPr>
    <w:r w:rsidRPr="0028002A">
      <w:rPr>
        <w:rStyle w:val="a9"/>
        <w:sz w:val="24"/>
        <w:szCs w:val="24"/>
      </w:rPr>
      <w:fldChar w:fldCharType="begin"/>
    </w:r>
    <w:r w:rsidRPr="0028002A">
      <w:rPr>
        <w:rStyle w:val="a9"/>
        <w:sz w:val="24"/>
        <w:szCs w:val="24"/>
      </w:rPr>
      <w:instrText xml:space="preserve"> PAGE </w:instrText>
    </w:r>
    <w:r w:rsidRPr="0028002A">
      <w:rPr>
        <w:rStyle w:val="a9"/>
        <w:sz w:val="24"/>
        <w:szCs w:val="24"/>
      </w:rPr>
      <w:fldChar w:fldCharType="separate"/>
    </w:r>
    <w:r w:rsidR="007B6DF5">
      <w:rPr>
        <w:rStyle w:val="a9"/>
        <w:noProof/>
        <w:sz w:val="24"/>
        <w:szCs w:val="24"/>
      </w:rPr>
      <w:t>1</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0F392" w14:textId="77777777" w:rsidR="00D109FF" w:rsidRDefault="00D109FF">
      <w:r>
        <w:separator/>
      </w:r>
    </w:p>
  </w:footnote>
  <w:footnote w:type="continuationSeparator" w:id="0">
    <w:p w14:paraId="2C3E9EDB" w14:textId="77777777" w:rsidR="00D109FF" w:rsidRDefault="00D10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16cid:durableId="1803960557">
    <w:abstractNumId w:val="2"/>
  </w:num>
  <w:num w:numId="2" w16cid:durableId="931669494">
    <w:abstractNumId w:val="1"/>
  </w:num>
  <w:num w:numId="3" w16cid:durableId="776367856">
    <w:abstractNumId w:val="5"/>
  </w:num>
  <w:num w:numId="4" w16cid:durableId="1588613895">
    <w:abstractNumId w:val="4"/>
  </w:num>
  <w:num w:numId="5" w16cid:durableId="1478761460">
    <w:abstractNumId w:val="6"/>
  </w:num>
  <w:num w:numId="6" w16cid:durableId="723868317">
    <w:abstractNumId w:val="0"/>
  </w:num>
  <w:num w:numId="7" w16cid:durableId="612788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4837"/>
    <w:rsid w:val="000009DA"/>
    <w:rsid w:val="000013F4"/>
    <w:rsid w:val="00001ADA"/>
    <w:rsid w:val="00004DDA"/>
    <w:rsid w:val="0000526B"/>
    <w:rsid w:val="00006473"/>
    <w:rsid w:val="00013B3A"/>
    <w:rsid w:val="00017345"/>
    <w:rsid w:val="00017ADC"/>
    <w:rsid w:val="00020D18"/>
    <w:rsid w:val="00022C75"/>
    <w:rsid w:val="00022EB9"/>
    <w:rsid w:val="0002362F"/>
    <w:rsid w:val="000331E8"/>
    <w:rsid w:val="00033430"/>
    <w:rsid w:val="000378E7"/>
    <w:rsid w:val="00041587"/>
    <w:rsid w:val="000424C9"/>
    <w:rsid w:val="0004641E"/>
    <w:rsid w:val="000469B7"/>
    <w:rsid w:val="000477DF"/>
    <w:rsid w:val="00052FB9"/>
    <w:rsid w:val="0005458A"/>
    <w:rsid w:val="00057273"/>
    <w:rsid w:val="000576A9"/>
    <w:rsid w:val="00064E1B"/>
    <w:rsid w:val="00067A01"/>
    <w:rsid w:val="00071511"/>
    <w:rsid w:val="000759E9"/>
    <w:rsid w:val="00077F51"/>
    <w:rsid w:val="00082F6D"/>
    <w:rsid w:val="000837DA"/>
    <w:rsid w:val="00084BCB"/>
    <w:rsid w:val="0009183D"/>
    <w:rsid w:val="00091A76"/>
    <w:rsid w:val="00092FEB"/>
    <w:rsid w:val="000965A0"/>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A57"/>
    <w:rsid w:val="000C7DE8"/>
    <w:rsid w:val="000D5AC7"/>
    <w:rsid w:val="000D5B7B"/>
    <w:rsid w:val="000D6A09"/>
    <w:rsid w:val="000E0543"/>
    <w:rsid w:val="000E1E09"/>
    <w:rsid w:val="000E3770"/>
    <w:rsid w:val="000E3F2A"/>
    <w:rsid w:val="000E7AE0"/>
    <w:rsid w:val="000E7B93"/>
    <w:rsid w:val="000F0056"/>
    <w:rsid w:val="000F147A"/>
    <w:rsid w:val="000F182E"/>
    <w:rsid w:val="000F25DF"/>
    <w:rsid w:val="000F3281"/>
    <w:rsid w:val="001002D9"/>
    <w:rsid w:val="00101D96"/>
    <w:rsid w:val="00101E13"/>
    <w:rsid w:val="001021B2"/>
    <w:rsid w:val="001028C9"/>
    <w:rsid w:val="001062CA"/>
    <w:rsid w:val="00106A90"/>
    <w:rsid w:val="001117A6"/>
    <w:rsid w:val="00111AF9"/>
    <w:rsid w:val="00112C13"/>
    <w:rsid w:val="00112E26"/>
    <w:rsid w:val="001147CD"/>
    <w:rsid w:val="00116614"/>
    <w:rsid w:val="00122D73"/>
    <w:rsid w:val="0012456C"/>
    <w:rsid w:val="0012777A"/>
    <w:rsid w:val="00127F72"/>
    <w:rsid w:val="001300D4"/>
    <w:rsid w:val="0013020D"/>
    <w:rsid w:val="00130DE1"/>
    <w:rsid w:val="00130ED9"/>
    <w:rsid w:val="001321A8"/>
    <w:rsid w:val="00133EF3"/>
    <w:rsid w:val="001379DD"/>
    <w:rsid w:val="00141A53"/>
    <w:rsid w:val="00142C4E"/>
    <w:rsid w:val="00144C74"/>
    <w:rsid w:val="00144FD5"/>
    <w:rsid w:val="00151ADB"/>
    <w:rsid w:val="0015326D"/>
    <w:rsid w:val="00153E15"/>
    <w:rsid w:val="001543AC"/>
    <w:rsid w:val="001545A6"/>
    <w:rsid w:val="00154BE4"/>
    <w:rsid w:val="0015774E"/>
    <w:rsid w:val="0016111E"/>
    <w:rsid w:val="001613F2"/>
    <w:rsid w:val="00161A0A"/>
    <w:rsid w:val="00161DF5"/>
    <w:rsid w:val="001621D8"/>
    <w:rsid w:val="00162958"/>
    <w:rsid w:val="00162E7D"/>
    <w:rsid w:val="00162F0E"/>
    <w:rsid w:val="001658B0"/>
    <w:rsid w:val="001665AE"/>
    <w:rsid w:val="0016668E"/>
    <w:rsid w:val="00174C26"/>
    <w:rsid w:val="00180E2C"/>
    <w:rsid w:val="00180FDE"/>
    <w:rsid w:val="00182381"/>
    <w:rsid w:val="00190437"/>
    <w:rsid w:val="00190FAD"/>
    <w:rsid w:val="0019123D"/>
    <w:rsid w:val="00197B54"/>
    <w:rsid w:val="001A0D23"/>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C6CAD"/>
    <w:rsid w:val="001D3C60"/>
    <w:rsid w:val="001D4DBB"/>
    <w:rsid w:val="001E1C73"/>
    <w:rsid w:val="001E1D0D"/>
    <w:rsid w:val="001E2089"/>
    <w:rsid w:val="001E27F3"/>
    <w:rsid w:val="001E3285"/>
    <w:rsid w:val="001E3760"/>
    <w:rsid w:val="001E3922"/>
    <w:rsid w:val="001E50EA"/>
    <w:rsid w:val="001E6184"/>
    <w:rsid w:val="001E67FD"/>
    <w:rsid w:val="001E69F3"/>
    <w:rsid w:val="001F2841"/>
    <w:rsid w:val="001F4D31"/>
    <w:rsid w:val="001F5105"/>
    <w:rsid w:val="00200359"/>
    <w:rsid w:val="00200A10"/>
    <w:rsid w:val="00200CE0"/>
    <w:rsid w:val="00200E7B"/>
    <w:rsid w:val="00201C9E"/>
    <w:rsid w:val="00203F71"/>
    <w:rsid w:val="002045A5"/>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279"/>
    <w:rsid w:val="00236375"/>
    <w:rsid w:val="002409F0"/>
    <w:rsid w:val="00241390"/>
    <w:rsid w:val="0024157E"/>
    <w:rsid w:val="00241CDB"/>
    <w:rsid w:val="002425E9"/>
    <w:rsid w:val="00242975"/>
    <w:rsid w:val="002431E6"/>
    <w:rsid w:val="002467A4"/>
    <w:rsid w:val="00246EB4"/>
    <w:rsid w:val="00252A16"/>
    <w:rsid w:val="00252EB6"/>
    <w:rsid w:val="00254729"/>
    <w:rsid w:val="0025577E"/>
    <w:rsid w:val="00256BD3"/>
    <w:rsid w:val="00262BEB"/>
    <w:rsid w:val="00263847"/>
    <w:rsid w:val="00266390"/>
    <w:rsid w:val="002712CC"/>
    <w:rsid w:val="002723EC"/>
    <w:rsid w:val="00272B2B"/>
    <w:rsid w:val="002751DB"/>
    <w:rsid w:val="0027602B"/>
    <w:rsid w:val="0027638A"/>
    <w:rsid w:val="0028002A"/>
    <w:rsid w:val="0028719D"/>
    <w:rsid w:val="002905AD"/>
    <w:rsid w:val="002935A2"/>
    <w:rsid w:val="002970F1"/>
    <w:rsid w:val="002A13AB"/>
    <w:rsid w:val="002A3499"/>
    <w:rsid w:val="002A45E5"/>
    <w:rsid w:val="002A4761"/>
    <w:rsid w:val="002A59D6"/>
    <w:rsid w:val="002B0EF2"/>
    <w:rsid w:val="002B2124"/>
    <w:rsid w:val="002B7084"/>
    <w:rsid w:val="002B70E9"/>
    <w:rsid w:val="002C03E9"/>
    <w:rsid w:val="002C12EA"/>
    <w:rsid w:val="002C5797"/>
    <w:rsid w:val="002C6ACF"/>
    <w:rsid w:val="002C750D"/>
    <w:rsid w:val="002D11CC"/>
    <w:rsid w:val="002D2411"/>
    <w:rsid w:val="002D5AA9"/>
    <w:rsid w:val="002E0676"/>
    <w:rsid w:val="002E16C3"/>
    <w:rsid w:val="002E18ED"/>
    <w:rsid w:val="002E3DFA"/>
    <w:rsid w:val="002E529D"/>
    <w:rsid w:val="002E643D"/>
    <w:rsid w:val="002F26F5"/>
    <w:rsid w:val="002F4292"/>
    <w:rsid w:val="002F4586"/>
    <w:rsid w:val="003033B9"/>
    <w:rsid w:val="00303C20"/>
    <w:rsid w:val="0030500C"/>
    <w:rsid w:val="00306140"/>
    <w:rsid w:val="00306F5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8404E"/>
    <w:rsid w:val="00390B6F"/>
    <w:rsid w:val="00392E9D"/>
    <w:rsid w:val="00393575"/>
    <w:rsid w:val="003A0A79"/>
    <w:rsid w:val="003A4B3B"/>
    <w:rsid w:val="003A4D20"/>
    <w:rsid w:val="003A4ECD"/>
    <w:rsid w:val="003A6895"/>
    <w:rsid w:val="003A7182"/>
    <w:rsid w:val="003A7D97"/>
    <w:rsid w:val="003B42CA"/>
    <w:rsid w:val="003B4837"/>
    <w:rsid w:val="003B75D1"/>
    <w:rsid w:val="003C385B"/>
    <w:rsid w:val="003C4F44"/>
    <w:rsid w:val="003C66AD"/>
    <w:rsid w:val="003C7535"/>
    <w:rsid w:val="003D2E78"/>
    <w:rsid w:val="003D3491"/>
    <w:rsid w:val="003D6142"/>
    <w:rsid w:val="003E03F4"/>
    <w:rsid w:val="003E3591"/>
    <w:rsid w:val="003E7750"/>
    <w:rsid w:val="003E7CF2"/>
    <w:rsid w:val="003F02FD"/>
    <w:rsid w:val="003F1DC5"/>
    <w:rsid w:val="003F4272"/>
    <w:rsid w:val="003F4C4F"/>
    <w:rsid w:val="00401DAD"/>
    <w:rsid w:val="00401F13"/>
    <w:rsid w:val="00404A55"/>
    <w:rsid w:val="00407B17"/>
    <w:rsid w:val="00411BA5"/>
    <w:rsid w:val="00412D3F"/>
    <w:rsid w:val="0041313B"/>
    <w:rsid w:val="00413DA7"/>
    <w:rsid w:val="00416F91"/>
    <w:rsid w:val="00421294"/>
    <w:rsid w:val="00424513"/>
    <w:rsid w:val="004267DE"/>
    <w:rsid w:val="004324E3"/>
    <w:rsid w:val="0043597E"/>
    <w:rsid w:val="00436FBD"/>
    <w:rsid w:val="0044083F"/>
    <w:rsid w:val="00442EFB"/>
    <w:rsid w:val="00442FA5"/>
    <w:rsid w:val="00444B28"/>
    <w:rsid w:val="004477DF"/>
    <w:rsid w:val="004504E3"/>
    <w:rsid w:val="0045079D"/>
    <w:rsid w:val="00450B68"/>
    <w:rsid w:val="00450CB0"/>
    <w:rsid w:val="004532DE"/>
    <w:rsid w:val="0046060F"/>
    <w:rsid w:val="00461374"/>
    <w:rsid w:val="004615E4"/>
    <w:rsid w:val="0046323C"/>
    <w:rsid w:val="00464567"/>
    <w:rsid w:val="004654A7"/>
    <w:rsid w:val="00465E39"/>
    <w:rsid w:val="004667B8"/>
    <w:rsid w:val="00470908"/>
    <w:rsid w:val="00470DD2"/>
    <w:rsid w:val="00471566"/>
    <w:rsid w:val="004729B2"/>
    <w:rsid w:val="004732CB"/>
    <w:rsid w:val="0048220A"/>
    <w:rsid w:val="004825D9"/>
    <w:rsid w:val="0048666A"/>
    <w:rsid w:val="004974D4"/>
    <w:rsid w:val="0049756D"/>
    <w:rsid w:val="004A1142"/>
    <w:rsid w:val="004A1A12"/>
    <w:rsid w:val="004A5FA8"/>
    <w:rsid w:val="004A707F"/>
    <w:rsid w:val="004C436D"/>
    <w:rsid w:val="004C5B28"/>
    <w:rsid w:val="004C5CF0"/>
    <w:rsid w:val="004C77E9"/>
    <w:rsid w:val="004C7F26"/>
    <w:rsid w:val="004D157F"/>
    <w:rsid w:val="004D283C"/>
    <w:rsid w:val="004D44EF"/>
    <w:rsid w:val="004D7D70"/>
    <w:rsid w:val="004E0A45"/>
    <w:rsid w:val="004E3F77"/>
    <w:rsid w:val="004E7162"/>
    <w:rsid w:val="004E7883"/>
    <w:rsid w:val="004F01AD"/>
    <w:rsid w:val="004F2F1A"/>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5CFB"/>
    <w:rsid w:val="0054692C"/>
    <w:rsid w:val="005502DC"/>
    <w:rsid w:val="0055163E"/>
    <w:rsid w:val="005529B2"/>
    <w:rsid w:val="00552D62"/>
    <w:rsid w:val="00553EF8"/>
    <w:rsid w:val="005546FD"/>
    <w:rsid w:val="005600F5"/>
    <w:rsid w:val="00560725"/>
    <w:rsid w:val="005612FA"/>
    <w:rsid w:val="00563E1C"/>
    <w:rsid w:val="005723B6"/>
    <w:rsid w:val="00572653"/>
    <w:rsid w:val="00572D84"/>
    <w:rsid w:val="0057455A"/>
    <w:rsid w:val="00574F1F"/>
    <w:rsid w:val="0057569F"/>
    <w:rsid w:val="00576ECE"/>
    <w:rsid w:val="00577901"/>
    <w:rsid w:val="00581C72"/>
    <w:rsid w:val="00581D8F"/>
    <w:rsid w:val="0058405E"/>
    <w:rsid w:val="005847B6"/>
    <w:rsid w:val="005907A2"/>
    <w:rsid w:val="005907C9"/>
    <w:rsid w:val="00592C86"/>
    <w:rsid w:val="00593DFA"/>
    <w:rsid w:val="00595FB2"/>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C6621"/>
    <w:rsid w:val="005D02F1"/>
    <w:rsid w:val="005D0A85"/>
    <w:rsid w:val="005D0DAE"/>
    <w:rsid w:val="005D1457"/>
    <w:rsid w:val="005D365C"/>
    <w:rsid w:val="005D4CA9"/>
    <w:rsid w:val="005D7DFC"/>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3721"/>
    <w:rsid w:val="00615362"/>
    <w:rsid w:val="00617BB0"/>
    <w:rsid w:val="0062040D"/>
    <w:rsid w:val="00620969"/>
    <w:rsid w:val="00620ECB"/>
    <w:rsid w:val="00624DBF"/>
    <w:rsid w:val="006259E8"/>
    <w:rsid w:val="00625FBB"/>
    <w:rsid w:val="00630F19"/>
    <w:rsid w:val="00634136"/>
    <w:rsid w:val="00637424"/>
    <w:rsid w:val="00656512"/>
    <w:rsid w:val="00662745"/>
    <w:rsid w:val="006632A3"/>
    <w:rsid w:val="00665186"/>
    <w:rsid w:val="00667F79"/>
    <w:rsid w:val="006752FD"/>
    <w:rsid w:val="00680C25"/>
    <w:rsid w:val="0068228E"/>
    <w:rsid w:val="00687AA9"/>
    <w:rsid w:val="006900B5"/>
    <w:rsid w:val="0069170A"/>
    <w:rsid w:val="00696769"/>
    <w:rsid w:val="00696926"/>
    <w:rsid w:val="006A04FE"/>
    <w:rsid w:val="006A0F3D"/>
    <w:rsid w:val="006A1DEB"/>
    <w:rsid w:val="006A6999"/>
    <w:rsid w:val="006A69F7"/>
    <w:rsid w:val="006A71C4"/>
    <w:rsid w:val="006A780B"/>
    <w:rsid w:val="006B0E62"/>
    <w:rsid w:val="006B0E7A"/>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E23"/>
    <w:rsid w:val="006F1ADD"/>
    <w:rsid w:val="006F2186"/>
    <w:rsid w:val="006F2405"/>
    <w:rsid w:val="006F2434"/>
    <w:rsid w:val="006F38DE"/>
    <w:rsid w:val="0070359B"/>
    <w:rsid w:val="00703CAC"/>
    <w:rsid w:val="007041AA"/>
    <w:rsid w:val="00704EB5"/>
    <w:rsid w:val="007051E6"/>
    <w:rsid w:val="00706860"/>
    <w:rsid w:val="00711673"/>
    <w:rsid w:val="00711AFC"/>
    <w:rsid w:val="00711C05"/>
    <w:rsid w:val="007132AA"/>
    <w:rsid w:val="007165D1"/>
    <w:rsid w:val="0071692D"/>
    <w:rsid w:val="0072289D"/>
    <w:rsid w:val="00722B7B"/>
    <w:rsid w:val="00722C06"/>
    <w:rsid w:val="00723956"/>
    <w:rsid w:val="00724C8C"/>
    <w:rsid w:val="00724DCC"/>
    <w:rsid w:val="00730D39"/>
    <w:rsid w:val="00734BC4"/>
    <w:rsid w:val="00736D6C"/>
    <w:rsid w:val="0073712F"/>
    <w:rsid w:val="00743E25"/>
    <w:rsid w:val="00746216"/>
    <w:rsid w:val="0075366E"/>
    <w:rsid w:val="0075396D"/>
    <w:rsid w:val="007567DE"/>
    <w:rsid w:val="00765540"/>
    <w:rsid w:val="00765FF8"/>
    <w:rsid w:val="007668D6"/>
    <w:rsid w:val="00766B08"/>
    <w:rsid w:val="00771174"/>
    <w:rsid w:val="00772CE2"/>
    <w:rsid w:val="007773B0"/>
    <w:rsid w:val="00783F73"/>
    <w:rsid w:val="007849AC"/>
    <w:rsid w:val="00786121"/>
    <w:rsid w:val="00786D20"/>
    <w:rsid w:val="00794B23"/>
    <w:rsid w:val="00794CFF"/>
    <w:rsid w:val="00794E48"/>
    <w:rsid w:val="0079635E"/>
    <w:rsid w:val="007A0226"/>
    <w:rsid w:val="007A1597"/>
    <w:rsid w:val="007A1B0A"/>
    <w:rsid w:val="007A20D3"/>
    <w:rsid w:val="007A4D40"/>
    <w:rsid w:val="007A659E"/>
    <w:rsid w:val="007B0FF3"/>
    <w:rsid w:val="007B135C"/>
    <w:rsid w:val="007B20E4"/>
    <w:rsid w:val="007B51C4"/>
    <w:rsid w:val="007B6DF5"/>
    <w:rsid w:val="007C13E5"/>
    <w:rsid w:val="007C2F50"/>
    <w:rsid w:val="007C3DCC"/>
    <w:rsid w:val="007C5101"/>
    <w:rsid w:val="007C5220"/>
    <w:rsid w:val="007C5D26"/>
    <w:rsid w:val="007C6AA6"/>
    <w:rsid w:val="007D7E36"/>
    <w:rsid w:val="007E05B5"/>
    <w:rsid w:val="007E0B8B"/>
    <w:rsid w:val="007E17D6"/>
    <w:rsid w:val="007E1FBD"/>
    <w:rsid w:val="007E65A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E04"/>
    <w:rsid w:val="00806108"/>
    <w:rsid w:val="00807A7F"/>
    <w:rsid w:val="00810B29"/>
    <w:rsid w:val="00811657"/>
    <w:rsid w:val="00812327"/>
    <w:rsid w:val="00813E49"/>
    <w:rsid w:val="0082485D"/>
    <w:rsid w:val="0082609E"/>
    <w:rsid w:val="00830D46"/>
    <w:rsid w:val="00830D60"/>
    <w:rsid w:val="00833C78"/>
    <w:rsid w:val="00835C7B"/>
    <w:rsid w:val="008362E6"/>
    <w:rsid w:val="00836734"/>
    <w:rsid w:val="00841213"/>
    <w:rsid w:val="0084123D"/>
    <w:rsid w:val="0084213A"/>
    <w:rsid w:val="0084324F"/>
    <w:rsid w:val="0084339C"/>
    <w:rsid w:val="0084385B"/>
    <w:rsid w:val="00843EE2"/>
    <w:rsid w:val="008448F0"/>
    <w:rsid w:val="0084688F"/>
    <w:rsid w:val="00851EB8"/>
    <w:rsid w:val="00853907"/>
    <w:rsid w:val="00855004"/>
    <w:rsid w:val="00856365"/>
    <w:rsid w:val="00856882"/>
    <w:rsid w:val="008570B1"/>
    <w:rsid w:val="00857E67"/>
    <w:rsid w:val="00862699"/>
    <w:rsid w:val="008634D0"/>
    <w:rsid w:val="00867223"/>
    <w:rsid w:val="00870311"/>
    <w:rsid w:val="00873790"/>
    <w:rsid w:val="008742A4"/>
    <w:rsid w:val="008766A6"/>
    <w:rsid w:val="00877C24"/>
    <w:rsid w:val="0088248D"/>
    <w:rsid w:val="00882906"/>
    <w:rsid w:val="008830E8"/>
    <w:rsid w:val="00885F56"/>
    <w:rsid w:val="00886567"/>
    <w:rsid w:val="0089354E"/>
    <w:rsid w:val="008A0B48"/>
    <w:rsid w:val="008A2136"/>
    <w:rsid w:val="008A62C5"/>
    <w:rsid w:val="008B0331"/>
    <w:rsid w:val="008B2266"/>
    <w:rsid w:val="008B24D7"/>
    <w:rsid w:val="008B51BC"/>
    <w:rsid w:val="008B567F"/>
    <w:rsid w:val="008B6F47"/>
    <w:rsid w:val="008B74EB"/>
    <w:rsid w:val="008C0A29"/>
    <w:rsid w:val="008C1DBC"/>
    <w:rsid w:val="008C23B8"/>
    <w:rsid w:val="008C29A8"/>
    <w:rsid w:val="008C5037"/>
    <w:rsid w:val="008D0DB0"/>
    <w:rsid w:val="008D11C6"/>
    <w:rsid w:val="008D1C60"/>
    <w:rsid w:val="008D20D7"/>
    <w:rsid w:val="008D33A8"/>
    <w:rsid w:val="008D7E79"/>
    <w:rsid w:val="008E04FB"/>
    <w:rsid w:val="008E1E1C"/>
    <w:rsid w:val="008E6FE7"/>
    <w:rsid w:val="008F1BB3"/>
    <w:rsid w:val="008F21F8"/>
    <w:rsid w:val="008F4495"/>
    <w:rsid w:val="008F70DE"/>
    <w:rsid w:val="00900D47"/>
    <w:rsid w:val="009027A9"/>
    <w:rsid w:val="0090285B"/>
    <w:rsid w:val="00902B3A"/>
    <w:rsid w:val="00905730"/>
    <w:rsid w:val="009068CC"/>
    <w:rsid w:val="00906D18"/>
    <w:rsid w:val="00910B72"/>
    <w:rsid w:val="009155AE"/>
    <w:rsid w:val="009169ED"/>
    <w:rsid w:val="00916CFF"/>
    <w:rsid w:val="00920D6D"/>
    <w:rsid w:val="00921BF0"/>
    <w:rsid w:val="009244B9"/>
    <w:rsid w:val="00925DB3"/>
    <w:rsid w:val="009269CC"/>
    <w:rsid w:val="00926E5C"/>
    <w:rsid w:val="009271D4"/>
    <w:rsid w:val="00930500"/>
    <w:rsid w:val="009306DC"/>
    <w:rsid w:val="00930E08"/>
    <w:rsid w:val="0093663C"/>
    <w:rsid w:val="00940A39"/>
    <w:rsid w:val="00941C2C"/>
    <w:rsid w:val="009437AE"/>
    <w:rsid w:val="0094500E"/>
    <w:rsid w:val="0094512C"/>
    <w:rsid w:val="009530B0"/>
    <w:rsid w:val="0095499A"/>
    <w:rsid w:val="00954F24"/>
    <w:rsid w:val="00957414"/>
    <w:rsid w:val="00960EA3"/>
    <w:rsid w:val="00961941"/>
    <w:rsid w:val="00961CB8"/>
    <w:rsid w:val="00965690"/>
    <w:rsid w:val="00972278"/>
    <w:rsid w:val="009763D9"/>
    <w:rsid w:val="0097643F"/>
    <w:rsid w:val="00980BE4"/>
    <w:rsid w:val="00981FED"/>
    <w:rsid w:val="009821E5"/>
    <w:rsid w:val="009832C8"/>
    <w:rsid w:val="00987F0A"/>
    <w:rsid w:val="009907D6"/>
    <w:rsid w:val="00990D19"/>
    <w:rsid w:val="00993AB0"/>
    <w:rsid w:val="009945BB"/>
    <w:rsid w:val="00995D1F"/>
    <w:rsid w:val="00996074"/>
    <w:rsid w:val="009973B7"/>
    <w:rsid w:val="009A21A5"/>
    <w:rsid w:val="009B2A98"/>
    <w:rsid w:val="009B62DD"/>
    <w:rsid w:val="009B6FED"/>
    <w:rsid w:val="009C3252"/>
    <w:rsid w:val="009D047F"/>
    <w:rsid w:val="009D1AB5"/>
    <w:rsid w:val="009D233D"/>
    <w:rsid w:val="009D27DA"/>
    <w:rsid w:val="009D2D05"/>
    <w:rsid w:val="009D7154"/>
    <w:rsid w:val="009E06C8"/>
    <w:rsid w:val="009E0C0C"/>
    <w:rsid w:val="009E26BB"/>
    <w:rsid w:val="009E57E0"/>
    <w:rsid w:val="009E7AFA"/>
    <w:rsid w:val="009F1A51"/>
    <w:rsid w:val="009F1CCA"/>
    <w:rsid w:val="009F493E"/>
    <w:rsid w:val="009F7E38"/>
    <w:rsid w:val="00A0298C"/>
    <w:rsid w:val="00A04270"/>
    <w:rsid w:val="00A104C7"/>
    <w:rsid w:val="00A129EF"/>
    <w:rsid w:val="00A145E9"/>
    <w:rsid w:val="00A16520"/>
    <w:rsid w:val="00A16857"/>
    <w:rsid w:val="00A1746D"/>
    <w:rsid w:val="00A205EE"/>
    <w:rsid w:val="00A20D64"/>
    <w:rsid w:val="00A2297D"/>
    <w:rsid w:val="00A230E9"/>
    <w:rsid w:val="00A24407"/>
    <w:rsid w:val="00A259FC"/>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C4A"/>
    <w:rsid w:val="00A53E59"/>
    <w:rsid w:val="00A53EE1"/>
    <w:rsid w:val="00A56173"/>
    <w:rsid w:val="00A5778B"/>
    <w:rsid w:val="00A63082"/>
    <w:rsid w:val="00A63787"/>
    <w:rsid w:val="00A65C3F"/>
    <w:rsid w:val="00A66647"/>
    <w:rsid w:val="00A66FD5"/>
    <w:rsid w:val="00A70E9C"/>
    <w:rsid w:val="00A7325B"/>
    <w:rsid w:val="00A75D97"/>
    <w:rsid w:val="00A76AF6"/>
    <w:rsid w:val="00A801B9"/>
    <w:rsid w:val="00A8325D"/>
    <w:rsid w:val="00A83D54"/>
    <w:rsid w:val="00A94F26"/>
    <w:rsid w:val="00A95417"/>
    <w:rsid w:val="00AA0DDD"/>
    <w:rsid w:val="00AA2C0F"/>
    <w:rsid w:val="00AA3A26"/>
    <w:rsid w:val="00AA6425"/>
    <w:rsid w:val="00AB5C2C"/>
    <w:rsid w:val="00AC0DF0"/>
    <w:rsid w:val="00AC2C74"/>
    <w:rsid w:val="00AC5934"/>
    <w:rsid w:val="00AC7B91"/>
    <w:rsid w:val="00AD62FF"/>
    <w:rsid w:val="00AD6BAF"/>
    <w:rsid w:val="00AE24A2"/>
    <w:rsid w:val="00AE4CEA"/>
    <w:rsid w:val="00AE6932"/>
    <w:rsid w:val="00AE7851"/>
    <w:rsid w:val="00AF1A55"/>
    <w:rsid w:val="00B02432"/>
    <w:rsid w:val="00B10197"/>
    <w:rsid w:val="00B111E5"/>
    <w:rsid w:val="00B1435B"/>
    <w:rsid w:val="00B16468"/>
    <w:rsid w:val="00B238F3"/>
    <w:rsid w:val="00B27E63"/>
    <w:rsid w:val="00B32572"/>
    <w:rsid w:val="00B32FA9"/>
    <w:rsid w:val="00B34F33"/>
    <w:rsid w:val="00B35CC4"/>
    <w:rsid w:val="00B371D3"/>
    <w:rsid w:val="00B37E55"/>
    <w:rsid w:val="00B40327"/>
    <w:rsid w:val="00B41C4C"/>
    <w:rsid w:val="00B42014"/>
    <w:rsid w:val="00B46C5F"/>
    <w:rsid w:val="00B527AE"/>
    <w:rsid w:val="00B52E21"/>
    <w:rsid w:val="00B533B9"/>
    <w:rsid w:val="00B54039"/>
    <w:rsid w:val="00B54553"/>
    <w:rsid w:val="00B56400"/>
    <w:rsid w:val="00B57C8C"/>
    <w:rsid w:val="00B6100C"/>
    <w:rsid w:val="00B61065"/>
    <w:rsid w:val="00B62A80"/>
    <w:rsid w:val="00B634E5"/>
    <w:rsid w:val="00B63CCF"/>
    <w:rsid w:val="00B64A97"/>
    <w:rsid w:val="00B64AB9"/>
    <w:rsid w:val="00B702FB"/>
    <w:rsid w:val="00B72685"/>
    <w:rsid w:val="00B734F1"/>
    <w:rsid w:val="00B74068"/>
    <w:rsid w:val="00B75119"/>
    <w:rsid w:val="00B75BA0"/>
    <w:rsid w:val="00B8343C"/>
    <w:rsid w:val="00B83C8E"/>
    <w:rsid w:val="00B83DE0"/>
    <w:rsid w:val="00B86D6A"/>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D52E8"/>
    <w:rsid w:val="00BE174E"/>
    <w:rsid w:val="00BE355C"/>
    <w:rsid w:val="00BE3E9F"/>
    <w:rsid w:val="00BE6EF9"/>
    <w:rsid w:val="00BF13C6"/>
    <w:rsid w:val="00BF1945"/>
    <w:rsid w:val="00BF1E78"/>
    <w:rsid w:val="00BF1ED4"/>
    <w:rsid w:val="00BF2405"/>
    <w:rsid w:val="00BF4735"/>
    <w:rsid w:val="00BF573B"/>
    <w:rsid w:val="00C01E2F"/>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3E02"/>
    <w:rsid w:val="00C451B1"/>
    <w:rsid w:val="00C47087"/>
    <w:rsid w:val="00C50D00"/>
    <w:rsid w:val="00C534C2"/>
    <w:rsid w:val="00C544D2"/>
    <w:rsid w:val="00C554E7"/>
    <w:rsid w:val="00C55A07"/>
    <w:rsid w:val="00C5648F"/>
    <w:rsid w:val="00C61BEF"/>
    <w:rsid w:val="00C660CE"/>
    <w:rsid w:val="00C67A55"/>
    <w:rsid w:val="00C67C16"/>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372"/>
    <w:rsid w:val="00C92B80"/>
    <w:rsid w:val="00C94889"/>
    <w:rsid w:val="00C9488F"/>
    <w:rsid w:val="00CA0857"/>
    <w:rsid w:val="00CA1325"/>
    <w:rsid w:val="00CB2F69"/>
    <w:rsid w:val="00CB32D0"/>
    <w:rsid w:val="00CB43B8"/>
    <w:rsid w:val="00CB46FE"/>
    <w:rsid w:val="00CB5ABE"/>
    <w:rsid w:val="00CC006B"/>
    <w:rsid w:val="00CC06C1"/>
    <w:rsid w:val="00CC2D5B"/>
    <w:rsid w:val="00CC4C8E"/>
    <w:rsid w:val="00CC74B9"/>
    <w:rsid w:val="00CD521E"/>
    <w:rsid w:val="00CE187B"/>
    <w:rsid w:val="00CE3C46"/>
    <w:rsid w:val="00CF5C99"/>
    <w:rsid w:val="00CF6CBC"/>
    <w:rsid w:val="00CF6EEB"/>
    <w:rsid w:val="00CF6EF3"/>
    <w:rsid w:val="00CF71BE"/>
    <w:rsid w:val="00D04564"/>
    <w:rsid w:val="00D06B95"/>
    <w:rsid w:val="00D06C64"/>
    <w:rsid w:val="00D073AA"/>
    <w:rsid w:val="00D109FF"/>
    <w:rsid w:val="00D10EFF"/>
    <w:rsid w:val="00D11195"/>
    <w:rsid w:val="00D14CAD"/>
    <w:rsid w:val="00D2044C"/>
    <w:rsid w:val="00D21C6D"/>
    <w:rsid w:val="00D2348D"/>
    <w:rsid w:val="00D23CF1"/>
    <w:rsid w:val="00D253BC"/>
    <w:rsid w:val="00D2790E"/>
    <w:rsid w:val="00D368B5"/>
    <w:rsid w:val="00D40627"/>
    <w:rsid w:val="00D427D1"/>
    <w:rsid w:val="00D429F0"/>
    <w:rsid w:val="00D4564B"/>
    <w:rsid w:val="00D458DF"/>
    <w:rsid w:val="00D47346"/>
    <w:rsid w:val="00D51DFA"/>
    <w:rsid w:val="00D5295B"/>
    <w:rsid w:val="00D66FFC"/>
    <w:rsid w:val="00D734C0"/>
    <w:rsid w:val="00D74AA1"/>
    <w:rsid w:val="00D7521C"/>
    <w:rsid w:val="00D75767"/>
    <w:rsid w:val="00D81EDE"/>
    <w:rsid w:val="00D8424E"/>
    <w:rsid w:val="00D842A2"/>
    <w:rsid w:val="00D84A4C"/>
    <w:rsid w:val="00D860C0"/>
    <w:rsid w:val="00D92252"/>
    <w:rsid w:val="00DA2A8D"/>
    <w:rsid w:val="00DA37C3"/>
    <w:rsid w:val="00DA648F"/>
    <w:rsid w:val="00DA692A"/>
    <w:rsid w:val="00DA7607"/>
    <w:rsid w:val="00DB02BB"/>
    <w:rsid w:val="00DB2E01"/>
    <w:rsid w:val="00DB55F6"/>
    <w:rsid w:val="00DB644B"/>
    <w:rsid w:val="00DB7E5B"/>
    <w:rsid w:val="00DC0EA4"/>
    <w:rsid w:val="00DC37F5"/>
    <w:rsid w:val="00DC70A0"/>
    <w:rsid w:val="00DC7474"/>
    <w:rsid w:val="00DD10C9"/>
    <w:rsid w:val="00DD23C8"/>
    <w:rsid w:val="00DD52E0"/>
    <w:rsid w:val="00DD6768"/>
    <w:rsid w:val="00DD7CE9"/>
    <w:rsid w:val="00DE0158"/>
    <w:rsid w:val="00DE1FE2"/>
    <w:rsid w:val="00DE27E5"/>
    <w:rsid w:val="00DE3355"/>
    <w:rsid w:val="00DE3477"/>
    <w:rsid w:val="00DE5E71"/>
    <w:rsid w:val="00DE6F6E"/>
    <w:rsid w:val="00DF1E18"/>
    <w:rsid w:val="00DF2DD5"/>
    <w:rsid w:val="00E0151A"/>
    <w:rsid w:val="00E0333C"/>
    <w:rsid w:val="00E05E7E"/>
    <w:rsid w:val="00E06682"/>
    <w:rsid w:val="00E16D3D"/>
    <w:rsid w:val="00E1760A"/>
    <w:rsid w:val="00E20997"/>
    <w:rsid w:val="00E2132B"/>
    <w:rsid w:val="00E25254"/>
    <w:rsid w:val="00E274CA"/>
    <w:rsid w:val="00E35AF9"/>
    <w:rsid w:val="00E37594"/>
    <w:rsid w:val="00E4086B"/>
    <w:rsid w:val="00E42042"/>
    <w:rsid w:val="00E42093"/>
    <w:rsid w:val="00E4286F"/>
    <w:rsid w:val="00E43BFB"/>
    <w:rsid w:val="00E5028A"/>
    <w:rsid w:val="00E53623"/>
    <w:rsid w:val="00E54079"/>
    <w:rsid w:val="00E61CFC"/>
    <w:rsid w:val="00E6296E"/>
    <w:rsid w:val="00E63C8A"/>
    <w:rsid w:val="00E63DB9"/>
    <w:rsid w:val="00E65140"/>
    <w:rsid w:val="00E665DD"/>
    <w:rsid w:val="00E6759D"/>
    <w:rsid w:val="00E716B0"/>
    <w:rsid w:val="00E743C6"/>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2C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1354"/>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E3027"/>
    <w:rsid w:val="00EE33B9"/>
    <w:rsid w:val="00EE4154"/>
    <w:rsid w:val="00EF0BBE"/>
    <w:rsid w:val="00EF18A3"/>
    <w:rsid w:val="00EF488B"/>
    <w:rsid w:val="00F01F69"/>
    <w:rsid w:val="00F02650"/>
    <w:rsid w:val="00F02EAF"/>
    <w:rsid w:val="00F04A4D"/>
    <w:rsid w:val="00F073B2"/>
    <w:rsid w:val="00F07EA1"/>
    <w:rsid w:val="00F11440"/>
    <w:rsid w:val="00F13DCA"/>
    <w:rsid w:val="00F17B37"/>
    <w:rsid w:val="00F20131"/>
    <w:rsid w:val="00F2148C"/>
    <w:rsid w:val="00F22976"/>
    <w:rsid w:val="00F22E20"/>
    <w:rsid w:val="00F25E1B"/>
    <w:rsid w:val="00F27E18"/>
    <w:rsid w:val="00F3077A"/>
    <w:rsid w:val="00F30D92"/>
    <w:rsid w:val="00F3127C"/>
    <w:rsid w:val="00F35152"/>
    <w:rsid w:val="00F3638E"/>
    <w:rsid w:val="00F37A7F"/>
    <w:rsid w:val="00F4020B"/>
    <w:rsid w:val="00F40539"/>
    <w:rsid w:val="00F412C7"/>
    <w:rsid w:val="00F44699"/>
    <w:rsid w:val="00F44F8F"/>
    <w:rsid w:val="00F44FA9"/>
    <w:rsid w:val="00F52DEB"/>
    <w:rsid w:val="00F53C34"/>
    <w:rsid w:val="00F54D1B"/>
    <w:rsid w:val="00F54FCD"/>
    <w:rsid w:val="00F55A7A"/>
    <w:rsid w:val="00F64730"/>
    <w:rsid w:val="00F66B80"/>
    <w:rsid w:val="00F66DD3"/>
    <w:rsid w:val="00F67867"/>
    <w:rsid w:val="00F679F7"/>
    <w:rsid w:val="00F7488B"/>
    <w:rsid w:val="00F769D0"/>
    <w:rsid w:val="00F86A4C"/>
    <w:rsid w:val="00F874A8"/>
    <w:rsid w:val="00F9072C"/>
    <w:rsid w:val="00F91AC7"/>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0E5"/>
    <w:rsid w:val="00FD1D55"/>
    <w:rsid w:val="00FD22E5"/>
    <w:rsid w:val="00FD2888"/>
    <w:rsid w:val="00FD31A2"/>
    <w:rsid w:val="00FD34A9"/>
    <w:rsid w:val="00FD3600"/>
    <w:rsid w:val="00FD5537"/>
    <w:rsid w:val="00FD55FA"/>
    <w:rsid w:val="00FD7019"/>
    <w:rsid w:val="00FE007C"/>
    <w:rsid w:val="00FE1DE1"/>
    <w:rsid w:val="00FE2718"/>
    <w:rsid w:val="00FE2CF0"/>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DD094144-193C-458A-8A6D-063D3C76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No Spacing"/>
    <w:uiPriority w:val="1"/>
    <w:qFormat/>
    <w:rsid w:val="00857E67"/>
    <w:pPr>
      <w:suppressAutoHyphens/>
    </w:pPr>
    <w:rPr>
      <w:rFonts w:ascii="Times New Roman" w:eastAsia="Times New Roman" w:hAnsi="Times New Roman"/>
      <w:kern w:val="2"/>
      <w:lang w:eastAsia="ar-SA"/>
    </w:rPr>
  </w:style>
  <w:style w:type="paragraph" w:styleId="HTML">
    <w:name w:val="HTML Preformatted"/>
    <w:basedOn w:val="a"/>
    <w:link w:val="HTML0"/>
    <w:uiPriority w:val="99"/>
    <w:unhideWhenUsed/>
    <w:rsid w:val="0044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442FA5"/>
    <w:rPr>
      <w:rFonts w:ascii="Courier New" w:eastAsia="Times New Roman" w:hAnsi="Courier New" w:cs="Courier New"/>
    </w:rPr>
  </w:style>
  <w:style w:type="paragraph" w:customStyle="1" w:styleId="Default">
    <w:name w:val="Default"/>
    <w:rsid w:val="00BD52E8"/>
    <w:pPr>
      <w:autoSpaceDE w:val="0"/>
      <w:autoSpaceDN w:val="0"/>
      <w:adjustRightInd w:val="0"/>
    </w:pPr>
    <w:rPr>
      <w:rFonts w:ascii="Times New Roman" w:eastAsiaTheme="minorHAnsi" w:hAnsi="Times New Roman"/>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225348">
      <w:bodyDiv w:val="1"/>
      <w:marLeft w:val="0"/>
      <w:marRight w:val="0"/>
      <w:marTop w:val="0"/>
      <w:marBottom w:val="0"/>
      <w:divBdr>
        <w:top w:val="none" w:sz="0" w:space="0" w:color="auto"/>
        <w:left w:val="none" w:sz="0" w:space="0" w:color="auto"/>
        <w:bottom w:val="none" w:sz="0" w:space="0" w:color="auto"/>
        <w:right w:val="none" w:sz="0" w:space="0" w:color="auto"/>
      </w:divBdr>
    </w:div>
    <w:div w:id="1536842567">
      <w:bodyDiv w:val="1"/>
      <w:marLeft w:val="0"/>
      <w:marRight w:val="0"/>
      <w:marTop w:val="0"/>
      <w:marBottom w:val="0"/>
      <w:divBdr>
        <w:top w:val="none" w:sz="0" w:space="0" w:color="auto"/>
        <w:left w:val="none" w:sz="0" w:space="0" w:color="auto"/>
        <w:bottom w:val="none" w:sz="0" w:space="0" w:color="auto"/>
        <w:right w:val="none" w:sz="0" w:space="0" w:color="auto"/>
      </w:divBdr>
    </w:div>
    <w:div w:id="157635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40324-D881-427E-9342-F0EBC6CA2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4600</TotalTime>
  <Pages>17</Pages>
  <Words>7025</Words>
  <Characters>40047</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46979</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Элеонора В. Ежелова</cp:lastModifiedBy>
  <cp:revision>75</cp:revision>
  <cp:lastPrinted>2025-05-22T12:18:00Z</cp:lastPrinted>
  <dcterms:created xsi:type="dcterms:W3CDTF">2023-02-17T11:51:00Z</dcterms:created>
  <dcterms:modified xsi:type="dcterms:W3CDTF">2026-02-12T06:09:00Z</dcterms:modified>
</cp:coreProperties>
</file>