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5E8B8" w14:textId="77777777" w:rsidR="00847434" w:rsidRPr="002310FD" w:rsidRDefault="0039324D" w:rsidP="00C4362E">
      <w:pPr>
        <w:pStyle w:val="Default"/>
        <w:jc w:val="right"/>
        <w:rPr>
          <w:rFonts w:ascii="Calibri Light" w:hAnsi="Calibri Light" w:cs="Calibri Light"/>
          <w:b/>
          <w:bCs/>
          <w:color w:val="auto"/>
          <w:sz w:val="20"/>
          <w:szCs w:val="20"/>
        </w:rPr>
      </w:pPr>
      <w:r w:rsidRPr="002310FD">
        <w:rPr>
          <w:rFonts w:ascii="Calibri Light" w:hAnsi="Calibri Light" w:cs="Calibri Light"/>
          <w:b/>
          <w:bCs/>
          <w:color w:val="auto"/>
          <w:sz w:val="20"/>
          <w:szCs w:val="20"/>
        </w:rPr>
        <w:t xml:space="preserve">   </w:t>
      </w:r>
    </w:p>
    <w:p w14:paraId="5B3DDB6B" w14:textId="0E59C726" w:rsidR="006420FC" w:rsidRPr="002310FD" w:rsidRDefault="00292808" w:rsidP="00C4362E">
      <w:pPr>
        <w:pStyle w:val="Default"/>
        <w:tabs>
          <w:tab w:val="left" w:pos="392"/>
        </w:tabs>
        <w:rPr>
          <w:rFonts w:ascii="Calibri Light" w:hAnsi="Calibri Light" w:cs="Calibri Light"/>
          <w:b/>
          <w:color w:val="auto"/>
          <w:sz w:val="20"/>
          <w:szCs w:val="20"/>
        </w:rPr>
      </w:pPr>
      <w:r w:rsidRPr="002310FD">
        <w:rPr>
          <w:rFonts w:ascii="Calibri Light" w:hAnsi="Calibri Light" w:cs="Calibri Light"/>
          <w:b/>
          <w:color w:val="auto"/>
          <w:sz w:val="20"/>
          <w:szCs w:val="20"/>
        </w:rPr>
        <w:tab/>
      </w:r>
      <w:r w:rsidR="00D84C21" w:rsidRPr="002310FD">
        <w:rPr>
          <w:rFonts w:ascii="Calibri Light" w:hAnsi="Calibri Light" w:cs="Calibri Light"/>
          <w:b/>
          <w:noProof/>
          <w:color w:val="auto"/>
          <w:sz w:val="20"/>
          <w:szCs w:val="20"/>
          <w:lang w:eastAsia="ru-RU"/>
        </w:rPr>
        <w:drawing>
          <wp:inline distT="0" distB="0" distL="0" distR="0" wp14:anchorId="30F1DC98" wp14:editId="60789E32">
            <wp:extent cx="2200275" cy="276225"/>
            <wp:effectExtent l="0" t="0" r="0" b="0"/>
            <wp:docPr id="1" name="Рисунок 1" descr="лого_пнг_гради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_пнг_градиент"/>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0275" cy="276225"/>
                    </a:xfrm>
                    <a:prstGeom prst="rect">
                      <a:avLst/>
                    </a:prstGeom>
                    <a:noFill/>
                    <a:ln>
                      <a:noFill/>
                    </a:ln>
                  </pic:spPr>
                </pic:pic>
              </a:graphicData>
            </a:graphic>
          </wp:inline>
        </w:drawing>
      </w:r>
    </w:p>
    <w:p w14:paraId="6F178C62" w14:textId="2E09EB3F" w:rsidR="00847434" w:rsidRPr="002310FD" w:rsidRDefault="00847434" w:rsidP="00C4362E">
      <w:pPr>
        <w:pStyle w:val="Default"/>
        <w:jc w:val="right"/>
        <w:rPr>
          <w:rFonts w:ascii="Calibri Light" w:hAnsi="Calibri Light" w:cs="Calibri Light"/>
          <w:b/>
          <w:bCs/>
          <w:color w:val="auto"/>
          <w:sz w:val="20"/>
          <w:szCs w:val="20"/>
        </w:rPr>
      </w:pPr>
      <w:r w:rsidRPr="002310FD">
        <w:rPr>
          <w:rFonts w:ascii="Calibri Light" w:hAnsi="Calibri Light" w:cs="Calibri Light"/>
          <w:b/>
          <w:color w:val="auto"/>
          <w:sz w:val="20"/>
          <w:szCs w:val="20"/>
        </w:rPr>
        <w:t xml:space="preserve">ДОГОВОР УЧАСТИЯ В ДОЛЕВОМ СТРОИТЕЛЬСТВЕ </w:t>
      </w:r>
      <w:r w:rsidR="000E2D18" w:rsidRPr="002310FD">
        <w:rPr>
          <w:rFonts w:ascii="Calibri Light" w:hAnsi="Calibri Light" w:cs="Calibri Light"/>
          <w:b/>
          <w:color w:val="auto"/>
          <w:sz w:val="20"/>
          <w:szCs w:val="20"/>
        </w:rPr>
        <w:t>№</w:t>
      </w:r>
      <w:r w:rsidR="00B25CE5" w:rsidRPr="002310FD">
        <w:rPr>
          <w:rFonts w:ascii="Calibri Light" w:hAnsi="Calibri Light" w:cs="Calibri Light"/>
          <w:b/>
          <w:color w:val="auto"/>
          <w:sz w:val="20"/>
          <w:szCs w:val="20"/>
        </w:rPr>
        <w:t>______</w:t>
      </w:r>
    </w:p>
    <w:p w14:paraId="757176BF" w14:textId="77777777" w:rsidR="00847434" w:rsidRPr="002310FD" w:rsidRDefault="00847434" w:rsidP="00C4362E">
      <w:pPr>
        <w:pStyle w:val="Default"/>
        <w:jc w:val="center"/>
        <w:rPr>
          <w:rFonts w:ascii="Calibri Light" w:hAnsi="Calibri Light" w:cs="Calibri Light"/>
          <w:b/>
          <w:color w:val="auto"/>
          <w:sz w:val="20"/>
          <w:szCs w:val="20"/>
        </w:rPr>
      </w:pPr>
    </w:p>
    <w:p w14:paraId="1CE57400" w14:textId="77777777" w:rsidR="00847434" w:rsidRPr="002310FD" w:rsidRDefault="00847434" w:rsidP="00C4362E">
      <w:pPr>
        <w:pStyle w:val="Default"/>
        <w:jc w:val="center"/>
        <w:rPr>
          <w:rFonts w:ascii="Calibri Light" w:hAnsi="Calibri Light" w:cs="Calibri Light"/>
          <w:b/>
          <w:color w:val="auto"/>
          <w:sz w:val="20"/>
          <w:szCs w:val="20"/>
        </w:rPr>
      </w:pPr>
    </w:p>
    <w:p w14:paraId="7733914C" w14:textId="77777777" w:rsidR="00847434" w:rsidRPr="002310FD" w:rsidRDefault="00F62CD3" w:rsidP="00C4362E">
      <w:pPr>
        <w:autoSpaceDE w:val="0"/>
        <w:autoSpaceDN w:val="0"/>
        <w:adjustRightInd w:val="0"/>
        <w:jc w:val="both"/>
        <w:rPr>
          <w:rFonts w:ascii="Calibri Light" w:hAnsi="Calibri Light" w:cs="Calibri Light"/>
        </w:rPr>
      </w:pPr>
      <w:r w:rsidRPr="002310FD">
        <w:rPr>
          <w:rFonts w:ascii="Calibri Light" w:hAnsi="Calibri Light" w:cs="Calibri Light"/>
        </w:rPr>
        <w:t xml:space="preserve"> </w:t>
      </w:r>
    </w:p>
    <w:p w14:paraId="1059F77D" w14:textId="383A0446" w:rsidR="00847434" w:rsidRPr="002310FD" w:rsidRDefault="00847434" w:rsidP="00C4362E">
      <w:pPr>
        <w:autoSpaceDE w:val="0"/>
        <w:autoSpaceDN w:val="0"/>
        <w:adjustRightInd w:val="0"/>
        <w:jc w:val="both"/>
        <w:rPr>
          <w:rFonts w:ascii="Calibri Light" w:hAnsi="Calibri Light" w:cs="Calibri Light"/>
        </w:rPr>
      </w:pPr>
      <w:r w:rsidRPr="002310FD">
        <w:rPr>
          <w:rFonts w:ascii="Calibri Light" w:hAnsi="Calibri Light" w:cs="Calibri Light"/>
        </w:rPr>
        <w:t xml:space="preserve">г. </w:t>
      </w:r>
      <w:r w:rsidR="007845B4" w:rsidRPr="002310FD">
        <w:rPr>
          <w:rFonts w:ascii="Calibri Light" w:hAnsi="Calibri Light" w:cs="Calibri Light"/>
        </w:rPr>
        <w:t>Екатеринбург</w:t>
      </w:r>
      <w:r w:rsidRPr="002310FD">
        <w:rPr>
          <w:rFonts w:ascii="Calibri Light" w:hAnsi="Calibri Light" w:cs="Calibri Light"/>
        </w:rPr>
        <w:tab/>
      </w:r>
      <w:r w:rsidRPr="002310FD">
        <w:rPr>
          <w:rFonts w:ascii="Calibri Light" w:hAnsi="Calibri Light" w:cs="Calibri Light"/>
        </w:rPr>
        <w:tab/>
      </w:r>
      <w:r w:rsidRPr="002310FD">
        <w:rPr>
          <w:rFonts w:ascii="Calibri Light" w:hAnsi="Calibri Light" w:cs="Calibri Light"/>
        </w:rPr>
        <w:tab/>
      </w:r>
      <w:r w:rsidRPr="002310FD">
        <w:rPr>
          <w:rFonts w:ascii="Calibri Light" w:hAnsi="Calibri Light" w:cs="Calibri Light"/>
        </w:rPr>
        <w:tab/>
      </w:r>
      <w:r w:rsidRPr="002310FD">
        <w:rPr>
          <w:rFonts w:ascii="Calibri Light" w:hAnsi="Calibri Light" w:cs="Calibri Light"/>
        </w:rPr>
        <w:tab/>
      </w:r>
      <w:r w:rsidRPr="002310FD">
        <w:rPr>
          <w:rFonts w:ascii="Calibri Light" w:hAnsi="Calibri Light" w:cs="Calibri Light"/>
        </w:rPr>
        <w:tab/>
      </w:r>
      <w:r w:rsidRPr="002310FD">
        <w:rPr>
          <w:rFonts w:ascii="Calibri Light" w:hAnsi="Calibri Light" w:cs="Calibri Light"/>
        </w:rPr>
        <w:tab/>
        <w:t xml:space="preserve">    </w:t>
      </w:r>
      <w:r w:rsidR="008C417F" w:rsidRPr="002310FD">
        <w:rPr>
          <w:rFonts w:ascii="Calibri Light" w:hAnsi="Calibri Light" w:cs="Calibri Light"/>
        </w:rPr>
        <w:t xml:space="preserve">                                     </w:t>
      </w:r>
      <w:proofErr w:type="gramStart"/>
      <w:r w:rsidRPr="002310FD">
        <w:rPr>
          <w:rFonts w:ascii="Calibri Light" w:hAnsi="Calibri Light" w:cs="Calibri Light"/>
        </w:rPr>
        <w:tab/>
      </w:r>
      <w:r w:rsidR="0039324D" w:rsidRPr="002310FD">
        <w:rPr>
          <w:rFonts w:ascii="Calibri Light" w:hAnsi="Calibri Light" w:cs="Calibri Light"/>
        </w:rPr>
        <w:t xml:space="preserve"> </w:t>
      </w:r>
      <w:r w:rsidR="006420FC" w:rsidRPr="002310FD">
        <w:rPr>
          <w:rFonts w:ascii="Calibri Light" w:hAnsi="Calibri Light" w:cs="Calibri Light"/>
        </w:rPr>
        <w:t xml:space="preserve"> </w:t>
      </w:r>
      <w:r w:rsidR="00B25CE5" w:rsidRPr="002310FD">
        <w:rPr>
          <w:rFonts w:ascii="Calibri Light" w:hAnsi="Calibri Light" w:cs="Calibri Light"/>
        </w:rPr>
        <w:t>_</w:t>
      </w:r>
      <w:proofErr w:type="gramEnd"/>
      <w:r w:rsidR="00B25CE5" w:rsidRPr="002310FD">
        <w:rPr>
          <w:rFonts w:ascii="Calibri Light" w:hAnsi="Calibri Light" w:cs="Calibri Light"/>
        </w:rPr>
        <w:t>_________20</w:t>
      </w:r>
      <w:r w:rsidR="00D67538" w:rsidRPr="002310FD">
        <w:rPr>
          <w:rFonts w:ascii="Calibri Light" w:hAnsi="Calibri Light" w:cs="Calibri Light"/>
        </w:rPr>
        <w:t>2</w:t>
      </w:r>
      <w:r w:rsidR="00536933" w:rsidRPr="002310FD">
        <w:rPr>
          <w:rFonts w:ascii="Calibri Light" w:hAnsi="Calibri Light" w:cs="Calibri Light"/>
        </w:rPr>
        <w:t>_</w:t>
      </w:r>
    </w:p>
    <w:p w14:paraId="66783905" w14:textId="77777777" w:rsidR="006420FC" w:rsidRPr="002310FD" w:rsidRDefault="006420FC" w:rsidP="00C4362E">
      <w:pPr>
        <w:autoSpaceDE w:val="0"/>
        <w:autoSpaceDN w:val="0"/>
        <w:adjustRightInd w:val="0"/>
        <w:jc w:val="both"/>
        <w:rPr>
          <w:rFonts w:ascii="Calibri Light" w:hAnsi="Calibri Light" w:cs="Calibri Light"/>
        </w:rPr>
      </w:pPr>
    </w:p>
    <w:p w14:paraId="2D306104" w14:textId="32ABDBB7" w:rsidR="00921FD7" w:rsidRPr="002310FD" w:rsidRDefault="00110A6D" w:rsidP="00C4362E">
      <w:pPr>
        <w:ind w:firstLine="709"/>
        <w:jc w:val="both"/>
        <w:rPr>
          <w:rFonts w:ascii="Calibri Light" w:hAnsi="Calibri Light" w:cs="Calibri Light"/>
        </w:rPr>
      </w:pPr>
      <w:r w:rsidRPr="002310FD">
        <w:rPr>
          <w:rStyle w:val="aff7"/>
          <w:rFonts w:ascii="Calibri Light" w:hAnsi="Calibri Light" w:cs="Calibri Light"/>
          <w:shd w:val="clear" w:color="auto" w:fill="FFFFFF"/>
        </w:rPr>
        <w:t>О</w:t>
      </w:r>
      <w:r w:rsidR="00464F45" w:rsidRPr="002310FD">
        <w:rPr>
          <w:rStyle w:val="aff7"/>
          <w:rFonts w:ascii="Calibri Light" w:hAnsi="Calibri Light" w:cs="Calibri Light"/>
          <w:shd w:val="clear" w:color="auto" w:fill="FFFFFF"/>
        </w:rPr>
        <w:t>б</w:t>
      </w:r>
      <w:r w:rsidR="00D75E00" w:rsidRPr="002310FD">
        <w:rPr>
          <w:rStyle w:val="aff7"/>
          <w:rFonts w:ascii="Calibri Light" w:hAnsi="Calibri Light" w:cs="Calibri Light"/>
          <w:shd w:val="clear" w:color="auto" w:fill="FFFFFF"/>
        </w:rPr>
        <w:t>щество</w:t>
      </w:r>
      <w:r w:rsidR="00464F45" w:rsidRPr="002310FD">
        <w:rPr>
          <w:rStyle w:val="aff7"/>
          <w:rFonts w:ascii="Calibri Light" w:hAnsi="Calibri Light" w:cs="Calibri Light"/>
          <w:shd w:val="clear" w:color="auto" w:fill="FFFFFF"/>
        </w:rPr>
        <w:t xml:space="preserve"> с ограниченной ответственностью </w:t>
      </w:r>
      <w:r w:rsidR="006420FC" w:rsidRPr="002310FD">
        <w:rPr>
          <w:rStyle w:val="aff7"/>
          <w:rFonts w:ascii="Calibri Light" w:hAnsi="Calibri Light" w:cs="Calibri Light"/>
          <w:shd w:val="clear" w:color="auto" w:fill="FFFFFF"/>
        </w:rPr>
        <w:t xml:space="preserve">Специализированный застройщик </w:t>
      </w:r>
      <w:r w:rsidR="007845B4" w:rsidRPr="002310FD">
        <w:rPr>
          <w:rStyle w:val="aff7"/>
          <w:rFonts w:ascii="Calibri Light" w:hAnsi="Calibri Light" w:cs="Calibri Light"/>
          <w:shd w:val="clear" w:color="auto" w:fill="FFFFFF"/>
        </w:rPr>
        <w:t>«Страна Е Маяковского»</w:t>
      </w:r>
      <w:r w:rsidR="00A44082" w:rsidRPr="002310FD">
        <w:rPr>
          <w:rStyle w:val="aff7"/>
          <w:rFonts w:ascii="Calibri Light" w:hAnsi="Calibri Light" w:cs="Calibri Light"/>
          <w:shd w:val="clear" w:color="auto" w:fill="FFFFFF"/>
        </w:rPr>
        <w:t xml:space="preserve">, </w:t>
      </w:r>
      <w:r w:rsidR="000E2D18" w:rsidRPr="002310FD">
        <w:rPr>
          <w:rFonts w:ascii="Calibri Light" w:hAnsi="Calibri Light" w:cs="Calibri Light"/>
          <w:shd w:val="clear" w:color="auto" w:fill="FFFFFF"/>
        </w:rPr>
        <w:t>именуемое далее</w:t>
      </w:r>
      <w:r w:rsidR="000E2D18" w:rsidRPr="002310FD">
        <w:rPr>
          <w:rStyle w:val="apple-converted-space"/>
          <w:rFonts w:ascii="Calibri Light" w:hAnsi="Calibri Light" w:cs="Calibri Light"/>
          <w:shd w:val="clear" w:color="auto" w:fill="FFFFFF"/>
        </w:rPr>
        <w:t xml:space="preserve"> </w:t>
      </w:r>
      <w:r w:rsidR="000E2D18" w:rsidRPr="002310FD">
        <w:rPr>
          <w:rStyle w:val="aff7"/>
          <w:rFonts w:ascii="Calibri Light" w:hAnsi="Calibri Light" w:cs="Calibri Light"/>
          <w:shd w:val="clear" w:color="auto" w:fill="FFFFFF"/>
        </w:rPr>
        <w:t>Застройщик</w:t>
      </w:r>
      <w:r w:rsidR="000E2D18" w:rsidRPr="002310FD">
        <w:rPr>
          <w:rFonts w:ascii="Calibri Light" w:hAnsi="Calibri Light" w:cs="Calibri Light"/>
          <w:shd w:val="clear" w:color="auto" w:fill="FFFFFF"/>
        </w:rPr>
        <w:t>, в лице</w:t>
      </w:r>
      <w:r w:rsidR="00FF0F34" w:rsidRPr="002310FD">
        <w:rPr>
          <w:rFonts w:ascii="Calibri Light" w:hAnsi="Calibri Light" w:cs="Calibri Light"/>
          <w:shd w:val="clear" w:color="auto" w:fill="FFFFFF"/>
        </w:rPr>
        <w:t>___________________________________</w:t>
      </w:r>
      <w:r w:rsidR="000E2D18" w:rsidRPr="002310FD">
        <w:rPr>
          <w:rFonts w:ascii="Calibri Light" w:hAnsi="Calibri Light" w:cs="Calibri Light"/>
          <w:shd w:val="clear" w:color="auto" w:fill="FFFFFF"/>
        </w:rPr>
        <w:t>,</w:t>
      </w:r>
      <w:r w:rsidR="000A4EB2" w:rsidRPr="002310FD">
        <w:rPr>
          <w:rFonts w:ascii="Calibri Light" w:hAnsi="Calibri Light" w:cs="Calibri Light"/>
        </w:rPr>
        <w:t xml:space="preserve"> и</w:t>
      </w:r>
      <w:r w:rsidR="009F22DC" w:rsidRPr="002310FD">
        <w:rPr>
          <w:rFonts w:ascii="Calibri Light" w:hAnsi="Calibri Light" w:cs="Calibri Light"/>
        </w:rPr>
        <w:t xml:space="preserve"> </w:t>
      </w:r>
    </w:p>
    <w:p w14:paraId="68C469B0" w14:textId="15E70ADE" w:rsidR="004E7A3D" w:rsidRPr="002310FD" w:rsidRDefault="00FD4839" w:rsidP="00C4362E">
      <w:pPr>
        <w:ind w:firstLine="709"/>
        <w:jc w:val="both"/>
        <w:rPr>
          <w:rFonts w:ascii="Calibri Light" w:hAnsi="Calibri Light" w:cs="Calibri Light"/>
        </w:rPr>
      </w:pPr>
      <w:r w:rsidRPr="002310FD">
        <w:rPr>
          <w:rFonts w:ascii="Calibri Light" w:hAnsi="Calibri Light" w:cs="Calibri Light"/>
          <w:b/>
        </w:rPr>
        <w:t>Граждан</w:t>
      </w:r>
      <w:r w:rsidR="00493E6B" w:rsidRPr="002310FD">
        <w:rPr>
          <w:rFonts w:ascii="Calibri Light" w:hAnsi="Calibri Light" w:cs="Calibri Light"/>
          <w:b/>
        </w:rPr>
        <w:t xml:space="preserve">ин </w:t>
      </w:r>
      <w:r w:rsidR="00B25CE5" w:rsidRPr="002310FD">
        <w:rPr>
          <w:rFonts w:ascii="Calibri Light" w:hAnsi="Calibri Light" w:cs="Calibri Light"/>
          <w:b/>
        </w:rPr>
        <w:t>__________________________________________________________________________</w:t>
      </w:r>
      <w:r w:rsidRPr="002310FD">
        <w:rPr>
          <w:rFonts w:ascii="Calibri Light" w:hAnsi="Calibri Light" w:cs="Calibri Light"/>
        </w:rPr>
        <w:t xml:space="preserve">, </w:t>
      </w:r>
    </w:p>
    <w:p w14:paraId="7B8FADFD" w14:textId="65EAE92B" w:rsidR="00847434" w:rsidRPr="002310FD" w:rsidRDefault="00FD4839" w:rsidP="00C4362E">
      <w:pPr>
        <w:ind w:firstLine="709"/>
        <w:jc w:val="both"/>
        <w:rPr>
          <w:rFonts w:ascii="Calibri Light" w:hAnsi="Calibri Light" w:cs="Calibri Light"/>
        </w:rPr>
      </w:pPr>
      <w:r w:rsidRPr="002310FD">
        <w:rPr>
          <w:rFonts w:ascii="Calibri Light" w:hAnsi="Calibri Light" w:cs="Calibri Light"/>
        </w:rPr>
        <w:t>и</w:t>
      </w:r>
      <w:r w:rsidR="00A56B7E" w:rsidRPr="002310FD">
        <w:rPr>
          <w:rFonts w:ascii="Calibri Light" w:hAnsi="Calibri Light" w:cs="Calibri Light"/>
        </w:rPr>
        <w:t>менуем</w:t>
      </w:r>
      <w:r w:rsidR="00493E6B" w:rsidRPr="002310FD">
        <w:rPr>
          <w:rFonts w:ascii="Calibri Light" w:hAnsi="Calibri Light" w:cs="Calibri Light"/>
        </w:rPr>
        <w:t>ый</w:t>
      </w:r>
      <w:r w:rsidR="00847434" w:rsidRPr="002310FD">
        <w:rPr>
          <w:rFonts w:ascii="Calibri Light" w:hAnsi="Calibri Light" w:cs="Calibri Light"/>
        </w:rPr>
        <w:t xml:space="preserve"> в дальнейшем </w:t>
      </w:r>
      <w:r w:rsidR="00847434" w:rsidRPr="002310FD">
        <w:rPr>
          <w:rFonts w:ascii="Calibri Light" w:hAnsi="Calibri Light" w:cs="Calibri Light"/>
          <w:b/>
        </w:rPr>
        <w:t>Участник долевого строительства</w:t>
      </w:r>
      <w:r w:rsidR="00847434" w:rsidRPr="002310FD">
        <w:rPr>
          <w:rFonts w:ascii="Calibri Light" w:hAnsi="Calibri Light" w:cs="Calibri Light"/>
        </w:rPr>
        <w:t xml:space="preserve">, с другой стороны, вместе именуемые </w:t>
      </w:r>
      <w:r w:rsidR="00847434" w:rsidRPr="002310FD">
        <w:rPr>
          <w:rFonts w:ascii="Calibri Light" w:hAnsi="Calibri Light" w:cs="Calibri Light"/>
          <w:b/>
        </w:rPr>
        <w:t>Стороны</w:t>
      </w:r>
      <w:r w:rsidR="00847434" w:rsidRPr="002310FD">
        <w:rPr>
          <w:rFonts w:ascii="Calibri Light" w:hAnsi="Calibri Light" w:cs="Calibri Light"/>
        </w:rPr>
        <w:t>, заключили настоящий договор о нижеследующем (далее по тексту – Договор):</w:t>
      </w:r>
    </w:p>
    <w:p w14:paraId="5212C68F" w14:textId="77777777" w:rsidR="00847434" w:rsidRPr="002310FD" w:rsidRDefault="00847434" w:rsidP="00C4362E">
      <w:pPr>
        <w:pStyle w:val="a7"/>
        <w:tabs>
          <w:tab w:val="num" w:pos="1093"/>
        </w:tabs>
        <w:ind w:left="709" w:right="0"/>
        <w:rPr>
          <w:rFonts w:ascii="Calibri Light" w:hAnsi="Calibri Light" w:cs="Calibri Light"/>
          <w:iCs/>
        </w:rPr>
      </w:pPr>
    </w:p>
    <w:p w14:paraId="35583B55" w14:textId="77777777" w:rsidR="00847434" w:rsidRPr="002310FD" w:rsidRDefault="00847434" w:rsidP="00C4362E">
      <w:pPr>
        <w:numPr>
          <w:ilvl w:val="0"/>
          <w:numId w:val="1"/>
        </w:numPr>
        <w:tabs>
          <w:tab w:val="clear" w:pos="360"/>
          <w:tab w:val="left" w:pos="426"/>
        </w:tabs>
        <w:ind w:left="0" w:firstLine="0"/>
        <w:jc w:val="center"/>
        <w:rPr>
          <w:rFonts w:ascii="Calibri Light" w:hAnsi="Calibri Light" w:cs="Calibri Light"/>
          <w:b/>
          <w:bCs/>
        </w:rPr>
      </w:pPr>
      <w:r w:rsidRPr="002310FD">
        <w:rPr>
          <w:rFonts w:ascii="Calibri Light" w:hAnsi="Calibri Light" w:cs="Calibri Light"/>
          <w:b/>
          <w:bCs/>
        </w:rPr>
        <w:t>ПРАВОВОЕ ОБОСНОВАНИЕ ДОГОВОРА</w:t>
      </w:r>
    </w:p>
    <w:p w14:paraId="14E90E7D" w14:textId="77777777" w:rsidR="00847434" w:rsidRPr="002310FD" w:rsidRDefault="00847434" w:rsidP="00C4362E">
      <w:pPr>
        <w:pStyle w:val="aff3"/>
        <w:numPr>
          <w:ilvl w:val="1"/>
          <w:numId w:val="1"/>
        </w:numPr>
        <w:tabs>
          <w:tab w:val="left" w:pos="426"/>
          <w:tab w:val="left" w:pos="993"/>
          <w:tab w:val="left" w:pos="1134"/>
        </w:tabs>
        <w:ind w:left="0" w:firstLine="0"/>
        <w:jc w:val="both"/>
        <w:rPr>
          <w:rFonts w:ascii="Calibri Light" w:hAnsi="Calibri Light" w:cs="Calibri Light"/>
        </w:rPr>
      </w:pPr>
      <w:r w:rsidRPr="002310FD">
        <w:rPr>
          <w:rFonts w:ascii="Calibri Light" w:hAnsi="Calibri Light" w:cs="Calibri Light"/>
        </w:rPr>
        <w:t>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4BDD8662" w14:textId="77777777" w:rsidR="00847434" w:rsidRPr="002310FD" w:rsidRDefault="00847434" w:rsidP="00C4362E">
      <w:pPr>
        <w:pStyle w:val="aff3"/>
        <w:numPr>
          <w:ilvl w:val="1"/>
          <w:numId w:val="1"/>
        </w:numPr>
        <w:tabs>
          <w:tab w:val="left" w:pos="426"/>
          <w:tab w:val="left" w:pos="993"/>
          <w:tab w:val="left" w:pos="1134"/>
        </w:tabs>
        <w:ind w:left="0" w:firstLine="0"/>
        <w:jc w:val="both"/>
        <w:rPr>
          <w:rFonts w:ascii="Calibri Light" w:hAnsi="Calibri Light" w:cs="Calibri Light"/>
        </w:rPr>
      </w:pPr>
      <w:r w:rsidRPr="002310FD">
        <w:rPr>
          <w:rFonts w:ascii="Calibri Light" w:hAnsi="Calibri Light" w:cs="Calibri Light"/>
        </w:rPr>
        <w:t>Правовым основанием для заключения Договора является:</w:t>
      </w:r>
    </w:p>
    <w:p w14:paraId="145BC769" w14:textId="0DC699F6" w:rsidR="00714019" w:rsidRPr="002310FD" w:rsidRDefault="00847434" w:rsidP="00B64713">
      <w:pPr>
        <w:jc w:val="both"/>
        <w:rPr>
          <w:rFonts w:ascii="Calibri Light" w:hAnsi="Calibri Light" w:cs="Calibri Light"/>
        </w:rPr>
      </w:pPr>
      <w:r w:rsidRPr="002310FD">
        <w:rPr>
          <w:rFonts w:ascii="Calibri Light" w:hAnsi="Calibri Light" w:cs="Calibri Light"/>
        </w:rPr>
        <w:t>-</w:t>
      </w:r>
      <w:r w:rsidR="00714019" w:rsidRPr="002310FD">
        <w:rPr>
          <w:rFonts w:ascii="Calibri Light" w:hAnsi="Calibri Light" w:cs="Calibri Light"/>
        </w:rPr>
        <w:t xml:space="preserve"> </w:t>
      </w:r>
      <w:r w:rsidR="003072CA" w:rsidRPr="002310FD">
        <w:rPr>
          <w:rFonts w:ascii="Calibri Light" w:hAnsi="Calibri Light" w:cs="Calibri Light"/>
        </w:rPr>
        <w:t>Право собственности Застройщика на земельный участок, кадастровый номер: 66:41:0603012:600, категория земель: земли населенных пунктов; адрес (описание местоположения): Свердловская область, г Екатеринбург, пер Базовый, номер регистрации права № 66:41:0603012:600-66/199/2025-1 от 11.03.2025</w:t>
      </w:r>
      <w:r w:rsidR="00714019" w:rsidRPr="002310FD">
        <w:rPr>
          <w:rFonts w:ascii="Calibri Light" w:hAnsi="Calibri Light" w:cs="Calibri Light"/>
        </w:rPr>
        <w:t xml:space="preserve">; </w:t>
      </w:r>
    </w:p>
    <w:p w14:paraId="7B296578" w14:textId="5EA2D160" w:rsidR="004F5A84" w:rsidRPr="002310FD" w:rsidRDefault="00847434" w:rsidP="00C4362E">
      <w:pPr>
        <w:autoSpaceDE w:val="0"/>
        <w:autoSpaceDN w:val="0"/>
        <w:adjustRightInd w:val="0"/>
        <w:jc w:val="both"/>
        <w:rPr>
          <w:rFonts w:ascii="Calibri Light" w:hAnsi="Calibri Light" w:cs="Calibri Light"/>
        </w:rPr>
      </w:pPr>
      <w:r w:rsidRPr="002310FD">
        <w:rPr>
          <w:rFonts w:ascii="Calibri Light" w:hAnsi="Calibri Light" w:cs="Calibri Light"/>
        </w:rPr>
        <w:t xml:space="preserve">- </w:t>
      </w:r>
      <w:r w:rsidR="00714019" w:rsidRPr="002310FD">
        <w:rPr>
          <w:rFonts w:ascii="Calibri Light" w:hAnsi="Calibri Light" w:cs="Calibri Light"/>
        </w:rPr>
        <w:t xml:space="preserve"> </w:t>
      </w:r>
      <w:r w:rsidRPr="002310FD">
        <w:rPr>
          <w:rFonts w:ascii="Calibri Light" w:hAnsi="Calibri Light" w:cs="Calibri Light"/>
          <w:iCs/>
        </w:rPr>
        <w:t xml:space="preserve">Разрешение на строительство № </w:t>
      </w:r>
      <w:r w:rsidR="007845B4" w:rsidRPr="002310FD">
        <w:rPr>
          <w:rFonts w:ascii="Calibri Light" w:hAnsi="Calibri Light" w:cs="Calibri Light"/>
        </w:rPr>
        <w:t>66</w:t>
      </w:r>
      <w:r w:rsidR="00B64713" w:rsidRPr="002310FD">
        <w:rPr>
          <w:rFonts w:ascii="Calibri Light" w:hAnsi="Calibri Light" w:cs="Calibri Light"/>
        </w:rPr>
        <w:t>-</w:t>
      </w:r>
      <w:r w:rsidR="007845B4" w:rsidRPr="002310FD">
        <w:rPr>
          <w:rFonts w:ascii="Calibri Light" w:hAnsi="Calibri Light" w:cs="Calibri Light"/>
        </w:rPr>
        <w:t>41</w:t>
      </w:r>
      <w:r w:rsidR="00B64713" w:rsidRPr="002310FD">
        <w:rPr>
          <w:rFonts w:ascii="Calibri Light" w:hAnsi="Calibri Light" w:cs="Calibri Light"/>
        </w:rPr>
        <w:t>-</w:t>
      </w:r>
      <w:r w:rsidR="007845B4" w:rsidRPr="002310FD">
        <w:rPr>
          <w:rFonts w:ascii="Calibri Light" w:hAnsi="Calibri Light" w:cs="Calibri Light"/>
        </w:rPr>
        <w:t>121</w:t>
      </w:r>
      <w:r w:rsidR="00B64713" w:rsidRPr="002310FD">
        <w:rPr>
          <w:rFonts w:ascii="Calibri Light" w:hAnsi="Calibri Light" w:cs="Calibri Light"/>
        </w:rPr>
        <w:t>-202</w:t>
      </w:r>
      <w:r w:rsidR="00F62811" w:rsidRPr="002310FD">
        <w:rPr>
          <w:rFonts w:ascii="Calibri Light" w:hAnsi="Calibri Light" w:cs="Calibri Light"/>
        </w:rPr>
        <w:t>5</w:t>
      </w:r>
      <w:r w:rsidR="00400FFB" w:rsidRPr="002310FD">
        <w:rPr>
          <w:rFonts w:ascii="Calibri Light" w:hAnsi="Calibri Light" w:cs="Calibri Light"/>
        </w:rPr>
        <w:t xml:space="preserve"> </w:t>
      </w:r>
      <w:r w:rsidRPr="002310FD">
        <w:rPr>
          <w:rFonts w:ascii="Calibri Light" w:hAnsi="Calibri Light" w:cs="Calibri Light"/>
          <w:iCs/>
        </w:rPr>
        <w:t xml:space="preserve">от </w:t>
      </w:r>
      <w:r w:rsidR="007845B4" w:rsidRPr="002310FD">
        <w:rPr>
          <w:rFonts w:ascii="Calibri Light" w:hAnsi="Calibri Light" w:cs="Calibri Light"/>
          <w:iCs/>
        </w:rPr>
        <w:t>04</w:t>
      </w:r>
      <w:r w:rsidR="00AD70DA" w:rsidRPr="002310FD">
        <w:rPr>
          <w:rFonts w:ascii="Calibri Light" w:hAnsi="Calibri Light" w:cs="Calibri Light"/>
          <w:iCs/>
        </w:rPr>
        <w:t>.0</w:t>
      </w:r>
      <w:r w:rsidR="007845B4" w:rsidRPr="002310FD">
        <w:rPr>
          <w:rFonts w:ascii="Calibri Light" w:hAnsi="Calibri Light" w:cs="Calibri Light"/>
          <w:iCs/>
        </w:rPr>
        <w:t>6</w:t>
      </w:r>
      <w:r w:rsidR="00F10B0C" w:rsidRPr="002310FD">
        <w:rPr>
          <w:rFonts w:ascii="Calibri Light" w:hAnsi="Calibri Light" w:cs="Calibri Light"/>
          <w:iCs/>
        </w:rPr>
        <w:t>.202</w:t>
      </w:r>
      <w:r w:rsidR="00F62811" w:rsidRPr="002310FD">
        <w:rPr>
          <w:rFonts w:ascii="Calibri Light" w:hAnsi="Calibri Light" w:cs="Calibri Light"/>
          <w:iCs/>
        </w:rPr>
        <w:t>5</w:t>
      </w:r>
      <w:r w:rsidRPr="002310FD">
        <w:rPr>
          <w:rFonts w:ascii="Calibri Light" w:hAnsi="Calibri Light" w:cs="Calibri Light"/>
          <w:iCs/>
        </w:rPr>
        <w:t>, выданн</w:t>
      </w:r>
      <w:r w:rsidRPr="002310FD">
        <w:rPr>
          <w:rFonts w:ascii="Calibri Light" w:hAnsi="Calibri Light" w:cs="Calibri Light"/>
        </w:rPr>
        <w:t xml:space="preserve">ое </w:t>
      </w:r>
      <w:r w:rsidR="00382F9B" w:rsidRPr="002310FD">
        <w:rPr>
          <w:rFonts w:ascii="Calibri Light" w:hAnsi="Calibri Light" w:cs="Calibri Light"/>
        </w:rPr>
        <w:t>Администраци</w:t>
      </w:r>
      <w:r w:rsidR="000C7122" w:rsidRPr="002310FD">
        <w:rPr>
          <w:rFonts w:ascii="Calibri Light" w:hAnsi="Calibri Light" w:cs="Calibri Light"/>
        </w:rPr>
        <w:t>ей</w:t>
      </w:r>
      <w:r w:rsidR="00382F9B" w:rsidRPr="002310FD">
        <w:rPr>
          <w:rFonts w:ascii="Calibri Light" w:hAnsi="Calibri Light" w:cs="Calibri Light"/>
        </w:rPr>
        <w:t xml:space="preserve"> города </w:t>
      </w:r>
      <w:r w:rsidR="007845B4" w:rsidRPr="002310FD">
        <w:rPr>
          <w:rFonts w:ascii="Calibri Light" w:hAnsi="Calibri Light" w:cs="Calibri Light"/>
        </w:rPr>
        <w:t>Екатеринбурга</w:t>
      </w:r>
      <w:r w:rsidR="00107023" w:rsidRPr="002310FD">
        <w:rPr>
          <w:rFonts w:ascii="Calibri Light" w:hAnsi="Calibri Light" w:cs="Calibri Light"/>
        </w:rPr>
        <w:t>.</w:t>
      </w:r>
    </w:p>
    <w:p w14:paraId="5FC513EF" w14:textId="77777777" w:rsidR="00D50902" w:rsidRPr="002310FD" w:rsidRDefault="00D50902" w:rsidP="00C4362E">
      <w:pPr>
        <w:autoSpaceDE w:val="0"/>
        <w:autoSpaceDN w:val="0"/>
        <w:adjustRightInd w:val="0"/>
        <w:jc w:val="both"/>
        <w:rPr>
          <w:rFonts w:ascii="Calibri Light" w:hAnsi="Calibri Light" w:cs="Calibri Light"/>
        </w:rPr>
      </w:pPr>
    </w:p>
    <w:p w14:paraId="644DE949" w14:textId="77777777" w:rsidR="00847434" w:rsidRPr="002310FD" w:rsidRDefault="00847434" w:rsidP="00C4362E">
      <w:pPr>
        <w:numPr>
          <w:ilvl w:val="0"/>
          <w:numId w:val="1"/>
        </w:numPr>
        <w:tabs>
          <w:tab w:val="clear" w:pos="360"/>
        </w:tabs>
        <w:ind w:left="0" w:firstLine="0"/>
        <w:jc w:val="center"/>
        <w:rPr>
          <w:rFonts w:ascii="Calibri Light" w:hAnsi="Calibri Light" w:cs="Calibri Light"/>
          <w:b/>
          <w:bCs/>
        </w:rPr>
      </w:pPr>
      <w:r w:rsidRPr="002310FD">
        <w:rPr>
          <w:rFonts w:ascii="Calibri Light" w:hAnsi="Calibri Light" w:cs="Calibri Light"/>
          <w:b/>
          <w:bCs/>
        </w:rPr>
        <w:t>ПРЕДМЕТ ДОГОВОРА</w:t>
      </w:r>
    </w:p>
    <w:p w14:paraId="1BFB7581" w14:textId="510DF371" w:rsidR="00847434" w:rsidRPr="002310FD" w:rsidRDefault="00847434" w:rsidP="00C4362E">
      <w:pPr>
        <w:numPr>
          <w:ilvl w:val="1"/>
          <w:numId w:val="1"/>
        </w:numPr>
        <w:tabs>
          <w:tab w:val="clear" w:pos="667"/>
          <w:tab w:val="left" w:pos="284"/>
          <w:tab w:val="left" w:pos="426"/>
        </w:tabs>
        <w:autoSpaceDE w:val="0"/>
        <w:autoSpaceDN w:val="0"/>
        <w:adjustRightInd w:val="0"/>
        <w:ind w:left="0" w:firstLine="0"/>
        <w:jc w:val="both"/>
        <w:rPr>
          <w:rFonts w:ascii="Calibri Light" w:hAnsi="Calibri Light" w:cs="Calibri Light"/>
          <w:iCs/>
        </w:rPr>
      </w:pPr>
      <w:r w:rsidRPr="002310FD">
        <w:rPr>
          <w:rFonts w:ascii="Calibri Light" w:hAnsi="Calibri Light" w:cs="Calibri Light"/>
        </w:rPr>
        <w:t xml:space="preserve">Застройщик обязуется в предусмотренный Договором срок своими силами и (или) с привлечением других лиц построить (создать) </w:t>
      </w:r>
      <w:r w:rsidR="001B3E7E" w:rsidRPr="002310FD">
        <w:rPr>
          <w:rFonts w:ascii="Calibri Light" w:hAnsi="Calibri Light" w:cs="Calibri Light"/>
        </w:rPr>
        <w:t xml:space="preserve">многоквартирный дом </w:t>
      </w:r>
      <w:r w:rsidR="00B37906" w:rsidRPr="002310FD">
        <w:rPr>
          <w:rFonts w:ascii="Calibri Light" w:hAnsi="Calibri Light" w:cs="Calibri Light"/>
          <w:b/>
          <w:bCs/>
        </w:rPr>
        <w:t>«</w:t>
      </w:r>
      <w:r w:rsidR="00F74FC4" w:rsidRPr="002310FD">
        <w:rPr>
          <w:rFonts w:ascii="Calibri Light" w:hAnsi="Calibri Light" w:cs="Calibri Light"/>
          <w:b/>
          <w:bCs/>
        </w:rPr>
        <w:t>Двухсекционный многоквартирный жилой дом со встроенно-пристроенными помещениями общественного назначения и подземной автостоянкой (№1 по ПЗУ)</w:t>
      </w:r>
      <w:r w:rsidR="00B37906" w:rsidRPr="002310FD">
        <w:rPr>
          <w:rFonts w:ascii="Calibri Light" w:hAnsi="Calibri Light" w:cs="Calibri Light"/>
          <w:b/>
          <w:bCs/>
        </w:rPr>
        <w:t>»</w:t>
      </w:r>
      <w:r w:rsidR="002A491C" w:rsidRPr="002310FD">
        <w:rPr>
          <w:rFonts w:ascii="Calibri Light" w:hAnsi="Calibri Light" w:cs="Calibri Light"/>
          <w:b/>
          <w:bCs/>
        </w:rPr>
        <w:t>,</w:t>
      </w:r>
      <w:r w:rsidR="00A44D95" w:rsidRPr="002310FD">
        <w:rPr>
          <w:rFonts w:ascii="Calibri Light" w:hAnsi="Calibri Light" w:cs="Calibri Light"/>
          <w:b/>
          <w:bCs/>
          <w:shd w:val="clear" w:color="auto" w:fill="FFFFFF"/>
        </w:rPr>
        <w:t xml:space="preserve"> </w:t>
      </w:r>
      <w:r w:rsidR="00F62811" w:rsidRPr="002310FD">
        <w:rPr>
          <w:rStyle w:val="aff7"/>
          <w:rFonts w:ascii="Calibri Light" w:hAnsi="Calibri Light" w:cs="Calibri Light"/>
          <w:b w:val="0"/>
          <w:shd w:val="clear" w:color="auto" w:fill="FFFFFF"/>
        </w:rPr>
        <w:t xml:space="preserve">по адресу: </w:t>
      </w:r>
      <w:r w:rsidR="00F74FC4" w:rsidRPr="002310FD">
        <w:rPr>
          <w:rStyle w:val="aff7"/>
          <w:rFonts w:ascii="Calibri Light" w:hAnsi="Calibri Light" w:cs="Calibri Light"/>
          <w:bCs w:val="0"/>
          <w:shd w:val="clear" w:color="auto" w:fill="FFFFFF"/>
        </w:rPr>
        <w:t>Свердловская</w:t>
      </w:r>
      <w:r w:rsidR="00F62811" w:rsidRPr="002310FD">
        <w:rPr>
          <w:rStyle w:val="aff7"/>
          <w:rFonts w:ascii="Calibri Light" w:hAnsi="Calibri Light" w:cs="Calibri Light"/>
          <w:bCs w:val="0"/>
          <w:shd w:val="clear" w:color="auto" w:fill="FFFFFF"/>
        </w:rPr>
        <w:t xml:space="preserve"> область, </w:t>
      </w:r>
      <w:r w:rsidR="00F74FC4" w:rsidRPr="002310FD">
        <w:rPr>
          <w:rStyle w:val="aff7"/>
          <w:rFonts w:ascii="Calibri Light" w:hAnsi="Calibri Light" w:cs="Calibri Light"/>
          <w:bCs w:val="0"/>
          <w:shd w:val="clear" w:color="auto" w:fill="FFFFFF"/>
        </w:rPr>
        <w:t>г. Екатеринбург, пер. Базовый</w:t>
      </w:r>
      <w:r w:rsidR="00F00E9E" w:rsidRPr="002310FD">
        <w:rPr>
          <w:rFonts w:ascii="Calibri Light" w:hAnsi="Calibri Light" w:cs="Calibri Light"/>
          <w:b/>
        </w:rPr>
        <w:t xml:space="preserve"> </w:t>
      </w:r>
      <w:r w:rsidR="00F00E9E" w:rsidRPr="002310FD">
        <w:rPr>
          <w:rFonts w:ascii="Calibri Light" w:hAnsi="Calibri Light" w:cs="Calibri Light"/>
          <w:bCs/>
        </w:rPr>
        <w:t>(далее по тексту – многоквартирный дом)</w:t>
      </w:r>
      <w:r w:rsidR="00B62301" w:rsidRPr="002310FD">
        <w:rPr>
          <w:rFonts w:ascii="Calibri Light" w:hAnsi="Calibri Light" w:cs="Calibri Light"/>
        </w:rPr>
        <w:t xml:space="preserve"> </w:t>
      </w:r>
      <w:r w:rsidRPr="002310FD">
        <w:rPr>
          <w:rFonts w:ascii="Calibri Light" w:hAnsi="Calibri Light" w:cs="Calibri Light"/>
        </w:rPr>
        <w:t xml:space="preserve">и после получения разрешения на ввод в эксплуатацию многоквартирного дома передать Объект долевого строительства, указанный в п. 2.3. Договора, Участнику долевого строительства, а Участник долевого строительства обязуется уплатить Застройщику обусловленную Договором цену и принять Объект долевого строительства при наличии разрешения на ввод в эксплуатацию многоквартирного дома. </w:t>
      </w:r>
    </w:p>
    <w:p w14:paraId="1F41241F" w14:textId="700854ED" w:rsidR="00D4573A" w:rsidRPr="002310FD" w:rsidRDefault="00D4573A" w:rsidP="00D4573A">
      <w:pPr>
        <w:pStyle w:val="a7"/>
        <w:tabs>
          <w:tab w:val="left" w:pos="284"/>
          <w:tab w:val="left" w:pos="426"/>
        </w:tabs>
        <w:ind w:right="0"/>
        <w:rPr>
          <w:rFonts w:ascii="Calibri Light" w:hAnsi="Calibri Light" w:cs="Calibri Light"/>
        </w:rPr>
      </w:pPr>
      <w:r w:rsidRPr="002310FD">
        <w:rPr>
          <w:rFonts w:ascii="Calibri Light" w:hAnsi="Calibri Light" w:cs="Calibri Light"/>
        </w:rPr>
        <w:t>Адрес (как многоквартирного дома, так и объекта долевого строительства), может быть уточнен после окончания строительства (создания) многоквартирного дома и получения разрешения на ввод в эксплуатацию.</w:t>
      </w:r>
    </w:p>
    <w:p w14:paraId="0AAEFE57" w14:textId="0B63643B" w:rsidR="00576442" w:rsidRPr="002310FD" w:rsidRDefault="00576442" w:rsidP="00D4573A">
      <w:pPr>
        <w:pStyle w:val="a7"/>
        <w:tabs>
          <w:tab w:val="left" w:pos="284"/>
          <w:tab w:val="left" w:pos="426"/>
        </w:tabs>
        <w:ind w:right="0"/>
        <w:rPr>
          <w:rFonts w:ascii="Calibri Light" w:hAnsi="Calibri Light" w:cs="Calibri Light"/>
          <w:iCs/>
        </w:rPr>
      </w:pPr>
      <w:r w:rsidRPr="002310FD">
        <w:rPr>
          <w:rFonts w:ascii="Calibri Light" w:hAnsi="Calibri Light" w:cs="Calibri Light"/>
          <w:b/>
          <w:bCs/>
          <w:iCs/>
        </w:rPr>
        <w:t>В связи с особенностями учета счетов эскроу Эскроу-агентом в договоре счета эскроу, заключенном для расчетов по настоящему договору на Объект долевого строительства (нежилое помещение), будет использоваться наименование объекта строительства — «</w:t>
      </w:r>
      <w:r w:rsidRPr="002310FD">
        <w:rPr>
          <w:rFonts w:ascii="Calibri Light" w:hAnsi="Calibri Light" w:cs="Calibri Light"/>
          <w:b/>
          <w:bCs/>
        </w:rPr>
        <w:t>Двухсекционный многоквартирный жилой дом со встроенно-пристроенными помещениями общественного назначения и подземной автостоянкой (№1 по ПЗУ</w:t>
      </w:r>
      <w:r w:rsidRPr="002310FD">
        <w:rPr>
          <w:rFonts w:ascii="Calibri Light" w:hAnsi="Calibri Light" w:cs="Calibri Light"/>
          <w:b/>
          <w:bCs/>
          <w:shd w:val="clear" w:color="auto" w:fill="D9D9D9" w:themeFill="background1" w:themeFillShade="D9"/>
        </w:rPr>
        <w:t>)».</w:t>
      </w:r>
      <w:r w:rsidR="00B23638" w:rsidRPr="002310FD">
        <w:rPr>
          <w:rFonts w:ascii="Calibri Light" w:hAnsi="Calibri Light" w:cs="Calibri Light"/>
          <w:b/>
          <w:bCs/>
          <w:shd w:val="clear" w:color="auto" w:fill="D9D9D9" w:themeFill="background1" w:themeFillShade="D9"/>
        </w:rPr>
        <w:t xml:space="preserve"> </w:t>
      </w:r>
      <w:r w:rsidR="00027ACE" w:rsidRPr="002310FD">
        <w:rPr>
          <w:rFonts w:ascii="Calibri Light" w:hAnsi="Calibri Light" w:cs="Calibri Light"/>
          <w:b/>
          <w:bCs/>
          <w:shd w:val="clear" w:color="auto" w:fill="D9D9D9" w:themeFill="background1" w:themeFillShade="D9"/>
        </w:rPr>
        <w:t>Паркинг</w:t>
      </w:r>
      <w:r w:rsidRPr="002310FD">
        <w:rPr>
          <w:rFonts w:ascii="Calibri Light" w:hAnsi="Calibri Light" w:cs="Calibri Light"/>
          <w:b/>
          <w:bCs/>
          <w:shd w:val="clear" w:color="auto" w:fill="D9D9D9" w:themeFill="background1" w:themeFillShade="D9"/>
        </w:rPr>
        <w:t xml:space="preserve">, </w:t>
      </w:r>
      <w:r w:rsidRPr="002310FD">
        <w:rPr>
          <w:rStyle w:val="aff7"/>
          <w:rFonts w:ascii="Calibri Light" w:hAnsi="Calibri Light" w:cs="Calibri Light"/>
          <w:b w:val="0"/>
          <w:shd w:val="clear" w:color="auto" w:fill="D9D9D9" w:themeFill="background1" w:themeFillShade="D9"/>
        </w:rPr>
        <w:t>по</w:t>
      </w:r>
      <w:r w:rsidRPr="002310FD">
        <w:rPr>
          <w:rStyle w:val="aff7"/>
          <w:rFonts w:ascii="Calibri Light" w:hAnsi="Calibri Light" w:cs="Calibri Light"/>
          <w:b w:val="0"/>
          <w:shd w:val="clear" w:color="auto" w:fill="FFFFFF"/>
        </w:rPr>
        <w:t xml:space="preserve"> адресу: </w:t>
      </w:r>
      <w:r w:rsidRPr="002310FD">
        <w:rPr>
          <w:rStyle w:val="aff7"/>
          <w:rFonts w:ascii="Calibri Light" w:hAnsi="Calibri Light" w:cs="Calibri Light"/>
          <w:bCs w:val="0"/>
          <w:shd w:val="clear" w:color="auto" w:fill="FFFFFF"/>
        </w:rPr>
        <w:t>Свердловская область, г. Екатеринбург, пер. Базовый.</w:t>
      </w:r>
    </w:p>
    <w:p w14:paraId="18D7A37E" w14:textId="77777777" w:rsidR="00847434" w:rsidRPr="002310FD" w:rsidRDefault="00847434" w:rsidP="00C4362E">
      <w:pPr>
        <w:pStyle w:val="a7"/>
        <w:numPr>
          <w:ilvl w:val="1"/>
          <w:numId w:val="1"/>
        </w:numPr>
        <w:tabs>
          <w:tab w:val="clear" w:pos="667"/>
          <w:tab w:val="left" w:pos="284"/>
          <w:tab w:val="left" w:pos="426"/>
          <w:tab w:val="num" w:pos="567"/>
        </w:tabs>
        <w:ind w:left="0" w:right="0" w:firstLine="0"/>
        <w:rPr>
          <w:rFonts w:ascii="Calibri Light" w:hAnsi="Calibri Light" w:cs="Calibri Light"/>
          <w:iCs/>
        </w:rPr>
      </w:pPr>
      <w:r w:rsidRPr="002310FD">
        <w:rPr>
          <w:rFonts w:ascii="Calibri Light" w:hAnsi="Calibri Light" w:cs="Calibri Light"/>
        </w:rPr>
        <w:t>Основные характеристики многоквартирного дома:</w:t>
      </w:r>
    </w:p>
    <w:p w14:paraId="23A7D325" w14:textId="704F452B" w:rsidR="000621C0" w:rsidRPr="002310FD" w:rsidRDefault="00847434" w:rsidP="00C4362E">
      <w:pPr>
        <w:tabs>
          <w:tab w:val="num" w:pos="567"/>
        </w:tabs>
        <w:autoSpaceDE w:val="0"/>
        <w:autoSpaceDN w:val="0"/>
        <w:adjustRightInd w:val="0"/>
        <w:jc w:val="both"/>
        <w:rPr>
          <w:rFonts w:ascii="Calibri Light" w:hAnsi="Calibri Light" w:cs="Calibri Light"/>
        </w:rPr>
      </w:pPr>
      <w:r w:rsidRPr="002310FD">
        <w:rPr>
          <w:rFonts w:ascii="Calibri Light" w:hAnsi="Calibri Light" w:cs="Calibri Light"/>
          <w:b/>
          <w:bCs/>
        </w:rPr>
        <w:t xml:space="preserve">Вид: </w:t>
      </w:r>
      <w:r w:rsidRPr="002310FD">
        <w:rPr>
          <w:rFonts w:ascii="Calibri Light" w:hAnsi="Calibri Light" w:cs="Calibri Light"/>
        </w:rPr>
        <w:t xml:space="preserve">многоквартирный </w:t>
      </w:r>
      <w:proofErr w:type="gramStart"/>
      <w:r w:rsidRPr="002310FD">
        <w:rPr>
          <w:rFonts w:ascii="Calibri Light" w:hAnsi="Calibri Light" w:cs="Calibri Light"/>
        </w:rPr>
        <w:t>дом</w:t>
      </w:r>
      <w:r w:rsidRPr="002310FD">
        <w:rPr>
          <w:rFonts w:ascii="Calibri Light" w:hAnsi="Calibri Light" w:cs="Calibri Light"/>
          <w:b/>
          <w:bCs/>
        </w:rPr>
        <w:t xml:space="preserve">; </w:t>
      </w:r>
      <w:r w:rsidR="00A35603" w:rsidRPr="002310FD">
        <w:rPr>
          <w:rFonts w:ascii="Calibri Light" w:hAnsi="Calibri Light" w:cs="Calibri Light"/>
          <w:b/>
          <w:bCs/>
        </w:rPr>
        <w:t xml:space="preserve"> </w:t>
      </w:r>
      <w:r w:rsidRPr="002310FD">
        <w:rPr>
          <w:rFonts w:ascii="Calibri Light" w:hAnsi="Calibri Light" w:cs="Calibri Light"/>
          <w:b/>
          <w:bCs/>
        </w:rPr>
        <w:t>назначение</w:t>
      </w:r>
      <w:proofErr w:type="gramEnd"/>
      <w:r w:rsidRPr="002310FD">
        <w:rPr>
          <w:rFonts w:ascii="Calibri Light" w:hAnsi="Calibri Light" w:cs="Calibri Light"/>
          <w:b/>
          <w:bCs/>
        </w:rPr>
        <w:t xml:space="preserve">: </w:t>
      </w:r>
      <w:r w:rsidRPr="002310FD">
        <w:rPr>
          <w:rFonts w:ascii="Calibri Light" w:hAnsi="Calibri Light" w:cs="Calibri Light"/>
        </w:rPr>
        <w:t>жилое</w:t>
      </w:r>
      <w:r w:rsidRPr="002310FD">
        <w:rPr>
          <w:rFonts w:ascii="Calibri Light" w:hAnsi="Calibri Light" w:cs="Calibri Light"/>
          <w:b/>
          <w:bCs/>
        </w:rPr>
        <w:t xml:space="preserve">; </w:t>
      </w:r>
      <w:r w:rsidR="000621C0" w:rsidRPr="002310FD">
        <w:rPr>
          <w:rFonts w:ascii="Calibri Light" w:hAnsi="Calibri Light" w:cs="Calibri Light"/>
          <w:b/>
          <w:bCs/>
        </w:rPr>
        <w:t xml:space="preserve"> общая площадь:</w:t>
      </w:r>
      <w:r w:rsidR="00B37906" w:rsidRPr="002310FD">
        <w:rPr>
          <w:rFonts w:ascii="Calibri Light" w:hAnsi="Calibri Light" w:cs="Calibri Light"/>
        </w:rPr>
        <w:t xml:space="preserve"> </w:t>
      </w:r>
      <w:r w:rsidR="003072CA" w:rsidRPr="002310FD">
        <w:rPr>
          <w:rFonts w:ascii="Calibri Light" w:hAnsi="Calibri Light" w:cs="Calibri Light"/>
        </w:rPr>
        <w:t>37483.47</w:t>
      </w:r>
      <w:r w:rsidR="00E7413D" w:rsidRPr="002310FD">
        <w:rPr>
          <w:rFonts w:ascii="Calibri Light" w:hAnsi="Calibri Light" w:cs="Calibri Light"/>
        </w:rPr>
        <w:t xml:space="preserve"> </w:t>
      </w:r>
      <w:r w:rsidR="000621C0" w:rsidRPr="002310FD">
        <w:rPr>
          <w:rFonts w:ascii="Calibri Light" w:hAnsi="Calibri Light" w:cs="Calibri Light"/>
        </w:rPr>
        <w:t xml:space="preserve">кв.м.; </w:t>
      </w:r>
    </w:p>
    <w:p w14:paraId="785BF905" w14:textId="647A99E0" w:rsidR="00802B48" w:rsidRPr="002310FD" w:rsidRDefault="005521E1" w:rsidP="00C4362E">
      <w:pPr>
        <w:tabs>
          <w:tab w:val="num" w:pos="567"/>
        </w:tabs>
        <w:autoSpaceDE w:val="0"/>
        <w:autoSpaceDN w:val="0"/>
        <w:adjustRightInd w:val="0"/>
        <w:jc w:val="both"/>
        <w:rPr>
          <w:rFonts w:ascii="Calibri Light" w:hAnsi="Calibri Light" w:cs="Calibri Light"/>
        </w:rPr>
      </w:pPr>
      <w:r w:rsidRPr="002310FD">
        <w:rPr>
          <w:rFonts w:ascii="Calibri Light" w:hAnsi="Calibri Light" w:cs="Calibri Light"/>
          <w:b/>
          <w:bCs/>
        </w:rPr>
        <w:t>количество этажей</w:t>
      </w:r>
      <w:r w:rsidR="00847434" w:rsidRPr="002310FD">
        <w:rPr>
          <w:rFonts w:ascii="Calibri Light" w:hAnsi="Calibri Light" w:cs="Calibri Light"/>
          <w:b/>
          <w:bCs/>
        </w:rPr>
        <w:t xml:space="preserve">: </w:t>
      </w:r>
      <w:r w:rsidR="00847434" w:rsidRPr="002310FD">
        <w:rPr>
          <w:rFonts w:ascii="Calibri Light" w:hAnsi="Calibri Light" w:cs="Calibri Light"/>
          <w:bCs/>
        </w:rPr>
        <w:t>минимальное количество этажей –</w:t>
      </w:r>
      <w:r w:rsidR="003072CA" w:rsidRPr="002310FD">
        <w:rPr>
          <w:rFonts w:ascii="Calibri Light" w:hAnsi="Calibri Light" w:cs="Calibri Light"/>
          <w:bCs/>
        </w:rPr>
        <w:t>2</w:t>
      </w:r>
      <w:r w:rsidR="00847434" w:rsidRPr="002310FD">
        <w:rPr>
          <w:rFonts w:ascii="Calibri Light" w:hAnsi="Calibri Light" w:cs="Calibri Light"/>
        </w:rPr>
        <w:t>, максимальное количество этажей</w:t>
      </w:r>
      <w:r w:rsidR="001F76A7" w:rsidRPr="002310FD">
        <w:rPr>
          <w:rFonts w:ascii="Calibri Light" w:hAnsi="Calibri Light" w:cs="Calibri Light"/>
        </w:rPr>
        <w:t xml:space="preserve"> –</w:t>
      </w:r>
      <w:r w:rsidR="000A2B78" w:rsidRPr="002310FD">
        <w:rPr>
          <w:rFonts w:ascii="Calibri Light" w:hAnsi="Calibri Light" w:cs="Calibri Light"/>
        </w:rPr>
        <w:t xml:space="preserve"> </w:t>
      </w:r>
      <w:r w:rsidR="003072CA" w:rsidRPr="002310FD">
        <w:rPr>
          <w:rFonts w:ascii="Calibri Light" w:hAnsi="Calibri Light" w:cs="Calibri Light"/>
        </w:rPr>
        <w:t>26</w:t>
      </w:r>
      <w:r w:rsidR="00847434" w:rsidRPr="002310FD">
        <w:rPr>
          <w:rFonts w:ascii="Calibri Light" w:hAnsi="Calibri Light" w:cs="Calibri Light"/>
        </w:rPr>
        <w:t xml:space="preserve">; </w:t>
      </w:r>
    </w:p>
    <w:p w14:paraId="7B6D3910" w14:textId="3825C5A0" w:rsidR="00842E0C" w:rsidRPr="002310FD" w:rsidRDefault="00C32002" w:rsidP="00C4362E">
      <w:pPr>
        <w:tabs>
          <w:tab w:val="num" w:pos="567"/>
        </w:tabs>
        <w:autoSpaceDE w:val="0"/>
        <w:autoSpaceDN w:val="0"/>
        <w:adjustRightInd w:val="0"/>
        <w:jc w:val="both"/>
        <w:rPr>
          <w:rFonts w:ascii="Calibri Light" w:hAnsi="Calibri Light" w:cs="Calibri Light"/>
          <w:b/>
          <w:bCs/>
        </w:rPr>
      </w:pPr>
      <w:r w:rsidRPr="002310FD">
        <w:rPr>
          <w:rFonts w:ascii="Calibri Light" w:hAnsi="Calibri Light" w:cs="Calibri Light"/>
          <w:b/>
          <w:bCs/>
        </w:rPr>
        <w:t>материал наружных стен и каркаса</w:t>
      </w:r>
      <w:r w:rsidRPr="002310FD">
        <w:rPr>
          <w:rFonts w:ascii="Calibri Light" w:hAnsi="Calibri Light" w:cs="Calibri Light"/>
          <w:b/>
        </w:rPr>
        <w:t>:</w:t>
      </w:r>
      <w:r w:rsidRPr="002310FD">
        <w:rPr>
          <w:rFonts w:ascii="Calibri Light" w:hAnsi="Calibri Light" w:cs="Calibri Light"/>
        </w:rPr>
        <w:t xml:space="preserve"> </w:t>
      </w:r>
      <w:r w:rsidR="00E7413D" w:rsidRPr="002310FD">
        <w:rPr>
          <w:rFonts w:ascii="Calibri Light" w:hAnsi="Calibri Light" w:cs="Calibri Light"/>
        </w:rPr>
        <w:t>Иной вид материалов наружных стен и каркасов (</w:t>
      </w:r>
      <w:r w:rsidR="00992AC5" w:rsidRPr="002310FD">
        <w:rPr>
          <w:rFonts w:ascii="Calibri Light" w:hAnsi="Calibri Light" w:cs="Calibri Light"/>
        </w:rPr>
        <w:t>С</w:t>
      </w:r>
      <w:r w:rsidR="00E7413D" w:rsidRPr="002310FD">
        <w:rPr>
          <w:rFonts w:ascii="Calibri Light" w:hAnsi="Calibri Light" w:cs="Calibri Light"/>
        </w:rPr>
        <w:t>тены трехслойные:</w:t>
      </w:r>
      <w:r w:rsidR="00F62811" w:rsidRPr="002310FD">
        <w:rPr>
          <w:rFonts w:ascii="Calibri Light" w:hAnsi="Calibri Light" w:cs="Calibri Light"/>
        </w:rPr>
        <w:t xml:space="preserve"> </w:t>
      </w:r>
      <w:r w:rsidR="00992AC5" w:rsidRPr="002310FD">
        <w:rPr>
          <w:rFonts w:ascii="Calibri Light" w:hAnsi="Calibri Light" w:cs="Calibri Light"/>
        </w:rPr>
        <w:t>газобетонный блок/монолитный железобетон; утеплитель базальтовый; кирпич керамический/штукатурка тонкослойная</w:t>
      </w:r>
      <w:r w:rsidR="00222913" w:rsidRPr="002310FD">
        <w:rPr>
          <w:rFonts w:ascii="Calibri Light" w:hAnsi="Calibri Light" w:cs="Calibri Light"/>
        </w:rPr>
        <w:t>).</w:t>
      </w:r>
    </w:p>
    <w:p w14:paraId="28330B95" w14:textId="22E04CC0" w:rsidR="003B4581" w:rsidRPr="002310FD" w:rsidRDefault="00847434" w:rsidP="00C4362E">
      <w:pPr>
        <w:autoSpaceDE w:val="0"/>
        <w:autoSpaceDN w:val="0"/>
        <w:adjustRightInd w:val="0"/>
        <w:jc w:val="both"/>
        <w:rPr>
          <w:rFonts w:ascii="Calibri Light" w:hAnsi="Calibri Light" w:cs="Calibri Light"/>
          <w:b/>
          <w:bCs/>
        </w:rPr>
      </w:pPr>
      <w:r w:rsidRPr="002310FD">
        <w:rPr>
          <w:rFonts w:ascii="Calibri Light" w:hAnsi="Calibri Light" w:cs="Calibri Light"/>
          <w:b/>
          <w:bCs/>
        </w:rPr>
        <w:t>материал поэтажных перекрытий</w:t>
      </w:r>
      <w:r w:rsidRPr="002310FD">
        <w:rPr>
          <w:rFonts w:ascii="Calibri Light" w:hAnsi="Calibri Light" w:cs="Calibri Light"/>
        </w:rPr>
        <w:t xml:space="preserve">: </w:t>
      </w:r>
      <w:r w:rsidR="00E7413D" w:rsidRPr="002310FD">
        <w:rPr>
          <w:rFonts w:ascii="Calibri Light" w:hAnsi="Calibri Light" w:cs="Calibri Light"/>
        </w:rPr>
        <w:t>М</w:t>
      </w:r>
      <w:r w:rsidRPr="002310FD">
        <w:rPr>
          <w:rFonts w:ascii="Calibri Light" w:hAnsi="Calibri Light" w:cs="Calibri Light"/>
        </w:rPr>
        <w:t xml:space="preserve">онолитные железобетонные; </w:t>
      </w:r>
    </w:p>
    <w:p w14:paraId="495014D7" w14:textId="6D3ECD52" w:rsidR="00847434" w:rsidRPr="002310FD" w:rsidRDefault="00847434" w:rsidP="00C4362E">
      <w:pPr>
        <w:autoSpaceDE w:val="0"/>
        <w:autoSpaceDN w:val="0"/>
        <w:adjustRightInd w:val="0"/>
        <w:jc w:val="both"/>
        <w:rPr>
          <w:rFonts w:ascii="Calibri Light" w:hAnsi="Calibri Light" w:cs="Calibri Light"/>
        </w:rPr>
      </w:pPr>
      <w:r w:rsidRPr="002310FD">
        <w:rPr>
          <w:rFonts w:ascii="Calibri Light" w:hAnsi="Calibri Light" w:cs="Calibri Light"/>
          <w:b/>
          <w:bCs/>
        </w:rPr>
        <w:t>класс энергоэффективности</w:t>
      </w:r>
      <w:r w:rsidRPr="002310FD">
        <w:rPr>
          <w:rFonts w:ascii="Calibri Light" w:hAnsi="Calibri Light" w:cs="Calibri Light"/>
        </w:rPr>
        <w:t>:</w:t>
      </w:r>
      <w:r w:rsidR="00B37906" w:rsidRPr="002310FD">
        <w:rPr>
          <w:rFonts w:ascii="Calibri Light" w:hAnsi="Calibri Light" w:cs="Calibri Light"/>
        </w:rPr>
        <w:t xml:space="preserve"> </w:t>
      </w:r>
      <w:r w:rsidR="003072CA" w:rsidRPr="002310FD">
        <w:rPr>
          <w:rFonts w:ascii="Calibri Light" w:hAnsi="Calibri Light" w:cs="Calibri Light"/>
        </w:rPr>
        <w:t>А</w:t>
      </w:r>
      <w:r w:rsidRPr="002310FD">
        <w:rPr>
          <w:rFonts w:ascii="Calibri Light" w:hAnsi="Calibri Light" w:cs="Calibri Light"/>
        </w:rPr>
        <w:t xml:space="preserve">; </w:t>
      </w:r>
      <w:r w:rsidRPr="002310FD">
        <w:rPr>
          <w:rFonts w:ascii="Calibri Light" w:hAnsi="Calibri Light" w:cs="Calibri Light"/>
          <w:b/>
          <w:bCs/>
        </w:rPr>
        <w:t>класс сейсмостойкости</w:t>
      </w:r>
      <w:r w:rsidRPr="002310FD">
        <w:rPr>
          <w:rFonts w:ascii="Calibri Light" w:hAnsi="Calibri Light" w:cs="Calibri Light"/>
        </w:rPr>
        <w:t xml:space="preserve">: </w:t>
      </w:r>
      <w:r w:rsidR="00910B0B" w:rsidRPr="002310FD">
        <w:rPr>
          <w:rFonts w:ascii="Calibri Light" w:hAnsi="Calibri Light" w:cs="Calibri Light"/>
        </w:rPr>
        <w:t>нет данных</w:t>
      </w:r>
      <w:r w:rsidRPr="002310FD">
        <w:rPr>
          <w:rFonts w:ascii="Calibri Light" w:hAnsi="Calibri Light" w:cs="Calibri Light"/>
        </w:rPr>
        <w:t>.</w:t>
      </w:r>
    </w:p>
    <w:p w14:paraId="4771C2CD" w14:textId="1F193163" w:rsidR="00847434" w:rsidRPr="002310FD" w:rsidRDefault="00576442" w:rsidP="00C4362E">
      <w:pPr>
        <w:pStyle w:val="aff3"/>
        <w:numPr>
          <w:ilvl w:val="1"/>
          <w:numId w:val="1"/>
        </w:numPr>
        <w:tabs>
          <w:tab w:val="left" w:pos="284"/>
          <w:tab w:val="left" w:pos="426"/>
        </w:tabs>
        <w:autoSpaceDE w:val="0"/>
        <w:autoSpaceDN w:val="0"/>
        <w:adjustRightInd w:val="0"/>
        <w:ind w:left="0" w:firstLine="0"/>
        <w:jc w:val="both"/>
        <w:rPr>
          <w:rFonts w:ascii="Calibri Light" w:hAnsi="Calibri Light" w:cs="Calibri Light"/>
        </w:rPr>
      </w:pPr>
      <w:r w:rsidRPr="002310FD">
        <w:rPr>
          <w:rFonts w:ascii="Calibri Light" w:hAnsi="Calibri Light" w:cs="Calibri Light"/>
          <w:b/>
          <w:bCs/>
        </w:rPr>
        <w:t>Объектом долевого строительства является нежилое помещение, расположенное в многоквартирном доме, подлежащее передаче Участнику долевого строительства после получения разрешения на ввод в эксплуатацию многоквартирного дома, имеющее следующие проектные характеристики</w:t>
      </w:r>
      <w:r w:rsidR="00847434" w:rsidRPr="002310FD">
        <w:rPr>
          <w:rFonts w:ascii="Calibri Light" w:hAnsi="Calibri Light" w:cs="Calibri Light"/>
        </w:rPr>
        <w:t>:</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3969"/>
      </w:tblGrid>
      <w:tr w:rsidR="002310FD" w:rsidRPr="002310FD" w14:paraId="4E371B1C" w14:textId="77777777" w:rsidTr="008D5999">
        <w:tc>
          <w:tcPr>
            <w:tcW w:w="4820" w:type="dxa"/>
            <w:tcBorders>
              <w:top w:val="single" w:sz="4" w:space="0" w:color="auto"/>
              <w:left w:val="single" w:sz="4" w:space="0" w:color="auto"/>
              <w:bottom w:val="single" w:sz="4" w:space="0" w:color="auto"/>
              <w:right w:val="single" w:sz="4" w:space="0" w:color="auto"/>
            </w:tcBorders>
          </w:tcPr>
          <w:p w14:paraId="40E86D30" w14:textId="77777777" w:rsidR="00576442" w:rsidRPr="002310FD" w:rsidRDefault="00576442" w:rsidP="008D5999">
            <w:pPr>
              <w:tabs>
                <w:tab w:val="left" w:pos="426"/>
              </w:tabs>
              <w:autoSpaceDE w:val="0"/>
              <w:autoSpaceDN w:val="0"/>
              <w:adjustRightInd w:val="0"/>
              <w:jc w:val="both"/>
              <w:rPr>
                <w:rFonts w:ascii="Calibri Light" w:eastAsia="Calibri" w:hAnsi="Calibri Light" w:cs="Calibri Light"/>
                <w:b/>
              </w:rPr>
            </w:pPr>
            <w:r w:rsidRPr="002310FD">
              <w:rPr>
                <w:rFonts w:ascii="Calibri Light" w:eastAsia="Calibri" w:hAnsi="Calibri Light" w:cs="Calibri Light"/>
                <w:b/>
              </w:rPr>
              <w:t>Назначение</w:t>
            </w:r>
          </w:p>
        </w:tc>
        <w:tc>
          <w:tcPr>
            <w:tcW w:w="3969" w:type="dxa"/>
            <w:tcBorders>
              <w:top w:val="single" w:sz="4" w:space="0" w:color="auto"/>
              <w:left w:val="single" w:sz="4" w:space="0" w:color="auto"/>
              <w:bottom w:val="single" w:sz="4" w:space="0" w:color="auto"/>
              <w:right w:val="single" w:sz="4" w:space="0" w:color="auto"/>
            </w:tcBorders>
          </w:tcPr>
          <w:p w14:paraId="2FB1AC98" w14:textId="77777777" w:rsidR="00576442" w:rsidRPr="002310FD" w:rsidRDefault="00576442" w:rsidP="008D5999">
            <w:pPr>
              <w:tabs>
                <w:tab w:val="left" w:pos="426"/>
              </w:tabs>
              <w:autoSpaceDE w:val="0"/>
              <w:autoSpaceDN w:val="0"/>
              <w:adjustRightInd w:val="0"/>
              <w:jc w:val="both"/>
              <w:rPr>
                <w:rFonts w:ascii="Calibri Light" w:eastAsia="Calibri" w:hAnsi="Calibri Light" w:cs="Calibri Light"/>
                <w:b/>
              </w:rPr>
            </w:pPr>
            <w:r w:rsidRPr="002310FD">
              <w:rPr>
                <w:rFonts w:ascii="Calibri Light" w:eastAsia="Calibri" w:hAnsi="Calibri Light" w:cs="Calibri Light"/>
                <w:b/>
              </w:rPr>
              <w:t>Нежилое помещение</w:t>
            </w:r>
          </w:p>
        </w:tc>
      </w:tr>
      <w:tr w:rsidR="002310FD" w:rsidRPr="002310FD" w14:paraId="3D915F9F" w14:textId="77777777" w:rsidTr="008D5999">
        <w:tc>
          <w:tcPr>
            <w:tcW w:w="4820" w:type="dxa"/>
            <w:tcBorders>
              <w:top w:val="single" w:sz="4" w:space="0" w:color="auto"/>
              <w:left w:val="single" w:sz="4" w:space="0" w:color="auto"/>
              <w:bottom w:val="single" w:sz="4" w:space="0" w:color="auto"/>
              <w:right w:val="single" w:sz="4" w:space="0" w:color="auto"/>
            </w:tcBorders>
            <w:hideMark/>
          </w:tcPr>
          <w:p w14:paraId="3317DD7C" w14:textId="77777777" w:rsidR="00576442" w:rsidRPr="002310FD" w:rsidRDefault="00576442" w:rsidP="008D5999">
            <w:pPr>
              <w:tabs>
                <w:tab w:val="left" w:pos="426"/>
              </w:tabs>
              <w:autoSpaceDE w:val="0"/>
              <w:autoSpaceDN w:val="0"/>
              <w:adjustRightInd w:val="0"/>
              <w:jc w:val="both"/>
              <w:rPr>
                <w:rFonts w:ascii="Calibri Light" w:eastAsia="Calibri" w:hAnsi="Calibri Light" w:cs="Calibri Light"/>
                <w:b/>
              </w:rPr>
            </w:pPr>
            <w:r w:rsidRPr="002310FD">
              <w:rPr>
                <w:rFonts w:ascii="Calibri Light" w:eastAsia="Calibri" w:hAnsi="Calibri Light" w:cs="Calibri Light"/>
                <w:b/>
              </w:rPr>
              <w:t>Этаж</w:t>
            </w:r>
          </w:p>
        </w:tc>
        <w:tc>
          <w:tcPr>
            <w:tcW w:w="3969" w:type="dxa"/>
            <w:tcBorders>
              <w:top w:val="single" w:sz="4" w:space="0" w:color="auto"/>
              <w:left w:val="single" w:sz="4" w:space="0" w:color="auto"/>
              <w:bottom w:val="single" w:sz="4" w:space="0" w:color="auto"/>
              <w:right w:val="single" w:sz="4" w:space="0" w:color="auto"/>
            </w:tcBorders>
          </w:tcPr>
          <w:p w14:paraId="3598AF7F" w14:textId="77777777" w:rsidR="00576442" w:rsidRPr="002310FD" w:rsidRDefault="00576442" w:rsidP="008D5999">
            <w:pPr>
              <w:tabs>
                <w:tab w:val="left" w:pos="426"/>
              </w:tabs>
              <w:autoSpaceDE w:val="0"/>
              <w:autoSpaceDN w:val="0"/>
              <w:adjustRightInd w:val="0"/>
              <w:jc w:val="both"/>
              <w:rPr>
                <w:rFonts w:ascii="Calibri Light" w:eastAsia="Calibri" w:hAnsi="Calibri Light" w:cs="Calibri Light"/>
                <w:b/>
              </w:rPr>
            </w:pPr>
          </w:p>
        </w:tc>
      </w:tr>
      <w:tr w:rsidR="002310FD" w:rsidRPr="002310FD" w14:paraId="23808AB2" w14:textId="77777777" w:rsidTr="008D5999">
        <w:tc>
          <w:tcPr>
            <w:tcW w:w="4820" w:type="dxa"/>
            <w:tcBorders>
              <w:top w:val="single" w:sz="4" w:space="0" w:color="auto"/>
              <w:left w:val="single" w:sz="4" w:space="0" w:color="auto"/>
              <w:bottom w:val="single" w:sz="4" w:space="0" w:color="auto"/>
              <w:right w:val="single" w:sz="4" w:space="0" w:color="auto"/>
            </w:tcBorders>
            <w:hideMark/>
          </w:tcPr>
          <w:p w14:paraId="0D0E315A" w14:textId="77777777" w:rsidR="00576442" w:rsidRPr="002310FD" w:rsidRDefault="00576442" w:rsidP="008D5999">
            <w:pPr>
              <w:tabs>
                <w:tab w:val="left" w:pos="426"/>
              </w:tabs>
              <w:autoSpaceDE w:val="0"/>
              <w:autoSpaceDN w:val="0"/>
              <w:adjustRightInd w:val="0"/>
              <w:jc w:val="both"/>
              <w:rPr>
                <w:rFonts w:ascii="Calibri Light" w:eastAsia="Calibri" w:hAnsi="Calibri Light" w:cs="Calibri Light"/>
                <w:b/>
              </w:rPr>
            </w:pPr>
            <w:r w:rsidRPr="002310FD">
              <w:rPr>
                <w:rFonts w:ascii="Calibri Light" w:eastAsia="Calibri" w:hAnsi="Calibri Light" w:cs="Calibri Light"/>
                <w:b/>
              </w:rPr>
              <w:t>Условный номер нежилого помещения (по проектной декларации)</w:t>
            </w:r>
          </w:p>
        </w:tc>
        <w:tc>
          <w:tcPr>
            <w:tcW w:w="3969" w:type="dxa"/>
            <w:tcBorders>
              <w:top w:val="single" w:sz="4" w:space="0" w:color="auto"/>
              <w:left w:val="single" w:sz="4" w:space="0" w:color="auto"/>
              <w:bottom w:val="single" w:sz="4" w:space="0" w:color="auto"/>
              <w:right w:val="single" w:sz="4" w:space="0" w:color="auto"/>
            </w:tcBorders>
          </w:tcPr>
          <w:p w14:paraId="74881452" w14:textId="77777777" w:rsidR="00576442" w:rsidRPr="002310FD" w:rsidRDefault="00576442" w:rsidP="008D5999">
            <w:pPr>
              <w:tabs>
                <w:tab w:val="left" w:pos="426"/>
              </w:tabs>
              <w:autoSpaceDE w:val="0"/>
              <w:autoSpaceDN w:val="0"/>
              <w:adjustRightInd w:val="0"/>
              <w:jc w:val="both"/>
              <w:rPr>
                <w:rFonts w:ascii="Calibri Light" w:eastAsia="Calibri" w:hAnsi="Calibri Light" w:cs="Calibri Light"/>
                <w:b/>
              </w:rPr>
            </w:pPr>
          </w:p>
        </w:tc>
      </w:tr>
      <w:tr w:rsidR="002310FD" w:rsidRPr="002310FD" w14:paraId="44211288" w14:textId="77777777" w:rsidTr="008D5999">
        <w:tc>
          <w:tcPr>
            <w:tcW w:w="4820" w:type="dxa"/>
            <w:tcBorders>
              <w:top w:val="single" w:sz="4" w:space="0" w:color="auto"/>
              <w:left w:val="single" w:sz="4" w:space="0" w:color="auto"/>
              <w:bottom w:val="single" w:sz="4" w:space="0" w:color="auto"/>
              <w:right w:val="single" w:sz="4" w:space="0" w:color="auto"/>
            </w:tcBorders>
          </w:tcPr>
          <w:p w14:paraId="1555A0B7" w14:textId="77777777" w:rsidR="00576442" w:rsidRPr="002310FD" w:rsidRDefault="00576442" w:rsidP="008D5999">
            <w:pPr>
              <w:tabs>
                <w:tab w:val="left" w:pos="426"/>
              </w:tabs>
              <w:autoSpaceDE w:val="0"/>
              <w:autoSpaceDN w:val="0"/>
              <w:adjustRightInd w:val="0"/>
              <w:jc w:val="both"/>
              <w:rPr>
                <w:rFonts w:ascii="Calibri Light" w:eastAsia="Calibri" w:hAnsi="Calibri Light" w:cs="Calibri Light"/>
                <w:b/>
              </w:rPr>
            </w:pPr>
            <w:r w:rsidRPr="002310FD">
              <w:rPr>
                <w:rFonts w:ascii="Calibri Light" w:eastAsia="Calibri" w:hAnsi="Calibri Light" w:cs="Calibri Light"/>
                <w:b/>
              </w:rPr>
              <w:t xml:space="preserve">Площадь </w:t>
            </w:r>
            <w:r w:rsidRPr="002310FD">
              <w:rPr>
                <w:rFonts w:ascii="Calibri Light" w:eastAsia="Calibri" w:hAnsi="Calibri Light" w:cs="Calibri Light"/>
                <w:b/>
                <w:lang w:eastAsia="en-US"/>
              </w:rPr>
              <w:t xml:space="preserve">нежилого помещения, </w:t>
            </w:r>
            <w:proofErr w:type="spellStart"/>
            <w:r w:rsidRPr="002310FD">
              <w:rPr>
                <w:rFonts w:ascii="Calibri Light" w:eastAsia="Calibri" w:hAnsi="Calibri Light" w:cs="Calibri Light"/>
                <w:b/>
                <w:lang w:eastAsia="en-US"/>
              </w:rPr>
              <w:t>кв.м</w:t>
            </w:r>
            <w:proofErr w:type="spellEnd"/>
            <w:r w:rsidRPr="002310FD">
              <w:rPr>
                <w:rFonts w:ascii="Calibri Light" w:eastAsia="Calibri" w:hAnsi="Calibri Light" w:cs="Calibri Light"/>
                <w:b/>
                <w:lang w:eastAsia="en-US"/>
              </w:rPr>
              <w:t>.</w:t>
            </w:r>
          </w:p>
        </w:tc>
        <w:tc>
          <w:tcPr>
            <w:tcW w:w="3969" w:type="dxa"/>
            <w:tcBorders>
              <w:top w:val="single" w:sz="4" w:space="0" w:color="auto"/>
              <w:left w:val="single" w:sz="4" w:space="0" w:color="auto"/>
              <w:bottom w:val="single" w:sz="4" w:space="0" w:color="auto"/>
              <w:right w:val="single" w:sz="4" w:space="0" w:color="auto"/>
            </w:tcBorders>
          </w:tcPr>
          <w:p w14:paraId="11033BFD" w14:textId="77777777" w:rsidR="00576442" w:rsidRPr="002310FD" w:rsidRDefault="00576442" w:rsidP="008D5999">
            <w:pPr>
              <w:tabs>
                <w:tab w:val="left" w:pos="426"/>
              </w:tabs>
              <w:autoSpaceDE w:val="0"/>
              <w:autoSpaceDN w:val="0"/>
              <w:adjustRightInd w:val="0"/>
              <w:jc w:val="both"/>
              <w:rPr>
                <w:rFonts w:ascii="Calibri Light" w:eastAsia="Calibri" w:hAnsi="Calibri Light" w:cs="Calibri Light"/>
                <w:b/>
              </w:rPr>
            </w:pPr>
          </w:p>
        </w:tc>
      </w:tr>
      <w:tr w:rsidR="002310FD" w:rsidRPr="002310FD" w14:paraId="648A8229" w14:textId="77777777" w:rsidTr="008D5999">
        <w:tc>
          <w:tcPr>
            <w:tcW w:w="4820" w:type="dxa"/>
            <w:tcBorders>
              <w:top w:val="single" w:sz="4" w:space="0" w:color="auto"/>
              <w:left w:val="single" w:sz="4" w:space="0" w:color="auto"/>
              <w:bottom w:val="single" w:sz="4" w:space="0" w:color="auto"/>
              <w:right w:val="single" w:sz="4" w:space="0" w:color="auto"/>
            </w:tcBorders>
          </w:tcPr>
          <w:p w14:paraId="43D0B908" w14:textId="77777777" w:rsidR="00576442" w:rsidRPr="002310FD" w:rsidRDefault="00576442" w:rsidP="008D5999">
            <w:pPr>
              <w:tabs>
                <w:tab w:val="left" w:pos="426"/>
              </w:tabs>
              <w:autoSpaceDE w:val="0"/>
              <w:autoSpaceDN w:val="0"/>
              <w:adjustRightInd w:val="0"/>
              <w:jc w:val="both"/>
              <w:rPr>
                <w:rFonts w:ascii="Calibri Light" w:eastAsia="Calibri" w:hAnsi="Calibri Light" w:cs="Calibri Light"/>
                <w:b/>
              </w:rPr>
            </w:pPr>
            <w:r w:rsidRPr="002310FD">
              <w:rPr>
                <w:rFonts w:ascii="Calibri Light" w:eastAsia="Calibri" w:hAnsi="Calibri Light" w:cs="Calibri Light"/>
                <w:b/>
              </w:rPr>
              <w:t>Количество частей нежилого помещения</w:t>
            </w:r>
          </w:p>
        </w:tc>
        <w:tc>
          <w:tcPr>
            <w:tcW w:w="3969" w:type="dxa"/>
            <w:tcBorders>
              <w:top w:val="single" w:sz="4" w:space="0" w:color="auto"/>
              <w:left w:val="single" w:sz="4" w:space="0" w:color="auto"/>
              <w:bottom w:val="single" w:sz="4" w:space="0" w:color="auto"/>
              <w:right w:val="single" w:sz="4" w:space="0" w:color="auto"/>
            </w:tcBorders>
          </w:tcPr>
          <w:p w14:paraId="395748A4" w14:textId="77777777" w:rsidR="00576442" w:rsidRPr="002310FD" w:rsidRDefault="00576442" w:rsidP="008D5999">
            <w:pPr>
              <w:tabs>
                <w:tab w:val="left" w:pos="426"/>
              </w:tabs>
              <w:autoSpaceDE w:val="0"/>
              <w:autoSpaceDN w:val="0"/>
              <w:adjustRightInd w:val="0"/>
              <w:jc w:val="both"/>
              <w:rPr>
                <w:rFonts w:ascii="Calibri Light" w:eastAsia="Calibri" w:hAnsi="Calibri Light" w:cs="Calibri Light"/>
                <w:b/>
              </w:rPr>
            </w:pPr>
            <w:r w:rsidRPr="002310FD">
              <w:rPr>
                <w:rFonts w:ascii="Calibri Light" w:eastAsia="Calibri" w:hAnsi="Calibri Light" w:cs="Calibri Light"/>
                <w:b/>
              </w:rPr>
              <w:t>1</w:t>
            </w:r>
          </w:p>
        </w:tc>
      </w:tr>
      <w:tr w:rsidR="002310FD" w:rsidRPr="002310FD" w14:paraId="6D323A94" w14:textId="77777777" w:rsidTr="008D5999">
        <w:tc>
          <w:tcPr>
            <w:tcW w:w="4820" w:type="dxa"/>
            <w:tcBorders>
              <w:top w:val="single" w:sz="4" w:space="0" w:color="auto"/>
              <w:left w:val="single" w:sz="4" w:space="0" w:color="auto"/>
              <w:right w:val="single" w:sz="4" w:space="0" w:color="auto"/>
            </w:tcBorders>
            <w:shd w:val="clear" w:color="auto" w:fill="auto"/>
          </w:tcPr>
          <w:p w14:paraId="30B03CC8" w14:textId="77777777" w:rsidR="00576442" w:rsidRPr="002310FD" w:rsidRDefault="00576442" w:rsidP="008D5999">
            <w:pPr>
              <w:tabs>
                <w:tab w:val="left" w:pos="426"/>
              </w:tabs>
              <w:autoSpaceDE w:val="0"/>
              <w:autoSpaceDN w:val="0"/>
              <w:adjustRightInd w:val="0"/>
              <w:jc w:val="both"/>
              <w:rPr>
                <w:rFonts w:ascii="Calibri Light" w:eastAsia="Calibri" w:hAnsi="Calibri Light" w:cs="Calibri Light"/>
                <w:b/>
              </w:rPr>
            </w:pPr>
            <w:r w:rsidRPr="002310FD">
              <w:rPr>
                <w:rFonts w:ascii="Calibri Light" w:eastAsia="Calibri" w:hAnsi="Calibri Light" w:cs="Calibri Light"/>
                <w:b/>
              </w:rPr>
              <w:t>Площади частей нежилого помещения, входящих в состав нежилого помещения, кв.м.</w:t>
            </w:r>
          </w:p>
        </w:tc>
        <w:tc>
          <w:tcPr>
            <w:tcW w:w="3969" w:type="dxa"/>
            <w:tcBorders>
              <w:top w:val="single" w:sz="4" w:space="0" w:color="auto"/>
              <w:left w:val="single" w:sz="4" w:space="0" w:color="auto"/>
              <w:bottom w:val="single" w:sz="4" w:space="0" w:color="auto"/>
              <w:right w:val="single" w:sz="4" w:space="0" w:color="auto"/>
            </w:tcBorders>
          </w:tcPr>
          <w:p w14:paraId="74188EFB" w14:textId="77777777" w:rsidR="00576442" w:rsidRPr="002310FD" w:rsidRDefault="00576442" w:rsidP="008D5999">
            <w:pPr>
              <w:tabs>
                <w:tab w:val="left" w:pos="426"/>
              </w:tabs>
              <w:autoSpaceDE w:val="0"/>
              <w:autoSpaceDN w:val="0"/>
              <w:adjustRightInd w:val="0"/>
              <w:jc w:val="both"/>
              <w:rPr>
                <w:rFonts w:ascii="Calibri Light" w:eastAsia="Calibri" w:hAnsi="Calibri Light" w:cs="Calibri Light"/>
                <w:b/>
              </w:rPr>
            </w:pPr>
          </w:p>
        </w:tc>
      </w:tr>
    </w:tbl>
    <w:p w14:paraId="69BADE29" w14:textId="3EBFC2AB" w:rsidR="00576442" w:rsidRPr="002310FD" w:rsidRDefault="00576442" w:rsidP="00C4362E">
      <w:pPr>
        <w:pStyle w:val="a7"/>
        <w:tabs>
          <w:tab w:val="left" w:pos="284"/>
          <w:tab w:val="left" w:pos="426"/>
        </w:tabs>
        <w:ind w:right="0"/>
        <w:rPr>
          <w:rFonts w:ascii="Calibri Light" w:hAnsi="Calibri Light" w:cs="Calibri Light"/>
        </w:rPr>
      </w:pPr>
      <w:r w:rsidRPr="002310FD">
        <w:rPr>
          <w:rFonts w:ascii="Calibri Light" w:hAnsi="Calibri Light" w:cs="Calibri Light"/>
        </w:rPr>
        <w:lastRenderedPageBreak/>
        <w:t>Объект долевого строительства не является объектом производственного назначения и приобретается Участником долевого строительства для личного (индивидуального или семейного) использования.</w:t>
      </w:r>
    </w:p>
    <w:p w14:paraId="2F985498" w14:textId="790FAF09" w:rsidR="00847434" w:rsidRPr="002310FD" w:rsidRDefault="00847434" w:rsidP="00C4362E">
      <w:pPr>
        <w:pStyle w:val="a7"/>
        <w:tabs>
          <w:tab w:val="left" w:pos="284"/>
          <w:tab w:val="left" w:pos="426"/>
        </w:tabs>
        <w:ind w:right="0"/>
        <w:rPr>
          <w:rFonts w:ascii="Calibri Light" w:hAnsi="Calibri Light" w:cs="Calibri Light"/>
        </w:rPr>
      </w:pPr>
      <w:r w:rsidRPr="002310FD">
        <w:rPr>
          <w:rFonts w:ascii="Calibri Light" w:hAnsi="Calibri Light" w:cs="Calibri Light"/>
        </w:rPr>
        <w:t>Расположение Объекта долевого строительства и его планировка предусмотрены Сторонами в Приложении № 1 к Договору.</w:t>
      </w:r>
    </w:p>
    <w:p w14:paraId="01F21EEB" w14:textId="3AFE69F9" w:rsidR="00303396" w:rsidRPr="002310FD" w:rsidRDefault="00751C20" w:rsidP="00C4362E">
      <w:pPr>
        <w:numPr>
          <w:ilvl w:val="1"/>
          <w:numId w:val="1"/>
        </w:numPr>
        <w:ind w:left="0" w:firstLine="0"/>
        <w:jc w:val="both"/>
        <w:rPr>
          <w:rFonts w:ascii="Calibri Light" w:hAnsi="Calibri Light" w:cs="Calibri Light"/>
          <w:b/>
          <w:bCs/>
        </w:rPr>
      </w:pPr>
      <w:r w:rsidRPr="002310FD">
        <w:rPr>
          <w:rFonts w:ascii="Calibri Light" w:hAnsi="Calibri Light" w:cs="Calibri Light"/>
          <w:b/>
          <w:bCs/>
        </w:rPr>
        <w:t>Техническое состояние Объекта долевого строительства на момент передачи Участнику долевого строительства:</w:t>
      </w:r>
    </w:p>
    <w:p w14:paraId="627712AB" w14:textId="77777777" w:rsidR="007D5BEE" w:rsidRPr="002310FD" w:rsidRDefault="007220C9" w:rsidP="007D5BEE">
      <w:pPr>
        <w:jc w:val="both"/>
        <w:rPr>
          <w:rFonts w:ascii="Calibri Light" w:hAnsi="Calibri Light" w:cs="Calibri Light"/>
        </w:rPr>
      </w:pPr>
      <w:bookmarkStart w:id="0" w:name="_Hlk164864829"/>
      <w:r w:rsidRPr="002310FD">
        <w:rPr>
          <w:rFonts w:ascii="Calibri Light" w:hAnsi="Calibri Light" w:cs="Calibri Light"/>
        </w:rPr>
        <w:t xml:space="preserve">- </w:t>
      </w:r>
      <w:bookmarkEnd w:id="0"/>
      <w:r w:rsidR="007D5BEE" w:rsidRPr="002310FD">
        <w:rPr>
          <w:rFonts w:ascii="Calibri Light" w:hAnsi="Calibri Light" w:cs="Calibri Light"/>
        </w:rPr>
        <w:t>черновая отделка:</w:t>
      </w:r>
    </w:p>
    <w:p w14:paraId="0D1414D3" w14:textId="77777777" w:rsidR="007D5BEE" w:rsidRPr="002310FD" w:rsidRDefault="007D5BEE" w:rsidP="007D5BEE">
      <w:pPr>
        <w:jc w:val="both"/>
        <w:rPr>
          <w:rFonts w:ascii="Calibri Light" w:hAnsi="Calibri Light" w:cs="Calibri Light"/>
        </w:rPr>
      </w:pPr>
      <w:r w:rsidRPr="002310FD">
        <w:rPr>
          <w:rFonts w:ascii="Calibri Light" w:hAnsi="Calibri Light" w:cs="Calibri Light"/>
        </w:rPr>
        <w:t>- потолок: без отделки;</w:t>
      </w:r>
    </w:p>
    <w:p w14:paraId="566F88F1" w14:textId="17B5AEAB" w:rsidR="007D5BEE" w:rsidRPr="002310FD" w:rsidRDefault="007D5BEE" w:rsidP="007D5BEE">
      <w:pPr>
        <w:jc w:val="both"/>
        <w:rPr>
          <w:rFonts w:ascii="Calibri Light" w:hAnsi="Calibri Light" w:cs="Calibri Light"/>
        </w:rPr>
      </w:pPr>
      <w:r w:rsidRPr="002310FD">
        <w:rPr>
          <w:rFonts w:ascii="Calibri Light" w:hAnsi="Calibri Light" w:cs="Calibri Light"/>
        </w:rPr>
        <w:t>- стены: строительные блоки, сетка, без отделки;</w:t>
      </w:r>
    </w:p>
    <w:p w14:paraId="0FE5586D" w14:textId="77777777" w:rsidR="007D5BEE" w:rsidRPr="002310FD" w:rsidRDefault="007D5BEE" w:rsidP="007D5BEE">
      <w:pPr>
        <w:jc w:val="both"/>
        <w:rPr>
          <w:rFonts w:ascii="Calibri Light" w:hAnsi="Calibri Light" w:cs="Calibri Light"/>
        </w:rPr>
      </w:pPr>
      <w:r w:rsidRPr="002310FD">
        <w:rPr>
          <w:rFonts w:ascii="Calibri Light" w:hAnsi="Calibri Light" w:cs="Calibri Light"/>
        </w:rPr>
        <w:t>- пол: бетонный, без стяжки;</w:t>
      </w:r>
    </w:p>
    <w:p w14:paraId="6C7DFD06" w14:textId="77777777" w:rsidR="007D5BEE" w:rsidRPr="002310FD" w:rsidRDefault="007D5BEE" w:rsidP="007D5BEE">
      <w:pPr>
        <w:jc w:val="both"/>
        <w:rPr>
          <w:rFonts w:ascii="Calibri Light" w:hAnsi="Calibri Light" w:cs="Calibri Light"/>
        </w:rPr>
      </w:pPr>
      <w:r w:rsidRPr="002310FD">
        <w:rPr>
          <w:rFonts w:ascii="Calibri Light" w:hAnsi="Calibri Light" w:cs="Calibri Light"/>
        </w:rPr>
        <w:t>- двери: установка входного металлического дверного блока – в соответствии с проектными решениями;</w:t>
      </w:r>
    </w:p>
    <w:p w14:paraId="3860CE8F" w14:textId="77777777" w:rsidR="007D5BEE" w:rsidRPr="002310FD" w:rsidRDefault="007D5BEE" w:rsidP="007D5BEE">
      <w:pPr>
        <w:jc w:val="both"/>
        <w:rPr>
          <w:rFonts w:ascii="Calibri Light" w:hAnsi="Calibri Light" w:cs="Calibri Light"/>
        </w:rPr>
      </w:pPr>
      <w:r w:rsidRPr="002310FD">
        <w:rPr>
          <w:rFonts w:ascii="Calibri Light" w:hAnsi="Calibri Light" w:cs="Calibri Light"/>
        </w:rPr>
        <w:t>- окна: нет:</w:t>
      </w:r>
    </w:p>
    <w:p w14:paraId="74E115B1" w14:textId="2AD78ED5" w:rsidR="007D5BEE" w:rsidRPr="002310FD" w:rsidRDefault="007D5BEE" w:rsidP="007D5BEE">
      <w:pPr>
        <w:jc w:val="both"/>
        <w:rPr>
          <w:rFonts w:ascii="Calibri Light" w:hAnsi="Calibri Light" w:cs="Calibri Light"/>
        </w:rPr>
      </w:pPr>
      <w:r w:rsidRPr="002310FD">
        <w:rPr>
          <w:rFonts w:ascii="Calibri Light" w:hAnsi="Calibri Light" w:cs="Calibri Light"/>
        </w:rPr>
        <w:t xml:space="preserve">- электроснабжение: </w:t>
      </w:r>
      <w:r w:rsidR="00304F4D" w:rsidRPr="002310FD">
        <w:rPr>
          <w:rFonts w:ascii="Calibri Light" w:hAnsi="Calibri Light" w:cs="Calibri Light"/>
        </w:rPr>
        <w:t xml:space="preserve">ввод кабеля в объект долевого строительства, </w:t>
      </w:r>
      <w:proofErr w:type="spellStart"/>
      <w:r w:rsidR="00304F4D" w:rsidRPr="002310FD">
        <w:rPr>
          <w:rFonts w:ascii="Calibri Light" w:hAnsi="Calibri Light" w:cs="Calibri Light"/>
        </w:rPr>
        <w:t>электроустановочные</w:t>
      </w:r>
      <w:proofErr w:type="spellEnd"/>
      <w:r w:rsidR="00304F4D" w:rsidRPr="002310FD">
        <w:rPr>
          <w:rFonts w:ascii="Calibri Light" w:hAnsi="Calibri Light" w:cs="Calibri Light"/>
        </w:rPr>
        <w:t xml:space="preserve"> изделия</w:t>
      </w:r>
      <w:r w:rsidRPr="002310FD">
        <w:rPr>
          <w:rFonts w:ascii="Calibri Light" w:hAnsi="Calibri Light" w:cs="Calibri Light"/>
        </w:rPr>
        <w:t xml:space="preserve"> согласно проекту.</w:t>
      </w:r>
    </w:p>
    <w:p w14:paraId="7A0A2E05" w14:textId="77777777" w:rsidR="007D5BEE" w:rsidRPr="002310FD" w:rsidRDefault="007D5BEE" w:rsidP="007D5BEE">
      <w:pPr>
        <w:jc w:val="both"/>
        <w:rPr>
          <w:rFonts w:ascii="Calibri Light" w:hAnsi="Calibri Light" w:cs="Calibri Light"/>
        </w:rPr>
      </w:pPr>
      <w:r w:rsidRPr="002310FD">
        <w:rPr>
          <w:rFonts w:ascii="Calibri Light" w:hAnsi="Calibri Light" w:cs="Calibri Light"/>
        </w:rPr>
        <w:t>- водоснабжение, канализация отсутствуют.</w:t>
      </w:r>
    </w:p>
    <w:p w14:paraId="7394666E" w14:textId="77777777" w:rsidR="007D5BEE" w:rsidRPr="002310FD" w:rsidRDefault="007D5BEE" w:rsidP="007D5BEE">
      <w:pPr>
        <w:jc w:val="both"/>
        <w:rPr>
          <w:rFonts w:ascii="Calibri Light" w:hAnsi="Calibri Light" w:cs="Calibri Light"/>
        </w:rPr>
      </w:pPr>
      <w:r w:rsidRPr="002310FD">
        <w:rPr>
          <w:rFonts w:ascii="Calibri Light" w:hAnsi="Calibri Light" w:cs="Calibri Light"/>
        </w:rPr>
        <w:t>-организация учета и установка приборов учета потребления коммунальных ресурсов– в соответствии с проектными решениями.</w:t>
      </w:r>
    </w:p>
    <w:p w14:paraId="275F9AE4" w14:textId="1F2A8A77" w:rsidR="00827F88" w:rsidRPr="002310FD" w:rsidRDefault="007D5BEE" w:rsidP="007D5BEE">
      <w:pPr>
        <w:jc w:val="both"/>
        <w:rPr>
          <w:rFonts w:ascii="Calibri Light" w:hAnsi="Calibri Light" w:cs="Calibri Light"/>
        </w:rPr>
      </w:pPr>
      <w:r w:rsidRPr="002310FD">
        <w:rPr>
          <w:rFonts w:ascii="Calibri Light" w:hAnsi="Calibri Light" w:cs="Calibri Light"/>
        </w:rPr>
        <w:t>Расположение колонн, инженерного и иного оборудования могут быть уточнены Застройщиком в результате проведения строительных работ, но только в рамках проектной документации</w:t>
      </w:r>
      <w:r w:rsidR="00827F88" w:rsidRPr="002310FD">
        <w:rPr>
          <w:rFonts w:ascii="Calibri Light" w:hAnsi="Calibri Light" w:cs="Calibri Light"/>
        </w:rPr>
        <w:t>.</w:t>
      </w:r>
    </w:p>
    <w:p w14:paraId="3DC71345" w14:textId="18430C37" w:rsidR="006E749E" w:rsidRPr="002310FD" w:rsidRDefault="00086014" w:rsidP="00C4362E">
      <w:pPr>
        <w:pStyle w:val="a7"/>
        <w:numPr>
          <w:ilvl w:val="1"/>
          <w:numId w:val="1"/>
        </w:numPr>
        <w:tabs>
          <w:tab w:val="left" w:pos="284"/>
          <w:tab w:val="left" w:pos="426"/>
        </w:tabs>
        <w:ind w:left="0" w:right="0" w:firstLine="0"/>
        <w:rPr>
          <w:rFonts w:ascii="Calibri Light" w:hAnsi="Calibri Light" w:cs="Calibri Light"/>
          <w:iCs/>
        </w:rPr>
      </w:pPr>
      <w:r w:rsidRPr="002310FD">
        <w:rPr>
          <w:rFonts w:ascii="Calibri Light" w:hAnsi="Calibri Light" w:cs="Calibri Light"/>
        </w:rPr>
        <w:t>Участник долевого строительства ознакомлен с тем, что окончательные характеристики Объекта долевого строительства, указываемые в документации уполномоченной организации после ввода многоквартирного дома в эксплуатацию, могут не совпадать с проектными характеристиками, указанными в Договоре. Стороны пришли к соглашению, что в связи с неизбежной строительной погрешностью расхождение проектной общей площади Объекта долевого строительства и общей площади по данным обмеров уполномоченной организации в размере не более 5 (пяти) процентов от указанной площади в соответствии с ФЗ № 214-ФЗ, конфигурации и параметров помещений, входящих в состав Объекта долевого строительства, являются несущественными изменениями Объекта долевого строительства и перерасчет стоимости Цены договора не производится. Для расчетов по настоящему пункту Стороны соглашаются с тем, что Цена Договора привязана к стоимости строительства единицы площади Объекта долевого строительства и будет определяться, как произведение размера общей приведенной площади на цену 1 кв. м. общей приведенной площади</w:t>
      </w:r>
      <w:r w:rsidR="006E749E" w:rsidRPr="002310FD">
        <w:rPr>
          <w:rFonts w:ascii="Calibri Light" w:hAnsi="Calibri Light" w:cs="Calibri Light"/>
        </w:rPr>
        <w:t>.</w:t>
      </w:r>
    </w:p>
    <w:p w14:paraId="193B14FC" w14:textId="6C0C1E7E" w:rsidR="004D715F" w:rsidRPr="002310FD" w:rsidRDefault="00086014" w:rsidP="00C4362E">
      <w:pPr>
        <w:pStyle w:val="a7"/>
        <w:numPr>
          <w:ilvl w:val="1"/>
          <w:numId w:val="1"/>
        </w:numPr>
        <w:tabs>
          <w:tab w:val="left" w:pos="284"/>
          <w:tab w:val="left" w:pos="426"/>
        </w:tabs>
        <w:ind w:left="0" w:right="0" w:firstLine="0"/>
        <w:rPr>
          <w:rFonts w:ascii="Calibri Light" w:hAnsi="Calibri Light" w:cs="Calibri Light"/>
        </w:rPr>
      </w:pPr>
      <w:r w:rsidRPr="002310FD">
        <w:rPr>
          <w:rFonts w:ascii="Calibri Light" w:hAnsi="Calibri Light" w:cs="Calibri Light"/>
        </w:rPr>
        <w:t>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 предусмотренном статьями 15.4, 15.5. ФЗ № 214-ФЗ, Гражданским кодексом Российской Федерации</w:t>
      </w:r>
      <w:r w:rsidR="004D715F" w:rsidRPr="002310FD">
        <w:rPr>
          <w:rFonts w:ascii="Calibri Light" w:hAnsi="Calibri Light" w:cs="Calibri Light"/>
        </w:rPr>
        <w:t>.</w:t>
      </w:r>
    </w:p>
    <w:p w14:paraId="0AA0D600" w14:textId="0C0452DB" w:rsidR="002614BC" w:rsidRPr="002310FD" w:rsidRDefault="00086014" w:rsidP="00C4362E">
      <w:pPr>
        <w:pStyle w:val="a7"/>
        <w:numPr>
          <w:ilvl w:val="1"/>
          <w:numId w:val="1"/>
        </w:numPr>
        <w:tabs>
          <w:tab w:val="left" w:pos="284"/>
          <w:tab w:val="left" w:pos="426"/>
        </w:tabs>
        <w:ind w:left="0" w:right="0" w:firstLine="0"/>
        <w:rPr>
          <w:rFonts w:ascii="Calibri Light" w:hAnsi="Calibri Light" w:cs="Calibri Light"/>
        </w:rPr>
      </w:pPr>
      <w:r w:rsidRPr="002310FD">
        <w:rPr>
          <w:rFonts w:ascii="Calibri Light" w:hAnsi="Calibri Light" w:cs="Calibri Light"/>
        </w:rPr>
        <w:t xml:space="preserve">Участник долевого строительства ознакомлен с проектной декларацией, документацией перед подписанием Договора. </w:t>
      </w:r>
      <w:r w:rsidRPr="002310FD">
        <w:rPr>
          <w:rFonts w:ascii="Calibri Light" w:hAnsi="Calibri Light" w:cs="Calibri Light"/>
          <w:iCs/>
        </w:rPr>
        <w:t xml:space="preserve">Проектная декларация размещена в сети Интернет на сайте </w:t>
      </w:r>
      <w:proofErr w:type="gramStart"/>
      <w:r w:rsidRPr="002310FD">
        <w:rPr>
          <w:rFonts w:ascii="Calibri Light" w:hAnsi="Calibri Light" w:cs="Calibri Light"/>
          <w:iCs/>
        </w:rPr>
        <w:t>наш.дом</w:t>
      </w:r>
      <w:proofErr w:type="gramEnd"/>
      <w:r w:rsidRPr="002310FD">
        <w:rPr>
          <w:rFonts w:ascii="Calibri Light" w:hAnsi="Calibri Light" w:cs="Calibri Light"/>
          <w:iCs/>
        </w:rPr>
        <w:t xml:space="preserve">.рф в соответствии с </w:t>
      </w:r>
      <w:r w:rsidRPr="002310FD">
        <w:rPr>
          <w:rFonts w:ascii="Calibri Light" w:hAnsi="Calibri Light" w:cs="Calibri Light"/>
        </w:rPr>
        <w:t>ФЗ № 214-ФЗ</w:t>
      </w:r>
      <w:r w:rsidR="00B62407" w:rsidRPr="002310FD">
        <w:rPr>
          <w:rFonts w:ascii="Calibri Light" w:hAnsi="Calibri Light" w:cs="Calibri Light"/>
          <w:b/>
        </w:rPr>
        <w:t>.</w:t>
      </w:r>
    </w:p>
    <w:p w14:paraId="2EB05BB7" w14:textId="77777777" w:rsidR="008A082F" w:rsidRPr="002310FD" w:rsidRDefault="008A082F" w:rsidP="00C4362E">
      <w:pPr>
        <w:pStyle w:val="a7"/>
        <w:tabs>
          <w:tab w:val="left" w:pos="284"/>
          <w:tab w:val="left" w:pos="426"/>
        </w:tabs>
        <w:ind w:right="0"/>
        <w:rPr>
          <w:rFonts w:ascii="Calibri Light" w:hAnsi="Calibri Light" w:cs="Calibri Light"/>
          <w:iCs/>
        </w:rPr>
      </w:pPr>
    </w:p>
    <w:p w14:paraId="3EBB456F" w14:textId="77777777" w:rsidR="00847434" w:rsidRPr="002310FD" w:rsidRDefault="00847434" w:rsidP="00C4362E">
      <w:pPr>
        <w:pStyle w:val="Normal1"/>
        <w:numPr>
          <w:ilvl w:val="0"/>
          <w:numId w:val="1"/>
        </w:numPr>
        <w:tabs>
          <w:tab w:val="clear" w:pos="360"/>
        </w:tabs>
        <w:spacing w:line="240" w:lineRule="auto"/>
        <w:ind w:left="0" w:firstLine="0"/>
        <w:jc w:val="center"/>
        <w:rPr>
          <w:rFonts w:ascii="Calibri Light" w:hAnsi="Calibri Light" w:cs="Calibri Light"/>
          <w:b/>
          <w:bCs/>
          <w:sz w:val="20"/>
          <w:szCs w:val="20"/>
        </w:rPr>
      </w:pPr>
      <w:r w:rsidRPr="002310FD">
        <w:rPr>
          <w:rFonts w:ascii="Calibri Light" w:hAnsi="Calibri Light" w:cs="Calibri Light"/>
          <w:b/>
          <w:bCs/>
          <w:sz w:val="20"/>
          <w:szCs w:val="20"/>
        </w:rPr>
        <w:t>ЦЕНА ДОГОВОРА</w:t>
      </w:r>
    </w:p>
    <w:p w14:paraId="316397E1" w14:textId="139DA1FC" w:rsidR="00075BB8" w:rsidRPr="002310FD" w:rsidRDefault="00847434" w:rsidP="00C4362E">
      <w:pPr>
        <w:pStyle w:val="a7"/>
        <w:numPr>
          <w:ilvl w:val="1"/>
          <w:numId w:val="1"/>
        </w:numPr>
        <w:tabs>
          <w:tab w:val="left" w:pos="284"/>
          <w:tab w:val="left" w:pos="426"/>
        </w:tabs>
        <w:ind w:left="0" w:right="0" w:firstLine="0"/>
        <w:rPr>
          <w:rFonts w:ascii="Calibri Light" w:hAnsi="Calibri Light" w:cs="Calibri Light"/>
          <w:iCs/>
        </w:rPr>
      </w:pPr>
      <w:r w:rsidRPr="002310FD">
        <w:rPr>
          <w:rFonts w:ascii="Calibri Light" w:hAnsi="Calibri Light" w:cs="Calibri Light"/>
        </w:rPr>
        <w:t xml:space="preserve">Цена Договора, т.е. размер денежных средств, подлежащих уплате Участником долевого строительства для строительства </w:t>
      </w:r>
      <w:proofErr w:type="gramStart"/>
      <w:r w:rsidRPr="002310FD">
        <w:rPr>
          <w:rFonts w:ascii="Calibri Light" w:hAnsi="Calibri Light" w:cs="Calibri Light"/>
        </w:rPr>
        <w:t>Объекта долевого строительства</w:t>
      </w:r>
      <w:proofErr w:type="gramEnd"/>
      <w:r w:rsidR="00297AA8" w:rsidRPr="002310FD">
        <w:rPr>
          <w:rFonts w:ascii="Calibri Light" w:hAnsi="Calibri Light" w:cs="Calibri Light"/>
        </w:rPr>
        <w:t xml:space="preserve"> составляет</w:t>
      </w:r>
      <w:r w:rsidRPr="002310FD">
        <w:rPr>
          <w:rFonts w:ascii="Calibri Light" w:hAnsi="Calibri Light" w:cs="Calibri Light"/>
          <w:b/>
          <w:bCs/>
        </w:rPr>
        <w:t xml:space="preserve"> </w:t>
      </w:r>
      <w:bookmarkStart w:id="1" w:name="_Hlk52182043"/>
      <w:r w:rsidR="00DF5573" w:rsidRPr="002310FD">
        <w:rPr>
          <w:rFonts w:ascii="Calibri Light" w:hAnsi="Calibri Light" w:cs="Calibri Light"/>
          <w:b/>
          <w:bCs/>
        </w:rPr>
        <w:t>_____</w:t>
      </w:r>
      <w:r w:rsidR="00FD4839" w:rsidRPr="002310FD">
        <w:rPr>
          <w:rFonts w:ascii="Calibri Light" w:hAnsi="Calibri Light" w:cs="Calibri Light"/>
          <w:b/>
          <w:bCs/>
        </w:rPr>
        <w:t xml:space="preserve"> (</w:t>
      </w:r>
      <w:bookmarkEnd w:id="1"/>
      <w:r w:rsidR="00DF5573" w:rsidRPr="002310FD">
        <w:rPr>
          <w:rFonts w:ascii="Calibri Light" w:hAnsi="Calibri Light" w:cs="Calibri Light"/>
          <w:b/>
          <w:bCs/>
        </w:rPr>
        <w:t xml:space="preserve">______________) </w:t>
      </w:r>
      <w:r w:rsidR="00FD4839" w:rsidRPr="002310FD">
        <w:rPr>
          <w:rFonts w:ascii="Calibri Light" w:hAnsi="Calibri Light" w:cs="Calibri Light"/>
          <w:b/>
          <w:bCs/>
        </w:rPr>
        <w:t>рублей 00 копеек</w:t>
      </w:r>
      <w:r w:rsidRPr="002310FD">
        <w:rPr>
          <w:rFonts w:ascii="Calibri Light" w:hAnsi="Calibri Light" w:cs="Calibri Light"/>
          <w:b/>
          <w:bCs/>
        </w:rPr>
        <w:t xml:space="preserve">, </w:t>
      </w:r>
      <w:r w:rsidRPr="002310FD">
        <w:rPr>
          <w:rFonts w:ascii="Calibri Light" w:hAnsi="Calibri Light" w:cs="Calibri Light"/>
        </w:rPr>
        <w:t>НДС не облагается.</w:t>
      </w:r>
    </w:p>
    <w:p w14:paraId="54C6636F" w14:textId="32B1F756" w:rsidR="00F5295E" w:rsidRPr="002310FD" w:rsidRDefault="00F5295E" w:rsidP="00C4362E">
      <w:pPr>
        <w:pStyle w:val="a7"/>
        <w:numPr>
          <w:ilvl w:val="1"/>
          <w:numId w:val="1"/>
        </w:numPr>
        <w:tabs>
          <w:tab w:val="left" w:pos="284"/>
          <w:tab w:val="left" w:pos="426"/>
        </w:tabs>
        <w:ind w:left="0" w:right="0" w:firstLine="0"/>
        <w:rPr>
          <w:rFonts w:ascii="Calibri Light" w:hAnsi="Calibri Light" w:cs="Calibri Light"/>
          <w:iCs/>
        </w:rPr>
      </w:pPr>
      <w:r w:rsidRPr="002310FD">
        <w:rPr>
          <w:rFonts w:ascii="Calibri Light" w:hAnsi="Calibri Light" w:cs="Calibri Light"/>
        </w:rPr>
        <w:t>Участник долевого строительства обязуется внести денежные средства</w:t>
      </w:r>
      <w:r w:rsidR="002F497A" w:rsidRPr="002310FD">
        <w:rPr>
          <w:rFonts w:ascii="Calibri Light" w:hAnsi="Calibri Light" w:cs="Calibri Light"/>
        </w:rPr>
        <w:t xml:space="preserve"> в размере</w:t>
      </w:r>
      <w:r w:rsidR="00DF5573" w:rsidRPr="002310FD">
        <w:rPr>
          <w:rFonts w:ascii="Calibri Light" w:hAnsi="Calibri Light" w:cs="Calibri Light"/>
          <w:b/>
          <w:bCs/>
        </w:rPr>
        <w:t>_____ (______________) рублей 00 копеек</w:t>
      </w:r>
      <w:r w:rsidRPr="002310FD">
        <w:rPr>
          <w:rFonts w:ascii="Calibri Light" w:hAnsi="Calibri Light" w:cs="Calibri Light"/>
        </w:rPr>
        <w:t xml:space="preserve"> на специальный счет эскроу, открываемый в </w:t>
      </w:r>
      <w:r w:rsidRPr="002310FD">
        <w:rPr>
          <w:rFonts w:ascii="Calibri Light" w:hAnsi="Calibri Light" w:cs="Calibri Light"/>
          <w:b/>
        </w:rPr>
        <w:t>Акционерно</w:t>
      </w:r>
      <w:r w:rsidR="000D3ED9" w:rsidRPr="002310FD">
        <w:rPr>
          <w:rFonts w:ascii="Calibri Light" w:hAnsi="Calibri Light" w:cs="Calibri Light"/>
          <w:b/>
        </w:rPr>
        <w:t>м</w:t>
      </w:r>
      <w:r w:rsidRPr="002310FD">
        <w:rPr>
          <w:rFonts w:ascii="Calibri Light" w:hAnsi="Calibri Light" w:cs="Calibri Light"/>
          <w:b/>
        </w:rPr>
        <w:t xml:space="preserve"> обществ</w:t>
      </w:r>
      <w:r w:rsidR="000D3ED9" w:rsidRPr="002310FD">
        <w:rPr>
          <w:rFonts w:ascii="Calibri Light" w:hAnsi="Calibri Light" w:cs="Calibri Light"/>
          <w:b/>
        </w:rPr>
        <w:t>е</w:t>
      </w:r>
      <w:r w:rsidRPr="002310FD">
        <w:rPr>
          <w:rFonts w:ascii="Calibri Light" w:hAnsi="Calibri Light" w:cs="Calibri Light"/>
          <w:b/>
        </w:rPr>
        <w:t xml:space="preserve"> «Банк ДОМ.РФ»</w:t>
      </w:r>
      <w:r w:rsidRPr="002310FD">
        <w:rPr>
          <w:rFonts w:ascii="Calibri Light" w:hAnsi="Calibri Light" w:cs="Calibri Light"/>
        </w:rPr>
        <w:t xml:space="preserve"> (Эскроу-агент) по договору счета эскроу, заключенному между Бенефициаром, Депонентом и Эскроу-агентом</w:t>
      </w:r>
      <w:r w:rsidRPr="002310FD">
        <w:rPr>
          <w:rFonts w:ascii="Calibri Light" w:eastAsia="Calibri" w:hAnsi="Calibri Light" w:cs="Calibri Light"/>
          <w:lang w:eastAsia="en-US"/>
        </w:rPr>
        <w:t xml:space="preserve">, </w:t>
      </w:r>
      <w:r w:rsidRPr="002310FD">
        <w:rPr>
          <w:rFonts w:ascii="Calibri Light" w:hAnsi="Calibri Light" w:cs="Calibri Light"/>
        </w:rPr>
        <w:t xml:space="preserve">для учета и блокирования денежных средств, </w:t>
      </w:r>
      <w:r w:rsidRPr="002310FD">
        <w:rPr>
          <w:rFonts w:ascii="Calibri Light" w:eastAsia="Calibri" w:hAnsi="Calibri Light" w:cs="Calibri Light"/>
          <w:lang w:eastAsia="en-US"/>
        </w:rPr>
        <w:t xml:space="preserve">полученных </w:t>
      </w:r>
      <w:r w:rsidRPr="002310FD">
        <w:rPr>
          <w:rFonts w:ascii="Calibri Light" w:hAnsi="Calibri Light" w:cs="Calibri Light"/>
        </w:rPr>
        <w:t>Эскроу-агентом</w:t>
      </w:r>
      <w:r w:rsidRPr="002310FD">
        <w:rPr>
          <w:rFonts w:ascii="Calibri Light" w:eastAsia="Calibri" w:hAnsi="Calibri Light" w:cs="Calibri Light"/>
          <w:lang w:eastAsia="en-US"/>
        </w:rPr>
        <w:t xml:space="preserve"> от являющегося владельцем счета Участника долевого строительства (Депонента) в счет уплаты цены Договора</w:t>
      </w:r>
      <w:r w:rsidRPr="002310FD">
        <w:rPr>
          <w:rFonts w:ascii="Calibri Light" w:hAnsi="Calibri Light" w:cs="Calibri Light"/>
        </w:rPr>
        <w:t xml:space="preserve"> в целях их перечисления Застройщику </w:t>
      </w:r>
      <w:r w:rsidRPr="002310FD">
        <w:rPr>
          <w:rFonts w:ascii="Calibri Light" w:eastAsia="Calibri" w:hAnsi="Calibri Light" w:cs="Calibri Light"/>
          <w:lang w:eastAsia="en-US"/>
        </w:rPr>
        <w:t>(Бенефициару)</w:t>
      </w:r>
      <w:r w:rsidRPr="002310FD">
        <w:rPr>
          <w:rFonts w:ascii="Calibri Light" w:hAnsi="Calibri Light" w:cs="Calibri Light"/>
        </w:rPr>
        <w:t xml:space="preserve"> на следующих условиях:</w:t>
      </w:r>
    </w:p>
    <w:p w14:paraId="59E18B37" w14:textId="6D444FE4" w:rsidR="00F5295E" w:rsidRPr="002310FD" w:rsidRDefault="00F5295E" w:rsidP="00C4362E">
      <w:pPr>
        <w:numPr>
          <w:ilvl w:val="2"/>
          <w:numId w:val="1"/>
        </w:numPr>
        <w:shd w:val="clear" w:color="auto" w:fill="FFFFFF"/>
        <w:tabs>
          <w:tab w:val="clear" w:pos="720"/>
          <w:tab w:val="left" w:pos="426"/>
          <w:tab w:val="num" w:pos="667"/>
        </w:tabs>
        <w:ind w:left="0" w:right="-1" w:firstLine="0"/>
        <w:jc w:val="both"/>
        <w:rPr>
          <w:rFonts w:ascii="Calibri Light" w:hAnsi="Calibri Light" w:cs="Calibri Light"/>
        </w:rPr>
      </w:pPr>
      <w:r w:rsidRPr="002310FD">
        <w:rPr>
          <w:rFonts w:ascii="Calibri Light" w:hAnsi="Calibri Light" w:cs="Calibri Light"/>
        </w:rPr>
        <w:t xml:space="preserve">Эскроу-агент: </w:t>
      </w:r>
      <w:r w:rsidR="00D659C9" w:rsidRPr="002310FD">
        <w:rPr>
          <w:rFonts w:ascii="Calibri Light" w:hAnsi="Calibri Light" w:cs="Calibri Light"/>
        </w:rPr>
        <w:t xml:space="preserve">Полное наименование (фирменное наименование): Акционерное общество «Банк ДОМ.РФ», Сокращенное наименование: АО «Банк ДОМ.РФ», ИНН 7725038124, ОГРН 1037739527077,  место нахождения (адрес): 125009 г.Москва, ул.Воздвиженка, 10, Адрес электронной почты:  </w:t>
      </w:r>
      <w:hyperlink r:id="rId9" w:history="1">
        <w:r w:rsidR="00D659C9" w:rsidRPr="002310FD">
          <w:rPr>
            <w:rStyle w:val="afc"/>
            <w:rFonts w:ascii="Calibri Light" w:hAnsi="Calibri Light" w:cs="Calibri Light"/>
            <w:color w:val="auto"/>
          </w:rPr>
          <w:t>escrow@domrf.ru</w:t>
        </w:r>
      </w:hyperlink>
      <w:r w:rsidR="00D659C9" w:rsidRPr="002310FD">
        <w:rPr>
          <w:rFonts w:ascii="Calibri Light" w:hAnsi="Calibri Light" w:cs="Calibri Light"/>
        </w:rPr>
        <w:t>, Телефон: 8-800-775-8686</w:t>
      </w:r>
      <w:r w:rsidRPr="002310FD">
        <w:rPr>
          <w:rFonts w:ascii="Calibri Light" w:hAnsi="Calibri Light" w:cs="Calibri Light"/>
        </w:rPr>
        <w:t>.</w:t>
      </w:r>
    </w:p>
    <w:p w14:paraId="3CA69A6B" w14:textId="4CD83857" w:rsidR="00F5295E" w:rsidRPr="002310FD" w:rsidRDefault="00F5295E" w:rsidP="00C4362E">
      <w:pPr>
        <w:numPr>
          <w:ilvl w:val="2"/>
          <w:numId w:val="1"/>
        </w:numPr>
        <w:tabs>
          <w:tab w:val="left" w:pos="426"/>
          <w:tab w:val="num" w:pos="667"/>
        </w:tabs>
        <w:ind w:left="0" w:right="-1" w:firstLine="0"/>
        <w:jc w:val="both"/>
        <w:rPr>
          <w:rFonts w:ascii="Calibri Light" w:hAnsi="Calibri Light" w:cs="Calibri Light"/>
        </w:rPr>
      </w:pPr>
      <w:r w:rsidRPr="002310FD">
        <w:rPr>
          <w:rFonts w:ascii="Calibri Light" w:hAnsi="Calibri Light" w:cs="Calibri Light"/>
          <w:b/>
        </w:rPr>
        <w:t>Депонент</w:t>
      </w:r>
      <w:r w:rsidRPr="002310FD">
        <w:rPr>
          <w:rFonts w:ascii="Calibri Light" w:hAnsi="Calibri Light" w:cs="Calibri Light"/>
        </w:rPr>
        <w:t xml:space="preserve">: </w:t>
      </w:r>
      <w:r w:rsidRPr="002310FD">
        <w:rPr>
          <w:rFonts w:ascii="Calibri Light" w:hAnsi="Calibri Light" w:cs="Calibri Light"/>
          <w:b/>
        </w:rPr>
        <w:t>(</w:t>
      </w:r>
      <w:r w:rsidR="00E82AED" w:rsidRPr="002310FD">
        <w:rPr>
          <w:rFonts w:ascii="Calibri Light" w:hAnsi="Calibri Light" w:cs="Calibri Light"/>
        </w:rPr>
        <w:t>Участник долевого строительства</w:t>
      </w:r>
      <w:r w:rsidRPr="002310FD">
        <w:rPr>
          <w:rFonts w:ascii="Calibri Light" w:hAnsi="Calibri Light" w:cs="Calibri Light"/>
          <w:b/>
        </w:rPr>
        <w:t xml:space="preserve">). </w:t>
      </w:r>
    </w:p>
    <w:p w14:paraId="5E7EC1C0" w14:textId="5926BBD8" w:rsidR="00F5295E" w:rsidRPr="002310FD" w:rsidRDefault="00F5295E" w:rsidP="00C4362E">
      <w:pPr>
        <w:numPr>
          <w:ilvl w:val="2"/>
          <w:numId w:val="1"/>
        </w:numPr>
        <w:tabs>
          <w:tab w:val="left" w:pos="426"/>
          <w:tab w:val="num" w:pos="667"/>
        </w:tabs>
        <w:ind w:left="0" w:right="-1" w:firstLine="0"/>
        <w:jc w:val="both"/>
        <w:rPr>
          <w:rFonts w:ascii="Calibri Light" w:hAnsi="Calibri Light" w:cs="Calibri Light"/>
        </w:rPr>
      </w:pPr>
      <w:r w:rsidRPr="002310FD">
        <w:rPr>
          <w:rFonts w:ascii="Calibri Light" w:hAnsi="Calibri Light" w:cs="Calibri Light"/>
          <w:b/>
        </w:rPr>
        <w:t>Бенефициар</w:t>
      </w:r>
      <w:r w:rsidRPr="002310FD">
        <w:rPr>
          <w:rFonts w:ascii="Calibri Light" w:hAnsi="Calibri Light" w:cs="Calibri Light"/>
        </w:rPr>
        <w:t>: (</w:t>
      </w:r>
      <w:r w:rsidR="007845B4" w:rsidRPr="002310FD">
        <w:rPr>
          <w:rStyle w:val="aff7"/>
          <w:rFonts w:ascii="Calibri Light" w:hAnsi="Calibri Light" w:cs="Calibri Light"/>
          <w:shd w:val="clear" w:color="auto" w:fill="FFFFFF"/>
        </w:rPr>
        <w:t>Общество с ограниченной ответственностью Специализированный застройщик «Страна Е Маяковского»</w:t>
      </w:r>
      <w:r w:rsidRPr="002310FD">
        <w:rPr>
          <w:rFonts w:ascii="Calibri Light" w:hAnsi="Calibri Light" w:cs="Calibri Light"/>
        </w:rPr>
        <w:t>)</w:t>
      </w:r>
    </w:p>
    <w:p w14:paraId="3FDBDC82" w14:textId="5F599923" w:rsidR="00F5295E" w:rsidRPr="002310FD" w:rsidRDefault="00F5295E" w:rsidP="00C4362E">
      <w:pPr>
        <w:numPr>
          <w:ilvl w:val="2"/>
          <w:numId w:val="1"/>
        </w:numPr>
        <w:tabs>
          <w:tab w:val="left" w:pos="426"/>
          <w:tab w:val="num" w:pos="667"/>
        </w:tabs>
        <w:ind w:left="0" w:right="-1" w:firstLine="0"/>
        <w:jc w:val="both"/>
        <w:rPr>
          <w:rFonts w:ascii="Calibri Light" w:hAnsi="Calibri Light" w:cs="Calibri Light"/>
        </w:rPr>
      </w:pPr>
      <w:r w:rsidRPr="002310FD">
        <w:rPr>
          <w:rFonts w:ascii="Calibri Light" w:hAnsi="Calibri Light" w:cs="Calibri Light"/>
          <w:b/>
        </w:rPr>
        <w:t>Депонируемая сумма</w:t>
      </w:r>
      <w:r w:rsidRPr="002310FD">
        <w:rPr>
          <w:rFonts w:ascii="Calibri Light" w:hAnsi="Calibri Light" w:cs="Calibri Light"/>
        </w:rPr>
        <w:t>:</w:t>
      </w:r>
      <w:r w:rsidR="00DF5573" w:rsidRPr="002310FD">
        <w:rPr>
          <w:rFonts w:ascii="Calibri Light" w:hAnsi="Calibri Light" w:cs="Calibri Light"/>
          <w:b/>
          <w:bCs/>
        </w:rPr>
        <w:t xml:space="preserve"> _____ (______________) рублей 00 копеек</w:t>
      </w:r>
      <w:r w:rsidRPr="002310FD">
        <w:rPr>
          <w:rFonts w:ascii="Calibri Light" w:hAnsi="Calibri Light" w:cs="Calibri Light"/>
          <w:b/>
          <w:bCs/>
        </w:rPr>
        <w:t>.</w:t>
      </w:r>
    </w:p>
    <w:p w14:paraId="70A7476F" w14:textId="1AA6C7ED" w:rsidR="00F5295E" w:rsidRPr="002310FD" w:rsidRDefault="00F5295E" w:rsidP="00C4362E">
      <w:pPr>
        <w:numPr>
          <w:ilvl w:val="2"/>
          <w:numId w:val="1"/>
        </w:numPr>
        <w:tabs>
          <w:tab w:val="left" w:pos="426"/>
          <w:tab w:val="num" w:pos="667"/>
        </w:tabs>
        <w:ind w:left="0" w:right="-1" w:firstLine="0"/>
        <w:jc w:val="both"/>
        <w:rPr>
          <w:rFonts w:ascii="Calibri Light" w:hAnsi="Calibri Light" w:cs="Calibri Light"/>
        </w:rPr>
      </w:pPr>
      <w:r w:rsidRPr="002310FD">
        <w:rPr>
          <w:rFonts w:ascii="Calibri Light" w:hAnsi="Calibri Light" w:cs="Calibri Light"/>
          <w:b/>
        </w:rPr>
        <w:t>Срок условного депонирования денежных средств:</w:t>
      </w:r>
      <w:r w:rsidRPr="002310FD">
        <w:rPr>
          <w:rFonts w:ascii="Calibri Light" w:hAnsi="Calibri Light" w:cs="Calibri Light"/>
        </w:rPr>
        <w:t xml:space="preserve"> </w:t>
      </w:r>
      <w:r w:rsidR="001019A6" w:rsidRPr="002310FD">
        <w:rPr>
          <w:rFonts w:ascii="Calibri Light" w:hAnsi="Calibri Light" w:cs="Calibri Light"/>
        </w:rPr>
        <w:t>3</w:t>
      </w:r>
      <w:r w:rsidR="003072CA" w:rsidRPr="002310FD">
        <w:rPr>
          <w:rFonts w:ascii="Calibri Light" w:hAnsi="Calibri Light" w:cs="Calibri Light"/>
        </w:rPr>
        <w:t>0</w:t>
      </w:r>
      <w:r w:rsidR="00316BC9" w:rsidRPr="002310FD">
        <w:rPr>
          <w:rFonts w:ascii="Calibri Light" w:hAnsi="Calibri Light" w:cs="Calibri Light"/>
        </w:rPr>
        <w:t>.</w:t>
      </w:r>
      <w:r w:rsidR="00FB5F62" w:rsidRPr="002310FD">
        <w:rPr>
          <w:rFonts w:ascii="Calibri Light" w:hAnsi="Calibri Light" w:cs="Calibri Light"/>
        </w:rPr>
        <w:t>0</w:t>
      </w:r>
      <w:r w:rsidR="003072CA" w:rsidRPr="002310FD">
        <w:rPr>
          <w:rFonts w:ascii="Calibri Light" w:hAnsi="Calibri Light" w:cs="Calibri Light"/>
        </w:rPr>
        <w:t>3</w:t>
      </w:r>
      <w:r w:rsidRPr="002310FD">
        <w:rPr>
          <w:rFonts w:ascii="Calibri Light" w:hAnsi="Calibri Light" w:cs="Calibri Light"/>
        </w:rPr>
        <w:t>.202</w:t>
      </w:r>
      <w:r w:rsidR="003072CA" w:rsidRPr="002310FD">
        <w:rPr>
          <w:rFonts w:ascii="Calibri Light" w:hAnsi="Calibri Light" w:cs="Calibri Light"/>
        </w:rPr>
        <w:t>9</w:t>
      </w:r>
      <w:r w:rsidRPr="002310FD">
        <w:rPr>
          <w:rFonts w:ascii="Calibri Light" w:hAnsi="Calibri Light" w:cs="Calibri Light"/>
        </w:rPr>
        <w:t>г.</w:t>
      </w:r>
    </w:p>
    <w:p w14:paraId="5C6C4FDB" w14:textId="77777777" w:rsidR="00F5295E" w:rsidRPr="002310FD" w:rsidRDefault="00F5295E" w:rsidP="00C4362E">
      <w:pPr>
        <w:numPr>
          <w:ilvl w:val="2"/>
          <w:numId w:val="1"/>
        </w:numPr>
        <w:tabs>
          <w:tab w:val="left" w:pos="426"/>
          <w:tab w:val="num" w:pos="667"/>
        </w:tabs>
        <w:ind w:left="0" w:right="-1" w:firstLine="0"/>
        <w:jc w:val="both"/>
        <w:rPr>
          <w:rFonts w:ascii="Calibri Light" w:hAnsi="Calibri Light" w:cs="Calibri Light"/>
        </w:rPr>
      </w:pPr>
      <w:r w:rsidRPr="002310FD">
        <w:rPr>
          <w:rFonts w:ascii="Calibri Light" w:hAnsi="Calibri Light" w:cs="Calibri Light"/>
          <w:b/>
          <w:shd w:val="clear" w:color="auto" w:fill="FFFFFF"/>
        </w:rPr>
        <w:t>Срок внесения Депонентом Депонируемой суммы на счет эскроу:</w:t>
      </w:r>
      <w:r w:rsidRPr="002310FD">
        <w:rPr>
          <w:rFonts w:ascii="Calibri Light" w:hAnsi="Calibri Light" w:cs="Calibri Light"/>
          <w:shd w:val="clear" w:color="auto" w:fill="FFFFFF"/>
        </w:rPr>
        <w:t xml:space="preserve"> до ввода многоквартирного дома в эксплуатацию.</w:t>
      </w:r>
    </w:p>
    <w:p w14:paraId="42405901" w14:textId="77777777" w:rsidR="00F5295E" w:rsidRPr="002310FD" w:rsidRDefault="00F5295E" w:rsidP="00C4362E">
      <w:pPr>
        <w:numPr>
          <w:ilvl w:val="2"/>
          <w:numId w:val="1"/>
        </w:numPr>
        <w:tabs>
          <w:tab w:val="left" w:pos="426"/>
          <w:tab w:val="num" w:pos="667"/>
        </w:tabs>
        <w:ind w:left="0" w:right="-1" w:firstLine="0"/>
        <w:jc w:val="both"/>
        <w:rPr>
          <w:rFonts w:ascii="Calibri Light" w:hAnsi="Calibri Light" w:cs="Calibri Light"/>
        </w:rPr>
      </w:pPr>
      <w:r w:rsidRPr="002310FD">
        <w:rPr>
          <w:rFonts w:ascii="Calibri Light" w:hAnsi="Calibri Light" w:cs="Calibri Light"/>
          <w:b/>
        </w:rPr>
        <w:t xml:space="preserve">Основания перечисления Застройщику (бенефициару) депонированной суммы: </w:t>
      </w:r>
    </w:p>
    <w:p w14:paraId="39A34A0A" w14:textId="77777777" w:rsidR="00075BB8" w:rsidRPr="002310FD" w:rsidRDefault="00C37ED5" w:rsidP="00C4362E">
      <w:pPr>
        <w:tabs>
          <w:tab w:val="left" w:pos="426"/>
          <w:tab w:val="num" w:pos="667"/>
        </w:tabs>
        <w:autoSpaceDE w:val="0"/>
        <w:autoSpaceDN w:val="0"/>
        <w:adjustRightInd w:val="0"/>
        <w:jc w:val="both"/>
        <w:rPr>
          <w:rFonts w:ascii="Calibri Light" w:hAnsi="Calibri Light" w:cs="Calibri Light"/>
        </w:rPr>
      </w:pPr>
      <w:r w:rsidRPr="002310FD">
        <w:rPr>
          <w:rFonts w:ascii="Calibri Light" w:hAnsi="Calibri Light" w:cs="Calibri Light"/>
        </w:rPr>
        <w:t>-   разрешение на ввод</w:t>
      </w:r>
      <w:r w:rsidR="00075BB8" w:rsidRPr="002310FD">
        <w:rPr>
          <w:rFonts w:ascii="Calibri Light" w:hAnsi="Calibri Light" w:cs="Calibri Light"/>
        </w:rPr>
        <w:t xml:space="preserve"> в эксплуатацию Многоквартирного дома;</w:t>
      </w:r>
    </w:p>
    <w:p w14:paraId="485C30D5" w14:textId="77777777" w:rsidR="000F3E44" w:rsidRPr="002310FD" w:rsidRDefault="000F3E44" w:rsidP="00C4362E">
      <w:pPr>
        <w:tabs>
          <w:tab w:val="left" w:pos="426"/>
          <w:tab w:val="num" w:pos="667"/>
        </w:tabs>
        <w:autoSpaceDE w:val="0"/>
        <w:autoSpaceDN w:val="0"/>
        <w:adjustRightInd w:val="0"/>
        <w:jc w:val="both"/>
        <w:rPr>
          <w:rFonts w:ascii="Calibri Light" w:hAnsi="Calibri Light" w:cs="Calibri Light"/>
        </w:rPr>
      </w:pPr>
      <w:r w:rsidRPr="002310FD">
        <w:rPr>
          <w:rFonts w:ascii="Calibri Light" w:hAnsi="Calibri Light" w:cs="Calibri Light"/>
        </w:rPr>
        <w:t>В случае внесения изменений ФЗ № 214-ФЗ перечисление Застройщику (Бенефициару) депонированной суммы осуществляется в порядке</w:t>
      </w:r>
      <w:r w:rsidR="00D47948" w:rsidRPr="002310FD">
        <w:rPr>
          <w:rFonts w:ascii="Calibri Light" w:hAnsi="Calibri Light" w:cs="Calibri Light"/>
        </w:rPr>
        <w:t xml:space="preserve"> и сроки</w:t>
      </w:r>
      <w:r w:rsidRPr="002310FD">
        <w:rPr>
          <w:rFonts w:ascii="Calibri Light" w:hAnsi="Calibri Light" w:cs="Calibri Light"/>
        </w:rPr>
        <w:t>, установленн</w:t>
      </w:r>
      <w:r w:rsidR="00D47948" w:rsidRPr="002310FD">
        <w:rPr>
          <w:rFonts w:ascii="Calibri Light" w:hAnsi="Calibri Light" w:cs="Calibri Light"/>
        </w:rPr>
        <w:t>ые</w:t>
      </w:r>
      <w:r w:rsidRPr="002310FD">
        <w:rPr>
          <w:rFonts w:ascii="Calibri Light" w:hAnsi="Calibri Light" w:cs="Calibri Light"/>
        </w:rPr>
        <w:t xml:space="preserve"> указанным законом.</w:t>
      </w:r>
    </w:p>
    <w:p w14:paraId="13CA34FF" w14:textId="77777777" w:rsidR="00075BB8" w:rsidRPr="002310FD" w:rsidRDefault="00075BB8" w:rsidP="00C4362E">
      <w:pPr>
        <w:numPr>
          <w:ilvl w:val="2"/>
          <w:numId w:val="1"/>
        </w:numPr>
        <w:tabs>
          <w:tab w:val="left" w:pos="426"/>
          <w:tab w:val="num" w:pos="667"/>
        </w:tabs>
        <w:autoSpaceDE w:val="0"/>
        <w:autoSpaceDN w:val="0"/>
        <w:adjustRightInd w:val="0"/>
        <w:ind w:left="0" w:firstLine="0"/>
        <w:jc w:val="both"/>
        <w:rPr>
          <w:rFonts w:ascii="Calibri Light" w:hAnsi="Calibri Light" w:cs="Calibri Light"/>
        </w:rPr>
      </w:pPr>
      <w:r w:rsidRPr="002310FD">
        <w:rPr>
          <w:rFonts w:ascii="Calibri Light" w:eastAsia="Calibri" w:hAnsi="Calibri Light" w:cs="Calibri Light"/>
          <w:lang w:eastAsia="en-US"/>
        </w:rPr>
        <w:lastRenderedPageBreak/>
        <w:tab/>
      </w:r>
      <w:r w:rsidR="0027200D" w:rsidRPr="002310FD">
        <w:rPr>
          <w:rFonts w:ascii="Calibri Light" w:eastAsia="Calibri" w:hAnsi="Calibri Light" w:cs="Calibri Light"/>
          <w:lang w:eastAsia="en-US"/>
        </w:rPr>
        <w:t>Реквизиты с</w:t>
      </w:r>
      <w:r w:rsidRPr="002310FD">
        <w:rPr>
          <w:rFonts w:ascii="Calibri Light" w:eastAsia="Calibri" w:hAnsi="Calibri Light" w:cs="Calibri Light"/>
          <w:lang w:eastAsia="en-US"/>
        </w:rPr>
        <w:t>чет</w:t>
      </w:r>
      <w:r w:rsidR="0027200D" w:rsidRPr="002310FD">
        <w:rPr>
          <w:rFonts w:ascii="Calibri Light" w:eastAsia="Calibri" w:hAnsi="Calibri Light" w:cs="Calibri Light"/>
          <w:lang w:eastAsia="en-US"/>
        </w:rPr>
        <w:t>а</w:t>
      </w:r>
      <w:r w:rsidR="00FD40CF" w:rsidRPr="002310FD">
        <w:rPr>
          <w:rFonts w:ascii="Calibri Light" w:eastAsia="Calibri" w:hAnsi="Calibri Light" w:cs="Calibri Light"/>
          <w:lang w:eastAsia="en-US"/>
        </w:rPr>
        <w:t xml:space="preserve"> Застройщика</w:t>
      </w:r>
      <w:r w:rsidRPr="002310FD">
        <w:rPr>
          <w:rFonts w:ascii="Calibri Light" w:eastAsia="Calibri" w:hAnsi="Calibri Light" w:cs="Calibri Light"/>
          <w:lang w:eastAsia="en-US"/>
        </w:rPr>
        <w:t>, на который должна быть перечислена депонированная сумма</w:t>
      </w:r>
      <w:r w:rsidR="0027200D" w:rsidRPr="002310FD">
        <w:rPr>
          <w:rFonts w:ascii="Calibri Light" w:eastAsia="Calibri" w:hAnsi="Calibri Light" w:cs="Calibri Light"/>
          <w:lang w:eastAsia="en-US"/>
        </w:rPr>
        <w:t xml:space="preserve">, будут направлены </w:t>
      </w:r>
      <w:r w:rsidR="0027200D" w:rsidRPr="002310FD">
        <w:rPr>
          <w:rFonts w:ascii="Calibri Light" w:hAnsi="Calibri Light" w:cs="Calibri Light"/>
        </w:rPr>
        <w:t>Эскроу-агенту после получения Застройщиком разрешения на ввод объекта в эксплу</w:t>
      </w:r>
      <w:r w:rsidR="00A70986" w:rsidRPr="002310FD">
        <w:rPr>
          <w:rFonts w:ascii="Calibri Light" w:hAnsi="Calibri Light" w:cs="Calibri Light"/>
        </w:rPr>
        <w:t>а</w:t>
      </w:r>
      <w:r w:rsidR="0027200D" w:rsidRPr="002310FD">
        <w:rPr>
          <w:rFonts w:ascii="Calibri Light" w:hAnsi="Calibri Light" w:cs="Calibri Light"/>
        </w:rPr>
        <w:t>тацию.</w:t>
      </w:r>
    </w:p>
    <w:p w14:paraId="4F5FD767" w14:textId="77777777" w:rsidR="00075BB8" w:rsidRPr="002310FD" w:rsidRDefault="00075BB8" w:rsidP="00C4362E">
      <w:pPr>
        <w:tabs>
          <w:tab w:val="left" w:pos="426"/>
          <w:tab w:val="num" w:pos="667"/>
        </w:tabs>
        <w:ind w:right="-1"/>
        <w:jc w:val="both"/>
        <w:rPr>
          <w:rFonts w:ascii="Calibri Light" w:hAnsi="Calibri Light" w:cs="Calibri Light"/>
        </w:rPr>
      </w:pPr>
      <w:r w:rsidRPr="002310FD">
        <w:rPr>
          <w:rFonts w:ascii="Calibri Light" w:hAnsi="Calibri Light" w:cs="Calibri Light"/>
        </w:rPr>
        <w:t xml:space="preserve">3.3. Оплата производится Участником долевого строительства с использованием специального счета </w:t>
      </w:r>
      <w:r w:rsidR="001A6377" w:rsidRPr="002310FD">
        <w:rPr>
          <w:rFonts w:ascii="Calibri Light" w:hAnsi="Calibri Light" w:cs="Calibri Light"/>
        </w:rPr>
        <w:t xml:space="preserve">эскроу </w:t>
      </w:r>
      <w:r w:rsidRPr="002310FD">
        <w:rPr>
          <w:rFonts w:ascii="Calibri Light" w:hAnsi="Calibri Light" w:cs="Calibri Light"/>
        </w:rPr>
        <w:t xml:space="preserve">после государственной регистрации </w:t>
      </w:r>
      <w:r w:rsidR="00181A10" w:rsidRPr="002310FD">
        <w:rPr>
          <w:rFonts w:ascii="Calibri Light" w:hAnsi="Calibri Light" w:cs="Calibri Light"/>
        </w:rPr>
        <w:t>Договора в следующих порядке и сроки</w:t>
      </w:r>
      <w:r w:rsidRPr="002310FD">
        <w:rPr>
          <w:rFonts w:ascii="Calibri Light" w:hAnsi="Calibri Light" w:cs="Calibri Light"/>
        </w:rPr>
        <w:t xml:space="preserve">: </w:t>
      </w:r>
    </w:p>
    <w:p w14:paraId="2AD7702C" w14:textId="662FB415" w:rsidR="00D57C5F" w:rsidRPr="002310FD" w:rsidRDefault="00D57C5F" w:rsidP="00C4362E">
      <w:pPr>
        <w:tabs>
          <w:tab w:val="left" w:pos="426"/>
          <w:tab w:val="num" w:pos="667"/>
        </w:tabs>
        <w:ind w:right="-1"/>
        <w:jc w:val="both"/>
        <w:rPr>
          <w:rFonts w:ascii="Calibri Light" w:hAnsi="Calibri Light" w:cs="Calibri Light"/>
        </w:rPr>
      </w:pPr>
      <w:r w:rsidRPr="002310FD">
        <w:rPr>
          <w:rFonts w:ascii="Calibri Light" w:hAnsi="Calibri Light" w:cs="Calibri Light"/>
        </w:rPr>
        <w:t>Платеж в размере</w:t>
      </w:r>
      <w:r w:rsidR="00DF5573" w:rsidRPr="002310FD">
        <w:rPr>
          <w:rFonts w:ascii="Calibri Light" w:hAnsi="Calibri Light" w:cs="Calibri Light"/>
        </w:rPr>
        <w:t xml:space="preserve"> </w:t>
      </w:r>
      <w:r w:rsidR="00DF5573" w:rsidRPr="002310FD">
        <w:rPr>
          <w:rFonts w:ascii="Calibri Light" w:hAnsi="Calibri Light" w:cs="Calibri Light"/>
          <w:b/>
          <w:bCs/>
        </w:rPr>
        <w:t>_____ (______________) рублей 00 копеек</w:t>
      </w:r>
      <w:r w:rsidR="00B03007" w:rsidRPr="002310FD">
        <w:rPr>
          <w:rFonts w:ascii="Calibri Light" w:hAnsi="Calibri Light" w:cs="Calibri Light"/>
        </w:rPr>
        <w:t xml:space="preserve"> </w:t>
      </w:r>
      <w:r w:rsidRPr="002310FD">
        <w:rPr>
          <w:rFonts w:ascii="Calibri Light" w:hAnsi="Calibri Light" w:cs="Calibri Light"/>
        </w:rPr>
        <w:t xml:space="preserve">подлежит оплате в течение </w:t>
      </w:r>
      <w:r w:rsidRPr="002310FD">
        <w:rPr>
          <w:rFonts w:ascii="Calibri Light" w:hAnsi="Calibri Light" w:cs="Calibri Light"/>
          <w:bCs/>
        </w:rPr>
        <w:t>одного рабочего дня с даты регистрации</w:t>
      </w:r>
      <w:r w:rsidRPr="002310FD">
        <w:rPr>
          <w:rFonts w:ascii="Calibri Light" w:hAnsi="Calibri Light" w:cs="Calibri Light"/>
        </w:rPr>
        <w:t xml:space="preserve"> Договора. </w:t>
      </w:r>
    </w:p>
    <w:p w14:paraId="25F71516" w14:textId="77777777" w:rsidR="005070CE" w:rsidRPr="002310FD" w:rsidRDefault="005D17C7" w:rsidP="00C4362E">
      <w:pPr>
        <w:tabs>
          <w:tab w:val="left" w:pos="284"/>
          <w:tab w:val="left" w:pos="426"/>
        </w:tabs>
        <w:jc w:val="both"/>
        <w:rPr>
          <w:rFonts w:ascii="Calibri Light" w:hAnsi="Calibri Light" w:cs="Calibri Light"/>
        </w:rPr>
      </w:pPr>
      <w:r w:rsidRPr="002310FD">
        <w:rPr>
          <w:rFonts w:ascii="Calibri Light" w:hAnsi="Calibri Light" w:cs="Calibri Light"/>
          <w:b/>
          <w:bCs/>
        </w:rPr>
        <w:t>Датой оплаты считается дата поступления денежных средств на счет эскроу</w:t>
      </w:r>
      <w:r w:rsidR="005070CE" w:rsidRPr="002310FD">
        <w:rPr>
          <w:rFonts w:ascii="Calibri Light" w:hAnsi="Calibri Light" w:cs="Calibri Light"/>
        </w:rPr>
        <w:t>.</w:t>
      </w:r>
    </w:p>
    <w:p w14:paraId="12F0C350" w14:textId="77777777" w:rsidR="00E041D2" w:rsidRPr="002310FD" w:rsidRDefault="005070CE" w:rsidP="00C4362E">
      <w:pPr>
        <w:numPr>
          <w:ilvl w:val="1"/>
          <w:numId w:val="2"/>
        </w:numPr>
        <w:tabs>
          <w:tab w:val="left" w:pos="142"/>
          <w:tab w:val="left" w:pos="284"/>
          <w:tab w:val="left" w:pos="426"/>
        </w:tabs>
        <w:ind w:left="0" w:firstLine="0"/>
        <w:jc w:val="both"/>
        <w:rPr>
          <w:rFonts w:ascii="Calibri Light" w:hAnsi="Calibri Light" w:cs="Calibri Light"/>
        </w:rPr>
      </w:pPr>
      <w:r w:rsidRPr="002310FD">
        <w:rPr>
          <w:rFonts w:ascii="Calibri Light" w:hAnsi="Calibri Light" w:cs="Calibri Light"/>
        </w:rPr>
        <w:t>При осуществлении платежа, предусмотренного п.3.</w:t>
      </w:r>
      <w:r w:rsidR="002E59D3" w:rsidRPr="002310FD">
        <w:rPr>
          <w:rFonts w:ascii="Calibri Light" w:hAnsi="Calibri Light" w:cs="Calibri Light"/>
        </w:rPr>
        <w:t>2</w:t>
      </w:r>
      <w:r w:rsidRPr="002310FD">
        <w:rPr>
          <w:rFonts w:ascii="Calibri Light" w:hAnsi="Calibri Light" w:cs="Calibri Light"/>
        </w:rPr>
        <w:t>. Договора, Участник долевого строительства обязуется указывать следующую информацию в назначении платежа:  «Оплата по договору участия в долевом строительстве № НомерДоговора от  ДатаДоговора, НДС не облагается»; в случае осуществления платежа, предусмотренного п. 3.</w:t>
      </w:r>
      <w:r w:rsidR="002E59D3" w:rsidRPr="002310FD">
        <w:rPr>
          <w:rFonts w:ascii="Calibri Light" w:hAnsi="Calibri Light" w:cs="Calibri Light"/>
        </w:rPr>
        <w:t>2</w:t>
      </w:r>
      <w:r w:rsidRPr="002310FD">
        <w:rPr>
          <w:rFonts w:ascii="Calibri Light" w:hAnsi="Calibri Light" w:cs="Calibri Light"/>
        </w:rPr>
        <w:t xml:space="preserve">. Договора, третьим лицом, обеспечить указание этим лицом следующей информации в назначении платежа: «Оплата за  Участника долевого строительстваФИО по договору участия в долевом строительстве № НомерДоговора от  ДатаДоговора, НДС не облагается». </w:t>
      </w:r>
    </w:p>
    <w:p w14:paraId="39819121" w14:textId="77777777" w:rsidR="005D17C7" w:rsidRPr="002310FD" w:rsidRDefault="005D17C7" w:rsidP="00C4362E">
      <w:pPr>
        <w:numPr>
          <w:ilvl w:val="1"/>
          <w:numId w:val="2"/>
        </w:numPr>
        <w:tabs>
          <w:tab w:val="left" w:pos="142"/>
          <w:tab w:val="left" w:pos="284"/>
          <w:tab w:val="left" w:pos="426"/>
        </w:tabs>
        <w:autoSpaceDE w:val="0"/>
        <w:autoSpaceDN w:val="0"/>
        <w:adjustRightInd w:val="0"/>
        <w:ind w:left="0" w:firstLine="0"/>
        <w:jc w:val="both"/>
        <w:rPr>
          <w:rFonts w:ascii="Calibri Light" w:hAnsi="Calibri Light" w:cs="Calibri Light"/>
        </w:rPr>
      </w:pPr>
      <w:r w:rsidRPr="002310FD">
        <w:rPr>
          <w:rFonts w:ascii="Calibri Light" w:hAnsi="Calibri Light" w:cs="Calibri Light"/>
        </w:rPr>
        <w:t>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 Денежные средства участника долевого строительства, в части оплаты услуг Застройщика расходуются Застройщиком по своему усмотрению.</w:t>
      </w:r>
    </w:p>
    <w:p w14:paraId="3AA97A40" w14:textId="094980A7" w:rsidR="00005ABF" w:rsidRPr="002310FD" w:rsidRDefault="00005ABF" w:rsidP="00C4362E">
      <w:pPr>
        <w:numPr>
          <w:ilvl w:val="1"/>
          <w:numId w:val="2"/>
        </w:numPr>
        <w:tabs>
          <w:tab w:val="left" w:pos="142"/>
          <w:tab w:val="left" w:pos="284"/>
          <w:tab w:val="left" w:pos="426"/>
        </w:tabs>
        <w:ind w:left="0" w:firstLine="0"/>
        <w:jc w:val="both"/>
        <w:rPr>
          <w:rFonts w:ascii="Calibri Light" w:hAnsi="Calibri Light" w:cs="Calibri Light"/>
        </w:rPr>
      </w:pPr>
      <w:r w:rsidRPr="002310FD">
        <w:rPr>
          <w:rFonts w:ascii="Calibri Light" w:hAnsi="Calibri Light" w:cs="Calibri Light"/>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направляет Эскроу-агенту на адрес электронной почты: </w:t>
      </w:r>
      <w:hyperlink r:id="rId10" w:history="1">
        <w:r w:rsidRPr="002310FD">
          <w:rPr>
            <w:rStyle w:val="afc"/>
            <w:rFonts w:ascii="Calibri Light" w:hAnsi="Calibri Light" w:cs="Calibri Light"/>
            <w:color w:val="auto"/>
            <w:lang w:val="en-US"/>
          </w:rPr>
          <w:t>escrow</w:t>
        </w:r>
        <w:r w:rsidRPr="002310FD">
          <w:rPr>
            <w:rStyle w:val="afc"/>
            <w:rFonts w:ascii="Calibri Light" w:hAnsi="Calibri Light" w:cs="Calibri Light"/>
            <w:color w:val="auto"/>
          </w:rPr>
          <w:t>@domrf.ru</w:t>
        </w:r>
      </w:hyperlink>
      <w:r w:rsidRPr="002310FD">
        <w:rPr>
          <w:rFonts w:ascii="Calibri Light" w:hAnsi="Calibri Light" w:cs="Calibri Light"/>
        </w:rPr>
        <w:t xml:space="preserve"> </w:t>
      </w:r>
      <w:bookmarkStart w:id="2" w:name="_Hlk121479922"/>
      <w:bookmarkStart w:id="3" w:name="_Hlk121480666"/>
      <w:r w:rsidRPr="002310FD">
        <w:rPr>
          <w:rFonts w:ascii="Calibri Light" w:hAnsi="Calibri Light" w:cs="Calibri Light"/>
        </w:rPr>
        <w:t>с</w:t>
      </w:r>
      <w:r w:rsidRPr="002310FD">
        <w:rPr>
          <w:rFonts w:ascii="Calibri Light" w:hAnsi="Calibri Light" w:cs="Calibri Light"/>
          <w:iCs/>
        </w:rPr>
        <w:t xml:space="preserve">канированную копию настоящего Договора в электронном виде </w:t>
      </w:r>
      <w:r w:rsidR="0042218F" w:rsidRPr="002310FD">
        <w:rPr>
          <w:rFonts w:ascii="Calibri Light" w:hAnsi="Calibri Light" w:cs="Calibri Light"/>
          <w:iCs/>
        </w:rPr>
        <w:t>и Выписку из Единого государственного реестра недвижимости, подтверждающую государственную регистрацию Договора</w:t>
      </w:r>
      <w:bookmarkEnd w:id="2"/>
      <w:r w:rsidRPr="002310FD">
        <w:rPr>
          <w:rFonts w:ascii="Calibri Light" w:hAnsi="Calibri Light" w:cs="Calibri Light"/>
          <w:iCs/>
        </w:rPr>
        <w:t>.</w:t>
      </w:r>
      <w:bookmarkEnd w:id="3"/>
    </w:p>
    <w:p w14:paraId="12C3CC3C" w14:textId="77777777" w:rsidR="00005ABF" w:rsidRPr="002310FD" w:rsidRDefault="00005ABF" w:rsidP="00C4362E">
      <w:pPr>
        <w:numPr>
          <w:ilvl w:val="1"/>
          <w:numId w:val="2"/>
        </w:numPr>
        <w:tabs>
          <w:tab w:val="left" w:pos="142"/>
          <w:tab w:val="left" w:pos="284"/>
          <w:tab w:val="left" w:pos="426"/>
        </w:tabs>
        <w:ind w:left="0" w:firstLine="0"/>
        <w:jc w:val="both"/>
        <w:rPr>
          <w:rFonts w:ascii="Calibri Light" w:hAnsi="Calibri Light" w:cs="Calibri Light"/>
        </w:rPr>
      </w:pPr>
      <w:r w:rsidRPr="002310FD">
        <w:rPr>
          <w:rFonts w:ascii="Calibri Light" w:hAnsi="Calibri Light" w:cs="Calibri Light"/>
        </w:rPr>
        <w:t xml:space="preserve">В случае отказа Эскроу-агента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по основаниям, указанным в </w:t>
      </w:r>
      <w:hyperlink r:id="rId11">
        <w:r w:rsidRPr="002310FD">
          <w:rPr>
            <w:rFonts w:ascii="Calibri Light" w:hAnsi="Calibri Light" w:cs="Calibri Light"/>
          </w:rPr>
          <w:t>пункте 5.2 статьи 7</w:t>
        </w:r>
      </w:hyperlink>
      <w:r w:rsidRPr="002310FD">
        <w:rPr>
          <w:rFonts w:ascii="Calibri Light" w:hAnsi="Calibri Light" w:cs="Calibri Light"/>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2">
        <w:r w:rsidRPr="002310FD">
          <w:rPr>
            <w:rFonts w:ascii="Calibri Light" w:hAnsi="Calibri Light" w:cs="Calibri Light"/>
          </w:rPr>
          <w:t>ч.3</w:t>
        </w:r>
      </w:hyperlink>
      <w:r w:rsidRPr="002310FD">
        <w:rPr>
          <w:rFonts w:ascii="Calibri Light" w:hAnsi="Calibri Light" w:cs="Calibri Light"/>
        </w:rPr>
        <w:t xml:space="preserve"> и </w:t>
      </w:r>
      <w:hyperlink r:id="rId13">
        <w:r w:rsidRPr="002310FD">
          <w:rPr>
            <w:rFonts w:ascii="Calibri Light" w:hAnsi="Calibri Light" w:cs="Calibri Light"/>
          </w:rPr>
          <w:t>4 ст.9</w:t>
        </w:r>
      </w:hyperlink>
      <w:r w:rsidRPr="002310FD">
        <w:rPr>
          <w:rFonts w:ascii="Calibri Light" w:hAnsi="Calibri Light" w:cs="Calibri Light"/>
        </w:rPr>
        <w:t xml:space="preserve"> ФЗ 214-ФЗ.</w:t>
      </w:r>
    </w:p>
    <w:p w14:paraId="27482B98" w14:textId="77777777" w:rsidR="005070CE" w:rsidRPr="002310FD" w:rsidRDefault="005070CE" w:rsidP="00C4362E">
      <w:pPr>
        <w:numPr>
          <w:ilvl w:val="1"/>
          <w:numId w:val="2"/>
        </w:numPr>
        <w:tabs>
          <w:tab w:val="left" w:pos="284"/>
          <w:tab w:val="left" w:pos="426"/>
        </w:tabs>
        <w:autoSpaceDE w:val="0"/>
        <w:autoSpaceDN w:val="0"/>
        <w:adjustRightInd w:val="0"/>
        <w:ind w:left="0" w:firstLine="0"/>
        <w:jc w:val="both"/>
        <w:rPr>
          <w:rFonts w:ascii="Calibri Light" w:hAnsi="Calibri Light" w:cs="Calibri Light"/>
        </w:rPr>
      </w:pPr>
      <w:r w:rsidRPr="002310FD">
        <w:rPr>
          <w:rFonts w:ascii="Calibri Light" w:hAnsi="Calibri Light" w:cs="Calibri Light"/>
        </w:rPr>
        <w:t xml:space="preserve">Досрочное внесение платежей Участником долевого строительства не является несоблюдением графика платежей по Договору. </w:t>
      </w:r>
    </w:p>
    <w:p w14:paraId="16BD3BDD" w14:textId="0AEC595C" w:rsidR="00822CB7" w:rsidRPr="002310FD" w:rsidRDefault="005070CE" w:rsidP="00C4362E">
      <w:pPr>
        <w:numPr>
          <w:ilvl w:val="1"/>
          <w:numId w:val="2"/>
        </w:numPr>
        <w:tabs>
          <w:tab w:val="left" w:pos="284"/>
          <w:tab w:val="left" w:pos="426"/>
        </w:tabs>
        <w:ind w:left="0" w:firstLine="0"/>
        <w:jc w:val="both"/>
        <w:rPr>
          <w:rFonts w:ascii="Calibri Light" w:hAnsi="Calibri Light" w:cs="Calibri Light"/>
        </w:rPr>
      </w:pPr>
      <w:r w:rsidRPr="002310FD">
        <w:rPr>
          <w:rFonts w:ascii="Calibri Light" w:hAnsi="Calibri Light" w:cs="Calibri Light"/>
        </w:rPr>
        <w:t xml:space="preserve"> В Цену Договора не включены расходы, связанные </w:t>
      </w:r>
      <w:r w:rsidR="00673D62" w:rsidRPr="002310FD">
        <w:rPr>
          <w:rFonts w:ascii="Calibri Light" w:hAnsi="Calibri Light" w:cs="Calibri Light"/>
        </w:rPr>
        <w:t>с подготовкой нотариальных и иных документов</w:t>
      </w:r>
      <w:r w:rsidR="00AA60A0" w:rsidRPr="002310FD">
        <w:rPr>
          <w:rFonts w:ascii="Calibri Light" w:hAnsi="Calibri Light" w:cs="Calibri Light"/>
        </w:rPr>
        <w:t>,</w:t>
      </w:r>
      <w:r w:rsidR="00673D62" w:rsidRPr="002310FD">
        <w:rPr>
          <w:rFonts w:ascii="Calibri Light" w:hAnsi="Calibri Light" w:cs="Calibri Light"/>
        </w:rPr>
        <w:t xml:space="preserve"> </w:t>
      </w:r>
      <w:r w:rsidRPr="002310FD">
        <w:rPr>
          <w:rFonts w:ascii="Calibri Light" w:hAnsi="Calibri Light" w:cs="Calibri Light"/>
        </w:rPr>
        <w:t xml:space="preserve">с оплатой банковских услуг по перечислению денежных средств </w:t>
      </w:r>
      <w:r w:rsidR="00450BE7" w:rsidRPr="002310FD">
        <w:rPr>
          <w:rFonts w:ascii="Calibri Light" w:hAnsi="Calibri Light" w:cs="Calibri Light"/>
        </w:rPr>
        <w:t>на счет эскроу</w:t>
      </w:r>
      <w:r w:rsidRPr="002310FD">
        <w:rPr>
          <w:rFonts w:ascii="Calibri Light" w:hAnsi="Calibri Light" w:cs="Calibri Light"/>
        </w:rPr>
        <w:t>, государственной регистрацией Договора и дополнительных соглашений к нему в органах государственной 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p>
    <w:p w14:paraId="74AE585C" w14:textId="77777777" w:rsidR="009C4DFC" w:rsidRPr="002310FD" w:rsidRDefault="00822CB7" w:rsidP="00C4362E">
      <w:pPr>
        <w:numPr>
          <w:ilvl w:val="1"/>
          <w:numId w:val="2"/>
        </w:numPr>
        <w:tabs>
          <w:tab w:val="left" w:pos="284"/>
          <w:tab w:val="left" w:pos="426"/>
        </w:tabs>
        <w:ind w:left="0" w:firstLine="0"/>
        <w:jc w:val="both"/>
        <w:rPr>
          <w:rFonts w:ascii="Calibri Light" w:hAnsi="Calibri Light" w:cs="Calibri Light"/>
        </w:rPr>
      </w:pPr>
      <w:r w:rsidRPr="002310FD">
        <w:rPr>
          <w:rFonts w:ascii="Calibri Light" w:hAnsi="Calibri Light" w:cs="Calibri Light"/>
          <w:shd w:val="clear" w:color="auto" w:fill="FFFFFF"/>
        </w:rPr>
        <w:t>В связи с тем, что Депонентом может быть только один из Участников долевого строительства по соглашению всех Участников долевого строит</w:t>
      </w:r>
      <w:r w:rsidR="00075468" w:rsidRPr="002310FD">
        <w:rPr>
          <w:rFonts w:ascii="Calibri Light" w:hAnsi="Calibri Light" w:cs="Calibri Light"/>
          <w:shd w:val="clear" w:color="auto" w:fill="FFFFFF"/>
        </w:rPr>
        <w:t xml:space="preserve">ельства по Договору, </w:t>
      </w:r>
      <w:r w:rsidRPr="002310FD">
        <w:rPr>
          <w:rFonts w:ascii="Calibri Light" w:hAnsi="Calibri Light" w:cs="Calibri Light"/>
          <w:shd w:val="clear" w:color="auto" w:fill="FFFFFF"/>
        </w:rPr>
        <w:t>Стороны установили и согласились, что Депонентом</w:t>
      </w:r>
      <w:r w:rsidR="00EA18B1" w:rsidRPr="002310FD">
        <w:rPr>
          <w:rFonts w:ascii="Calibri Light" w:hAnsi="Calibri Light" w:cs="Calibri Light"/>
          <w:shd w:val="clear" w:color="auto" w:fill="FFFFFF"/>
        </w:rPr>
        <w:t xml:space="preserve"> (владельцем счета эскроу)</w:t>
      </w:r>
      <w:r w:rsidRPr="002310FD">
        <w:rPr>
          <w:rFonts w:ascii="Calibri Light" w:hAnsi="Calibri Light" w:cs="Calibri Light"/>
          <w:shd w:val="clear" w:color="auto" w:fill="FFFFFF"/>
        </w:rPr>
        <w:t xml:space="preserve"> по Договору является</w:t>
      </w:r>
      <w:r w:rsidR="00075468" w:rsidRPr="002310FD">
        <w:rPr>
          <w:rFonts w:ascii="Calibri Light" w:hAnsi="Calibri Light" w:cs="Calibri Light"/>
          <w:shd w:val="clear" w:color="auto" w:fill="FFFFFF"/>
        </w:rPr>
        <w:t xml:space="preserve"> лицо, указанное в п. 3.2.2 Договора</w:t>
      </w:r>
      <w:r w:rsidRPr="002310FD">
        <w:rPr>
          <w:rFonts w:ascii="Calibri Light" w:hAnsi="Calibri Light" w:cs="Calibri Light"/>
          <w:shd w:val="clear" w:color="auto" w:fill="FFFFFF"/>
        </w:rPr>
        <w:t xml:space="preserve">. Все участники долевого строительства по Договору при этом уведомлены и согласны, что при оплате цены </w:t>
      </w:r>
      <w:r w:rsidR="00800E16" w:rsidRPr="002310FD">
        <w:rPr>
          <w:rFonts w:ascii="Calibri Light" w:hAnsi="Calibri Light" w:cs="Calibri Light"/>
          <w:shd w:val="clear" w:color="auto" w:fill="FFFFFF"/>
        </w:rPr>
        <w:t>Д</w:t>
      </w:r>
      <w:r w:rsidRPr="002310FD">
        <w:rPr>
          <w:rFonts w:ascii="Calibri Light" w:hAnsi="Calibri Light" w:cs="Calibri Light"/>
          <w:shd w:val="clear" w:color="auto" w:fill="FFFFFF"/>
        </w:rPr>
        <w:t xml:space="preserve">оговора на счет эскроу Депонента </w:t>
      </w:r>
      <w:r w:rsidR="008B1CBC" w:rsidRPr="002310FD">
        <w:rPr>
          <w:rFonts w:ascii="Calibri Light" w:hAnsi="Calibri Light" w:cs="Calibri Light"/>
          <w:shd w:val="clear" w:color="auto" w:fill="FFFFFF"/>
        </w:rPr>
        <w:t>поступившие денежные средства</w:t>
      </w:r>
      <w:r w:rsidRPr="002310FD">
        <w:rPr>
          <w:rFonts w:ascii="Calibri Light" w:hAnsi="Calibri Light" w:cs="Calibri Light"/>
          <w:shd w:val="clear" w:color="auto" w:fill="FFFFFF"/>
        </w:rPr>
        <w:t xml:space="preserve"> буд</w:t>
      </w:r>
      <w:r w:rsidR="008B1CBC" w:rsidRPr="002310FD">
        <w:rPr>
          <w:rFonts w:ascii="Calibri Light" w:hAnsi="Calibri Light" w:cs="Calibri Light"/>
          <w:shd w:val="clear" w:color="auto" w:fill="FFFFFF"/>
        </w:rPr>
        <w:t>у</w:t>
      </w:r>
      <w:r w:rsidRPr="002310FD">
        <w:rPr>
          <w:rFonts w:ascii="Calibri Light" w:hAnsi="Calibri Light" w:cs="Calibri Light"/>
          <w:shd w:val="clear" w:color="auto" w:fill="FFFFFF"/>
        </w:rPr>
        <w:t>т считаться поступивш</w:t>
      </w:r>
      <w:r w:rsidR="008B1CBC" w:rsidRPr="002310FD">
        <w:rPr>
          <w:rFonts w:ascii="Calibri Light" w:hAnsi="Calibri Light" w:cs="Calibri Light"/>
          <w:shd w:val="clear" w:color="auto" w:fill="FFFFFF"/>
        </w:rPr>
        <w:t>ими</w:t>
      </w:r>
      <w:r w:rsidRPr="002310FD">
        <w:rPr>
          <w:rFonts w:ascii="Calibri Light" w:hAnsi="Calibri Light" w:cs="Calibri Light"/>
          <w:shd w:val="clear" w:color="auto" w:fill="FFFFFF"/>
        </w:rPr>
        <w:t xml:space="preserve"> от всех Участников долевого строительства </w:t>
      </w:r>
      <w:r w:rsidR="00FF0C25" w:rsidRPr="002310FD">
        <w:rPr>
          <w:rFonts w:ascii="Calibri Light" w:hAnsi="Calibri Light" w:cs="Calibri Light"/>
          <w:shd w:val="clear" w:color="auto" w:fill="FFFFFF"/>
        </w:rPr>
        <w:t xml:space="preserve">по Договору </w:t>
      </w:r>
      <w:r w:rsidRPr="002310FD">
        <w:rPr>
          <w:rFonts w:ascii="Calibri Light" w:hAnsi="Calibri Light" w:cs="Calibri Light"/>
          <w:shd w:val="clear" w:color="auto" w:fill="FFFFFF"/>
        </w:rPr>
        <w:t>и Участники долевого строительства</w:t>
      </w:r>
      <w:r w:rsidR="00FF0C25" w:rsidRPr="002310FD">
        <w:rPr>
          <w:rFonts w:ascii="Calibri Light" w:hAnsi="Calibri Light" w:cs="Calibri Light"/>
          <w:shd w:val="clear" w:color="auto" w:fill="FFFFFF"/>
        </w:rPr>
        <w:t xml:space="preserve"> по Договору</w:t>
      </w:r>
      <w:r w:rsidRPr="002310FD">
        <w:rPr>
          <w:rFonts w:ascii="Calibri Light" w:hAnsi="Calibri Light" w:cs="Calibri Light"/>
          <w:shd w:val="clear" w:color="auto" w:fill="FFFFFF"/>
        </w:rPr>
        <w:t xml:space="preserve"> не имеют претензий друг к другу по порядку, сумме и форме расчетов.</w:t>
      </w:r>
    </w:p>
    <w:p w14:paraId="5F80C1C6" w14:textId="2DF5B918" w:rsidR="008019FB" w:rsidRPr="002310FD" w:rsidRDefault="008019FB" w:rsidP="00C4362E">
      <w:pPr>
        <w:numPr>
          <w:ilvl w:val="1"/>
          <w:numId w:val="2"/>
        </w:numPr>
        <w:tabs>
          <w:tab w:val="left" w:pos="284"/>
          <w:tab w:val="left" w:pos="426"/>
        </w:tabs>
        <w:ind w:left="0" w:firstLine="0"/>
        <w:jc w:val="both"/>
        <w:rPr>
          <w:rFonts w:ascii="Calibri Light" w:hAnsi="Calibri Light" w:cs="Calibri Light"/>
        </w:rPr>
      </w:pPr>
      <w:r w:rsidRPr="002310FD">
        <w:rPr>
          <w:rFonts w:ascii="Calibri Light" w:hAnsi="Calibri Light" w:cs="Calibri Light"/>
          <w:shd w:val="clear" w:color="auto" w:fill="FFFFFF"/>
        </w:rPr>
        <w:t xml:space="preserve"> В случае неперечисления цены Договора в объеме и</w:t>
      </w:r>
      <w:r w:rsidR="00AE6EF5" w:rsidRPr="002310FD">
        <w:rPr>
          <w:rFonts w:ascii="Calibri Light" w:hAnsi="Calibri Light" w:cs="Calibri Light"/>
          <w:shd w:val="clear" w:color="auto" w:fill="FFFFFF"/>
        </w:rPr>
        <w:t>/или</w:t>
      </w:r>
      <w:r w:rsidRPr="002310FD">
        <w:rPr>
          <w:rFonts w:ascii="Calibri Light" w:hAnsi="Calibri Light" w:cs="Calibri Light"/>
          <w:shd w:val="clear" w:color="auto" w:fill="FFFFFF"/>
        </w:rPr>
        <w:t xml:space="preserve"> сроки, установленные п. 3.3. Застройщик после ввода в эксплуатацию многоквартирного </w:t>
      </w:r>
      <w:r w:rsidR="00786428" w:rsidRPr="002310FD">
        <w:rPr>
          <w:rFonts w:ascii="Calibri Light" w:hAnsi="Calibri Light" w:cs="Calibri Light"/>
          <w:shd w:val="clear" w:color="auto" w:fill="FFFFFF"/>
        </w:rPr>
        <w:t>дома и перечисления Застройщику</w:t>
      </w:r>
      <w:r w:rsidRPr="002310FD">
        <w:rPr>
          <w:rFonts w:ascii="Calibri Light" w:hAnsi="Calibri Light" w:cs="Calibri Light"/>
          <w:shd w:val="clear" w:color="auto" w:fill="FFFFFF"/>
        </w:rPr>
        <w:t xml:space="preserve"> Эскроу-агентом оплаченной части депонированной суммы, вправе потребовать от Участника долевого строительства оплатить задолженность на расчетный счет Застройщика.</w:t>
      </w:r>
    </w:p>
    <w:p w14:paraId="53CF6726" w14:textId="77777777" w:rsidR="009D5742" w:rsidRPr="002310FD" w:rsidRDefault="009D5742" w:rsidP="00C4362E">
      <w:pPr>
        <w:shd w:val="clear" w:color="auto" w:fill="FFFFFF"/>
        <w:rPr>
          <w:rFonts w:ascii="Calibri Light" w:hAnsi="Calibri Light" w:cs="Calibri Light"/>
        </w:rPr>
      </w:pPr>
    </w:p>
    <w:p w14:paraId="56B50E05" w14:textId="441C83A0" w:rsidR="00847434" w:rsidRPr="002310FD" w:rsidRDefault="00847434" w:rsidP="00C4362E">
      <w:pPr>
        <w:numPr>
          <w:ilvl w:val="0"/>
          <w:numId w:val="2"/>
        </w:numPr>
        <w:ind w:left="0" w:firstLine="0"/>
        <w:jc w:val="center"/>
        <w:rPr>
          <w:rFonts w:ascii="Calibri Light" w:hAnsi="Calibri Light" w:cs="Calibri Light"/>
          <w:b/>
          <w:bCs/>
        </w:rPr>
      </w:pPr>
      <w:r w:rsidRPr="002310FD">
        <w:rPr>
          <w:rFonts w:ascii="Calibri Light" w:hAnsi="Calibri Light" w:cs="Calibri Light"/>
          <w:b/>
          <w:bCs/>
        </w:rPr>
        <w:t>СРОК И ПОРЯДОК ПЕРЕДАЧИ ОБЪЕКТА ДОЛЕВОГО СТРОИТЕЛЬСТВА</w:t>
      </w:r>
      <w:r w:rsidR="00D41F40" w:rsidRPr="002310FD">
        <w:rPr>
          <w:rFonts w:ascii="Calibri Light" w:hAnsi="Calibri Light" w:cs="Calibri Light"/>
          <w:b/>
          <w:bCs/>
        </w:rPr>
        <w:t xml:space="preserve"> </w:t>
      </w:r>
    </w:p>
    <w:p w14:paraId="7AE7C143" w14:textId="44DAFE81" w:rsidR="00847434" w:rsidRPr="002310FD" w:rsidRDefault="006015F3" w:rsidP="00C4362E">
      <w:pPr>
        <w:pStyle w:val="a7"/>
        <w:numPr>
          <w:ilvl w:val="1"/>
          <w:numId w:val="3"/>
        </w:numPr>
        <w:tabs>
          <w:tab w:val="left" w:pos="0"/>
          <w:tab w:val="left" w:pos="284"/>
          <w:tab w:val="left" w:pos="426"/>
        </w:tabs>
        <w:ind w:left="0" w:right="0" w:firstLine="0"/>
        <w:rPr>
          <w:rFonts w:ascii="Calibri Light" w:hAnsi="Calibri Light" w:cs="Calibri Light"/>
          <w:iCs/>
        </w:rPr>
      </w:pPr>
      <w:bookmarkStart w:id="4" w:name="_Hlk55201267"/>
      <w:r w:rsidRPr="002310FD">
        <w:rPr>
          <w:rFonts w:ascii="Calibri Light" w:hAnsi="Calibri Light" w:cs="Calibri Light"/>
          <w:iCs/>
        </w:rPr>
        <w:t xml:space="preserve">Передача Застройщиком и принятие Участником долевого строительства Объекта долевого строительства осуществляется по подписываемому Сторонами акту приема-передачи </w:t>
      </w:r>
      <w:r w:rsidR="005C143D" w:rsidRPr="002310FD">
        <w:rPr>
          <w:rFonts w:ascii="Calibri Light" w:hAnsi="Calibri Light" w:cs="Calibri Light"/>
          <w:iCs/>
        </w:rPr>
        <w:t xml:space="preserve">не позднее </w:t>
      </w:r>
      <w:r w:rsidR="00222913" w:rsidRPr="002310FD">
        <w:rPr>
          <w:rFonts w:ascii="Calibri Light" w:hAnsi="Calibri Light" w:cs="Calibri Light"/>
          <w:iCs/>
        </w:rPr>
        <w:t>3</w:t>
      </w:r>
      <w:r w:rsidR="003072CA" w:rsidRPr="002310FD">
        <w:rPr>
          <w:rFonts w:ascii="Calibri Light" w:hAnsi="Calibri Light" w:cs="Calibri Light"/>
          <w:iCs/>
        </w:rPr>
        <w:t>1</w:t>
      </w:r>
      <w:r w:rsidR="001546F1" w:rsidRPr="002310FD">
        <w:rPr>
          <w:rFonts w:ascii="Calibri Light" w:hAnsi="Calibri Light" w:cs="Calibri Light"/>
          <w:iCs/>
        </w:rPr>
        <w:t>.0</w:t>
      </w:r>
      <w:r w:rsidR="003072CA" w:rsidRPr="002310FD">
        <w:rPr>
          <w:rFonts w:ascii="Calibri Light" w:hAnsi="Calibri Light" w:cs="Calibri Light"/>
          <w:iCs/>
        </w:rPr>
        <w:t>3</w:t>
      </w:r>
      <w:r w:rsidR="001546F1" w:rsidRPr="002310FD">
        <w:rPr>
          <w:rFonts w:ascii="Calibri Light" w:hAnsi="Calibri Light" w:cs="Calibri Light"/>
          <w:iCs/>
        </w:rPr>
        <w:t>.202</w:t>
      </w:r>
      <w:r w:rsidR="003072CA" w:rsidRPr="002310FD">
        <w:rPr>
          <w:rFonts w:ascii="Calibri Light" w:hAnsi="Calibri Light" w:cs="Calibri Light"/>
          <w:iCs/>
        </w:rPr>
        <w:t>9</w:t>
      </w:r>
      <w:r w:rsidRPr="002310FD">
        <w:rPr>
          <w:rFonts w:ascii="Calibri Light" w:hAnsi="Calibri Light" w:cs="Calibri Light"/>
          <w:iCs/>
        </w:rPr>
        <w:t xml:space="preserve">. Срок завершения строительства (срок ввода в эксплуатацию) многоквартирного дома – </w:t>
      </w:r>
      <w:r w:rsidR="003072CA" w:rsidRPr="002310FD">
        <w:rPr>
          <w:rFonts w:ascii="Calibri Light" w:hAnsi="Calibri Light" w:cs="Calibri Light"/>
          <w:iCs/>
        </w:rPr>
        <w:t>3</w:t>
      </w:r>
      <w:r w:rsidRPr="002310FD">
        <w:rPr>
          <w:rFonts w:ascii="Calibri Light" w:hAnsi="Calibri Light" w:cs="Calibri Light"/>
          <w:iCs/>
        </w:rPr>
        <w:t xml:space="preserve"> квартал 202</w:t>
      </w:r>
      <w:r w:rsidR="003072CA" w:rsidRPr="002310FD">
        <w:rPr>
          <w:rFonts w:ascii="Calibri Light" w:hAnsi="Calibri Light" w:cs="Calibri Light"/>
          <w:iCs/>
        </w:rPr>
        <w:t>8</w:t>
      </w:r>
      <w:r w:rsidRPr="002310FD">
        <w:rPr>
          <w:rFonts w:ascii="Calibri Light" w:hAnsi="Calibri Light" w:cs="Calibri Light"/>
          <w:iCs/>
        </w:rPr>
        <w:t xml:space="preserve"> года</w:t>
      </w:r>
      <w:bookmarkEnd w:id="4"/>
      <w:r w:rsidR="00847434" w:rsidRPr="002310FD">
        <w:rPr>
          <w:rFonts w:ascii="Calibri Light" w:hAnsi="Calibri Light" w:cs="Calibri Light"/>
          <w:iCs/>
        </w:rPr>
        <w:t>.</w:t>
      </w:r>
    </w:p>
    <w:p w14:paraId="27EE1350" w14:textId="750945EE" w:rsidR="00847434" w:rsidRPr="002310FD" w:rsidRDefault="00847434" w:rsidP="00C4362E">
      <w:pPr>
        <w:pStyle w:val="a7"/>
        <w:numPr>
          <w:ilvl w:val="1"/>
          <w:numId w:val="3"/>
        </w:numPr>
        <w:tabs>
          <w:tab w:val="left" w:pos="0"/>
          <w:tab w:val="left" w:pos="284"/>
          <w:tab w:val="left" w:pos="426"/>
        </w:tabs>
        <w:ind w:left="0" w:right="0" w:firstLine="0"/>
        <w:rPr>
          <w:rFonts w:ascii="Calibri Light" w:hAnsi="Calibri Light" w:cs="Calibri Light"/>
          <w:iCs/>
        </w:rPr>
      </w:pPr>
      <w:bookmarkStart w:id="5" w:name="_Hlk194680237"/>
      <w:r w:rsidRPr="002310FD">
        <w:rPr>
          <w:rFonts w:ascii="Calibri Light" w:hAnsi="Calibri Light" w:cs="Calibri Light"/>
        </w:rPr>
        <w:t xml:space="preserve">Застройщик </w:t>
      </w:r>
      <w:r w:rsidR="005F5158" w:rsidRPr="002310FD">
        <w:rPr>
          <w:rFonts w:ascii="Calibri Light" w:hAnsi="Calibri Light" w:cs="Calibri Light"/>
        </w:rPr>
        <w:t>после</w:t>
      </w:r>
      <w:r w:rsidRPr="002310FD">
        <w:rPr>
          <w:rFonts w:ascii="Calibri Light" w:hAnsi="Calibri Light" w:cs="Calibri Light"/>
        </w:rPr>
        <w:t xml:space="preserve"> получения </w:t>
      </w:r>
      <w:r w:rsidRPr="002310FD">
        <w:rPr>
          <w:rFonts w:ascii="Calibri Light" w:hAnsi="Calibri Light" w:cs="Calibri Light"/>
          <w:iCs/>
        </w:rPr>
        <w:t>разрешения на ввод многоквартирного дома в эксплуатацию,</w:t>
      </w:r>
      <w:r w:rsidRPr="002310FD">
        <w:rPr>
          <w:rFonts w:ascii="Calibri Light" w:hAnsi="Calibri Light" w:cs="Calibri Light"/>
        </w:rPr>
        <w:t xml:space="preserve"> направляет Участнику долевого строительства сообщение о завершении строительства и о готовности Объекта долевого строительства к передаче</w:t>
      </w:r>
      <w:r w:rsidR="00E7437E" w:rsidRPr="002310FD">
        <w:rPr>
          <w:rFonts w:ascii="Calibri Light" w:hAnsi="Calibri Light" w:cs="Calibri Light"/>
        </w:rPr>
        <w:t xml:space="preserve"> (далее – Сообщение)</w:t>
      </w:r>
      <w:r w:rsidRPr="002310FD">
        <w:rPr>
          <w:rFonts w:ascii="Calibri Light" w:hAnsi="Calibri Light" w:cs="Calibri Light"/>
        </w:rPr>
        <w:t>.</w:t>
      </w:r>
    </w:p>
    <w:p w14:paraId="7367B428" w14:textId="54AA8FE7" w:rsidR="00847434" w:rsidRPr="002310FD" w:rsidRDefault="005F5158" w:rsidP="00C4362E">
      <w:pPr>
        <w:pStyle w:val="a7"/>
        <w:numPr>
          <w:ilvl w:val="1"/>
          <w:numId w:val="3"/>
        </w:numPr>
        <w:tabs>
          <w:tab w:val="left" w:pos="0"/>
          <w:tab w:val="left" w:pos="426"/>
        </w:tabs>
        <w:ind w:left="0" w:right="0" w:firstLine="0"/>
        <w:rPr>
          <w:rFonts w:ascii="Calibri Light" w:hAnsi="Calibri Light" w:cs="Calibri Light"/>
          <w:iCs/>
        </w:rPr>
      </w:pPr>
      <w:r w:rsidRPr="002310FD">
        <w:rPr>
          <w:rFonts w:ascii="Calibri Light" w:hAnsi="Calibri Light" w:cs="Calibri Light"/>
          <w:iCs/>
        </w:rPr>
        <w:t>Участник долевого строительства, получивший Сообщение, обязан приступить к принятию Объекта долевого строительства в течение 7 (семи) рабочих дней со дня получения Сообщения</w:t>
      </w:r>
      <w:r w:rsidR="00847434" w:rsidRPr="002310FD">
        <w:rPr>
          <w:rFonts w:ascii="Calibri Light" w:hAnsi="Calibri Light" w:cs="Calibri Light"/>
          <w:iCs/>
        </w:rPr>
        <w:t>.</w:t>
      </w:r>
    </w:p>
    <w:p w14:paraId="6C776966" w14:textId="6B870A9A" w:rsidR="00847434" w:rsidRPr="002310FD" w:rsidRDefault="00502C4E" w:rsidP="00C4362E">
      <w:pPr>
        <w:pStyle w:val="a7"/>
        <w:numPr>
          <w:ilvl w:val="1"/>
          <w:numId w:val="3"/>
        </w:numPr>
        <w:tabs>
          <w:tab w:val="left" w:pos="426"/>
          <w:tab w:val="num" w:pos="667"/>
        </w:tabs>
        <w:ind w:left="0" w:right="0" w:firstLine="0"/>
        <w:rPr>
          <w:rFonts w:ascii="Calibri Light" w:hAnsi="Calibri Light" w:cs="Calibri Light"/>
          <w:iCs/>
        </w:rPr>
      </w:pPr>
      <w:r w:rsidRPr="002310FD">
        <w:rPr>
          <w:rFonts w:ascii="Calibri Light" w:hAnsi="Calibri Light" w:cs="Calibri Light"/>
        </w:rPr>
        <w:t xml:space="preserve">В случае, если Участник долевого строительства, извещённый о завершении строительства Объекта долевого строительства, не приступил к приемке Объекта долевого строительства в установленный в Сообщении срок, Застройщик освобождается от уплаты Участнику долевого строительства неустойки (пени) за нарушение срока передачи Объекта. В случае нарушения срока передачи Объекта долевого строительства вследствие отказа Участника долевого строительства от подписания акта приёма-передачи Объекта долевого строительства в связи с наличием недостатков Объекта долевого строительства, Застройщик, построивший Объект долевого строительства с </w:t>
      </w:r>
      <w:r w:rsidRPr="002310FD">
        <w:rPr>
          <w:rFonts w:ascii="Calibri Light" w:hAnsi="Calibri Light" w:cs="Calibri Light"/>
        </w:rPr>
        <w:lastRenderedPageBreak/>
        <w:t>надлежащим качеством, освобождается от уплаты Участнику долевого строительства неустойки (пени) за нарушение срока передачи Объекта долевого строительства</w:t>
      </w:r>
      <w:r w:rsidR="00847434" w:rsidRPr="002310FD">
        <w:rPr>
          <w:rFonts w:ascii="Calibri Light" w:hAnsi="Calibri Light" w:cs="Calibri Light"/>
        </w:rPr>
        <w:t>.</w:t>
      </w:r>
    </w:p>
    <w:p w14:paraId="3C136C76" w14:textId="77777777" w:rsidR="00847434" w:rsidRPr="002310FD" w:rsidRDefault="00847434" w:rsidP="00C4362E">
      <w:pPr>
        <w:pStyle w:val="a7"/>
        <w:numPr>
          <w:ilvl w:val="1"/>
          <w:numId w:val="3"/>
        </w:numPr>
        <w:tabs>
          <w:tab w:val="left" w:pos="426"/>
        </w:tabs>
        <w:ind w:left="0" w:right="0" w:firstLine="0"/>
        <w:rPr>
          <w:rFonts w:ascii="Calibri Light" w:hAnsi="Calibri Light" w:cs="Calibri Light"/>
          <w:iCs/>
        </w:rPr>
      </w:pPr>
      <w:r w:rsidRPr="002310FD">
        <w:rPr>
          <w:rFonts w:ascii="Calibri Light" w:hAnsi="Calibri Light" w:cs="Calibri Light"/>
        </w:rPr>
        <w:t>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w:t>
      </w:r>
      <w:r w:rsidR="00AD095A" w:rsidRPr="002310FD">
        <w:rPr>
          <w:rFonts w:ascii="Calibri Light" w:hAnsi="Calibri Light" w:cs="Calibri Light"/>
        </w:rPr>
        <w:t xml:space="preserve">плуатацию </w:t>
      </w:r>
      <w:r w:rsidR="00F33DEE" w:rsidRPr="002310FD">
        <w:rPr>
          <w:rFonts w:ascii="Calibri Light" w:hAnsi="Calibri Light" w:cs="Calibri Light"/>
        </w:rPr>
        <w:t>м</w:t>
      </w:r>
      <w:r w:rsidR="00AD095A" w:rsidRPr="002310FD">
        <w:rPr>
          <w:rFonts w:ascii="Calibri Light" w:hAnsi="Calibri Light" w:cs="Calibri Light"/>
        </w:rPr>
        <w:t>ногоквартирного дома</w:t>
      </w:r>
      <w:r w:rsidRPr="002310FD">
        <w:rPr>
          <w:rFonts w:ascii="Calibri Light" w:hAnsi="Calibri Light" w:cs="Calibri Light"/>
        </w:rPr>
        <w:t xml:space="preserve">, о чем уведомляет Участника долевого строительства в </w:t>
      </w:r>
      <w:r w:rsidR="00E7437E" w:rsidRPr="002310FD">
        <w:rPr>
          <w:rFonts w:ascii="Calibri Light" w:hAnsi="Calibri Light" w:cs="Calibri Light"/>
        </w:rPr>
        <w:t>С</w:t>
      </w:r>
      <w:r w:rsidRPr="002310FD">
        <w:rPr>
          <w:rFonts w:ascii="Calibri Light" w:hAnsi="Calibri Light" w:cs="Calibri Light"/>
        </w:rPr>
        <w:t>ообщении. При этом при досрочной передаче Объекта долевого строительства Стороны применяют предусмотренный Договором порядок передачи и исполнения обязательств</w:t>
      </w:r>
      <w:r w:rsidR="00F33DEE" w:rsidRPr="002310FD">
        <w:rPr>
          <w:rFonts w:ascii="Calibri Light" w:hAnsi="Calibri Light" w:cs="Calibri Light"/>
        </w:rPr>
        <w:t>, предусмотренный для передачи</w:t>
      </w:r>
      <w:r w:rsidR="00E7437E" w:rsidRPr="002310FD">
        <w:rPr>
          <w:rFonts w:ascii="Calibri Light" w:hAnsi="Calibri Light" w:cs="Calibri Light"/>
        </w:rPr>
        <w:t xml:space="preserve"> Объекта долевого строительства</w:t>
      </w:r>
      <w:r w:rsidR="00F33DEE" w:rsidRPr="002310FD">
        <w:rPr>
          <w:rFonts w:ascii="Calibri Light" w:hAnsi="Calibri Light" w:cs="Calibri Light"/>
        </w:rPr>
        <w:t xml:space="preserve"> в установленный Договором срок</w:t>
      </w:r>
      <w:r w:rsidRPr="002310FD">
        <w:rPr>
          <w:rFonts w:ascii="Calibri Light" w:hAnsi="Calibri Light" w:cs="Calibri Light"/>
        </w:rPr>
        <w:t>.</w:t>
      </w:r>
    </w:p>
    <w:p w14:paraId="5034AED4" w14:textId="77777777" w:rsidR="00847434" w:rsidRPr="002310FD" w:rsidRDefault="00847434" w:rsidP="00C4362E">
      <w:pPr>
        <w:pStyle w:val="a7"/>
        <w:numPr>
          <w:ilvl w:val="1"/>
          <w:numId w:val="3"/>
        </w:numPr>
        <w:tabs>
          <w:tab w:val="left" w:pos="426"/>
        </w:tabs>
        <w:ind w:left="0" w:right="0" w:firstLine="0"/>
        <w:rPr>
          <w:rFonts w:ascii="Calibri Light" w:hAnsi="Calibri Light" w:cs="Calibri Light"/>
          <w:iCs/>
        </w:rPr>
      </w:pPr>
      <w:r w:rsidRPr="002310FD">
        <w:rPr>
          <w:rFonts w:ascii="Calibri Light" w:hAnsi="Calibri Light" w:cs="Calibri Light"/>
          <w:iCs/>
        </w:rPr>
        <w:t>С момента подписания акта приема-передачи риск случайной гибели Объекта долевого строительства признается перешедшим к Участнику долевого строительства.</w:t>
      </w:r>
    </w:p>
    <w:p w14:paraId="1023CB31" w14:textId="5194AC54" w:rsidR="00847434" w:rsidRPr="002310FD" w:rsidRDefault="005F5158" w:rsidP="00C4362E">
      <w:pPr>
        <w:pStyle w:val="a7"/>
        <w:numPr>
          <w:ilvl w:val="1"/>
          <w:numId w:val="3"/>
        </w:numPr>
        <w:tabs>
          <w:tab w:val="left" w:pos="426"/>
        </w:tabs>
        <w:ind w:left="0" w:right="0" w:firstLine="0"/>
        <w:rPr>
          <w:rFonts w:ascii="Calibri Light" w:hAnsi="Calibri Light" w:cs="Calibri Light"/>
          <w:iCs/>
        </w:rPr>
      </w:pPr>
      <w:bookmarkStart w:id="6" w:name="_Hlk194680301"/>
      <w:r w:rsidRPr="002310FD">
        <w:rPr>
          <w:rFonts w:ascii="Calibri Light" w:hAnsi="Calibri Light" w:cs="Calibri Light"/>
          <w:iCs/>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w:t>
      </w:r>
      <w:r w:rsidRPr="002310FD">
        <w:rPr>
          <w:rFonts w:ascii="Calibri Light" w:hAnsi="Calibri Light" w:cs="Calibri Light"/>
        </w:rPr>
        <w:t>Застройщиком</w:t>
      </w:r>
      <w:r w:rsidRPr="002310FD">
        <w:rPr>
          <w:rFonts w:ascii="Calibri Light" w:hAnsi="Calibri Light" w:cs="Calibri Light"/>
          <w:iCs/>
        </w:rPr>
        <w:t xml:space="preserve"> своих обязательств, </w:t>
      </w:r>
      <w:r w:rsidRPr="002310FD">
        <w:rPr>
          <w:rFonts w:ascii="Calibri Light" w:hAnsi="Calibri Light" w:cs="Calibri Light"/>
        </w:rPr>
        <w:t>Застройщик</w:t>
      </w:r>
      <w:r w:rsidRPr="002310FD">
        <w:rPr>
          <w:rFonts w:ascii="Calibri Light" w:hAnsi="Calibri Light" w:cs="Calibri Light"/>
          <w:iCs/>
        </w:rPr>
        <w:t xml:space="preserve"> </w:t>
      </w:r>
      <w:r w:rsidRPr="002310FD">
        <w:rPr>
          <w:rFonts w:ascii="Calibri Light" w:hAnsi="Calibri Light" w:cs="Calibri Light"/>
        </w:rPr>
        <w:t xml:space="preserve">по истечении </w:t>
      </w:r>
      <w:r w:rsidRPr="002310FD">
        <w:rPr>
          <w:rFonts w:ascii="Calibri Light" w:hAnsi="Calibri Light" w:cs="Calibri Light"/>
          <w:iCs/>
        </w:rPr>
        <w:t>предусмотренного действующим законодательством срока,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w:t>
      </w:r>
      <w:bookmarkEnd w:id="6"/>
      <w:r w:rsidR="00847434" w:rsidRPr="002310FD">
        <w:rPr>
          <w:rFonts w:ascii="Calibri Light" w:hAnsi="Calibri Light" w:cs="Calibri Light"/>
          <w:iCs/>
        </w:rPr>
        <w:t>.</w:t>
      </w:r>
    </w:p>
    <w:p w14:paraId="4836D7EA" w14:textId="77777777" w:rsidR="00BF0635" w:rsidRPr="002310FD" w:rsidRDefault="00847434" w:rsidP="00C4362E">
      <w:pPr>
        <w:pStyle w:val="a7"/>
        <w:numPr>
          <w:ilvl w:val="1"/>
          <w:numId w:val="3"/>
        </w:numPr>
        <w:tabs>
          <w:tab w:val="left" w:pos="426"/>
          <w:tab w:val="num" w:pos="667"/>
        </w:tabs>
        <w:ind w:left="0" w:right="0" w:firstLine="0"/>
        <w:rPr>
          <w:rFonts w:ascii="Calibri Light" w:hAnsi="Calibri Light" w:cs="Calibri Light"/>
          <w:iCs/>
        </w:rPr>
      </w:pPr>
      <w:r w:rsidRPr="002310FD">
        <w:rPr>
          <w:rFonts w:ascii="Calibri Light" w:hAnsi="Calibri Light" w:cs="Calibri Light"/>
          <w:iCs/>
        </w:rPr>
        <w:t xml:space="preserve">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 </w:t>
      </w:r>
      <w:r w:rsidRPr="002310FD">
        <w:rPr>
          <w:rFonts w:ascii="Calibri Light" w:hAnsi="Calibri Light" w:cs="Calibri Light"/>
        </w:rPr>
        <w:t xml:space="preserve">Застройщик вправе удерживать </w:t>
      </w:r>
      <w:r w:rsidRPr="002310FD">
        <w:rPr>
          <w:rFonts w:ascii="Calibri Light" w:hAnsi="Calibri Light" w:cs="Calibri Light"/>
          <w:iCs/>
        </w:rPr>
        <w:t xml:space="preserve">Объект долевого строительства </w:t>
      </w:r>
      <w:r w:rsidRPr="002310FD">
        <w:rPr>
          <w:rFonts w:ascii="Calibri Light" w:hAnsi="Calibri Light" w:cs="Calibri Light"/>
        </w:rPr>
        <w:t xml:space="preserve">и не передавать его Участнику долевого строительства по акту приёма-передачи в соответствии со ст. 359 ГК РФ в случае нарушения Участником долевого строительства порядка оплаты, предусмотренного Договором, до полной оплаты </w:t>
      </w:r>
      <w:r w:rsidR="000F458D" w:rsidRPr="002310FD">
        <w:rPr>
          <w:rFonts w:ascii="Calibri Light" w:hAnsi="Calibri Light" w:cs="Calibri Light"/>
        </w:rPr>
        <w:t>Цены Договора</w:t>
      </w:r>
      <w:r w:rsidRPr="002310FD">
        <w:rPr>
          <w:rFonts w:ascii="Calibri Light" w:hAnsi="Calibri Light" w:cs="Calibri Light"/>
        </w:rPr>
        <w:t xml:space="preserve">. В этом случае Застройщик не будет считаться нарушившим сроки передачи </w:t>
      </w:r>
      <w:r w:rsidRPr="002310FD">
        <w:rPr>
          <w:rFonts w:ascii="Calibri Light" w:hAnsi="Calibri Light" w:cs="Calibri Light"/>
          <w:iCs/>
        </w:rPr>
        <w:t xml:space="preserve">Объекта долевого строительства </w:t>
      </w:r>
      <w:r w:rsidRPr="002310FD">
        <w:rPr>
          <w:rFonts w:ascii="Calibri Light" w:hAnsi="Calibri Light" w:cs="Calibri Light"/>
        </w:rPr>
        <w:t>по Договору.</w:t>
      </w:r>
    </w:p>
    <w:p w14:paraId="25076940" w14:textId="77777777" w:rsidR="005F5158" w:rsidRPr="002310FD" w:rsidRDefault="005F5158" w:rsidP="005F5158">
      <w:pPr>
        <w:pStyle w:val="a7"/>
        <w:numPr>
          <w:ilvl w:val="1"/>
          <w:numId w:val="3"/>
        </w:numPr>
        <w:ind w:left="0" w:right="0" w:firstLine="0"/>
        <w:rPr>
          <w:rFonts w:ascii="Calibri Light" w:hAnsi="Calibri Light" w:cs="Calibri Light"/>
          <w:iCs/>
        </w:rPr>
      </w:pPr>
      <w:bookmarkStart w:id="7" w:name="_Hlk194680312"/>
      <w:r w:rsidRPr="002310FD">
        <w:rPr>
          <w:rFonts w:ascii="Calibri Light" w:hAnsi="Calibri Light" w:cs="Calibri Light"/>
        </w:rPr>
        <w:t xml:space="preserve">После устранения Застройщиком недостатков Объекта долевого строительства, выявленных Участником долевого строительства при первичном принятии Объекта долевого строительства, Участник долевого строительства обязан приступить к принятию Объекта долевого строительства в течение 7 (семи) рабочих дней с момента получения повторного сообщения о завершении строительства многоквартирного дома и о готовности Объекта долевого строительства к передаче. </w:t>
      </w:r>
    </w:p>
    <w:p w14:paraId="7B05FFED" w14:textId="285D74AC" w:rsidR="00BF0635" w:rsidRPr="002310FD" w:rsidRDefault="005F5158" w:rsidP="005F5158">
      <w:pPr>
        <w:pStyle w:val="a7"/>
        <w:tabs>
          <w:tab w:val="left" w:pos="426"/>
        </w:tabs>
        <w:ind w:right="0"/>
        <w:rPr>
          <w:rFonts w:ascii="Calibri Light" w:hAnsi="Calibri Light" w:cs="Calibri Light"/>
          <w:iCs/>
        </w:rPr>
      </w:pPr>
      <w:r w:rsidRPr="002310FD">
        <w:rPr>
          <w:rFonts w:ascii="Calibri Light" w:hAnsi="Calibri Light" w:cs="Calibri Light"/>
        </w:rPr>
        <w:t>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по истечении 10 (десяти) рабочих дней со дня, предусмотренного абз. 1 настоящего пункта, но не ранее истечения срока, предусмотренного 4.7 Договора, вправе составить односторонний акт о передаче Объекта долевого строительства. При этом, согласно пунктам 2 и 3 ст.720 Гражданского кодекса РФ 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 не зафиксированные письменно ранее</w:t>
      </w:r>
      <w:bookmarkEnd w:id="7"/>
      <w:r w:rsidR="00BF0635" w:rsidRPr="002310FD">
        <w:rPr>
          <w:rFonts w:ascii="Calibri Light" w:hAnsi="Calibri Light" w:cs="Calibri Light"/>
          <w:iCs/>
        </w:rPr>
        <w:t>.</w:t>
      </w:r>
    </w:p>
    <w:p w14:paraId="303811B9" w14:textId="77777777" w:rsidR="00847434" w:rsidRPr="002310FD" w:rsidRDefault="00847434" w:rsidP="00C4362E">
      <w:pPr>
        <w:numPr>
          <w:ilvl w:val="1"/>
          <w:numId w:val="3"/>
        </w:numPr>
        <w:tabs>
          <w:tab w:val="left" w:pos="284"/>
          <w:tab w:val="left" w:pos="426"/>
        </w:tabs>
        <w:ind w:left="0" w:firstLine="0"/>
        <w:jc w:val="both"/>
        <w:rPr>
          <w:rFonts w:ascii="Calibri Light" w:hAnsi="Calibri Light" w:cs="Calibri Light"/>
        </w:rPr>
      </w:pPr>
      <w:r w:rsidRPr="002310FD">
        <w:rPr>
          <w:rFonts w:ascii="Calibri Light" w:hAnsi="Calibri Light" w:cs="Calibri Light"/>
        </w:rPr>
        <w:t>Право собственности Участник</w:t>
      </w:r>
      <w:r w:rsidR="00060156" w:rsidRPr="002310FD">
        <w:rPr>
          <w:rFonts w:ascii="Calibri Light" w:hAnsi="Calibri Light" w:cs="Calibri Light"/>
        </w:rPr>
        <w:t>а</w:t>
      </w:r>
      <w:r w:rsidRPr="002310FD">
        <w:rPr>
          <w:rFonts w:ascii="Calibri Light" w:hAnsi="Calibri Light" w:cs="Calibri Light"/>
        </w:rPr>
        <w:t xml:space="preserve"> долевого строительства на Объект долевого строительства на основании передаточного акта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w:t>
      </w:r>
      <w:r w:rsidRPr="002310FD">
        <w:rPr>
          <w:rFonts w:ascii="Calibri Light" w:hAnsi="Calibri Light" w:cs="Calibri Light"/>
          <w:b/>
        </w:rPr>
        <w:t>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Многоквартирного дома.</w:t>
      </w:r>
    </w:p>
    <w:p w14:paraId="720CABF6" w14:textId="4B3B2C95" w:rsidR="0096430E" w:rsidRPr="002310FD" w:rsidRDefault="00F065BC" w:rsidP="00C4362E">
      <w:pPr>
        <w:pStyle w:val="a7"/>
        <w:numPr>
          <w:ilvl w:val="1"/>
          <w:numId w:val="3"/>
        </w:numPr>
        <w:tabs>
          <w:tab w:val="left" w:pos="426"/>
          <w:tab w:val="num" w:pos="667"/>
        </w:tabs>
        <w:ind w:left="0" w:right="0" w:firstLine="0"/>
        <w:rPr>
          <w:rFonts w:ascii="Calibri Light" w:hAnsi="Calibri Light" w:cs="Calibri Light"/>
          <w:iCs/>
        </w:rPr>
      </w:pPr>
      <w:r w:rsidRPr="002310FD">
        <w:rPr>
          <w:rFonts w:ascii="Calibri Light" w:hAnsi="Calibri Light" w:cs="Calibri Light"/>
        </w:rPr>
        <w:t xml:space="preserve">В случае, если Участник долевого строительства не приступил к приемке Объекта долевого строительства в течение </w:t>
      </w:r>
      <w:r w:rsidRPr="002310FD">
        <w:rPr>
          <w:rFonts w:ascii="Calibri Light" w:hAnsi="Calibri Light" w:cs="Calibri Light"/>
          <w:iCs/>
        </w:rPr>
        <w:t xml:space="preserve">10 (Десяти) рабочих дней </w:t>
      </w:r>
      <w:r w:rsidRPr="002310FD">
        <w:rPr>
          <w:rFonts w:ascii="Calibri Light" w:hAnsi="Calibri Light" w:cs="Calibri Light"/>
        </w:rPr>
        <w:t xml:space="preserve">со дня получения Сообщения, Застройщик вправе потребовать, а Участник долевого строительства обязуется компенсировать Застройщику затраты на плату за </w:t>
      </w:r>
      <w:r w:rsidR="00576442" w:rsidRPr="002310FD">
        <w:rPr>
          <w:rFonts w:ascii="Calibri Light" w:hAnsi="Calibri Light" w:cs="Calibri Light"/>
        </w:rPr>
        <w:t>не</w:t>
      </w:r>
      <w:r w:rsidRPr="002310FD">
        <w:rPr>
          <w:rFonts w:ascii="Calibri Light" w:hAnsi="Calibri Light" w:cs="Calibri Light"/>
        </w:rPr>
        <w:t xml:space="preserve">жилое помещение и коммунальные услуги соразмерно площади Объекта долевого строительства за период: с первого дня, следующего за истечением срока для передачи Объекта долевого строительства, указанного в настоящем пункте Договора, и до подписания Сторонами </w:t>
      </w:r>
      <w:r w:rsidRPr="002310FD">
        <w:rPr>
          <w:rFonts w:ascii="Calibri Light" w:hAnsi="Calibri Light" w:cs="Calibri Light"/>
          <w:iCs/>
        </w:rPr>
        <w:t>акта приема-передачи</w:t>
      </w:r>
      <w:r w:rsidRPr="002310FD">
        <w:rPr>
          <w:rFonts w:ascii="Calibri Light" w:hAnsi="Calibri Light" w:cs="Calibri Light"/>
        </w:rPr>
        <w:t>. Компенсация затрат производится в сумме, указанной Застройщиком</w:t>
      </w:r>
      <w:bookmarkEnd w:id="5"/>
      <w:r w:rsidR="00C80E2A" w:rsidRPr="002310FD">
        <w:rPr>
          <w:rFonts w:ascii="Calibri Light" w:hAnsi="Calibri Light" w:cs="Calibri Light"/>
        </w:rPr>
        <w:t>.</w:t>
      </w:r>
    </w:p>
    <w:p w14:paraId="6B2E00B0" w14:textId="77777777" w:rsidR="005A33A7" w:rsidRPr="002310FD" w:rsidRDefault="005A33A7" w:rsidP="00C4362E">
      <w:pPr>
        <w:pStyle w:val="a7"/>
        <w:tabs>
          <w:tab w:val="left" w:pos="426"/>
        </w:tabs>
        <w:ind w:right="0"/>
        <w:rPr>
          <w:rFonts w:ascii="Calibri Light" w:hAnsi="Calibri Light" w:cs="Calibri Light"/>
          <w:iCs/>
        </w:rPr>
      </w:pPr>
    </w:p>
    <w:p w14:paraId="5EDD57BF" w14:textId="77777777" w:rsidR="00847434" w:rsidRPr="002310FD" w:rsidRDefault="00847434" w:rsidP="00C4362E">
      <w:pPr>
        <w:numPr>
          <w:ilvl w:val="0"/>
          <w:numId w:val="3"/>
        </w:numPr>
        <w:ind w:left="0" w:firstLine="0"/>
        <w:jc w:val="center"/>
        <w:rPr>
          <w:rFonts w:ascii="Calibri Light" w:hAnsi="Calibri Light" w:cs="Calibri Light"/>
          <w:b/>
          <w:bCs/>
        </w:rPr>
      </w:pPr>
      <w:r w:rsidRPr="002310FD">
        <w:rPr>
          <w:rFonts w:ascii="Calibri Light" w:hAnsi="Calibri Light" w:cs="Calibri Light"/>
          <w:b/>
          <w:bCs/>
        </w:rPr>
        <w:t>ГАРАНТИИ КАЧЕСТВА</w:t>
      </w:r>
    </w:p>
    <w:p w14:paraId="6C7C254F" w14:textId="77777777" w:rsidR="00AF2E96" w:rsidRPr="002310FD" w:rsidRDefault="00847434" w:rsidP="00C4362E">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2310FD">
        <w:rPr>
          <w:rFonts w:ascii="Calibri Light" w:hAnsi="Calibri Light" w:cs="Calibri Light"/>
        </w:rPr>
        <w:t xml:space="preserve">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w:t>
      </w:r>
      <w:r w:rsidR="00D1694D" w:rsidRPr="002310FD">
        <w:rPr>
          <w:rFonts w:ascii="Calibri Light" w:hAnsi="Calibri Light" w:cs="Calibri Light"/>
        </w:rPr>
        <w:t>заключение уполномоченного государственного органа строительного надзора</w:t>
      </w:r>
      <w:r w:rsidRPr="002310FD">
        <w:rPr>
          <w:rFonts w:ascii="Calibri Light" w:hAnsi="Calibri Light" w:cs="Calibri Light"/>
        </w:rPr>
        <w:t>, выданное в установленном порядке.</w:t>
      </w:r>
    </w:p>
    <w:p w14:paraId="2A17A97C" w14:textId="77777777" w:rsidR="00086014" w:rsidRPr="002310FD" w:rsidRDefault="00086014" w:rsidP="00086014">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2310FD">
        <w:rPr>
          <w:rFonts w:ascii="Calibri Light" w:hAnsi="Calibri Light" w:cs="Calibri Light"/>
        </w:rPr>
        <w:t xml:space="preserve">Гарантийный срок на Объект долевого строительства, включая технологическое и инженерное оборудование, входящее в состав Объекта долевого строительства, составляет три года. </w:t>
      </w:r>
    </w:p>
    <w:p w14:paraId="68CDD23C" w14:textId="77777777" w:rsidR="00086014" w:rsidRPr="002310FD" w:rsidRDefault="00086014" w:rsidP="00086014">
      <w:pPr>
        <w:pStyle w:val="aff3"/>
        <w:tabs>
          <w:tab w:val="left" w:pos="0"/>
          <w:tab w:val="left" w:pos="284"/>
          <w:tab w:val="left" w:pos="426"/>
        </w:tabs>
        <w:autoSpaceDE w:val="0"/>
        <w:autoSpaceDN w:val="0"/>
        <w:adjustRightInd w:val="0"/>
        <w:ind w:left="0"/>
        <w:jc w:val="both"/>
        <w:rPr>
          <w:rFonts w:ascii="Calibri Light" w:hAnsi="Calibri Light" w:cs="Calibri Light"/>
        </w:rPr>
      </w:pPr>
      <w:r w:rsidRPr="002310FD">
        <w:rPr>
          <w:rFonts w:ascii="Calibri Light" w:hAnsi="Calibri Light" w:cs="Calibri Light"/>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исчисляется со дня передачи Объекта долевого строительства Участнику долевого строительства. </w:t>
      </w:r>
    </w:p>
    <w:p w14:paraId="71B02941" w14:textId="006D2F2A" w:rsidR="00AF2E96" w:rsidRPr="002310FD" w:rsidRDefault="00086014" w:rsidP="00086014">
      <w:pPr>
        <w:pStyle w:val="aff3"/>
        <w:tabs>
          <w:tab w:val="left" w:pos="0"/>
          <w:tab w:val="left" w:pos="284"/>
          <w:tab w:val="left" w:pos="426"/>
        </w:tabs>
        <w:autoSpaceDE w:val="0"/>
        <w:autoSpaceDN w:val="0"/>
        <w:adjustRightInd w:val="0"/>
        <w:ind w:left="0"/>
        <w:jc w:val="both"/>
        <w:rPr>
          <w:rFonts w:ascii="Calibri Light" w:hAnsi="Calibri Light" w:cs="Calibri Light"/>
        </w:rPr>
      </w:pPr>
      <w:r w:rsidRPr="002310FD">
        <w:rPr>
          <w:rFonts w:ascii="Calibri Light" w:hAnsi="Calibri Light" w:cs="Calibri Light"/>
        </w:rPr>
        <w:t>Гарантийный срок на технологическое и инженерное оборудование, входящее в состав Объекта долевого строительства, исчисляется со дня подписания первого передаточного акта или иного документа о передаче объекта долевого строительства</w:t>
      </w:r>
      <w:r w:rsidR="00AF2E96" w:rsidRPr="002310FD">
        <w:rPr>
          <w:rFonts w:ascii="Calibri Light" w:hAnsi="Calibri Light" w:cs="Calibri Light"/>
        </w:rPr>
        <w:t>.</w:t>
      </w:r>
    </w:p>
    <w:p w14:paraId="77B7109B" w14:textId="0EDC9B45" w:rsidR="00050921" w:rsidRPr="002310FD" w:rsidRDefault="00050921" w:rsidP="00086014">
      <w:pPr>
        <w:pStyle w:val="aff3"/>
        <w:tabs>
          <w:tab w:val="left" w:pos="0"/>
          <w:tab w:val="left" w:pos="284"/>
          <w:tab w:val="left" w:pos="426"/>
        </w:tabs>
        <w:autoSpaceDE w:val="0"/>
        <w:autoSpaceDN w:val="0"/>
        <w:adjustRightInd w:val="0"/>
        <w:ind w:left="0"/>
        <w:jc w:val="both"/>
        <w:rPr>
          <w:rFonts w:ascii="Calibri Light" w:hAnsi="Calibri Light" w:cs="Calibri Light"/>
        </w:rPr>
      </w:pPr>
      <w:bookmarkStart w:id="8" w:name="_Hlk187410902"/>
      <w:r w:rsidRPr="002310FD">
        <w:rPr>
          <w:rFonts w:ascii="Calibri Light" w:hAnsi="Calibri Light" w:cs="Calibri Light"/>
        </w:rPr>
        <w:lastRenderedPageBreak/>
        <w:t>Гарантийный срок на результат производства отделочных работ на объекте долевого строительства и входящих в состав объекта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bookmarkEnd w:id="8"/>
    </w:p>
    <w:p w14:paraId="0E2B8FA3" w14:textId="3F1E54F5" w:rsidR="0063395E" w:rsidRPr="002310FD" w:rsidRDefault="00086014" w:rsidP="00C4362E">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2310FD">
        <w:rPr>
          <w:rFonts w:ascii="Calibri Light" w:hAnsi="Calibri Light" w:cs="Calibri Light"/>
        </w:rPr>
        <w:t>Гарантийный срок оборудования, не являющегося инженерным или технологическим, входящим в состав Объекта долевого строительства, соответствует гарантийному сроку изготовителя</w:t>
      </w:r>
      <w:r w:rsidR="00847434" w:rsidRPr="002310FD">
        <w:rPr>
          <w:rFonts w:ascii="Calibri Light" w:hAnsi="Calibri Light" w:cs="Calibri Light"/>
        </w:rPr>
        <w:t>.</w:t>
      </w:r>
      <w:r w:rsidR="007B0835" w:rsidRPr="002310FD">
        <w:rPr>
          <w:rFonts w:ascii="Calibri Light" w:hAnsi="Calibri Light" w:cs="Calibri Light"/>
        </w:rPr>
        <w:t xml:space="preserve"> </w:t>
      </w:r>
    </w:p>
    <w:p w14:paraId="38321EC8" w14:textId="77777777" w:rsidR="00D222A3" w:rsidRPr="002310FD" w:rsidRDefault="00847434" w:rsidP="00C4362E">
      <w:pPr>
        <w:pStyle w:val="aff3"/>
        <w:numPr>
          <w:ilvl w:val="1"/>
          <w:numId w:val="3"/>
        </w:numPr>
        <w:tabs>
          <w:tab w:val="left" w:pos="284"/>
          <w:tab w:val="left" w:pos="426"/>
        </w:tabs>
        <w:ind w:left="0" w:firstLine="0"/>
        <w:jc w:val="both"/>
        <w:rPr>
          <w:rFonts w:ascii="Calibri Light" w:hAnsi="Calibri Light" w:cs="Calibri Light"/>
        </w:rPr>
      </w:pPr>
      <w:r w:rsidRPr="002310FD">
        <w:rPr>
          <w:rFonts w:ascii="Calibri Light" w:hAnsi="Calibri Light" w:cs="Calibri Light"/>
        </w:rPr>
        <w:t>Застройщик не несет ответственность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(оборудования)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выданной Участнику долевого строительства инструкции по эксплуатации, либо вследствие его ненадлежащего ремонта.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радиаторов, производил перепланировку либо переустройство Объекта долевого строительства без согласования с уполномоченными органами, заменял указанные стояки и радиаторы на другие, не предусмотренные проектом строительства многоквартирного дома.</w:t>
      </w:r>
    </w:p>
    <w:p w14:paraId="75D3ABD4" w14:textId="62E820B9" w:rsidR="00D222A3" w:rsidRPr="002310FD" w:rsidRDefault="00D222A3" w:rsidP="00C4362E">
      <w:pPr>
        <w:pStyle w:val="aff3"/>
        <w:numPr>
          <w:ilvl w:val="1"/>
          <w:numId w:val="3"/>
        </w:numPr>
        <w:tabs>
          <w:tab w:val="left" w:pos="284"/>
          <w:tab w:val="left" w:pos="426"/>
        </w:tabs>
        <w:ind w:left="0" w:firstLine="0"/>
        <w:jc w:val="both"/>
        <w:rPr>
          <w:rFonts w:ascii="Calibri Light" w:hAnsi="Calibri Light" w:cs="Calibri Light"/>
        </w:rPr>
      </w:pPr>
      <w:r w:rsidRPr="002310FD">
        <w:rPr>
          <w:rFonts w:ascii="Calibri Light" w:hAnsi="Calibri Light" w:cs="Calibri Light"/>
        </w:rPr>
        <w:t xml:space="preserve">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w:t>
      </w:r>
      <w:r w:rsidR="00D86C9A" w:rsidRPr="002310FD">
        <w:rPr>
          <w:rFonts w:ascii="Calibri Light" w:hAnsi="Calibri Light" w:cs="Calibri Light"/>
        </w:rPr>
        <w:t>многоквартирного дома</w:t>
      </w:r>
      <w:r w:rsidRPr="002310FD">
        <w:rPr>
          <w:rFonts w:ascii="Calibri Light" w:hAnsi="Calibri Light" w:cs="Calibri Light"/>
        </w:rPr>
        <w:t xml:space="preserve">, которое влечет следующие изменения в </w:t>
      </w:r>
      <w:r w:rsidR="00D86C9A" w:rsidRPr="002310FD">
        <w:rPr>
          <w:rFonts w:ascii="Calibri Light" w:hAnsi="Calibri Light" w:cs="Calibri Light"/>
        </w:rPr>
        <w:t>многоквартирном доме</w:t>
      </w:r>
      <w:r w:rsidRPr="002310FD">
        <w:rPr>
          <w:rFonts w:ascii="Calibri Light" w:hAnsi="Calibri Light" w:cs="Calibri Light"/>
        </w:rPr>
        <w:t xml:space="preserve"> (и, соответственно, в проектной и рабочей документации):</w:t>
      </w:r>
    </w:p>
    <w:p w14:paraId="5473E7AA" w14:textId="6BB92F45" w:rsidR="00D222A3" w:rsidRPr="002310FD" w:rsidRDefault="00D222A3" w:rsidP="00C4362E">
      <w:pPr>
        <w:pStyle w:val="aff3"/>
        <w:tabs>
          <w:tab w:val="left" w:pos="284"/>
        </w:tabs>
        <w:ind w:left="0"/>
        <w:jc w:val="both"/>
        <w:rPr>
          <w:rFonts w:ascii="Calibri Light" w:hAnsi="Calibri Light" w:cs="Calibri Light"/>
        </w:rPr>
      </w:pPr>
      <w:r w:rsidRPr="002310FD">
        <w:rPr>
          <w:rFonts w:ascii="Calibri Light" w:hAnsi="Calibri Light" w:cs="Calibri Light"/>
        </w:rPr>
        <w:t>-изменения</w:t>
      </w:r>
      <w:r w:rsidR="00AA60A0" w:rsidRPr="002310FD">
        <w:rPr>
          <w:rFonts w:ascii="Calibri Light" w:hAnsi="Calibri Light" w:cs="Calibri Light"/>
        </w:rPr>
        <w:t>,</w:t>
      </w:r>
      <w:r w:rsidRPr="002310FD">
        <w:rPr>
          <w:rFonts w:ascii="Calibri Light" w:hAnsi="Calibri Light" w:cs="Calibri Light"/>
        </w:rPr>
        <w:t xml:space="preserve"> </w:t>
      </w:r>
      <w:r w:rsidR="003D57D9" w:rsidRPr="002310FD">
        <w:rPr>
          <w:rFonts w:ascii="Calibri Light" w:hAnsi="Calibri Light" w:cs="Calibri Light"/>
        </w:rPr>
        <w:t>существенно</w:t>
      </w:r>
      <w:r w:rsidRPr="002310FD">
        <w:rPr>
          <w:rFonts w:ascii="Calibri Light" w:hAnsi="Calibri Light" w:cs="Calibri Light"/>
        </w:rPr>
        <w:t xml:space="preserve"> не затрагивающие Объект долевого строительства;</w:t>
      </w:r>
    </w:p>
    <w:p w14:paraId="7D8B4423" w14:textId="25F22A7B" w:rsidR="00D222A3" w:rsidRPr="002310FD" w:rsidRDefault="00D222A3" w:rsidP="00C4362E">
      <w:pPr>
        <w:pStyle w:val="aff3"/>
        <w:tabs>
          <w:tab w:val="left" w:pos="284"/>
        </w:tabs>
        <w:ind w:left="0"/>
        <w:jc w:val="both"/>
        <w:rPr>
          <w:rFonts w:ascii="Calibri Light" w:hAnsi="Calibri Light" w:cs="Calibri Light"/>
        </w:rPr>
      </w:pPr>
      <w:r w:rsidRPr="002310FD">
        <w:rPr>
          <w:rFonts w:ascii="Calibri Light" w:hAnsi="Calibri Light" w:cs="Calibri Light"/>
        </w:rPr>
        <w:t xml:space="preserve">-изменения в отношении мест общего пользования </w:t>
      </w:r>
      <w:r w:rsidR="00D86C9A" w:rsidRPr="002310FD">
        <w:rPr>
          <w:rFonts w:ascii="Calibri Light" w:hAnsi="Calibri Light" w:cs="Calibri Light"/>
        </w:rPr>
        <w:t>многоквартирного дома</w:t>
      </w:r>
      <w:r w:rsidRPr="002310FD">
        <w:rPr>
          <w:rFonts w:ascii="Calibri Light" w:hAnsi="Calibri Light" w:cs="Calibri Light"/>
        </w:rPr>
        <w:t>, не создающие препятствий к использованию Объекта долевого строительства;</w:t>
      </w:r>
    </w:p>
    <w:p w14:paraId="62C1FBAF" w14:textId="043089E8" w:rsidR="00D222A3" w:rsidRPr="002310FD" w:rsidRDefault="00D222A3" w:rsidP="00C4362E">
      <w:pPr>
        <w:pStyle w:val="aff3"/>
        <w:tabs>
          <w:tab w:val="left" w:pos="284"/>
        </w:tabs>
        <w:ind w:left="0"/>
        <w:jc w:val="both"/>
        <w:rPr>
          <w:rFonts w:ascii="Calibri Light" w:hAnsi="Calibri Light" w:cs="Calibri Light"/>
        </w:rPr>
      </w:pPr>
      <w:r w:rsidRPr="002310FD">
        <w:rPr>
          <w:rFonts w:ascii="Calibri Light" w:hAnsi="Calibri Light" w:cs="Calibri Light"/>
        </w:rPr>
        <w:t xml:space="preserve">-изменение цвета и/или материала наружной отделки фасадов </w:t>
      </w:r>
      <w:r w:rsidR="00D86C9A" w:rsidRPr="002310FD">
        <w:rPr>
          <w:rFonts w:ascii="Calibri Light" w:hAnsi="Calibri Light" w:cs="Calibri Light"/>
        </w:rPr>
        <w:t>многоквартирного дома</w:t>
      </w:r>
      <w:r w:rsidRPr="002310FD">
        <w:rPr>
          <w:rFonts w:ascii="Calibri Light" w:hAnsi="Calibri Light" w:cs="Calibri Light"/>
        </w:rPr>
        <w:t>;</w:t>
      </w:r>
    </w:p>
    <w:p w14:paraId="3C09FE23" w14:textId="3FE4B1BC" w:rsidR="00783AFD" w:rsidRPr="002310FD" w:rsidRDefault="00783AFD" w:rsidP="00C4362E">
      <w:pPr>
        <w:pStyle w:val="aff3"/>
        <w:tabs>
          <w:tab w:val="left" w:pos="284"/>
        </w:tabs>
        <w:ind w:left="0"/>
        <w:jc w:val="both"/>
        <w:rPr>
          <w:rFonts w:ascii="Calibri Light" w:hAnsi="Calibri Light" w:cs="Calibri Light"/>
        </w:rPr>
      </w:pPr>
      <w:r w:rsidRPr="002310FD">
        <w:rPr>
          <w:rFonts w:ascii="Calibri Light" w:hAnsi="Calibri Light" w:cs="Calibri Light"/>
        </w:rPr>
        <w:t>-изменение цвета и/или материала отделки</w:t>
      </w:r>
      <w:r w:rsidR="00152638" w:rsidRPr="002310FD">
        <w:rPr>
          <w:rFonts w:ascii="Calibri Light" w:hAnsi="Calibri Light" w:cs="Calibri Light"/>
        </w:rPr>
        <w:t>, оборудования</w:t>
      </w:r>
      <w:r w:rsidRPr="002310FD">
        <w:rPr>
          <w:rFonts w:ascii="Calibri Light" w:hAnsi="Calibri Light" w:cs="Calibri Light"/>
        </w:rPr>
        <w:t xml:space="preserve"> </w:t>
      </w:r>
      <w:r w:rsidR="002805CC" w:rsidRPr="002310FD">
        <w:rPr>
          <w:rFonts w:ascii="Calibri Light" w:hAnsi="Calibri Light" w:cs="Calibri Light"/>
        </w:rPr>
        <w:t>Объекта долевого строительства</w:t>
      </w:r>
      <w:r w:rsidRPr="002310FD">
        <w:rPr>
          <w:rFonts w:ascii="Calibri Light" w:hAnsi="Calibri Light" w:cs="Calibri Light"/>
        </w:rPr>
        <w:t>;</w:t>
      </w:r>
    </w:p>
    <w:p w14:paraId="46E143E9" w14:textId="77777777" w:rsidR="00D222A3" w:rsidRPr="002310FD" w:rsidRDefault="00D222A3" w:rsidP="00C4362E">
      <w:pPr>
        <w:pStyle w:val="aff3"/>
        <w:tabs>
          <w:tab w:val="left" w:pos="284"/>
        </w:tabs>
        <w:ind w:left="0"/>
        <w:jc w:val="both"/>
        <w:rPr>
          <w:rFonts w:ascii="Calibri Light" w:hAnsi="Calibri Light" w:cs="Calibri Light"/>
        </w:rPr>
      </w:pPr>
      <w:r w:rsidRPr="002310FD">
        <w:rPr>
          <w:rFonts w:ascii="Calibri Light" w:hAnsi="Calibri Light" w:cs="Calibri Light"/>
        </w:rPr>
        <w:t>-изменение проекта благоустройства прилегающей территории;</w:t>
      </w:r>
    </w:p>
    <w:p w14:paraId="4AF72B98" w14:textId="063BDB94" w:rsidR="00D222A3" w:rsidRPr="002310FD" w:rsidRDefault="00D222A3" w:rsidP="00C4362E">
      <w:pPr>
        <w:pStyle w:val="aff3"/>
        <w:tabs>
          <w:tab w:val="left" w:pos="284"/>
        </w:tabs>
        <w:ind w:left="0"/>
        <w:jc w:val="both"/>
        <w:rPr>
          <w:rFonts w:ascii="Calibri Light" w:hAnsi="Calibri Light" w:cs="Calibri Light"/>
        </w:rPr>
      </w:pPr>
      <w:r w:rsidRPr="002310FD">
        <w:rPr>
          <w:rFonts w:ascii="Calibri Light" w:hAnsi="Calibri Light" w:cs="Calibri Light"/>
        </w:rPr>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0731ACEF" w14:textId="77777777" w:rsidR="00086014" w:rsidRPr="002310FD" w:rsidRDefault="00244E55" w:rsidP="00086014">
      <w:pPr>
        <w:pStyle w:val="aff3"/>
        <w:tabs>
          <w:tab w:val="left" w:pos="284"/>
        </w:tabs>
        <w:ind w:left="0"/>
        <w:jc w:val="both"/>
        <w:rPr>
          <w:rFonts w:ascii="Calibri Light" w:hAnsi="Calibri Light" w:cs="Calibri Light"/>
        </w:rPr>
      </w:pPr>
      <w:bookmarkStart w:id="9" w:name="_Hlk140166401"/>
      <w:r w:rsidRPr="002310FD">
        <w:rPr>
          <w:rFonts w:ascii="Calibri Light" w:hAnsi="Calibri Light" w:cs="Calibri Light"/>
        </w:rPr>
        <w:t xml:space="preserve">5.6.  </w:t>
      </w:r>
      <w:bookmarkStart w:id="10" w:name="_Hlk173140658"/>
      <w:r w:rsidR="00086014" w:rsidRPr="002310FD">
        <w:rPr>
          <w:rFonts w:ascii="Calibri Light" w:hAnsi="Calibri Light" w:cs="Calibri Light"/>
        </w:rPr>
        <w:t xml:space="preserve">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выявляемых в течение гарантийного срока, составляет 90 (девяносто) календарных дней с даты предоставления Участником долевого строительства доступа к Объекту долевого строительства. Застройщик вправе произвести устранение недостатков до истечения указанного срока. </w:t>
      </w:r>
    </w:p>
    <w:p w14:paraId="4163739D" w14:textId="17C4131C" w:rsidR="00244E55" w:rsidRPr="002310FD" w:rsidRDefault="00086014" w:rsidP="00086014">
      <w:pPr>
        <w:pStyle w:val="aff3"/>
        <w:tabs>
          <w:tab w:val="left" w:pos="284"/>
        </w:tabs>
        <w:ind w:left="0"/>
        <w:jc w:val="both"/>
        <w:rPr>
          <w:rFonts w:ascii="Calibri Light" w:hAnsi="Calibri Light" w:cs="Calibri Light"/>
        </w:rPr>
      </w:pPr>
      <w:r w:rsidRPr="002310FD">
        <w:rPr>
          <w:rFonts w:ascii="Calibri Light" w:hAnsi="Calibri Light" w:cs="Calibri Light"/>
        </w:rPr>
        <w:t>Не допускается устранение силами Участника долевого строительства или привлеченных им третьих лиц тех недостатков (дефектов) Объекта долевого строительства и находящегося в нем оборудования, обязательство по устранению которых принял на себя Застройщик.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bookmarkEnd w:id="10"/>
      <w:r w:rsidR="00244E55" w:rsidRPr="002310FD">
        <w:rPr>
          <w:rFonts w:ascii="Calibri Light" w:hAnsi="Calibri Light" w:cs="Calibri Light"/>
        </w:rPr>
        <w:t>.</w:t>
      </w:r>
      <w:bookmarkEnd w:id="9"/>
    </w:p>
    <w:p w14:paraId="2BCA9BBA" w14:textId="77777777" w:rsidR="00161FB4" w:rsidRPr="002310FD" w:rsidRDefault="00161FB4" w:rsidP="00C4362E">
      <w:pPr>
        <w:pStyle w:val="aff3"/>
        <w:tabs>
          <w:tab w:val="left" w:pos="284"/>
          <w:tab w:val="left" w:pos="426"/>
        </w:tabs>
        <w:ind w:left="0"/>
        <w:jc w:val="both"/>
        <w:rPr>
          <w:rFonts w:ascii="Calibri Light" w:hAnsi="Calibri Light" w:cs="Calibri Light"/>
        </w:rPr>
      </w:pPr>
    </w:p>
    <w:p w14:paraId="16C5009F" w14:textId="77777777" w:rsidR="00847434" w:rsidRPr="002310FD" w:rsidRDefault="00847434" w:rsidP="00C4362E">
      <w:pPr>
        <w:numPr>
          <w:ilvl w:val="0"/>
          <w:numId w:val="3"/>
        </w:numPr>
        <w:ind w:left="0" w:firstLine="0"/>
        <w:jc w:val="center"/>
        <w:rPr>
          <w:rFonts w:ascii="Calibri Light" w:hAnsi="Calibri Light" w:cs="Calibri Light"/>
          <w:b/>
          <w:bCs/>
        </w:rPr>
      </w:pPr>
      <w:r w:rsidRPr="002310FD">
        <w:rPr>
          <w:rFonts w:ascii="Calibri Light" w:hAnsi="Calibri Light" w:cs="Calibri Light"/>
          <w:b/>
          <w:bCs/>
        </w:rPr>
        <w:t>ПРАВА И ОБЯЗАННОСТИ ЗАСТРОЙЩИКА</w:t>
      </w:r>
    </w:p>
    <w:p w14:paraId="1EB58345" w14:textId="77777777" w:rsidR="00847434" w:rsidRPr="002310FD" w:rsidRDefault="00847434" w:rsidP="00C4362E">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Застройщик обязан:</w:t>
      </w:r>
    </w:p>
    <w:p w14:paraId="3479A7B0" w14:textId="77777777" w:rsidR="00847434" w:rsidRPr="002310FD"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Осуществлять строительство многоквартирного дома в соответствии с проектной документацией, техническими регламентами, проектной декларацией и Договором.</w:t>
      </w:r>
    </w:p>
    <w:p w14:paraId="3A22D890" w14:textId="77777777" w:rsidR="00847434" w:rsidRPr="002310FD"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По требованию Участника долевого строительства информировать его о ходе строительства многоквартирного дома.</w:t>
      </w:r>
    </w:p>
    <w:p w14:paraId="65DAED0B" w14:textId="77777777" w:rsidR="00093140" w:rsidRPr="002310FD" w:rsidRDefault="00093140"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Осуществить действия по вводу многоквартирного дома в эксплуатацию</w:t>
      </w:r>
      <w:r w:rsidR="004B57C3" w:rsidRPr="002310FD">
        <w:rPr>
          <w:rFonts w:ascii="Calibri Light" w:hAnsi="Calibri Light" w:cs="Calibri Light"/>
          <w:sz w:val="20"/>
          <w:szCs w:val="20"/>
        </w:rPr>
        <w:t xml:space="preserve"> и получить разрешение на ввод многоквартирного дома в эксплуатацию</w:t>
      </w:r>
      <w:r w:rsidRPr="002310FD">
        <w:rPr>
          <w:rFonts w:ascii="Calibri Light" w:hAnsi="Calibri Light" w:cs="Calibri Light"/>
          <w:sz w:val="20"/>
          <w:szCs w:val="20"/>
        </w:rPr>
        <w:t>.</w:t>
      </w:r>
    </w:p>
    <w:p w14:paraId="1AC4ABF2" w14:textId="77777777" w:rsidR="00847434" w:rsidRPr="002310FD"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 xml:space="preserve">Передать Участнику долевого строительства </w:t>
      </w:r>
      <w:r w:rsidR="00093140" w:rsidRPr="002310FD">
        <w:rPr>
          <w:rFonts w:ascii="Calibri Light" w:hAnsi="Calibri Light" w:cs="Calibri Light"/>
          <w:sz w:val="20"/>
          <w:szCs w:val="20"/>
        </w:rPr>
        <w:t>О</w:t>
      </w:r>
      <w:r w:rsidRPr="002310FD">
        <w:rPr>
          <w:rFonts w:ascii="Calibri Light" w:hAnsi="Calibri Light" w:cs="Calibri Light"/>
          <w:sz w:val="20"/>
          <w:szCs w:val="20"/>
        </w:rPr>
        <w:t>бъект долевого строительства по акту приема-передачи в порядке и сроки, установленные Договором.</w:t>
      </w:r>
    </w:p>
    <w:p w14:paraId="06051A71" w14:textId="77777777" w:rsidR="00847434" w:rsidRPr="002310FD" w:rsidRDefault="00847434" w:rsidP="00C4362E">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Застройщик вправе:</w:t>
      </w:r>
    </w:p>
    <w:p w14:paraId="0CD40505" w14:textId="45DA5562" w:rsidR="00847434" w:rsidRPr="002310FD"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Вносить технически и экономически обоснованные изменения в проектну</w:t>
      </w:r>
      <w:r w:rsidR="001F3D1C" w:rsidRPr="002310FD">
        <w:rPr>
          <w:rFonts w:ascii="Calibri Light" w:hAnsi="Calibri Light" w:cs="Calibri Light"/>
          <w:sz w:val="20"/>
          <w:szCs w:val="20"/>
        </w:rPr>
        <w:t xml:space="preserve">ю документацию, </w:t>
      </w:r>
      <w:r w:rsidR="00655CFE" w:rsidRPr="002310FD">
        <w:rPr>
          <w:rFonts w:ascii="Calibri Light" w:hAnsi="Calibri Light" w:cs="Calibri Light"/>
          <w:sz w:val="20"/>
          <w:szCs w:val="20"/>
        </w:rPr>
        <w:t xml:space="preserve">проект благоустройства, </w:t>
      </w:r>
      <w:r w:rsidR="001F3D1C" w:rsidRPr="002310FD">
        <w:rPr>
          <w:rFonts w:ascii="Calibri Light" w:hAnsi="Calibri Light" w:cs="Calibri Light"/>
          <w:sz w:val="20"/>
          <w:szCs w:val="20"/>
        </w:rPr>
        <w:t xml:space="preserve">производить замену применяемых материалов, изделий и конструкций в соответствии с действующими нормами СП на аналогичные, не ухудшающие качественные характеристики материалы, изделия и конструкции, что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w:t>
      </w:r>
      <w:r w:rsidR="000215D4" w:rsidRPr="002310FD">
        <w:rPr>
          <w:rFonts w:ascii="Calibri Light" w:hAnsi="Calibri Light" w:cs="Calibri Light"/>
          <w:sz w:val="20"/>
          <w:szCs w:val="20"/>
        </w:rPr>
        <w:t>без письменного согласия</w:t>
      </w:r>
      <w:r w:rsidRPr="002310FD">
        <w:rPr>
          <w:rFonts w:ascii="Calibri Light" w:hAnsi="Calibri Light" w:cs="Calibri Light"/>
          <w:sz w:val="20"/>
          <w:szCs w:val="20"/>
        </w:rPr>
        <w:t xml:space="preserve"> Участника долевого строительства. </w:t>
      </w:r>
    </w:p>
    <w:p w14:paraId="3CD14B7C" w14:textId="67C6D649" w:rsidR="00847434" w:rsidRPr="002310FD"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 xml:space="preserve">Досрочно исполнить обязанность по вводу </w:t>
      </w:r>
      <w:r w:rsidR="00D86C9A" w:rsidRPr="002310FD">
        <w:rPr>
          <w:rFonts w:ascii="Calibri Light" w:hAnsi="Calibri Light" w:cs="Calibri Light"/>
          <w:sz w:val="20"/>
          <w:szCs w:val="20"/>
        </w:rPr>
        <w:t>м</w:t>
      </w:r>
      <w:r w:rsidRPr="002310FD">
        <w:rPr>
          <w:rFonts w:ascii="Calibri Light" w:hAnsi="Calibri Light" w:cs="Calibri Light"/>
          <w:sz w:val="20"/>
          <w:szCs w:val="20"/>
        </w:rPr>
        <w:t xml:space="preserve">ногоквартирного дома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 </w:t>
      </w:r>
    </w:p>
    <w:p w14:paraId="4449B681" w14:textId="77777777" w:rsidR="00161FB4" w:rsidRPr="002310FD" w:rsidRDefault="00161FB4" w:rsidP="00C4362E">
      <w:pPr>
        <w:pStyle w:val="Normal1"/>
        <w:tabs>
          <w:tab w:val="left" w:pos="426"/>
          <w:tab w:val="left" w:pos="567"/>
        </w:tabs>
        <w:spacing w:line="240" w:lineRule="auto"/>
        <w:ind w:firstLine="0"/>
        <w:jc w:val="both"/>
        <w:rPr>
          <w:rFonts w:ascii="Calibri Light" w:hAnsi="Calibri Light" w:cs="Calibri Light"/>
          <w:sz w:val="20"/>
          <w:szCs w:val="20"/>
        </w:rPr>
      </w:pPr>
    </w:p>
    <w:p w14:paraId="5AEB4043" w14:textId="77777777" w:rsidR="00847434" w:rsidRPr="002310FD" w:rsidRDefault="00847434" w:rsidP="00C4362E">
      <w:pPr>
        <w:numPr>
          <w:ilvl w:val="0"/>
          <w:numId w:val="3"/>
        </w:numPr>
        <w:ind w:left="0" w:firstLine="0"/>
        <w:jc w:val="center"/>
        <w:rPr>
          <w:rFonts w:ascii="Calibri Light" w:hAnsi="Calibri Light" w:cs="Calibri Light"/>
          <w:b/>
          <w:bCs/>
        </w:rPr>
      </w:pPr>
      <w:r w:rsidRPr="002310FD">
        <w:rPr>
          <w:rFonts w:ascii="Calibri Light" w:hAnsi="Calibri Light" w:cs="Calibri Light"/>
          <w:b/>
          <w:bCs/>
        </w:rPr>
        <w:t>ПРАВА И ОБЯЗАННОСТИ УЧАСТНИКА ДОЛЕВОГО СТРОИТЕЛЬСТВА</w:t>
      </w:r>
    </w:p>
    <w:p w14:paraId="0E0D3C89" w14:textId="77777777" w:rsidR="00847434" w:rsidRPr="002310FD" w:rsidRDefault="00F60CF9" w:rsidP="00C4362E">
      <w:pPr>
        <w:pStyle w:val="Normal1"/>
        <w:numPr>
          <w:ilvl w:val="1"/>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lastRenderedPageBreak/>
        <w:t>Участник</w:t>
      </w:r>
      <w:r w:rsidR="00847434" w:rsidRPr="002310FD">
        <w:rPr>
          <w:rFonts w:ascii="Calibri Light" w:hAnsi="Calibri Light" w:cs="Calibri Light"/>
          <w:sz w:val="20"/>
          <w:szCs w:val="20"/>
        </w:rPr>
        <w:t xml:space="preserve"> долевого строительства</w:t>
      </w:r>
      <w:r w:rsidRPr="002310FD">
        <w:rPr>
          <w:rFonts w:ascii="Calibri Light" w:hAnsi="Calibri Light" w:cs="Calibri Light"/>
          <w:sz w:val="20"/>
          <w:szCs w:val="20"/>
        </w:rPr>
        <w:t xml:space="preserve"> обязан</w:t>
      </w:r>
      <w:r w:rsidR="00847434" w:rsidRPr="002310FD">
        <w:rPr>
          <w:rFonts w:ascii="Calibri Light" w:hAnsi="Calibri Light" w:cs="Calibri Light"/>
          <w:sz w:val="20"/>
          <w:szCs w:val="20"/>
        </w:rPr>
        <w:t>:</w:t>
      </w:r>
    </w:p>
    <w:p w14:paraId="2CD8005A" w14:textId="77777777" w:rsidR="00847434" w:rsidRPr="002310FD"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 xml:space="preserve">В течение 3 (трех) рабочих дней с момента подписания предоставить в орган, осуществляющий государственную регистрацию прав </w:t>
      </w:r>
      <w:r w:rsidR="00800E16" w:rsidRPr="002310FD">
        <w:rPr>
          <w:rFonts w:ascii="Calibri Light" w:hAnsi="Calibri Light" w:cs="Calibri Light"/>
          <w:sz w:val="20"/>
          <w:szCs w:val="20"/>
        </w:rPr>
        <w:t>Д</w:t>
      </w:r>
      <w:r w:rsidRPr="002310FD">
        <w:rPr>
          <w:rFonts w:ascii="Calibri Light" w:hAnsi="Calibri Light" w:cs="Calibri Light"/>
          <w:sz w:val="20"/>
          <w:szCs w:val="20"/>
        </w:rPr>
        <w:t xml:space="preserve">оговор, и иные документы, необходимые для регистрации </w:t>
      </w:r>
      <w:r w:rsidR="00800E16" w:rsidRPr="002310FD">
        <w:rPr>
          <w:rFonts w:ascii="Calibri Light" w:hAnsi="Calibri Light" w:cs="Calibri Light"/>
          <w:sz w:val="20"/>
          <w:szCs w:val="20"/>
        </w:rPr>
        <w:t>Д</w:t>
      </w:r>
      <w:r w:rsidRPr="002310FD">
        <w:rPr>
          <w:rFonts w:ascii="Calibri Light" w:hAnsi="Calibri Light" w:cs="Calibri Light"/>
          <w:sz w:val="20"/>
          <w:szCs w:val="20"/>
        </w:rPr>
        <w:t>оговора.</w:t>
      </w:r>
    </w:p>
    <w:p w14:paraId="0A7EB267" w14:textId="061D94A6" w:rsidR="00847434" w:rsidRPr="002310FD"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Уплатить Цену Договора в сроки и в порядке, установленном Договором</w:t>
      </w:r>
      <w:r w:rsidR="00BF2A9E" w:rsidRPr="002310FD">
        <w:rPr>
          <w:rFonts w:ascii="Calibri Light" w:hAnsi="Calibri Light" w:cs="Calibri Light"/>
          <w:sz w:val="20"/>
          <w:szCs w:val="20"/>
        </w:rPr>
        <w:t>, но не ранее даты государственной регистрации такого Договора</w:t>
      </w:r>
      <w:r w:rsidRPr="002310FD">
        <w:rPr>
          <w:rFonts w:ascii="Calibri Light" w:hAnsi="Calibri Light" w:cs="Calibri Light"/>
          <w:sz w:val="20"/>
          <w:szCs w:val="20"/>
        </w:rPr>
        <w:t>.</w:t>
      </w:r>
    </w:p>
    <w:p w14:paraId="398EC540" w14:textId="77777777" w:rsidR="00847434" w:rsidRPr="002310FD"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 xml:space="preserve">В случае уступки права требования по </w:t>
      </w:r>
      <w:r w:rsidR="00557665" w:rsidRPr="002310FD">
        <w:rPr>
          <w:rFonts w:ascii="Calibri Light" w:hAnsi="Calibri Light" w:cs="Calibri Light"/>
          <w:sz w:val="20"/>
          <w:szCs w:val="20"/>
        </w:rPr>
        <w:t>Д</w:t>
      </w:r>
      <w:r w:rsidRPr="002310FD">
        <w:rPr>
          <w:rFonts w:ascii="Calibri Light" w:hAnsi="Calibri Light" w:cs="Calibri Light"/>
          <w:sz w:val="20"/>
          <w:szCs w:val="20"/>
        </w:rPr>
        <w:t>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10 (десяти) календарных дней̆ с момента такой̆ регистрации. При невыполнении Участником долевого строительства данной̆ обязанности направление Застройщиком всех сообщений, актов, совершение иных действий в адрес первоначального Участника долевого строительства считается надлежащим исполнением обязанностей̆, предусмотренных Договором.</w:t>
      </w:r>
      <w:r w:rsidR="006C43C9" w:rsidRPr="002310FD">
        <w:rPr>
          <w:rFonts w:ascii="Calibri Light" w:hAnsi="Calibri Light" w:cs="Calibri Light"/>
          <w:sz w:val="20"/>
          <w:szCs w:val="20"/>
        </w:rPr>
        <w:t xml:space="preserve"> Участник долевого строительства самостоятельно уведомляет Правопреемника о его обязанности переоформить счет эскроу.</w:t>
      </w:r>
    </w:p>
    <w:p w14:paraId="35320C0E" w14:textId="77777777" w:rsidR="00847434" w:rsidRPr="002310FD"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Принять Объект долевого строительства по акту приема-передачи в порядке</w:t>
      </w:r>
      <w:r w:rsidR="00F44B8A" w:rsidRPr="002310FD">
        <w:rPr>
          <w:rFonts w:ascii="Calibri Light" w:hAnsi="Calibri Light" w:cs="Calibri Light"/>
          <w:sz w:val="20"/>
          <w:szCs w:val="20"/>
        </w:rPr>
        <w:t xml:space="preserve"> и сроки</w:t>
      </w:r>
      <w:r w:rsidRPr="002310FD">
        <w:rPr>
          <w:rFonts w:ascii="Calibri Light" w:hAnsi="Calibri Light" w:cs="Calibri Light"/>
          <w:sz w:val="20"/>
          <w:szCs w:val="20"/>
        </w:rPr>
        <w:t>, установлен</w:t>
      </w:r>
      <w:r w:rsidR="00F44B8A" w:rsidRPr="002310FD">
        <w:rPr>
          <w:rFonts w:ascii="Calibri Light" w:hAnsi="Calibri Light" w:cs="Calibri Light"/>
          <w:sz w:val="20"/>
          <w:szCs w:val="20"/>
        </w:rPr>
        <w:t>ные</w:t>
      </w:r>
      <w:r w:rsidRPr="002310FD">
        <w:rPr>
          <w:rFonts w:ascii="Calibri Light" w:hAnsi="Calibri Light" w:cs="Calibri Light"/>
          <w:sz w:val="20"/>
          <w:szCs w:val="20"/>
        </w:rPr>
        <w:t xml:space="preserve"> Договором.</w:t>
      </w:r>
    </w:p>
    <w:p w14:paraId="5C054CD3" w14:textId="77777777" w:rsidR="00847434" w:rsidRPr="002310FD"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 xml:space="preserve">После ввода многоквартирного дома в эксплуатацию и одновременно с подписанием акта приёма-передачи Объекта долевого строительства принять участие в общем собрании будущих собственников в соответствии с Жилищным кодексом РФ и выбрать способ управления многоквартирным домом. </w:t>
      </w:r>
    </w:p>
    <w:p w14:paraId="52612F64" w14:textId="37250968" w:rsidR="00847434" w:rsidRPr="002310FD"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 xml:space="preserve">После подписания акта приема-передачи и до выбора способа управления многоквартирного дома оплачивать плату за </w:t>
      </w:r>
      <w:r w:rsidR="00576442" w:rsidRPr="002310FD">
        <w:rPr>
          <w:rFonts w:ascii="Calibri Light" w:hAnsi="Calibri Light" w:cs="Calibri Light"/>
          <w:sz w:val="20"/>
          <w:szCs w:val="20"/>
        </w:rPr>
        <w:t>не</w:t>
      </w:r>
      <w:r w:rsidRPr="002310FD">
        <w:rPr>
          <w:rFonts w:ascii="Calibri Light" w:hAnsi="Calibri Light" w:cs="Calibri Light"/>
          <w:sz w:val="20"/>
          <w:szCs w:val="20"/>
        </w:rPr>
        <w:t>жилое помещение и коммунальные услуги организации, с которой Застройщик заключил договор временного управления многоквартирным домом.</w:t>
      </w:r>
    </w:p>
    <w:p w14:paraId="7563E904" w14:textId="45675F9D" w:rsidR="00F60CF9" w:rsidRPr="002310FD" w:rsidRDefault="0008601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В случае расторжения Договора по инициативе Участника долевого строительства не по вине Застройщика, он обязан компенсировать Застройщику сумму государственной пошлины, уплаченной Застройщиком за государственную регистрацию Договора путём перечисления денежных средств на расчетный счет Застройщика</w:t>
      </w:r>
      <w:r w:rsidR="00847434" w:rsidRPr="002310FD">
        <w:rPr>
          <w:rFonts w:ascii="Calibri Light" w:hAnsi="Calibri Light" w:cs="Calibri Light"/>
          <w:sz w:val="20"/>
          <w:szCs w:val="20"/>
        </w:rPr>
        <w:t>.</w:t>
      </w:r>
    </w:p>
    <w:p w14:paraId="14EF288E" w14:textId="77777777" w:rsidR="00F60CF9" w:rsidRPr="002310FD" w:rsidRDefault="00F60CF9"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По истечении одного календарного года после подписания Сторонами Акта приема-передачи, в предварительно согласованное Сторонами время, допустить уполномоченного представителя Застройщика в Объект долевого строительства для осуществления контроля за его состоянием, а также технологического и инженерного оборудования, входящего в состав Объекта долевого строительства, в рамках гарантийных обязательств Застройщика.</w:t>
      </w:r>
    </w:p>
    <w:p w14:paraId="35F38ADB" w14:textId="4B8505E6" w:rsidR="00847434" w:rsidRPr="002310FD" w:rsidRDefault="00086014" w:rsidP="00C4362E">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Участник долевого строительства вправе уступить права требования по Договору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5F544910" w14:textId="77777777" w:rsidR="00161FB4" w:rsidRPr="002310FD" w:rsidRDefault="00161FB4" w:rsidP="00C4362E">
      <w:pPr>
        <w:pStyle w:val="Normal1"/>
        <w:tabs>
          <w:tab w:val="left" w:pos="426"/>
          <w:tab w:val="left" w:pos="567"/>
        </w:tabs>
        <w:spacing w:line="240" w:lineRule="auto"/>
        <w:ind w:firstLine="0"/>
        <w:jc w:val="both"/>
        <w:rPr>
          <w:rFonts w:ascii="Calibri Light" w:hAnsi="Calibri Light" w:cs="Calibri Light"/>
          <w:sz w:val="20"/>
          <w:szCs w:val="20"/>
        </w:rPr>
      </w:pPr>
    </w:p>
    <w:p w14:paraId="3F83E000" w14:textId="77777777" w:rsidR="00847434" w:rsidRPr="002310FD" w:rsidRDefault="00847434" w:rsidP="00C4362E">
      <w:pPr>
        <w:numPr>
          <w:ilvl w:val="0"/>
          <w:numId w:val="3"/>
        </w:numPr>
        <w:ind w:left="0" w:firstLine="0"/>
        <w:jc w:val="center"/>
        <w:rPr>
          <w:rFonts w:ascii="Calibri Light" w:hAnsi="Calibri Light" w:cs="Calibri Light"/>
          <w:b/>
          <w:bCs/>
        </w:rPr>
      </w:pPr>
      <w:r w:rsidRPr="002310FD">
        <w:rPr>
          <w:rFonts w:ascii="Calibri Light" w:hAnsi="Calibri Light" w:cs="Calibri Light"/>
          <w:b/>
          <w:bCs/>
        </w:rPr>
        <w:t>ОСОБЫЕ УСЛОВИЯ</w:t>
      </w:r>
    </w:p>
    <w:p w14:paraId="41353D23" w14:textId="3ADCFEAD" w:rsidR="0042658D" w:rsidRPr="002310FD" w:rsidRDefault="00C25B18" w:rsidP="00C4362E">
      <w:pPr>
        <w:pStyle w:val="aff3"/>
        <w:numPr>
          <w:ilvl w:val="1"/>
          <w:numId w:val="3"/>
        </w:numPr>
        <w:tabs>
          <w:tab w:val="left" w:pos="284"/>
          <w:tab w:val="left" w:pos="426"/>
        </w:tabs>
        <w:ind w:left="0" w:firstLine="0"/>
        <w:jc w:val="both"/>
        <w:rPr>
          <w:rFonts w:ascii="Calibri Light" w:hAnsi="Calibri Light" w:cs="Calibri Light"/>
        </w:rPr>
      </w:pPr>
      <w:bookmarkStart w:id="11" w:name="_Hlk121480247"/>
      <w:r w:rsidRPr="002310FD">
        <w:rPr>
          <w:rFonts w:ascii="Calibri Light" w:hAnsi="Calibri Light" w:cs="Calibri Light"/>
        </w:rPr>
        <w:t>Участник долевого строительства уведомлен</w:t>
      </w:r>
      <w:r w:rsidR="00D31517" w:rsidRPr="002310FD">
        <w:rPr>
          <w:rFonts w:ascii="Calibri Light" w:hAnsi="Calibri Light" w:cs="Calibri Light"/>
        </w:rPr>
        <w:t xml:space="preserve"> и согласен</w:t>
      </w:r>
      <w:r w:rsidRPr="002310FD">
        <w:rPr>
          <w:rFonts w:ascii="Calibri Light" w:hAnsi="Calibri Light" w:cs="Calibri Light"/>
        </w:rPr>
        <w:t>, что на земельном участке</w:t>
      </w:r>
      <w:r w:rsidR="0042218F" w:rsidRPr="002310FD">
        <w:rPr>
          <w:rFonts w:ascii="Calibri Light" w:hAnsi="Calibri Light" w:cs="Calibri Light"/>
        </w:rPr>
        <w:t xml:space="preserve"> под создаваемым многоквартирным домом </w:t>
      </w:r>
      <w:bookmarkStart w:id="12" w:name="_Hlk128648713"/>
      <w:r w:rsidR="0042218F" w:rsidRPr="002310FD">
        <w:rPr>
          <w:rFonts w:ascii="Calibri Light" w:hAnsi="Calibri Light" w:cs="Calibri Light"/>
          <w:b/>
        </w:rPr>
        <w:t>«</w:t>
      </w:r>
      <w:bookmarkEnd w:id="12"/>
      <w:r w:rsidR="003072CA" w:rsidRPr="002310FD">
        <w:rPr>
          <w:rFonts w:ascii="Calibri Light" w:hAnsi="Calibri Light" w:cs="Calibri Light"/>
          <w:b/>
          <w:bCs/>
        </w:rPr>
        <w:t>Двухсекционный многоквартирный жилой дом со встроенно-пристроенными помещениями общественного назначения и подземной автостоянкой (№1 по ПЗУ)»,</w:t>
      </w:r>
      <w:r w:rsidR="003072CA" w:rsidRPr="002310FD">
        <w:rPr>
          <w:rFonts w:ascii="Calibri Light" w:hAnsi="Calibri Light" w:cs="Calibri Light"/>
          <w:b/>
          <w:bCs/>
          <w:shd w:val="clear" w:color="auto" w:fill="FFFFFF"/>
        </w:rPr>
        <w:t xml:space="preserve"> </w:t>
      </w:r>
      <w:r w:rsidR="003072CA" w:rsidRPr="002310FD">
        <w:rPr>
          <w:rStyle w:val="aff7"/>
          <w:rFonts w:ascii="Calibri Light" w:hAnsi="Calibri Light" w:cs="Calibri Light"/>
          <w:b w:val="0"/>
          <w:shd w:val="clear" w:color="auto" w:fill="FFFFFF"/>
        </w:rPr>
        <w:t xml:space="preserve">по адресу: </w:t>
      </w:r>
      <w:r w:rsidR="003072CA" w:rsidRPr="002310FD">
        <w:rPr>
          <w:rStyle w:val="aff7"/>
          <w:rFonts w:ascii="Calibri Light" w:hAnsi="Calibri Light" w:cs="Calibri Light"/>
          <w:bCs w:val="0"/>
          <w:shd w:val="clear" w:color="auto" w:fill="FFFFFF"/>
        </w:rPr>
        <w:t>Свердловская область, г. Екатеринбург, пер. Базовый</w:t>
      </w:r>
      <w:r w:rsidR="00D80749" w:rsidRPr="002310FD">
        <w:rPr>
          <w:rFonts w:ascii="Calibri Light" w:hAnsi="Calibri Light" w:cs="Calibri Light"/>
          <w:b/>
        </w:rPr>
        <w:t xml:space="preserve"> </w:t>
      </w:r>
      <w:r w:rsidRPr="002310FD">
        <w:rPr>
          <w:rFonts w:ascii="Calibri Light" w:hAnsi="Calibri Light" w:cs="Calibri Light"/>
        </w:rPr>
        <w:t>осуществляется строительство Жилого комплекса, состоящего из нескольких объектов капитального строительства, при этом выделение част</w:t>
      </w:r>
      <w:r w:rsidR="007054E9" w:rsidRPr="002310FD">
        <w:rPr>
          <w:rFonts w:ascii="Calibri Light" w:hAnsi="Calibri Light" w:cs="Calibri Light"/>
        </w:rPr>
        <w:t>ей</w:t>
      </w:r>
      <w:r w:rsidRPr="002310FD">
        <w:rPr>
          <w:rFonts w:ascii="Calibri Light" w:hAnsi="Calibri Light" w:cs="Calibri Light"/>
        </w:rPr>
        <w:t xml:space="preserve"> земельного участка под многоквартирным домом</w:t>
      </w:r>
      <w:r w:rsidR="00B6028C" w:rsidRPr="002310FD">
        <w:rPr>
          <w:rFonts w:ascii="Calibri Light" w:hAnsi="Calibri Light" w:cs="Calibri Light"/>
        </w:rPr>
        <w:t xml:space="preserve"> по усмотрению Застройщика</w:t>
      </w:r>
      <w:r w:rsidRPr="002310FD">
        <w:rPr>
          <w:rFonts w:ascii="Calibri Light" w:hAnsi="Calibri Light" w:cs="Calibri Light"/>
        </w:rPr>
        <w:t xml:space="preserve"> </w:t>
      </w:r>
      <w:r w:rsidR="00B6028C" w:rsidRPr="002310FD">
        <w:rPr>
          <w:rFonts w:ascii="Calibri Light" w:hAnsi="Calibri Light" w:cs="Calibri Light"/>
        </w:rPr>
        <w:t>может быть осуществлено до окончания строительства многоквартирного дома,</w:t>
      </w:r>
      <w:r w:rsidRPr="002310FD">
        <w:rPr>
          <w:rFonts w:ascii="Calibri Light" w:hAnsi="Calibri Light" w:cs="Calibri Light"/>
        </w:rPr>
        <w:t xml:space="preserve"> после ввода многоквартирного дома в эксплуатацию или после завершения строительства всех объектов капит</w:t>
      </w:r>
      <w:r w:rsidR="00242D83" w:rsidRPr="002310FD">
        <w:rPr>
          <w:rFonts w:ascii="Calibri Light" w:hAnsi="Calibri Light" w:cs="Calibri Light"/>
        </w:rPr>
        <w:t>а</w:t>
      </w:r>
      <w:r w:rsidRPr="002310FD">
        <w:rPr>
          <w:rFonts w:ascii="Calibri Light" w:hAnsi="Calibri Light" w:cs="Calibri Light"/>
        </w:rPr>
        <w:t>льного строительства на земельном участке.</w:t>
      </w:r>
      <w:bookmarkEnd w:id="11"/>
      <w:r w:rsidR="0042658D" w:rsidRPr="002310FD">
        <w:rPr>
          <w:rFonts w:ascii="Calibri Light" w:hAnsi="Calibri Light" w:cs="Calibri Light"/>
        </w:rPr>
        <w:t xml:space="preserve"> </w:t>
      </w:r>
    </w:p>
    <w:p w14:paraId="32773917" w14:textId="742A4559" w:rsidR="00847434" w:rsidRPr="002310FD" w:rsidRDefault="00847434" w:rsidP="00C4362E">
      <w:pPr>
        <w:pStyle w:val="aff3"/>
        <w:numPr>
          <w:ilvl w:val="1"/>
          <w:numId w:val="3"/>
        </w:numPr>
        <w:tabs>
          <w:tab w:val="left" w:pos="284"/>
          <w:tab w:val="left" w:pos="426"/>
        </w:tabs>
        <w:ind w:left="0" w:firstLine="0"/>
        <w:jc w:val="both"/>
        <w:rPr>
          <w:rFonts w:ascii="Calibri Light" w:hAnsi="Calibri Light" w:cs="Calibri Light"/>
        </w:rPr>
      </w:pPr>
      <w:r w:rsidRPr="002310FD">
        <w:rPr>
          <w:rFonts w:ascii="Calibri Light" w:hAnsi="Calibri Light" w:cs="Calibri Light"/>
        </w:rPr>
        <w:t>Участник долевого строительства подтверждает, что он согласен с передачей Застройщиком в залог</w:t>
      </w:r>
      <w:r w:rsidR="00995868" w:rsidRPr="002310FD">
        <w:rPr>
          <w:rFonts w:ascii="Calibri Light" w:hAnsi="Calibri Light" w:cs="Calibri Light"/>
        </w:rPr>
        <w:t>/ последующий залог</w:t>
      </w:r>
      <w:r w:rsidR="00D72F0C" w:rsidRPr="002310FD">
        <w:rPr>
          <w:rFonts w:ascii="Calibri Light" w:hAnsi="Calibri Light" w:cs="Calibri Light"/>
        </w:rPr>
        <w:t xml:space="preserve"> банку земельного участка</w:t>
      </w:r>
      <w:r w:rsidR="00B02BAA" w:rsidRPr="002310FD">
        <w:rPr>
          <w:rFonts w:ascii="Calibri Light" w:hAnsi="Calibri Light" w:cs="Calibri Light"/>
        </w:rPr>
        <w:t xml:space="preserve"> и его частей</w:t>
      </w:r>
      <w:r w:rsidR="0049466C" w:rsidRPr="002310FD">
        <w:rPr>
          <w:rFonts w:ascii="Calibri Light" w:hAnsi="Calibri Light" w:cs="Calibri Light"/>
        </w:rPr>
        <w:t>, права аренды на него</w:t>
      </w:r>
      <w:r w:rsidR="00D72F0C" w:rsidRPr="002310FD">
        <w:rPr>
          <w:rFonts w:ascii="Calibri Light" w:hAnsi="Calibri Light" w:cs="Calibri Light"/>
        </w:rPr>
        <w:t xml:space="preserve"> </w:t>
      </w:r>
      <w:r w:rsidRPr="002310FD">
        <w:rPr>
          <w:rFonts w:ascii="Calibri Light" w:hAnsi="Calibri Light" w:cs="Calibri Light"/>
        </w:rPr>
        <w:t>в обеспечение возврата кредита, предоставленного банком Застройщику на строительство (создание) многоквартирного дома, в состав которого входи</w:t>
      </w:r>
      <w:r w:rsidR="00ED1278" w:rsidRPr="002310FD">
        <w:rPr>
          <w:rFonts w:ascii="Calibri Light" w:hAnsi="Calibri Light" w:cs="Calibri Light"/>
        </w:rPr>
        <w:t>т Объект долевого строительства</w:t>
      </w:r>
      <w:r w:rsidR="005910AC" w:rsidRPr="002310FD">
        <w:rPr>
          <w:rFonts w:ascii="Calibri Light" w:hAnsi="Calibri Light" w:cs="Calibri Light"/>
        </w:rPr>
        <w:t xml:space="preserve"> и/или </w:t>
      </w:r>
      <w:r w:rsidR="009D06E6" w:rsidRPr="002310FD">
        <w:rPr>
          <w:rFonts w:ascii="Calibri Light" w:hAnsi="Calibri Light" w:cs="Calibri Light"/>
        </w:rPr>
        <w:t xml:space="preserve">иных объектов </w:t>
      </w:r>
      <w:r w:rsidR="00C25B18" w:rsidRPr="002310FD">
        <w:rPr>
          <w:rFonts w:ascii="Calibri Light" w:hAnsi="Calibri Light" w:cs="Calibri Light"/>
        </w:rPr>
        <w:t>капитального строительства</w:t>
      </w:r>
      <w:r w:rsidR="009D06E6" w:rsidRPr="002310FD">
        <w:rPr>
          <w:rFonts w:ascii="Calibri Light" w:hAnsi="Calibri Light" w:cs="Calibri Light"/>
        </w:rPr>
        <w:t xml:space="preserve"> в составе Жилого комплекса</w:t>
      </w:r>
      <w:r w:rsidRPr="002310FD">
        <w:rPr>
          <w:rFonts w:ascii="Calibri Light" w:hAnsi="Calibri Light" w:cs="Calibri Light"/>
        </w:rPr>
        <w:t>.</w:t>
      </w:r>
      <w:r w:rsidR="00344FBB" w:rsidRPr="002310FD">
        <w:rPr>
          <w:rFonts w:ascii="Calibri Light" w:hAnsi="Calibri Light" w:cs="Calibri Light"/>
        </w:rPr>
        <w:t xml:space="preserve"> </w:t>
      </w:r>
      <w:r w:rsidR="003072CA" w:rsidRPr="002310FD">
        <w:rPr>
          <w:rFonts w:ascii="Calibri Light" w:hAnsi="Calibri Light" w:cs="Calibri Light"/>
        </w:rPr>
        <w:t>Участник долевого строительства уведомлен, что на дату заключения настоящего Договора, право собственности на земельный участок переданы в залог Эскроу-агенту, о чем внесены соответствующие записи в Единый государственный реестр недвижимости</w:t>
      </w:r>
      <w:r w:rsidR="00344FBB" w:rsidRPr="002310FD">
        <w:rPr>
          <w:rFonts w:ascii="Calibri Light" w:hAnsi="Calibri Light" w:cs="Calibri Light"/>
        </w:rPr>
        <w:t>.</w:t>
      </w:r>
    </w:p>
    <w:p w14:paraId="22D5E4E0" w14:textId="49ECCBC0" w:rsidR="00912CB0" w:rsidRPr="002310FD" w:rsidRDefault="00912CB0" w:rsidP="00C4362E">
      <w:pPr>
        <w:pStyle w:val="Normal1"/>
        <w:numPr>
          <w:ilvl w:val="1"/>
          <w:numId w:val="3"/>
        </w:numPr>
        <w:tabs>
          <w:tab w:val="left" w:pos="284"/>
          <w:tab w:val="left" w:pos="426"/>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Участник долевого строительства подтверждает, что он согласен на межевание, образование новых земельных участков в результате раздела, объединения, перераспределения или выдела (изменения кадастрового номера, границ, уменьшения площади, увеличение площади) земельного участка</w:t>
      </w:r>
      <w:r w:rsidRPr="002310FD">
        <w:rPr>
          <w:rFonts w:ascii="Calibri Light" w:hAnsi="Calibri Light" w:cs="Calibri Light"/>
          <w:bCs/>
          <w:sz w:val="20"/>
          <w:szCs w:val="20"/>
        </w:rPr>
        <w:t>,</w:t>
      </w:r>
      <w:r w:rsidRPr="002310FD">
        <w:rPr>
          <w:rFonts w:ascii="Calibri Light" w:hAnsi="Calibri Light" w:cs="Calibri Light"/>
          <w:sz w:val="20"/>
          <w:szCs w:val="20"/>
        </w:rPr>
        <w:t xml:space="preserve"> на котором осуществляется строительство многоквартирного дома; строительство иных объектов недвижимости Жилого комплекса, на установление обременений (ограничений) в виде сервитутов, аренд, </w:t>
      </w:r>
      <w:r w:rsidR="001272DB" w:rsidRPr="002310FD">
        <w:rPr>
          <w:rFonts w:ascii="Calibri Light" w:hAnsi="Calibri Light" w:cs="Calibri Light"/>
          <w:sz w:val="20"/>
          <w:szCs w:val="20"/>
        </w:rPr>
        <w:t xml:space="preserve">субаренд, </w:t>
      </w:r>
      <w:r w:rsidRPr="002310FD">
        <w:rPr>
          <w:rFonts w:ascii="Calibri Light" w:hAnsi="Calibri Light" w:cs="Calibri Light"/>
          <w:sz w:val="20"/>
          <w:szCs w:val="20"/>
        </w:rPr>
        <w:t xml:space="preserve">прокладку инженерных сетей и иных необходимых действий, связанных со строительством на земельном участке, по усмотрению Застройщика, </w:t>
      </w:r>
      <w:r w:rsidR="007A4D2B" w:rsidRPr="002310FD">
        <w:rPr>
          <w:rFonts w:ascii="Calibri Light" w:hAnsi="Calibri Light" w:cs="Calibri Light"/>
          <w:sz w:val="20"/>
          <w:szCs w:val="20"/>
        </w:rPr>
        <w:t>наделяет Застройщика полномочиями по формированию земельного участка, необходимого для эксплуатации</w:t>
      </w:r>
      <w:r w:rsidR="00D32E9C" w:rsidRPr="002310FD">
        <w:rPr>
          <w:rFonts w:ascii="Calibri Light" w:hAnsi="Calibri Light" w:cs="Calibri Light"/>
          <w:sz w:val="20"/>
          <w:szCs w:val="20"/>
        </w:rPr>
        <w:t>/строительства</w:t>
      </w:r>
      <w:r w:rsidR="007A4D2B" w:rsidRPr="002310FD">
        <w:rPr>
          <w:rFonts w:ascii="Calibri Light" w:hAnsi="Calibri Light" w:cs="Calibri Light"/>
          <w:sz w:val="20"/>
          <w:szCs w:val="20"/>
        </w:rPr>
        <w:t xml:space="preserve"> многоквартирного дома </w:t>
      </w:r>
      <w:r w:rsidRPr="002310FD">
        <w:rPr>
          <w:rFonts w:ascii="Calibri Light" w:hAnsi="Calibri Light" w:cs="Calibri Light"/>
          <w:sz w:val="20"/>
          <w:szCs w:val="20"/>
        </w:rPr>
        <w:t>и дает согласие на совершение Застройщиком, в том числе от имени Участника долевого строительства без доверенности, необходимых действий для государственной регистрации прав собственности</w:t>
      </w:r>
      <w:r w:rsidR="00D32E9C" w:rsidRPr="002310FD">
        <w:rPr>
          <w:rFonts w:ascii="Calibri Light" w:hAnsi="Calibri Light" w:cs="Calibri Light"/>
          <w:sz w:val="20"/>
          <w:szCs w:val="20"/>
        </w:rPr>
        <w:t>/обременений</w:t>
      </w:r>
      <w:r w:rsidRPr="002310FD">
        <w:rPr>
          <w:rFonts w:ascii="Calibri Light" w:hAnsi="Calibri Light" w:cs="Calibri Light"/>
          <w:sz w:val="20"/>
          <w:szCs w:val="20"/>
        </w:rPr>
        <w:t xml:space="preserve"> в отношении вновь о</w:t>
      </w:r>
      <w:r w:rsidR="00A73E85" w:rsidRPr="002310FD">
        <w:rPr>
          <w:rFonts w:ascii="Calibri Light" w:hAnsi="Calibri Light" w:cs="Calibri Light"/>
          <w:sz w:val="20"/>
          <w:szCs w:val="20"/>
        </w:rPr>
        <w:t xml:space="preserve">бразованных земельных участков </w:t>
      </w:r>
      <w:r w:rsidRPr="002310FD">
        <w:rPr>
          <w:rFonts w:ascii="Calibri Light" w:hAnsi="Calibri Light" w:cs="Calibri Light"/>
          <w:sz w:val="20"/>
          <w:szCs w:val="20"/>
        </w:rPr>
        <w:t xml:space="preserve">в Едином государственном реестре недвижимости. Изменения с земельным участком, указанные в настоящем </w:t>
      </w:r>
      <w:r w:rsidR="0042658D" w:rsidRPr="002310FD">
        <w:rPr>
          <w:rFonts w:ascii="Calibri Light" w:hAnsi="Calibri Light" w:cs="Calibri Light"/>
          <w:sz w:val="20"/>
          <w:szCs w:val="20"/>
        </w:rPr>
        <w:t>разделе</w:t>
      </w:r>
      <w:r w:rsidRPr="002310FD">
        <w:rPr>
          <w:rFonts w:ascii="Calibri Light" w:hAnsi="Calibri Light" w:cs="Calibri Light"/>
          <w:sz w:val="20"/>
          <w:szCs w:val="20"/>
        </w:rPr>
        <w:t xml:space="preserve">, не влекут обязанности Застройщика заключить дополнительное соглашение с Участником долевого строительства, дополнительного письменного согласия Участника долевого строительства не требуется. Уведомление Участника долевого </w:t>
      </w:r>
      <w:r w:rsidRPr="002310FD">
        <w:rPr>
          <w:rFonts w:ascii="Calibri Light" w:hAnsi="Calibri Light" w:cs="Calibri Light"/>
          <w:sz w:val="20"/>
          <w:szCs w:val="20"/>
        </w:rPr>
        <w:lastRenderedPageBreak/>
        <w:t>строительства об указанных изменениях осуществляется посредством размещения информации в проектной декларации и</w:t>
      </w:r>
      <w:r w:rsidR="0042658D" w:rsidRPr="002310FD">
        <w:rPr>
          <w:rFonts w:ascii="Calibri Light" w:hAnsi="Calibri Light" w:cs="Calibri Light"/>
          <w:sz w:val="20"/>
          <w:szCs w:val="20"/>
        </w:rPr>
        <w:t>/или</w:t>
      </w:r>
      <w:r w:rsidRPr="002310FD">
        <w:rPr>
          <w:rFonts w:ascii="Calibri Light" w:hAnsi="Calibri Light" w:cs="Calibri Light"/>
          <w:sz w:val="20"/>
          <w:szCs w:val="20"/>
        </w:rPr>
        <w:t xml:space="preserve"> на сайте Застройщика. </w:t>
      </w:r>
    </w:p>
    <w:p w14:paraId="1C517033" w14:textId="5A94CFCB" w:rsidR="00853E22" w:rsidRPr="002310FD" w:rsidRDefault="00853E22" w:rsidP="00853E22">
      <w:pPr>
        <w:pStyle w:val="Normal1"/>
        <w:numPr>
          <w:ilvl w:val="1"/>
          <w:numId w:val="3"/>
        </w:numPr>
        <w:tabs>
          <w:tab w:val="left" w:pos="284"/>
          <w:tab w:val="left" w:pos="426"/>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Участник долевого строительства уведомлен и согласен с тем, что в процессе строительства многоквартирного дома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многоквартирного дома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w:t>
      </w:r>
    </w:p>
    <w:p w14:paraId="19F48613" w14:textId="0F31CAB3" w:rsidR="00503D89" w:rsidRPr="002310FD" w:rsidRDefault="00503D89" w:rsidP="00853E22">
      <w:pPr>
        <w:pStyle w:val="Normal1"/>
        <w:numPr>
          <w:ilvl w:val="1"/>
          <w:numId w:val="3"/>
        </w:numPr>
        <w:tabs>
          <w:tab w:val="left" w:pos="284"/>
          <w:tab w:val="left" w:pos="426"/>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Участник долевого строительства уведомлен о том, что в процессе создания Объекта долевого строительства по Договору Застройщиком могут быть внесены изменения в проектную документацию в результате чего многоквартирный дом, в котором расположен Объект, может получить признаки уникального объекта в соответствии с п. 2 ст. 48.1 Градостроительного кодекса Российской Федерации.</w:t>
      </w:r>
    </w:p>
    <w:p w14:paraId="02BA1DBA" w14:textId="77777777" w:rsidR="00912CB0" w:rsidRPr="002310FD" w:rsidRDefault="00912CB0" w:rsidP="00C4362E">
      <w:pPr>
        <w:pStyle w:val="aff3"/>
        <w:tabs>
          <w:tab w:val="left" w:pos="284"/>
          <w:tab w:val="left" w:pos="426"/>
        </w:tabs>
        <w:ind w:left="0"/>
        <w:jc w:val="both"/>
        <w:rPr>
          <w:rFonts w:ascii="Calibri Light" w:hAnsi="Calibri Light" w:cs="Calibri Light"/>
        </w:rPr>
      </w:pPr>
    </w:p>
    <w:p w14:paraId="39130C76" w14:textId="77777777" w:rsidR="00847434" w:rsidRPr="002310FD" w:rsidRDefault="00847434" w:rsidP="00C4362E">
      <w:pPr>
        <w:numPr>
          <w:ilvl w:val="0"/>
          <w:numId w:val="3"/>
        </w:numPr>
        <w:ind w:left="0" w:firstLine="0"/>
        <w:jc w:val="center"/>
        <w:rPr>
          <w:rFonts w:ascii="Calibri Light" w:hAnsi="Calibri Light" w:cs="Calibri Light"/>
          <w:b/>
          <w:bCs/>
        </w:rPr>
      </w:pPr>
      <w:r w:rsidRPr="002310FD">
        <w:rPr>
          <w:rFonts w:ascii="Calibri Light" w:hAnsi="Calibri Light" w:cs="Calibri Light"/>
          <w:b/>
          <w:bCs/>
        </w:rPr>
        <w:t>ОТВЕТСТВЕННОСТЬ СТОРОН</w:t>
      </w:r>
    </w:p>
    <w:p w14:paraId="2AD1E4EF" w14:textId="77777777" w:rsidR="00847434" w:rsidRPr="002310FD"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Стороны несут ответственность за неисполнение или ненадлежащее исполнение своих обязательств по Договору в порядке, предусмотренном ФЗ № 214-ФЗ.</w:t>
      </w:r>
    </w:p>
    <w:p w14:paraId="51487C0A" w14:textId="77777777" w:rsidR="00847434" w:rsidRPr="002310FD"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Участник долевого строительства не вправе осуществлять перепланировку/переустройство в Объекте долевого строительства до оформления права собственности Участника долевого строительства на Объект долевого строительства.</w:t>
      </w:r>
    </w:p>
    <w:p w14:paraId="6C79082D" w14:textId="77777777" w:rsidR="00847434" w:rsidRPr="002310FD"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В части, не оговоренной в настоящем разделе, Стороны несут ответственность в соответствии с действующим законодательством РФ.</w:t>
      </w:r>
    </w:p>
    <w:p w14:paraId="7A3B8DD2" w14:textId="2C3DFBA0" w:rsidR="00847434" w:rsidRPr="002310FD" w:rsidRDefault="00D8430F"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В случае невозможности урегулирования спора по настоящему Договору в досудебном порядке, Сторонами установлен следующий порядок определения подсудности. Иски по требованиям Участника долевого строительства в связи с нарушением Застройщиком условий настоящего Договора, подлежат рассмотрению в установленном действующим законодательством порядке. Иски по требованиям Застройщика в связи с нарушением Участником долевого строительства условий настоящего Договора, подлежат рассмотрению соответственно Калининским районным судом г. Тюмени Тюменской области или мировым судьей судебного участка №1 Калининского судебного района г. Тюмени Тюменской области или Арбитражным судом Тюменской области (договорная подсудность)</w:t>
      </w:r>
      <w:r w:rsidR="00847434" w:rsidRPr="002310FD">
        <w:rPr>
          <w:rFonts w:ascii="Calibri Light" w:hAnsi="Calibri Light" w:cs="Calibri Light"/>
          <w:sz w:val="20"/>
          <w:szCs w:val="20"/>
        </w:rPr>
        <w:t>.</w:t>
      </w:r>
    </w:p>
    <w:p w14:paraId="59BCABA5" w14:textId="77777777" w:rsidR="00161FB4" w:rsidRPr="002310FD" w:rsidRDefault="00161FB4" w:rsidP="00C4362E">
      <w:pPr>
        <w:pStyle w:val="Normal1"/>
        <w:tabs>
          <w:tab w:val="left" w:pos="426"/>
        </w:tabs>
        <w:spacing w:line="240" w:lineRule="auto"/>
        <w:ind w:firstLine="0"/>
        <w:jc w:val="both"/>
        <w:rPr>
          <w:rFonts w:ascii="Calibri Light" w:hAnsi="Calibri Light" w:cs="Calibri Light"/>
          <w:sz w:val="20"/>
          <w:szCs w:val="20"/>
        </w:rPr>
      </w:pPr>
    </w:p>
    <w:p w14:paraId="3611CA9C" w14:textId="77777777" w:rsidR="00847434" w:rsidRPr="002310FD" w:rsidRDefault="00847434" w:rsidP="00C4362E">
      <w:pPr>
        <w:numPr>
          <w:ilvl w:val="0"/>
          <w:numId w:val="3"/>
        </w:numPr>
        <w:ind w:left="0" w:firstLine="0"/>
        <w:jc w:val="center"/>
        <w:rPr>
          <w:rFonts w:ascii="Calibri Light" w:hAnsi="Calibri Light" w:cs="Calibri Light"/>
          <w:b/>
          <w:bCs/>
        </w:rPr>
      </w:pPr>
      <w:r w:rsidRPr="002310FD">
        <w:rPr>
          <w:rFonts w:ascii="Calibri Light" w:hAnsi="Calibri Light" w:cs="Calibri Light"/>
          <w:b/>
          <w:bCs/>
        </w:rPr>
        <w:t>ОБСТОЯТЕЛЬСТВА НЕПРЕОДОЛИМОЙ СИЛЫ (ФОРС-МАЖОР)</w:t>
      </w:r>
    </w:p>
    <w:p w14:paraId="63968B33" w14:textId="77777777" w:rsidR="00847434" w:rsidRPr="002310FD" w:rsidRDefault="00847434" w:rsidP="00C4362E">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Стороны согласились, что Стороны освобождаются от ответственности по Договору, в том числе за изменение сроков завершения строительства и ввода Многоквартирного дома в эксплуатацию в случае наступления обстоятельств непреодолимой силы.</w:t>
      </w:r>
    </w:p>
    <w:p w14:paraId="21671D23" w14:textId="77777777" w:rsidR="00847434" w:rsidRPr="002310FD" w:rsidRDefault="00847434" w:rsidP="00C4362E">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 xml:space="preserve">К обстоятельствам непреодолимой силы относятся события, на которые сторона </w:t>
      </w:r>
      <w:r w:rsidR="00F14974" w:rsidRPr="002310FD">
        <w:rPr>
          <w:rFonts w:ascii="Calibri Light" w:hAnsi="Calibri Light" w:cs="Calibri Light"/>
          <w:sz w:val="20"/>
          <w:szCs w:val="20"/>
        </w:rPr>
        <w:t>Д</w:t>
      </w:r>
      <w:r w:rsidRPr="002310FD">
        <w:rPr>
          <w:rFonts w:ascii="Calibri Light" w:hAnsi="Calibri Light" w:cs="Calibri Light"/>
          <w:sz w:val="20"/>
          <w:szCs w:val="20"/>
        </w:rPr>
        <w:t>оговора не может оказывать влияние, и за возникновение которых не несет ответственности, в том числе пожары, стихийные бедствия природного и техногенного характера, забастовки, военные действия, решения органов законодательной и исполнительной власти ограничительного характера, и т.п.</w:t>
      </w:r>
    </w:p>
    <w:p w14:paraId="0BD599FD" w14:textId="77777777" w:rsidR="00AE72A4" w:rsidRPr="002310FD" w:rsidRDefault="00847434" w:rsidP="00C4362E">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При наступлении обстоятельств непреодолимой силы стороны освобождаются от ответственности за неисполнение (ненадлежащее исполнение) обязательств на период времени, в течение которого действуют такие обстоятельства и их последствия.</w:t>
      </w:r>
    </w:p>
    <w:p w14:paraId="26007469" w14:textId="77777777" w:rsidR="005B6021" w:rsidRPr="002310FD" w:rsidRDefault="005B6021" w:rsidP="00C4362E">
      <w:pPr>
        <w:pStyle w:val="Normal1"/>
        <w:tabs>
          <w:tab w:val="left" w:pos="284"/>
          <w:tab w:val="left" w:pos="567"/>
        </w:tabs>
        <w:spacing w:line="240" w:lineRule="auto"/>
        <w:ind w:firstLine="0"/>
        <w:jc w:val="both"/>
        <w:rPr>
          <w:rFonts w:ascii="Calibri Light" w:hAnsi="Calibri Light" w:cs="Calibri Light"/>
          <w:sz w:val="20"/>
          <w:szCs w:val="20"/>
        </w:rPr>
      </w:pPr>
    </w:p>
    <w:p w14:paraId="7A7EAEE4" w14:textId="77777777" w:rsidR="00847434" w:rsidRPr="002310FD" w:rsidRDefault="00847434" w:rsidP="00C4362E">
      <w:pPr>
        <w:numPr>
          <w:ilvl w:val="0"/>
          <w:numId w:val="3"/>
        </w:numPr>
        <w:ind w:left="0" w:firstLine="0"/>
        <w:jc w:val="center"/>
        <w:rPr>
          <w:rFonts w:ascii="Calibri Light" w:hAnsi="Calibri Light" w:cs="Calibri Light"/>
          <w:b/>
          <w:bCs/>
        </w:rPr>
      </w:pPr>
      <w:r w:rsidRPr="002310FD">
        <w:rPr>
          <w:rFonts w:ascii="Calibri Light" w:hAnsi="Calibri Light" w:cs="Calibri Light"/>
          <w:b/>
          <w:bCs/>
        </w:rPr>
        <w:t>РАСТОРЖЕНИЕ И ИЗМЕНЕНИЕ ДОГОВОРА</w:t>
      </w:r>
    </w:p>
    <w:p w14:paraId="69085D5B" w14:textId="77777777" w:rsidR="00847434" w:rsidRPr="002310FD" w:rsidRDefault="00847434" w:rsidP="00C4362E">
      <w:pPr>
        <w:pStyle w:val="Normal1"/>
        <w:numPr>
          <w:ilvl w:val="1"/>
          <w:numId w:val="3"/>
        </w:numPr>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Расторжение или изменение Договора должно быть оформлено Сторонами в письменном виде, путем подписания ими Соглашения о расторжении Договора</w:t>
      </w:r>
      <w:r w:rsidR="00AF2A66" w:rsidRPr="002310FD">
        <w:rPr>
          <w:rFonts w:ascii="Calibri Light" w:hAnsi="Calibri Light" w:cs="Calibri Light"/>
          <w:sz w:val="20"/>
          <w:szCs w:val="20"/>
        </w:rPr>
        <w:t xml:space="preserve"> или Дополнительного соглашения</w:t>
      </w:r>
      <w:r w:rsidRPr="002310FD">
        <w:rPr>
          <w:rFonts w:ascii="Calibri Light" w:hAnsi="Calibri Light" w:cs="Calibri Light"/>
          <w:sz w:val="20"/>
          <w:szCs w:val="20"/>
        </w:rPr>
        <w:t>.</w:t>
      </w:r>
    </w:p>
    <w:p w14:paraId="00F26812" w14:textId="77777777" w:rsidR="00FB6306" w:rsidRPr="002310FD" w:rsidRDefault="00847434" w:rsidP="00C4362E">
      <w:pPr>
        <w:pStyle w:val="Normal1"/>
        <w:numPr>
          <w:ilvl w:val="1"/>
          <w:numId w:val="3"/>
        </w:numPr>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 xml:space="preserve">Односторонний отказ Сторон от исполнения Договора возможен только в случае и в порядке, предусмотренном ФЗ № 214-ФЗ. </w:t>
      </w:r>
    </w:p>
    <w:p w14:paraId="03AEDA9B" w14:textId="77777777" w:rsidR="00051483" w:rsidRPr="002310FD" w:rsidRDefault="006E66A0" w:rsidP="00C4362E">
      <w:pPr>
        <w:pStyle w:val="Normal1"/>
        <w:numPr>
          <w:ilvl w:val="1"/>
          <w:numId w:val="3"/>
        </w:numPr>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В случае расторжения Договора не по вине Застройщика проценты на внесенные Участником долевого строительства денежные средства за пользование указанными денежными средствами не начисляются.</w:t>
      </w:r>
    </w:p>
    <w:p w14:paraId="703C15AF" w14:textId="77777777" w:rsidR="009F6A01" w:rsidRPr="002310FD" w:rsidRDefault="009F6A01" w:rsidP="00C4362E">
      <w:pPr>
        <w:pStyle w:val="Normal1"/>
        <w:numPr>
          <w:ilvl w:val="1"/>
          <w:numId w:val="3"/>
        </w:numPr>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 xml:space="preserve">В случае прекращения договора счета эскроу по основаниям, предусмотренным </w:t>
      </w:r>
      <w:hyperlink r:id="rId14" w:history="1">
        <w:r w:rsidRPr="002310FD">
          <w:rPr>
            <w:rFonts w:ascii="Calibri Light" w:hAnsi="Calibri Light" w:cs="Calibri Light"/>
            <w:sz w:val="20"/>
            <w:szCs w:val="20"/>
          </w:rPr>
          <w:t>ч.7</w:t>
        </w:r>
      </w:hyperlink>
      <w:r w:rsidRPr="002310FD">
        <w:rPr>
          <w:rFonts w:ascii="Calibri Light" w:hAnsi="Calibri Light" w:cs="Calibri Light"/>
          <w:sz w:val="20"/>
          <w:szCs w:val="20"/>
        </w:rPr>
        <w:t xml:space="preserve"> ст.15.5 ФЗ 214-ФЗ,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долевого строительства об их выдаче либо переводе при прекращении такого Договора по основаниям, предусмотренным </w:t>
      </w:r>
      <w:hyperlink r:id="rId15" w:history="1">
        <w:r w:rsidRPr="002310FD">
          <w:rPr>
            <w:rFonts w:ascii="Calibri Light" w:hAnsi="Calibri Light" w:cs="Calibri Light"/>
            <w:sz w:val="20"/>
            <w:szCs w:val="20"/>
          </w:rPr>
          <w:t>ч. 7</w:t>
        </w:r>
      </w:hyperlink>
      <w:r w:rsidRPr="002310FD">
        <w:rPr>
          <w:rFonts w:ascii="Calibri Light" w:hAnsi="Calibri Light" w:cs="Calibri Light"/>
          <w:sz w:val="20"/>
          <w:szCs w:val="20"/>
        </w:rPr>
        <w:t xml:space="preserve"> ст. 15.5 ФЗ 214-ФЗ.</w:t>
      </w:r>
    </w:p>
    <w:p w14:paraId="70EF91A4" w14:textId="77777777" w:rsidR="00161FB4" w:rsidRPr="002310FD" w:rsidRDefault="00161FB4" w:rsidP="00C4362E">
      <w:pPr>
        <w:pStyle w:val="Normal1"/>
        <w:spacing w:line="240" w:lineRule="auto"/>
        <w:ind w:firstLine="0"/>
        <w:jc w:val="both"/>
        <w:rPr>
          <w:rFonts w:ascii="Calibri Light" w:hAnsi="Calibri Light" w:cs="Calibri Light"/>
          <w:sz w:val="20"/>
          <w:szCs w:val="20"/>
        </w:rPr>
      </w:pPr>
    </w:p>
    <w:p w14:paraId="31B32E46" w14:textId="77777777" w:rsidR="00847434" w:rsidRPr="002310FD" w:rsidRDefault="00847434" w:rsidP="00C4362E">
      <w:pPr>
        <w:numPr>
          <w:ilvl w:val="0"/>
          <w:numId w:val="3"/>
        </w:numPr>
        <w:ind w:left="0" w:firstLine="0"/>
        <w:jc w:val="center"/>
        <w:rPr>
          <w:rFonts w:ascii="Calibri Light" w:hAnsi="Calibri Light" w:cs="Calibri Light"/>
          <w:b/>
          <w:bCs/>
        </w:rPr>
      </w:pPr>
      <w:r w:rsidRPr="002310FD">
        <w:rPr>
          <w:rFonts w:ascii="Calibri Light" w:hAnsi="Calibri Light" w:cs="Calibri Light"/>
          <w:b/>
          <w:bCs/>
        </w:rPr>
        <w:lastRenderedPageBreak/>
        <w:t>ЗАКЛЮЧИТЕЛЬНЫЕ ПОЛОЖЕНИЯ</w:t>
      </w:r>
    </w:p>
    <w:p w14:paraId="42030A46" w14:textId="77777777" w:rsidR="00847434" w:rsidRPr="002310FD"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 xml:space="preserve">Обязательства Застройщика считаются исполненными с момента подписания Сторонами </w:t>
      </w:r>
      <w:r w:rsidR="00557665" w:rsidRPr="002310FD">
        <w:rPr>
          <w:rFonts w:ascii="Calibri Light" w:hAnsi="Calibri Light" w:cs="Calibri Light"/>
          <w:sz w:val="20"/>
          <w:szCs w:val="20"/>
        </w:rPr>
        <w:t>акта приема-передачи</w:t>
      </w:r>
      <w:r w:rsidRPr="002310FD">
        <w:rPr>
          <w:rFonts w:ascii="Calibri Light" w:hAnsi="Calibri Light" w:cs="Calibri Light"/>
          <w:sz w:val="20"/>
          <w:szCs w:val="20"/>
        </w:rPr>
        <w:t>.</w:t>
      </w:r>
    </w:p>
    <w:p w14:paraId="09ADE6EA" w14:textId="2B68A594" w:rsidR="00847434" w:rsidRPr="002310FD" w:rsidRDefault="0008601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Обязательство Участника долевого строительства по оплате Договора считается исполненным со дня оплаты в полном объеме цены Договора в соответствии с разделом 3 настоящего Договора, а обязательство по приемке Объекта долевого строительства считается исполненным с даты подписания Сторонами акта приема-передачи на Объект долевого строительства</w:t>
      </w:r>
      <w:r w:rsidR="00847434" w:rsidRPr="002310FD">
        <w:rPr>
          <w:rFonts w:ascii="Calibri Light" w:hAnsi="Calibri Light" w:cs="Calibri Light"/>
          <w:sz w:val="20"/>
          <w:szCs w:val="20"/>
        </w:rPr>
        <w:t>.</w:t>
      </w:r>
    </w:p>
    <w:p w14:paraId="6F805D6C" w14:textId="77777777" w:rsidR="00847434" w:rsidRPr="002310FD"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14:paraId="2A8CDDD7" w14:textId="77777777" w:rsidR="00847434" w:rsidRPr="002310FD"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Все расходы по государственной регистрации Договора, дополнительных соглашений к Договору, права собственности Участника долевого строительства на Объект долевого строительства, оплачиваются Сторонами в соответствии с нормами действующего законодательства РФ.</w:t>
      </w:r>
    </w:p>
    <w:p w14:paraId="7370270D" w14:textId="77777777" w:rsidR="00853E22" w:rsidRPr="002310FD" w:rsidRDefault="00853E22" w:rsidP="00853E22">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 xml:space="preserve">Стороны согласились, что Сообщение и/или иные письма направляются заказным письмом с описью вложений и уведомлением о вручении по адресу, указанному в Договоре, или отправляются по адресу электронной почты Участника долевого строительства ____________________ и/или путем направления СMС-сообщений на номер мобильного телефона Участника долевого строительства ___________, что приравнивается Сторонами к получению Сообщения в установленном законом порядке. </w:t>
      </w:r>
    </w:p>
    <w:p w14:paraId="309713E3" w14:textId="77777777" w:rsidR="00853E22" w:rsidRPr="002310FD" w:rsidRDefault="00853E22" w:rsidP="00853E22">
      <w:pPr>
        <w:pStyle w:val="Normal1"/>
        <w:tabs>
          <w:tab w:val="left" w:pos="426"/>
        </w:tabs>
        <w:spacing w:line="240" w:lineRule="auto"/>
        <w:ind w:firstLine="0"/>
        <w:jc w:val="both"/>
        <w:rPr>
          <w:rFonts w:ascii="Calibri Light" w:hAnsi="Calibri Light" w:cs="Calibri Light"/>
          <w:sz w:val="20"/>
          <w:szCs w:val="20"/>
        </w:rPr>
      </w:pPr>
      <w:r w:rsidRPr="002310FD">
        <w:rPr>
          <w:rFonts w:ascii="Calibri Light" w:hAnsi="Calibri Light" w:cs="Calibri Light"/>
          <w:sz w:val="20"/>
          <w:szCs w:val="20"/>
        </w:rPr>
        <w:t>Сообщение и/или иные письма считаются полученными Участником долевого строительства в момент получения Застройщиком:</w:t>
      </w:r>
    </w:p>
    <w:p w14:paraId="2EE2B02D" w14:textId="77777777" w:rsidR="00853E22" w:rsidRPr="002310FD" w:rsidRDefault="00853E22" w:rsidP="00853E22">
      <w:pPr>
        <w:pStyle w:val="Normal1"/>
        <w:tabs>
          <w:tab w:val="left" w:pos="426"/>
        </w:tabs>
        <w:spacing w:line="240" w:lineRule="auto"/>
        <w:ind w:firstLine="0"/>
        <w:jc w:val="both"/>
        <w:rPr>
          <w:rFonts w:ascii="Calibri Light" w:hAnsi="Calibri Light" w:cs="Calibri Light"/>
          <w:sz w:val="20"/>
          <w:szCs w:val="20"/>
        </w:rPr>
      </w:pPr>
      <w:r w:rsidRPr="002310FD">
        <w:rPr>
          <w:rFonts w:ascii="Calibri Light" w:hAnsi="Calibri Light" w:cs="Calibri Light"/>
          <w:sz w:val="20"/>
          <w:szCs w:val="20"/>
        </w:rPr>
        <w:t>- уведомления о вручении письма Участнику долевого строительства;</w:t>
      </w:r>
    </w:p>
    <w:p w14:paraId="498D777A" w14:textId="77777777" w:rsidR="00853E22" w:rsidRPr="002310FD" w:rsidRDefault="00853E22" w:rsidP="00853E22">
      <w:pPr>
        <w:pStyle w:val="Normal1"/>
        <w:tabs>
          <w:tab w:val="left" w:pos="426"/>
        </w:tabs>
        <w:spacing w:line="240" w:lineRule="auto"/>
        <w:ind w:firstLine="0"/>
        <w:jc w:val="both"/>
        <w:rPr>
          <w:rFonts w:ascii="Calibri Light" w:hAnsi="Calibri Light" w:cs="Calibri Light"/>
          <w:sz w:val="20"/>
          <w:szCs w:val="20"/>
        </w:rPr>
      </w:pPr>
      <w:r w:rsidRPr="002310FD">
        <w:rPr>
          <w:rFonts w:ascii="Calibri Light" w:hAnsi="Calibri Light" w:cs="Calibri Light"/>
          <w:sz w:val="20"/>
          <w:szCs w:val="20"/>
        </w:rPr>
        <w:t>-возврата Сообщения и/или иных писем с отметкой оператора почтовой связи о том, что заказное письмо возвращено с отметкой об отказе Участника долевого строительства от его получения или в связи с отсутствием Участника долевого строительства по указанному адресу;</w:t>
      </w:r>
    </w:p>
    <w:p w14:paraId="532D67F3" w14:textId="77777777" w:rsidR="00853E22" w:rsidRPr="002310FD" w:rsidRDefault="00853E22" w:rsidP="00853E22">
      <w:pPr>
        <w:pStyle w:val="Normal1"/>
        <w:tabs>
          <w:tab w:val="left" w:pos="426"/>
        </w:tabs>
        <w:spacing w:line="240" w:lineRule="auto"/>
        <w:ind w:firstLine="0"/>
        <w:jc w:val="both"/>
        <w:rPr>
          <w:rFonts w:ascii="Calibri Light" w:hAnsi="Calibri Light" w:cs="Calibri Light"/>
          <w:sz w:val="20"/>
          <w:szCs w:val="20"/>
        </w:rPr>
      </w:pPr>
      <w:r w:rsidRPr="002310FD">
        <w:rPr>
          <w:rFonts w:ascii="Calibri Light" w:hAnsi="Calibri Light" w:cs="Calibri Light"/>
          <w:sz w:val="20"/>
          <w:szCs w:val="20"/>
        </w:rPr>
        <w:t xml:space="preserve">-возврата Сообщения и/или иных писем в связи с истечением срока хранения в отделении связи. </w:t>
      </w:r>
    </w:p>
    <w:p w14:paraId="79274044" w14:textId="66F30E0B" w:rsidR="00847434" w:rsidRPr="002310FD" w:rsidRDefault="00DE6906" w:rsidP="00853E22">
      <w:pPr>
        <w:pStyle w:val="Normal1"/>
        <w:tabs>
          <w:tab w:val="left" w:pos="426"/>
        </w:tabs>
        <w:spacing w:line="240" w:lineRule="auto"/>
        <w:ind w:firstLine="0"/>
        <w:jc w:val="both"/>
        <w:rPr>
          <w:rFonts w:ascii="Calibri Light" w:hAnsi="Calibri Light" w:cs="Calibri Light"/>
          <w:sz w:val="20"/>
          <w:szCs w:val="20"/>
        </w:rPr>
      </w:pPr>
      <w:r w:rsidRPr="002310FD">
        <w:rPr>
          <w:rFonts w:ascii="Calibri Light" w:hAnsi="Calibri Light" w:cs="Calibri Light"/>
          <w:sz w:val="20"/>
          <w:szCs w:val="20"/>
        </w:rPr>
        <w:t xml:space="preserve">До момента передачи Объекта долевого строительства Участнику долевого строительства уведомления, Сообщение и иные письма и документы направляются (могут быть направлены) Застройщиком с электронной почты </w:t>
      </w:r>
      <w:r w:rsidRPr="002310FD">
        <w:rPr>
          <w:rFonts w:ascii="Calibri Light" w:hAnsi="Calibri Light" w:cs="Calibri Light"/>
          <w:b/>
          <w:bCs/>
          <w:sz w:val="20"/>
          <w:szCs w:val="20"/>
        </w:rPr>
        <w:t>uvedomlenie@strana.com, stranaddu@strana.com</w:t>
      </w:r>
      <w:r w:rsidR="000141BF" w:rsidRPr="002310FD">
        <w:rPr>
          <w:rFonts w:ascii="Calibri Light" w:hAnsi="Calibri Light" w:cs="Calibri Light"/>
          <w:sz w:val="20"/>
          <w:szCs w:val="20"/>
        </w:rPr>
        <w:t>.</w:t>
      </w:r>
      <w:r w:rsidR="006E4794" w:rsidRPr="002310FD">
        <w:rPr>
          <w:rFonts w:ascii="Calibri Light" w:hAnsi="Calibri Light" w:cs="Calibri Light"/>
          <w:sz w:val="20"/>
          <w:szCs w:val="20"/>
        </w:rPr>
        <w:t xml:space="preserve"> </w:t>
      </w:r>
    </w:p>
    <w:p w14:paraId="0D895E15" w14:textId="77777777" w:rsidR="00086014" w:rsidRPr="002310FD" w:rsidRDefault="00086014" w:rsidP="00086014">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В случае изменения Участником долевого строительства почтового или электронного адреса, а также наступления обстоятельств, способных повлиять на выполнение обязательств по Договору, Участник долевого строительства уведомляет об этом Застройщика в течение пяти рабочих дней с даты соответствующего изменения или наступления события путем направления обращения в письменной форме на юридический адрес Застройщика.</w:t>
      </w:r>
    </w:p>
    <w:p w14:paraId="69EAFBE1" w14:textId="77777777" w:rsidR="00086014" w:rsidRPr="002310FD" w:rsidRDefault="00086014" w:rsidP="00086014">
      <w:pPr>
        <w:pStyle w:val="Normal1"/>
        <w:tabs>
          <w:tab w:val="left" w:pos="426"/>
        </w:tabs>
        <w:spacing w:line="240" w:lineRule="auto"/>
        <w:ind w:firstLine="0"/>
        <w:jc w:val="both"/>
        <w:rPr>
          <w:rFonts w:ascii="Calibri Light" w:hAnsi="Calibri Light" w:cs="Calibri Light"/>
          <w:sz w:val="20"/>
          <w:szCs w:val="20"/>
        </w:rPr>
      </w:pPr>
      <w:r w:rsidRPr="002310FD">
        <w:rPr>
          <w:rFonts w:ascii="Calibri Light" w:hAnsi="Calibri Light" w:cs="Calibri Light"/>
          <w:sz w:val="20"/>
          <w:szCs w:val="20"/>
        </w:rPr>
        <w:t xml:space="preserve">В случае неисполнения указанной обязанности все уведомления, направленные Застройщиком по ранее указанному адресу, считаются направленными надлежащим образом. </w:t>
      </w:r>
    </w:p>
    <w:p w14:paraId="71D975A0" w14:textId="76CDE60A" w:rsidR="00292808" w:rsidRPr="002310FD" w:rsidRDefault="00086014" w:rsidP="00086014">
      <w:pPr>
        <w:pStyle w:val="Normal1"/>
        <w:tabs>
          <w:tab w:val="left" w:pos="426"/>
        </w:tabs>
        <w:spacing w:line="240" w:lineRule="auto"/>
        <w:ind w:firstLine="0"/>
        <w:jc w:val="both"/>
        <w:rPr>
          <w:rFonts w:ascii="Calibri Light" w:hAnsi="Calibri Light" w:cs="Calibri Light"/>
          <w:sz w:val="20"/>
          <w:szCs w:val="20"/>
        </w:rPr>
      </w:pPr>
      <w:r w:rsidRPr="002310FD">
        <w:rPr>
          <w:rFonts w:ascii="Calibri Light" w:hAnsi="Calibri Light" w:cs="Calibri Light"/>
          <w:sz w:val="20"/>
          <w:szCs w:val="20"/>
        </w:rPr>
        <w:t>Уведомление Застройщиком Участника долевого строительства об изменении адреса, других реквизитов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w:t>
      </w:r>
      <w:r w:rsidR="00847434" w:rsidRPr="002310FD">
        <w:rPr>
          <w:rFonts w:ascii="Calibri Light" w:hAnsi="Calibri Light" w:cs="Calibri Light"/>
          <w:sz w:val="20"/>
          <w:szCs w:val="20"/>
        </w:rPr>
        <w:t>.</w:t>
      </w:r>
    </w:p>
    <w:p w14:paraId="2A5B49F6" w14:textId="5CCAB766" w:rsidR="00847434" w:rsidRPr="002310FD" w:rsidRDefault="004663A7"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При наличии у Участника долевого строительства на момент уступки прав требований просрочки оплаты цены Договора, обязанность оплаты неустойки, штрафов, пени в полном объеме переходит к правопреемнику, в случае если иной порядок не установлен договором уступки прав требования</w:t>
      </w:r>
      <w:r w:rsidR="00847434" w:rsidRPr="002310FD">
        <w:rPr>
          <w:rFonts w:ascii="Calibri Light" w:hAnsi="Calibri Light" w:cs="Calibri Light"/>
          <w:sz w:val="20"/>
          <w:szCs w:val="20"/>
        </w:rPr>
        <w:t>.</w:t>
      </w:r>
    </w:p>
    <w:p w14:paraId="0B312090" w14:textId="364C41A8" w:rsidR="00847434" w:rsidRPr="002310FD"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 xml:space="preserve">Любая информация, ставшая известной сторонам в ходе исполнения условий </w:t>
      </w:r>
      <w:r w:rsidR="00A056A5" w:rsidRPr="002310FD">
        <w:rPr>
          <w:rFonts w:ascii="Calibri Light" w:hAnsi="Calibri Light" w:cs="Calibri Light"/>
          <w:sz w:val="20"/>
          <w:szCs w:val="20"/>
        </w:rPr>
        <w:t>Д</w:t>
      </w:r>
      <w:r w:rsidRPr="002310FD">
        <w:rPr>
          <w:rFonts w:ascii="Calibri Light" w:hAnsi="Calibri Light" w:cs="Calibri Light"/>
          <w:sz w:val="20"/>
          <w:szCs w:val="20"/>
        </w:rPr>
        <w:t>оговора, будет считаться конфиденциальной и не подлежащей разглашению третьим лицам.</w:t>
      </w:r>
    </w:p>
    <w:p w14:paraId="267FAA04" w14:textId="2965D3FD" w:rsidR="00D80749" w:rsidRPr="002310FD" w:rsidRDefault="00D80749"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Застройщик, действующий на основании законодательства и настоящего Договора</w:t>
      </w:r>
      <w:r w:rsidR="00C1437B" w:rsidRPr="002310FD">
        <w:rPr>
          <w:rFonts w:ascii="Calibri Light" w:hAnsi="Calibri Light" w:cs="Calibri Light"/>
          <w:sz w:val="20"/>
          <w:szCs w:val="20"/>
        </w:rPr>
        <w:t>,</w:t>
      </w:r>
      <w:r w:rsidRPr="002310FD">
        <w:rPr>
          <w:rFonts w:ascii="Calibri Light" w:hAnsi="Calibri Light" w:cs="Calibri Light"/>
          <w:sz w:val="20"/>
          <w:szCs w:val="20"/>
        </w:rPr>
        <w:t xml:space="preserve"> является оператором персональных данных Участника долевого строительства и осуществляет их обработку в целях заключения, исполнения, изменения и прекращения настоящего Договора.</w:t>
      </w:r>
    </w:p>
    <w:p w14:paraId="1DF63EFD" w14:textId="77777777" w:rsidR="00853E22" w:rsidRPr="002310FD" w:rsidRDefault="00853E22" w:rsidP="00853E22">
      <w:pPr>
        <w:pStyle w:val="Normal1"/>
        <w:tabs>
          <w:tab w:val="left" w:pos="426"/>
        </w:tabs>
        <w:spacing w:line="240" w:lineRule="auto"/>
        <w:ind w:firstLine="0"/>
        <w:jc w:val="both"/>
        <w:rPr>
          <w:rFonts w:ascii="Calibri Light" w:hAnsi="Calibri Light" w:cs="Calibri Light"/>
          <w:sz w:val="20"/>
          <w:szCs w:val="20"/>
        </w:rPr>
      </w:pPr>
      <w:r w:rsidRPr="002310FD">
        <w:rPr>
          <w:rFonts w:ascii="Calibri Light" w:hAnsi="Calibri Light" w:cs="Calibri Light"/>
          <w:sz w:val="20"/>
          <w:szCs w:val="20"/>
        </w:rPr>
        <w:t>В целях исполнения Договора Застройщик имеет право передавать персональные данные Участника долевого строительства в органы государственной регистрации в целях осуществления регистрационных действий, предусмотренных действующим законодательством. Объем передаваемых персональных данных определяется действующим законодательством.</w:t>
      </w:r>
    </w:p>
    <w:p w14:paraId="0ADB2D48" w14:textId="77777777" w:rsidR="00853E22" w:rsidRPr="002310FD" w:rsidRDefault="00853E22" w:rsidP="00853E22">
      <w:pPr>
        <w:pStyle w:val="Normal1"/>
        <w:tabs>
          <w:tab w:val="left" w:pos="426"/>
        </w:tabs>
        <w:spacing w:line="240" w:lineRule="auto"/>
        <w:ind w:firstLine="0"/>
        <w:jc w:val="both"/>
        <w:rPr>
          <w:rFonts w:ascii="Calibri Light" w:hAnsi="Calibri Light" w:cs="Calibri Light"/>
          <w:sz w:val="20"/>
          <w:szCs w:val="20"/>
        </w:rPr>
      </w:pPr>
      <w:r w:rsidRPr="002310FD">
        <w:rPr>
          <w:rFonts w:ascii="Calibri Light" w:hAnsi="Calibri Light" w:cs="Calibri Light"/>
          <w:sz w:val="20"/>
          <w:szCs w:val="20"/>
        </w:rPr>
        <w:t>В случае предоставления Участником долевого строительства контактных данных (номера телефона, адрес электронной почты) Застройщик имеет право по предоставленным контактным данным информировать его о ходе исполнения Договора путем осуществления звонков, направления СМС-сообщений и/или сообщений по электронной почте. Для целей реализации данного условия Участник долевого строительства обязан своевременно сообщать актуальные контактные данные, а в случае отказа от информирования своевременно обращаться с заявлением о прекращении такого информирования.</w:t>
      </w:r>
    </w:p>
    <w:p w14:paraId="428259E4" w14:textId="1564CD92" w:rsidR="00853E22" w:rsidRPr="002310FD" w:rsidRDefault="00853E22" w:rsidP="00853E22">
      <w:pPr>
        <w:pStyle w:val="Normal1"/>
        <w:tabs>
          <w:tab w:val="left" w:pos="426"/>
        </w:tabs>
        <w:spacing w:line="240" w:lineRule="auto"/>
        <w:ind w:firstLine="0"/>
        <w:jc w:val="both"/>
        <w:rPr>
          <w:rFonts w:ascii="Calibri Light" w:hAnsi="Calibri Light" w:cs="Calibri Light"/>
          <w:sz w:val="20"/>
          <w:szCs w:val="20"/>
        </w:rPr>
      </w:pPr>
      <w:r w:rsidRPr="002310FD">
        <w:rPr>
          <w:rFonts w:ascii="Calibri Light" w:hAnsi="Calibri Light" w:cs="Calibri Light"/>
          <w:sz w:val="20"/>
          <w:szCs w:val="20"/>
        </w:rPr>
        <w:t>В случаях, предусмотренных действующим законодательством, Застройщик передает сведения о переданном по Передаточному акту Объекте долевого строительства в организацию, осуществляющую на законном основании управление и эксплуатацию многоквартирного дома</w:t>
      </w:r>
    </w:p>
    <w:p w14:paraId="76BADEA5" w14:textId="58204B10" w:rsidR="00847434" w:rsidRPr="002310FD" w:rsidRDefault="0099186F"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2310FD">
        <w:rPr>
          <w:rFonts w:ascii="Calibri Light" w:hAnsi="Calibri Light" w:cs="Calibri Light"/>
          <w:sz w:val="20"/>
          <w:szCs w:val="20"/>
        </w:rPr>
        <w:t xml:space="preserve">Договор составлен в </w:t>
      </w:r>
      <w:r w:rsidR="008B2C74" w:rsidRPr="002310FD">
        <w:rPr>
          <w:rFonts w:ascii="Calibri Light" w:hAnsi="Calibri Light" w:cs="Calibri Light"/>
          <w:sz w:val="20"/>
          <w:szCs w:val="20"/>
        </w:rPr>
        <w:t>______</w:t>
      </w:r>
      <w:r w:rsidRPr="002310FD">
        <w:rPr>
          <w:rFonts w:ascii="Calibri Light" w:hAnsi="Calibri Light" w:cs="Calibri Light"/>
          <w:sz w:val="20"/>
          <w:szCs w:val="20"/>
        </w:rPr>
        <w:t xml:space="preserve"> (</w:t>
      </w:r>
      <w:r w:rsidR="008B2C74" w:rsidRPr="002310FD">
        <w:rPr>
          <w:rFonts w:ascii="Calibri Light" w:hAnsi="Calibri Light" w:cs="Calibri Light"/>
          <w:sz w:val="20"/>
          <w:szCs w:val="20"/>
        </w:rPr>
        <w:t>_____</w:t>
      </w:r>
      <w:r w:rsidR="00847434" w:rsidRPr="002310FD">
        <w:rPr>
          <w:rFonts w:ascii="Calibri Light" w:hAnsi="Calibri Light" w:cs="Calibri Light"/>
          <w:sz w:val="20"/>
          <w:szCs w:val="20"/>
        </w:rPr>
        <w:t>) экземплярах, имеющих одинаковую юридическую сил</w:t>
      </w:r>
      <w:r w:rsidR="00F065BC" w:rsidRPr="002310FD">
        <w:rPr>
          <w:rFonts w:ascii="Calibri Light" w:hAnsi="Calibri Light" w:cs="Calibri Light"/>
          <w:sz w:val="20"/>
          <w:szCs w:val="20"/>
        </w:rPr>
        <w:t>у</w:t>
      </w:r>
      <w:r w:rsidR="00847434" w:rsidRPr="002310FD">
        <w:rPr>
          <w:rFonts w:ascii="Calibri Light" w:hAnsi="Calibri Light" w:cs="Calibri Light"/>
          <w:sz w:val="20"/>
          <w:szCs w:val="20"/>
        </w:rPr>
        <w:t xml:space="preserve">, </w:t>
      </w:r>
      <w:r w:rsidR="007D4C04" w:rsidRPr="002310FD">
        <w:rPr>
          <w:rFonts w:ascii="Calibri Light" w:hAnsi="Calibri Light" w:cs="Calibri Light"/>
          <w:sz w:val="20"/>
          <w:szCs w:val="20"/>
        </w:rPr>
        <w:t>один</w:t>
      </w:r>
      <w:r w:rsidR="00847434" w:rsidRPr="002310FD">
        <w:rPr>
          <w:rFonts w:ascii="Calibri Light" w:hAnsi="Calibri Light" w:cs="Calibri Light"/>
          <w:sz w:val="20"/>
          <w:szCs w:val="20"/>
        </w:rPr>
        <w:t xml:space="preserve"> экземпля</w:t>
      </w:r>
      <w:r w:rsidR="006362AB" w:rsidRPr="002310FD">
        <w:rPr>
          <w:rFonts w:ascii="Calibri Light" w:hAnsi="Calibri Light" w:cs="Calibri Light"/>
          <w:sz w:val="20"/>
          <w:szCs w:val="20"/>
        </w:rPr>
        <w:t>р</w:t>
      </w:r>
      <w:r w:rsidR="00847434" w:rsidRPr="002310FD">
        <w:rPr>
          <w:rFonts w:ascii="Calibri Light" w:hAnsi="Calibri Light" w:cs="Calibri Light"/>
          <w:sz w:val="20"/>
          <w:szCs w:val="20"/>
        </w:rPr>
        <w:t xml:space="preserve"> для Застройщика, </w:t>
      </w:r>
      <w:r w:rsidR="007D4C04" w:rsidRPr="002310FD">
        <w:rPr>
          <w:rFonts w:ascii="Calibri Light" w:hAnsi="Calibri Light" w:cs="Calibri Light"/>
          <w:sz w:val="20"/>
          <w:szCs w:val="20"/>
        </w:rPr>
        <w:t xml:space="preserve">_____ экземпляров для </w:t>
      </w:r>
      <w:r w:rsidR="00847434" w:rsidRPr="002310FD">
        <w:rPr>
          <w:rFonts w:ascii="Calibri Light" w:hAnsi="Calibri Light" w:cs="Calibri Light"/>
          <w:sz w:val="20"/>
          <w:szCs w:val="20"/>
        </w:rPr>
        <w:t>Участника долевого строительства</w:t>
      </w:r>
      <w:r w:rsidR="0033632F" w:rsidRPr="002310FD">
        <w:rPr>
          <w:rFonts w:ascii="Calibri Light" w:hAnsi="Calibri Light" w:cs="Calibri Light"/>
          <w:sz w:val="20"/>
          <w:szCs w:val="20"/>
        </w:rPr>
        <w:t>/</w:t>
      </w:r>
      <w:r w:rsidR="006362AB" w:rsidRPr="002310FD">
        <w:rPr>
          <w:rFonts w:ascii="Calibri Light" w:hAnsi="Calibri Light" w:cs="Calibri Light"/>
          <w:sz w:val="20"/>
          <w:szCs w:val="20"/>
        </w:rPr>
        <w:t>подписан электронными цифровыми подписями Сторон</w:t>
      </w:r>
      <w:r w:rsidR="00847434" w:rsidRPr="002310FD">
        <w:rPr>
          <w:rFonts w:ascii="Calibri Light" w:hAnsi="Calibri Light" w:cs="Calibri Light"/>
          <w:sz w:val="20"/>
          <w:szCs w:val="20"/>
        </w:rPr>
        <w:t>.</w:t>
      </w:r>
    </w:p>
    <w:p w14:paraId="5FDC35D0" w14:textId="21402F67" w:rsidR="002B4C3C" w:rsidRPr="002310FD" w:rsidRDefault="002B4C3C" w:rsidP="00C4362E">
      <w:pPr>
        <w:pStyle w:val="Normal1"/>
        <w:tabs>
          <w:tab w:val="left" w:pos="426"/>
        </w:tabs>
        <w:spacing w:line="240" w:lineRule="auto"/>
        <w:ind w:firstLine="0"/>
        <w:jc w:val="both"/>
        <w:rPr>
          <w:rFonts w:ascii="Calibri Light" w:hAnsi="Calibri Light" w:cs="Calibri Light"/>
          <w:sz w:val="20"/>
          <w:szCs w:val="20"/>
        </w:rPr>
      </w:pPr>
    </w:p>
    <w:p w14:paraId="1E0959E3" w14:textId="77777777" w:rsidR="00847434" w:rsidRPr="002310FD" w:rsidRDefault="00847434" w:rsidP="00C4362E">
      <w:pPr>
        <w:pStyle w:val="Normal1"/>
        <w:spacing w:line="240" w:lineRule="auto"/>
        <w:ind w:firstLine="0"/>
        <w:jc w:val="both"/>
        <w:rPr>
          <w:rFonts w:ascii="Calibri Light" w:hAnsi="Calibri Light" w:cs="Calibri Light"/>
          <w:sz w:val="20"/>
          <w:szCs w:val="20"/>
        </w:rPr>
      </w:pPr>
      <w:r w:rsidRPr="002310FD">
        <w:rPr>
          <w:rFonts w:ascii="Calibri Light" w:hAnsi="Calibri Light" w:cs="Calibri Light"/>
          <w:sz w:val="20"/>
          <w:szCs w:val="20"/>
        </w:rPr>
        <w:t>П</w:t>
      </w:r>
      <w:r w:rsidR="000621C0" w:rsidRPr="002310FD">
        <w:rPr>
          <w:rFonts w:ascii="Calibri Light" w:hAnsi="Calibri Light" w:cs="Calibri Light"/>
          <w:sz w:val="20"/>
          <w:szCs w:val="20"/>
        </w:rPr>
        <w:t xml:space="preserve">риложения к Договору, </w:t>
      </w:r>
      <w:r w:rsidRPr="002310FD">
        <w:rPr>
          <w:rFonts w:ascii="Calibri Light" w:hAnsi="Calibri Light" w:cs="Calibri Light"/>
          <w:sz w:val="20"/>
          <w:szCs w:val="20"/>
        </w:rPr>
        <w:t>являющиеся его неотъемлемой частью:</w:t>
      </w:r>
    </w:p>
    <w:p w14:paraId="67CA0D77" w14:textId="77777777" w:rsidR="00616B6B" w:rsidRPr="002310FD" w:rsidRDefault="00847434" w:rsidP="00C4362E">
      <w:pPr>
        <w:pStyle w:val="Normal1"/>
        <w:spacing w:line="240" w:lineRule="auto"/>
        <w:ind w:firstLine="0"/>
        <w:jc w:val="both"/>
        <w:rPr>
          <w:rFonts w:ascii="Calibri Light" w:hAnsi="Calibri Light" w:cs="Calibri Light"/>
          <w:b/>
          <w:sz w:val="20"/>
          <w:szCs w:val="20"/>
        </w:rPr>
      </w:pPr>
      <w:r w:rsidRPr="002310FD">
        <w:rPr>
          <w:rFonts w:ascii="Calibri Light" w:hAnsi="Calibri Light" w:cs="Calibri Light"/>
          <w:sz w:val="20"/>
          <w:szCs w:val="20"/>
        </w:rPr>
        <w:t>- Приложение № 1 – План.</w:t>
      </w:r>
      <w:r w:rsidRPr="002310FD">
        <w:rPr>
          <w:rFonts w:ascii="Calibri Light" w:hAnsi="Calibri Light" w:cs="Calibri Light"/>
          <w:b/>
          <w:noProof/>
          <w:sz w:val="20"/>
          <w:szCs w:val="20"/>
        </w:rPr>
        <w:t xml:space="preserve">                                                                          </w:t>
      </w:r>
    </w:p>
    <w:p w14:paraId="7D75AD60" w14:textId="198DA51B" w:rsidR="008C417F" w:rsidRPr="002310FD" w:rsidRDefault="008C417F" w:rsidP="00C4362E">
      <w:pPr>
        <w:autoSpaceDE w:val="0"/>
        <w:autoSpaceDN w:val="0"/>
        <w:adjustRightInd w:val="0"/>
        <w:jc w:val="both"/>
        <w:rPr>
          <w:rFonts w:ascii="Calibri Light" w:hAnsi="Calibri Light" w:cs="Calibri Light"/>
          <w:b/>
          <w:bCs/>
        </w:rPr>
      </w:pPr>
    </w:p>
    <w:p w14:paraId="148D5790" w14:textId="1975845B" w:rsidR="00ED5E87" w:rsidRPr="002310FD" w:rsidRDefault="00ED5E87" w:rsidP="00C4362E">
      <w:pPr>
        <w:autoSpaceDE w:val="0"/>
        <w:autoSpaceDN w:val="0"/>
        <w:adjustRightInd w:val="0"/>
        <w:jc w:val="both"/>
        <w:rPr>
          <w:rFonts w:ascii="Calibri Light" w:hAnsi="Calibri Light" w:cs="Calibri Light"/>
          <w:b/>
          <w:bCs/>
        </w:rPr>
      </w:pPr>
    </w:p>
    <w:p w14:paraId="4C634B48" w14:textId="77777777" w:rsidR="00576442" w:rsidRPr="002310FD" w:rsidRDefault="00576442" w:rsidP="00C4362E">
      <w:pPr>
        <w:autoSpaceDE w:val="0"/>
        <w:autoSpaceDN w:val="0"/>
        <w:adjustRightInd w:val="0"/>
        <w:jc w:val="both"/>
        <w:rPr>
          <w:rFonts w:ascii="Calibri Light" w:hAnsi="Calibri Light" w:cs="Calibri Light"/>
          <w:b/>
          <w:bCs/>
        </w:rPr>
      </w:pPr>
    </w:p>
    <w:p w14:paraId="5FC28854" w14:textId="6C4A679C" w:rsidR="00A44082" w:rsidRPr="002310FD" w:rsidRDefault="00A44082" w:rsidP="00C4362E">
      <w:pPr>
        <w:autoSpaceDE w:val="0"/>
        <w:autoSpaceDN w:val="0"/>
        <w:adjustRightInd w:val="0"/>
        <w:jc w:val="both"/>
        <w:rPr>
          <w:rFonts w:ascii="Calibri Light" w:hAnsi="Calibri Light" w:cs="Calibri Light"/>
          <w:b/>
          <w:bCs/>
        </w:rPr>
      </w:pPr>
      <w:r w:rsidRPr="002310FD">
        <w:rPr>
          <w:rFonts w:ascii="Calibri Light" w:hAnsi="Calibri Light" w:cs="Calibri Light"/>
          <w:b/>
          <w:bCs/>
        </w:rPr>
        <w:t xml:space="preserve">«Застройщик» </w:t>
      </w:r>
    </w:p>
    <w:p w14:paraId="5918D8F2" w14:textId="38F71B87" w:rsidR="007845B4" w:rsidRPr="002310FD" w:rsidRDefault="007845B4" w:rsidP="0041198D">
      <w:pPr>
        <w:pStyle w:val="aff1"/>
        <w:spacing w:before="0" w:beforeAutospacing="0" w:after="0" w:afterAutospacing="0"/>
        <w:rPr>
          <w:rFonts w:ascii="Calibri Light" w:hAnsi="Calibri Light" w:cs="Calibri Light"/>
          <w:b/>
          <w:bCs/>
          <w:sz w:val="20"/>
          <w:szCs w:val="20"/>
        </w:rPr>
      </w:pPr>
      <w:bookmarkStart w:id="13" w:name="_Hlk128648787"/>
      <w:r w:rsidRPr="002310FD">
        <w:rPr>
          <w:rFonts w:ascii="Calibri Light" w:hAnsi="Calibri Light" w:cs="Calibri Light"/>
          <w:b/>
          <w:bCs/>
          <w:sz w:val="20"/>
          <w:szCs w:val="20"/>
        </w:rPr>
        <w:t>ООО СЗ «Страна Е Маяковского»</w:t>
      </w:r>
    </w:p>
    <w:p w14:paraId="559B6466" w14:textId="77777777" w:rsidR="007845B4" w:rsidRPr="002310FD" w:rsidRDefault="008B2C74" w:rsidP="007845B4">
      <w:pPr>
        <w:pStyle w:val="aff1"/>
        <w:spacing w:before="0" w:beforeAutospacing="0" w:after="0" w:afterAutospacing="0"/>
        <w:rPr>
          <w:rFonts w:ascii="Calibri Light" w:hAnsi="Calibri Light" w:cs="Calibri Light"/>
          <w:sz w:val="20"/>
          <w:szCs w:val="20"/>
        </w:rPr>
      </w:pPr>
      <w:r w:rsidRPr="002310FD">
        <w:rPr>
          <w:rFonts w:ascii="Calibri Light" w:hAnsi="Calibri Light" w:cs="Calibri Light"/>
          <w:sz w:val="20"/>
          <w:szCs w:val="20"/>
        </w:rPr>
        <w:t xml:space="preserve">Адрес: </w:t>
      </w:r>
      <w:r w:rsidR="007845B4" w:rsidRPr="002310FD">
        <w:rPr>
          <w:rFonts w:ascii="Calibri Light" w:hAnsi="Calibri Light" w:cs="Calibri Light"/>
          <w:sz w:val="20"/>
          <w:szCs w:val="20"/>
        </w:rPr>
        <w:t>620000, Свердловская область, г.о. город Екатеринбург,</w:t>
      </w:r>
    </w:p>
    <w:p w14:paraId="2CE18585" w14:textId="77777777" w:rsidR="007845B4" w:rsidRPr="002310FD" w:rsidRDefault="007845B4" w:rsidP="007845B4">
      <w:pPr>
        <w:pStyle w:val="aff1"/>
        <w:spacing w:before="0" w:beforeAutospacing="0" w:after="0" w:afterAutospacing="0"/>
        <w:rPr>
          <w:rFonts w:ascii="Calibri Light" w:hAnsi="Calibri Light" w:cs="Calibri Light"/>
          <w:sz w:val="20"/>
          <w:szCs w:val="20"/>
        </w:rPr>
      </w:pPr>
      <w:r w:rsidRPr="002310FD">
        <w:rPr>
          <w:rFonts w:ascii="Calibri Light" w:hAnsi="Calibri Light" w:cs="Calibri Light"/>
          <w:sz w:val="20"/>
          <w:szCs w:val="20"/>
        </w:rPr>
        <w:t xml:space="preserve"> г. Екатеринбург, пр-кт Ленина, стр. 25, помещ. 4.112</w:t>
      </w:r>
    </w:p>
    <w:p w14:paraId="6983F30F" w14:textId="2CE366DC" w:rsidR="008B2C74" w:rsidRPr="002310FD" w:rsidRDefault="00DB1574" w:rsidP="007845B4">
      <w:pPr>
        <w:pStyle w:val="aff1"/>
        <w:spacing w:before="0" w:beforeAutospacing="0" w:after="0" w:afterAutospacing="0"/>
        <w:rPr>
          <w:rFonts w:ascii="Calibri Light" w:hAnsi="Calibri Light" w:cs="Calibri Light"/>
          <w:sz w:val="20"/>
          <w:szCs w:val="20"/>
        </w:rPr>
      </w:pPr>
      <w:r w:rsidRPr="002310FD">
        <w:rPr>
          <w:rFonts w:ascii="Calibri Light" w:hAnsi="Calibri Light" w:cs="Calibri Light"/>
          <w:sz w:val="20"/>
          <w:szCs w:val="20"/>
        </w:rPr>
        <w:t xml:space="preserve">ИНН </w:t>
      </w:r>
      <w:r w:rsidR="007845B4" w:rsidRPr="002310FD">
        <w:rPr>
          <w:rFonts w:ascii="Calibri Light" w:hAnsi="Calibri Light" w:cs="Calibri Light"/>
          <w:sz w:val="20"/>
          <w:szCs w:val="20"/>
        </w:rPr>
        <w:t>9704204247</w:t>
      </w:r>
      <w:r w:rsidRPr="002310FD">
        <w:rPr>
          <w:rFonts w:ascii="Calibri Light" w:hAnsi="Calibri Light" w:cs="Calibri Light"/>
          <w:sz w:val="20"/>
          <w:szCs w:val="20"/>
        </w:rPr>
        <w:t xml:space="preserve"> КПП </w:t>
      </w:r>
      <w:r w:rsidR="007845B4" w:rsidRPr="002310FD">
        <w:rPr>
          <w:rFonts w:ascii="Calibri Light" w:hAnsi="Calibri Light" w:cs="Calibri Light"/>
          <w:sz w:val="20"/>
          <w:szCs w:val="20"/>
        </w:rPr>
        <w:t>665801001</w:t>
      </w:r>
      <w:r w:rsidRPr="002310FD">
        <w:rPr>
          <w:rFonts w:ascii="Calibri Light" w:hAnsi="Calibri Light" w:cs="Calibri Light"/>
          <w:sz w:val="20"/>
          <w:szCs w:val="20"/>
        </w:rPr>
        <w:t xml:space="preserve"> ОГРН </w:t>
      </w:r>
      <w:bookmarkEnd w:id="13"/>
      <w:r w:rsidR="007845B4" w:rsidRPr="002310FD">
        <w:rPr>
          <w:rFonts w:ascii="Calibri Light" w:hAnsi="Calibri Light" w:cs="Calibri Light"/>
          <w:sz w:val="20"/>
          <w:szCs w:val="20"/>
        </w:rPr>
        <w:t>1237700191145</w:t>
      </w:r>
    </w:p>
    <w:p w14:paraId="1BD85CDD" w14:textId="558BA69F" w:rsidR="00DB1574" w:rsidRPr="002310FD" w:rsidRDefault="00DB1574" w:rsidP="00C4362E">
      <w:pPr>
        <w:pStyle w:val="aff1"/>
        <w:spacing w:before="0" w:beforeAutospacing="0" w:after="0" w:afterAutospacing="0"/>
        <w:rPr>
          <w:rFonts w:ascii="Calibri Light" w:hAnsi="Calibri Light" w:cs="Calibri Light"/>
          <w:sz w:val="20"/>
          <w:szCs w:val="20"/>
        </w:rPr>
      </w:pPr>
    </w:p>
    <w:p w14:paraId="43B0A418" w14:textId="77777777" w:rsidR="00ED5E87" w:rsidRPr="002310FD" w:rsidRDefault="00ED5E87" w:rsidP="00ED5E87">
      <w:pPr>
        <w:autoSpaceDE w:val="0"/>
        <w:autoSpaceDN w:val="0"/>
        <w:adjustRightInd w:val="0"/>
        <w:jc w:val="both"/>
        <w:rPr>
          <w:rFonts w:ascii="Calibri Light" w:hAnsi="Calibri Light" w:cs="Calibri Light"/>
          <w:b/>
          <w:bCs/>
        </w:rPr>
      </w:pPr>
      <w:r w:rsidRPr="002310FD">
        <w:rPr>
          <w:rFonts w:ascii="Calibri Light" w:hAnsi="Calibri Light" w:cs="Calibri Light"/>
          <w:b/>
          <w:bCs/>
        </w:rPr>
        <w:t>_____________________ представитель по доверенности</w:t>
      </w:r>
    </w:p>
    <w:p w14:paraId="6A940E33" w14:textId="77777777" w:rsidR="00ED5E87" w:rsidRPr="002310FD" w:rsidRDefault="00ED5E87" w:rsidP="00ED5E87">
      <w:pPr>
        <w:autoSpaceDE w:val="0"/>
        <w:autoSpaceDN w:val="0"/>
        <w:adjustRightInd w:val="0"/>
        <w:jc w:val="both"/>
        <w:rPr>
          <w:rFonts w:ascii="Calibri Light" w:hAnsi="Calibri Light" w:cs="Calibri Light"/>
          <w:b/>
          <w:bCs/>
        </w:rPr>
      </w:pPr>
    </w:p>
    <w:p w14:paraId="4CF1A06E" w14:textId="77777777" w:rsidR="00ED5E87" w:rsidRPr="002310FD" w:rsidRDefault="00ED5E87" w:rsidP="00ED5E87">
      <w:pPr>
        <w:autoSpaceDE w:val="0"/>
        <w:autoSpaceDN w:val="0"/>
        <w:adjustRightInd w:val="0"/>
        <w:jc w:val="both"/>
        <w:rPr>
          <w:rFonts w:ascii="Calibri Light" w:hAnsi="Calibri Light" w:cs="Calibri Light"/>
          <w:b/>
          <w:bCs/>
        </w:rPr>
      </w:pPr>
    </w:p>
    <w:p w14:paraId="6CA476FF" w14:textId="77777777" w:rsidR="00ED5E87" w:rsidRPr="002310FD" w:rsidRDefault="00ED5E87" w:rsidP="00ED5E87">
      <w:pPr>
        <w:autoSpaceDE w:val="0"/>
        <w:autoSpaceDN w:val="0"/>
        <w:adjustRightInd w:val="0"/>
        <w:jc w:val="both"/>
        <w:rPr>
          <w:rFonts w:ascii="Calibri Light" w:hAnsi="Calibri Light" w:cs="Calibri Light"/>
          <w:b/>
          <w:bCs/>
        </w:rPr>
      </w:pPr>
      <w:r w:rsidRPr="002310FD">
        <w:rPr>
          <w:rFonts w:ascii="Calibri Light" w:hAnsi="Calibri Light" w:cs="Calibri Light"/>
          <w:b/>
          <w:bCs/>
        </w:rPr>
        <w:t xml:space="preserve"> «Участник долевого строительства» </w:t>
      </w:r>
    </w:p>
    <w:p w14:paraId="7C760912" w14:textId="77777777" w:rsidR="00ED5E87" w:rsidRPr="002310FD" w:rsidRDefault="00ED5E87" w:rsidP="00ED5E87">
      <w:pPr>
        <w:autoSpaceDE w:val="0"/>
        <w:autoSpaceDN w:val="0"/>
        <w:adjustRightInd w:val="0"/>
        <w:jc w:val="both"/>
        <w:rPr>
          <w:rFonts w:ascii="Calibri Light" w:hAnsi="Calibri Light" w:cs="Calibri Light"/>
          <w:b/>
          <w:bCs/>
        </w:rPr>
      </w:pPr>
    </w:p>
    <w:p w14:paraId="5A2D73AA" w14:textId="6518D4CD" w:rsidR="00ED5E87" w:rsidRPr="002310FD" w:rsidRDefault="00ED5E87" w:rsidP="00ED5E87">
      <w:pPr>
        <w:jc w:val="both"/>
        <w:rPr>
          <w:rFonts w:ascii="Calibri Light" w:hAnsi="Calibri Light" w:cs="Calibri Light"/>
          <w:b/>
        </w:rPr>
      </w:pPr>
      <w:r w:rsidRPr="002310FD">
        <w:rPr>
          <w:rFonts w:ascii="Calibri Light" w:hAnsi="Calibri Light" w:cs="Calibri Light"/>
          <w:b/>
          <w:bCs/>
        </w:rPr>
        <w:t xml:space="preserve"> _____________________  </w:t>
      </w:r>
      <w:r w:rsidRPr="002310FD">
        <w:rPr>
          <w:rFonts w:ascii="Calibri Light" w:hAnsi="Calibri Light" w:cs="Calibri Light"/>
          <w:b/>
        </w:rPr>
        <w:t>__________________</w:t>
      </w:r>
    </w:p>
    <w:p w14:paraId="69321B69" w14:textId="42528CB2" w:rsidR="00926D36" w:rsidRPr="002310FD" w:rsidRDefault="00926D36" w:rsidP="00C4362E">
      <w:pPr>
        <w:tabs>
          <w:tab w:val="left" w:pos="1470"/>
        </w:tabs>
        <w:rPr>
          <w:rFonts w:ascii="Calibri Light" w:hAnsi="Calibri Light" w:cs="Calibri Light"/>
        </w:rPr>
      </w:pPr>
    </w:p>
    <w:p w14:paraId="73EC64AC" w14:textId="4EDF1CC9" w:rsidR="00926D36" w:rsidRPr="002310FD" w:rsidRDefault="00926D36" w:rsidP="00C4362E">
      <w:pPr>
        <w:tabs>
          <w:tab w:val="left" w:pos="1470"/>
        </w:tabs>
        <w:rPr>
          <w:rFonts w:ascii="Calibri Light" w:hAnsi="Calibri Light" w:cs="Calibri Light"/>
        </w:rPr>
      </w:pPr>
    </w:p>
    <w:p w14:paraId="13094553" w14:textId="77777777" w:rsidR="00926D36" w:rsidRPr="002310FD" w:rsidRDefault="00926D36" w:rsidP="00C4362E">
      <w:pPr>
        <w:tabs>
          <w:tab w:val="left" w:pos="1470"/>
        </w:tabs>
        <w:rPr>
          <w:rFonts w:ascii="Calibri Light" w:hAnsi="Calibri Light" w:cs="Calibri Light"/>
        </w:rPr>
        <w:sectPr w:rsidR="00926D36" w:rsidRPr="002310FD" w:rsidSect="00C843F8">
          <w:footerReference w:type="even" r:id="rId16"/>
          <w:footerReference w:type="default" r:id="rId17"/>
          <w:pgSz w:w="11906" w:h="16838" w:code="9"/>
          <w:pgMar w:top="993" w:right="849" w:bottom="1135" w:left="1134" w:header="0" w:footer="514" w:gutter="0"/>
          <w:cols w:space="720"/>
        </w:sectPr>
      </w:pPr>
    </w:p>
    <w:p w14:paraId="2784C50B" w14:textId="6A5292FB" w:rsidR="00926D36" w:rsidRPr="002310FD" w:rsidRDefault="00926D36" w:rsidP="00C4362E">
      <w:pPr>
        <w:tabs>
          <w:tab w:val="left" w:pos="1470"/>
        </w:tabs>
        <w:rPr>
          <w:rFonts w:ascii="Calibri Light" w:hAnsi="Calibri Light" w:cs="Calibri Light"/>
        </w:rPr>
      </w:pPr>
    </w:p>
    <w:sectPr w:rsidR="00926D36" w:rsidRPr="002310FD" w:rsidSect="00B03007">
      <w:pgSz w:w="16838" w:h="11906" w:orient="landscape" w:code="9"/>
      <w:pgMar w:top="568" w:right="992" w:bottom="851" w:left="1134" w:header="0" w:footer="5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5ED42" w14:textId="77777777" w:rsidR="004044E4" w:rsidRDefault="004044E4">
      <w:r>
        <w:separator/>
      </w:r>
    </w:p>
  </w:endnote>
  <w:endnote w:type="continuationSeparator" w:id="0">
    <w:p w14:paraId="2562B1E5" w14:textId="77777777" w:rsidR="004044E4" w:rsidRDefault="00404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DejaVuSans-Bol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398BC" w14:textId="77777777" w:rsidR="00847434" w:rsidRDefault="00847434" w:rsidP="004B6B8F">
    <w:pPr>
      <w:pStyle w:val="af0"/>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0671EF7" w14:textId="77777777" w:rsidR="00847434" w:rsidRPr="005E173A" w:rsidRDefault="00847434" w:rsidP="005E173A">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531EB" w14:textId="435BC326" w:rsidR="00847434" w:rsidRPr="00694993" w:rsidRDefault="00847434" w:rsidP="00C843F8">
    <w:pPr>
      <w:pStyle w:val="af0"/>
      <w:tabs>
        <w:tab w:val="clear" w:pos="4153"/>
        <w:tab w:val="clear" w:pos="8306"/>
      </w:tabs>
      <w:jc w:val="center"/>
      <w:rPr>
        <w:sz w:val="22"/>
        <w:szCs w:val="22"/>
      </w:rPr>
    </w:pPr>
    <w:r w:rsidRPr="00694993">
      <w:rPr>
        <w:sz w:val="22"/>
        <w:szCs w:val="22"/>
      </w:rPr>
      <w:fldChar w:fldCharType="begin"/>
    </w:r>
    <w:r w:rsidRPr="00694993">
      <w:rPr>
        <w:sz w:val="22"/>
        <w:szCs w:val="22"/>
      </w:rPr>
      <w:instrText>PAGE   \* MERGEFORMAT</w:instrText>
    </w:r>
    <w:r w:rsidRPr="00694993">
      <w:rPr>
        <w:sz w:val="22"/>
        <w:szCs w:val="22"/>
      </w:rPr>
      <w:fldChar w:fldCharType="separate"/>
    </w:r>
    <w:r w:rsidR="00052A37">
      <w:rPr>
        <w:noProof/>
        <w:sz w:val="22"/>
        <w:szCs w:val="22"/>
      </w:rPr>
      <w:t>4</w:t>
    </w:r>
    <w:r w:rsidRPr="00694993">
      <w:rPr>
        <w:sz w:val="22"/>
        <w:szCs w:val="22"/>
      </w:rPr>
      <w:fldChar w:fldCharType="end"/>
    </w:r>
  </w:p>
  <w:p w14:paraId="3308CE1A" w14:textId="77777777" w:rsidR="00847434" w:rsidRPr="00694993" w:rsidRDefault="00847434" w:rsidP="00C843F8">
    <w:pPr>
      <w:pStyle w:val="af0"/>
      <w:tabs>
        <w:tab w:val="clear" w:pos="4153"/>
        <w:tab w:val="clear" w:pos="8306"/>
      </w:tabs>
      <w:rPr>
        <w:sz w:val="22"/>
        <w:szCs w:val="22"/>
      </w:rPr>
    </w:pPr>
    <w:bookmarkStart w:id="14" w:name="bar_code"/>
    <w:bookmarkEnd w:id="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1ECC4" w14:textId="77777777" w:rsidR="004044E4" w:rsidRDefault="004044E4">
      <w:r>
        <w:separator/>
      </w:r>
    </w:p>
  </w:footnote>
  <w:footnote w:type="continuationSeparator" w:id="0">
    <w:p w14:paraId="5F1BECB6" w14:textId="77777777" w:rsidR="004044E4" w:rsidRDefault="004044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70F90"/>
    <w:multiLevelType w:val="multilevel"/>
    <w:tmpl w:val="745EBEA8"/>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1BE3BAE"/>
    <w:multiLevelType w:val="multilevel"/>
    <w:tmpl w:val="8500C12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A464CC"/>
    <w:multiLevelType w:val="multilevel"/>
    <w:tmpl w:val="4CB6767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77539BF"/>
    <w:multiLevelType w:val="multilevel"/>
    <w:tmpl w:val="6C2413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C681329"/>
    <w:multiLevelType w:val="hybridMultilevel"/>
    <w:tmpl w:val="5CA46E96"/>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667"/>
        </w:tabs>
        <w:ind w:left="667"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num w:numId="1">
    <w:abstractNumId w:val="5"/>
  </w:num>
  <w:num w:numId="2">
    <w:abstractNumId w:val="2"/>
  </w:num>
  <w:num w:numId="3">
    <w:abstractNumId w:val="3"/>
  </w:num>
  <w:num w:numId="4">
    <w:abstractNumId w:val="4"/>
  </w:num>
  <w:num w:numId="5">
    <w:abstractNumId w:val="1"/>
  </w:num>
  <w:num w:numId="6">
    <w:abstractNumId w:val="0"/>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41"/>
    <w:rsid w:val="00000E92"/>
    <w:rsid w:val="000023F5"/>
    <w:rsid w:val="00003353"/>
    <w:rsid w:val="00005A04"/>
    <w:rsid w:val="00005ABF"/>
    <w:rsid w:val="000062FB"/>
    <w:rsid w:val="000063C3"/>
    <w:rsid w:val="0000652F"/>
    <w:rsid w:val="000066AC"/>
    <w:rsid w:val="000068EC"/>
    <w:rsid w:val="0000695F"/>
    <w:rsid w:val="0000774B"/>
    <w:rsid w:val="000102CA"/>
    <w:rsid w:val="0001057B"/>
    <w:rsid w:val="00011C23"/>
    <w:rsid w:val="00011DD1"/>
    <w:rsid w:val="00011F73"/>
    <w:rsid w:val="00012DBB"/>
    <w:rsid w:val="00013E60"/>
    <w:rsid w:val="000141BF"/>
    <w:rsid w:val="000142D0"/>
    <w:rsid w:val="00014D18"/>
    <w:rsid w:val="00015470"/>
    <w:rsid w:val="000159CA"/>
    <w:rsid w:val="000203E2"/>
    <w:rsid w:val="00020597"/>
    <w:rsid w:val="00020A2B"/>
    <w:rsid w:val="00021326"/>
    <w:rsid w:val="000215D4"/>
    <w:rsid w:val="00021B43"/>
    <w:rsid w:val="00022F38"/>
    <w:rsid w:val="000242D3"/>
    <w:rsid w:val="0002433A"/>
    <w:rsid w:val="00024573"/>
    <w:rsid w:val="000245A5"/>
    <w:rsid w:val="00027ACE"/>
    <w:rsid w:val="00030DDC"/>
    <w:rsid w:val="00032B27"/>
    <w:rsid w:val="00032CD8"/>
    <w:rsid w:val="00035F47"/>
    <w:rsid w:val="000367F1"/>
    <w:rsid w:val="00036B4E"/>
    <w:rsid w:val="000370D1"/>
    <w:rsid w:val="00041539"/>
    <w:rsid w:val="00041861"/>
    <w:rsid w:val="00042570"/>
    <w:rsid w:val="00042571"/>
    <w:rsid w:val="00042824"/>
    <w:rsid w:val="00045453"/>
    <w:rsid w:val="000470CF"/>
    <w:rsid w:val="0005069E"/>
    <w:rsid w:val="00050921"/>
    <w:rsid w:val="00051483"/>
    <w:rsid w:val="00051C03"/>
    <w:rsid w:val="00052A37"/>
    <w:rsid w:val="00053386"/>
    <w:rsid w:val="00054967"/>
    <w:rsid w:val="00056AE8"/>
    <w:rsid w:val="000579A6"/>
    <w:rsid w:val="00057CCA"/>
    <w:rsid w:val="00060156"/>
    <w:rsid w:val="000606F2"/>
    <w:rsid w:val="000619B8"/>
    <w:rsid w:val="000621C0"/>
    <w:rsid w:val="00063422"/>
    <w:rsid w:val="000640D6"/>
    <w:rsid w:val="00065C0D"/>
    <w:rsid w:val="0006646E"/>
    <w:rsid w:val="0006666E"/>
    <w:rsid w:val="000703A9"/>
    <w:rsid w:val="00071466"/>
    <w:rsid w:val="00072184"/>
    <w:rsid w:val="0007321B"/>
    <w:rsid w:val="0007377A"/>
    <w:rsid w:val="00075468"/>
    <w:rsid w:val="00075BB8"/>
    <w:rsid w:val="000767C6"/>
    <w:rsid w:val="00076920"/>
    <w:rsid w:val="00077795"/>
    <w:rsid w:val="00077920"/>
    <w:rsid w:val="00080411"/>
    <w:rsid w:val="00080E96"/>
    <w:rsid w:val="00082242"/>
    <w:rsid w:val="00082DC6"/>
    <w:rsid w:val="00083AB1"/>
    <w:rsid w:val="0008415A"/>
    <w:rsid w:val="00084DF0"/>
    <w:rsid w:val="00086014"/>
    <w:rsid w:val="00086572"/>
    <w:rsid w:val="00090BE3"/>
    <w:rsid w:val="00090F76"/>
    <w:rsid w:val="000915D9"/>
    <w:rsid w:val="00091E84"/>
    <w:rsid w:val="000928BE"/>
    <w:rsid w:val="00093140"/>
    <w:rsid w:val="00093F37"/>
    <w:rsid w:val="00096037"/>
    <w:rsid w:val="000A08D1"/>
    <w:rsid w:val="000A217F"/>
    <w:rsid w:val="000A23D1"/>
    <w:rsid w:val="000A2B62"/>
    <w:rsid w:val="000A2B78"/>
    <w:rsid w:val="000A4EB2"/>
    <w:rsid w:val="000A4EC4"/>
    <w:rsid w:val="000A7117"/>
    <w:rsid w:val="000A7C1E"/>
    <w:rsid w:val="000A7D56"/>
    <w:rsid w:val="000B05DF"/>
    <w:rsid w:val="000B13B0"/>
    <w:rsid w:val="000B17CF"/>
    <w:rsid w:val="000B1CDC"/>
    <w:rsid w:val="000B28E5"/>
    <w:rsid w:val="000B33E8"/>
    <w:rsid w:val="000B362A"/>
    <w:rsid w:val="000B3CE7"/>
    <w:rsid w:val="000B5BDA"/>
    <w:rsid w:val="000C050F"/>
    <w:rsid w:val="000C1238"/>
    <w:rsid w:val="000C2BB6"/>
    <w:rsid w:val="000C3E5F"/>
    <w:rsid w:val="000C3F6B"/>
    <w:rsid w:val="000C465A"/>
    <w:rsid w:val="000C513A"/>
    <w:rsid w:val="000C66D4"/>
    <w:rsid w:val="000C7122"/>
    <w:rsid w:val="000C776F"/>
    <w:rsid w:val="000D12F3"/>
    <w:rsid w:val="000D1AE9"/>
    <w:rsid w:val="000D2E2F"/>
    <w:rsid w:val="000D3ED9"/>
    <w:rsid w:val="000D4499"/>
    <w:rsid w:val="000D7C5F"/>
    <w:rsid w:val="000E00CF"/>
    <w:rsid w:val="000E26DF"/>
    <w:rsid w:val="000E2D18"/>
    <w:rsid w:val="000E3E41"/>
    <w:rsid w:val="000E3F5E"/>
    <w:rsid w:val="000E5070"/>
    <w:rsid w:val="000E6F6F"/>
    <w:rsid w:val="000E747E"/>
    <w:rsid w:val="000E78E8"/>
    <w:rsid w:val="000F20F7"/>
    <w:rsid w:val="000F2D9D"/>
    <w:rsid w:val="000F30FF"/>
    <w:rsid w:val="000F3E44"/>
    <w:rsid w:val="000F458D"/>
    <w:rsid w:val="001004B5"/>
    <w:rsid w:val="00100A3F"/>
    <w:rsid w:val="00101102"/>
    <w:rsid w:val="0010175A"/>
    <w:rsid w:val="001019A6"/>
    <w:rsid w:val="0010243D"/>
    <w:rsid w:val="00102548"/>
    <w:rsid w:val="0010363D"/>
    <w:rsid w:val="0010368A"/>
    <w:rsid w:val="0010604C"/>
    <w:rsid w:val="00106F0D"/>
    <w:rsid w:val="00107023"/>
    <w:rsid w:val="001074F4"/>
    <w:rsid w:val="001079D8"/>
    <w:rsid w:val="0011018C"/>
    <w:rsid w:val="00110633"/>
    <w:rsid w:val="00110A6D"/>
    <w:rsid w:val="00111715"/>
    <w:rsid w:val="00112D1E"/>
    <w:rsid w:val="001133DD"/>
    <w:rsid w:val="00113FF9"/>
    <w:rsid w:val="00114DD6"/>
    <w:rsid w:val="00114E1E"/>
    <w:rsid w:val="00115764"/>
    <w:rsid w:val="00120D41"/>
    <w:rsid w:val="001220C8"/>
    <w:rsid w:val="001224E5"/>
    <w:rsid w:val="00122742"/>
    <w:rsid w:val="0012292A"/>
    <w:rsid w:val="00125A68"/>
    <w:rsid w:val="0012606D"/>
    <w:rsid w:val="00126EEC"/>
    <w:rsid w:val="001272DB"/>
    <w:rsid w:val="001300C7"/>
    <w:rsid w:val="0013011E"/>
    <w:rsid w:val="001305FD"/>
    <w:rsid w:val="001310AB"/>
    <w:rsid w:val="0013349D"/>
    <w:rsid w:val="00133873"/>
    <w:rsid w:val="001340CA"/>
    <w:rsid w:val="0013438E"/>
    <w:rsid w:val="00134D38"/>
    <w:rsid w:val="0013658A"/>
    <w:rsid w:val="00136DAA"/>
    <w:rsid w:val="00137050"/>
    <w:rsid w:val="001376A6"/>
    <w:rsid w:val="00137951"/>
    <w:rsid w:val="00137A72"/>
    <w:rsid w:val="00137B10"/>
    <w:rsid w:val="00142FBE"/>
    <w:rsid w:val="00143B7E"/>
    <w:rsid w:val="00144324"/>
    <w:rsid w:val="00144EFB"/>
    <w:rsid w:val="00147158"/>
    <w:rsid w:val="001505DD"/>
    <w:rsid w:val="00150AD9"/>
    <w:rsid w:val="00150E41"/>
    <w:rsid w:val="0015163D"/>
    <w:rsid w:val="00152638"/>
    <w:rsid w:val="001546F1"/>
    <w:rsid w:val="00155A0B"/>
    <w:rsid w:val="00156ADA"/>
    <w:rsid w:val="00157DB8"/>
    <w:rsid w:val="00160163"/>
    <w:rsid w:val="00160828"/>
    <w:rsid w:val="00161553"/>
    <w:rsid w:val="00161DC1"/>
    <w:rsid w:val="00161FB4"/>
    <w:rsid w:val="001638F3"/>
    <w:rsid w:val="001642A5"/>
    <w:rsid w:val="00164BCB"/>
    <w:rsid w:val="0016522D"/>
    <w:rsid w:val="0016761C"/>
    <w:rsid w:val="00170263"/>
    <w:rsid w:val="001708CE"/>
    <w:rsid w:val="00170B22"/>
    <w:rsid w:val="001716CA"/>
    <w:rsid w:val="0017304A"/>
    <w:rsid w:val="001743F7"/>
    <w:rsid w:val="001745A4"/>
    <w:rsid w:val="0017573B"/>
    <w:rsid w:val="00176B41"/>
    <w:rsid w:val="001812F3"/>
    <w:rsid w:val="00181A10"/>
    <w:rsid w:val="0018204A"/>
    <w:rsid w:val="00182991"/>
    <w:rsid w:val="00183340"/>
    <w:rsid w:val="00183D81"/>
    <w:rsid w:val="00185910"/>
    <w:rsid w:val="001859AE"/>
    <w:rsid w:val="00187533"/>
    <w:rsid w:val="00191322"/>
    <w:rsid w:val="00191C91"/>
    <w:rsid w:val="00191E34"/>
    <w:rsid w:val="00193F6F"/>
    <w:rsid w:val="001946F2"/>
    <w:rsid w:val="001967E0"/>
    <w:rsid w:val="00196B85"/>
    <w:rsid w:val="00197F20"/>
    <w:rsid w:val="001A0FF5"/>
    <w:rsid w:val="001A15AB"/>
    <w:rsid w:val="001A1646"/>
    <w:rsid w:val="001A504B"/>
    <w:rsid w:val="001A6377"/>
    <w:rsid w:val="001A7329"/>
    <w:rsid w:val="001A74F4"/>
    <w:rsid w:val="001A7CCB"/>
    <w:rsid w:val="001B0E0B"/>
    <w:rsid w:val="001B0E6E"/>
    <w:rsid w:val="001B1C6B"/>
    <w:rsid w:val="001B3260"/>
    <w:rsid w:val="001B36F8"/>
    <w:rsid w:val="001B3E12"/>
    <w:rsid w:val="001B3E7E"/>
    <w:rsid w:val="001B4E89"/>
    <w:rsid w:val="001B5EA2"/>
    <w:rsid w:val="001C2989"/>
    <w:rsid w:val="001C32C7"/>
    <w:rsid w:val="001C467B"/>
    <w:rsid w:val="001C4FF3"/>
    <w:rsid w:val="001C5E82"/>
    <w:rsid w:val="001C7E6B"/>
    <w:rsid w:val="001D24F7"/>
    <w:rsid w:val="001D4848"/>
    <w:rsid w:val="001D6E8D"/>
    <w:rsid w:val="001D75C6"/>
    <w:rsid w:val="001D7D7E"/>
    <w:rsid w:val="001E0A86"/>
    <w:rsid w:val="001E1525"/>
    <w:rsid w:val="001E202B"/>
    <w:rsid w:val="001E260B"/>
    <w:rsid w:val="001E263E"/>
    <w:rsid w:val="001E26BF"/>
    <w:rsid w:val="001E297B"/>
    <w:rsid w:val="001E2EBA"/>
    <w:rsid w:val="001E36B6"/>
    <w:rsid w:val="001E480E"/>
    <w:rsid w:val="001E538E"/>
    <w:rsid w:val="001E53AB"/>
    <w:rsid w:val="001E58AF"/>
    <w:rsid w:val="001E61C1"/>
    <w:rsid w:val="001E7189"/>
    <w:rsid w:val="001E7334"/>
    <w:rsid w:val="001E7EB8"/>
    <w:rsid w:val="001F2664"/>
    <w:rsid w:val="001F28BC"/>
    <w:rsid w:val="001F3804"/>
    <w:rsid w:val="001F3A15"/>
    <w:rsid w:val="001F3A38"/>
    <w:rsid w:val="001F3D1C"/>
    <w:rsid w:val="001F4DDC"/>
    <w:rsid w:val="001F5AC2"/>
    <w:rsid w:val="001F6BF1"/>
    <w:rsid w:val="001F7073"/>
    <w:rsid w:val="001F76A7"/>
    <w:rsid w:val="001F7703"/>
    <w:rsid w:val="001F79DD"/>
    <w:rsid w:val="001F7C81"/>
    <w:rsid w:val="00201000"/>
    <w:rsid w:val="0020293E"/>
    <w:rsid w:val="00202C5F"/>
    <w:rsid w:val="0020317F"/>
    <w:rsid w:val="00207912"/>
    <w:rsid w:val="00207BDB"/>
    <w:rsid w:val="002111FA"/>
    <w:rsid w:val="002112E1"/>
    <w:rsid w:val="00211778"/>
    <w:rsid w:val="002120C7"/>
    <w:rsid w:val="0021750E"/>
    <w:rsid w:val="0022059A"/>
    <w:rsid w:val="00220CC8"/>
    <w:rsid w:val="00222913"/>
    <w:rsid w:val="00223AB7"/>
    <w:rsid w:val="0022463E"/>
    <w:rsid w:val="0022498E"/>
    <w:rsid w:val="00225F0D"/>
    <w:rsid w:val="0022636C"/>
    <w:rsid w:val="00226754"/>
    <w:rsid w:val="00227136"/>
    <w:rsid w:val="002310FD"/>
    <w:rsid w:val="00231530"/>
    <w:rsid w:val="00231AB7"/>
    <w:rsid w:val="00231C6C"/>
    <w:rsid w:val="00231FA7"/>
    <w:rsid w:val="0023243E"/>
    <w:rsid w:val="00232455"/>
    <w:rsid w:val="00233BC8"/>
    <w:rsid w:val="00235F1B"/>
    <w:rsid w:val="00237E3B"/>
    <w:rsid w:val="002401C3"/>
    <w:rsid w:val="002407AB"/>
    <w:rsid w:val="002415BD"/>
    <w:rsid w:val="00241E87"/>
    <w:rsid w:val="002424FF"/>
    <w:rsid w:val="00242D83"/>
    <w:rsid w:val="002435C0"/>
    <w:rsid w:val="00244E55"/>
    <w:rsid w:val="002478BE"/>
    <w:rsid w:val="0025139C"/>
    <w:rsid w:val="0025145C"/>
    <w:rsid w:val="00252657"/>
    <w:rsid w:val="002534F8"/>
    <w:rsid w:val="00253B98"/>
    <w:rsid w:val="00253C96"/>
    <w:rsid w:val="00254FA7"/>
    <w:rsid w:val="0025518F"/>
    <w:rsid w:val="00257DEE"/>
    <w:rsid w:val="002614BC"/>
    <w:rsid w:val="00261A36"/>
    <w:rsid w:val="00264240"/>
    <w:rsid w:val="00264A98"/>
    <w:rsid w:val="0026527C"/>
    <w:rsid w:val="00265C35"/>
    <w:rsid w:val="0026797B"/>
    <w:rsid w:val="00270F13"/>
    <w:rsid w:val="002714B2"/>
    <w:rsid w:val="00271FE6"/>
    <w:rsid w:val="0027200D"/>
    <w:rsid w:val="00272D6B"/>
    <w:rsid w:val="00275314"/>
    <w:rsid w:val="002757E6"/>
    <w:rsid w:val="00277540"/>
    <w:rsid w:val="002778B7"/>
    <w:rsid w:val="002805CC"/>
    <w:rsid w:val="002808E2"/>
    <w:rsid w:val="00281043"/>
    <w:rsid w:val="00282207"/>
    <w:rsid w:val="00282DE5"/>
    <w:rsid w:val="002845BB"/>
    <w:rsid w:val="00284D0D"/>
    <w:rsid w:val="002852FF"/>
    <w:rsid w:val="0028654F"/>
    <w:rsid w:val="002874D8"/>
    <w:rsid w:val="00287A0C"/>
    <w:rsid w:val="0029034A"/>
    <w:rsid w:val="0029087C"/>
    <w:rsid w:val="002922E8"/>
    <w:rsid w:val="002923E3"/>
    <w:rsid w:val="002923F9"/>
    <w:rsid w:val="002924F0"/>
    <w:rsid w:val="00292808"/>
    <w:rsid w:val="0029382C"/>
    <w:rsid w:val="00293F63"/>
    <w:rsid w:val="002955CC"/>
    <w:rsid w:val="00296542"/>
    <w:rsid w:val="0029768E"/>
    <w:rsid w:val="00297AA8"/>
    <w:rsid w:val="002A167F"/>
    <w:rsid w:val="002A268C"/>
    <w:rsid w:val="002A3AAD"/>
    <w:rsid w:val="002A491C"/>
    <w:rsid w:val="002A4CAE"/>
    <w:rsid w:val="002A50B4"/>
    <w:rsid w:val="002A5124"/>
    <w:rsid w:val="002A5882"/>
    <w:rsid w:val="002A6E95"/>
    <w:rsid w:val="002A7FFA"/>
    <w:rsid w:val="002B0949"/>
    <w:rsid w:val="002B1640"/>
    <w:rsid w:val="002B18F9"/>
    <w:rsid w:val="002B1ED2"/>
    <w:rsid w:val="002B2317"/>
    <w:rsid w:val="002B25BD"/>
    <w:rsid w:val="002B2C9C"/>
    <w:rsid w:val="002B2FF3"/>
    <w:rsid w:val="002B3A84"/>
    <w:rsid w:val="002B3F1A"/>
    <w:rsid w:val="002B40B0"/>
    <w:rsid w:val="002B4C3C"/>
    <w:rsid w:val="002B78C0"/>
    <w:rsid w:val="002C0794"/>
    <w:rsid w:val="002C0BCA"/>
    <w:rsid w:val="002C1EB5"/>
    <w:rsid w:val="002C28AE"/>
    <w:rsid w:val="002C348F"/>
    <w:rsid w:val="002C3C9E"/>
    <w:rsid w:val="002C43EB"/>
    <w:rsid w:val="002C55D1"/>
    <w:rsid w:val="002C6243"/>
    <w:rsid w:val="002C66CD"/>
    <w:rsid w:val="002C7D57"/>
    <w:rsid w:val="002D0AF0"/>
    <w:rsid w:val="002D1657"/>
    <w:rsid w:val="002D3247"/>
    <w:rsid w:val="002D588D"/>
    <w:rsid w:val="002D5B46"/>
    <w:rsid w:val="002E04C0"/>
    <w:rsid w:val="002E1600"/>
    <w:rsid w:val="002E1862"/>
    <w:rsid w:val="002E22B7"/>
    <w:rsid w:val="002E2D4C"/>
    <w:rsid w:val="002E4105"/>
    <w:rsid w:val="002E582F"/>
    <w:rsid w:val="002E59D3"/>
    <w:rsid w:val="002E6647"/>
    <w:rsid w:val="002E7488"/>
    <w:rsid w:val="002E7CB6"/>
    <w:rsid w:val="002F1271"/>
    <w:rsid w:val="002F1523"/>
    <w:rsid w:val="002F1DA9"/>
    <w:rsid w:val="002F3381"/>
    <w:rsid w:val="002F36CD"/>
    <w:rsid w:val="002F37C1"/>
    <w:rsid w:val="002F3E84"/>
    <w:rsid w:val="002F3EE7"/>
    <w:rsid w:val="002F3F7B"/>
    <w:rsid w:val="002F497A"/>
    <w:rsid w:val="002F5A0D"/>
    <w:rsid w:val="002F5BF7"/>
    <w:rsid w:val="002F5D00"/>
    <w:rsid w:val="002F6148"/>
    <w:rsid w:val="00300895"/>
    <w:rsid w:val="00300990"/>
    <w:rsid w:val="00300FB3"/>
    <w:rsid w:val="003014B4"/>
    <w:rsid w:val="00302BEA"/>
    <w:rsid w:val="00302ECE"/>
    <w:rsid w:val="00303396"/>
    <w:rsid w:val="0030347D"/>
    <w:rsid w:val="003039FC"/>
    <w:rsid w:val="00303BFA"/>
    <w:rsid w:val="003045E3"/>
    <w:rsid w:val="00304F4D"/>
    <w:rsid w:val="003056B1"/>
    <w:rsid w:val="0030619F"/>
    <w:rsid w:val="003062D0"/>
    <w:rsid w:val="00306831"/>
    <w:rsid w:val="00306A87"/>
    <w:rsid w:val="003072CA"/>
    <w:rsid w:val="00310281"/>
    <w:rsid w:val="00310DB8"/>
    <w:rsid w:val="00313296"/>
    <w:rsid w:val="003134AD"/>
    <w:rsid w:val="00314BFC"/>
    <w:rsid w:val="00315015"/>
    <w:rsid w:val="00315602"/>
    <w:rsid w:val="00316B2B"/>
    <w:rsid w:val="00316BC9"/>
    <w:rsid w:val="0032011D"/>
    <w:rsid w:val="00322FB6"/>
    <w:rsid w:val="00327B8F"/>
    <w:rsid w:val="00330940"/>
    <w:rsid w:val="00330A67"/>
    <w:rsid w:val="00331810"/>
    <w:rsid w:val="00331B7E"/>
    <w:rsid w:val="00332072"/>
    <w:rsid w:val="0033245D"/>
    <w:rsid w:val="00332FAF"/>
    <w:rsid w:val="0033339F"/>
    <w:rsid w:val="00333A53"/>
    <w:rsid w:val="00334779"/>
    <w:rsid w:val="0033575B"/>
    <w:rsid w:val="00335942"/>
    <w:rsid w:val="003362DD"/>
    <w:rsid w:val="0033632F"/>
    <w:rsid w:val="0033706B"/>
    <w:rsid w:val="003372DD"/>
    <w:rsid w:val="00340152"/>
    <w:rsid w:val="00340A87"/>
    <w:rsid w:val="00340AA3"/>
    <w:rsid w:val="0034284D"/>
    <w:rsid w:val="003431A7"/>
    <w:rsid w:val="00344042"/>
    <w:rsid w:val="00344A04"/>
    <w:rsid w:val="00344FBB"/>
    <w:rsid w:val="0034545B"/>
    <w:rsid w:val="003455FC"/>
    <w:rsid w:val="00345866"/>
    <w:rsid w:val="003464C8"/>
    <w:rsid w:val="00347C85"/>
    <w:rsid w:val="00347E18"/>
    <w:rsid w:val="00350396"/>
    <w:rsid w:val="00351B4F"/>
    <w:rsid w:val="003532C0"/>
    <w:rsid w:val="00354A38"/>
    <w:rsid w:val="00354D6F"/>
    <w:rsid w:val="00355BCC"/>
    <w:rsid w:val="00355DC0"/>
    <w:rsid w:val="00356C5B"/>
    <w:rsid w:val="00357C5A"/>
    <w:rsid w:val="00357F84"/>
    <w:rsid w:val="00361715"/>
    <w:rsid w:val="0036293E"/>
    <w:rsid w:val="003631EF"/>
    <w:rsid w:val="0036374F"/>
    <w:rsid w:val="003648E8"/>
    <w:rsid w:val="0036694F"/>
    <w:rsid w:val="00366D4C"/>
    <w:rsid w:val="00367607"/>
    <w:rsid w:val="00367BA2"/>
    <w:rsid w:val="0037193A"/>
    <w:rsid w:val="00371EC8"/>
    <w:rsid w:val="00371FF3"/>
    <w:rsid w:val="00373F70"/>
    <w:rsid w:val="003750EC"/>
    <w:rsid w:val="00375362"/>
    <w:rsid w:val="0037566D"/>
    <w:rsid w:val="00375EDE"/>
    <w:rsid w:val="00377256"/>
    <w:rsid w:val="00380974"/>
    <w:rsid w:val="0038252E"/>
    <w:rsid w:val="00382F9B"/>
    <w:rsid w:val="00384819"/>
    <w:rsid w:val="0038539F"/>
    <w:rsid w:val="00386862"/>
    <w:rsid w:val="00387F77"/>
    <w:rsid w:val="00390934"/>
    <w:rsid w:val="00390A9F"/>
    <w:rsid w:val="00391F59"/>
    <w:rsid w:val="00392267"/>
    <w:rsid w:val="0039276A"/>
    <w:rsid w:val="003928C2"/>
    <w:rsid w:val="00392D79"/>
    <w:rsid w:val="00392F74"/>
    <w:rsid w:val="0039324D"/>
    <w:rsid w:val="00393E7B"/>
    <w:rsid w:val="00393F6B"/>
    <w:rsid w:val="003962B1"/>
    <w:rsid w:val="00396AC2"/>
    <w:rsid w:val="00397C26"/>
    <w:rsid w:val="00397CD9"/>
    <w:rsid w:val="003A059E"/>
    <w:rsid w:val="003A0826"/>
    <w:rsid w:val="003A159A"/>
    <w:rsid w:val="003A15A9"/>
    <w:rsid w:val="003A2D4F"/>
    <w:rsid w:val="003A4331"/>
    <w:rsid w:val="003A5632"/>
    <w:rsid w:val="003A6D2B"/>
    <w:rsid w:val="003B01D8"/>
    <w:rsid w:val="003B17A5"/>
    <w:rsid w:val="003B3FF3"/>
    <w:rsid w:val="003B4581"/>
    <w:rsid w:val="003B62AA"/>
    <w:rsid w:val="003B755D"/>
    <w:rsid w:val="003C260F"/>
    <w:rsid w:val="003C2B20"/>
    <w:rsid w:val="003C2FDF"/>
    <w:rsid w:val="003C3C2D"/>
    <w:rsid w:val="003C6428"/>
    <w:rsid w:val="003C6AB2"/>
    <w:rsid w:val="003C762C"/>
    <w:rsid w:val="003D1A42"/>
    <w:rsid w:val="003D20E7"/>
    <w:rsid w:val="003D3A14"/>
    <w:rsid w:val="003D40FD"/>
    <w:rsid w:val="003D54A9"/>
    <w:rsid w:val="003D57D9"/>
    <w:rsid w:val="003D5E76"/>
    <w:rsid w:val="003D65BF"/>
    <w:rsid w:val="003D6675"/>
    <w:rsid w:val="003D6C11"/>
    <w:rsid w:val="003E0697"/>
    <w:rsid w:val="003E1134"/>
    <w:rsid w:val="003E1774"/>
    <w:rsid w:val="003E1A4B"/>
    <w:rsid w:val="003E1C17"/>
    <w:rsid w:val="003E326A"/>
    <w:rsid w:val="003E385C"/>
    <w:rsid w:val="003E396C"/>
    <w:rsid w:val="003E3ED9"/>
    <w:rsid w:val="003E466B"/>
    <w:rsid w:val="003E4A19"/>
    <w:rsid w:val="003E5B04"/>
    <w:rsid w:val="003E6490"/>
    <w:rsid w:val="003E6C6C"/>
    <w:rsid w:val="003E6CC0"/>
    <w:rsid w:val="003E751E"/>
    <w:rsid w:val="003F0C04"/>
    <w:rsid w:val="003F0F16"/>
    <w:rsid w:val="003F1751"/>
    <w:rsid w:val="003F2126"/>
    <w:rsid w:val="003F51C5"/>
    <w:rsid w:val="003F7864"/>
    <w:rsid w:val="0040011A"/>
    <w:rsid w:val="00400FFB"/>
    <w:rsid w:val="00403599"/>
    <w:rsid w:val="00403CFC"/>
    <w:rsid w:val="004044BB"/>
    <w:rsid w:val="004044E4"/>
    <w:rsid w:val="004050A3"/>
    <w:rsid w:val="004050F5"/>
    <w:rsid w:val="00406B43"/>
    <w:rsid w:val="00407076"/>
    <w:rsid w:val="00407612"/>
    <w:rsid w:val="004079AE"/>
    <w:rsid w:val="00410716"/>
    <w:rsid w:val="004109FE"/>
    <w:rsid w:val="0041134E"/>
    <w:rsid w:val="0041198D"/>
    <w:rsid w:val="00412E2A"/>
    <w:rsid w:val="00414224"/>
    <w:rsid w:val="00415C74"/>
    <w:rsid w:val="004212FE"/>
    <w:rsid w:val="0042218F"/>
    <w:rsid w:val="004224BC"/>
    <w:rsid w:val="004229CC"/>
    <w:rsid w:val="004239DF"/>
    <w:rsid w:val="00423DFE"/>
    <w:rsid w:val="004258DB"/>
    <w:rsid w:val="00425B5B"/>
    <w:rsid w:val="00425C38"/>
    <w:rsid w:val="00425DB7"/>
    <w:rsid w:val="00425E71"/>
    <w:rsid w:val="004261CD"/>
    <w:rsid w:val="0042658D"/>
    <w:rsid w:val="004276A2"/>
    <w:rsid w:val="00430D67"/>
    <w:rsid w:val="00431D1A"/>
    <w:rsid w:val="00432DAC"/>
    <w:rsid w:val="00434E59"/>
    <w:rsid w:val="004357F9"/>
    <w:rsid w:val="00436304"/>
    <w:rsid w:val="0043633A"/>
    <w:rsid w:val="00437278"/>
    <w:rsid w:val="00441089"/>
    <w:rsid w:val="0044172F"/>
    <w:rsid w:val="00442304"/>
    <w:rsid w:val="00442E0B"/>
    <w:rsid w:val="00443228"/>
    <w:rsid w:val="0044395D"/>
    <w:rsid w:val="00444A41"/>
    <w:rsid w:val="004451BF"/>
    <w:rsid w:val="00446EFA"/>
    <w:rsid w:val="00450BE7"/>
    <w:rsid w:val="00451DF3"/>
    <w:rsid w:val="00452A83"/>
    <w:rsid w:val="00454425"/>
    <w:rsid w:val="0045459B"/>
    <w:rsid w:val="00455269"/>
    <w:rsid w:val="00455A72"/>
    <w:rsid w:val="0046047D"/>
    <w:rsid w:val="00462DAF"/>
    <w:rsid w:val="004631BB"/>
    <w:rsid w:val="00463965"/>
    <w:rsid w:val="00464F45"/>
    <w:rsid w:val="004663A7"/>
    <w:rsid w:val="004669F8"/>
    <w:rsid w:val="00467BEB"/>
    <w:rsid w:val="00470FBD"/>
    <w:rsid w:val="004724E4"/>
    <w:rsid w:val="0047272F"/>
    <w:rsid w:val="00472C8A"/>
    <w:rsid w:val="00473757"/>
    <w:rsid w:val="00473D89"/>
    <w:rsid w:val="00473DAA"/>
    <w:rsid w:val="004745B9"/>
    <w:rsid w:val="004746EC"/>
    <w:rsid w:val="0047512B"/>
    <w:rsid w:val="00475198"/>
    <w:rsid w:val="0047729D"/>
    <w:rsid w:val="004813D0"/>
    <w:rsid w:val="004817CD"/>
    <w:rsid w:val="00481EA9"/>
    <w:rsid w:val="00482706"/>
    <w:rsid w:val="004828A1"/>
    <w:rsid w:val="00482ECB"/>
    <w:rsid w:val="00483439"/>
    <w:rsid w:val="00483F84"/>
    <w:rsid w:val="004848E3"/>
    <w:rsid w:val="004858E3"/>
    <w:rsid w:val="0048698F"/>
    <w:rsid w:val="00491212"/>
    <w:rsid w:val="00491D83"/>
    <w:rsid w:val="004938F5"/>
    <w:rsid w:val="00493E6B"/>
    <w:rsid w:val="0049466C"/>
    <w:rsid w:val="00495A40"/>
    <w:rsid w:val="0049677C"/>
    <w:rsid w:val="004967A6"/>
    <w:rsid w:val="004968DE"/>
    <w:rsid w:val="00497E18"/>
    <w:rsid w:val="004A08DD"/>
    <w:rsid w:val="004A0C47"/>
    <w:rsid w:val="004A0F32"/>
    <w:rsid w:val="004A111B"/>
    <w:rsid w:val="004A113B"/>
    <w:rsid w:val="004A151E"/>
    <w:rsid w:val="004A2315"/>
    <w:rsid w:val="004A256C"/>
    <w:rsid w:val="004A2B59"/>
    <w:rsid w:val="004A3048"/>
    <w:rsid w:val="004A5550"/>
    <w:rsid w:val="004A5C77"/>
    <w:rsid w:val="004A5F16"/>
    <w:rsid w:val="004A5FB5"/>
    <w:rsid w:val="004A63BE"/>
    <w:rsid w:val="004A66FB"/>
    <w:rsid w:val="004A739E"/>
    <w:rsid w:val="004A7B3F"/>
    <w:rsid w:val="004B13EE"/>
    <w:rsid w:val="004B40F5"/>
    <w:rsid w:val="004B459F"/>
    <w:rsid w:val="004B4D75"/>
    <w:rsid w:val="004B57C3"/>
    <w:rsid w:val="004B5C86"/>
    <w:rsid w:val="004B6B8F"/>
    <w:rsid w:val="004B799A"/>
    <w:rsid w:val="004C1B8E"/>
    <w:rsid w:val="004C2021"/>
    <w:rsid w:val="004C3244"/>
    <w:rsid w:val="004C4E23"/>
    <w:rsid w:val="004C594A"/>
    <w:rsid w:val="004C60A5"/>
    <w:rsid w:val="004C6229"/>
    <w:rsid w:val="004C7C23"/>
    <w:rsid w:val="004D0CDB"/>
    <w:rsid w:val="004D14E9"/>
    <w:rsid w:val="004D2A85"/>
    <w:rsid w:val="004D2CB7"/>
    <w:rsid w:val="004D4A74"/>
    <w:rsid w:val="004D5069"/>
    <w:rsid w:val="004D715F"/>
    <w:rsid w:val="004E0A8F"/>
    <w:rsid w:val="004E0DE2"/>
    <w:rsid w:val="004E194A"/>
    <w:rsid w:val="004E27D6"/>
    <w:rsid w:val="004E28A7"/>
    <w:rsid w:val="004E2DFB"/>
    <w:rsid w:val="004E33AB"/>
    <w:rsid w:val="004E3F8F"/>
    <w:rsid w:val="004E40ED"/>
    <w:rsid w:val="004E4859"/>
    <w:rsid w:val="004E5437"/>
    <w:rsid w:val="004E5922"/>
    <w:rsid w:val="004E6DCF"/>
    <w:rsid w:val="004E7A3D"/>
    <w:rsid w:val="004F006E"/>
    <w:rsid w:val="004F1910"/>
    <w:rsid w:val="004F1E3F"/>
    <w:rsid w:val="004F4201"/>
    <w:rsid w:val="004F5A84"/>
    <w:rsid w:val="004F602C"/>
    <w:rsid w:val="004F67B3"/>
    <w:rsid w:val="004F6B87"/>
    <w:rsid w:val="004F7014"/>
    <w:rsid w:val="00500C14"/>
    <w:rsid w:val="005011D7"/>
    <w:rsid w:val="00502C4E"/>
    <w:rsid w:val="00503D89"/>
    <w:rsid w:val="00504B0B"/>
    <w:rsid w:val="00505660"/>
    <w:rsid w:val="00505770"/>
    <w:rsid w:val="005057A4"/>
    <w:rsid w:val="005070CE"/>
    <w:rsid w:val="00507A42"/>
    <w:rsid w:val="0051020E"/>
    <w:rsid w:val="005109BC"/>
    <w:rsid w:val="00511BAC"/>
    <w:rsid w:val="005126C3"/>
    <w:rsid w:val="005139F0"/>
    <w:rsid w:val="00514A4A"/>
    <w:rsid w:val="0051600C"/>
    <w:rsid w:val="005173C9"/>
    <w:rsid w:val="005203AC"/>
    <w:rsid w:val="00521974"/>
    <w:rsid w:val="00522BD6"/>
    <w:rsid w:val="005234D3"/>
    <w:rsid w:val="0052452E"/>
    <w:rsid w:val="0052464B"/>
    <w:rsid w:val="005272DF"/>
    <w:rsid w:val="0052781E"/>
    <w:rsid w:val="005279CB"/>
    <w:rsid w:val="0053062A"/>
    <w:rsid w:val="005306BF"/>
    <w:rsid w:val="00530D32"/>
    <w:rsid w:val="00530D81"/>
    <w:rsid w:val="00531986"/>
    <w:rsid w:val="00532243"/>
    <w:rsid w:val="005326DA"/>
    <w:rsid w:val="00532BDB"/>
    <w:rsid w:val="00534577"/>
    <w:rsid w:val="00535488"/>
    <w:rsid w:val="00536933"/>
    <w:rsid w:val="00537901"/>
    <w:rsid w:val="00540054"/>
    <w:rsid w:val="0054005B"/>
    <w:rsid w:val="005412C4"/>
    <w:rsid w:val="005414D4"/>
    <w:rsid w:val="0054169E"/>
    <w:rsid w:val="0054253B"/>
    <w:rsid w:val="00542C3F"/>
    <w:rsid w:val="00544C3B"/>
    <w:rsid w:val="005459D7"/>
    <w:rsid w:val="00545F23"/>
    <w:rsid w:val="0055053D"/>
    <w:rsid w:val="00550CEF"/>
    <w:rsid w:val="005521E1"/>
    <w:rsid w:val="005523B5"/>
    <w:rsid w:val="005530EF"/>
    <w:rsid w:val="005562DB"/>
    <w:rsid w:val="00557291"/>
    <w:rsid w:val="00557665"/>
    <w:rsid w:val="00557957"/>
    <w:rsid w:val="00560CC6"/>
    <w:rsid w:val="00560EB4"/>
    <w:rsid w:val="005629D7"/>
    <w:rsid w:val="00563E58"/>
    <w:rsid w:val="00564F27"/>
    <w:rsid w:val="00565172"/>
    <w:rsid w:val="005655B9"/>
    <w:rsid w:val="00565679"/>
    <w:rsid w:val="005665CD"/>
    <w:rsid w:val="00567DDB"/>
    <w:rsid w:val="00567F98"/>
    <w:rsid w:val="00570685"/>
    <w:rsid w:val="005706DB"/>
    <w:rsid w:val="00571399"/>
    <w:rsid w:val="0057231B"/>
    <w:rsid w:val="00573983"/>
    <w:rsid w:val="00573A58"/>
    <w:rsid w:val="0057485B"/>
    <w:rsid w:val="00574FC7"/>
    <w:rsid w:val="005758A3"/>
    <w:rsid w:val="00576442"/>
    <w:rsid w:val="005771BC"/>
    <w:rsid w:val="005775F9"/>
    <w:rsid w:val="0058148F"/>
    <w:rsid w:val="005814AB"/>
    <w:rsid w:val="00581E5F"/>
    <w:rsid w:val="00582CD9"/>
    <w:rsid w:val="00583C0A"/>
    <w:rsid w:val="00584252"/>
    <w:rsid w:val="00584849"/>
    <w:rsid w:val="0058597D"/>
    <w:rsid w:val="00586301"/>
    <w:rsid w:val="00586538"/>
    <w:rsid w:val="00587AD3"/>
    <w:rsid w:val="00587C5D"/>
    <w:rsid w:val="00587ED2"/>
    <w:rsid w:val="00590078"/>
    <w:rsid w:val="005910AC"/>
    <w:rsid w:val="005928E6"/>
    <w:rsid w:val="00592B8D"/>
    <w:rsid w:val="00593B76"/>
    <w:rsid w:val="00596327"/>
    <w:rsid w:val="0059643C"/>
    <w:rsid w:val="00596FD8"/>
    <w:rsid w:val="00597A1F"/>
    <w:rsid w:val="005A33A7"/>
    <w:rsid w:val="005A3C6B"/>
    <w:rsid w:val="005A477E"/>
    <w:rsid w:val="005A66D2"/>
    <w:rsid w:val="005A7528"/>
    <w:rsid w:val="005A76D0"/>
    <w:rsid w:val="005A7C3C"/>
    <w:rsid w:val="005A7D82"/>
    <w:rsid w:val="005B0DC1"/>
    <w:rsid w:val="005B0EC0"/>
    <w:rsid w:val="005B1A5C"/>
    <w:rsid w:val="005B2D05"/>
    <w:rsid w:val="005B5C34"/>
    <w:rsid w:val="005B6021"/>
    <w:rsid w:val="005B7394"/>
    <w:rsid w:val="005B7FBD"/>
    <w:rsid w:val="005C143D"/>
    <w:rsid w:val="005C22E8"/>
    <w:rsid w:val="005C2D5C"/>
    <w:rsid w:val="005C414D"/>
    <w:rsid w:val="005C64A8"/>
    <w:rsid w:val="005C6999"/>
    <w:rsid w:val="005D10CD"/>
    <w:rsid w:val="005D1102"/>
    <w:rsid w:val="005D17C7"/>
    <w:rsid w:val="005D3096"/>
    <w:rsid w:val="005D322A"/>
    <w:rsid w:val="005D3C45"/>
    <w:rsid w:val="005D5472"/>
    <w:rsid w:val="005D56F8"/>
    <w:rsid w:val="005D666E"/>
    <w:rsid w:val="005D70D6"/>
    <w:rsid w:val="005D79A0"/>
    <w:rsid w:val="005E09C6"/>
    <w:rsid w:val="005E1114"/>
    <w:rsid w:val="005E173A"/>
    <w:rsid w:val="005E2B9E"/>
    <w:rsid w:val="005E569A"/>
    <w:rsid w:val="005E5A89"/>
    <w:rsid w:val="005E632F"/>
    <w:rsid w:val="005E6A6D"/>
    <w:rsid w:val="005E6FB3"/>
    <w:rsid w:val="005F0E6A"/>
    <w:rsid w:val="005F1641"/>
    <w:rsid w:val="005F1A2C"/>
    <w:rsid w:val="005F1C6B"/>
    <w:rsid w:val="005F21F1"/>
    <w:rsid w:val="005F3450"/>
    <w:rsid w:val="005F4C5A"/>
    <w:rsid w:val="005F5158"/>
    <w:rsid w:val="005F5F5B"/>
    <w:rsid w:val="005F6632"/>
    <w:rsid w:val="005F69C7"/>
    <w:rsid w:val="005F6EE3"/>
    <w:rsid w:val="005F77B5"/>
    <w:rsid w:val="005F7846"/>
    <w:rsid w:val="005F7FBB"/>
    <w:rsid w:val="00600151"/>
    <w:rsid w:val="006015F3"/>
    <w:rsid w:val="0060363C"/>
    <w:rsid w:val="00603723"/>
    <w:rsid w:val="0060530C"/>
    <w:rsid w:val="00605339"/>
    <w:rsid w:val="00606F27"/>
    <w:rsid w:val="00607F64"/>
    <w:rsid w:val="00611A9B"/>
    <w:rsid w:val="006133CB"/>
    <w:rsid w:val="00614A6D"/>
    <w:rsid w:val="0061554D"/>
    <w:rsid w:val="00615DF9"/>
    <w:rsid w:val="00615EF0"/>
    <w:rsid w:val="00616B6B"/>
    <w:rsid w:val="00620735"/>
    <w:rsid w:val="00621E81"/>
    <w:rsid w:val="00623457"/>
    <w:rsid w:val="0062690B"/>
    <w:rsid w:val="006269C8"/>
    <w:rsid w:val="00630C3E"/>
    <w:rsid w:val="0063161B"/>
    <w:rsid w:val="00632AA3"/>
    <w:rsid w:val="006332E3"/>
    <w:rsid w:val="0063395E"/>
    <w:rsid w:val="0063439C"/>
    <w:rsid w:val="00635359"/>
    <w:rsid w:val="00635AA7"/>
    <w:rsid w:val="006362AB"/>
    <w:rsid w:val="00637C73"/>
    <w:rsid w:val="006400DD"/>
    <w:rsid w:val="0064051D"/>
    <w:rsid w:val="006420FC"/>
    <w:rsid w:val="006443E7"/>
    <w:rsid w:val="0064460D"/>
    <w:rsid w:val="00644973"/>
    <w:rsid w:val="00651065"/>
    <w:rsid w:val="006526B9"/>
    <w:rsid w:val="00653328"/>
    <w:rsid w:val="00653807"/>
    <w:rsid w:val="0065402E"/>
    <w:rsid w:val="00654D63"/>
    <w:rsid w:val="00655CFE"/>
    <w:rsid w:val="006626F6"/>
    <w:rsid w:val="00662700"/>
    <w:rsid w:val="00664056"/>
    <w:rsid w:val="0066497C"/>
    <w:rsid w:val="00665932"/>
    <w:rsid w:val="00665B3D"/>
    <w:rsid w:val="00665C83"/>
    <w:rsid w:val="00665EAE"/>
    <w:rsid w:val="0066606B"/>
    <w:rsid w:val="0066629E"/>
    <w:rsid w:val="00666C56"/>
    <w:rsid w:val="006670EF"/>
    <w:rsid w:val="00673205"/>
    <w:rsid w:val="00673506"/>
    <w:rsid w:val="00673CE8"/>
    <w:rsid w:val="00673D62"/>
    <w:rsid w:val="0067473C"/>
    <w:rsid w:val="00676274"/>
    <w:rsid w:val="00676751"/>
    <w:rsid w:val="006768DB"/>
    <w:rsid w:val="006769E0"/>
    <w:rsid w:val="0068026A"/>
    <w:rsid w:val="0068084D"/>
    <w:rsid w:val="00682677"/>
    <w:rsid w:val="006846EF"/>
    <w:rsid w:val="006850A0"/>
    <w:rsid w:val="00686275"/>
    <w:rsid w:val="00686427"/>
    <w:rsid w:val="00690272"/>
    <w:rsid w:val="006903BD"/>
    <w:rsid w:val="00690B89"/>
    <w:rsid w:val="0069173A"/>
    <w:rsid w:val="006933B6"/>
    <w:rsid w:val="00693698"/>
    <w:rsid w:val="00694993"/>
    <w:rsid w:val="00695649"/>
    <w:rsid w:val="006A02AC"/>
    <w:rsid w:val="006A1405"/>
    <w:rsid w:val="006A1C31"/>
    <w:rsid w:val="006A230A"/>
    <w:rsid w:val="006A2D94"/>
    <w:rsid w:val="006A3723"/>
    <w:rsid w:val="006A6F21"/>
    <w:rsid w:val="006A7B71"/>
    <w:rsid w:val="006B13D6"/>
    <w:rsid w:val="006B2370"/>
    <w:rsid w:val="006B2BA6"/>
    <w:rsid w:val="006B32FF"/>
    <w:rsid w:val="006B3818"/>
    <w:rsid w:val="006B4461"/>
    <w:rsid w:val="006B4AA6"/>
    <w:rsid w:val="006B5C35"/>
    <w:rsid w:val="006B62A2"/>
    <w:rsid w:val="006B6628"/>
    <w:rsid w:val="006C00B6"/>
    <w:rsid w:val="006C026D"/>
    <w:rsid w:val="006C02A9"/>
    <w:rsid w:val="006C03A9"/>
    <w:rsid w:val="006C09FB"/>
    <w:rsid w:val="006C0F39"/>
    <w:rsid w:val="006C43C9"/>
    <w:rsid w:val="006C464B"/>
    <w:rsid w:val="006C4A87"/>
    <w:rsid w:val="006C53F5"/>
    <w:rsid w:val="006C5A41"/>
    <w:rsid w:val="006C5F21"/>
    <w:rsid w:val="006C5F54"/>
    <w:rsid w:val="006C6873"/>
    <w:rsid w:val="006C79F0"/>
    <w:rsid w:val="006C7B6E"/>
    <w:rsid w:val="006C7E22"/>
    <w:rsid w:val="006D0F24"/>
    <w:rsid w:val="006D1993"/>
    <w:rsid w:val="006D21AE"/>
    <w:rsid w:val="006D256C"/>
    <w:rsid w:val="006D2BE4"/>
    <w:rsid w:val="006D2EC6"/>
    <w:rsid w:val="006D6B52"/>
    <w:rsid w:val="006D6D29"/>
    <w:rsid w:val="006D6EC5"/>
    <w:rsid w:val="006E0E4B"/>
    <w:rsid w:val="006E1027"/>
    <w:rsid w:val="006E22C0"/>
    <w:rsid w:val="006E2367"/>
    <w:rsid w:val="006E392C"/>
    <w:rsid w:val="006E41C2"/>
    <w:rsid w:val="006E42CD"/>
    <w:rsid w:val="006E4794"/>
    <w:rsid w:val="006E66A0"/>
    <w:rsid w:val="006E6D4B"/>
    <w:rsid w:val="006E749E"/>
    <w:rsid w:val="006E75F0"/>
    <w:rsid w:val="006E761C"/>
    <w:rsid w:val="006F10EA"/>
    <w:rsid w:val="006F1635"/>
    <w:rsid w:val="006F2227"/>
    <w:rsid w:val="006F3FCC"/>
    <w:rsid w:val="006F4007"/>
    <w:rsid w:val="006F4384"/>
    <w:rsid w:val="006F530F"/>
    <w:rsid w:val="006F5351"/>
    <w:rsid w:val="006F5666"/>
    <w:rsid w:val="006F5CD9"/>
    <w:rsid w:val="006F5FA9"/>
    <w:rsid w:val="006F6F7B"/>
    <w:rsid w:val="006F7823"/>
    <w:rsid w:val="006F7BA8"/>
    <w:rsid w:val="00701348"/>
    <w:rsid w:val="00701E69"/>
    <w:rsid w:val="00703BBC"/>
    <w:rsid w:val="007042EC"/>
    <w:rsid w:val="007054E9"/>
    <w:rsid w:val="00705C38"/>
    <w:rsid w:val="0070651D"/>
    <w:rsid w:val="007100F6"/>
    <w:rsid w:val="00711D95"/>
    <w:rsid w:val="00711FE6"/>
    <w:rsid w:val="00712780"/>
    <w:rsid w:val="00714019"/>
    <w:rsid w:val="007143EE"/>
    <w:rsid w:val="00714F5F"/>
    <w:rsid w:val="0071798C"/>
    <w:rsid w:val="00721386"/>
    <w:rsid w:val="007218AA"/>
    <w:rsid w:val="00721D51"/>
    <w:rsid w:val="007220C9"/>
    <w:rsid w:val="00722C4F"/>
    <w:rsid w:val="00722E2F"/>
    <w:rsid w:val="00722F9B"/>
    <w:rsid w:val="00724BB0"/>
    <w:rsid w:val="00725625"/>
    <w:rsid w:val="00725737"/>
    <w:rsid w:val="00725F3C"/>
    <w:rsid w:val="00727726"/>
    <w:rsid w:val="00732095"/>
    <w:rsid w:val="00733EB5"/>
    <w:rsid w:val="007341DA"/>
    <w:rsid w:val="00734705"/>
    <w:rsid w:val="007364F3"/>
    <w:rsid w:val="00736607"/>
    <w:rsid w:val="00736FDD"/>
    <w:rsid w:val="0074067E"/>
    <w:rsid w:val="00742664"/>
    <w:rsid w:val="00742871"/>
    <w:rsid w:val="0074487E"/>
    <w:rsid w:val="007453B9"/>
    <w:rsid w:val="0074640B"/>
    <w:rsid w:val="00747913"/>
    <w:rsid w:val="00747BD1"/>
    <w:rsid w:val="007509A5"/>
    <w:rsid w:val="007513CB"/>
    <w:rsid w:val="00751C20"/>
    <w:rsid w:val="00752B57"/>
    <w:rsid w:val="0075305C"/>
    <w:rsid w:val="007554D6"/>
    <w:rsid w:val="0075736F"/>
    <w:rsid w:val="007574C4"/>
    <w:rsid w:val="00757527"/>
    <w:rsid w:val="00757E6D"/>
    <w:rsid w:val="00760A1E"/>
    <w:rsid w:val="00762212"/>
    <w:rsid w:val="00762F9A"/>
    <w:rsid w:val="00763AD0"/>
    <w:rsid w:val="0076507E"/>
    <w:rsid w:val="00766524"/>
    <w:rsid w:val="00766E35"/>
    <w:rsid w:val="007736EB"/>
    <w:rsid w:val="007749A4"/>
    <w:rsid w:val="00775E9D"/>
    <w:rsid w:val="00776B27"/>
    <w:rsid w:val="00780110"/>
    <w:rsid w:val="00783AFD"/>
    <w:rsid w:val="00784328"/>
    <w:rsid w:val="007844C1"/>
    <w:rsid w:val="007844E8"/>
    <w:rsid w:val="007845B4"/>
    <w:rsid w:val="00784E9E"/>
    <w:rsid w:val="00784F0D"/>
    <w:rsid w:val="007859BE"/>
    <w:rsid w:val="00786428"/>
    <w:rsid w:val="00786789"/>
    <w:rsid w:val="00787D6A"/>
    <w:rsid w:val="00790A19"/>
    <w:rsid w:val="00795155"/>
    <w:rsid w:val="007962CE"/>
    <w:rsid w:val="007A23E8"/>
    <w:rsid w:val="007A2D73"/>
    <w:rsid w:val="007A443A"/>
    <w:rsid w:val="007A4749"/>
    <w:rsid w:val="007A4D2B"/>
    <w:rsid w:val="007A4E6B"/>
    <w:rsid w:val="007A60AD"/>
    <w:rsid w:val="007A61B2"/>
    <w:rsid w:val="007A639E"/>
    <w:rsid w:val="007A7257"/>
    <w:rsid w:val="007B0835"/>
    <w:rsid w:val="007B0A40"/>
    <w:rsid w:val="007B1563"/>
    <w:rsid w:val="007B2D35"/>
    <w:rsid w:val="007B35A6"/>
    <w:rsid w:val="007B381D"/>
    <w:rsid w:val="007B4D55"/>
    <w:rsid w:val="007B539E"/>
    <w:rsid w:val="007B669C"/>
    <w:rsid w:val="007B6882"/>
    <w:rsid w:val="007B77E9"/>
    <w:rsid w:val="007C011D"/>
    <w:rsid w:val="007C1C7E"/>
    <w:rsid w:val="007C3412"/>
    <w:rsid w:val="007C360B"/>
    <w:rsid w:val="007C4ECF"/>
    <w:rsid w:val="007C5D2A"/>
    <w:rsid w:val="007C5EE5"/>
    <w:rsid w:val="007C6B7B"/>
    <w:rsid w:val="007C6EBE"/>
    <w:rsid w:val="007C7221"/>
    <w:rsid w:val="007D21F7"/>
    <w:rsid w:val="007D34CD"/>
    <w:rsid w:val="007D3904"/>
    <w:rsid w:val="007D39AF"/>
    <w:rsid w:val="007D3F2E"/>
    <w:rsid w:val="007D4C04"/>
    <w:rsid w:val="007D5BEE"/>
    <w:rsid w:val="007D5E68"/>
    <w:rsid w:val="007D6013"/>
    <w:rsid w:val="007D68A3"/>
    <w:rsid w:val="007D7A22"/>
    <w:rsid w:val="007E1243"/>
    <w:rsid w:val="007E2C4C"/>
    <w:rsid w:val="007E38EC"/>
    <w:rsid w:val="007E4673"/>
    <w:rsid w:val="007E54F9"/>
    <w:rsid w:val="007E585F"/>
    <w:rsid w:val="007E5867"/>
    <w:rsid w:val="007E617C"/>
    <w:rsid w:val="007E6994"/>
    <w:rsid w:val="007F1652"/>
    <w:rsid w:val="007F2BA6"/>
    <w:rsid w:val="007F38CB"/>
    <w:rsid w:val="007F3E6E"/>
    <w:rsid w:val="007F74D8"/>
    <w:rsid w:val="007F7EE2"/>
    <w:rsid w:val="00800E16"/>
    <w:rsid w:val="008018F7"/>
    <w:rsid w:val="008019FB"/>
    <w:rsid w:val="0080284C"/>
    <w:rsid w:val="008029E7"/>
    <w:rsid w:val="00802B48"/>
    <w:rsid w:val="00802B99"/>
    <w:rsid w:val="008039AF"/>
    <w:rsid w:val="00803FE4"/>
    <w:rsid w:val="00804054"/>
    <w:rsid w:val="00805D64"/>
    <w:rsid w:val="00806116"/>
    <w:rsid w:val="00810355"/>
    <w:rsid w:val="008104E1"/>
    <w:rsid w:val="0081176C"/>
    <w:rsid w:val="00811FEE"/>
    <w:rsid w:val="008121EA"/>
    <w:rsid w:val="0081265C"/>
    <w:rsid w:val="008136EA"/>
    <w:rsid w:val="008143D8"/>
    <w:rsid w:val="008145FF"/>
    <w:rsid w:val="00815891"/>
    <w:rsid w:val="00815C21"/>
    <w:rsid w:val="00817E85"/>
    <w:rsid w:val="00820070"/>
    <w:rsid w:val="008202C6"/>
    <w:rsid w:val="008203EA"/>
    <w:rsid w:val="0082172A"/>
    <w:rsid w:val="008219AB"/>
    <w:rsid w:val="00821C5A"/>
    <w:rsid w:val="0082241E"/>
    <w:rsid w:val="00822CB7"/>
    <w:rsid w:val="0082305F"/>
    <w:rsid w:val="00823A14"/>
    <w:rsid w:val="00824A29"/>
    <w:rsid w:val="00824DAC"/>
    <w:rsid w:val="00824F0E"/>
    <w:rsid w:val="00825E98"/>
    <w:rsid w:val="008273CE"/>
    <w:rsid w:val="00827D39"/>
    <w:rsid w:val="00827F88"/>
    <w:rsid w:val="008304AA"/>
    <w:rsid w:val="00832011"/>
    <w:rsid w:val="0083241D"/>
    <w:rsid w:val="00832CBF"/>
    <w:rsid w:val="00833EA3"/>
    <w:rsid w:val="00834FB6"/>
    <w:rsid w:val="0083650D"/>
    <w:rsid w:val="008408AD"/>
    <w:rsid w:val="00841752"/>
    <w:rsid w:val="00842E0C"/>
    <w:rsid w:val="0084352B"/>
    <w:rsid w:val="00846AF9"/>
    <w:rsid w:val="00846CD0"/>
    <w:rsid w:val="00846E4B"/>
    <w:rsid w:val="00846E7C"/>
    <w:rsid w:val="00847434"/>
    <w:rsid w:val="00850C14"/>
    <w:rsid w:val="00850D56"/>
    <w:rsid w:val="008512D5"/>
    <w:rsid w:val="00851EC2"/>
    <w:rsid w:val="00852185"/>
    <w:rsid w:val="00852396"/>
    <w:rsid w:val="00853E22"/>
    <w:rsid w:val="00854516"/>
    <w:rsid w:val="008557AF"/>
    <w:rsid w:val="00856A97"/>
    <w:rsid w:val="00857209"/>
    <w:rsid w:val="00860957"/>
    <w:rsid w:val="0086132F"/>
    <w:rsid w:val="008635D6"/>
    <w:rsid w:val="00863897"/>
    <w:rsid w:val="00864713"/>
    <w:rsid w:val="008647D5"/>
    <w:rsid w:val="008647EA"/>
    <w:rsid w:val="00864C46"/>
    <w:rsid w:val="00864C6A"/>
    <w:rsid w:val="00866B0D"/>
    <w:rsid w:val="00867979"/>
    <w:rsid w:val="00867FFD"/>
    <w:rsid w:val="008701AE"/>
    <w:rsid w:val="0087054C"/>
    <w:rsid w:val="00872030"/>
    <w:rsid w:val="00872305"/>
    <w:rsid w:val="00877020"/>
    <w:rsid w:val="00877C6A"/>
    <w:rsid w:val="008801CD"/>
    <w:rsid w:val="00880FB3"/>
    <w:rsid w:val="008810B2"/>
    <w:rsid w:val="00881255"/>
    <w:rsid w:val="00883007"/>
    <w:rsid w:val="00883110"/>
    <w:rsid w:val="00884036"/>
    <w:rsid w:val="00884FF9"/>
    <w:rsid w:val="008851EC"/>
    <w:rsid w:val="00885794"/>
    <w:rsid w:val="008857F6"/>
    <w:rsid w:val="00885B40"/>
    <w:rsid w:val="00885D2A"/>
    <w:rsid w:val="00886A01"/>
    <w:rsid w:val="00886A7F"/>
    <w:rsid w:val="00886F37"/>
    <w:rsid w:val="0089000F"/>
    <w:rsid w:val="0089049F"/>
    <w:rsid w:val="00890554"/>
    <w:rsid w:val="0089085C"/>
    <w:rsid w:val="00891C94"/>
    <w:rsid w:val="00892D78"/>
    <w:rsid w:val="00893046"/>
    <w:rsid w:val="008944F7"/>
    <w:rsid w:val="00896CFB"/>
    <w:rsid w:val="00897567"/>
    <w:rsid w:val="008A0121"/>
    <w:rsid w:val="008A0378"/>
    <w:rsid w:val="008A082F"/>
    <w:rsid w:val="008A29A4"/>
    <w:rsid w:val="008A2CFB"/>
    <w:rsid w:val="008A33E6"/>
    <w:rsid w:val="008A3CEC"/>
    <w:rsid w:val="008A43B4"/>
    <w:rsid w:val="008A46E9"/>
    <w:rsid w:val="008A6B16"/>
    <w:rsid w:val="008A7B14"/>
    <w:rsid w:val="008A7C69"/>
    <w:rsid w:val="008B104C"/>
    <w:rsid w:val="008B1C26"/>
    <w:rsid w:val="008B1CBC"/>
    <w:rsid w:val="008B2C74"/>
    <w:rsid w:val="008B3B75"/>
    <w:rsid w:val="008B491B"/>
    <w:rsid w:val="008B4EC1"/>
    <w:rsid w:val="008B671D"/>
    <w:rsid w:val="008B7C74"/>
    <w:rsid w:val="008C0C33"/>
    <w:rsid w:val="008C1978"/>
    <w:rsid w:val="008C1EAD"/>
    <w:rsid w:val="008C1EBF"/>
    <w:rsid w:val="008C1F7C"/>
    <w:rsid w:val="008C23A4"/>
    <w:rsid w:val="008C2E20"/>
    <w:rsid w:val="008C353B"/>
    <w:rsid w:val="008C3A6C"/>
    <w:rsid w:val="008C417F"/>
    <w:rsid w:val="008C4A7C"/>
    <w:rsid w:val="008C51C1"/>
    <w:rsid w:val="008C6B6A"/>
    <w:rsid w:val="008C6C44"/>
    <w:rsid w:val="008C7B7F"/>
    <w:rsid w:val="008D0770"/>
    <w:rsid w:val="008D0E5B"/>
    <w:rsid w:val="008D2732"/>
    <w:rsid w:val="008D2EE7"/>
    <w:rsid w:val="008D3F1D"/>
    <w:rsid w:val="008D444E"/>
    <w:rsid w:val="008D55E0"/>
    <w:rsid w:val="008D710A"/>
    <w:rsid w:val="008D7911"/>
    <w:rsid w:val="008E01C3"/>
    <w:rsid w:val="008E0266"/>
    <w:rsid w:val="008E02C2"/>
    <w:rsid w:val="008E287F"/>
    <w:rsid w:val="008E291D"/>
    <w:rsid w:val="008E2FEC"/>
    <w:rsid w:val="008E317C"/>
    <w:rsid w:val="008E37F1"/>
    <w:rsid w:val="008E40FE"/>
    <w:rsid w:val="008E430C"/>
    <w:rsid w:val="008E49A7"/>
    <w:rsid w:val="008E5132"/>
    <w:rsid w:val="008E5378"/>
    <w:rsid w:val="008E53B6"/>
    <w:rsid w:val="008E5492"/>
    <w:rsid w:val="008E5EF3"/>
    <w:rsid w:val="008E7CF0"/>
    <w:rsid w:val="008E7EBB"/>
    <w:rsid w:val="008F01B3"/>
    <w:rsid w:val="008F025F"/>
    <w:rsid w:val="008F0D34"/>
    <w:rsid w:val="008F4F88"/>
    <w:rsid w:val="008F6195"/>
    <w:rsid w:val="008F7FF0"/>
    <w:rsid w:val="009006A2"/>
    <w:rsid w:val="00901A7C"/>
    <w:rsid w:val="009034A7"/>
    <w:rsid w:val="00906B25"/>
    <w:rsid w:val="00906F61"/>
    <w:rsid w:val="00907918"/>
    <w:rsid w:val="00907CC5"/>
    <w:rsid w:val="00910B0B"/>
    <w:rsid w:val="00910C53"/>
    <w:rsid w:val="00910FCF"/>
    <w:rsid w:val="00912CB0"/>
    <w:rsid w:val="009151B4"/>
    <w:rsid w:val="0091753F"/>
    <w:rsid w:val="009179B6"/>
    <w:rsid w:val="009208BF"/>
    <w:rsid w:val="00921FD7"/>
    <w:rsid w:val="00922784"/>
    <w:rsid w:val="0092419F"/>
    <w:rsid w:val="00924FB6"/>
    <w:rsid w:val="009256AC"/>
    <w:rsid w:val="00926D36"/>
    <w:rsid w:val="00926F14"/>
    <w:rsid w:val="00931002"/>
    <w:rsid w:val="00931635"/>
    <w:rsid w:val="00932862"/>
    <w:rsid w:val="00935064"/>
    <w:rsid w:val="009365DF"/>
    <w:rsid w:val="00940311"/>
    <w:rsid w:val="00940473"/>
    <w:rsid w:val="00941561"/>
    <w:rsid w:val="009421C2"/>
    <w:rsid w:val="00943321"/>
    <w:rsid w:val="00943A1E"/>
    <w:rsid w:val="00946EEB"/>
    <w:rsid w:val="0094719D"/>
    <w:rsid w:val="00950E89"/>
    <w:rsid w:val="00952A7C"/>
    <w:rsid w:val="009541CB"/>
    <w:rsid w:val="0095496A"/>
    <w:rsid w:val="00955054"/>
    <w:rsid w:val="00955DFA"/>
    <w:rsid w:val="00956096"/>
    <w:rsid w:val="00961BDC"/>
    <w:rsid w:val="00962DB9"/>
    <w:rsid w:val="00963086"/>
    <w:rsid w:val="0096344A"/>
    <w:rsid w:val="0096430E"/>
    <w:rsid w:val="00966E64"/>
    <w:rsid w:val="00966F0A"/>
    <w:rsid w:val="00967E17"/>
    <w:rsid w:val="0097088D"/>
    <w:rsid w:val="00971546"/>
    <w:rsid w:val="00972431"/>
    <w:rsid w:val="00973337"/>
    <w:rsid w:val="00973B1E"/>
    <w:rsid w:val="009741A5"/>
    <w:rsid w:val="00974976"/>
    <w:rsid w:val="009753D4"/>
    <w:rsid w:val="00975509"/>
    <w:rsid w:val="00975F9A"/>
    <w:rsid w:val="0097662A"/>
    <w:rsid w:val="00977E67"/>
    <w:rsid w:val="00977FCD"/>
    <w:rsid w:val="00981FAE"/>
    <w:rsid w:val="00982459"/>
    <w:rsid w:val="00983BC3"/>
    <w:rsid w:val="009859D3"/>
    <w:rsid w:val="00985AFB"/>
    <w:rsid w:val="009869FB"/>
    <w:rsid w:val="00986A32"/>
    <w:rsid w:val="00986F63"/>
    <w:rsid w:val="0098713D"/>
    <w:rsid w:val="00987BAC"/>
    <w:rsid w:val="00990B85"/>
    <w:rsid w:val="00991476"/>
    <w:rsid w:val="0099186F"/>
    <w:rsid w:val="00992959"/>
    <w:rsid w:val="00992AC5"/>
    <w:rsid w:val="00993FC3"/>
    <w:rsid w:val="00995868"/>
    <w:rsid w:val="009958DD"/>
    <w:rsid w:val="00995E6E"/>
    <w:rsid w:val="0099778C"/>
    <w:rsid w:val="009A0D32"/>
    <w:rsid w:val="009A2B1B"/>
    <w:rsid w:val="009A3082"/>
    <w:rsid w:val="009A3D88"/>
    <w:rsid w:val="009A4726"/>
    <w:rsid w:val="009A49D6"/>
    <w:rsid w:val="009A4FD3"/>
    <w:rsid w:val="009A5055"/>
    <w:rsid w:val="009A50EB"/>
    <w:rsid w:val="009A6173"/>
    <w:rsid w:val="009A6B7A"/>
    <w:rsid w:val="009A7054"/>
    <w:rsid w:val="009A7554"/>
    <w:rsid w:val="009A7576"/>
    <w:rsid w:val="009B01D4"/>
    <w:rsid w:val="009B047B"/>
    <w:rsid w:val="009B1604"/>
    <w:rsid w:val="009B266B"/>
    <w:rsid w:val="009B69A6"/>
    <w:rsid w:val="009B6C05"/>
    <w:rsid w:val="009B75C3"/>
    <w:rsid w:val="009C0D91"/>
    <w:rsid w:val="009C20AF"/>
    <w:rsid w:val="009C277F"/>
    <w:rsid w:val="009C4139"/>
    <w:rsid w:val="009C4D08"/>
    <w:rsid w:val="009C4D85"/>
    <w:rsid w:val="009C4DFC"/>
    <w:rsid w:val="009C6BE5"/>
    <w:rsid w:val="009C6EAC"/>
    <w:rsid w:val="009C79A2"/>
    <w:rsid w:val="009C7BA4"/>
    <w:rsid w:val="009D06E6"/>
    <w:rsid w:val="009D0FEA"/>
    <w:rsid w:val="009D1CDA"/>
    <w:rsid w:val="009D3CD1"/>
    <w:rsid w:val="009D4774"/>
    <w:rsid w:val="009D5636"/>
    <w:rsid w:val="009D5742"/>
    <w:rsid w:val="009D77A7"/>
    <w:rsid w:val="009D79D8"/>
    <w:rsid w:val="009E21C4"/>
    <w:rsid w:val="009E304C"/>
    <w:rsid w:val="009E47C2"/>
    <w:rsid w:val="009E5C81"/>
    <w:rsid w:val="009E68AC"/>
    <w:rsid w:val="009E7ECA"/>
    <w:rsid w:val="009F0874"/>
    <w:rsid w:val="009F22DC"/>
    <w:rsid w:val="009F2E1C"/>
    <w:rsid w:val="009F305D"/>
    <w:rsid w:val="009F3BC8"/>
    <w:rsid w:val="009F5E08"/>
    <w:rsid w:val="009F6524"/>
    <w:rsid w:val="009F6A01"/>
    <w:rsid w:val="009F71F5"/>
    <w:rsid w:val="00A0050D"/>
    <w:rsid w:val="00A01640"/>
    <w:rsid w:val="00A02F4D"/>
    <w:rsid w:val="00A030D2"/>
    <w:rsid w:val="00A0318A"/>
    <w:rsid w:val="00A03795"/>
    <w:rsid w:val="00A03DB7"/>
    <w:rsid w:val="00A04079"/>
    <w:rsid w:val="00A056A5"/>
    <w:rsid w:val="00A112E6"/>
    <w:rsid w:val="00A114DD"/>
    <w:rsid w:val="00A1163C"/>
    <w:rsid w:val="00A1233B"/>
    <w:rsid w:val="00A14A65"/>
    <w:rsid w:val="00A156A5"/>
    <w:rsid w:val="00A15BFB"/>
    <w:rsid w:val="00A16531"/>
    <w:rsid w:val="00A20297"/>
    <w:rsid w:val="00A206DF"/>
    <w:rsid w:val="00A2207A"/>
    <w:rsid w:val="00A222E1"/>
    <w:rsid w:val="00A231D0"/>
    <w:rsid w:val="00A248DB"/>
    <w:rsid w:val="00A26A2E"/>
    <w:rsid w:val="00A274E5"/>
    <w:rsid w:val="00A277B1"/>
    <w:rsid w:val="00A30352"/>
    <w:rsid w:val="00A313EF"/>
    <w:rsid w:val="00A31E0E"/>
    <w:rsid w:val="00A326C6"/>
    <w:rsid w:val="00A33816"/>
    <w:rsid w:val="00A34627"/>
    <w:rsid w:val="00A34CF1"/>
    <w:rsid w:val="00A35582"/>
    <w:rsid w:val="00A355B7"/>
    <w:rsid w:val="00A35603"/>
    <w:rsid w:val="00A356DA"/>
    <w:rsid w:val="00A365DF"/>
    <w:rsid w:val="00A37370"/>
    <w:rsid w:val="00A3750B"/>
    <w:rsid w:val="00A40D55"/>
    <w:rsid w:val="00A4197C"/>
    <w:rsid w:val="00A42BDA"/>
    <w:rsid w:val="00A43497"/>
    <w:rsid w:val="00A44082"/>
    <w:rsid w:val="00A44D95"/>
    <w:rsid w:val="00A44E12"/>
    <w:rsid w:val="00A46499"/>
    <w:rsid w:val="00A46CE5"/>
    <w:rsid w:val="00A478C2"/>
    <w:rsid w:val="00A47C27"/>
    <w:rsid w:val="00A511BF"/>
    <w:rsid w:val="00A5256E"/>
    <w:rsid w:val="00A533C3"/>
    <w:rsid w:val="00A53C63"/>
    <w:rsid w:val="00A53C90"/>
    <w:rsid w:val="00A540D3"/>
    <w:rsid w:val="00A55043"/>
    <w:rsid w:val="00A55242"/>
    <w:rsid w:val="00A55E7E"/>
    <w:rsid w:val="00A56B7E"/>
    <w:rsid w:val="00A57669"/>
    <w:rsid w:val="00A627B3"/>
    <w:rsid w:val="00A63392"/>
    <w:rsid w:val="00A63AB5"/>
    <w:rsid w:val="00A64AD9"/>
    <w:rsid w:val="00A659D8"/>
    <w:rsid w:val="00A65D26"/>
    <w:rsid w:val="00A67223"/>
    <w:rsid w:val="00A672D9"/>
    <w:rsid w:val="00A67F0B"/>
    <w:rsid w:val="00A70655"/>
    <w:rsid w:val="00A70865"/>
    <w:rsid w:val="00A70986"/>
    <w:rsid w:val="00A7106C"/>
    <w:rsid w:val="00A728E6"/>
    <w:rsid w:val="00A72A5A"/>
    <w:rsid w:val="00A73E85"/>
    <w:rsid w:val="00A74483"/>
    <w:rsid w:val="00A74686"/>
    <w:rsid w:val="00A766A7"/>
    <w:rsid w:val="00A80A2E"/>
    <w:rsid w:val="00A81311"/>
    <w:rsid w:val="00A844D7"/>
    <w:rsid w:val="00A84C20"/>
    <w:rsid w:val="00A853C5"/>
    <w:rsid w:val="00A85FD5"/>
    <w:rsid w:val="00A865E7"/>
    <w:rsid w:val="00A87816"/>
    <w:rsid w:val="00A87B2D"/>
    <w:rsid w:val="00A915E2"/>
    <w:rsid w:val="00A916E9"/>
    <w:rsid w:val="00A9198C"/>
    <w:rsid w:val="00A921A7"/>
    <w:rsid w:val="00A9360A"/>
    <w:rsid w:val="00A94243"/>
    <w:rsid w:val="00A9441E"/>
    <w:rsid w:val="00A946E7"/>
    <w:rsid w:val="00A94C07"/>
    <w:rsid w:val="00A9506C"/>
    <w:rsid w:val="00AA032D"/>
    <w:rsid w:val="00AA098F"/>
    <w:rsid w:val="00AA29CA"/>
    <w:rsid w:val="00AA2F25"/>
    <w:rsid w:val="00AA43AE"/>
    <w:rsid w:val="00AA491F"/>
    <w:rsid w:val="00AA5E9C"/>
    <w:rsid w:val="00AA60A0"/>
    <w:rsid w:val="00AB3FDE"/>
    <w:rsid w:val="00AB40BC"/>
    <w:rsid w:val="00AB423D"/>
    <w:rsid w:val="00AB601C"/>
    <w:rsid w:val="00AC123C"/>
    <w:rsid w:val="00AC1AD9"/>
    <w:rsid w:val="00AC25F7"/>
    <w:rsid w:val="00AC3248"/>
    <w:rsid w:val="00AC4A01"/>
    <w:rsid w:val="00AC4CBA"/>
    <w:rsid w:val="00AC51DC"/>
    <w:rsid w:val="00AC576C"/>
    <w:rsid w:val="00AC706E"/>
    <w:rsid w:val="00AD029E"/>
    <w:rsid w:val="00AD095A"/>
    <w:rsid w:val="00AD0FE5"/>
    <w:rsid w:val="00AD1570"/>
    <w:rsid w:val="00AD2FBA"/>
    <w:rsid w:val="00AD31C0"/>
    <w:rsid w:val="00AD3935"/>
    <w:rsid w:val="00AD5616"/>
    <w:rsid w:val="00AD5ACF"/>
    <w:rsid w:val="00AD6294"/>
    <w:rsid w:val="00AD6A57"/>
    <w:rsid w:val="00AD6F83"/>
    <w:rsid w:val="00AD70DA"/>
    <w:rsid w:val="00AD7C76"/>
    <w:rsid w:val="00AE0109"/>
    <w:rsid w:val="00AE0D8D"/>
    <w:rsid w:val="00AE18E0"/>
    <w:rsid w:val="00AE1EA2"/>
    <w:rsid w:val="00AE2B02"/>
    <w:rsid w:val="00AE2B8B"/>
    <w:rsid w:val="00AE2C74"/>
    <w:rsid w:val="00AE3AA8"/>
    <w:rsid w:val="00AE3C72"/>
    <w:rsid w:val="00AE3CD5"/>
    <w:rsid w:val="00AE42D2"/>
    <w:rsid w:val="00AE543D"/>
    <w:rsid w:val="00AE5AF5"/>
    <w:rsid w:val="00AE6EF5"/>
    <w:rsid w:val="00AE72A4"/>
    <w:rsid w:val="00AE7D56"/>
    <w:rsid w:val="00AF135F"/>
    <w:rsid w:val="00AF14F9"/>
    <w:rsid w:val="00AF17B0"/>
    <w:rsid w:val="00AF20FB"/>
    <w:rsid w:val="00AF2A66"/>
    <w:rsid w:val="00AF2E96"/>
    <w:rsid w:val="00AF3207"/>
    <w:rsid w:val="00AF33AE"/>
    <w:rsid w:val="00AF3993"/>
    <w:rsid w:val="00AF3A26"/>
    <w:rsid w:val="00AF56A3"/>
    <w:rsid w:val="00AF5F3E"/>
    <w:rsid w:val="00B0011F"/>
    <w:rsid w:val="00B01629"/>
    <w:rsid w:val="00B02BAA"/>
    <w:rsid w:val="00B03007"/>
    <w:rsid w:val="00B0351B"/>
    <w:rsid w:val="00B03BAC"/>
    <w:rsid w:val="00B03C08"/>
    <w:rsid w:val="00B05E56"/>
    <w:rsid w:val="00B109D4"/>
    <w:rsid w:val="00B11301"/>
    <w:rsid w:val="00B11D7C"/>
    <w:rsid w:val="00B127F3"/>
    <w:rsid w:val="00B135FB"/>
    <w:rsid w:val="00B13B98"/>
    <w:rsid w:val="00B1421C"/>
    <w:rsid w:val="00B161D9"/>
    <w:rsid w:val="00B223AD"/>
    <w:rsid w:val="00B22F9D"/>
    <w:rsid w:val="00B230EE"/>
    <w:rsid w:val="00B23638"/>
    <w:rsid w:val="00B240B9"/>
    <w:rsid w:val="00B250D1"/>
    <w:rsid w:val="00B25766"/>
    <w:rsid w:val="00B25CE5"/>
    <w:rsid w:val="00B26690"/>
    <w:rsid w:val="00B27B35"/>
    <w:rsid w:val="00B30970"/>
    <w:rsid w:val="00B30C59"/>
    <w:rsid w:val="00B318F3"/>
    <w:rsid w:val="00B322B2"/>
    <w:rsid w:val="00B33286"/>
    <w:rsid w:val="00B33342"/>
    <w:rsid w:val="00B33FFB"/>
    <w:rsid w:val="00B3755E"/>
    <w:rsid w:val="00B37906"/>
    <w:rsid w:val="00B37B0F"/>
    <w:rsid w:val="00B40019"/>
    <w:rsid w:val="00B405F6"/>
    <w:rsid w:val="00B40DB3"/>
    <w:rsid w:val="00B40FFD"/>
    <w:rsid w:val="00B4187B"/>
    <w:rsid w:val="00B42234"/>
    <w:rsid w:val="00B43A39"/>
    <w:rsid w:val="00B449D1"/>
    <w:rsid w:val="00B47501"/>
    <w:rsid w:val="00B513DE"/>
    <w:rsid w:val="00B51A45"/>
    <w:rsid w:val="00B53B2D"/>
    <w:rsid w:val="00B54D5F"/>
    <w:rsid w:val="00B56627"/>
    <w:rsid w:val="00B6028C"/>
    <w:rsid w:val="00B6043E"/>
    <w:rsid w:val="00B61619"/>
    <w:rsid w:val="00B61FA2"/>
    <w:rsid w:val="00B62301"/>
    <w:rsid w:val="00B62407"/>
    <w:rsid w:val="00B625B0"/>
    <w:rsid w:val="00B639A3"/>
    <w:rsid w:val="00B64713"/>
    <w:rsid w:val="00B6483F"/>
    <w:rsid w:val="00B65A48"/>
    <w:rsid w:val="00B667D1"/>
    <w:rsid w:val="00B66A52"/>
    <w:rsid w:val="00B66C20"/>
    <w:rsid w:val="00B67948"/>
    <w:rsid w:val="00B67D11"/>
    <w:rsid w:val="00B70E23"/>
    <w:rsid w:val="00B7227C"/>
    <w:rsid w:val="00B72A95"/>
    <w:rsid w:val="00B73130"/>
    <w:rsid w:val="00B7445C"/>
    <w:rsid w:val="00B76062"/>
    <w:rsid w:val="00B77B02"/>
    <w:rsid w:val="00B809A4"/>
    <w:rsid w:val="00B80C30"/>
    <w:rsid w:val="00B81660"/>
    <w:rsid w:val="00B81AB5"/>
    <w:rsid w:val="00B82893"/>
    <w:rsid w:val="00B83065"/>
    <w:rsid w:val="00B851F5"/>
    <w:rsid w:val="00B85215"/>
    <w:rsid w:val="00B8584D"/>
    <w:rsid w:val="00B8596B"/>
    <w:rsid w:val="00B85E22"/>
    <w:rsid w:val="00B86DA4"/>
    <w:rsid w:val="00B86E1F"/>
    <w:rsid w:val="00B87B7D"/>
    <w:rsid w:val="00B9008F"/>
    <w:rsid w:val="00B91781"/>
    <w:rsid w:val="00B91F57"/>
    <w:rsid w:val="00B91F7C"/>
    <w:rsid w:val="00B92696"/>
    <w:rsid w:val="00B93C0D"/>
    <w:rsid w:val="00B94A29"/>
    <w:rsid w:val="00B95A81"/>
    <w:rsid w:val="00B95D91"/>
    <w:rsid w:val="00B965DB"/>
    <w:rsid w:val="00B97106"/>
    <w:rsid w:val="00BA1325"/>
    <w:rsid w:val="00BA152F"/>
    <w:rsid w:val="00BA2E07"/>
    <w:rsid w:val="00BA4D99"/>
    <w:rsid w:val="00BA78B0"/>
    <w:rsid w:val="00BB14CB"/>
    <w:rsid w:val="00BB1F47"/>
    <w:rsid w:val="00BB2436"/>
    <w:rsid w:val="00BB30C4"/>
    <w:rsid w:val="00BB387F"/>
    <w:rsid w:val="00BB3CC3"/>
    <w:rsid w:val="00BB4184"/>
    <w:rsid w:val="00BB4D1E"/>
    <w:rsid w:val="00BB52E9"/>
    <w:rsid w:val="00BB606F"/>
    <w:rsid w:val="00BB73AC"/>
    <w:rsid w:val="00BB7A39"/>
    <w:rsid w:val="00BC09BC"/>
    <w:rsid w:val="00BC0F47"/>
    <w:rsid w:val="00BC1D12"/>
    <w:rsid w:val="00BC2433"/>
    <w:rsid w:val="00BC2A3C"/>
    <w:rsid w:val="00BC2D2F"/>
    <w:rsid w:val="00BC3593"/>
    <w:rsid w:val="00BC378A"/>
    <w:rsid w:val="00BC4515"/>
    <w:rsid w:val="00BC583F"/>
    <w:rsid w:val="00BC64D5"/>
    <w:rsid w:val="00BC6BBB"/>
    <w:rsid w:val="00BC6C86"/>
    <w:rsid w:val="00BC7B32"/>
    <w:rsid w:val="00BD02D1"/>
    <w:rsid w:val="00BD1B5D"/>
    <w:rsid w:val="00BD1FE7"/>
    <w:rsid w:val="00BD2AD4"/>
    <w:rsid w:val="00BD5710"/>
    <w:rsid w:val="00BD6659"/>
    <w:rsid w:val="00BD7DC4"/>
    <w:rsid w:val="00BE005D"/>
    <w:rsid w:val="00BE279E"/>
    <w:rsid w:val="00BE3BBB"/>
    <w:rsid w:val="00BE4021"/>
    <w:rsid w:val="00BE4C31"/>
    <w:rsid w:val="00BE5159"/>
    <w:rsid w:val="00BF0635"/>
    <w:rsid w:val="00BF1E1B"/>
    <w:rsid w:val="00BF1FE2"/>
    <w:rsid w:val="00BF26E6"/>
    <w:rsid w:val="00BF2A9E"/>
    <w:rsid w:val="00BF3624"/>
    <w:rsid w:val="00BF3DC6"/>
    <w:rsid w:val="00BF4A7F"/>
    <w:rsid w:val="00BF624F"/>
    <w:rsid w:val="00BF7C48"/>
    <w:rsid w:val="00C02294"/>
    <w:rsid w:val="00C02723"/>
    <w:rsid w:val="00C0278B"/>
    <w:rsid w:val="00C028D7"/>
    <w:rsid w:val="00C02EBA"/>
    <w:rsid w:val="00C03559"/>
    <w:rsid w:val="00C03ADB"/>
    <w:rsid w:val="00C04C51"/>
    <w:rsid w:val="00C05369"/>
    <w:rsid w:val="00C06A86"/>
    <w:rsid w:val="00C06B1E"/>
    <w:rsid w:val="00C07D6B"/>
    <w:rsid w:val="00C10303"/>
    <w:rsid w:val="00C10348"/>
    <w:rsid w:val="00C10890"/>
    <w:rsid w:val="00C10ECE"/>
    <w:rsid w:val="00C10F65"/>
    <w:rsid w:val="00C11C0B"/>
    <w:rsid w:val="00C13123"/>
    <w:rsid w:val="00C13CFE"/>
    <w:rsid w:val="00C1400C"/>
    <w:rsid w:val="00C140A4"/>
    <w:rsid w:val="00C1437B"/>
    <w:rsid w:val="00C14F34"/>
    <w:rsid w:val="00C14F4F"/>
    <w:rsid w:val="00C16F16"/>
    <w:rsid w:val="00C174E7"/>
    <w:rsid w:val="00C2079F"/>
    <w:rsid w:val="00C222B3"/>
    <w:rsid w:val="00C23F4E"/>
    <w:rsid w:val="00C2419A"/>
    <w:rsid w:val="00C255E1"/>
    <w:rsid w:val="00C259BB"/>
    <w:rsid w:val="00C25B18"/>
    <w:rsid w:val="00C26413"/>
    <w:rsid w:val="00C26EC1"/>
    <w:rsid w:val="00C2733F"/>
    <w:rsid w:val="00C31D53"/>
    <w:rsid w:val="00C31D86"/>
    <w:rsid w:val="00C32002"/>
    <w:rsid w:val="00C32115"/>
    <w:rsid w:val="00C32446"/>
    <w:rsid w:val="00C32D9C"/>
    <w:rsid w:val="00C33240"/>
    <w:rsid w:val="00C33C66"/>
    <w:rsid w:val="00C35CEB"/>
    <w:rsid w:val="00C36688"/>
    <w:rsid w:val="00C36F43"/>
    <w:rsid w:val="00C37A66"/>
    <w:rsid w:val="00C37ED5"/>
    <w:rsid w:val="00C409E4"/>
    <w:rsid w:val="00C40FE5"/>
    <w:rsid w:val="00C413CE"/>
    <w:rsid w:val="00C4210B"/>
    <w:rsid w:val="00C4362E"/>
    <w:rsid w:val="00C44E6F"/>
    <w:rsid w:val="00C44F72"/>
    <w:rsid w:val="00C454B6"/>
    <w:rsid w:val="00C46707"/>
    <w:rsid w:val="00C467E0"/>
    <w:rsid w:val="00C47F3E"/>
    <w:rsid w:val="00C506D8"/>
    <w:rsid w:val="00C50C27"/>
    <w:rsid w:val="00C5154A"/>
    <w:rsid w:val="00C5186E"/>
    <w:rsid w:val="00C51A1C"/>
    <w:rsid w:val="00C52990"/>
    <w:rsid w:val="00C542E9"/>
    <w:rsid w:val="00C54DEE"/>
    <w:rsid w:val="00C554CF"/>
    <w:rsid w:val="00C56320"/>
    <w:rsid w:val="00C578DF"/>
    <w:rsid w:val="00C60B2F"/>
    <w:rsid w:val="00C61033"/>
    <w:rsid w:val="00C61CCF"/>
    <w:rsid w:val="00C61DD1"/>
    <w:rsid w:val="00C62771"/>
    <w:rsid w:val="00C63FFA"/>
    <w:rsid w:val="00C7321F"/>
    <w:rsid w:val="00C74056"/>
    <w:rsid w:val="00C74865"/>
    <w:rsid w:val="00C76E7B"/>
    <w:rsid w:val="00C77F82"/>
    <w:rsid w:val="00C80E2A"/>
    <w:rsid w:val="00C81930"/>
    <w:rsid w:val="00C81DE6"/>
    <w:rsid w:val="00C838B9"/>
    <w:rsid w:val="00C843F8"/>
    <w:rsid w:val="00C84B46"/>
    <w:rsid w:val="00C857D8"/>
    <w:rsid w:val="00C85C1E"/>
    <w:rsid w:val="00C85E22"/>
    <w:rsid w:val="00C86A35"/>
    <w:rsid w:val="00C8702F"/>
    <w:rsid w:val="00C87302"/>
    <w:rsid w:val="00C87339"/>
    <w:rsid w:val="00C91F68"/>
    <w:rsid w:val="00C9303C"/>
    <w:rsid w:val="00C939DC"/>
    <w:rsid w:val="00C94C12"/>
    <w:rsid w:val="00C96635"/>
    <w:rsid w:val="00C973E9"/>
    <w:rsid w:val="00C97426"/>
    <w:rsid w:val="00C975D4"/>
    <w:rsid w:val="00C977B6"/>
    <w:rsid w:val="00C97A5E"/>
    <w:rsid w:val="00CA11B4"/>
    <w:rsid w:val="00CA13B2"/>
    <w:rsid w:val="00CA220F"/>
    <w:rsid w:val="00CA27F5"/>
    <w:rsid w:val="00CA28A4"/>
    <w:rsid w:val="00CA399F"/>
    <w:rsid w:val="00CA41FB"/>
    <w:rsid w:val="00CA5A23"/>
    <w:rsid w:val="00CB19E1"/>
    <w:rsid w:val="00CB1A7B"/>
    <w:rsid w:val="00CB1CCF"/>
    <w:rsid w:val="00CB3502"/>
    <w:rsid w:val="00CB44FD"/>
    <w:rsid w:val="00CB50D8"/>
    <w:rsid w:val="00CB7411"/>
    <w:rsid w:val="00CB7F6E"/>
    <w:rsid w:val="00CC0875"/>
    <w:rsid w:val="00CC1C67"/>
    <w:rsid w:val="00CC24AD"/>
    <w:rsid w:val="00CC4A96"/>
    <w:rsid w:val="00CC5F2D"/>
    <w:rsid w:val="00CC6258"/>
    <w:rsid w:val="00CC643F"/>
    <w:rsid w:val="00CC67A8"/>
    <w:rsid w:val="00CC79C3"/>
    <w:rsid w:val="00CC7AD5"/>
    <w:rsid w:val="00CD1975"/>
    <w:rsid w:val="00CD1997"/>
    <w:rsid w:val="00CD38EC"/>
    <w:rsid w:val="00CD4EEB"/>
    <w:rsid w:val="00CD5F87"/>
    <w:rsid w:val="00CD68F2"/>
    <w:rsid w:val="00CD6C14"/>
    <w:rsid w:val="00CD7A82"/>
    <w:rsid w:val="00CD7B1C"/>
    <w:rsid w:val="00CD7FF8"/>
    <w:rsid w:val="00CE0490"/>
    <w:rsid w:val="00CE1649"/>
    <w:rsid w:val="00CE2D33"/>
    <w:rsid w:val="00CE3FAF"/>
    <w:rsid w:val="00CE453C"/>
    <w:rsid w:val="00CE5175"/>
    <w:rsid w:val="00CE5280"/>
    <w:rsid w:val="00CE5A59"/>
    <w:rsid w:val="00CE5C4C"/>
    <w:rsid w:val="00CE5D48"/>
    <w:rsid w:val="00CF02FD"/>
    <w:rsid w:val="00CF0513"/>
    <w:rsid w:val="00CF14B9"/>
    <w:rsid w:val="00CF273A"/>
    <w:rsid w:val="00CF3FA9"/>
    <w:rsid w:val="00CF43C2"/>
    <w:rsid w:val="00CF4AF2"/>
    <w:rsid w:val="00CF4C25"/>
    <w:rsid w:val="00CF4E5F"/>
    <w:rsid w:val="00CF59D9"/>
    <w:rsid w:val="00CF6307"/>
    <w:rsid w:val="00CF7B3F"/>
    <w:rsid w:val="00D0013B"/>
    <w:rsid w:val="00D00178"/>
    <w:rsid w:val="00D00C79"/>
    <w:rsid w:val="00D00DEB"/>
    <w:rsid w:val="00D0163E"/>
    <w:rsid w:val="00D03184"/>
    <w:rsid w:val="00D0466A"/>
    <w:rsid w:val="00D05E89"/>
    <w:rsid w:val="00D068AA"/>
    <w:rsid w:val="00D1186E"/>
    <w:rsid w:val="00D11E27"/>
    <w:rsid w:val="00D1343F"/>
    <w:rsid w:val="00D13B58"/>
    <w:rsid w:val="00D1502A"/>
    <w:rsid w:val="00D15DAB"/>
    <w:rsid w:val="00D16598"/>
    <w:rsid w:val="00D1694D"/>
    <w:rsid w:val="00D16A5A"/>
    <w:rsid w:val="00D2201B"/>
    <w:rsid w:val="00D222A3"/>
    <w:rsid w:val="00D24C13"/>
    <w:rsid w:val="00D2534E"/>
    <w:rsid w:val="00D26B52"/>
    <w:rsid w:val="00D27332"/>
    <w:rsid w:val="00D27C6F"/>
    <w:rsid w:val="00D30401"/>
    <w:rsid w:val="00D31517"/>
    <w:rsid w:val="00D31AF7"/>
    <w:rsid w:val="00D3207C"/>
    <w:rsid w:val="00D32469"/>
    <w:rsid w:val="00D32E9C"/>
    <w:rsid w:val="00D3379E"/>
    <w:rsid w:val="00D34BA2"/>
    <w:rsid w:val="00D35659"/>
    <w:rsid w:val="00D362BA"/>
    <w:rsid w:val="00D36D6B"/>
    <w:rsid w:val="00D372FB"/>
    <w:rsid w:val="00D37325"/>
    <w:rsid w:val="00D407E2"/>
    <w:rsid w:val="00D40B83"/>
    <w:rsid w:val="00D41F40"/>
    <w:rsid w:val="00D4455C"/>
    <w:rsid w:val="00D45433"/>
    <w:rsid w:val="00D4573A"/>
    <w:rsid w:val="00D45D29"/>
    <w:rsid w:val="00D45EB2"/>
    <w:rsid w:val="00D46BF4"/>
    <w:rsid w:val="00D47948"/>
    <w:rsid w:val="00D5032E"/>
    <w:rsid w:val="00D50902"/>
    <w:rsid w:val="00D513FD"/>
    <w:rsid w:val="00D51525"/>
    <w:rsid w:val="00D535C7"/>
    <w:rsid w:val="00D542F3"/>
    <w:rsid w:val="00D557A4"/>
    <w:rsid w:val="00D56184"/>
    <w:rsid w:val="00D564A9"/>
    <w:rsid w:val="00D57C5F"/>
    <w:rsid w:val="00D62F28"/>
    <w:rsid w:val="00D63134"/>
    <w:rsid w:val="00D637DE"/>
    <w:rsid w:val="00D643DC"/>
    <w:rsid w:val="00D64474"/>
    <w:rsid w:val="00D659C9"/>
    <w:rsid w:val="00D6617F"/>
    <w:rsid w:val="00D668BE"/>
    <w:rsid w:val="00D66DCB"/>
    <w:rsid w:val="00D67538"/>
    <w:rsid w:val="00D67C45"/>
    <w:rsid w:val="00D705AF"/>
    <w:rsid w:val="00D70E76"/>
    <w:rsid w:val="00D72F0C"/>
    <w:rsid w:val="00D73532"/>
    <w:rsid w:val="00D7401C"/>
    <w:rsid w:val="00D74AF7"/>
    <w:rsid w:val="00D74E9B"/>
    <w:rsid w:val="00D74ECA"/>
    <w:rsid w:val="00D75776"/>
    <w:rsid w:val="00D75E00"/>
    <w:rsid w:val="00D75E3F"/>
    <w:rsid w:val="00D766A3"/>
    <w:rsid w:val="00D769A0"/>
    <w:rsid w:val="00D77293"/>
    <w:rsid w:val="00D80749"/>
    <w:rsid w:val="00D80D70"/>
    <w:rsid w:val="00D8145C"/>
    <w:rsid w:val="00D83E21"/>
    <w:rsid w:val="00D8422B"/>
    <w:rsid w:val="00D8430F"/>
    <w:rsid w:val="00D84573"/>
    <w:rsid w:val="00D84C21"/>
    <w:rsid w:val="00D85540"/>
    <w:rsid w:val="00D85AF2"/>
    <w:rsid w:val="00D86C9A"/>
    <w:rsid w:val="00D871C0"/>
    <w:rsid w:val="00D9140B"/>
    <w:rsid w:val="00D914A9"/>
    <w:rsid w:val="00D9370B"/>
    <w:rsid w:val="00D93B9B"/>
    <w:rsid w:val="00D9599D"/>
    <w:rsid w:val="00D97A0F"/>
    <w:rsid w:val="00D97DD1"/>
    <w:rsid w:val="00DA0B4E"/>
    <w:rsid w:val="00DA2B38"/>
    <w:rsid w:val="00DA2BEC"/>
    <w:rsid w:val="00DA2D31"/>
    <w:rsid w:val="00DA3B21"/>
    <w:rsid w:val="00DA6A65"/>
    <w:rsid w:val="00DA79D7"/>
    <w:rsid w:val="00DA7CEF"/>
    <w:rsid w:val="00DA7DF0"/>
    <w:rsid w:val="00DB0386"/>
    <w:rsid w:val="00DB0789"/>
    <w:rsid w:val="00DB07EB"/>
    <w:rsid w:val="00DB09E4"/>
    <w:rsid w:val="00DB14EA"/>
    <w:rsid w:val="00DB1574"/>
    <w:rsid w:val="00DB1B3E"/>
    <w:rsid w:val="00DB3CFE"/>
    <w:rsid w:val="00DB465D"/>
    <w:rsid w:val="00DB61CA"/>
    <w:rsid w:val="00DC009A"/>
    <w:rsid w:val="00DC0221"/>
    <w:rsid w:val="00DC0CC0"/>
    <w:rsid w:val="00DC0D56"/>
    <w:rsid w:val="00DC1EFF"/>
    <w:rsid w:val="00DC2929"/>
    <w:rsid w:val="00DC50A6"/>
    <w:rsid w:val="00DC5529"/>
    <w:rsid w:val="00DC6139"/>
    <w:rsid w:val="00DC63A4"/>
    <w:rsid w:val="00DC6697"/>
    <w:rsid w:val="00DC679E"/>
    <w:rsid w:val="00DC7A4D"/>
    <w:rsid w:val="00DD0028"/>
    <w:rsid w:val="00DD0257"/>
    <w:rsid w:val="00DD0387"/>
    <w:rsid w:val="00DD146E"/>
    <w:rsid w:val="00DD54B0"/>
    <w:rsid w:val="00DE0D4F"/>
    <w:rsid w:val="00DE1F67"/>
    <w:rsid w:val="00DE3E3C"/>
    <w:rsid w:val="00DE491A"/>
    <w:rsid w:val="00DE516D"/>
    <w:rsid w:val="00DE5BD7"/>
    <w:rsid w:val="00DE6906"/>
    <w:rsid w:val="00DE6AD7"/>
    <w:rsid w:val="00DF0707"/>
    <w:rsid w:val="00DF073D"/>
    <w:rsid w:val="00DF0CD8"/>
    <w:rsid w:val="00DF14CE"/>
    <w:rsid w:val="00DF2897"/>
    <w:rsid w:val="00DF2C80"/>
    <w:rsid w:val="00DF3D02"/>
    <w:rsid w:val="00DF4C12"/>
    <w:rsid w:val="00DF52F8"/>
    <w:rsid w:val="00DF5573"/>
    <w:rsid w:val="00E0097F"/>
    <w:rsid w:val="00E015D1"/>
    <w:rsid w:val="00E02534"/>
    <w:rsid w:val="00E02CAA"/>
    <w:rsid w:val="00E031A0"/>
    <w:rsid w:val="00E03C66"/>
    <w:rsid w:val="00E041D2"/>
    <w:rsid w:val="00E04B79"/>
    <w:rsid w:val="00E05AAE"/>
    <w:rsid w:val="00E06A15"/>
    <w:rsid w:val="00E071FA"/>
    <w:rsid w:val="00E1060E"/>
    <w:rsid w:val="00E12BA3"/>
    <w:rsid w:val="00E13317"/>
    <w:rsid w:val="00E13B83"/>
    <w:rsid w:val="00E1658A"/>
    <w:rsid w:val="00E167F0"/>
    <w:rsid w:val="00E16EAD"/>
    <w:rsid w:val="00E200FA"/>
    <w:rsid w:val="00E20A52"/>
    <w:rsid w:val="00E20B35"/>
    <w:rsid w:val="00E20B76"/>
    <w:rsid w:val="00E22357"/>
    <w:rsid w:val="00E2415F"/>
    <w:rsid w:val="00E27936"/>
    <w:rsid w:val="00E27F28"/>
    <w:rsid w:val="00E3073E"/>
    <w:rsid w:val="00E30CD9"/>
    <w:rsid w:val="00E32200"/>
    <w:rsid w:val="00E3461A"/>
    <w:rsid w:val="00E37224"/>
    <w:rsid w:val="00E377A9"/>
    <w:rsid w:val="00E402B9"/>
    <w:rsid w:val="00E406CA"/>
    <w:rsid w:val="00E40CDC"/>
    <w:rsid w:val="00E41CFE"/>
    <w:rsid w:val="00E4252B"/>
    <w:rsid w:val="00E42C0E"/>
    <w:rsid w:val="00E44559"/>
    <w:rsid w:val="00E44A91"/>
    <w:rsid w:val="00E50DC4"/>
    <w:rsid w:val="00E516B8"/>
    <w:rsid w:val="00E52E00"/>
    <w:rsid w:val="00E5315D"/>
    <w:rsid w:val="00E539C6"/>
    <w:rsid w:val="00E53D95"/>
    <w:rsid w:val="00E5537F"/>
    <w:rsid w:val="00E62DC8"/>
    <w:rsid w:val="00E65A35"/>
    <w:rsid w:val="00E65E14"/>
    <w:rsid w:val="00E7114F"/>
    <w:rsid w:val="00E7180C"/>
    <w:rsid w:val="00E718D1"/>
    <w:rsid w:val="00E71D85"/>
    <w:rsid w:val="00E72849"/>
    <w:rsid w:val="00E72D4B"/>
    <w:rsid w:val="00E7413D"/>
    <w:rsid w:val="00E7428A"/>
    <w:rsid w:val="00E7437E"/>
    <w:rsid w:val="00E74989"/>
    <w:rsid w:val="00E75CDD"/>
    <w:rsid w:val="00E7609A"/>
    <w:rsid w:val="00E7617D"/>
    <w:rsid w:val="00E77C49"/>
    <w:rsid w:val="00E809F0"/>
    <w:rsid w:val="00E80F6D"/>
    <w:rsid w:val="00E82AED"/>
    <w:rsid w:val="00E82CE4"/>
    <w:rsid w:val="00E83597"/>
    <w:rsid w:val="00E85990"/>
    <w:rsid w:val="00E87246"/>
    <w:rsid w:val="00E87B65"/>
    <w:rsid w:val="00E87B9C"/>
    <w:rsid w:val="00E91FAB"/>
    <w:rsid w:val="00E92DAA"/>
    <w:rsid w:val="00E930AC"/>
    <w:rsid w:val="00E9331B"/>
    <w:rsid w:val="00E95037"/>
    <w:rsid w:val="00EA0454"/>
    <w:rsid w:val="00EA16BF"/>
    <w:rsid w:val="00EA18B1"/>
    <w:rsid w:val="00EA3D1B"/>
    <w:rsid w:val="00EA3DB3"/>
    <w:rsid w:val="00EA415C"/>
    <w:rsid w:val="00EA4361"/>
    <w:rsid w:val="00EA5CBF"/>
    <w:rsid w:val="00EB1C07"/>
    <w:rsid w:val="00EB3DBC"/>
    <w:rsid w:val="00EB429B"/>
    <w:rsid w:val="00EB4697"/>
    <w:rsid w:val="00EB486A"/>
    <w:rsid w:val="00EB5D84"/>
    <w:rsid w:val="00EB6F3A"/>
    <w:rsid w:val="00EB7049"/>
    <w:rsid w:val="00EB7938"/>
    <w:rsid w:val="00EB79C6"/>
    <w:rsid w:val="00EC1424"/>
    <w:rsid w:val="00EC17C5"/>
    <w:rsid w:val="00EC191E"/>
    <w:rsid w:val="00EC2475"/>
    <w:rsid w:val="00EC2872"/>
    <w:rsid w:val="00EC3E39"/>
    <w:rsid w:val="00EC5A69"/>
    <w:rsid w:val="00EC5C49"/>
    <w:rsid w:val="00EC656E"/>
    <w:rsid w:val="00EC7416"/>
    <w:rsid w:val="00EC76C9"/>
    <w:rsid w:val="00ED09F0"/>
    <w:rsid w:val="00ED0EB9"/>
    <w:rsid w:val="00ED1278"/>
    <w:rsid w:val="00ED18DB"/>
    <w:rsid w:val="00ED197D"/>
    <w:rsid w:val="00ED1F79"/>
    <w:rsid w:val="00ED2764"/>
    <w:rsid w:val="00ED2F6B"/>
    <w:rsid w:val="00ED386A"/>
    <w:rsid w:val="00ED3D0B"/>
    <w:rsid w:val="00ED5E87"/>
    <w:rsid w:val="00ED61C1"/>
    <w:rsid w:val="00ED7621"/>
    <w:rsid w:val="00ED7793"/>
    <w:rsid w:val="00EE0334"/>
    <w:rsid w:val="00EE0F8B"/>
    <w:rsid w:val="00EE2C40"/>
    <w:rsid w:val="00EE32B2"/>
    <w:rsid w:val="00EE4494"/>
    <w:rsid w:val="00EE4B8F"/>
    <w:rsid w:val="00EE6497"/>
    <w:rsid w:val="00EE6D97"/>
    <w:rsid w:val="00EE7180"/>
    <w:rsid w:val="00EE76C3"/>
    <w:rsid w:val="00EF025B"/>
    <w:rsid w:val="00EF06C0"/>
    <w:rsid w:val="00EF07BF"/>
    <w:rsid w:val="00EF0E76"/>
    <w:rsid w:val="00EF1E54"/>
    <w:rsid w:val="00EF2806"/>
    <w:rsid w:val="00EF3EE8"/>
    <w:rsid w:val="00EF42B0"/>
    <w:rsid w:val="00EF56BE"/>
    <w:rsid w:val="00EF680D"/>
    <w:rsid w:val="00F00809"/>
    <w:rsid w:val="00F00E9E"/>
    <w:rsid w:val="00F00F35"/>
    <w:rsid w:val="00F01C5B"/>
    <w:rsid w:val="00F0266A"/>
    <w:rsid w:val="00F0456F"/>
    <w:rsid w:val="00F0477D"/>
    <w:rsid w:val="00F04EEC"/>
    <w:rsid w:val="00F05536"/>
    <w:rsid w:val="00F065BC"/>
    <w:rsid w:val="00F074A1"/>
    <w:rsid w:val="00F10B0C"/>
    <w:rsid w:val="00F10B8B"/>
    <w:rsid w:val="00F11999"/>
    <w:rsid w:val="00F12667"/>
    <w:rsid w:val="00F12CD7"/>
    <w:rsid w:val="00F12FE5"/>
    <w:rsid w:val="00F13E50"/>
    <w:rsid w:val="00F14974"/>
    <w:rsid w:val="00F14F6A"/>
    <w:rsid w:val="00F15C61"/>
    <w:rsid w:val="00F15F16"/>
    <w:rsid w:val="00F166BB"/>
    <w:rsid w:val="00F1674A"/>
    <w:rsid w:val="00F17116"/>
    <w:rsid w:val="00F20094"/>
    <w:rsid w:val="00F20BFF"/>
    <w:rsid w:val="00F21038"/>
    <w:rsid w:val="00F22F87"/>
    <w:rsid w:val="00F25B5D"/>
    <w:rsid w:val="00F26950"/>
    <w:rsid w:val="00F269B8"/>
    <w:rsid w:val="00F279F5"/>
    <w:rsid w:val="00F31613"/>
    <w:rsid w:val="00F33261"/>
    <w:rsid w:val="00F33607"/>
    <w:rsid w:val="00F33DEE"/>
    <w:rsid w:val="00F3486C"/>
    <w:rsid w:val="00F35E12"/>
    <w:rsid w:val="00F360D9"/>
    <w:rsid w:val="00F4072E"/>
    <w:rsid w:val="00F41640"/>
    <w:rsid w:val="00F41B8B"/>
    <w:rsid w:val="00F44A22"/>
    <w:rsid w:val="00F44A28"/>
    <w:rsid w:val="00F44B8A"/>
    <w:rsid w:val="00F46148"/>
    <w:rsid w:val="00F47A36"/>
    <w:rsid w:val="00F50A65"/>
    <w:rsid w:val="00F50D14"/>
    <w:rsid w:val="00F51162"/>
    <w:rsid w:val="00F51F2F"/>
    <w:rsid w:val="00F5295E"/>
    <w:rsid w:val="00F53481"/>
    <w:rsid w:val="00F53583"/>
    <w:rsid w:val="00F53E77"/>
    <w:rsid w:val="00F53EE1"/>
    <w:rsid w:val="00F54B53"/>
    <w:rsid w:val="00F5567C"/>
    <w:rsid w:val="00F567CD"/>
    <w:rsid w:val="00F57E89"/>
    <w:rsid w:val="00F60140"/>
    <w:rsid w:val="00F60170"/>
    <w:rsid w:val="00F60A27"/>
    <w:rsid w:val="00F60CF9"/>
    <w:rsid w:val="00F623BA"/>
    <w:rsid w:val="00F62811"/>
    <w:rsid w:val="00F62CD3"/>
    <w:rsid w:val="00F63EC2"/>
    <w:rsid w:val="00F64203"/>
    <w:rsid w:val="00F6459B"/>
    <w:rsid w:val="00F64C7F"/>
    <w:rsid w:val="00F66A77"/>
    <w:rsid w:val="00F67802"/>
    <w:rsid w:val="00F678A2"/>
    <w:rsid w:val="00F7079C"/>
    <w:rsid w:val="00F70954"/>
    <w:rsid w:val="00F70AD2"/>
    <w:rsid w:val="00F7121A"/>
    <w:rsid w:val="00F7230C"/>
    <w:rsid w:val="00F72637"/>
    <w:rsid w:val="00F72E55"/>
    <w:rsid w:val="00F73D6F"/>
    <w:rsid w:val="00F74E74"/>
    <w:rsid w:val="00F74FC4"/>
    <w:rsid w:val="00F759D7"/>
    <w:rsid w:val="00F767A8"/>
    <w:rsid w:val="00F7756B"/>
    <w:rsid w:val="00F81459"/>
    <w:rsid w:val="00F8341E"/>
    <w:rsid w:val="00F845FF"/>
    <w:rsid w:val="00F86CA2"/>
    <w:rsid w:val="00F86E83"/>
    <w:rsid w:val="00F86E91"/>
    <w:rsid w:val="00F87154"/>
    <w:rsid w:val="00F90FF6"/>
    <w:rsid w:val="00F91DA0"/>
    <w:rsid w:val="00F92052"/>
    <w:rsid w:val="00F92161"/>
    <w:rsid w:val="00F928CA"/>
    <w:rsid w:val="00F93AB9"/>
    <w:rsid w:val="00F948AA"/>
    <w:rsid w:val="00F950C8"/>
    <w:rsid w:val="00F9516B"/>
    <w:rsid w:val="00F95831"/>
    <w:rsid w:val="00F97F28"/>
    <w:rsid w:val="00FA1313"/>
    <w:rsid w:val="00FA2634"/>
    <w:rsid w:val="00FA3993"/>
    <w:rsid w:val="00FA568E"/>
    <w:rsid w:val="00FA6714"/>
    <w:rsid w:val="00FA7661"/>
    <w:rsid w:val="00FB0907"/>
    <w:rsid w:val="00FB11D3"/>
    <w:rsid w:val="00FB12BD"/>
    <w:rsid w:val="00FB1C7A"/>
    <w:rsid w:val="00FB31BC"/>
    <w:rsid w:val="00FB39C0"/>
    <w:rsid w:val="00FB3B96"/>
    <w:rsid w:val="00FB3CE2"/>
    <w:rsid w:val="00FB5304"/>
    <w:rsid w:val="00FB5F62"/>
    <w:rsid w:val="00FB6306"/>
    <w:rsid w:val="00FB6365"/>
    <w:rsid w:val="00FB78CF"/>
    <w:rsid w:val="00FB7D92"/>
    <w:rsid w:val="00FC0A3F"/>
    <w:rsid w:val="00FC128D"/>
    <w:rsid w:val="00FC1B86"/>
    <w:rsid w:val="00FC1B9B"/>
    <w:rsid w:val="00FC1EB5"/>
    <w:rsid w:val="00FC4067"/>
    <w:rsid w:val="00FC451B"/>
    <w:rsid w:val="00FC470E"/>
    <w:rsid w:val="00FC527E"/>
    <w:rsid w:val="00FC78C1"/>
    <w:rsid w:val="00FD0A18"/>
    <w:rsid w:val="00FD1558"/>
    <w:rsid w:val="00FD2CF2"/>
    <w:rsid w:val="00FD40CF"/>
    <w:rsid w:val="00FD4839"/>
    <w:rsid w:val="00FD4B65"/>
    <w:rsid w:val="00FD52F5"/>
    <w:rsid w:val="00FD6C71"/>
    <w:rsid w:val="00FD7B9C"/>
    <w:rsid w:val="00FE0840"/>
    <w:rsid w:val="00FE3272"/>
    <w:rsid w:val="00FE3894"/>
    <w:rsid w:val="00FE68B9"/>
    <w:rsid w:val="00FE724E"/>
    <w:rsid w:val="00FE782D"/>
    <w:rsid w:val="00FE7AEC"/>
    <w:rsid w:val="00FF015C"/>
    <w:rsid w:val="00FF0862"/>
    <w:rsid w:val="00FF0B7F"/>
    <w:rsid w:val="00FF0C25"/>
    <w:rsid w:val="00FF0F34"/>
    <w:rsid w:val="00FF12E7"/>
    <w:rsid w:val="00FF16C5"/>
    <w:rsid w:val="00FF31A2"/>
    <w:rsid w:val="00FF38FE"/>
    <w:rsid w:val="00FF487F"/>
    <w:rsid w:val="00FF5BAE"/>
    <w:rsid w:val="00FF5D07"/>
    <w:rsid w:val="00FF5D0D"/>
    <w:rsid w:val="00FF61DF"/>
    <w:rsid w:val="00FF66D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A5231"/>
  <w15:docId w15:val="{1A499EED-ED1D-488B-9725-7C8CEE7D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5E87"/>
  </w:style>
  <w:style w:type="paragraph" w:styleId="1">
    <w:name w:val="heading 1"/>
    <w:basedOn w:val="a"/>
    <w:next w:val="a"/>
    <w:link w:val="10"/>
    <w:uiPriority w:val="99"/>
    <w:qFormat/>
    <w:rsid w:val="00940311"/>
    <w:pPr>
      <w:keepNext/>
      <w:ind w:right="-284"/>
      <w:jc w:val="center"/>
      <w:outlineLvl w:val="0"/>
    </w:pPr>
    <w:rPr>
      <w:rFonts w:ascii="Cambria" w:hAnsi="Cambria"/>
      <w:b/>
      <w:bCs/>
      <w:kern w:val="32"/>
      <w:sz w:val="32"/>
      <w:szCs w:val="32"/>
    </w:rPr>
  </w:style>
  <w:style w:type="paragraph" w:styleId="2">
    <w:name w:val="heading 2"/>
    <w:basedOn w:val="a"/>
    <w:next w:val="a"/>
    <w:link w:val="20"/>
    <w:uiPriority w:val="99"/>
    <w:qFormat/>
    <w:rsid w:val="00940311"/>
    <w:pPr>
      <w:keepNext/>
      <w:jc w:val="center"/>
      <w:outlineLvl w:val="1"/>
    </w:pPr>
    <w:rPr>
      <w:rFonts w:ascii="Cambria" w:hAnsi="Cambria"/>
      <w:b/>
      <w:bCs/>
      <w:i/>
      <w:iCs/>
      <w:sz w:val="28"/>
      <w:szCs w:val="28"/>
    </w:rPr>
  </w:style>
  <w:style w:type="paragraph" w:styleId="3">
    <w:name w:val="heading 3"/>
    <w:basedOn w:val="a"/>
    <w:next w:val="a"/>
    <w:link w:val="30"/>
    <w:uiPriority w:val="99"/>
    <w:qFormat/>
    <w:rsid w:val="00940311"/>
    <w:pPr>
      <w:keepNext/>
      <w:ind w:left="-284" w:right="-284" w:firstLine="567"/>
      <w:jc w:val="center"/>
      <w:outlineLvl w:val="2"/>
    </w:pPr>
    <w:rPr>
      <w:rFonts w:ascii="Cambria" w:hAnsi="Cambria"/>
      <w:b/>
      <w:bCs/>
      <w:sz w:val="26"/>
      <w:szCs w:val="26"/>
    </w:rPr>
  </w:style>
  <w:style w:type="paragraph" w:styleId="4">
    <w:name w:val="heading 4"/>
    <w:basedOn w:val="a"/>
    <w:next w:val="a"/>
    <w:link w:val="40"/>
    <w:uiPriority w:val="99"/>
    <w:qFormat/>
    <w:rsid w:val="00940311"/>
    <w:pPr>
      <w:keepNext/>
      <w:ind w:right="-58" w:firstLine="567"/>
      <w:jc w:val="both"/>
      <w:outlineLvl w:val="3"/>
    </w:pPr>
    <w:rPr>
      <w:rFonts w:ascii="Calibri" w:hAnsi="Calibri"/>
      <w:b/>
      <w:bCs/>
      <w:sz w:val="28"/>
      <w:szCs w:val="28"/>
    </w:rPr>
  </w:style>
  <w:style w:type="paragraph" w:styleId="5">
    <w:name w:val="heading 5"/>
    <w:basedOn w:val="a"/>
    <w:next w:val="a"/>
    <w:link w:val="50"/>
    <w:uiPriority w:val="99"/>
    <w:qFormat/>
    <w:rsid w:val="00940311"/>
    <w:pPr>
      <w:keepNext/>
      <w:ind w:right="-58"/>
      <w:jc w:val="center"/>
      <w:outlineLvl w:val="4"/>
    </w:pPr>
    <w:rPr>
      <w:rFonts w:ascii="Calibri" w:hAnsi="Calibri"/>
      <w:b/>
      <w:bCs/>
      <w:i/>
      <w:iCs/>
      <w:sz w:val="26"/>
      <w:szCs w:val="26"/>
    </w:rPr>
  </w:style>
  <w:style w:type="paragraph" w:styleId="6">
    <w:name w:val="heading 6"/>
    <w:basedOn w:val="a"/>
    <w:next w:val="a"/>
    <w:link w:val="60"/>
    <w:uiPriority w:val="99"/>
    <w:qFormat/>
    <w:rsid w:val="00940311"/>
    <w:pPr>
      <w:keepNext/>
      <w:ind w:right="-58"/>
      <w:jc w:val="center"/>
      <w:outlineLvl w:val="5"/>
    </w:pPr>
    <w:rPr>
      <w:rFonts w:ascii="Calibri" w:hAnsi="Calibri"/>
      <w:b/>
      <w:bCs/>
    </w:rPr>
  </w:style>
  <w:style w:type="paragraph" w:styleId="7">
    <w:name w:val="heading 7"/>
    <w:basedOn w:val="a"/>
    <w:next w:val="a"/>
    <w:link w:val="70"/>
    <w:uiPriority w:val="99"/>
    <w:qFormat/>
    <w:rsid w:val="00940311"/>
    <w:pPr>
      <w:keepNext/>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40311"/>
    <w:rPr>
      <w:rFonts w:ascii="Cambria" w:hAnsi="Cambria" w:cs="Times New Roman"/>
      <w:b/>
      <w:kern w:val="32"/>
      <w:sz w:val="32"/>
    </w:rPr>
  </w:style>
  <w:style w:type="character" w:customStyle="1" w:styleId="20">
    <w:name w:val="Заголовок 2 Знак"/>
    <w:link w:val="2"/>
    <w:uiPriority w:val="99"/>
    <w:locked/>
    <w:rsid w:val="00940311"/>
    <w:rPr>
      <w:rFonts w:ascii="Cambria" w:hAnsi="Cambria" w:cs="Times New Roman"/>
      <w:b/>
      <w:i/>
      <w:sz w:val="28"/>
    </w:rPr>
  </w:style>
  <w:style w:type="character" w:customStyle="1" w:styleId="30">
    <w:name w:val="Заголовок 3 Знак"/>
    <w:link w:val="3"/>
    <w:uiPriority w:val="99"/>
    <w:semiHidden/>
    <w:locked/>
    <w:rsid w:val="00940311"/>
    <w:rPr>
      <w:rFonts w:ascii="Cambria" w:hAnsi="Cambria" w:cs="Times New Roman"/>
      <w:b/>
      <w:sz w:val="26"/>
    </w:rPr>
  </w:style>
  <w:style w:type="character" w:customStyle="1" w:styleId="40">
    <w:name w:val="Заголовок 4 Знак"/>
    <w:link w:val="4"/>
    <w:uiPriority w:val="99"/>
    <w:semiHidden/>
    <w:locked/>
    <w:rsid w:val="00940311"/>
    <w:rPr>
      <w:rFonts w:ascii="Calibri" w:hAnsi="Calibri" w:cs="Times New Roman"/>
      <w:b/>
      <w:sz w:val="28"/>
    </w:rPr>
  </w:style>
  <w:style w:type="character" w:customStyle="1" w:styleId="50">
    <w:name w:val="Заголовок 5 Знак"/>
    <w:link w:val="5"/>
    <w:uiPriority w:val="99"/>
    <w:semiHidden/>
    <w:locked/>
    <w:rsid w:val="00940311"/>
    <w:rPr>
      <w:rFonts w:ascii="Calibri" w:hAnsi="Calibri" w:cs="Times New Roman"/>
      <w:b/>
      <w:i/>
      <w:sz w:val="26"/>
    </w:rPr>
  </w:style>
  <w:style w:type="character" w:customStyle="1" w:styleId="60">
    <w:name w:val="Заголовок 6 Знак"/>
    <w:link w:val="6"/>
    <w:uiPriority w:val="99"/>
    <w:semiHidden/>
    <w:locked/>
    <w:rsid w:val="00940311"/>
    <w:rPr>
      <w:rFonts w:ascii="Calibri" w:hAnsi="Calibri" w:cs="Times New Roman"/>
      <w:b/>
    </w:rPr>
  </w:style>
  <w:style w:type="character" w:customStyle="1" w:styleId="70">
    <w:name w:val="Заголовок 7 Знак"/>
    <w:link w:val="7"/>
    <w:uiPriority w:val="99"/>
    <w:semiHidden/>
    <w:locked/>
    <w:rsid w:val="00940311"/>
    <w:rPr>
      <w:rFonts w:ascii="Calibri" w:hAnsi="Calibri" w:cs="Times New Roman"/>
      <w:sz w:val="24"/>
    </w:rPr>
  </w:style>
  <w:style w:type="paragraph" w:styleId="a3">
    <w:name w:val="header"/>
    <w:basedOn w:val="a"/>
    <w:link w:val="a4"/>
    <w:uiPriority w:val="99"/>
    <w:rsid w:val="00940311"/>
    <w:pPr>
      <w:tabs>
        <w:tab w:val="center" w:pos="4153"/>
        <w:tab w:val="right" w:pos="8306"/>
      </w:tabs>
    </w:pPr>
  </w:style>
  <w:style w:type="character" w:customStyle="1" w:styleId="a4">
    <w:name w:val="Верхний колонтитул Знак"/>
    <w:link w:val="a3"/>
    <w:uiPriority w:val="99"/>
    <w:locked/>
    <w:rsid w:val="00940311"/>
    <w:rPr>
      <w:rFonts w:cs="Times New Roman"/>
      <w:sz w:val="20"/>
    </w:rPr>
  </w:style>
  <w:style w:type="character" w:styleId="a5">
    <w:name w:val="page number"/>
    <w:uiPriority w:val="99"/>
    <w:rsid w:val="00940311"/>
    <w:rPr>
      <w:rFonts w:cs="Times New Roman"/>
    </w:rPr>
  </w:style>
  <w:style w:type="paragraph" w:styleId="a6">
    <w:name w:val="Block Text"/>
    <w:basedOn w:val="a"/>
    <w:uiPriority w:val="99"/>
    <w:rsid w:val="00940311"/>
    <w:pPr>
      <w:ind w:left="-284" w:right="-284" w:firstLine="567"/>
      <w:jc w:val="both"/>
    </w:pPr>
    <w:rPr>
      <w:sz w:val="22"/>
      <w:szCs w:val="22"/>
    </w:rPr>
  </w:style>
  <w:style w:type="paragraph" w:styleId="31">
    <w:name w:val="Body Text 3"/>
    <w:basedOn w:val="a"/>
    <w:link w:val="32"/>
    <w:uiPriority w:val="99"/>
    <w:rsid w:val="00940311"/>
    <w:pPr>
      <w:ind w:right="-1"/>
      <w:jc w:val="both"/>
    </w:pPr>
    <w:rPr>
      <w:sz w:val="16"/>
      <w:szCs w:val="16"/>
    </w:rPr>
  </w:style>
  <w:style w:type="character" w:customStyle="1" w:styleId="32">
    <w:name w:val="Основной текст 3 Знак"/>
    <w:link w:val="31"/>
    <w:uiPriority w:val="99"/>
    <w:semiHidden/>
    <w:locked/>
    <w:rsid w:val="00940311"/>
    <w:rPr>
      <w:rFonts w:cs="Times New Roman"/>
      <w:sz w:val="16"/>
    </w:rPr>
  </w:style>
  <w:style w:type="paragraph" w:styleId="a7">
    <w:name w:val="Body Text"/>
    <w:basedOn w:val="a"/>
    <w:link w:val="a8"/>
    <w:uiPriority w:val="99"/>
    <w:rsid w:val="00940311"/>
    <w:pPr>
      <w:ind w:right="-284"/>
      <w:jc w:val="both"/>
    </w:pPr>
  </w:style>
  <w:style w:type="character" w:customStyle="1" w:styleId="a8">
    <w:name w:val="Основной текст Знак"/>
    <w:link w:val="a7"/>
    <w:uiPriority w:val="99"/>
    <w:locked/>
    <w:rsid w:val="00940311"/>
    <w:rPr>
      <w:rFonts w:cs="Times New Roman"/>
      <w:sz w:val="20"/>
    </w:rPr>
  </w:style>
  <w:style w:type="paragraph" w:styleId="a9">
    <w:name w:val="Body Text Indent"/>
    <w:basedOn w:val="a"/>
    <w:link w:val="aa"/>
    <w:uiPriority w:val="99"/>
    <w:rsid w:val="00940311"/>
    <w:pPr>
      <w:jc w:val="both"/>
    </w:pPr>
  </w:style>
  <w:style w:type="character" w:customStyle="1" w:styleId="aa">
    <w:name w:val="Основной текст с отступом Знак"/>
    <w:link w:val="a9"/>
    <w:uiPriority w:val="99"/>
    <w:semiHidden/>
    <w:locked/>
    <w:rsid w:val="00940311"/>
    <w:rPr>
      <w:rFonts w:cs="Times New Roman"/>
      <w:sz w:val="20"/>
    </w:rPr>
  </w:style>
  <w:style w:type="paragraph" w:styleId="21">
    <w:name w:val="Body Text Indent 2"/>
    <w:basedOn w:val="a"/>
    <w:link w:val="22"/>
    <w:uiPriority w:val="99"/>
    <w:rsid w:val="00940311"/>
    <w:pPr>
      <w:ind w:right="-58" w:firstLine="567"/>
      <w:jc w:val="both"/>
    </w:pPr>
  </w:style>
  <w:style w:type="character" w:customStyle="1" w:styleId="22">
    <w:name w:val="Основной текст с отступом 2 Знак"/>
    <w:link w:val="21"/>
    <w:uiPriority w:val="99"/>
    <w:semiHidden/>
    <w:locked/>
    <w:rsid w:val="00940311"/>
    <w:rPr>
      <w:rFonts w:cs="Times New Roman"/>
      <w:sz w:val="20"/>
    </w:rPr>
  </w:style>
  <w:style w:type="paragraph" w:styleId="ab">
    <w:name w:val="Title"/>
    <w:basedOn w:val="a"/>
    <w:link w:val="ac"/>
    <w:uiPriority w:val="99"/>
    <w:qFormat/>
    <w:rsid w:val="00940311"/>
    <w:pPr>
      <w:jc w:val="center"/>
    </w:pPr>
    <w:rPr>
      <w:rFonts w:ascii="Cambria" w:hAnsi="Cambria"/>
      <w:b/>
      <w:bCs/>
      <w:kern w:val="28"/>
      <w:sz w:val="32"/>
      <w:szCs w:val="32"/>
    </w:rPr>
  </w:style>
  <w:style w:type="character" w:customStyle="1" w:styleId="ac">
    <w:name w:val="Заголовок Знак"/>
    <w:link w:val="ab"/>
    <w:uiPriority w:val="99"/>
    <w:locked/>
    <w:rsid w:val="00940311"/>
    <w:rPr>
      <w:rFonts w:ascii="Cambria" w:hAnsi="Cambria" w:cs="Times New Roman"/>
      <w:b/>
      <w:kern w:val="28"/>
      <w:sz w:val="32"/>
    </w:rPr>
  </w:style>
  <w:style w:type="paragraph" w:customStyle="1" w:styleId="Normal1">
    <w:name w:val="Normal1"/>
    <w:uiPriority w:val="99"/>
    <w:rsid w:val="00940311"/>
    <w:pPr>
      <w:widowControl w:val="0"/>
      <w:spacing w:line="300" w:lineRule="auto"/>
      <w:ind w:firstLine="720"/>
    </w:pPr>
    <w:rPr>
      <w:sz w:val="22"/>
      <w:szCs w:val="22"/>
    </w:rPr>
  </w:style>
  <w:style w:type="paragraph" w:styleId="ad">
    <w:name w:val="caption"/>
    <w:basedOn w:val="a"/>
    <w:uiPriority w:val="99"/>
    <w:qFormat/>
    <w:rsid w:val="00940311"/>
    <w:pPr>
      <w:ind w:right="-1050" w:firstLine="567"/>
      <w:jc w:val="center"/>
    </w:pPr>
    <w:rPr>
      <w:rFonts w:ascii="TimesDL" w:hAnsi="TimesDL" w:cs="TimesDL"/>
      <w:b/>
      <w:bCs/>
      <w:sz w:val="22"/>
      <w:szCs w:val="22"/>
      <w:lang w:val="en-US"/>
    </w:rPr>
  </w:style>
  <w:style w:type="paragraph" w:styleId="ae">
    <w:name w:val="Subtitle"/>
    <w:basedOn w:val="a"/>
    <w:link w:val="af"/>
    <w:uiPriority w:val="99"/>
    <w:qFormat/>
    <w:rsid w:val="00940311"/>
    <w:pPr>
      <w:jc w:val="center"/>
    </w:pPr>
    <w:rPr>
      <w:rFonts w:ascii="Cambria" w:hAnsi="Cambria"/>
      <w:sz w:val="24"/>
      <w:szCs w:val="24"/>
    </w:rPr>
  </w:style>
  <w:style w:type="character" w:customStyle="1" w:styleId="af">
    <w:name w:val="Подзаголовок Знак"/>
    <w:link w:val="ae"/>
    <w:uiPriority w:val="99"/>
    <w:locked/>
    <w:rsid w:val="00940311"/>
    <w:rPr>
      <w:rFonts w:ascii="Cambria" w:hAnsi="Cambria" w:cs="Times New Roman"/>
      <w:sz w:val="24"/>
    </w:rPr>
  </w:style>
  <w:style w:type="paragraph" w:styleId="af0">
    <w:name w:val="footer"/>
    <w:basedOn w:val="a"/>
    <w:link w:val="af1"/>
    <w:uiPriority w:val="99"/>
    <w:rsid w:val="00940311"/>
    <w:pPr>
      <w:tabs>
        <w:tab w:val="center" w:pos="4153"/>
        <w:tab w:val="right" w:pos="8306"/>
      </w:tabs>
    </w:pPr>
  </w:style>
  <w:style w:type="character" w:customStyle="1" w:styleId="af1">
    <w:name w:val="Нижний колонтитул Знак"/>
    <w:link w:val="af0"/>
    <w:uiPriority w:val="99"/>
    <w:locked/>
    <w:rsid w:val="00940311"/>
    <w:rPr>
      <w:rFonts w:cs="Times New Roman"/>
      <w:sz w:val="20"/>
    </w:rPr>
  </w:style>
  <w:style w:type="paragraph" w:customStyle="1" w:styleId="BodyText21">
    <w:name w:val="Body Text 21"/>
    <w:basedOn w:val="a"/>
    <w:uiPriority w:val="99"/>
    <w:rsid w:val="00A916E9"/>
    <w:pPr>
      <w:overflowPunct w:val="0"/>
      <w:autoSpaceDE w:val="0"/>
      <w:autoSpaceDN w:val="0"/>
      <w:adjustRightInd w:val="0"/>
      <w:ind w:firstLine="720"/>
      <w:jc w:val="both"/>
      <w:textAlignment w:val="baseline"/>
    </w:pPr>
    <w:rPr>
      <w:sz w:val="24"/>
      <w:szCs w:val="24"/>
    </w:rPr>
  </w:style>
  <w:style w:type="table" w:styleId="af2">
    <w:name w:val="Table Grid"/>
    <w:basedOn w:val="a1"/>
    <w:uiPriority w:val="99"/>
    <w:rsid w:val="00AE1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rsid w:val="002C28AE"/>
    <w:rPr>
      <w:rFonts w:ascii="Tahoma" w:hAnsi="Tahoma"/>
      <w:sz w:val="16"/>
      <w:szCs w:val="16"/>
    </w:rPr>
  </w:style>
  <w:style w:type="character" w:customStyle="1" w:styleId="af4">
    <w:name w:val="Текст выноски Знак"/>
    <w:link w:val="af3"/>
    <w:uiPriority w:val="99"/>
    <w:semiHidden/>
    <w:locked/>
    <w:rsid w:val="00940311"/>
    <w:rPr>
      <w:rFonts w:ascii="Tahoma" w:hAnsi="Tahoma" w:cs="Times New Roman"/>
      <w:sz w:val="16"/>
    </w:rPr>
  </w:style>
  <w:style w:type="paragraph" w:customStyle="1" w:styleId="ConsPlusNormal">
    <w:name w:val="ConsPlusNormal"/>
    <w:uiPriority w:val="99"/>
    <w:rsid w:val="00FE724E"/>
    <w:pPr>
      <w:autoSpaceDE w:val="0"/>
      <w:autoSpaceDN w:val="0"/>
      <w:adjustRightInd w:val="0"/>
      <w:ind w:firstLine="720"/>
    </w:pPr>
    <w:rPr>
      <w:rFonts w:ascii="Arial" w:hAnsi="Arial" w:cs="Arial"/>
    </w:rPr>
  </w:style>
  <w:style w:type="paragraph" w:styleId="af5">
    <w:name w:val="Document Map"/>
    <w:basedOn w:val="a"/>
    <w:link w:val="af6"/>
    <w:uiPriority w:val="99"/>
    <w:semiHidden/>
    <w:rsid w:val="0055053D"/>
    <w:pPr>
      <w:shd w:val="clear" w:color="auto" w:fill="000080"/>
    </w:pPr>
    <w:rPr>
      <w:rFonts w:ascii="Tahoma" w:hAnsi="Tahoma"/>
      <w:sz w:val="16"/>
      <w:szCs w:val="16"/>
    </w:rPr>
  </w:style>
  <w:style w:type="character" w:customStyle="1" w:styleId="af6">
    <w:name w:val="Схема документа Знак"/>
    <w:link w:val="af5"/>
    <w:uiPriority w:val="99"/>
    <w:semiHidden/>
    <w:locked/>
    <w:rsid w:val="00940311"/>
    <w:rPr>
      <w:rFonts w:ascii="Tahoma" w:hAnsi="Tahoma" w:cs="Times New Roman"/>
      <w:sz w:val="16"/>
    </w:rPr>
  </w:style>
  <w:style w:type="character" w:styleId="af7">
    <w:name w:val="annotation reference"/>
    <w:uiPriority w:val="99"/>
    <w:semiHidden/>
    <w:rsid w:val="000E5070"/>
    <w:rPr>
      <w:rFonts w:cs="Times New Roman"/>
      <w:sz w:val="16"/>
    </w:rPr>
  </w:style>
  <w:style w:type="paragraph" w:styleId="af8">
    <w:name w:val="annotation text"/>
    <w:basedOn w:val="a"/>
    <w:link w:val="af9"/>
    <w:uiPriority w:val="99"/>
    <w:semiHidden/>
    <w:rsid w:val="000E5070"/>
  </w:style>
  <w:style w:type="character" w:customStyle="1" w:styleId="af9">
    <w:name w:val="Текст примечания Знак"/>
    <w:link w:val="af8"/>
    <w:uiPriority w:val="99"/>
    <w:semiHidden/>
    <w:locked/>
    <w:rsid w:val="00940311"/>
    <w:rPr>
      <w:rFonts w:cs="Times New Roman"/>
      <w:sz w:val="20"/>
    </w:rPr>
  </w:style>
  <w:style w:type="paragraph" w:styleId="afa">
    <w:name w:val="annotation subject"/>
    <w:basedOn w:val="af8"/>
    <w:next w:val="af8"/>
    <w:link w:val="afb"/>
    <w:uiPriority w:val="99"/>
    <w:semiHidden/>
    <w:rsid w:val="000E5070"/>
    <w:rPr>
      <w:b/>
      <w:bCs/>
    </w:rPr>
  </w:style>
  <w:style w:type="character" w:customStyle="1" w:styleId="afb">
    <w:name w:val="Тема примечания Знак"/>
    <w:link w:val="afa"/>
    <w:uiPriority w:val="99"/>
    <w:semiHidden/>
    <w:locked/>
    <w:rsid w:val="00940311"/>
    <w:rPr>
      <w:rFonts w:cs="Times New Roman"/>
      <w:b/>
      <w:sz w:val="20"/>
    </w:rPr>
  </w:style>
  <w:style w:type="character" w:styleId="afc">
    <w:name w:val="Hyperlink"/>
    <w:uiPriority w:val="99"/>
    <w:rsid w:val="00C37A66"/>
    <w:rPr>
      <w:rFonts w:cs="Times New Roman"/>
      <w:color w:val="0000FF"/>
      <w:u w:val="single"/>
    </w:rPr>
  </w:style>
  <w:style w:type="paragraph" w:customStyle="1" w:styleId="CharChar">
    <w:name w:val="Char Char Знак Знак Знак Знак Знак"/>
    <w:basedOn w:val="a"/>
    <w:uiPriority w:val="99"/>
    <w:rsid w:val="00F759D7"/>
    <w:pPr>
      <w:tabs>
        <w:tab w:val="num" w:pos="360"/>
      </w:tabs>
      <w:spacing w:after="160" w:line="240" w:lineRule="exact"/>
    </w:pPr>
    <w:rPr>
      <w:rFonts w:ascii="Verdana" w:hAnsi="Verdana" w:cs="Verdana"/>
      <w:lang w:val="en-US" w:eastAsia="en-US"/>
    </w:rPr>
  </w:style>
  <w:style w:type="paragraph" w:customStyle="1" w:styleId="ConsPlusNonformat">
    <w:name w:val="ConsPlusNonformat"/>
    <w:uiPriority w:val="99"/>
    <w:rsid w:val="00C05369"/>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C05369"/>
    <w:pPr>
      <w:widowControl w:val="0"/>
      <w:autoSpaceDE w:val="0"/>
      <w:autoSpaceDN w:val="0"/>
      <w:adjustRightInd w:val="0"/>
    </w:pPr>
    <w:rPr>
      <w:b/>
      <w:bCs/>
      <w:sz w:val="24"/>
      <w:szCs w:val="24"/>
    </w:rPr>
  </w:style>
  <w:style w:type="paragraph" w:styleId="afd">
    <w:name w:val="Revision"/>
    <w:hidden/>
    <w:uiPriority w:val="99"/>
    <w:semiHidden/>
    <w:rsid w:val="00F31613"/>
  </w:style>
  <w:style w:type="paragraph" w:customStyle="1" w:styleId="afe">
    <w:name w:val="Знак Знак Знак"/>
    <w:basedOn w:val="a"/>
    <w:uiPriority w:val="99"/>
    <w:rsid w:val="00A844D7"/>
    <w:pPr>
      <w:tabs>
        <w:tab w:val="num" w:pos="360"/>
      </w:tabs>
      <w:spacing w:after="160" w:line="240" w:lineRule="exact"/>
    </w:pPr>
    <w:rPr>
      <w:rFonts w:ascii="Verdana" w:hAnsi="Verdana" w:cs="Verdana"/>
      <w:lang w:val="en-US" w:eastAsia="en-US"/>
    </w:rPr>
  </w:style>
  <w:style w:type="paragraph" w:styleId="aff">
    <w:name w:val="Plain Text"/>
    <w:basedOn w:val="a"/>
    <w:link w:val="aff0"/>
    <w:uiPriority w:val="99"/>
    <w:rsid w:val="00B6483F"/>
    <w:rPr>
      <w:rFonts w:ascii="Consolas" w:hAnsi="Consolas"/>
      <w:sz w:val="21"/>
      <w:szCs w:val="21"/>
      <w:lang w:eastAsia="en-US"/>
    </w:rPr>
  </w:style>
  <w:style w:type="character" w:customStyle="1" w:styleId="aff0">
    <w:name w:val="Текст Знак"/>
    <w:link w:val="aff"/>
    <w:uiPriority w:val="99"/>
    <w:locked/>
    <w:rsid w:val="00B6483F"/>
    <w:rPr>
      <w:rFonts w:ascii="Consolas" w:hAnsi="Consolas" w:cs="Times New Roman"/>
      <w:sz w:val="21"/>
      <w:szCs w:val="21"/>
      <w:lang w:eastAsia="en-US"/>
    </w:rPr>
  </w:style>
  <w:style w:type="paragraph" w:styleId="aff1">
    <w:name w:val="Normal (Web)"/>
    <w:basedOn w:val="a"/>
    <w:uiPriority w:val="99"/>
    <w:rsid w:val="00FD1558"/>
    <w:pPr>
      <w:spacing w:before="100" w:beforeAutospacing="1" w:after="100" w:afterAutospacing="1"/>
    </w:pPr>
    <w:rPr>
      <w:sz w:val="24"/>
      <w:szCs w:val="24"/>
    </w:rPr>
  </w:style>
  <w:style w:type="character" w:styleId="aff2">
    <w:name w:val="Placeholder Text"/>
    <w:uiPriority w:val="99"/>
    <w:semiHidden/>
    <w:rsid w:val="00A63AB5"/>
    <w:rPr>
      <w:rFonts w:cs="Times New Roman"/>
      <w:color w:val="808080"/>
    </w:rPr>
  </w:style>
  <w:style w:type="character" w:customStyle="1" w:styleId="61">
    <w:name w:val="Основной текст (6)"/>
    <w:uiPriority w:val="99"/>
    <w:rsid w:val="0070651D"/>
    <w:rPr>
      <w:rFonts w:ascii="Times New Roman" w:hAnsi="Times New Roman"/>
      <w:sz w:val="23"/>
      <w:shd w:val="clear" w:color="auto" w:fill="FFFFFF"/>
    </w:rPr>
  </w:style>
  <w:style w:type="paragraph" w:styleId="aff3">
    <w:name w:val="List Paragraph"/>
    <w:aliases w:val="Нумерованый список,List Paragraph1,ПАРАГРАФ"/>
    <w:basedOn w:val="a"/>
    <w:link w:val="aff4"/>
    <w:uiPriority w:val="1"/>
    <w:qFormat/>
    <w:rsid w:val="003B755D"/>
    <w:pPr>
      <w:ind w:left="720"/>
      <w:contextualSpacing/>
    </w:pPr>
  </w:style>
  <w:style w:type="character" w:customStyle="1" w:styleId="picklist1">
    <w:name w:val="picklist1"/>
    <w:uiPriority w:val="99"/>
    <w:rsid w:val="00986A32"/>
    <w:rPr>
      <w:rFonts w:cs="Times New Roman"/>
    </w:rPr>
  </w:style>
  <w:style w:type="paragraph" w:styleId="aff5">
    <w:name w:val="No Spacing"/>
    <w:uiPriority w:val="99"/>
    <w:qFormat/>
    <w:rsid w:val="00621E81"/>
    <w:rPr>
      <w:rFonts w:ascii="Calibri" w:hAnsi="Calibri"/>
      <w:sz w:val="22"/>
      <w:szCs w:val="22"/>
      <w:lang w:eastAsia="en-US"/>
    </w:rPr>
  </w:style>
  <w:style w:type="character" w:styleId="aff6">
    <w:name w:val="FollowedHyperlink"/>
    <w:uiPriority w:val="99"/>
    <w:semiHidden/>
    <w:rsid w:val="00111715"/>
    <w:rPr>
      <w:rFonts w:cs="Times New Roman"/>
      <w:color w:val="800080"/>
      <w:u w:val="single"/>
    </w:rPr>
  </w:style>
  <w:style w:type="character" w:styleId="aff7">
    <w:name w:val="Strong"/>
    <w:uiPriority w:val="22"/>
    <w:qFormat/>
    <w:locked/>
    <w:rsid w:val="00615EF0"/>
    <w:rPr>
      <w:rFonts w:cs="Times New Roman"/>
      <w:b/>
      <w:bCs/>
    </w:rPr>
  </w:style>
  <w:style w:type="character" w:customStyle="1" w:styleId="apple-converted-space">
    <w:name w:val="apple-converted-space"/>
    <w:rsid w:val="00615EF0"/>
    <w:rPr>
      <w:rFonts w:cs="Times New Roman"/>
    </w:rPr>
  </w:style>
  <w:style w:type="paragraph" w:customStyle="1" w:styleId="Default">
    <w:name w:val="Default"/>
    <w:rsid w:val="001745A4"/>
    <w:pPr>
      <w:autoSpaceDE w:val="0"/>
      <w:autoSpaceDN w:val="0"/>
      <w:adjustRightInd w:val="0"/>
    </w:pPr>
    <w:rPr>
      <w:color w:val="000000"/>
      <w:sz w:val="24"/>
      <w:szCs w:val="24"/>
      <w:lang w:eastAsia="en-US"/>
    </w:rPr>
  </w:style>
  <w:style w:type="paragraph" w:styleId="33">
    <w:name w:val="Body Text Indent 3"/>
    <w:basedOn w:val="a"/>
    <w:link w:val="34"/>
    <w:uiPriority w:val="99"/>
    <w:semiHidden/>
    <w:rsid w:val="00885794"/>
    <w:pPr>
      <w:spacing w:after="120"/>
      <w:ind w:left="283"/>
    </w:pPr>
    <w:rPr>
      <w:sz w:val="16"/>
      <w:szCs w:val="16"/>
    </w:rPr>
  </w:style>
  <w:style w:type="character" w:customStyle="1" w:styleId="34">
    <w:name w:val="Основной текст с отступом 3 Знак"/>
    <w:link w:val="33"/>
    <w:uiPriority w:val="99"/>
    <w:semiHidden/>
    <w:locked/>
    <w:rsid w:val="00885794"/>
    <w:rPr>
      <w:rFonts w:cs="Times New Roman"/>
      <w:sz w:val="16"/>
      <w:szCs w:val="16"/>
    </w:rPr>
  </w:style>
  <w:style w:type="paragraph" w:styleId="23">
    <w:name w:val="Body Text 2"/>
    <w:basedOn w:val="a"/>
    <w:link w:val="24"/>
    <w:uiPriority w:val="99"/>
    <w:semiHidden/>
    <w:unhideWhenUsed/>
    <w:rsid w:val="00126EEC"/>
    <w:pPr>
      <w:spacing w:after="120" w:line="480" w:lineRule="auto"/>
    </w:pPr>
  </w:style>
  <w:style w:type="character" w:customStyle="1" w:styleId="24">
    <w:name w:val="Основной текст 2 Знак"/>
    <w:basedOn w:val="a0"/>
    <w:link w:val="23"/>
    <w:uiPriority w:val="99"/>
    <w:semiHidden/>
    <w:rsid w:val="00126EEC"/>
  </w:style>
  <w:style w:type="paragraph" w:styleId="aff8">
    <w:name w:val="endnote text"/>
    <w:basedOn w:val="a"/>
    <w:link w:val="aff9"/>
    <w:uiPriority w:val="99"/>
    <w:rsid w:val="004B5C86"/>
    <w:pPr>
      <w:autoSpaceDE w:val="0"/>
      <w:autoSpaceDN w:val="0"/>
    </w:pPr>
  </w:style>
  <w:style w:type="character" w:customStyle="1" w:styleId="aff9">
    <w:name w:val="Текст концевой сноски Знак"/>
    <w:link w:val="aff8"/>
    <w:uiPriority w:val="99"/>
    <w:rsid w:val="004B5C86"/>
    <w:rPr>
      <w:rFonts w:eastAsia="Times New Roman"/>
    </w:rPr>
  </w:style>
  <w:style w:type="character" w:customStyle="1" w:styleId="js-phone-number">
    <w:name w:val="js-phone-number"/>
    <w:rsid w:val="008D2EE7"/>
  </w:style>
  <w:style w:type="character" w:customStyle="1" w:styleId="fontstyle01">
    <w:name w:val="fontstyle01"/>
    <w:rsid w:val="008E5492"/>
    <w:rPr>
      <w:rFonts w:ascii="DejaVuSans-Bold" w:hAnsi="DejaVuSans-Bold" w:hint="default"/>
      <w:b/>
      <w:bCs/>
      <w:i w:val="0"/>
      <w:iCs w:val="0"/>
      <w:color w:val="000000"/>
      <w:sz w:val="20"/>
      <w:szCs w:val="20"/>
    </w:rPr>
  </w:style>
  <w:style w:type="character" w:styleId="affa">
    <w:name w:val="Subtle Reference"/>
    <w:basedOn w:val="a0"/>
    <w:uiPriority w:val="31"/>
    <w:qFormat/>
    <w:rsid w:val="00076920"/>
    <w:rPr>
      <w:smallCaps/>
      <w:color w:val="5A5A5A" w:themeColor="text1" w:themeTint="A5"/>
    </w:rPr>
  </w:style>
  <w:style w:type="character" w:customStyle="1" w:styleId="aff4">
    <w:name w:val="Абзац списка Знак"/>
    <w:aliases w:val="Нумерованый список Знак,List Paragraph1 Знак,ПАРАГРАФ Знак"/>
    <w:link w:val="aff3"/>
    <w:uiPriority w:val="1"/>
    <w:locked/>
    <w:rsid w:val="00086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6925">
      <w:bodyDiv w:val="1"/>
      <w:marLeft w:val="0"/>
      <w:marRight w:val="0"/>
      <w:marTop w:val="0"/>
      <w:marBottom w:val="0"/>
      <w:divBdr>
        <w:top w:val="none" w:sz="0" w:space="0" w:color="auto"/>
        <w:left w:val="none" w:sz="0" w:space="0" w:color="auto"/>
        <w:bottom w:val="none" w:sz="0" w:space="0" w:color="auto"/>
        <w:right w:val="none" w:sz="0" w:space="0" w:color="auto"/>
      </w:divBdr>
    </w:div>
    <w:div w:id="31351237">
      <w:bodyDiv w:val="1"/>
      <w:marLeft w:val="0"/>
      <w:marRight w:val="0"/>
      <w:marTop w:val="0"/>
      <w:marBottom w:val="0"/>
      <w:divBdr>
        <w:top w:val="none" w:sz="0" w:space="0" w:color="auto"/>
        <w:left w:val="none" w:sz="0" w:space="0" w:color="auto"/>
        <w:bottom w:val="none" w:sz="0" w:space="0" w:color="auto"/>
        <w:right w:val="none" w:sz="0" w:space="0" w:color="auto"/>
      </w:divBdr>
      <w:divsChild>
        <w:div w:id="674502704">
          <w:marLeft w:val="0"/>
          <w:marRight w:val="0"/>
          <w:marTop w:val="121"/>
          <w:marBottom w:val="0"/>
          <w:divBdr>
            <w:top w:val="none" w:sz="0" w:space="0" w:color="auto"/>
            <w:left w:val="none" w:sz="0" w:space="0" w:color="auto"/>
            <w:bottom w:val="none" w:sz="0" w:space="0" w:color="auto"/>
            <w:right w:val="none" w:sz="0" w:space="0" w:color="auto"/>
          </w:divBdr>
        </w:div>
      </w:divsChild>
    </w:div>
    <w:div w:id="196435416">
      <w:bodyDiv w:val="1"/>
      <w:marLeft w:val="0"/>
      <w:marRight w:val="0"/>
      <w:marTop w:val="0"/>
      <w:marBottom w:val="0"/>
      <w:divBdr>
        <w:top w:val="none" w:sz="0" w:space="0" w:color="auto"/>
        <w:left w:val="none" w:sz="0" w:space="0" w:color="auto"/>
        <w:bottom w:val="none" w:sz="0" w:space="0" w:color="auto"/>
        <w:right w:val="none" w:sz="0" w:space="0" w:color="auto"/>
      </w:divBdr>
    </w:div>
    <w:div w:id="265772452">
      <w:bodyDiv w:val="1"/>
      <w:marLeft w:val="0"/>
      <w:marRight w:val="0"/>
      <w:marTop w:val="0"/>
      <w:marBottom w:val="0"/>
      <w:divBdr>
        <w:top w:val="none" w:sz="0" w:space="0" w:color="auto"/>
        <w:left w:val="none" w:sz="0" w:space="0" w:color="auto"/>
        <w:bottom w:val="none" w:sz="0" w:space="0" w:color="auto"/>
        <w:right w:val="none" w:sz="0" w:space="0" w:color="auto"/>
      </w:divBdr>
    </w:div>
    <w:div w:id="350693262">
      <w:bodyDiv w:val="1"/>
      <w:marLeft w:val="0"/>
      <w:marRight w:val="0"/>
      <w:marTop w:val="0"/>
      <w:marBottom w:val="0"/>
      <w:divBdr>
        <w:top w:val="none" w:sz="0" w:space="0" w:color="auto"/>
        <w:left w:val="none" w:sz="0" w:space="0" w:color="auto"/>
        <w:bottom w:val="none" w:sz="0" w:space="0" w:color="auto"/>
        <w:right w:val="none" w:sz="0" w:space="0" w:color="auto"/>
      </w:divBdr>
    </w:div>
    <w:div w:id="372921512">
      <w:bodyDiv w:val="1"/>
      <w:marLeft w:val="0"/>
      <w:marRight w:val="0"/>
      <w:marTop w:val="0"/>
      <w:marBottom w:val="0"/>
      <w:divBdr>
        <w:top w:val="none" w:sz="0" w:space="0" w:color="auto"/>
        <w:left w:val="none" w:sz="0" w:space="0" w:color="auto"/>
        <w:bottom w:val="none" w:sz="0" w:space="0" w:color="auto"/>
        <w:right w:val="none" w:sz="0" w:space="0" w:color="auto"/>
      </w:divBdr>
    </w:div>
    <w:div w:id="397939699">
      <w:bodyDiv w:val="1"/>
      <w:marLeft w:val="0"/>
      <w:marRight w:val="0"/>
      <w:marTop w:val="0"/>
      <w:marBottom w:val="0"/>
      <w:divBdr>
        <w:top w:val="none" w:sz="0" w:space="0" w:color="auto"/>
        <w:left w:val="none" w:sz="0" w:space="0" w:color="auto"/>
        <w:bottom w:val="none" w:sz="0" w:space="0" w:color="auto"/>
        <w:right w:val="none" w:sz="0" w:space="0" w:color="auto"/>
      </w:divBdr>
    </w:div>
    <w:div w:id="407121582">
      <w:bodyDiv w:val="1"/>
      <w:marLeft w:val="0"/>
      <w:marRight w:val="0"/>
      <w:marTop w:val="0"/>
      <w:marBottom w:val="0"/>
      <w:divBdr>
        <w:top w:val="none" w:sz="0" w:space="0" w:color="auto"/>
        <w:left w:val="none" w:sz="0" w:space="0" w:color="auto"/>
        <w:bottom w:val="none" w:sz="0" w:space="0" w:color="auto"/>
        <w:right w:val="none" w:sz="0" w:space="0" w:color="auto"/>
      </w:divBdr>
    </w:div>
    <w:div w:id="636491327">
      <w:bodyDiv w:val="1"/>
      <w:marLeft w:val="0"/>
      <w:marRight w:val="0"/>
      <w:marTop w:val="0"/>
      <w:marBottom w:val="0"/>
      <w:divBdr>
        <w:top w:val="none" w:sz="0" w:space="0" w:color="auto"/>
        <w:left w:val="none" w:sz="0" w:space="0" w:color="auto"/>
        <w:bottom w:val="none" w:sz="0" w:space="0" w:color="auto"/>
        <w:right w:val="none" w:sz="0" w:space="0" w:color="auto"/>
      </w:divBdr>
    </w:div>
    <w:div w:id="663318685">
      <w:bodyDiv w:val="1"/>
      <w:marLeft w:val="0"/>
      <w:marRight w:val="0"/>
      <w:marTop w:val="0"/>
      <w:marBottom w:val="0"/>
      <w:divBdr>
        <w:top w:val="none" w:sz="0" w:space="0" w:color="auto"/>
        <w:left w:val="none" w:sz="0" w:space="0" w:color="auto"/>
        <w:bottom w:val="none" w:sz="0" w:space="0" w:color="auto"/>
        <w:right w:val="none" w:sz="0" w:space="0" w:color="auto"/>
      </w:divBdr>
    </w:div>
    <w:div w:id="802845857">
      <w:bodyDiv w:val="1"/>
      <w:marLeft w:val="0"/>
      <w:marRight w:val="0"/>
      <w:marTop w:val="0"/>
      <w:marBottom w:val="0"/>
      <w:divBdr>
        <w:top w:val="none" w:sz="0" w:space="0" w:color="auto"/>
        <w:left w:val="none" w:sz="0" w:space="0" w:color="auto"/>
        <w:bottom w:val="none" w:sz="0" w:space="0" w:color="auto"/>
        <w:right w:val="none" w:sz="0" w:space="0" w:color="auto"/>
      </w:divBdr>
    </w:div>
    <w:div w:id="841044760">
      <w:bodyDiv w:val="1"/>
      <w:marLeft w:val="0"/>
      <w:marRight w:val="0"/>
      <w:marTop w:val="0"/>
      <w:marBottom w:val="0"/>
      <w:divBdr>
        <w:top w:val="none" w:sz="0" w:space="0" w:color="auto"/>
        <w:left w:val="none" w:sz="0" w:space="0" w:color="auto"/>
        <w:bottom w:val="none" w:sz="0" w:space="0" w:color="auto"/>
        <w:right w:val="none" w:sz="0" w:space="0" w:color="auto"/>
      </w:divBdr>
    </w:div>
    <w:div w:id="844855670">
      <w:bodyDiv w:val="1"/>
      <w:marLeft w:val="0"/>
      <w:marRight w:val="0"/>
      <w:marTop w:val="0"/>
      <w:marBottom w:val="0"/>
      <w:divBdr>
        <w:top w:val="none" w:sz="0" w:space="0" w:color="auto"/>
        <w:left w:val="none" w:sz="0" w:space="0" w:color="auto"/>
        <w:bottom w:val="none" w:sz="0" w:space="0" w:color="auto"/>
        <w:right w:val="none" w:sz="0" w:space="0" w:color="auto"/>
      </w:divBdr>
    </w:div>
    <w:div w:id="921795231">
      <w:bodyDiv w:val="1"/>
      <w:marLeft w:val="0"/>
      <w:marRight w:val="0"/>
      <w:marTop w:val="0"/>
      <w:marBottom w:val="0"/>
      <w:divBdr>
        <w:top w:val="none" w:sz="0" w:space="0" w:color="auto"/>
        <w:left w:val="none" w:sz="0" w:space="0" w:color="auto"/>
        <w:bottom w:val="none" w:sz="0" w:space="0" w:color="auto"/>
        <w:right w:val="none" w:sz="0" w:space="0" w:color="auto"/>
      </w:divBdr>
    </w:div>
    <w:div w:id="937375016">
      <w:bodyDiv w:val="1"/>
      <w:marLeft w:val="0"/>
      <w:marRight w:val="0"/>
      <w:marTop w:val="0"/>
      <w:marBottom w:val="0"/>
      <w:divBdr>
        <w:top w:val="none" w:sz="0" w:space="0" w:color="auto"/>
        <w:left w:val="none" w:sz="0" w:space="0" w:color="auto"/>
        <w:bottom w:val="none" w:sz="0" w:space="0" w:color="auto"/>
        <w:right w:val="none" w:sz="0" w:space="0" w:color="auto"/>
      </w:divBdr>
    </w:div>
    <w:div w:id="1005015554">
      <w:bodyDiv w:val="1"/>
      <w:marLeft w:val="0"/>
      <w:marRight w:val="0"/>
      <w:marTop w:val="0"/>
      <w:marBottom w:val="0"/>
      <w:divBdr>
        <w:top w:val="none" w:sz="0" w:space="0" w:color="auto"/>
        <w:left w:val="none" w:sz="0" w:space="0" w:color="auto"/>
        <w:bottom w:val="none" w:sz="0" w:space="0" w:color="auto"/>
        <w:right w:val="none" w:sz="0" w:space="0" w:color="auto"/>
      </w:divBdr>
    </w:div>
    <w:div w:id="1300376446">
      <w:bodyDiv w:val="1"/>
      <w:marLeft w:val="0"/>
      <w:marRight w:val="0"/>
      <w:marTop w:val="0"/>
      <w:marBottom w:val="0"/>
      <w:divBdr>
        <w:top w:val="none" w:sz="0" w:space="0" w:color="auto"/>
        <w:left w:val="none" w:sz="0" w:space="0" w:color="auto"/>
        <w:bottom w:val="none" w:sz="0" w:space="0" w:color="auto"/>
        <w:right w:val="none" w:sz="0" w:space="0" w:color="auto"/>
      </w:divBdr>
      <w:divsChild>
        <w:div w:id="1793817123">
          <w:marLeft w:val="0"/>
          <w:marRight w:val="0"/>
          <w:marTop w:val="121"/>
          <w:marBottom w:val="0"/>
          <w:divBdr>
            <w:top w:val="none" w:sz="0" w:space="0" w:color="auto"/>
            <w:left w:val="none" w:sz="0" w:space="0" w:color="auto"/>
            <w:bottom w:val="none" w:sz="0" w:space="0" w:color="auto"/>
            <w:right w:val="none" w:sz="0" w:space="0" w:color="auto"/>
          </w:divBdr>
        </w:div>
      </w:divsChild>
    </w:div>
    <w:div w:id="1484197126">
      <w:bodyDiv w:val="1"/>
      <w:marLeft w:val="0"/>
      <w:marRight w:val="0"/>
      <w:marTop w:val="0"/>
      <w:marBottom w:val="0"/>
      <w:divBdr>
        <w:top w:val="none" w:sz="0" w:space="0" w:color="auto"/>
        <w:left w:val="none" w:sz="0" w:space="0" w:color="auto"/>
        <w:bottom w:val="none" w:sz="0" w:space="0" w:color="auto"/>
        <w:right w:val="none" w:sz="0" w:space="0" w:color="auto"/>
      </w:divBdr>
    </w:div>
    <w:div w:id="1632128435">
      <w:bodyDiv w:val="1"/>
      <w:marLeft w:val="0"/>
      <w:marRight w:val="0"/>
      <w:marTop w:val="0"/>
      <w:marBottom w:val="0"/>
      <w:divBdr>
        <w:top w:val="none" w:sz="0" w:space="0" w:color="auto"/>
        <w:left w:val="none" w:sz="0" w:space="0" w:color="auto"/>
        <w:bottom w:val="none" w:sz="0" w:space="0" w:color="auto"/>
        <w:right w:val="none" w:sz="0" w:space="0" w:color="auto"/>
      </w:divBdr>
    </w:div>
    <w:div w:id="1681663751">
      <w:bodyDiv w:val="1"/>
      <w:marLeft w:val="0"/>
      <w:marRight w:val="0"/>
      <w:marTop w:val="0"/>
      <w:marBottom w:val="0"/>
      <w:divBdr>
        <w:top w:val="none" w:sz="0" w:space="0" w:color="auto"/>
        <w:left w:val="none" w:sz="0" w:space="0" w:color="auto"/>
        <w:bottom w:val="none" w:sz="0" w:space="0" w:color="auto"/>
        <w:right w:val="none" w:sz="0" w:space="0" w:color="auto"/>
      </w:divBdr>
    </w:div>
    <w:div w:id="1684166620">
      <w:bodyDiv w:val="1"/>
      <w:marLeft w:val="0"/>
      <w:marRight w:val="0"/>
      <w:marTop w:val="0"/>
      <w:marBottom w:val="0"/>
      <w:divBdr>
        <w:top w:val="none" w:sz="0" w:space="0" w:color="auto"/>
        <w:left w:val="none" w:sz="0" w:space="0" w:color="auto"/>
        <w:bottom w:val="none" w:sz="0" w:space="0" w:color="auto"/>
        <w:right w:val="none" w:sz="0" w:space="0" w:color="auto"/>
      </w:divBdr>
    </w:div>
    <w:div w:id="1686594512">
      <w:bodyDiv w:val="1"/>
      <w:marLeft w:val="0"/>
      <w:marRight w:val="0"/>
      <w:marTop w:val="0"/>
      <w:marBottom w:val="0"/>
      <w:divBdr>
        <w:top w:val="none" w:sz="0" w:space="0" w:color="auto"/>
        <w:left w:val="none" w:sz="0" w:space="0" w:color="auto"/>
        <w:bottom w:val="none" w:sz="0" w:space="0" w:color="auto"/>
        <w:right w:val="none" w:sz="0" w:space="0" w:color="auto"/>
      </w:divBdr>
    </w:div>
    <w:div w:id="1720126483">
      <w:bodyDiv w:val="1"/>
      <w:marLeft w:val="0"/>
      <w:marRight w:val="0"/>
      <w:marTop w:val="0"/>
      <w:marBottom w:val="0"/>
      <w:divBdr>
        <w:top w:val="none" w:sz="0" w:space="0" w:color="auto"/>
        <w:left w:val="none" w:sz="0" w:space="0" w:color="auto"/>
        <w:bottom w:val="none" w:sz="0" w:space="0" w:color="auto"/>
        <w:right w:val="none" w:sz="0" w:space="0" w:color="auto"/>
      </w:divBdr>
    </w:div>
    <w:div w:id="1742555286">
      <w:bodyDiv w:val="1"/>
      <w:marLeft w:val="0"/>
      <w:marRight w:val="0"/>
      <w:marTop w:val="0"/>
      <w:marBottom w:val="0"/>
      <w:divBdr>
        <w:top w:val="none" w:sz="0" w:space="0" w:color="auto"/>
        <w:left w:val="none" w:sz="0" w:space="0" w:color="auto"/>
        <w:bottom w:val="none" w:sz="0" w:space="0" w:color="auto"/>
        <w:right w:val="none" w:sz="0" w:space="0" w:color="auto"/>
      </w:divBdr>
    </w:div>
    <w:div w:id="1901672510">
      <w:bodyDiv w:val="1"/>
      <w:marLeft w:val="0"/>
      <w:marRight w:val="0"/>
      <w:marTop w:val="0"/>
      <w:marBottom w:val="0"/>
      <w:divBdr>
        <w:top w:val="none" w:sz="0" w:space="0" w:color="auto"/>
        <w:left w:val="none" w:sz="0" w:space="0" w:color="auto"/>
        <w:bottom w:val="none" w:sz="0" w:space="0" w:color="auto"/>
        <w:right w:val="none" w:sz="0" w:space="0" w:color="auto"/>
      </w:divBdr>
    </w:div>
    <w:div w:id="1928731199">
      <w:marLeft w:val="0"/>
      <w:marRight w:val="0"/>
      <w:marTop w:val="0"/>
      <w:marBottom w:val="0"/>
      <w:divBdr>
        <w:top w:val="none" w:sz="0" w:space="0" w:color="auto"/>
        <w:left w:val="none" w:sz="0" w:space="0" w:color="auto"/>
        <w:bottom w:val="none" w:sz="0" w:space="0" w:color="auto"/>
        <w:right w:val="none" w:sz="0" w:space="0" w:color="auto"/>
      </w:divBdr>
    </w:div>
    <w:div w:id="1928731200">
      <w:marLeft w:val="0"/>
      <w:marRight w:val="0"/>
      <w:marTop w:val="0"/>
      <w:marBottom w:val="0"/>
      <w:divBdr>
        <w:top w:val="none" w:sz="0" w:space="0" w:color="auto"/>
        <w:left w:val="none" w:sz="0" w:space="0" w:color="auto"/>
        <w:bottom w:val="none" w:sz="0" w:space="0" w:color="auto"/>
        <w:right w:val="none" w:sz="0" w:space="0" w:color="auto"/>
      </w:divBdr>
    </w:div>
    <w:div w:id="1928731201">
      <w:marLeft w:val="0"/>
      <w:marRight w:val="0"/>
      <w:marTop w:val="0"/>
      <w:marBottom w:val="0"/>
      <w:divBdr>
        <w:top w:val="none" w:sz="0" w:space="0" w:color="auto"/>
        <w:left w:val="none" w:sz="0" w:space="0" w:color="auto"/>
        <w:bottom w:val="none" w:sz="0" w:space="0" w:color="auto"/>
        <w:right w:val="none" w:sz="0" w:space="0" w:color="auto"/>
      </w:divBdr>
    </w:div>
    <w:div w:id="1928731202">
      <w:marLeft w:val="0"/>
      <w:marRight w:val="0"/>
      <w:marTop w:val="0"/>
      <w:marBottom w:val="0"/>
      <w:divBdr>
        <w:top w:val="none" w:sz="0" w:space="0" w:color="auto"/>
        <w:left w:val="none" w:sz="0" w:space="0" w:color="auto"/>
        <w:bottom w:val="none" w:sz="0" w:space="0" w:color="auto"/>
        <w:right w:val="none" w:sz="0" w:space="0" w:color="auto"/>
      </w:divBdr>
    </w:div>
    <w:div w:id="1928731203">
      <w:marLeft w:val="0"/>
      <w:marRight w:val="0"/>
      <w:marTop w:val="0"/>
      <w:marBottom w:val="0"/>
      <w:divBdr>
        <w:top w:val="none" w:sz="0" w:space="0" w:color="auto"/>
        <w:left w:val="none" w:sz="0" w:space="0" w:color="auto"/>
        <w:bottom w:val="none" w:sz="0" w:space="0" w:color="auto"/>
        <w:right w:val="none" w:sz="0" w:space="0" w:color="auto"/>
      </w:divBdr>
    </w:div>
    <w:div w:id="1928731204">
      <w:marLeft w:val="0"/>
      <w:marRight w:val="0"/>
      <w:marTop w:val="0"/>
      <w:marBottom w:val="0"/>
      <w:divBdr>
        <w:top w:val="none" w:sz="0" w:space="0" w:color="auto"/>
        <w:left w:val="none" w:sz="0" w:space="0" w:color="auto"/>
        <w:bottom w:val="none" w:sz="0" w:space="0" w:color="auto"/>
        <w:right w:val="none" w:sz="0" w:space="0" w:color="auto"/>
      </w:divBdr>
    </w:div>
    <w:div w:id="1928731205">
      <w:marLeft w:val="0"/>
      <w:marRight w:val="0"/>
      <w:marTop w:val="0"/>
      <w:marBottom w:val="0"/>
      <w:divBdr>
        <w:top w:val="none" w:sz="0" w:space="0" w:color="auto"/>
        <w:left w:val="none" w:sz="0" w:space="0" w:color="auto"/>
        <w:bottom w:val="none" w:sz="0" w:space="0" w:color="auto"/>
        <w:right w:val="none" w:sz="0" w:space="0" w:color="auto"/>
      </w:divBdr>
    </w:div>
    <w:div w:id="1928731206">
      <w:marLeft w:val="0"/>
      <w:marRight w:val="0"/>
      <w:marTop w:val="0"/>
      <w:marBottom w:val="0"/>
      <w:divBdr>
        <w:top w:val="none" w:sz="0" w:space="0" w:color="auto"/>
        <w:left w:val="none" w:sz="0" w:space="0" w:color="auto"/>
        <w:bottom w:val="none" w:sz="0" w:space="0" w:color="auto"/>
        <w:right w:val="none" w:sz="0" w:space="0" w:color="auto"/>
      </w:divBdr>
    </w:div>
    <w:div w:id="1928731207">
      <w:marLeft w:val="0"/>
      <w:marRight w:val="0"/>
      <w:marTop w:val="0"/>
      <w:marBottom w:val="0"/>
      <w:divBdr>
        <w:top w:val="none" w:sz="0" w:space="0" w:color="auto"/>
        <w:left w:val="none" w:sz="0" w:space="0" w:color="auto"/>
        <w:bottom w:val="none" w:sz="0" w:space="0" w:color="auto"/>
        <w:right w:val="none" w:sz="0" w:space="0" w:color="auto"/>
      </w:divBdr>
    </w:div>
    <w:div w:id="1928731208">
      <w:marLeft w:val="0"/>
      <w:marRight w:val="0"/>
      <w:marTop w:val="0"/>
      <w:marBottom w:val="0"/>
      <w:divBdr>
        <w:top w:val="none" w:sz="0" w:space="0" w:color="auto"/>
        <w:left w:val="none" w:sz="0" w:space="0" w:color="auto"/>
        <w:bottom w:val="none" w:sz="0" w:space="0" w:color="auto"/>
        <w:right w:val="none" w:sz="0" w:space="0" w:color="auto"/>
      </w:divBdr>
    </w:div>
    <w:div w:id="1928731209">
      <w:marLeft w:val="0"/>
      <w:marRight w:val="0"/>
      <w:marTop w:val="0"/>
      <w:marBottom w:val="0"/>
      <w:divBdr>
        <w:top w:val="none" w:sz="0" w:space="0" w:color="auto"/>
        <w:left w:val="none" w:sz="0" w:space="0" w:color="auto"/>
        <w:bottom w:val="none" w:sz="0" w:space="0" w:color="auto"/>
        <w:right w:val="none" w:sz="0" w:space="0" w:color="auto"/>
      </w:divBdr>
    </w:div>
    <w:div w:id="1928731210">
      <w:marLeft w:val="0"/>
      <w:marRight w:val="0"/>
      <w:marTop w:val="0"/>
      <w:marBottom w:val="0"/>
      <w:divBdr>
        <w:top w:val="none" w:sz="0" w:space="0" w:color="auto"/>
        <w:left w:val="none" w:sz="0" w:space="0" w:color="auto"/>
        <w:bottom w:val="none" w:sz="0" w:space="0" w:color="auto"/>
        <w:right w:val="none" w:sz="0" w:space="0" w:color="auto"/>
      </w:divBdr>
    </w:div>
    <w:div w:id="1928731211">
      <w:marLeft w:val="0"/>
      <w:marRight w:val="0"/>
      <w:marTop w:val="0"/>
      <w:marBottom w:val="0"/>
      <w:divBdr>
        <w:top w:val="none" w:sz="0" w:space="0" w:color="auto"/>
        <w:left w:val="none" w:sz="0" w:space="0" w:color="auto"/>
        <w:bottom w:val="none" w:sz="0" w:space="0" w:color="auto"/>
        <w:right w:val="none" w:sz="0" w:space="0" w:color="auto"/>
      </w:divBdr>
    </w:div>
    <w:div w:id="1928731212">
      <w:marLeft w:val="0"/>
      <w:marRight w:val="0"/>
      <w:marTop w:val="0"/>
      <w:marBottom w:val="0"/>
      <w:divBdr>
        <w:top w:val="none" w:sz="0" w:space="0" w:color="auto"/>
        <w:left w:val="none" w:sz="0" w:space="0" w:color="auto"/>
        <w:bottom w:val="none" w:sz="0" w:space="0" w:color="auto"/>
        <w:right w:val="none" w:sz="0" w:space="0" w:color="auto"/>
      </w:divBdr>
    </w:div>
    <w:div w:id="1928731213">
      <w:marLeft w:val="0"/>
      <w:marRight w:val="0"/>
      <w:marTop w:val="0"/>
      <w:marBottom w:val="0"/>
      <w:divBdr>
        <w:top w:val="none" w:sz="0" w:space="0" w:color="auto"/>
        <w:left w:val="none" w:sz="0" w:space="0" w:color="auto"/>
        <w:bottom w:val="none" w:sz="0" w:space="0" w:color="auto"/>
        <w:right w:val="none" w:sz="0" w:space="0" w:color="auto"/>
      </w:divBdr>
    </w:div>
    <w:div w:id="1928731214">
      <w:marLeft w:val="0"/>
      <w:marRight w:val="0"/>
      <w:marTop w:val="0"/>
      <w:marBottom w:val="0"/>
      <w:divBdr>
        <w:top w:val="none" w:sz="0" w:space="0" w:color="auto"/>
        <w:left w:val="none" w:sz="0" w:space="0" w:color="auto"/>
        <w:bottom w:val="none" w:sz="0" w:space="0" w:color="auto"/>
        <w:right w:val="none" w:sz="0" w:space="0" w:color="auto"/>
      </w:divBdr>
    </w:div>
    <w:div w:id="1928731215">
      <w:marLeft w:val="0"/>
      <w:marRight w:val="0"/>
      <w:marTop w:val="0"/>
      <w:marBottom w:val="0"/>
      <w:divBdr>
        <w:top w:val="none" w:sz="0" w:space="0" w:color="auto"/>
        <w:left w:val="none" w:sz="0" w:space="0" w:color="auto"/>
        <w:bottom w:val="none" w:sz="0" w:space="0" w:color="auto"/>
        <w:right w:val="none" w:sz="0" w:space="0" w:color="auto"/>
      </w:divBdr>
    </w:div>
    <w:div w:id="1928731216">
      <w:marLeft w:val="0"/>
      <w:marRight w:val="0"/>
      <w:marTop w:val="0"/>
      <w:marBottom w:val="0"/>
      <w:divBdr>
        <w:top w:val="none" w:sz="0" w:space="0" w:color="auto"/>
        <w:left w:val="none" w:sz="0" w:space="0" w:color="auto"/>
        <w:bottom w:val="none" w:sz="0" w:space="0" w:color="auto"/>
        <w:right w:val="none" w:sz="0" w:space="0" w:color="auto"/>
      </w:divBdr>
    </w:div>
    <w:div w:id="1928731217">
      <w:marLeft w:val="0"/>
      <w:marRight w:val="0"/>
      <w:marTop w:val="0"/>
      <w:marBottom w:val="0"/>
      <w:divBdr>
        <w:top w:val="none" w:sz="0" w:space="0" w:color="auto"/>
        <w:left w:val="none" w:sz="0" w:space="0" w:color="auto"/>
        <w:bottom w:val="none" w:sz="0" w:space="0" w:color="auto"/>
        <w:right w:val="none" w:sz="0" w:space="0" w:color="auto"/>
      </w:divBdr>
    </w:div>
    <w:div w:id="1928731218">
      <w:marLeft w:val="0"/>
      <w:marRight w:val="0"/>
      <w:marTop w:val="0"/>
      <w:marBottom w:val="0"/>
      <w:divBdr>
        <w:top w:val="none" w:sz="0" w:space="0" w:color="auto"/>
        <w:left w:val="none" w:sz="0" w:space="0" w:color="auto"/>
        <w:bottom w:val="none" w:sz="0" w:space="0" w:color="auto"/>
        <w:right w:val="none" w:sz="0" w:space="0" w:color="auto"/>
      </w:divBdr>
    </w:div>
    <w:div w:id="1928731219">
      <w:marLeft w:val="0"/>
      <w:marRight w:val="0"/>
      <w:marTop w:val="0"/>
      <w:marBottom w:val="0"/>
      <w:divBdr>
        <w:top w:val="none" w:sz="0" w:space="0" w:color="auto"/>
        <w:left w:val="none" w:sz="0" w:space="0" w:color="auto"/>
        <w:bottom w:val="none" w:sz="0" w:space="0" w:color="auto"/>
        <w:right w:val="none" w:sz="0" w:space="0" w:color="auto"/>
      </w:divBdr>
    </w:div>
    <w:div w:id="1928731220">
      <w:marLeft w:val="0"/>
      <w:marRight w:val="0"/>
      <w:marTop w:val="0"/>
      <w:marBottom w:val="0"/>
      <w:divBdr>
        <w:top w:val="none" w:sz="0" w:space="0" w:color="auto"/>
        <w:left w:val="none" w:sz="0" w:space="0" w:color="auto"/>
        <w:bottom w:val="none" w:sz="0" w:space="0" w:color="auto"/>
        <w:right w:val="none" w:sz="0" w:space="0" w:color="auto"/>
      </w:divBdr>
    </w:div>
    <w:div w:id="1928731221">
      <w:marLeft w:val="0"/>
      <w:marRight w:val="0"/>
      <w:marTop w:val="0"/>
      <w:marBottom w:val="0"/>
      <w:divBdr>
        <w:top w:val="none" w:sz="0" w:space="0" w:color="auto"/>
        <w:left w:val="none" w:sz="0" w:space="0" w:color="auto"/>
        <w:bottom w:val="none" w:sz="0" w:space="0" w:color="auto"/>
        <w:right w:val="none" w:sz="0" w:space="0" w:color="auto"/>
      </w:divBdr>
    </w:div>
    <w:div w:id="1928731222">
      <w:marLeft w:val="0"/>
      <w:marRight w:val="0"/>
      <w:marTop w:val="0"/>
      <w:marBottom w:val="0"/>
      <w:divBdr>
        <w:top w:val="none" w:sz="0" w:space="0" w:color="auto"/>
        <w:left w:val="none" w:sz="0" w:space="0" w:color="auto"/>
        <w:bottom w:val="none" w:sz="0" w:space="0" w:color="auto"/>
        <w:right w:val="none" w:sz="0" w:space="0" w:color="auto"/>
      </w:divBdr>
    </w:div>
    <w:div w:id="1928731223">
      <w:marLeft w:val="0"/>
      <w:marRight w:val="0"/>
      <w:marTop w:val="0"/>
      <w:marBottom w:val="0"/>
      <w:divBdr>
        <w:top w:val="none" w:sz="0" w:space="0" w:color="auto"/>
        <w:left w:val="none" w:sz="0" w:space="0" w:color="auto"/>
        <w:bottom w:val="none" w:sz="0" w:space="0" w:color="auto"/>
        <w:right w:val="none" w:sz="0" w:space="0" w:color="auto"/>
      </w:divBdr>
    </w:div>
    <w:div w:id="1928731224">
      <w:marLeft w:val="0"/>
      <w:marRight w:val="0"/>
      <w:marTop w:val="0"/>
      <w:marBottom w:val="0"/>
      <w:divBdr>
        <w:top w:val="none" w:sz="0" w:space="0" w:color="auto"/>
        <w:left w:val="none" w:sz="0" w:space="0" w:color="auto"/>
        <w:bottom w:val="none" w:sz="0" w:space="0" w:color="auto"/>
        <w:right w:val="none" w:sz="0" w:space="0" w:color="auto"/>
      </w:divBdr>
    </w:div>
    <w:div w:id="1928731225">
      <w:marLeft w:val="0"/>
      <w:marRight w:val="0"/>
      <w:marTop w:val="0"/>
      <w:marBottom w:val="0"/>
      <w:divBdr>
        <w:top w:val="none" w:sz="0" w:space="0" w:color="auto"/>
        <w:left w:val="none" w:sz="0" w:space="0" w:color="auto"/>
        <w:bottom w:val="none" w:sz="0" w:space="0" w:color="auto"/>
        <w:right w:val="none" w:sz="0" w:space="0" w:color="auto"/>
      </w:divBdr>
    </w:div>
    <w:div w:id="1928731226">
      <w:marLeft w:val="0"/>
      <w:marRight w:val="0"/>
      <w:marTop w:val="0"/>
      <w:marBottom w:val="0"/>
      <w:divBdr>
        <w:top w:val="none" w:sz="0" w:space="0" w:color="auto"/>
        <w:left w:val="none" w:sz="0" w:space="0" w:color="auto"/>
        <w:bottom w:val="none" w:sz="0" w:space="0" w:color="auto"/>
        <w:right w:val="none" w:sz="0" w:space="0" w:color="auto"/>
      </w:divBdr>
    </w:div>
    <w:div w:id="1928731227">
      <w:marLeft w:val="0"/>
      <w:marRight w:val="0"/>
      <w:marTop w:val="0"/>
      <w:marBottom w:val="0"/>
      <w:divBdr>
        <w:top w:val="none" w:sz="0" w:space="0" w:color="auto"/>
        <w:left w:val="none" w:sz="0" w:space="0" w:color="auto"/>
        <w:bottom w:val="none" w:sz="0" w:space="0" w:color="auto"/>
        <w:right w:val="none" w:sz="0" w:space="0" w:color="auto"/>
      </w:divBdr>
    </w:div>
    <w:div w:id="1928731228">
      <w:marLeft w:val="0"/>
      <w:marRight w:val="0"/>
      <w:marTop w:val="0"/>
      <w:marBottom w:val="0"/>
      <w:divBdr>
        <w:top w:val="none" w:sz="0" w:space="0" w:color="auto"/>
        <w:left w:val="none" w:sz="0" w:space="0" w:color="auto"/>
        <w:bottom w:val="none" w:sz="0" w:space="0" w:color="auto"/>
        <w:right w:val="none" w:sz="0" w:space="0" w:color="auto"/>
      </w:divBdr>
    </w:div>
    <w:div w:id="1928731229">
      <w:marLeft w:val="0"/>
      <w:marRight w:val="0"/>
      <w:marTop w:val="0"/>
      <w:marBottom w:val="0"/>
      <w:divBdr>
        <w:top w:val="none" w:sz="0" w:space="0" w:color="auto"/>
        <w:left w:val="none" w:sz="0" w:space="0" w:color="auto"/>
        <w:bottom w:val="none" w:sz="0" w:space="0" w:color="auto"/>
        <w:right w:val="none" w:sz="0" w:space="0" w:color="auto"/>
      </w:divBdr>
    </w:div>
    <w:div w:id="1928731230">
      <w:marLeft w:val="0"/>
      <w:marRight w:val="0"/>
      <w:marTop w:val="0"/>
      <w:marBottom w:val="0"/>
      <w:divBdr>
        <w:top w:val="none" w:sz="0" w:space="0" w:color="auto"/>
        <w:left w:val="none" w:sz="0" w:space="0" w:color="auto"/>
        <w:bottom w:val="none" w:sz="0" w:space="0" w:color="auto"/>
        <w:right w:val="none" w:sz="0" w:space="0" w:color="auto"/>
      </w:divBdr>
    </w:div>
    <w:div w:id="1928731231">
      <w:marLeft w:val="0"/>
      <w:marRight w:val="0"/>
      <w:marTop w:val="0"/>
      <w:marBottom w:val="0"/>
      <w:divBdr>
        <w:top w:val="none" w:sz="0" w:space="0" w:color="auto"/>
        <w:left w:val="none" w:sz="0" w:space="0" w:color="auto"/>
        <w:bottom w:val="none" w:sz="0" w:space="0" w:color="auto"/>
        <w:right w:val="none" w:sz="0" w:space="0" w:color="auto"/>
      </w:divBdr>
    </w:div>
    <w:div w:id="1928731232">
      <w:marLeft w:val="0"/>
      <w:marRight w:val="0"/>
      <w:marTop w:val="0"/>
      <w:marBottom w:val="0"/>
      <w:divBdr>
        <w:top w:val="none" w:sz="0" w:space="0" w:color="auto"/>
        <w:left w:val="none" w:sz="0" w:space="0" w:color="auto"/>
        <w:bottom w:val="none" w:sz="0" w:space="0" w:color="auto"/>
        <w:right w:val="none" w:sz="0" w:space="0" w:color="auto"/>
      </w:divBdr>
    </w:div>
    <w:div w:id="1928731233">
      <w:marLeft w:val="0"/>
      <w:marRight w:val="0"/>
      <w:marTop w:val="0"/>
      <w:marBottom w:val="0"/>
      <w:divBdr>
        <w:top w:val="none" w:sz="0" w:space="0" w:color="auto"/>
        <w:left w:val="none" w:sz="0" w:space="0" w:color="auto"/>
        <w:bottom w:val="none" w:sz="0" w:space="0" w:color="auto"/>
        <w:right w:val="none" w:sz="0" w:space="0" w:color="auto"/>
      </w:divBdr>
    </w:div>
    <w:div w:id="1955555823">
      <w:bodyDiv w:val="1"/>
      <w:marLeft w:val="0"/>
      <w:marRight w:val="0"/>
      <w:marTop w:val="0"/>
      <w:marBottom w:val="0"/>
      <w:divBdr>
        <w:top w:val="none" w:sz="0" w:space="0" w:color="auto"/>
        <w:left w:val="none" w:sz="0" w:space="0" w:color="auto"/>
        <w:bottom w:val="none" w:sz="0" w:space="0" w:color="auto"/>
        <w:right w:val="none" w:sz="0" w:space="0" w:color="auto"/>
      </w:divBdr>
    </w:div>
    <w:div w:id="1990480315">
      <w:bodyDiv w:val="1"/>
      <w:marLeft w:val="0"/>
      <w:marRight w:val="0"/>
      <w:marTop w:val="0"/>
      <w:marBottom w:val="0"/>
      <w:divBdr>
        <w:top w:val="none" w:sz="0" w:space="0" w:color="auto"/>
        <w:left w:val="none" w:sz="0" w:space="0" w:color="auto"/>
        <w:bottom w:val="none" w:sz="0" w:space="0" w:color="auto"/>
        <w:right w:val="none" w:sz="0" w:space="0" w:color="auto"/>
      </w:divBdr>
    </w:div>
    <w:div w:id="2018187304">
      <w:bodyDiv w:val="1"/>
      <w:marLeft w:val="0"/>
      <w:marRight w:val="0"/>
      <w:marTop w:val="0"/>
      <w:marBottom w:val="0"/>
      <w:divBdr>
        <w:top w:val="none" w:sz="0" w:space="0" w:color="auto"/>
        <w:left w:val="none" w:sz="0" w:space="0" w:color="auto"/>
        <w:bottom w:val="none" w:sz="0" w:space="0" w:color="auto"/>
        <w:right w:val="none" w:sz="0" w:space="0" w:color="auto"/>
      </w:divBdr>
      <w:divsChild>
        <w:div w:id="1140003577">
          <w:marLeft w:val="0"/>
          <w:marRight w:val="0"/>
          <w:marTop w:val="0"/>
          <w:marBottom w:val="0"/>
          <w:divBdr>
            <w:top w:val="none" w:sz="0" w:space="0" w:color="auto"/>
            <w:left w:val="none" w:sz="0" w:space="0" w:color="auto"/>
            <w:bottom w:val="none" w:sz="0" w:space="0" w:color="auto"/>
            <w:right w:val="none" w:sz="0" w:space="0" w:color="auto"/>
          </w:divBdr>
        </w:div>
      </w:divsChild>
    </w:div>
    <w:div w:id="2098791789">
      <w:bodyDiv w:val="1"/>
      <w:marLeft w:val="0"/>
      <w:marRight w:val="0"/>
      <w:marTop w:val="0"/>
      <w:marBottom w:val="0"/>
      <w:divBdr>
        <w:top w:val="none" w:sz="0" w:space="0" w:color="auto"/>
        <w:left w:val="none" w:sz="0" w:space="0" w:color="auto"/>
        <w:bottom w:val="none" w:sz="0" w:space="0" w:color="auto"/>
        <w:right w:val="none" w:sz="0" w:space="0" w:color="auto"/>
      </w:divBdr>
      <w:divsChild>
        <w:div w:id="559295378">
          <w:marLeft w:val="0"/>
          <w:marRight w:val="0"/>
          <w:marTop w:val="0"/>
          <w:marBottom w:val="0"/>
          <w:divBdr>
            <w:top w:val="none" w:sz="0" w:space="0" w:color="auto"/>
            <w:left w:val="none" w:sz="0" w:space="0" w:color="auto"/>
            <w:bottom w:val="none" w:sz="0" w:space="0" w:color="auto"/>
            <w:right w:val="none" w:sz="0" w:space="0" w:color="auto"/>
          </w:divBdr>
        </w:div>
        <w:div w:id="588582109">
          <w:marLeft w:val="0"/>
          <w:marRight w:val="0"/>
          <w:marTop w:val="0"/>
          <w:marBottom w:val="0"/>
          <w:divBdr>
            <w:top w:val="none" w:sz="0" w:space="0" w:color="auto"/>
            <w:left w:val="none" w:sz="0" w:space="0" w:color="auto"/>
            <w:bottom w:val="none" w:sz="0" w:space="0" w:color="auto"/>
            <w:right w:val="none" w:sz="0" w:space="0" w:color="auto"/>
          </w:divBdr>
        </w:div>
        <w:div w:id="2037806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0E6604B2C0F9ED1A550086FC79924A2CDBCE4D155B814F49C79E199C43009323C860E6DAA06A30BBD9BBB131AD93DEA28E5C1AC8A269C8AEY8M9Q"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E6604B2C0F9ED1A550086FC79924A2CDBCE4D155B814F49C79E199C43009323C860E6DAA06A30BBDEBBB131AD93DEA28E5C1AC8A269C8AEY8M9Q"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D491259844F49C79E199C43009323C860E6DAA06A31BCD8BBB131AD93DEA28E5C1AC8A269C8AEY8M9Q" TargetMode="External"/><Relationship Id="rId5" Type="http://schemas.openxmlformats.org/officeDocument/2006/relationships/webSettings" Target="webSettings.xml"/><Relationship Id="rId15" Type="http://schemas.openxmlformats.org/officeDocument/2006/relationships/hyperlink" Target="consultantplus://offline/ref=54E5A3CF0243A38D73DB78998DAA8F992E2C4FA88F386C35F3AAE8AB0F5B0D0E6995531112B0DA4626B3EBA290427FC0B5679B99463CC47807VCT" TargetMode="External"/><Relationship Id="rId10" Type="http://schemas.openxmlformats.org/officeDocument/2006/relationships/hyperlink" Target="mailto:escrow@domrf.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scrow@domrf.ru" TargetMode="External"/><Relationship Id="rId14" Type="http://schemas.openxmlformats.org/officeDocument/2006/relationships/hyperlink" Target="consultantplus://offline/ref=54E5A3CF0243A38D73DB78998DAA8F992E2C4FA88F386C35F3AAE8AB0F5B0D0E6995531112B0DA4626B3EBA290427FC0B5679B99463CC47807V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930C3-BC1E-4E64-9B09-2CAEC8DB7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6099</Words>
  <Characters>34766</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"ЖСИ"</Company>
  <LinksUpToDate>false</LinksUpToDate>
  <CharactersWithSpaces>40784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subject/>
  <dc:creator>ЖилСтройИндустрия</dc:creator>
  <cp:keywords/>
  <dc:description/>
  <cp:lastModifiedBy>Бушманова Елизавета Владимировна</cp:lastModifiedBy>
  <cp:revision>10</cp:revision>
  <cp:lastPrinted>2020-12-03T08:41:00Z</cp:lastPrinted>
  <dcterms:created xsi:type="dcterms:W3CDTF">2025-08-18T09:24:00Z</dcterms:created>
  <dcterms:modified xsi:type="dcterms:W3CDTF">2026-05-29T10:21:00Z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0x010100F4B6DB48CB91C0478518EBD511FC5B02</vt:lpwstr>
  </property>
</Properties>
</file>