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4B70" w:rsidRDefault="00E94B70" w:rsidP="000B0C2E">
      <w:pPr>
        <w:spacing w:before="120" w:after="0" w:line="240" w:lineRule="auto"/>
        <w:ind w:firstLine="284"/>
        <w:jc w:val="center"/>
        <w:rPr>
          <w:rFonts w:ascii="Times New Roman" w:eastAsia="Calibri" w:hAnsi="Times New Roman" w:cs="Times New Roman"/>
          <w:b/>
          <w:sz w:val="24"/>
          <w:szCs w:val="24"/>
        </w:rPr>
      </w:pPr>
      <w:r w:rsidRPr="00E94B70">
        <w:rPr>
          <w:rFonts w:ascii="Times New Roman" w:eastAsia="Calibri" w:hAnsi="Times New Roman" w:cs="Times New Roman"/>
          <w:b/>
          <w:sz w:val="24"/>
          <w:szCs w:val="24"/>
        </w:rPr>
        <w:t xml:space="preserve">ДОГОВОР УЧАСТИЯ В ДОЛЕВОМ СТРОИТЕЛЬСТВЕ № </w:t>
      </w:r>
      <w:r w:rsidR="008B7AFF">
        <w:rPr>
          <w:rFonts w:ascii="Times New Roman" w:eastAsia="Calibri" w:hAnsi="Times New Roman" w:cs="Times New Roman"/>
          <w:b/>
          <w:sz w:val="24"/>
          <w:szCs w:val="24"/>
        </w:rPr>
        <w:t>__/__</w:t>
      </w:r>
    </w:p>
    <w:p w:rsidR="00467532" w:rsidRPr="00E94B70" w:rsidRDefault="00467532" w:rsidP="00E94B70">
      <w:pPr>
        <w:spacing w:before="120" w:after="0" w:line="240" w:lineRule="auto"/>
        <w:ind w:firstLine="284"/>
        <w:jc w:val="center"/>
        <w:rPr>
          <w:rFonts w:ascii="Times New Roman" w:eastAsia="Calibri" w:hAnsi="Times New Roman" w:cs="Times New Roman"/>
          <w:b/>
          <w:sz w:val="24"/>
          <w:szCs w:val="24"/>
        </w:rPr>
      </w:pPr>
    </w:p>
    <w:tbl>
      <w:tblPr>
        <w:tblW w:w="5000" w:type="pct"/>
        <w:tblCellMar>
          <w:left w:w="0" w:type="dxa"/>
          <w:right w:w="0" w:type="dxa"/>
        </w:tblCellMar>
        <w:tblLook w:val="04A0" w:firstRow="1" w:lastRow="0" w:firstColumn="1" w:lastColumn="0" w:noHBand="0" w:noVBand="1"/>
      </w:tblPr>
      <w:tblGrid>
        <w:gridCol w:w="4887"/>
        <w:gridCol w:w="4467"/>
      </w:tblGrid>
      <w:tr w:rsidR="00E94B70" w:rsidRPr="00E94B70" w:rsidTr="0011033B">
        <w:trPr>
          <w:tblHeader/>
        </w:trPr>
        <w:tc>
          <w:tcPr>
            <w:tcW w:w="0" w:type="auto"/>
            <w:vAlign w:val="center"/>
            <w:hideMark/>
          </w:tcPr>
          <w:p w:rsidR="00E94B70" w:rsidRPr="00E94B70" w:rsidRDefault="00E94B70" w:rsidP="00794751">
            <w:pPr>
              <w:spacing w:before="120" w:after="0" w:line="240" w:lineRule="auto"/>
              <w:ind w:firstLine="284"/>
              <w:jc w:val="both"/>
              <w:rPr>
                <w:rFonts w:ascii="Times New Roman" w:eastAsia="Calibri" w:hAnsi="Times New Roman" w:cs="Times New Roman"/>
                <w:sz w:val="24"/>
                <w:szCs w:val="24"/>
              </w:rPr>
            </w:pPr>
            <w:bookmarkStart w:id="0" w:name="linkContainer552DE521"/>
            <w:bookmarkEnd w:id="0"/>
            <w:r w:rsidRPr="00E94B70">
              <w:rPr>
                <w:rFonts w:ascii="Times New Roman" w:eastAsia="Calibri" w:hAnsi="Times New Roman" w:cs="Times New Roman"/>
                <w:sz w:val="24"/>
                <w:szCs w:val="24"/>
              </w:rPr>
              <w:t>город Анапа Краснодарского края</w:t>
            </w:r>
          </w:p>
        </w:tc>
        <w:tc>
          <w:tcPr>
            <w:tcW w:w="0" w:type="auto"/>
            <w:vAlign w:val="center"/>
            <w:hideMark/>
          </w:tcPr>
          <w:p w:rsidR="00E94B70" w:rsidRPr="00E94B70" w:rsidRDefault="00E94B70" w:rsidP="00794751">
            <w:pPr>
              <w:spacing w:before="120" w:after="0" w:line="240" w:lineRule="auto"/>
              <w:ind w:firstLine="284"/>
              <w:jc w:val="right"/>
              <w:rPr>
                <w:rFonts w:ascii="Times New Roman" w:eastAsia="Calibri" w:hAnsi="Times New Roman" w:cs="Times New Roman"/>
                <w:sz w:val="24"/>
                <w:szCs w:val="24"/>
              </w:rPr>
            </w:pPr>
            <w:r w:rsidRPr="00E94B70">
              <w:rPr>
                <w:rFonts w:ascii="Times New Roman" w:eastAsia="Calibri" w:hAnsi="Times New Roman" w:cs="Times New Roman"/>
                <w:sz w:val="24"/>
                <w:szCs w:val="24"/>
              </w:rPr>
              <w:t>«</w:t>
            </w:r>
            <w:r w:rsidR="008B7AFF">
              <w:rPr>
                <w:rFonts w:ascii="Times New Roman" w:eastAsia="Calibri" w:hAnsi="Times New Roman" w:cs="Times New Roman"/>
                <w:sz w:val="24"/>
                <w:szCs w:val="24"/>
              </w:rPr>
              <w:t>__</w:t>
            </w:r>
            <w:r w:rsidRPr="00E94B70">
              <w:rPr>
                <w:rFonts w:ascii="Times New Roman" w:eastAsia="Calibri" w:hAnsi="Times New Roman" w:cs="Times New Roman"/>
                <w:sz w:val="24"/>
                <w:szCs w:val="24"/>
              </w:rPr>
              <w:t xml:space="preserve">» </w:t>
            </w:r>
            <w:r w:rsidR="008B7AFF">
              <w:rPr>
                <w:rFonts w:ascii="Times New Roman" w:eastAsia="Calibri" w:hAnsi="Times New Roman" w:cs="Times New Roman"/>
                <w:sz w:val="24"/>
                <w:szCs w:val="24"/>
              </w:rPr>
              <w:t xml:space="preserve">______________ </w:t>
            </w:r>
            <w:r w:rsidRPr="00E94B70">
              <w:rPr>
                <w:rFonts w:ascii="Times New Roman" w:eastAsia="Calibri" w:hAnsi="Times New Roman" w:cs="Times New Roman"/>
                <w:sz w:val="24"/>
                <w:szCs w:val="24"/>
              </w:rPr>
              <w:t>202</w:t>
            </w:r>
            <w:r w:rsidR="00535203">
              <w:rPr>
                <w:rFonts w:ascii="Times New Roman" w:eastAsia="Calibri" w:hAnsi="Times New Roman" w:cs="Times New Roman"/>
                <w:sz w:val="24"/>
                <w:szCs w:val="24"/>
              </w:rPr>
              <w:t>_</w:t>
            </w:r>
            <w:r w:rsidRPr="00E94B70">
              <w:rPr>
                <w:rFonts w:ascii="Times New Roman" w:eastAsia="Calibri" w:hAnsi="Times New Roman" w:cs="Times New Roman"/>
                <w:sz w:val="24"/>
                <w:szCs w:val="24"/>
              </w:rPr>
              <w:t>года</w:t>
            </w:r>
          </w:p>
        </w:tc>
      </w:tr>
      <w:tr w:rsidR="00DA40E3" w:rsidRPr="00E94B70" w:rsidTr="0011033B">
        <w:trPr>
          <w:tblHeader/>
        </w:trPr>
        <w:tc>
          <w:tcPr>
            <w:tcW w:w="0" w:type="auto"/>
            <w:vAlign w:val="center"/>
          </w:tcPr>
          <w:p w:rsidR="00DA40E3" w:rsidRPr="00E94B70" w:rsidRDefault="00DA40E3" w:rsidP="004C5B19">
            <w:pPr>
              <w:spacing w:before="120" w:after="0" w:line="240" w:lineRule="auto"/>
              <w:jc w:val="both"/>
              <w:rPr>
                <w:rFonts w:ascii="Times New Roman" w:eastAsia="Calibri" w:hAnsi="Times New Roman" w:cs="Times New Roman"/>
                <w:sz w:val="24"/>
                <w:szCs w:val="24"/>
              </w:rPr>
            </w:pPr>
          </w:p>
        </w:tc>
        <w:tc>
          <w:tcPr>
            <w:tcW w:w="0" w:type="auto"/>
            <w:vAlign w:val="center"/>
          </w:tcPr>
          <w:p w:rsidR="00DA40E3" w:rsidRPr="00E94B70" w:rsidRDefault="00DA40E3" w:rsidP="00E94B70">
            <w:pPr>
              <w:spacing w:before="120" w:after="0" w:line="240" w:lineRule="auto"/>
              <w:ind w:firstLine="284"/>
              <w:jc w:val="right"/>
              <w:rPr>
                <w:rFonts w:ascii="Times New Roman" w:eastAsia="Calibri" w:hAnsi="Times New Roman" w:cs="Times New Roman"/>
                <w:sz w:val="24"/>
                <w:szCs w:val="24"/>
              </w:rPr>
            </w:pPr>
          </w:p>
        </w:tc>
      </w:tr>
    </w:tbl>
    <w:p w:rsidR="00E94B70" w:rsidRPr="00E94B70" w:rsidRDefault="008B7AFF" w:rsidP="00794751">
      <w:pPr>
        <w:spacing w:before="120" w:after="0" w:line="240" w:lineRule="auto"/>
        <w:ind w:firstLine="284"/>
        <w:jc w:val="both"/>
        <w:rPr>
          <w:rFonts w:ascii="Times New Roman" w:eastAsia="Calibri" w:hAnsi="Times New Roman" w:cs="Times New Roman"/>
          <w:sz w:val="24"/>
          <w:szCs w:val="24"/>
        </w:rPr>
      </w:pPr>
      <w:bookmarkStart w:id="1" w:name="e790E74C0"/>
      <w:bookmarkStart w:id="2" w:name="linkContainer41D73E71"/>
      <w:bookmarkEnd w:id="1"/>
      <w:bookmarkEnd w:id="2"/>
      <w:r w:rsidRPr="004009B6">
        <w:rPr>
          <w:rFonts w:ascii="Times New Roman" w:hAnsi="Times New Roman"/>
          <w:b/>
          <w:bCs/>
          <w:sz w:val="24"/>
          <w:szCs w:val="24"/>
        </w:rPr>
        <w:t>Общество с ограниченной ответственностью «Специализированный Застройщик «</w:t>
      </w:r>
      <w:proofErr w:type="spellStart"/>
      <w:r w:rsidRPr="004009B6">
        <w:rPr>
          <w:rFonts w:ascii="Times New Roman" w:hAnsi="Times New Roman"/>
          <w:b/>
          <w:bCs/>
          <w:sz w:val="24"/>
          <w:szCs w:val="24"/>
        </w:rPr>
        <w:t>Бэст</w:t>
      </w:r>
      <w:proofErr w:type="spellEnd"/>
      <w:r w:rsidRPr="004009B6">
        <w:rPr>
          <w:rFonts w:ascii="Times New Roman" w:hAnsi="Times New Roman"/>
          <w:b/>
          <w:bCs/>
          <w:sz w:val="24"/>
          <w:szCs w:val="24"/>
        </w:rPr>
        <w:t xml:space="preserve"> Торг»,</w:t>
      </w:r>
      <w:r w:rsidRPr="00500FDC">
        <w:rPr>
          <w:rFonts w:ascii="Times New Roman" w:hAnsi="Times New Roman"/>
          <w:sz w:val="24"/>
          <w:szCs w:val="24"/>
        </w:rPr>
        <w:t xml:space="preserve"> именуемое в дальнейшем "Застройщик", </w:t>
      </w:r>
      <w:r w:rsidRPr="000B0C2E">
        <w:rPr>
          <w:rFonts w:ascii="Times New Roman" w:hAnsi="Times New Roman"/>
          <w:sz w:val="24"/>
          <w:szCs w:val="24"/>
        </w:rPr>
        <w:t xml:space="preserve">в лице </w:t>
      </w:r>
      <w:r w:rsidR="00E94B70" w:rsidRPr="00E94B70">
        <w:rPr>
          <w:rFonts w:ascii="Times New Roman" w:eastAsia="Calibri" w:hAnsi="Times New Roman" w:cs="Times New Roman"/>
          <w:sz w:val="24"/>
          <w:szCs w:val="24"/>
        </w:rPr>
        <w:t>с одной стороны</w:t>
      </w:r>
      <w:bookmarkStart w:id="3" w:name="linkContainerE926F26B"/>
      <w:bookmarkEnd w:id="3"/>
      <w:r w:rsidR="00E94B70" w:rsidRPr="00E94B70">
        <w:rPr>
          <w:rFonts w:ascii="Times New Roman" w:eastAsia="Calibri" w:hAnsi="Times New Roman" w:cs="Times New Roman"/>
          <w:sz w:val="24"/>
          <w:szCs w:val="24"/>
        </w:rPr>
        <w:t xml:space="preserve">, и </w:t>
      </w:r>
    </w:p>
    <w:p w:rsidR="00E94B70" w:rsidRPr="00E94B70" w:rsidRDefault="00A16BA5" w:rsidP="00E94B70">
      <w:pPr>
        <w:spacing w:before="120" w:after="0" w:line="240" w:lineRule="auto"/>
        <w:ind w:firstLine="284"/>
        <w:jc w:val="both"/>
        <w:rPr>
          <w:rFonts w:ascii="Times New Roman" w:eastAsia="Calibri" w:hAnsi="Times New Roman" w:cs="Times New Roman"/>
          <w:sz w:val="24"/>
          <w:szCs w:val="24"/>
        </w:rPr>
      </w:pPr>
      <w:bookmarkStart w:id="4" w:name="_Hlk11667812"/>
      <w:r w:rsidRPr="00500FDC">
        <w:rPr>
          <w:rFonts w:ascii="Times New Roman" w:hAnsi="Times New Roman"/>
          <w:sz w:val="24"/>
          <w:szCs w:val="24"/>
        </w:rPr>
        <w:t xml:space="preserve">физическое лицо – </w:t>
      </w:r>
      <w:r w:rsidRPr="00500FDC">
        <w:rPr>
          <w:rFonts w:ascii="Times New Roman" w:hAnsi="Times New Roman"/>
          <w:b/>
          <w:sz w:val="24"/>
          <w:szCs w:val="24"/>
        </w:rPr>
        <w:t>граждан__ Российской Федерации ____________________________</w:t>
      </w:r>
      <w:r w:rsidRPr="00500FDC">
        <w:rPr>
          <w:rFonts w:ascii="Times New Roman" w:hAnsi="Times New Roman"/>
          <w:sz w:val="24"/>
          <w:szCs w:val="24"/>
        </w:rPr>
        <w:t>, именуем</w:t>
      </w:r>
      <w:bookmarkStart w:id="5" w:name="e01219422"/>
      <w:bookmarkStart w:id="6" w:name="linkContainerC782162E"/>
      <w:bookmarkEnd w:id="5"/>
      <w:bookmarkEnd w:id="6"/>
      <w:r w:rsidRPr="00500FDC">
        <w:rPr>
          <w:rFonts w:ascii="Times New Roman" w:hAnsi="Times New Roman"/>
          <w:sz w:val="24"/>
          <w:szCs w:val="24"/>
        </w:rPr>
        <w:t>ы</w:t>
      </w:r>
      <w:proofErr w:type="gramStart"/>
      <w:r w:rsidRPr="00500FDC">
        <w:rPr>
          <w:rFonts w:ascii="Times New Roman" w:hAnsi="Times New Roman"/>
          <w:sz w:val="24"/>
          <w:szCs w:val="24"/>
        </w:rPr>
        <w:t>й(</w:t>
      </w:r>
      <w:proofErr w:type="spellStart"/>
      <w:proofErr w:type="gramEnd"/>
      <w:r w:rsidRPr="00500FDC">
        <w:rPr>
          <w:rFonts w:ascii="Times New Roman" w:hAnsi="Times New Roman"/>
          <w:sz w:val="24"/>
          <w:szCs w:val="24"/>
        </w:rPr>
        <w:t>ая</w:t>
      </w:r>
      <w:proofErr w:type="spellEnd"/>
      <w:r w:rsidRPr="00500FDC">
        <w:rPr>
          <w:rFonts w:ascii="Times New Roman" w:hAnsi="Times New Roman"/>
          <w:sz w:val="24"/>
          <w:szCs w:val="24"/>
        </w:rPr>
        <w:t>) в дальнейшем "Дольщик", действующий(</w:t>
      </w:r>
      <w:proofErr w:type="spellStart"/>
      <w:r w:rsidRPr="00500FDC">
        <w:rPr>
          <w:rFonts w:ascii="Times New Roman" w:hAnsi="Times New Roman"/>
          <w:sz w:val="24"/>
          <w:szCs w:val="24"/>
        </w:rPr>
        <w:t>ая</w:t>
      </w:r>
      <w:proofErr w:type="spellEnd"/>
      <w:r w:rsidRPr="00500FDC">
        <w:rPr>
          <w:rFonts w:ascii="Times New Roman" w:hAnsi="Times New Roman"/>
          <w:sz w:val="24"/>
          <w:szCs w:val="24"/>
        </w:rPr>
        <w:t>) как физическое лицо, с другой стороны,</w:t>
      </w:r>
    </w:p>
    <w:bookmarkEnd w:id="4"/>
    <w:p w:rsidR="00E94B70" w:rsidRPr="00E94B70" w:rsidRDefault="00E94B70" w:rsidP="00794751">
      <w:pPr>
        <w:spacing w:before="120" w:after="0" w:line="240" w:lineRule="auto"/>
        <w:ind w:firstLine="284"/>
        <w:jc w:val="both"/>
        <w:rPr>
          <w:rFonts w:ascii="Times New Roman" w:eastAsia="Calibri" w:hAnsi="Times New Roman" w:cs="Times New Roman"/>
          <w:sz w:val="24"/>
          <w:szCs w:val="24"/>
        </w:rPr>
      </w:pPr>
      <w:r w:rsidRPr="00E94B70">
        <w:rPr>
          <w:rFonts w:ascii="Times New Roman" w:eastAsia="Calibri" w:hAnsi="Times New Roman" w:cs="Times New Roman"/>
          <w:sz w:val="24"/>
          <w:szCs w:val="24"/>
        </w:rPr>
        <w:t xml:space="preserve">вместе именуемые «Стороны», а индивидуально – </w:t>
      </w:r>
      <w:r w:rsidR="00504E73" w:rsidRPr="00500FDC">
        <w:rPr>
          <w:rFonts w:ascii="Times New Roman" w:hAnsi="Times New Roman"/>
          <w:sz w:val="24"/>
          <w:szCs w:val="24"/>
        </w:rPr>
        <w:t>"</w:t>
      </w:r>
      <w:r w:rsidRPr="00E94B70">
        <w:rPr>
          <w:rFonts w:ascii="Times New Roman" w:eastAsia="Calibri" w:hAnsi="Times New Roman" w:cs="Times New Roman"/>
          <w:sz w:val="24"/>
          <w:szCs w:val="24"/>
        </w:rPr>
        <w:t>Сторона</w:t>
      </w:r>
      <w:r w:rsidR="00504E73" w:rsidRPr="00500FDC">
        <w:rPr>
          <w:rFonts w:ascii="Times New Roman" w:hAnsi="Times New Roman"/>
          <w:sz w:val="24"/>
          <w:szCs w:val="24"/>
        </w:rPr>
        <w:t>",</w:t>
      </w:r>
      <w:r w:rsidRPr="00E94B70">
        <w:rPr>
          <w:rFonts w:ascii="Times New Roman" w:eastAsia="Calibri" w:hAnsi="Times New Roman" w:cs="Times New Roman"/>
          <w:sz w:val="24"/>
          <w:szCs w:val="24"/>
        </w:rPr>
        <w:t xml:space="preserve"> </w:t>
      </w:r>
    </w:p>
    <w:p w:rsidR="00E94B70" w:rsidRDefault="00E94B70" w:rsidP="00794751">
      <w:pPr>
        <w:spacing w:before="120" w:after="0" w:line="240" w:lineRule="auto"/>
        <w:ind w:firstLine="284"/>
        <w:jc w:val="both"/>
        <w:rPr>
          <w:rFonts w:ascii="Times New Roman" w:eastAsia="Calibri" w:hAnsi="Times New Roman" w:cs="Times New Roman"/>
          <w:sz w:val="24"/>
          <w:szCs w:val="24"/>
        </w:rPr>
      </w:pPr>
      <w:bookmarkStart w:id="7" w:name="linkContainer8D0484ED"/>
      <w:bookmarkEnd w:id="7"/>
      <w:r w:rsidRPr="00E94B70">
        <w:rPr>
          <w:rFonts w:ascii="Times New Roman" w:eastAsia="Calibri" w:hAnsi="Times New Roman" w:cs="Times New Roman"/>
          <w:sz w:val="24"/>
          <w:szCs w:val="24"/>
        </w:rPr>
        <w:t xml:space="preserve">заключили настоящий </w:t>
      </w:r>
      <w:r w:rsidR="00504E73" w:rsidRPr="00500FDC">
        <w:rPr>
          <w:rFonts w:ascii="Times New Roman" w:hAnsi="Times New Roman"/>
          <w:sz w:val="24"/>
          <w:szCs w:val="24"/>
        </w:rPr>
        <w:t xml:space="preserve">ДОГОВОР УЧАСТИЯ В </w:t>
      </w:r>
      <w:r w:rsidR="00840A5E" w:rsidRPr="00500FDC">
        <w:rPr>
          <w:rFonts w:ascii="Times New Roman" w:hAnsi="Times New Roman"/>
          <w:sz w:val="24"/>
          <w:szCs w:val="24"/>
        </w:rPr>
        <w:t xml:space="preserve">ДОЛЕВОМ </w:t>
      </w:r>
      <w:r w:rsidR="00504E73" w:rsidRPr="00500FDC">
        <w:rPr>
          <w:rFonts w:ascii="Times New Roman" w:hAnsi="Times New Roman"/>
          <w:sz w:val="24"/>
          <w:szCs w:val="24"/>
        </w:rPr>
        <w:t>СТРОИТЕЛЬСТВЕ</w:t>
      </w:r>
      <w:r w:rsidRPr="00E94B70">
        <w:rPr>
          <w:rFonts w:ascii="Times New Roman" w:eastAsia="Calibri" w:hAnsi="Times New Roman" w:cs="Times New Roman"/>
          <w:sz w:val="24"/>
          <w:szCs w:val="24"/>
        </w:rPr>
        <w:t xml:space="preserve"> (далее по тексту – </w:t>
      </w:r>
      <w:r w:rsidR="00504E73" w:rsidRPr="00500FDC">
        <w:rPr>
          <w:rFonts w:ascii="Times New Roman" w:hAnsi="Times New Roman"/>
          <w:sz w:val="24"/>
          <w:szCs w:val="24"/>
        </w:rPr>
        <w:t>"</w:t>
      </w:r>
      <w:r w:rsidRPr="00E94B70">
        <w:rPr>
          <w:rFonts w:ascii="Times New Roman" w:eastAsia="Calibri" w:hAnsi="Times New Roman" w:cs="Times New Roman"/>
          <w:sz w:val="24"/>
          <w:szCs w:val="24"/>
        </w:rPr>
        <w:t>Договор</w:t>
      </w:r>
      <w:r w:rsidR="00504E73" w:rsidRPr="00500FDC">
        <w:rPr>
          <w:rFonts w:ascii="Times New Roman" w:hAnsi="Times New Roman"/>
          <w:sz w:val="24"/>
          <w:szCs w:val="24"/>
        </w:rPr>
        <w:t>")</w:t>
      </w:r>
      <w:r w:rsidRPr="00E94B70">
        <w:rPr>
          <w:rFonts w:ascii="Times New Roman" w:eastAsia="Calibri" w:hAnsi="Times New Roman" w:cs="Times New Roman"/>
          <w:sz w:val="24"/>
          <w:szCs w:val="24"/>
        </w:rPr>
        <w:t xml:space="preserve"> о нижеследующем: </w:t>
      </w:r>
    </w:p>
    <w:p w:rsidR="00E94B70" w:rsidRPr="00E94B70" w:rsidRDefault="00E94B70" w:rsidP="00794751">
      <w:pPr>
        <w:spacing w:before="120" w:after="0" w:line="240" w:lineRule="auto"/>
        <w:ind w:firstLine="284"/>
        <w:jc w:val="center"/>
        <w:rPr>
          <w:rFonts w:ascii="Times New Roman" w:eastAsia="Calibri" w:hAnsi="Times New Roman" w:cs="Times New Roman"/>
          <w:b/>
          <w:sz w:val="24"/>
          <w:szCs w:val="24"/>
        </w:rPr>
      </w:pPr>
      <w:r w:rsidRPr="00E94B70">
        <w:rPr>
          <w:rFonts w:ascii="Times New Roman" w:eastAsia="Calibri" w:hAnsi="Times New Roman" w:cs="Times New Roman"/>
          <w:b/>
          <w:sz w:val="24"/>
          <w:szCs w:val="24"/>
        </w:rPr>
        <w:t>1. Предмет договора</w:t>
      </w:r>
    </w:p>
    <w:p w:rsidR="00E94B70" w:rsidRPr="00D160CD" w:rsidRDefault="00E94B70" w:rsidP="00794751">
      <w:pPr>
        <w:spacing w:before="120" w:after="0" w:line="240" w:lineRule="auto"/>
        <w:ind w:firstLine="284"/>
        <w:jc w:val="both"/>
        <w:rPr>
          <w:rFonts w:ascii="Times New Roman" w:eastAsia="Calibri" w:hAnsi="Times New Roman" w:cs="Times New Roman"/>
          <w:sz w:val="24"/>
          <w:szCs w:val="24"/>
        </w:rPr>
      </w:pPr>
      <w:r w:rsidRPr="00D160CD">
        <w:rPr>
          <w:rFonts w:ascii="Times New Roman" w:eastAsia="Calibri" w:hAnsi="Times New Roman" w:cs="Times New Roman"/>
          <w:sz w:val="24"/>
          <w:szCs w:val="24"/>
        </w:rPr>
        <w:t xml:space="preserve">1.1. </w:t>
      </w:r>
      <w:proofErr w:type="gramStart"/>
      <w:r w:rsidR="00504E73" w:rsidRPr="00D160CD">
        <w:rPr>
          <w:rFonts w:ascii="Times New Roman" w:hAnsi="Times New Roman"/>
          <w:sz w:val="24"/>
          <w:szCs w:val="24"/>
        </w:rPr>
        <w:t>"</w:t>
      </w:r>
      <w:r w:rsidRPr="00D160CD">
        <w:rPr>
          <w:rFonts w:ascii="Times New Roman" w:eastAsia="Calibri" w:hAnsi="Times New Roman" w:cs="Times New Roman"/>
          <w:sz w:val="24"/>
          <w:szCs w:val="24"/>
        </w:rPr>
        <w:t>Застройщик</w:t>
      </w:r>
      <w:r w:rsidR="00504E73" w:rsidRPr="00D160CD">
        <w:rPr>
          <w:rFonts w:ascii="Times New Roman" w:hAnsi="Times New Roman"/>
          <w:sz w:val="24"/>
          <w:szCs w:val="24"/>
        </w:rPr>
        <w:t>"</w:t>
      </w:r>
      <w:r w:rsidRPr="00D160CD">
        <w:rPr>
          <w:rFonts w:ascii="Times New Roman" w:eastAsia="Calibri" w:hAnsi="Times New Roman" w:cs="Times New Roman"/>
          <w:sz w:val="24"/>
          <w:szCs w:val="24"/>
        </w:rPr>
        <w:t xml:space="preserve"> обязуется в предусмотренный </w:t>
      </w:r>
      <w:r w:rsidR="00504E73" w:rsidRPr="00D160CD">
        <w:rPr>
          <w:rFonts w:ascii="Times New Roman" w:hAnsi="Times New Roman"/>
          <w:sz w:val="24"/>
          <w:szCs w:val="24"/>
        </w:rPr>
        <w:t>"</w:t>
      </w:r>
      <w:r w:rsidRPr="00D160CD">
        <w:rPr>
          <w:rFonts w:ascii="Times New Roman" w:eastAsia="Calibri" w:hAnsi="Times New Roman" w:cs="Times New Roman"/>
          <w:sz w:val="24"/>
          <w:szCs w:val="24"/>
        </w:rPr>
        <w:t>Договором</w:t>
      </w:r>
      <w:r w:rsidR="00504E73" w:rsidRPr="00D160CD">
        <w:rPr>
          <w:rFonts w:ascii="Times New Roman" w:hAnsi="Times New Roman"/>
          <w:sz w:val="24"/>
          <w:szCs w:val="24"/>
        </w:rPr>
        <w:t>"</w:t>
      </w:r>
      <w:r w:rsidR="0024618C">
        <w:rPr>
          <w:rFonts w:ascii="Times New Roman" w:eastAsia="Calibri" w:hAnsi="Times New Roman" w:cs="Times New Roman"/>
          <w:sz w:val="24"/>
          <w:szCs w:val="24"/>
        </w:rPr>
        <w:t xml:space="preserve"> срок построить </w:t>
      </w:r>
      <w:r w:rsidR="0024618C" w:rsidRPr="00FE4D36">
        <w:rPr>
          <w:rFonts w:ascii="Times New Roman" w:eastAsia="Calibri" w:hAnsi="Times New Roman" w:cs="Times New Roman"/>
          <w:sz w:val="24"/>
          <w:szCs w:val="24"/>
        </w:rPr>
        <w:t>М</w:t>
      </w:r>
      <w:r w:rsidR="005C46E6" w:rsidRPr="00FE4D36">
        <w:rPr>
          <w:rFonts w:ascii="Times New Roman" w:eastAsia="Calibri" w:hAnsi="Times New Roman" w:cs="Times New Roman"/>
          <w:sz w:val="24"/>
          <w:szCs w:val="24"/>
        </w:rPr>
        <w:t>ногоуровневую парковку</w:t>
      </w:r>
      <w:r w:rsidR="005C46E6">
        <w:rPr>
          <w:rFonts w:ascii="Times New Roman" w:eastAsia="Calibri" w:hAnsi="Times New Roman" w:cs="Times New Roman"/>
          <w:sz w:val="24"/>
          <w:szCs w:val="24"/>
        </w:rPr>
        <w:t xml:space="preserve"> </w:t>
      </w:r>
      <w:r w:rsidRPr="00D160CD">
        <w:rPr>
          <w:rFonts w:ascii="Times New Roman" w:eastAsia="Calibri" w:hAnsi="Times New Roman" w:cs="Times New Roman"/>
          <w:sz w:val="24"/>
          <w:szCs w:val="24"/>
        </w:rPr>
        <w:t xml:space="preserve">(далее по тексту – </w:t>
      </w:r>
      <w:r w:rsidR="00504E73" w:rsidRPr="00D160CD">
        <w:rPr>
          <w:rFonts w:ascii="Times New Roman" w:hAnsi="Times New Roman"/>
          <w:sz w:val="24"/>
          <w:szCs w:val="24"/>
        </w:rPr>
        <w:t>"</w:t>
      </w:r>
      <w:r w:rsidRPr="00D160CD">
        <w:rPr>
          <w:rFonts w:ascii="Times New Roman" w:eastAsia="Calibri" w:hAnsi="Times New Roman" w:cs="Times New Roman"/>
          <w:sz w:val="24"/>
          <w:szCs w:val="24"/>
        </w:rPr>
        <w:t>Объект недвижимости</w:t>
      </w:r>
      <w:r w:rsidR="00504E73" w:rsidRPr="00D160CD">
        <w:rPr>
          <w:rFonts w:ascii="Times New Roman" w:hAnsi="Times New Roman"/>
          <w:sz w:val="24"/>
          <w:szCs w:val="24"/>
        </w:rPr>
        <w:t>")</w:t>
      </w:r>
      <w:r w:rsidRPr="00D160CD">
        <w:rPr>
          <w:rFonts w:ascii="Times New Roman" w:eastAsia="Calibri" w:hAnsi="Times New Roman" w:cs="Times New Roman"/>
          <w:sz w:val="24"/>
          <w:szCs w:val="24"/>
        </w:rPr>
        <w:t xml:space="preserve"> и после получения разрешения на ввод в эксплуатацию </w:t>
      </w:r>
      <w:r w:rsidR="00504E73" w:rsidRPr="00D160CD">
        <w:rPr>
          <w:rFonts w:ascii="Times New Roman" w:hAnsi="Times New Roman"/>
          <w:sz w:val="24"/>
          <w:szCs w:val="24"/>
        </w:rPr>
        <w:t>"</w:t>
      </w:r>
      <w:r w:rsidRPr="00D160CD">
        <w:rPr>
          <w:rFonts w:ascii="Times New Roman" w:eastAsia="Calibri" w:hAnsi="Times New Roman" w:cs="Times New Roman"/>
          <w:sz w:val="24"/>
          <w:szCs w:val="24"/>
        </w:rPr>
        <w:t>Объекта недвижимости</w:t>
      </w:r>
      <w:r w:rsidR="00504E73" w:rsidRPr="00D160CD">
        <w:rPr>
          <w:rFonts w:ascii="Times New Roman" w:hAnsi="Times New Roman"/>
          <w:sz w:val="24"/>
          <w:szCs w:val="24"/>
        </w:rPr>
        <w:t>"</w:t>
      </w:r>
      <w:r w:rsidRPr="00D160CD">
        <w:rPr>
          <w:rFonts w:ascii="Times New Roman" w:eastAsia="Calibri" w:hAnsi="Times New Roman" w:cs="Times New Roman"/>
          <w:sz w:val="24"/>
          <w:szCs w:val="24"/>
        </w:rPr>
        <w:t xml:space="preserve"> передать </w:t>
      </w:r>
      <w:r w:rsidR="00504E73" w:rsidRPr="00D160CD">
        <w:rPr>
          <w:rFonts w:ascii="Times New Roman" w:hAnsi="Times New Roman"/>
          <w:sz w:val="24"/>
          <w:szCs w:val="24"/>
        </w:rPr>
        <w:t>"</w:t>
      </w:r>
      <w:r w:rsidRPr="00D160CD">
        <w:rPr>
          <w:rFonts w:ascii="Times New Roman" w:eastAsia="Calibri" w:hAnsi="Times New Roman" w:cs="Times New Roman"/>
          <w:sz w:val="24"/>
          <w:szCs w:val="24"/>
        </w:rPr>
        <w:t>Дольщику</w:t>
      </w:r>
      <w:r w:rsidR="00504E73" w:rsidRPr="00D160CD">
        <w:rPr>
          <w:rFonts w:ascii="Times New Roman" w:hAnsi="Times New Roman"/>
          <w:sz w:val="24"/>
          <w:szCs w:val="24"/>
        </w:rPr>
        <w:t>"</w:t>
      </w:r>
      <w:r w:rsidRPr="00D160CD">
        <w:rPr>
          <w:rFonts w:ascii="Times New Roman" w:eastAsia="Calibri" w:hAnsi="Times New Roman" w:cs="Times New Roman"/>
          <w:sz w:val="24"/>
          <w:szCs w:val="24"/>
        </w:rPr>
        <w:t xml:space="preserve"> находящийся в </w:t>
      </w:r>
      <w:r w:rsidR="00504E73" w:rsidRPr="00D160CD">
        <w:rPr>
          <w:rFonts w:ascii="Times New Roman" w:hAnsi="Times New Roman"/>
          <w:sz w:val="24"/>
          <w:szCs w:val="24"/>
        </w:rPr>
        <w:t>"</w:t>
      </w:r>
      <w:r w:rsidRPr="00D160CD">
        <w:rPr>
          <w:rFonts w:ascii="Times New Roman" w:eastAsia="Calibri" w:hAnsi="Times New Roman" w:cs="Times New Roman"/>
          <w:sz w:val="24"/>
          <w:szCs w:val="24"/>
        </w:rPr>
        <w:t>Объекте недвижимости</w:t>
      </w:r>
      <w:r w:rsidR="00504E73" w:rsidRPr="00D160CD">
        <w:rPr>
          <w:rFonts w:ascii="Times New Roman" w:hAnsi="Times New Roman"/>
          <w:sz w:val="24"/>
          <w:szCs w:val="24"/>
        </w:rPr>
        <w:t>"</w:t>
      </w:r>
      <w:r w:rsidRPr="00D160CD">
        <w:rPr>
          <w:rFonts w:ascii="Times New Roman" w:eastAsia="Calibri" w:hAnsi="Times New Roman" w:cs="Times New Roman"/>
          <w:sz w:val="24"/>
          <w:szCs w:val="24"/>
        </w:rPr>
        <w:t xml:space="preserve"> объект долевого строительства, указанный в п. 1.2 </w:t>
      </w:r>
      <w:r w:rsidR="00504E73" w:rsidRPr="00D160CD">
        <w:rPr>
          <w:rFonts w:ascii="Times New Roman" w:hAnsi="Times New Roman"/>
          <w:sz w:val="24"/>
          <w:szCs w:val="24"/>
        </w:rPr>
        <w:t>"</w:t>
      </w:r>
      <w:r w:rsidRPr="00D160CD">
        <w:rPr>
          <w:rFonts w:ascii="Times New Roman" w:eastAsia="Calibri" w:hAnsi="Times New Roman" w:cs="Times New Roman"/>
          <w:sz w:val="24"/>
          <w:szCs w:val="24"/>
        </w:rPr>
        <w:t>Договора</w:t>
      </w:r>
      <w:r w:rsidR="00504E73" w:rsidRPr="00D160CD">
        <w:rPr>
          <w:rFonts w:ascii="Times New Roman" w:hAnsi="Times New Roman"/>
          <w:sz w:val="24"/>
          <w:szCs w:val="24"/>
        </w:rPr>
        <w:t>"</w:t>
      </w:r>
      <w:r w:rsidRPr="00D160CD">
        <w:rPr>
          <w:rFonts w:ascii="Times New Roman" w:eastAsia="Calibri" w:hAnsi="Times New Roman" w:cs="Times New Roman"/>
          <w:sz w:val="24"/>
          <w:szCs w:val="24"/>
        </w:rPr>
        <w:t xml:space="preserve"> (далее по тексту – </w:t>
      </w:r>
      <w:r w:rsidR="00504E73" w:rsidRPr="00D160CD">
        <w:rPr>
          <w:rFonts w:ascii="Times New Roman" w:hAnsi="Times New Roman"/>
          <w:sz w:val="24"/>
          <w:szCs w:val="24"/>
        </w:rPr>
        <w:t>"</w:t>
      </w:r>
      <w:r w:rsidRPr="00D160CD">
        <w:rPr>
          <w:rFonts w:ascii="Times New Roman" w:eastAsia="Calibri" w:hAnsi="Times New Roman" w:cs="Times New Roman"/>
          <w:sz w:val="24"/>
          <w:szCs w:val="24"/>
        </w:rPr>
        <w:t>Объект долевого строительства</w:t>
      </w:r>
      <w:r w:rsidR="00504E73" w:rsidRPr="00D160CD">
        <w:rPr>
          <w:rFonts w:ascii="Times New Roman" w:hAnsi="Times New Roman"/>
          <w:sz w:val="24"/>
          <w:szCs w:val="24"/>
        </w:rPr>
        <w:t>"),</w:t>
      </w:r>
      <w:r w:rsidRPr="00D160CD">
        <w:rPr>
          <w:rFonts w:ascii="Times New Roman" w:eastAsia="Calibri" w:hAnsi="Times New Roman" w:cs="Times New Roman"/>
          <w:sz w:val="24"/>
          <w:szCs w:val="24"/>
        </w:rPr>
        <w:t xml:space="preserve"> а </w:t>
      </w:r>
      <w:r w:rsidR="00504E73" w:rsidRPr="00D160CD">
        <w:rPr>
          <w:rFonts w:ascii="Times New Roman" w:hAnsi="Times New Roman"/>
          <w:sz w:val="24"/>
          <w:szCs w:val="24"/>
        </w:rPr>
        <w:t>"</w:t>
      </w:r>
      <w:r w:rsidRPr="00D160CD">
        <w:rPr>
          <w:rFonts w:ascii="Times New Roman" w:eastAsia="Calibri" w:hAnsi="Times New Roman" w:cs="Times New Roman"/>
          <w:sz w:val="24"/>
          <w:szCs w:val="24"/>
        </w:rPr>
        <w:t>Дольщик</w:t>
      </w:r>
      <w:r w:rsidR="00504E73" w:rsidRPr="00D160CD">
        <w:rPr>
          <w:rFonts w:ascii="Times New Roman" w:hAnsi="Times New Roman"/>
          <w:sz w:val="24"/>
          <w:szCs w:val="24"/>
        </w:rPr>
        <w:t>"</w:t>
      </w:r>
      <w:r w:rsidRPr="00D160CD">
        <w:rPr>
          <w:rFonts w:ascii="Times New Roman" w:eastAsia="Calibri" w:hAnsi="Times New Roman" w:cs="Times New Roman"/>
          <w:sz w:val="24"/>
          <w:szCs w:val="24"/>
        </w:rPr>
        <w:t xml:space="preserve"> обязуется оплатить </w:t>
      </w:r>
      <w:r w:rsidR="00504E73" w:rsidRPr="00D160CD">
        <w:rPr>
          <w:rFonts w:ascii="Times New Roman" w:hAnsi="Times New Roman"/>
          <w:sz w:val="24"/>
          <w:szCs w:val="24"/>
        </w:rPr>
        <w:t>"</w:t>
      </w:r>
      <w:r w:rsidRPr="00D160CD">
        <w:rPr>
          <w:rFonts w:ascii="Times New Roman" w:eastAsia="Calibri" w:hAnsi="Times New Roman" w:cs="Times New Roman"/>
          <w:sz w:val="24"/>
          <w:szCs w:val="24"/>
        </w:rPr>
        <w:t>Застройщику</w:t>
      </w:r>
      <w:r w:rsidR="00504E73" w:rsidRPr="00D160CD">
        <w:rPr>
          <w:rFonts w:ascii="Times New Roman" w:hAnsi="Times New Roman"/>
          <w:sz w:val="24"/>
          <w:szCs w:val="24"/>
        </w:rPr>
        <w:t>"</w:t>
      </w:r>
      <w:r w:rsidRPr="00D160CD">
        <w:rPr>
          <w:rFonts w:ascii="Times New Roman" w:eastAsia="Calibri" w:hAnsi="Times New Roman" w:cs="Times New Roman"/>
          <w:sz w:val="24"/>
          <w:szCs w:val="24"/>
        </w:rPr>
        <w:t xml:space="preserve"> обусловленную </w:t>
      </w:r>
      <w:r w:rsidR="00504E73" w:rsidRPr="00D160CD">
        <w:rPr>
          <w:rFonts w:ascii="Times New Roman" w:hAnsi="Times New Roman"/>
          <w:sz w:val="24"/>
          <w:szCs w:val="24"/>
        </w:rPr>
        <w:t>"</w:t>
      </w:r>
      <w:r w:rsidRPr="00D160CD">
        <w:rPr>
          <w:rFonts w:ascii="Times New Roman" w:eastAsia="Calibri" w:hAnsi="Times New Roman" w:cs="Times New Roman"/>
          <w:sz w:val="24"/>
          <w:szCs w:val="24"/>
        </w:rPr>
        <w:t>Договором</w:t>
      </w:r>
      <w:r w:rsidR="00504E73" w:rsidRPr="00D160CD">
        <w:rPr>
          <w:rFonts w:ascii="Times New Roman" w:hAnsi="Times New Roman"/>
          <w:sz w:val="24"/>
          <w:szCs w:val="24"/>
        </w:rPr>
        <w:t>"</w:t>
      </w:r>
      <w:r w:rsidRPr="00D160CD">
        <w:rPr>
          <w:rFonts w:ascii="Times New Roman" w:eastAsia="Calibri" w:hAnsi="Times New Roman" w:cs="Times New Roman"/>
          <w:sz w:val="24"/>
          <w:szCs w:val="24"/>
        </w:rPr>
        <w:t xml:space="preserve"> стоимость </w:t>
      </w:r>
      <w:r w:rsidR="00504E73" w:rsidRPr="00D160CD">
        <w:rPr>
          <w:rFonts w:ascii="Times New Roman" w:hAnsi="Times New Roman"/>
          <w:sz w:val="24"/>
          <w:szCs w:val="24"/>
        </w:rPr>
        <w:t>"</w:t>
      </w:r>
      <w:r w:rsidRPr="00D160CD">
        <w:rPr>
          <w:rFonts w:ascii="Times New Roman" w:eastAsia="Calibri" w:hAnsi="Times New Roman" w:cs="Times New Roman"/>
          <w:sz w:val="24"/>
          <w:szCs w:val="24"/>
        </w:rPr>
        <w:t>Объекта долевого строительства</w:t>
      </w:r>
      <w:r w:rsidR="00504E73" w:rsidRPr="00D160CD">
        <w:rPr>
          <w:rFonts w:ascii="Times New Roman" w:hAnsi="Times New Roman"/>
          <w:sz w:val="24"/>
          <w:szCs w:val="24"/>
        </w:rPr>
        <w:t>"</w:t>
      </w:r>
      <w:r w:rsidRPr="00D160CD">
        <w:rPr>
          <w:rFonts w:ascii="Times New Roman" w:eastAsia="Calibri" w:hAnsi="Times New Roman" w:cs="Times New Roman"/>
          <w:sz w:val="24"/>
          <w:szCs w:val="24"/>
        </w:rPr>
        <w:t xml:space="preserve"> и принять его. </w:t>
      </w:r>
      <w:proofErr w:type="gramEnd"/>
    </w:p>
    <w:p w:rsidR="005C46E6" w:rsidRDefault="00E94B70" w:rsidP="00794751">
      <w:pPr>
        <w:spacing w:before="120" w:after="0" w:line="240" w:lineRule="auto"/>
        <w:ind w:firstLine="284"/>
        <w:jc w:val="both"/>
        <w:rPr>
          <w:rFonts w:ascii="Times New Roman" w:hAnsi="Times New Roman"/>
          <w:sz w:val="24"/>
          <w:szCs w:val="24"/>
        </w:rPr>
      </w:pPr>
      <w:bookmarkStart w:id="8" w:name="e7050B193"/>
      <w:bookmarkEnd w:id="8"/>
      <w:r w:rsidRPr="00D160CD">
        <w:rPr>
          <w:rFonts w:ascii="Times New Roman" w:eastAsia="Calibri" w:hAnsi="Times New Roman" w:cs="Times New Roman"/>
          <w:sz w:val="24"/>
          <w:szCs w:val="24"/>
        </w:rPr>
        <w:t xml:space="preserve">1.2. </w:t>
      </w:r>
      <w:r w:rsidR="00504E73" w:rsidRPr="00D160CD">
        <w:rPr>
          <w:rFonts w:ascii="Times New Roman" w:hAnsi="Times New Roman"/>
          <w:sz w:val="24"/>
          <w:szCs w:val="24"/>
        </w:rPr>
        <w:t>"</w:t>
      </w:r>
      <w:r w:rsidRPr="00D160CD">
        <w:rPr>
          <w:rFonts w:ascii="Times New Roman" w:eastAsia="Calibri" w:hAnsi="Times New Roman" w:cs="Times New Roman"/>
          <w:sz w:val="24"/>
          <w:szCs w:val="24"/>
        </w:rPr>
        <w:t>Объект</w:t>
      </w:r>
      <w:r w:rsidR="0024618C" w:rsidRPr="00FE4D36">
        <w:rPr>
          <w:rFonts w:ascii="Times New Roman" w:eastAsia="Calibri" w:hAnsi="Times New Roman" w:cs="Times New Roman"/>
          <w:sz w:val="24"/>
          <w:szCs w:val="24"/>
        </w:rPr>
        <w:t>ом</w:t>
      </w:r>
      <w:r w:rsidRPr="00D160CD">
        <w:rPr>
          <w:rFonts w:ascii="Times New Roman" w:eastAsia="Calibri" w:hAnsi="Times New Roman" w:cs="Times New Roman"/>
          <w:sz w:val="24"/>
          <w:szCs w:val="24"/>
        </w:rPr>
        <w:t xml:space="preserve"> долевого строительства</w:t>
      </w:r>
      <w:r w:rsidR="00504E73" w:rsidRPr="00D160CD">
        <w:rPr>
          <w:rFonts w:ascii="Times New Roman" w:hAnsi="Times New Roman"/>
          <w:sz w:val="24"/>
          <w:szCs w:val="24"/>
        </w:rPr>
        <w:t>"</w:t>
      </w:r>
      <w:r w:rsidRPr="00D160CD">
        <w:rPr>
          <w:rFonts w:ascii="Times New Roman" w:eastAsia="Calibri" w:hAnsi="Times New Roman" w:cs="Times New Roman"/>
          <w:sz w:val="24"/>
          <w:szCs w:val="24"/>
        </w:rPr>
        <w:t xml:space="preserve"> является </w:t>
      </w:r>
      <w:proofErr w:type="spellStart"/>
      <w:r w:rsidR="005C46E6" w:rsidRPr="00FE4D36">
        <w:rPr>
          <w:rFonts w:ascii="Times New Roman" w:eastAsia="Calibri" w:hAnsi="Times New Roman" w:cs="Times New Roman"/>
          <w:sz w:val="24"/>
          <w:szCs w:val="24"/>
        </w:rPr>
        <w:t>машино</w:t>
      </w:r>
      <w:proofErr w:type="spellEnd"/>
      <w:r w:rsidR="005C46E6" w:rsidRPr="00FE4D36">
        <w:rPr>
          <w:rFonts w:ascii="Times New Roman" w:eastAsia="Calibri" w:hAnsi="Times New Roman" w:cs="Times New Roman"/>
          <w:sz w:val="24"/>
          <w:szCs w:val="24"/>
        </w:rPr>
        <w:t>-место</w:t>
      </w:r>
      <w:r w:rsidR="0024618C" w:rsidRPr="00FE4D36">
        <w:rPr>
          <w:rFonts w:ascii="Times New Roman" w:eastAsia="Calibri" w:hAnsi="Times New Roman" w:cs="Times New Roman"/>
          <w:sz w:val="24"/>
          <w:szCs w:val="24"/>
        </w:rPr>
        <w:t>, расположенное</w:t>
      </w:r>
      <w:r w:rsidRPr="00FE4D36">
        <w:rPr>
          <w:rFonts w:ascii="Times New Roman" w:eastAsia="Calibri" w:hAnsi="Times New Roman" w:cs="Times New Roman"/>
          <w:sz w:val="24"/>
          <w:szCs w:val="24"/>
        </w:rPr>
        <w:t xml:space="preserve"> </w:t>
      </w:r>
      <w:proofErr w:type="gramStart"/>
      <w:r w:rsidR="00A16BA5" w:rsidRPr="00FE4D36">
        <w:rPr>
          <w:rFonts w:ascii="Times New Roman" w:eastAsia="Calibri" w:hAnsi="Times New Roman" w:cs="Times New Roman"/>
          <w:sz w:val="24"/>
          <w:szCs w:val="24"/>
        </w:rPr>
        <w:t>в</w:t>
      </w:r>
      <w:proofErr w:type="gramEnd"/>
      <w:r w:rsidR="00A16BA5" w:rsidRPr="00FE4D36">
        <w:rPr>
          <w:rFonts w:ascii="Times New Roman" w:eastAsia="Calibri" w:hAnsi="Times New Roman" w:cs="Times New Roman"/>
          <w:sz w:val="24"/>
          <w:szCs w:val="24"/>
        </w:rPr>
        <w:t xml:space="preserve"> </w:t>
      </w:r>
      <w:r w:rsidR="0024618C" w:rsidRPr="00FE4D36">
        <w:rPr>
          <w:rFonts w:ascii="Times New Roman" w:eastAsia="Calibri" w:hAnsi="Times New Roman" w:cs="Times New Roman"/>
          <w:sz w:val="24"/>
          <w:szCs w:val="24"/>
        </w:rPr>
        <w:t xml:space="preserve">Многоуровневой </w:t>
      </w:r>
      <w:r w:rsidR="005C46E6" w:rsidRPr="00FE4D36">
        <w:rPr>
          <w:rFonts w:ascii="Times New Roman" w:eastAsia="Calibri" w:hAnsi="Times New Roman" w:cs="Times New Roman"/>
          <w:sz w:val="24"/>
          <w:szCs w:val="24"/>
        </w:rPr>
        <w:t xml:space="preserve">парковке </w:t>
      </w:r>
      <w:r w:rsidRPr="00FE4D36">
        <w:rPr>
          <w:rFonts w:ascii="Times New Roman" w:eastAsia="Calibri" w:hAnsi="Times New Roman" w:cs="Times New Roman"/>
          <w:sz w:val="24"/>
          <w:szCs w:val="24"/>
        </w:rPr>
        <w:t xml:space="preserve">по адресу: </w:t>
      </w:r>
      <w:r w:rsidRPr="00FE4D36">
        <w:rPr>
          <w:rFonts w:ascii="Times New Roman" w:hAnsi="Times New Roman"/>
          <w:b/>
          <w:sz w:val="24"/>
        </w:rPr>
        <w:t xml:space="preserve">Российская Федерация, Краснодарский край, город Анапа, </w:t>
      </w:r>
      <w:r w:rsidR="003B0BB2" w:rsidRPr="00FE4D36">
        <w:rPr>
          <w:rFonts w:ascii="Times New Roman" w:eastAsia="Calibri" w:hAnsi="Times New Roman" w:cs="Times New Roman"/>
          <w:b/>
          <w:bCs/>
          <w:sz w:val="24"/>
          <w:szCs w:val="24"/>
        </w:rPr>
        <w:t xml:space="preserve">вдоль </w:t>
      </w:r>
      <w:proofErr w:type="spellStart"/>
      <w:r w:rsidR="003B0BB2" w:rsidRPr="00FE4D36">
        <w:rPr>
          <w:rFonts w:ascii="Times New Roman" w:eastAsia="Calibri" w:hAnsi="Times New Roman" w:cs="Times New Roman"/>
          <w:b/>
          <w:bCs/>
          <w:sz w:val="24"/>
          <w:szCs w:val="24"/>
        </w:rPr>
        <w:t>Анапского</w:t>
      </w:r>
      <w:proofErr w:type="spellEnd"/>
      <w:r w:rsidR="003B0BB2" w:rsidRPr="00FE4D36">
        <w:rPr>
          <w:rFonts w:ascii="Times New Roman" w:eastAsia="Calibri" w:hAnsi="Times New Roman" w:cs="Times New Roman"/>
          <w:b/>
          <w:bCs/>
          <w:sz w:val="24"/>
          <w:szCs w:val="24"/>
        </w:rPr>
        <w:t xml:space="preserve"> и </w:t>
      </w:r>
      <w:proofErr w:type="spellStart"/>
      <w:r w:rsidR="003B0BB2" w:rsidRPr="00FE4D36">
        <w:rPr>
          <w:rFonts w:ascii="Times New Roman" w:eastAsia="Calibri" w:hAnsi="Times New Roman" w:cs="Times New Roman"/>
          <w:b/>
          <w:bCs/>
          <w:sz w:val="24"/>
          <w:szCs w:val="24"/>
        </w:rPr>
        <w:t>Супсехского</w:t>
      </w:r>
      <w:proofErr w:type="spellEnd"/>
      <w:r w:rsidR="003B0BB2" w:rsidRPr="00FE4D36">
        <w:rPr>
          <w:rFonts w:ascii="Times New Roman" w:hAnsi="Times New Roman"/>
          <w:b/>
          <w:sz w:val="24"/>
        </w:rPr>
        <w:t xml:space="preserve"> шоссе, </w:t>
      </w:r>
      <w:r w:rsidR="003B0BB2" w:rsidRPr="00FE4D36">
        <w:rPr>
          <w:rFonts w:ascii="Times New Roman" w:eastAsia="Calibri" w:hAnsi="Times New Roman" w:cs="Times New Roman"/>
          <w:b/>
          <w:bCs/>
          <w:sz w:val="24"/>
          <w:szCs w:val="24"/>
        </w:rPr>
        <w:t>участок 3</w:t>
      </w:r>
      <w:r w:rsidRPr="00FE4D36">
        <w:rPr>
          <w:rFonts w:ascii="Times New Roman" w:eastAsia="Calibri" w:hAnsi="Times New Roman" w:cs="Times New Roman"/>
          <w:b/>
          <w:bCs/>
          <w:sz w:val="24"/>
          <w:szCs w:val="24"/>
        </w:rPr>
        <w:t xml:space="preserve">, </w:t>
      </w:r>
      <w:r w:rsidRPr="00FE4D36">
        <w:rPr>
          <w:rFonts w:ascii="Times New Roman" w:eastAsia="Calibri" w:hAnsi="Times New Roman" w:cs="Times New Roman"/>
          <w:sz w:val="24"/>
          <w:szCs w:val="24"/>
        </w:rPr>
        <w:t xml:space="preserve">имеющее следующие индивидуальные характеристики: </w:t>
      </w:r>
      <w:r w:rsidRPr="00FE4D36">
        <w:rPr>
          <w:rFonts w:ascii="Times New Roman" w:eastAsia="Calibri" w:hAnsi="Times New Roman" w:cs="Times New Roman"/>
          <w:b/>
          <w:sz w:val="24"/>
          <w:szCs w:val="24"/>
        </w:rPr>
        <w:t>литер:</w:t>
      </w:r>
      <w:r w:rsidR="003B0BB2" w:rsidRPr="00FE4D36">
        <w:rPr>
          <w:rFonts w:ascii="Times New Roman" w:eastAsia="Calibri" w:hAnsi="Times New Roman" w:cs="Times New Roman"/>
          <w:sz w:val="24"/>
          <w:szCs w:val="24"/>
        </w:rPr>
        <w:t xml:space="preserve"> </w:t>
      </w:r>
      <w:proofErr w:type="gramStart"/>
      <w:r w:rsidR="005C46E6" w:rsidRPr="00FE4D36">
        <w:rPr>
          <w:rFonts w:ascii="Times New Roman" w:eastAsia="Calibri" w:hAnsi="Times New Roman" w:cs="Times New Roman"/>
          <w:b/>
          <w:bCs/>
          <w:sz w:val="24"/>
          <w:szCs w:val="24"/>
        </w:rPr>
        <w:t xml:space="preserve">В, </w:t>
      </w:r>
      <w:r w:rsidRPr="00FE4D36">
        <w:rPr>
          <w:rFonts w:ascii="Times New Roman" w:eastAsia="Calibri" w:hAnsi="Times New Roman" w:cs="Times New Roman"/>
          <w:b/>
          <w:sz w:val="24"/>
          <w:szCs w:val="24"/>
        </w:rPr>
        <w:t xml:space="preserve">этаж: </w:t>
      </w:r>
      <w:r w:rsidR="003B0BB2" w:rsidRPr="00FE4D36">
        <w:rPr>
          <w:rFonts w:ascii="Times New Roman" w:eastAsia="Calibri" w:hAnsi="Times New Roman" w:cs="Times New Roman"/>
          <w:b/>
          <w:sz w:val="24"/>
          <w:szCs w:val="24"/>
        </w:rPr>
        <w:t>___</w:t>
      </w:r>
      <w:r w:rsidRPr="00FE4D36">
        <w:rPr>
          <w:rFonts w:ascii="Times New Roman" w:eastAsia="Calibri" w:hAnsi="Times New Roman" w:cs="Times New Roman"/>
          <w:b/>
          <w:sz w:val="24"/>
          <w:szCs w:val="24"/>
        </w:rPr>
        <w:t>,</w:t>
      </w:r>
      <w:r w:rsidRPr="00FE4D36">
        <w:rPr>
          <w:rFonts w:ascii="Times New Roman" w:hAnsi="Times New Roman"/>
          <w:b/>
          <w:sz w:val="24"/>
        </w:rPr>
        <w:t xml:space="preserve"> </w:t>
      </w:r>
      <w:r w:rsidRPr="00FE4D36">
        <w:rPr>
          <w:rFonts w:ascii="Times New Roman" w:eastAsia="Calibri" w:hAnsi="Times New Roman" w:cs="Times New Roman"/>
          <w:b/>
          <w:sz w:val="24"/>
          <w:szCs w:val="24"/>
        </w:rPr>
        <w:t>условный номер</w:t>
      </w:r>
      <w:r w:rsidR="005C46E6" w:rsidRPr="00FE4D36">
        <w:rPr>
          <w:rFonts w:ascii="Times New Roman" w:eastAsia="Calibri" w:hAnsi="Times New Roman" w:cs="Times New Roman"/>
          <w:b/>
          <w:sz w:val="24"/>
          <w:szCs w:val="24"/>
        </w:rPr>
        <w:t xml:space="preserve"> </w:t>
      </w:r>
      <w:proofErr w:type="spellStart"/>
      <w:r w:rsidR="000C2488" w:rsidRPr="00FE4D36">
        <w:rPr>
          <w:rFonts w:ascii="Times New Roman" w:eastAsia="Calibri" w:hAnsi="Times New Roman" w:cs="Times New Roman"/>
          <w:b/>
          <w:sz w:val="24"/>
          <w:szCs w:val="24"/>
        </w:rPr>
        <w:t>машино</w:t>
      </w:r>
      <w:proofErr w:type="spellEnd"/>
      <w:r w:rsidR="000C2488" w:rsidRPr="00FE4D36">
        <w:rPr>
          <w:rFonts w:ascii="Times New Roman" w:eastAsia="Calibri" w:hAnsi="Times New Roman" w:cs="Times New Roman"/>
          <w:b/>
          <w:sz w:val="24"/>
          <w:szCs w:val="24"/>
        </w:rPr>
        <w:t>-места</w:t>
      </w:r>
      <w:r w:rsidRPr="00FE4D36">
        <w:rPr>
          <w:rFonts w:ascii="Times New Roman" w:eastAsia="Calibri" w:hAnsi="Times New Roman" w:cs="Times New Roman"/>
          <w:b/>
          <w:sz w:val="24"/>
          <w:szCs w:val="24"/>
        </w:rPr>
        <w:t>:</w:t>
      </w:r>
      <w:r w:rsidRPr="00D160CD">
        <w:rPr>
          <w:rFonts w:ascii="Times New Roman" w:eastAsia="Calibri" w:hAnsi="Times New Roman" w:cs="Times New Roman"/>
          <w:b/>
          <w:sz w:val="24"/>
          <w:szCs w:val="24"/>
        </w:rPr>
        <w:t xml:space="preserve"> </w:t>
      </w:r>
      <w:r w:rsidR="003B0BB2" w:rsidRPr="00D160CD">
        <w:rPr>
          <w:rFonts w:ascii="Times New Roman" w:eastAsia="Calibri" w:hAnsi="Times New Roman" w:cs="Times New Roman"/>
          <w:b/>
          <w:sz w:val="24"/>
          <w:szCs w:val="24"/>
        </w:rPr>
        <w:t>__</w:t>
      </w:r>
      <w:r w:rsidRPr="00D160CD">
        <w:rPr>
          <w:rFonts w:ascii="Times New Roman" w:eastAsia="Calibri" w:hAnsi="Times New Roman" w:cs="Times New Roman"/>
          <w:sz w:val="24"/>
          <w:szCs w:val="24"/>
        </w:rPr>
        <w:t xml:space="preserve">, </w:t>
      </w:r>
      <w:r w:rsidR="003B0BB2" w:rsidRPr="00D160CD">
        <w:rPr>
          <w:rFonts w:ascii="Times New Roman" w:hAnsi="Times New Roman"/>
          <w:sz w:val="24"/>
          <w:szCs w:val="24"/>
        </w:rPr>
        <w:t>общая площадь "О</w:t>
      </w:r>
      <w:r w:rsidR="005C46E6">
        <w:rPr>
          <w:rFonts w:ascii="Times New Roman" w:hAnsi="Times New Roman"/>
          <w:sz w:val="24"/>
          <w:szCs w:val="24"/>
        </w:rPr>
        <w:t xml:space="preserve">бъекта долевого строительства" </w:t>
      </w:r>
      <w:r w:rsidR="003B0BB2" w:rsidRPr="00D160CD">
        <w:rPr>
          <w:rFonts w:ascii="Times New Roman" w:hAnsi="Times New Roman"/>
          <w:sz w:val="24"/>
          <w:szCs w:val="24"/>
        </w:rPr>
        <w:t xml:space="preserve">ориентировочно составляет: </w:t>
      </w:r>
      <w:r w:rsidR="00D552ED" w:rsidRPr="00D160CD">
        <w:rPr>
          <w:rFonts w:ascii="Times New Roman" w:hAnsi="Times New Roman"/>
          <w:b/>
          <w:sz w:val="24"/>
          <w:szCs w:val="24"/>
        </w:rPr>
        <w:t>__</w:t>
      </w:r>
      <w:r w:rsidR="003B0BB2" w:rsidRPr="00D160CD">
        <w:rPr>
          <w:rFonts w:ascii="Times New Roman" w:hAnsi="Times New Roman"/>
          <w:b/>
          <w:sz w:val="24"/>
          <w:szCs w:val="24"/>
        </w:rPr>
        <w:t xml:space="preserve"> </w:t>
      </w:r>
      <w:proofErr w:type="spellStart"/>
      <w:r w:rsidR="003B0BB2" w:rsidRPr="00D160CD">
        <w:rPr>
          <w:rFonts w:ascii="Times New Roman" w:hAnsi="Times New Roman"/>
          <w:b/>
          <w:sz w:val="24"/>
          <w:szCs w:val="24"/>
        </w:rPr>
        <w:t>кв.м</w:t>
      </w:r>
      <w:proofErr w:type="spellEnd"/>
      <w:r w:rsidR="003B0BB2" w:rsidRPr="00D160CD">
        <w:rPr>
          <w:rFonts w:ascii="Times New Roman" w:hAnsi="Times New Roman"/>
          <w:b/>
          <w:sz w:val="24"/>
          <w:szCs w:val="24"/>
        </w:rPr>
        <w:t>.</w:t>
      </w:r>
      <w:proofErr w:type="gramEnd"/>
    </w:p>
    <w:p w:rsidR="00E94B70" w:rsidRPr="00D160CD" w:rsidRDefault="003B0BB2" w:rsidP="00794751">
      <w:pPr>
        <w:spacing w:before="120" w:after="0" w:line="240" w:lineRule="auto"/>
        <w:ind w:firstLine="284"/>
        <w:jc w:val="both"/>
        <w:rPr>
          <w:rFonts w:ascii="Times New Roman" w:eastAsia="Calibri" w:hAnsi="Times New Roman" w:cs="Times New Roman"/>
          <w:sz w:val="24"/>
          <w:szCs w:val="24"/>
        </w:rPr>
      </w:pPr>
      <w:r w:rsidRPr="00D160CD">
        <w:rPr>
          <w:rFonts w:ascii="Times New Roman" w:hAnsi="Times New Roman"/>
          <w:sz w:val="24"/>
          <w:szCs w:val="24"/>
        </w:rPr>
        <w:t>Наглядное описание "Объекта долевого строительства" указано в "Описании объекта долевого строительства" (Приложение № 1 – Описание к "Договору"), которое является неотъемлемой частью "Договора"</w:t>
      </w:r>
      <w:r w:rsidR="00E94B70" w:rsidRPr="00D160CD">
        <w:rPr>
          <w:rFonts w:ascii="Times New Roman" w:eastAsia="Calibri" w:hAnsi="Times New Roman" w:cs="Times New Roman"/>
          <w:sz w:val="24"/>
          <w:szCs w:val="24"/>
        </w:rPr>
        <w:t xml:space="preserve">.  </w:t>
      </w:r>
    </w:p>
    <w:p w:rsidR="00E94B70" w:rsidRPr="00D160CD" w:rsidRDefault="00E94B70" w:rsidP="00794751">
      <w:pPr>
        <w:spacing w:before="120" w:after="0" w:line="240" w:lineRule="auto"/>
        <w:ind w:firstLine="284"/>
        <w:jc w:val="both"/>
        <w:rPr>
          <w:rFonts w:ascii="Times New Roman" w:eastAsia="Calibri" w:hAnsi="Times New Roman" w:cs="Times New Roman"/>
          <w:sz w:val="24"/>
          <w:szCs w:val="24"/>
        </w:rPr>
      </w:pPr>
      <w:bookmarkStart w:id="9" w:name="eB4BFC02C"/>
      <w:bookmarkEnd w:id="9"/>
      <w:r w:rsidRPr="00D160CD">
        <w:rPr>
          <w:rFonts w:ascii="Times New Roman" w:eastAsia="Calibri" w:hAnsi="Times New Roman" w:cs="Times New Roman"/>
          <w:sz w:val="24"/>
          <w:szCs w:val="24"/>
        </w:rPr>
        <w:t xml:space="preserve">1.3. </w:t>
      </w:r>
      <w:proofErr w:type="gramStart"/>
      <w:r w:rsidR="00EC695C" w:rsidRPr="00D160CD">
        <w:rPr>
          <w:rFonts w:ascii="Times New Roman" w:hAnsi="Times New Roman"/>
          <w:sz w:val="24"/>
          <w:szCs w:val="24"/>
        </w:rPr>
        <w:t>"</w:t>
      </w:r>
      <w:r w:rsidRPr="00D160CD">
        <w:rPr>
          <w:rFonts w:ascii="Times New Roman" w:eastAsia="Calibri" w:hAnsi="Times New Roman" w:cs="Times New Roman"/>
          <w:sz w:val="24"/>
          <w:szCs w:val="24"/>
        </w:rPr>
        <w:t>Объектом недвижимости</w:t>
      </w:r>
      <w:r w:rsidR="00EC695C" w:rsidRPr="00D160CD">
        <w:rPr>
          <w:rFonts w:ascii="Times New Roman" w:hAnsi="Times New Roman"/>
          <w:sz w:val="24"/>
          <w:szCs w:val="24"/>
        </w:rPr>
        <w:t>"</w:t>
      </w:r>
      <w:r w:rsidRPr="00D160CD">
        <w:rPr>
          <w:rFonts w:ascii="Times New Roman" w:eastAsia="Calibri" w:hAnsi="Times New Roman" w:cs="Times New Roman"/>
          <w:sz w:val="24"/>
          <w:szCs w:val="24"/>
        </w:rPr>
        <w:t xml:space="preserve"> является</w:t>
      </w:r>
      <w:r w:rsidR="0024618C">
        <w:rPr>
          <w:rFonts w:ascii="Times New Roman" w:eastAsia="Calibri" w:hAnsi="Times New Roman" w:cs="Times New Roman"/>
          <w:sz w:val="24"/>
          <w:szCs w:val="24"/>
        </w:rPr>
        <w:t xml:space="preserve"> </w:t>
      </w:r>
      <w:r w:rsidR="0024618C" w:rsidRPr="00FE4D36">
        <w:rPr>
          <w:rFonts w:ascii="Times New Roman" w:eastAsia="Calibri" w:hAnsi="Times New Roman" w:cs="Times New Roman"/>
          <w:sz w:val="24"/>
          <w:szCs w:val="24"/>
        </w:rPr>
        <w:t>М</w:t>
      </w:r>
      <w:r w:rsidR="005C46E6" w:rsidRPr="00FE4D36">
        <w:rPr>
          <w:rFonts w:ascii="Times New Roman" w:eastAsia="Calibri" w:hAnsi="Times New Roman" w:cs="Times New Roman"/>
          <w:sz w:val="24"/>
          <w:szCs w:val="24"/>
        </w:rPr>
        <w:t>ногоуровневая парковка</w:t>
      </w:r>
      <w:r w:rsidRPr="00FE4D36">
        <w:rPr>
          <w:rFonts w:ascii="Times New Roman" w:eastAsia="Calibri" w:hAnsi="Times New Roman" w:cs="Times New Roman"/>
          <w:sz w:val="24"/>
          <w:szCs w:val="24"/>
        </w:rPr>
        <w:t xml:space="preserve">, этажность: </w:t>
      </w:r>
      <w:r w:rsidR="005C46E6" w:rsidRPr="00FE4D36">
        <w:rPr>
          <w:rFonts w:ascii="Times New Roman" w:eastAsia="Calibri" w:hAnsi="Times New Roman" w:cs="Times New Roman"/>
          <w:sz w:val="24"/>
          <w:szCs w:val="24"/>
        </w:rPr>
        <w:t>6</w:t>
      </w:r>
      <w:r w:rsidRPr="00FE4D36">
        <w:rPr>
          <w:rFonts w:ascii="Times New Roman" w:eastAsia="Calibri" w:hAnsi="Times New Roman" w:cs="Times New Roman"/>
          <w:sz w:val="24"/>
          <w:szCs w:val="24"/>
        </w:rPr>
        <w:t xml:space="preserve">, общая площадь: </w:t>
      </w:r>
      <w:r w:rsidR="005C46E6" w:rsidRPr="00FE4D36">
        <w:rPr>
          <w:rFonts w:ascii="Times New Roman" w:hAnsi="Times New Roman"/>
          <w:sz w:val="24"/>
          <w:szCs w:val="24"/>
        </w:rPr>
        <w:t xml:space="preserve">7 564, 98 </w:t>
      </w:r>
      <w:proofErr w:type="spellStart"/>
      <w:r w:rsidRPr="00FE4D36">
        <w:rPr>
          <w:rFonts w:ascii="Times New Roman" w:eastAsia="Calibri" w:hAnsi="Times New Roman" w:cs="Times New Roman"/>
          <w:sz w:val="24"/>
          <w:szCs w:val="24"/>
        </w:rPr>
        <w:t>кв.м</w:t>
      </w:r>
      <w:proofErr w:type="spellEnd"/>
      <w:r w:rsidRPr="00FE4D36">
        <w:rPr>
          <w:rFonts w:ascii="Times New Roman" w:eastAsia="Calibri" w:hAnsi="Times New Roman" w:cs="Times New Roman"/>
          <w:sz w:val="24"/>
          <w:szCs w:val="24"/>
        </w:rPr>
        <w:t xml:space="preserve">., </w:t>
      </w:r>
      <w:r w:rsidRPr="0024618C">
        <w:rPr>
          <w:rFonts w:ascii="Times New Roman" w:eastAsia="Calibri" w:hAnsi="Times New Roman" w:cs="Times New Roman"/>
          <w:sz w:val="24"/>
          <w:szCs w:val="24"/>
        </w:rPr>
        <w:t xml:space="preserve">материал наружных стен: монолитный железобетон и блок керамзитобетонный, материал поэтажных перекрытий: монолитный железобетон, сейсмостойкость: </w:t>
      </w:r>
      <w:r w:rsidR="00D552ED" w:rsidRPr="0024618C">
        <w:rPr>
          <w:rFonts w:ascii="Times New Roman" w:eastAsia="Calibri" w:hAnsi="Times New Roman" w:cs="Times New Roman"/>
          <w:sz w:val="24"/>
          <w:szCs w:val="24"/>
        </w:rPr>
        <w:t>8</w:t>
      </w:r>
      <w:r w:rsidRPr="0024618C">
        <w:rPr>
          <w:rFonts w:ascii="Times New Roman" w:eastAsia="Calibri" w:hAnsi="Times New Roman" w:cs="Times New Roman"/>
          <w:sz w:val="24"/>
          <w:szCs w:val="24"/>
        </w:rPr>
        <w:t xml:space="preserve"> баллов, класс </w:t>
      </w:r>
      <w:proofErr w:type="spellStart"/>
      <w:r w:rsidRPr="0024618C">
        <w:rPr>
          <w:rFonts w:ascii="Times New Roman" w:eastAsia="Calibri" w:hAnsi="Times New Roman" w:cs="Times New Roman"/>
          <w:sz w:val="24"/>
          <w:szCs w:val="24"/>
        </w:rPr>
        <w:t>энергоэффективности</w:t>
      </w:r>
      <w:proofErr w:type="spellEnd"/>
      <w:r w:rsidRPr="0024618C">
        <w:rPr>
          <w:rFonts w:ascii="Times New Roman" w:eastAsia="Calibri" w:hAnsi="Times New Roman" w:cs="Times New Roman"/>
          <w:sz w:val="24"/>
          <w:szCs w:val="24"/>
        </w:rPr>
        <w:t>:</w:t>
      </w:r>
      <w:r w:rsidR="005C46E6" w:rsidRPr="0024618C">
        <w:rPr>
          <w:rFonts w:ascii="Times New Roman" w:eastAsia="Calibri" w:hAnsi="Times New Roman" w:cs="Times New Roman"/>
          <w:sz w:val="24"/>
          <w:szCs w:val="24"/>
        </w:rPr>
        <w:t xml:space="preserve"> не нормируется</w:t>
      </w:r>
      <w:r w:rsidRPr="0024618C">
        <w:rPr>
          <w:rFonts w:ascii="Times New Roman" w:eastAsia="Calibri" w:hAnsi="Times New Roman" w:cs="Times New Roman"/>
          <w:sz w:val="24"/>
          <w:szCs w:val="24"/>
        </w:rPr>
        <w:t>.</w:t>
      </w:r>
      <w:proofErr w:type="gramEnd"/>
      <w:r w:rsidRPr="00D160CD">
        <w:rPr>
          <w:rFonts w:ascii="Times New Roman" w:eastAsia="Calibri" w:hAnsi="Times New Roman" w:cs="Times New Roman"/>
          <w:sz w:val="24"/>
          <w:szCs w:val="24"/>
        </w:rPr>
        <w:t xml:space="preserve"> </w:t>
      </w:r>
      <w:proofErr w:type="gramStart"/>
      <w:r w:rsidRPr="00D160CD">
        <w:rPr>
          <w:rFonts w:ascii="Times New Roman" w:eastAsia="Calibri" w:hAnsi="Times New Roman" w:cs="Times New Roman"/>
          <w:sz w:val="24"/>
          <w:szCs w:val="24"/>
        </w:rPr>
        <w:t>Расположен</w:t>
      </w:r>
      <w:proofErr w:type="gramEnd"/>
      <w:r w:rsidRPr="00D160CD">
        <w:rPr>
          <w:rFonts w:ascii="Times New Roman" w:eastAsia="Calibri" w:hAnsi="Times New Roman" w:cs="Times New Roman"/>
          <w:sz w:val="24"/>
          <w:szCs w:val="24"/>
        </w:rPr>
        <w:t xml:space="preserve"> на земельном участке с кадастровым номером </w:t>
      </w:r>
      <w:r w:rsidRPr="00D160CD">
        <w:rPr>
          <w:rFonts w:ascii="Times New Roman" w:hAnsi="Times New Roman"/>
          <w:b/>
          <w:sz w:val="24"/>
        </w:rPr>
        <w:t>23:37:</w:t>
      </w:r>
      <w:r w:rsidR="00D552ED" w:rsidRPr="00D160CD">
        <w:rPr>
          <w:rFonts w:ascii="Times New Roman" w:hAnsi="Times New Roman"/>
          <w:b/>
          <w:sz w:val="24"/>
        </w:rPr>
        <w:t>0109002</w:t>
      </w:r>
      <w:r w:rsidRPr="00D160CD">
        <w:rPr>
          <w:rFonts w:ascii="Times New Roman" w:hAnsi="Times New Roman"/>
          <w:b/>
          <w:sz w:val="24"/>
        </w:rPr>
        <w:t>:</w:t>
      </w:r>
      <w:r w:rsidRPr="00D160CD">
        <w:rPr>
          <w:rFonts w:ascii="Times New Roman" w:eastAsia="Calibri" w:hAnsi="Times New Roman" w:cs="Times New Roman"/>
          <w:b/>
          <w:bCs/>
          <w:sz w:val="24"/>
          <w:szCs w:val="24"/>
        </w:rPr>
        <w:t>1</w:t>
      </w:r>
      <w:r w:rsidR="00D552ED" w:rsidRPr="00D160CD">
        <w:rPr>
          <w:rFonts w:ascii="Times New Roman" w:eastAsia="Calibri" w:hAnsi="Times New Roman" w:cs="Times New Roman"/>
          <w:b/>
          <w:bCs/>
          <w:sz w:val="24"/>
          <w:szCs w:val="24"/>
        </w:rPr>
        <w:t>09</w:t>
      </w:r>
      <w:r w:rsidRPr="00D160CD">
        <w:rPr>
          <w:rFonts w:ascii="Times New Roman" w:eastAsia="Calibri" w:hAnsi="Times New Roman" w:cs="Times New Roman"/>
          <w:sz w:val="24"/>
          <w:szCs w:val="24"/>
        </w:rPr>
        <w:t xml:space="preserve">, по адресу: </w:t>
      </w:r>
      <w:r w:rsidR="001039D7" w:rsidRPr="00D160CD">
        <w:rPr>
          <w:rFonts w:ascii="Times New Roman" w:hAnsi="Times New Roman"/>
          <w:b/>
          <w:sz w:val="24"/>
        </w:rPr>
        <w:t xml:space="preserve">Российская Федерация, Краснодарский край, город Анапа, </w:t>
      </w:r>
      <w:r w:rsidR="001039D7" w:rsidRPr="00D160CD">
        <w:rPr>
          <w:rFonts w:ascii="Times New Roman" w:eastAsia="Calibri" w:hAnsi="Times New Roman" w:cs="Times New Roman"/>
          <w:b/>
          <w:bCs/>
          <w:sz w:val="24"/>
          <w:szCs w:val="24"/>
        </w:rPr>
        <w:t xml:space="preserve">вдоль </w:t>
      </w:r>
      <w:proofErr w:type="spellStart"/>
      <w:r w:rsidR="001039D7" w:rsidRPr="00D160CD">
        <w:rPr>
          <w:rFonts w:ascii="Times New Roman" w:eastAsia="Calibri" w:hAnsi="Times New Roman" w:cs="Times New Roman"/>
          <w:b/>
          <w:bCs/>
          <w:sz w:val="24"/>
          <w:szCs w:val="24"/>
        </w:rPr>
        <w:t>Анапского</w:t>
      </w:r>
      <w:proofErr w:type="spellEnd"/>
      <w:r w:rsidR="001039D7" w:rsidRPr="00D160CD">
        <w:rPr>
          <w:rFonts w:ascii="Times New Roman" w:eastAsia="Calibri" w:hAnsi="Times New Roman" w:cs="Times New Roman"/>
          <w:b/>
          <w:bCs/>
          <w:sz w:val="24"/>
          <w:szCs w:val="24"/>
        </w:rPr>
        <w:t xml:space="preserve"> и </w:t>
      </w:r>
      <w:proofErr w:type="spellStart"/>
      <w:r w:rsidR="001039D7" w:rsidRPr="00D160CD">
        <w:rPr>
          <w:rFonts w:ascii="Times New Roman" w:eastAsia="Calibri" w:hAnsi="Times New Roman" w:cs="Times New Roman"/>
          <w:b/>
          <w:bCs/>
          <w:sz w:val="24"/>
          <w:szCs w:val="24"/>
        </w:rPr>
        <w:t>Супсехского</w:t>
      </w:r>
      <w:proofErr w:type="spellEnd"/>
      <w:r w:rsidR="001039D7" w:rsidRPr="00D160CD">
        <w:rPr>
          <w:rFonts w:ascii="Times New Roman" w:eastAsia="Calibri" w:hAnsi="Times New Roman" w:cs="Times New Roman"/>
          <w:b/>
          <w:bCs/>
          <w:sz w:val="24"/>
          <w:szCs w:val="24"/>
        </w:rPr>
        <w:t xml:space="preserve"> шоссе, участок 3</w:t>
      </w:r>
      <w:r w:rsidR="001039D7" w:rsidRPr="00D160CD">
        <w:rPr>
          <w:rFonts w:ascii="Times New Roman" w:hAnsi="Times New Roman"/>
          <w:b/>
          <w:sz w:val="24"/>
        </w:rPr>
        <w:t>,</w:t>
      </w:r>
      <w:r w:rsidRPr="00D160CD">
        <w:rPr>
          <w:rFonts w:ascii="Times New Roman" w:eastAsia="Calibri" w:hAnsi="Times New Roman" w:cs="Times New Roman"/>
          <w:sz w:val="24"/>
          <w:szCs w:val="24"/>
        </w:rPr>
        <w:t xml:space="preserve"> площадью </w:t>
      </w:r>
      <w:r w:rsidR="001039D7" w:rsidRPr="00D160CD">
        <w:rPr>
          <w:rFonts w:ascii="Times New Roman" w:eastAsia="Calibri" w:hAnsi="Times New Roman" w:cs="Times New Roman"/>
          <w:sz w:val="24"/>
          <w:szCs w:val="24"/>
        </w:rPr>
        <w:t>11200</w:t>
      </w:r>
      <w:r w:rsidRPr="00D160CD">
        <w:rPr>
          <w:rFonts w:ascii="Times New Roman" w:eastAsia="Calibri" w:hAnsi="Times New Roman" w:cs="Times New Roman"/>
          <w:sz w:val="24"/>
          <w:szCs w:val="24"/>
        </w:rPr>
        <w:t xml:space="preserve"> кв. м. Категория земель: земли населённых пунктов, разрешённое использование: </w:t>
      </w:r>
      <w:proofErr w:type="spellStart"/>
      <w:r w:rsidR="00535203" w:rsidRPr="00D160CD">
        <w:rPr>
          <w:rFonts w:ascii="Times New Roman" w:hAnsi="Times New Roman"/>
          <w:sz w:val="24"/>
        </w:rPr>
        <w:t>среднеэтажная</w:t>
      </w:r>
      <w:proofErr w:type="spellEnd"/>
      <w:r w:rsidR="00535203" w:rsidRPr="00D160CD">
        <w:rPr>
          <w:rFonts w:ascii="Times New Roman" w:hAnsi="Times New Roman"/>
          <w:sz w:val="24"/>
        </w:rPr>
        <w:t xml:space="preserve"> жилая застройка</w:t>
      </w:r>
      <w:r w:rsidRPr="00D160CD">
        <w:rPr>
          <w:rFonts w:ascii="Times New Roman" w:hAnsi="Times New Roman"/>
          <w:sz w:val="24"/>
          <w:szCs w:val="24"/>
        </w:rPr>
        <w:t>.</w:t>
      </w:r>
    </w:p>
    <w:p w:rsidR="00AE6EC7" w:rsidRPr="00E94B70" w:rsidRDefault="00AE6EC7" w:rsidP="00794751">
      <w:pPr>
        <w:spacing w:before="120" w:after="0" w:line="240" w:lineRule="auto"/>
        <w:ind w:firstLine="284"/>
        <w:jc w:val="both"/>
        <w:rPr>
          <w:rFonts w:ascii="Times New Roman" w:eastAsia="Calibri" w:hAnsi="Times New Roman" w:cs="Times New Roman"/>
          <w:sz w:val="24"/>
          <w:szCs w:val="24"/>
        </w:rPr>
      </w:pPr>
      <w:r w:rsidRPr="00D160CD">
        <w:rPr>
          <w:rFonts w:ascii="Times New Roman" w:eastAsia="Calibri" w:hAnsi="Times New Roman" w:cs="Times New Roman"/>
          <w:sz w:val="24"/>
          <w:szCs w:val="24"/>
        </w:rPr>
        <w:t xml:space="preserve">Указанный в п. 1.2 </w:t>
      </w:r>
      <w:r w:rsidR="001039D7" w:rsidRPr="00D160CD">
        <w:rPr>
          <w:rFonts w:ascii="Times New Roman" w:eastAsia="Calibri" w:hAnsi="Times New Roman" w:cs="Times New Roman"/>
          <w:sz w:val="24"/>
          <w:szCs w:val="24"/>
        </w:rPr>
        <w:t xml:space="preserve">настоящего </w:t>
      </w:r>
      <w:r w:rsidR="00CC3566" w:rsidRPr="00D160CD">
        <w:rPr>
          <w:rFonts w:ascii="Times New Roman" w:hAnsi="Times New Roman"/>
          <w:sz w:val="24"/>
          <w:szCs w:val="24"/>
        </w:rPr>
        <w:t>"</w:t>
      </w:r>
      <w:r w:rsidR="001039D7" w:rsidRPr="00D160CD">
        <w:rPr>
          <w:rFonts w:ascii="Times New Roman" w:eastAsia="Calibri" w:hAnsi="Times New Roman" w:cs="Times New Roman"/>
          <w:sz w:val="24"/>
          <w:szCs w:val="24"/>
        </w:rPr>
        <w:t>Договора</w:t>
      </w:r>
      <w:r w:rsidR="00CC3566" w:rsidRPr="00D160CD">
        <w:rPr>
          <w:rFonts w:ascii="Times New Roman" w:hAnsi="Times New Roman"/>
          <w:sz w:val="24"/>
          <w:szCs w:val="24"/>
        </w:rPr>
        <w:t>"</w:t>
      </w:r>
      <w:r w:rsidR="001039D7" w:rsidRPr="00D160CD">
        <w:rPr>
          <w:rFonts w:ascii="Times New Roman" w:eastAsia="Calibri" w:hAnsi="Times New Roman" w:cs="Times New Roman"/>
          <w:sz w:val="24"/>
          <w:szCs w:val="24"/>
        </w:rPr>
        <w:t xml:space="preserve"> </w:t>
      </w:r>
      <w:r w:rsidRPr="00D160CD">
        <w:rPr>
          <w:rFonts w:ascii="Times New Roman" w:eastAsia="Calibri" w:hAnsi="Times New Roman" w:cs="Times New Roman"/>
          <w:sz w:val="24"/>
          <w:szCs w:val="24"/>
        </w:rPr>
        <w:t xml:space="preserve">адрес является строительным адресом </w:t>
      </w:r>
      <w:r w:rsidR="00FE7379" w:rsidRPr="00D160CD">
        <w:rPr>
          <w:rFonts w:ascii="Times New Roman" w:hAnsi="Times New Roman"/>
          <w:sz w:val="24"/>
          <w:szCs w:val="24"/>
        </w:rPr>
        <w:t>"</w:t>
      </w:r>
      <w:r w:rsidRPr="00D160CD">
        <w:rPr>
          <w:rFonts w:ascii="Times New Roman" w:eastAsia="Calibri" w:hAnsi="Times New Roman" w:cs="Times New Roman"/>
          <w:sz w:val="24"/>
          <w:szCs w:val="24"/>
        </w:rPr>
        <w:t>Объекта недвижимости</w:t>
      </w:r>
      <w:r w:rsidR="00FE7379" w:rsidRPr="00D160CD">
        <w:rPr>
          <w:rFonts w:ascii="Times New Roman" w:hAnsi="Times New Roman"/>
          <w:sz w:val="24"/>
          <w:szCs w:val="24"/>
        </w:rPr>
        <w:t>".</w:t>
      </w:r>
      <w:r w:rsidRPr="00D160CD">
        <w:rPr>
          <w:rFonts w:ascii="Times New Roman" w:eastAsia="Calibri" w:hAnsi="Times New Roman" w:cs="Times New Roman"/>
          <w:sz w:val="24"/>
          <w:szCs w:val="24"/>
        </w:rPr>
        <w:t xml:space="preserve"> После подписания Разрешения на ввод в эксплуатацию ему будет присвоен административный адрес. Окончательная площадь </w:t>
      </w:r>
      <w:r w:rsidR="00FE7379" w:rsidRPr="00D160CD">
        <w:rPr>
          <w:rFonts w:ascii="Times New Roman" w:hAnsi="Times New Roman"/>
          <w:sz w:val="24"/>
          <w:szCs w:val="24"/>
        </w:rPr>
        <w:t>"</w:t>
      </w:r>
      <w:r w:rsidRPr="00D160CD">
        <w:rPr>
          <w:rFonts w:ascii="Times New Roman" w:eastAsia="Calibri" w:hAnsi="Times New Roman" w:cs="Times New Roman"/>
          <w:sz w:val="24"/>
          <w:szCs w:val="24"/>
        </w:rPr>
        <w:t>Объекта долевого строительства</w:t>
      </w:r>
      <w:r w:rsidR="00FE7379" w:rsidRPr="00D160CD">
        <w:rPr>
          <w:rFonts w:ascii="Times New Roman" w:hAnsi="Times New Roman"/>
          <w:sz w:val="24"/>
          <w:szCs w:val="24"/>
        </w:rPr>
        <w:t>"</w:t>
      </w:r>
      <w:r w:rsidRPr="00D160CD">
        <w:rPr>
          <w:rFonts w:ascii="Times New Roman" w:eastAsia="Calibri" w:hAnsi="Times New Roman" w:cs="Times New Roman"/>
          <w:sz w:val="24"/>
          <w:szCs w:val="24"/>
        </w:rPr>
        <w:t xml:space="preserve"> будет определена после ввода </w:t>
      </w:r>
      <w:r w:rsidR="00FE7379" w:rsidRPr="00D160CD">
        <w:rPr>
          <w:rFonts w:ascii="Times New Roman" w:hAnsi="Times New Roman"/>
          <w:sz w:val="24"/>
          <w:szCs w:val="24"/>
        </w:rPr>
        <w:t>"</w:t>
      </w:r>
      <w:r w:rsidRPr="00D160CD">
        <w:rPr>
          <w:rFonts w:ascii="Times New Roman" w:eastAsia="Calibri" w:hAnsi="Times New Roman" w:cs="Times New Roman"/>
          <w:sz w:val="24"/>
          <w:szCs w:val="24"/>
        </w:rPr>
        <w:t>Объекта недвижимости</w:t>
      </w:r>
      <w:r w:rsidR="00FE7379" w:rsidRPr="00D160CD">
        <w:rPr>
          <w:rFonts w:ascii="Times New Roman" w:hAnsi="Times New Roman"/>
          <w:sz w:val="24"/>
          <w:szCs w:val="24"/>
        </w:rPr>
        <w:t>"</w:t>
      </w:r>
      <w:r w:rsidRPr="00D160CD">
        <w:rPr>
          <w:rFonts w:ascii="Times New Roman" w:eastAsia="Calibri" w:hAnsi="Times New Roman" w:cs="Times New Roman"/>
          <w:sz w:val="24"/>
          <w:szCs w:val="24"/>
        </w:rPr>
        <w:t xml:space="preserve"> в эксплуатацию по данным технической инвентаризации. Эта площадь будет указана в Акте приема-</w:t>
      </w:r>
      <w:r w:rsidRPr="00E94B70">
        <w:rPr>
          <w:rFonts w:ascii="Times New Roman" w:eastAsia="Calibri" w:hAnsi="Times New Roman" w:cs="Times New Roman"/>
          <w:sz w:val="24"/>
          <w:szCs w:val="24"/>
        </w:rPr>
        <w:t>передачи.</w:t>
      </w:r>
    </w:p>
    <w:p w:rsidR="00AE6EC7" w:rsidRPr="0063064A" w:rsidRDefault="00AE6EC7" w:rsidP="00794751">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1.4. </w:t>
      </w:r>
      <w:proofErr w:type="gramStart"/>
      <w:r w:rsidRPr="0063064A">
        <w:rPr>
          <w:rFonts w:ascii="Times New Roman" w:eastAsia="Calibri" w:hAnsi="Times New Roman" w:cs="Times New Roman"/>
          <w:sz w:val="24"/>
          <w:szCs w:val="24"/>
        </w:rPr>
        <w:t xml:space="preserve">Месторасположение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Объекте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и план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указывается в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Плане объекта долевого </w:t>
      </w:r>
      <w:r w:rsidRPr="0063064A">
        <w:rPr>
          <w:rFonts w:ascii="Times New Roman" w:eastAsia="Calibri" w:hAnsi="Times New Roman" w:cs="Times New Roman"/>
          <w:sz w:val="24"/>
          <w:szCs w:val="24"/>
        </w:rPr>
        <w:lastRenderedPageBreak/>
        <w:t>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(Приложение № 2 – План к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Договору</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который является неотъемлемой частью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w:t>
      </w:r>
      <w:proofErr w:type="gramEnd"/>
    </w:p>
    <w:p w:rsidR="001039D7" w:rsidRDefault="00AE6EC7" w:rsidP="00794751">
      <w:pPr>
        <w:spacing w:before="120" w:after="0" w:line="240" w:lineRule="auto"/>
        <w:ind w:firstLine="284"/>
        <w:jc w:val="both"/>
        <w:rPr>
          <w:rFonts w:ascii="Times New Roman" w:eastAsia="Calibri" w:hAnsi="Times New Roman" w:cs="Times New Roman"/>
          <w:sz w:val="24"/>
          <w:szCs w:val="24"/>
        </w:rPr>
      </w:pPr>
      <w:bookmarkStart w:id="10" w:name="eB83C378B"/>
      <w:bookmarkEnd w:id="10"/>
      <w:r w:rsidRPr="0063064A">
        <w:rPr>
          <w:rFonts w:ascii="Times New Roman" w:eastAsia="Calibri" w:hAnsi="Times New Roman" w:cs="Times New Roman"/>
          <w:sz w:val="24"/>
          <w:szCs w:val="24"/>
        </w:rPr>
        <w:t xml:space="preserve">1.5. </w:t>
      </w:r>
      <w:proofErr w:type="gramStart"/>
      <w:r w:rsidR="004C16A9" w:rsidRPr="00500FDC">
        <w:rPr>
          <w:rFonts w:ascii="Times New Roman" w:hAnsi="Times New Roman"/>
          <w:sz w:val="24"/>
          <w:szCs w:val="24"/>
        </w:rPr>
        <w:t>"</w:t>
      </w:r>
      <w:r w:rsidRPr="0063064A">
        <w:rPr>
          <w:rFonts w:ascii="Times New Roman" w:eastAsia="Calibri" w:hAnsi="Times New Roman" w:cs="Times New Roman"/>
          <w:sz w:val="24"/>
          <w:szCs w:val="24"/>
        </w:rPr>
        <w:t>Застройщик</w:t>
      </w:r>
      <w:r w:rsidR="004C16A9" w:rsidRPr="00500FDC">
        <w:rPr>
          <w:rFonts w:ascii="Times New Roman" w:hAnsi="Times New Roman"/>
          <w:sz w:val="24"/>
          <w:szCs w:val="24"/>
        </w:rPr>
        <w:t>"</w:t>
      </w:r>
      <w:r w:rsidRPr="0063064A">
        <w:rPr>
          <w:rFonts w:ascii="Times New Roman" w:eastAsia="Calibri" w:hAnsi="Times New Roman" w:cs="Times New Roman"/>
          <w:sz w:val="24"/>
          <w:szCs w:val="24"/>
        </w:rPr>
        <w:t xml:space="preserve"> гарантирует, что, </w:t>
      </w:r>
      <w:r w:rsidR="00794751">
        <w:rPr>
          <w:rFonts w:ascii="Times New Roman" w:eastAsia="Calibri" w:hAnsi="Times New Roman" w:cs="Times New Roman"/>
          <w:sz w:val="24"/>
          <w:szCs w:val="24"/>
        </w:rPr>
        <w:t xml:space="preserve">владеет и </w:t>
      </w:r>
      <w:r w:rsidRPr="0063064A">
        <w:rPr>
          <w:rFonts w:ascii="Times New Roman" w:eastAsia="Calibri" w:hAnsi="Times New Roman" w:cs="Times New Roman"/>
          <w:sz w:val="24"/>
          <w:szCs w:val="24"/>
        </w:rPr>
        <w:t xml:space="preserve">пользуется земельным участком, предоставляемым </w:t>
      </w:r>
      <w:r w:rsidR="00794751" w:rsidRPr="00500FDC">
        <w:rPr>
          <w:rFonts w:ascii="Times New Roman" w:hAnsi="Times New Roman"/>
          <w:sz w:val="24"/>
          <w:szCs w:val="24"/>
        </w:rPr>
        <w:t>"</w:t>
      </w:r>
      <w:r w:rsidR="00794751" w:rsidRPr="0063064A">
        <w:rPr>
          <w:rFonts w:ascii="Times New Roman" w:eastAsia="Calibri" w:hAnsi="Times New Roman" w:cs="Times New Roman"/>
          <w:sz w:val="24"/>
          <w:szCs w:val="24"/>
        </w:rPr>
        <w:t>Застройщик</w:t>
      </w:r>
      <w:r w:rsidR="00794751">
        <w:rPr>
          <w:rFonts w:ascii="Times New Roman" w:eastAsia="Calibri" w:hAnsi="Times New Roman" w:cs="Times New Roman"/>
          <w:sz w:val="24"/>
          <w:szCs w:val="24"/>
        </w:rPr>
        <w:t>ом</w:t>
      </w:r>
      <w:r w:rsidR="00794751" w:rsidRPr="00500FDC">
        <w:rPr>
          <w:rFonts w:ascii="Times New Roman" w:hAnsi="Times New Roman"/>
          <w:sz w:val="24"/>
          <w:szCs w:val="24"/>
        </w:rPr>
        <w:t>"</w:t>
      </w:r>
      <w:r w:rsidR="00794751" w:rsidRPr="0063064A">
        <w:rPr>
          <w:rFonts w:ascii="Times New Roman" w:eastAsia="Calibri" w:hAnsi="Times New Roman" w:cs="Times New Roman"/>
          <w:sz w:val="24"/>
          <w:szCs w:val="24"/>
        </w:rPr>
        <w:t xml:space="preserve"> </w:t>
      </w:r>
      <w:r w:rsidRPr="0063064A">
        <w:rPr>
          <w:rFonts w:ascii="Times New Roman" w:eastAsia="Calibri" w:hAnsi="Times New Roman" w:cs="Times New Roman"/>
          <w:sz w:val="24"/>
          <w:szCs w:val="24"/>
        </w:rPr>
        <w:t xml:space="preserve">для строительства </w:t>
      </w:r>
      <w:r w:rsidR="004C16A9"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4C16A9" w:rsidRPr="00500FDC">
        <w:rPr>
          <w:rFonts w:ascii="Times New Roman" w:hAnsi="Times New Roman"/>
          <w:sz w:val="24"/>
          <w:szCs w:val="24"/>
        </w:rPr>
        <w:t>",</w:t>
      </w:r>
      <w:r w:rsidRPr="0063064A">
        <w:rPr>
          <w:rFonts w:ascii="Times New Roman" w:eastAsia="Calibri" w:hAnsi="Times New Roman" w:cs="Times New Roman"/>
          <w:sz w:val="24"/>
          <w:szCs w:val="24"/>
        </w:rPr>
        <w:t xml:space="preserve"> на праве </w:t>
      </w:r>
      <w:r w:rsidR="001039D7">
        <w:rPr>
          <w:rFonts w:ascii="Times New Roman" w:eastAsia="Calibri" w:hAnsi="Times New Roman" w:cs="Times New Roman"/>
          <w:sz w:val="24"/>
          <w:szCs w:val="24"/>
        </w:rPr>
        <w:t>аренды, что подтверждается следующими документами:</w:t>
      </w:r>
      <w:proofErr w:type="gramEnd"/>
    </w:p>
    <w:p w:rsidR="007A7A21" w:rsidRDefault="001039D7" w:rsidP="00794751">
      <w:pPr>
        <w:spacing w:before="120" w:after="0" w:line="240" w:lineRule="auto"/>
        <w:ind w:firstLine="284"/>
        <w:jc w:val="both"/>
        <w:rPr>
          <w:rFonts w:ascii="Times New Roman" w:hAnsi="Times New Roman"/>
          <w:sz w:val="24"/>
          <w:szCs w:val="24"/>
        </w:rPr>
      </w:pPr>
      <w:r>
        <w:rPr>
          <w:rFonts w:ascii="Times New Roman" w:eastAsia="Calibri" w:hAnsi="Times New Roman" w:cs="Times New Roman"/>
          <w:sz w:val="24"/>
          <w:szCs w:val="24"/>
        </w:rPr>
        <w:t xml:space="preserve">- </w:t>
      </w:r>
      <w:bookmarkStart w:id="11" w:name="_Hlk520992563"/>
      <w:r w:rsidR="00AE6EC7" w:rsidRPr="0063064A">
        <w:rPr>
          <w:rFonts w:ascii="Times New Roman" w:eastAsia="Calibri" w:hAnsi="Times New Roman" w:cs="Times New Roman"/>
          <w:sz w:val="24"/>
          <w:szCs w:val="24"/>
        </w:rPr>
        <w:t>Договор</w:t>
      </w:r>
      <w:r>
        <w:rPr>
          <w:rFonts w:ascii="Times New Roman" w:eastAsia="Calibri" w:hAnsi="Times New Roman" w:cs="Times New Roman"/>
          <w:sz w:val="24"/>
          <w:szCs w:val="24"/>
        </w:rPr>
        <w:t xml:space="preserve"> аренды земельного участка</w:t>
      </w:r>
      <w:r w:rsidR="00AE6EC7" w:rsidRPr="0063064A">
        <w:rPr>
          <w:rFonts w:ascii="Times New Roman" w:eastAsia="Calibri" w:hAnsi="Times New Roman" w:cs="Times New Roman"/>
          <w:sz w:val="24"/>
          <w:szCs w:val="24"/>
        </w:rPr>
        <w:t xml:space="preserve"> № </w:t>
      </w:r>
      <w:r w:rsidR="007A7A21">
        <w:rPr>
          <w:rFonts w:ascii="Times New Roman" w:eastAsia="Calibri" w:hAnsi="Times New Roman" w:cs="Times New Roman"/>
          <w:sz w:val="24"/>
          <w:szCs w:val="24"/>
        </w:rPr>
        <w:t>3700007715 от 21.04.2017 г.,</w:t>
      </w:r>
      <w:r w:rsidR="00AE6EC7" w:rsidRPr="0063064A">
        <w:rPr>
          <w:rFonts w:ascii="Times New Roman" w:eastAsia="Calibri" w:hAnsi="Times New Roman" w:cs="Times New Roman"/>
          <w:sz w:val="24"/>
          <w:szCs w:val="24"/>
        </w:rPr>
        <w:t xml:space="preserve"> </w:t>
      </w:r>
      <w:r w:rsidR="007A7A21" w:rsidRPr="00500FDC">
        <w:rPr>
          <w:rFonts w:ascii="Times New Roman" w:hAnsi="Times New Roman"/>
          <w:sz w:val="24"/>
          <w:szCs w:val="24"/>
        </w:rPr>
        <w:t xml:space="preserve">зарегистрирован Управлением Федеральной службы государственной регистрации, кадастра и картографии по Краснодарскому краю </w:t>
      </w:r>
      <w:r w:rsidR="007A7A21">
        <w:rPr>
          <w:rFonts w:ascii="Times New Roman" w:hAnsi="Times New Roman"/>
          <w:sz w:val="24"/>
          <w:szCs w:val="24"/>
        </w:rPr>
        <w:t>07.07.2017</w:t>
      </w:r>
      <w:r w:rsidR="007A7A21" w:rsidRPr="00500FDC">
        <w:rPr>
          <w:rFonts w:ascii="Times New Roman" w:hAnsi="Times New Roman"/>
          <w:sz w:val="24"/>
          <w:szCs w:val="24"/>
        </w:rPr>
        <w:t xml:space="preserve"> г., номер регистрации </w:t>
      </w:r>
      <w:r w:rsidR="008002EC">
        <w:rPr>
          <w:rFonts w:ascii="Times New Roman" w:hAnsi="Times New Roman"/>
          <w:sz w:val="24"/>
          <w:szCs w:val="24"/>
        </w:rPr>
        <w:t>23:37:0109002:109-23/026/2017-4</w:t>
      </w:r>
      <w:r w:rsidR="007A7A21">
        <w:rPr>
          <w:rFonts w:ascii="Times New Roman" w:hAnsi="Times New Roman"/>
          <w:sz w:val="24"/>
          <w:szCs w:val="24"/>
        </w:rPr>
        <w:t>;</w:t>
      </w:r>
    </w:p>
    <w:p w:rsidR="007A7A21" w:rsidRPr="0063064A" w:rsidRDefault="007A7A21" w:rsidP="00794751">
      <w:pPr>
        <w:spacing w:before="120" w:after="0" w:line="240" w:lineRule="auto"/>
        <w:ind w:firstLine="284"/>
        <w:jc w:val="both"/>
        <w:rPr>
          <w:rFonts w:ascii="Times New Roman" w:hAnsi="Times New Roman"/>
          <w:sz w:val="24"/>
          <w:szCs w:val="24"/>
        </w:rPr>
      </w:pPr>
      <w:r>
        <w:rPr>
          <w:rFonts w:ascii="Times New Roman" w:hAnsi="Times New Roman"/>
          <w:sz w:val="24"/>
          <w:szCs w:val="24"/>
        </w:rPr>
        <w:t xml:space="preserve">- Договор цессии №01/109 от 12.07.2017 г., </w:t>
      </w:r>
      <w:r w:rsidRPr="00500FDC">
        <w:rPr>
          <w:rFonts w:ascii="Times New Roman" w:hAnsi="Times New Roman"/>
          <w:sz w:val="24"/>
          <w:szCs w:val="24"/>
        </w:rPr>
        <w:t xml:space="preserve">зарегистрирован Управлением Федеральной службы государственной регистрации, кадастра и картографии по Краснодарскому краю </w:t>
      </w:r>
      <w:r>
        <w:rPr>
          <w:rFonts w:ascii="Times New Roman" w:hAnsi="Times New Roman"/>
          <w:sz w:val="24"/>
          <w:szCs w:val="24"/>
        </w:rPr>
        <w:t>24.07.2017</w:t>
      </w:r>
      <w:r w:rsidRPr="00500FDC">
        <w:rPr>
          <w:rFonts w:ascii="Times New Roman" w:hAnsi="Times New Roman"/>
          <w:sz w:val="24"/>
          <w:szCs w:val="24"/>
        </w:rPr>
        <w:t xml:space="preserve"> г., номер регистрации </w:t>
      </w:r>
      <w:r>
        <w:rPr>
          <w:rFonts w:ascii="Times New Roman" w:hAnsi="Times New Roman"/>
          <w:sz w:val="24"/>
          <w:szCs w:val="24"/>
        </w:rPr>
        <w:t>23:37:0109002:109-23/026/2017-</w:t>
      </w:r>
      <w:r w:rsidR="008002EC">
        <w:rPr>
          <w:rFonts w:ascii="Times New Roman" w:hAnsi="Times New Roman"/>
          <w:sz w:val="24"/>
          <w:szCs w:val="24"/>
        </w:rPr>
        <w:t>7;</w:t>
      </w:r>
    </w:p>
    <w:p w:rsidR="00794751" w:rsidRDefault="007A7A21" w:rsidP="00794751">
      <w:pPr>
        <w:spacing w:before="120" w:after="0" w:line="240" w:lineRule="auto"/>
        <w:ind w:firstLine="284"/>
        <w:jc w:val="both"/>
        <w:rPr>
          <w:rFonts w:ascii="Times New Roman" w:hAnsi="Times New Roman"/>
          <w:sz w:val="24"/>
          <w:szCs w:val="24"/>
        </w:rPr>
      </w:pPr>
      <w:r>
        <w:rPr>
          <w:rFonts w:ascii="Times New Roman" w:hAnsi="Times New Roman"/>
          <w:sz w:val="24"/>
          <w:szCs w:val="24"/>
        </w:rPr>
        <w:t xml:space="preserve">- Договор цессии №01/19/109 от 12.11.2019 г., </w:t>
      </w:r>
      <w:r w:rsidRPr="00500FDC">
        <w:rPr>
          <w:rFonts w:ascii="Times New Roman" w:hAnsi="Times New Roman"/>
          <w:sz w:val="24"/>
          <w:szCs w:val="24"/>
        </w:rPr>
        <w:t xml:space="preserve">зарегистрирован Управлением Федеральной службы государственной регистрации, кадастра и картографии по Краснодарскому краю </w:t>
      </w:r>
      <w:r>
        <w:rPr>
          <w:rFonts w:ascii="Times New Roman" w:hAnsi="Times New Roman"/>
          <w:sz w:val="24"/>
          <w:szCs w:val="24"/>
        </w:rPr>
        <w:t>26.11.2019</w:t>
      </w:r>
      <w:r w:rsidRPr="00500FDC">
        <w:rPr>
          <w:rFonts w:ascii="Times New Roman" w:hAnsi="Times New Roman"/>
          <w:sz w:val="24"/>
          <w:szCs w:val="24"/>
        </w:rPr>
        <w:t xml:space="preserve"> г., номер регистрации </w:t>
      </w:r>
      <w:r>
        <w:rPr>
          <w:rFonts w:ascii="Times New Roman" w:hAnsi="Times New Roman"/>
          <w:sz w:val="24"/>
          <w:szCs w:val="24"/>
        </w:rPr>
        <w:t>23:37:0109002:109-23/026/2019-12</w:t>
      </w:r>
      <w:r w:rsidR="005D11DE">
        <w:rPr>
          <w:rFonts w:ascii="Times New Roman" w:hAnsi="Times New Roman"/>
          <w:sz w:val="24"/>
          <w:szCs w:val="24"/>
        </w:rPr>
        <w:t>;</w:t>
      </w:r>
    </w:p>
    <w:p w:rsidR="007A7A21" w:rsidRDefault="005D11DE" w:rsidP="00794751">
      <w:pPr>
        <w:spacing w:before="120" w:after="0" w:line="240" w:lineRule="auto"/>
        <w:ind w:firstLine="284"/>
        <w:jc w:val="both"/>
        <w:rPr>
          <w:rFonts w:ascii="Times New Roman" w:hAnsi="Times New Roman"/>
          <w:sz w:val="24"/>
          <w:szCs w:val="24"/>
        </w:rPr>
      </w:pPr>
      <w:r>
        <w:rPr>
          <w:rFonts w:ascii="Times New Roman" w:hAnsi="Times New Roman"/>
          <w:sz w:val="24"/>
          <w:szCs w:val="24"/>
        </w:rPr>
        <w:t>- Соглашение №578 о внесении изменений в договор аренды земельного участка от 21.04.2017 года №3700007715 от 03.07.2020 г.,</w:t>
      </w:r>
      <w:r w:rsidRPr="005D11DE">
        <w:rPr>
          <w:rFonts w:ascii="Times New Roman" w:hAnsi="Times New Roman"/>
          <w:sz w:val="24"/>
          <w:szCs w:val="24"/>
        </w:rPr>
        <w:t xml:space="preserve"> </w:t>
      </w:r>
      <w:r w:rsidRPr="00500FDC">
        <w:rPr>
          <w:rFonts w:ascii="Times New Roman" w:hAnsi="Times New Roman"/>
          <w:sz w:val="24"/>
          <w:szCs w:val="24"/>
        </w:rPr>
        <w:t xml:space="preserve">зарегистрирован Управлением Федеральной службы государственной регистрации, кадастра и картографии по Краснодарскому краю </w:t>
      </w:r>
      <w:r>
        <w:rPr>
          <w:rFonts w:ascii="Times New Roman" w:hAnsi="Times New Roman"/>
          <w:sz w:val="24"/>
          <w:szCs w:val="24"/>
        </w:rPr>
        <w:t>11.07.2020</w:t>
      </w:r>
      <w:r w:rsidRPr="00500FDC">
        <w:rPr>
          <w:rFonts w:ascii="Times New Roman" w:hAnsi="Times New Roman"/>
          <w:sz w:val="24"/>
          <w:szCs w:val="24"/>
        </w:rPr>
        <w:t xml:space="preserve"> г., номер регистрации </w:t>
      </w:r>
      <w:r>
        <w:rPr>
          <w:rFonts w:ascii="Times New Roman" w:hAnsi="Times New Roman"/>
          <w:sz w:val="24"/>
          <w:szCs w:val="24"/>
        </w:rPr>
        <w:t>23:37:0109002:109-23/026/2020-13;</w:t>
      </w:r>
    </w:p>
    <w:p w:rsidR="00AE6EC7" w:rsidRPr="0063064A" w:rsidRDefault="00AE6EC7" w:rsidP="00AE6EC7">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Строительство Объекта недвижимости осуществляется Застройщиком с привлечением кредитных </w:t>
      </w:r>
      <w:r w:rsidRPr="00C228A5">
        <w:rPr>
          <w:rFonts w:ascii="Times New Roman" w:eastAsia="Calibri" w:hAnsi="Times New Roman" w:cs="Times New Roman"/>
          <w:sz w:val="24"/>
          <w:szCs w:val="24"/>
        </w:rPr>
        <w:t xml:space="preserve">средств </w:t>
      </w:r>
      <w:r w:rsidR="008002EC" w:rsidRPr="008002EC">
        <w:rPr>
          <w:rFonts w:ascii="Times New Roman" w:eastAsia="Calibri" w:hAnsi="Times New Roman" w:cs="Times New Roman"/>
          <w:sz w:val="24"/>
          <w:szCs w:val="24"/>
        </w:rPr>
        <w:t xml:space="preserve">Публичное акционерное общество «Сбербанк России» </w:t>
      </w:r>
      <w:r w:rsidRPr="00C228A5">
        <w:rPr>
          <w:rFonts w:ascii="Times New Roman" w:eastAsia="Calibri" w:hAnsi="Times New Roman" w:cs="Times New Roman"/>
          <w:sz w:val="24"/>
          <w:szCs w:val="24"/>
        </w:rPr>
        <w:t>(далее –</w:t>
      </w:r>
      <w:r w:rsidR="008002EC">
        <w:rPr>
          <w:rFonts w:ascii="Times New Roman" w:eastAsia="Calibri" w:hAnsi="Times New Roman" w:cs="Times New Roman"/>
          <w:sz w:val="24"/>
          <w:szCs w:val="24"/>
        </w:rPr>
        <w:t xml:space="preserve"> </w:t>
      </w:r>
      <w:r w:rsidR="007A7A21" w:rsidRPr="00C228A5">
        <w:rPr>
          <w:rFonts w:ascii="Times New Roman" w:eastAsia="Calibri" w:hAnsi="Times New Roman" w:cs="Times New Roman"/>
          <w:sz w:val="24"/>
          <w:szCs w:val="24"/>
        </w:rPr>
        <w:t>БАНК</w:t>
      </w:r>
      <w:r w:rsidRPr="00C228A5">
        <w:rPr>
          <w:rFonts w:ascii="Times New Roman" w:eastAsia="Calibri" w:hAnsi="Times New Roman" w:cs="Times New Roman"/>
          <w:sz w:val="24"/>
          <w:szCs w:val="24"/>
        </w:rPr>
        <w:t>),</w:t>
      </w:r>
      <w:r w:rsidRPr="0063064A">
        <w:rPr>
          <w:rFonts w:ascii="Times New Roman" w:eastAsia="Calibri" w:hAnsi="Times New Roman" w:cs="Times New Roman"/>
          <w:sz w:val="24"/>
          <w:szCs w:val="24"/>
        </w:rPr>
        <w:t xml:space="preserve"> возврат которых обеспечивается ипотекой </w:t>
      </w:r>
      <w:r w:rsidR="000B0C2E">
        <w:rPr>
          <w:rFonts w:ascii="Times New Roman" w:eastAsia="Calibri" w:hAnsi="Times New Roman" w:cs="Times New Roman"/>
          <w:sz w:val="24"/>
          <w:szCs w:val="24"/>
        </w:rPr>
        <w:t xml:space="preserve">права аренды </w:t>
      </w:r>
      <w:r w:rsidRPr="0063064A">
        <w:rPr>
          <w:rFonts w:ascii="Times New Roman" w:eastAsia="Calibri" w:hAnsi="Times New Roman" w:cs="Times New Roman"/>
          <w:sz w:val="24"/>
          <w:szCs w:val="24"/>
        </w:rPr>
        <w:t xml:space="preserve">земельного участка, на котором осуществляется строительство Объекта недвижимости </w:t>
      </w:r>
      <w:r w:rsidR="007A7A21">
        <w:rPr>
          <w:rFonts w:ascii="Times New Roman" w:eastAsia="Calibri" w:hAnsi="Times New Roman" w:cs="Times New Roman"/>
          <w:sz w:val="24"/>
          <w:szCs w:val="24"/>
        </w:rPr>
        <w:t>–</w:t>
      </w:r>
      <w:r w:rsidRPr="0063064A">
        <w:rPr>
          <w:rFonts w:ascii="Times New Roman" w:eastAsia="Calibri" w:hAnsi="Times New Roman" w:cs="Times New Roman"/>
          <w:sz w:val="24"/>
          <w:szCs w:val="24"/>
        </w:rPr>
        <w:t xml:space="preserve"> </w:t>
      </w:r>
      <w:r w:rsidR="007A7A21">
        <w:rPr>
          <w:rFonts w:ascii="Times New Roman" w:eastAsia="Calibri" w:hAnsi="Times New Roman" w:cs="Times New Roman"/>
          <w:sz w:val="24"/>
          <w:szCs w:val="24"/>
        </w:rPr>
        <w:t>многоквартирного жилого дома</w:t>
      </w:r>
      <w:r w:rsidRPr="0063064A">
        <w:rPr>
          <w:rFonts w:ascii="Times New Roman" w:eastAsia="Calibri" w:hAnsi="Times New Roman" w:cs="Times New Roman"/>
          <w:sz w:val="24"/>
          <w:szCs w:val="24"/>
        </w:rPr>
        <w:t xml:space="preserve">. </w:t>
      </w:r>
      <w:r w:rsidR="007A7A21">
        <w:rPr>
          <w:rFonts w:ascii="Times New Roman" w:eastAsia="Calibri" w:hAnsi="Times New Roman" w:cs="Times New Roman"/>
          <w:sz w:val="24"/>
          <w:szCs w:val="24"/>
        </w:rPr>
        <w:t>Право аренды на з</w:t>
      </w:r>
      <w:r w:rsidRPr="0063064A">
        <w:rPr>
          <w:rFonts w:ascii="Times New Roman" w:eastAsia="Calibri" w:hAnsi="Times New Roman" w:cs="Times New Roman"/>
          <w:sz w:val="24"/>
          <w:szCs w:val="24"/>
        </w:rPr>
        <w:t xml:space="preserve">емельный участок является предметом залога в пользу </w:t>
      </w:r>
      <w:r w:rsidR="007A7A21">
        <w:rPr>
          <w:rFonts w:ascii="Times New Roman" w:eastAsia="Calibri" w:hAnsi="Times New Roman" w:cs="Times New Roman"/>
          <w:sz w:val="24"/>
          <w:szCs w:val="24"/>
        </w:rPr>
        <w:t>БАНКА</w:t>
      </w:r>
      <w:r w:rsidRPr="0063064A">
        <w:rPr>
          <w:rFonts w:ascii="Times New Roman" w:eastAsia="Calibri" w:hAnsi="Times New Roman" w:cs="Times New Roman"/>
          <w:sz w:val="24"/>
          <w:szCs w:val="24"/>
        </w:rPr>
        <w:t xml:space="preserve"> на основании </w:t>
      </w:r>
      <w:r w:rsidRPr="004D767C">
        <w:rPr>
          <w:rFonts w:ascii="Times New Roman" w:eastAsia="Calibri" w:hAnsi="Times New Roman" w:cs="Times New Roman"/>
          <w:sz w:val="24"/>
          <w:szCs w:val="24"/>
        </w:rPr>
        <w:t xml:space="preserve">Договора ипотеки </w:t>
      </w:r>
      <w:r w:rsidR="004D767C" w:rsidRPr="004D767C">
        <w:rPr>
          <w:rFonts w:ascii="Times New Roman" w:eastAsia="Calibri" w:hAnsi="Times New Roman" w:cs="Times New Roman"/>
          <w:sz w:val="24"/>
          <w:szCs w:val="24"/>
        </w:rPr>
        <w:t>№ 38B0186 – И</w:t>
      </w:r>
      <w:proofErr w:type="gramStart"/>
      <w:r w:rsidR="004D767C" w:rsidRPr="004D767C">
        <w:rPr>
          <w:rFonts w:ascii="Times New Roman" w:eastAsia="Calibri" w:hAnsi="Times New Roman" w:cs="Times New Roman"/>
          <w:sz w:val="24"/>
          <w:szCs w:val="24"/>
        </w:rPr>
        <w:t>1</w:t>
      </w:r>
      <w:proofErr w:type="gramEnd"/>
      <w:r w:rsidR="004D767C" w:rsidRPr="004D767C">
        <w:rPr>
          <w:rFonts w:ascii="Times New Roman" w:eastAsia="Calibri" w:hAnsi="Times New Roman" w:cs="Times New Roman"/>
          <w:sz w:val="24"/>
          <w:szCs w:val="24"/>
        </w:rPr>
        <w:t xml:space="preserve"> от 09.09.2021 г., </w:t>
      </w:r>
      <w:r w:rsidRPr="004D767C">
        <w:rPr>
          <w:rFonts w:ascii="Times New Roman" w:eastAsia="Calibri" w:hAnsi="Times New Roman" w:cs="Times New Roman"/>
          <w:sz w:val="24"/>
          <w:szCs w:val="24"/>
        </w:rPr>
        <w:t>зарегистрированного</w:t>
      </w:r>
      <w:r w:rsidRPr="004D767C">
        <w:rPr>
          <w:rFonts w:ascii="Calibri" w:eastAsia="Calibri" w:hAnsi="Calibri" w:cs="Times New Roman"/>
        </w:rPr>
        <w:t xml:space="preserve"> </w:t>
      </w:r>
      <w:r w:rsidRPr="004D767C">
        <w:rPr>
          <w:rFonts w:ascii="Times New Roman" w:eastAsia="Calibri" w:hAnsi="Times New Roman" w:cs="Times New Roman"/>
          <w:sz w:val="24"/>
          <w:szCs w:val="24"/>
        </w:rPr>
        <w:t xml:space="preserve">в </w:t>
      </w:r>
      <w:r w:rsidR="007A7A21" w:rsidRPr="004D767C">
        <w:rPr>
          <w:rFonts w:ascii="Times New Roman" w:eastAsia="Calibri" w:hAnsi="Times New Roman" w:cs="Times New Roman"/>
          <w:sz w:val="24"/>
          <w:szCs w:val="24"/>
        </w:rPr>
        <w:t>территориальном отделе</w:t>
      </w:r>
      <w:r w:rsidRPr="004D767C">
        <w:rPr>
          <w:rFonts w:ascii="Times New Roman" w:eastAsia="Calibri" w:hAnsi="Times New Roman" w:cs="Times New Roman"/>
          <w:sz w:val="24"/>
          <w:szCs w:val="24"/>
        </w:rPr>
        <w:t xml:space="preserve"> Управления Федеральной службы государственной регистрации, кадастра и картографии по Краснодарскому краю от </w:t>
      </w:r>
      <w:r w:rsidR="004D767C" w:rsidRPr="004D767C">
        <w:rPr>
          <w:rFonts w:ascii="Times New Roman" w:eastAsia="Calibri" w:hAnsi="Times New Roman" w:cs="Times New Roman"/>
          <w:sz w:val="24"/>
          <w:szCs w:val="24"/>
        </w:rPr>
        <w:t>22.09.</w:t>
      </w:r>
      <w:r w:rsidRPr="004D767C">
        <w:rPr>
          <w:rFonts w:ascii="Times New Roman" w:eastAsia="Calibri" w:hAnsi="Times New Roman" w:cs="Times New Roman"/>
          <w:sz w:val="24"/>
          <w:szCs w:val="24"/>
        </w:rPr>
        <w:t>202</w:t>
      </w:r>
      <w:r w:rsidR="004D767C" w:rsidRPr="004D767C">
        <w:rPr>
          <w:rFonts w:ascii="Times New Roman" w:eastAsia="Calibri" w:hAnsi="Times New Roman" w:cs="Times New Roman"/>
          <w:sz w:val="24"/>
          <w:szCs w:val="24"/>
        </w:rPr>
        <w:t>1</w:t>
      </w:r>
      <w:r w:rsidRPr="004D767C">
        <w:rPr>
          <w:rFonts w:ascii="Times New Roman" w:eastAsia="Calibri" w:hAnsi="Times New Roman" w:cs="Times New Roman"/>
          <w:sz w:val="24"/>
          <w:szCs w:val="24"/>
        </w:rPr>
        <w:t xml:space="preserve"> г. за № </w:t>
      </w:r>
      <w:r w:rsidR="004D767C" w:rsidRPr="004D767C">
        <w:rPr>
          <w:rFonts w:ascii="Times New Roman" w:eastAsia="Calibri" w:hAnsi="Times New Roman" w:cs="Times New Roman"/>
          <w:sz w:val="24"/>
          <w:szCs w:val="24"/>
        </w:rPr>
        <w:t>23:37:0109002:109-23/228/2021-14, а также Договора последующей ипотеки № 38B0187/ И-1 от 09.09.2021 г., зарегистрированного</w:t>
      </w:r>
      <w:r w:rsidR="004D767C" w:rsidRPr="004D767C">
        <w:rPr>
          <w:rFonts w:ascii="Calibri" w:eastAsia="Calibri" w:hAnsi="Calibri" w:cs="Times New Roman"/>
        </w:rPr>
        <w:t xml:space="preserve"> </w:t>
      </w:r>
      <w:r w:rsidR="004D767C" w:rsidRPr="004D767C">
        <w:rPr>
          <w:rFonts w:ascii="Times New Roman" w:eastAsia="Calibri" w:hAnsi="Times New Roman" w:cs="Times New Roman"/>
          <w:sz w:val="24"/>
          <w:szCs w:val="24"/>
        </w:rPr>
        <w:t xml:space="preserve">в территориальном отделе Управления Федеральной службы государственной регистрации, кадастра и картографии по Краснодарскому краю от 22.09.2021 г. за № 23:37:0109002:109-23/228/2021-15.  </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hAnsi="Times New Roman"/>
          <w:sz w:val="24"/>
          <w:szCs w:val="24"/>
        </w:rPr>
        <w:t xml:space="preserve">1.6. </w:t>
      </w:r>
      <w:r w:rsidR="005D11DE" w:rsidRPr="00E94B70">
        <w:rPr>
          <w:rFonts w:ascii="Times New Roman" w:hAnsi="Times New Roman"/>
          <w:sz w:val="24"/>
          <w:szCs w:val="24"/>
        </w:rPr>
        <w:t>Строительство Объекта недвижимости осуществляется в соответствии с разрешением на строительство № 23-301000-</w:t>
      </w:r>
      <w:r w:rsidR="005D11DE">
        <w:rPr>
          <w:rFonts w:ascii="Times New Roman" w:hAnsi="Times New Roman"/>
          <w:sz w:val="24"/>
          <w:szCs w:val="24"/>
        </w:rPr>
        <w:t>28</w:t>
      </w:r>
      <w:r w:rsidR="005D11DE" w:rsidRPr="00E94B70">
        <w:rPr>
          <w:rFonts w:ascii="Times New Roman" w:hAnsi="Times New Roman"/>
          <w:sz w:val="24"/>
          <w:szCs w:val="24"/>
        </w:rPr>
        <w:t>-</w:t>
      </w:r>
      <w:r w:rsidR="005D11DE">
        <w:rPr>
          <w:rFonts w:ascii="Times New Roman" w:hAnsi="Times New Roman"/>
          <w:sz w:val="24"/>
          <w:szCs w:val="24"/>
        </w:rPr>
        <w:t>2020</w:t>
      </w:r>
      <w:r w:rsidR="005D11DE" w:rsidRPr="00E94B70">
        <w:rPr>
          <w:rFonts w:ascii="Times New Roman" w:hAnsi="Times New Roman"/>
          <w:sz w:val="24"/>
          <w:szCs w:val="24"/>
        </w:rPr>
        <w:t xml:space="preserve"> от </w:t>
      </w:r>
      <w:r w:rsidR="005D11DE">
        <w:rPr>
          <w:rFonts w:ascii="Times New Roman" w:eastAsia="Calibri" w:hAnsi="Times New Roman" w:cs="Times New Roman"/>
          <w:sz w:val="24"/>
          <w:szCs w:val="24"/>
        </w:rPr>
        <w:t>«14»</w:t>
      </w:r>
      <w:r w:rsidR="005D11DE" w:rsidRPr="00E94B70">
        <w:rPr>
          <w:rFonts w:ascii="Times New Roman" w:eastAsia="Calibri" w:hAnsi="Times New Roman" w:cs="Times New Roman"/>
          <w:sz w:val="24"/>
          <w:szCs w:val="24"/>
        </w:rPr>
        <w:t xml:space="preserve"> ию</w:t>
      </w:r>
      <w:r w:rsidR="005D11DE">
        <w:rPr>
          <w:rFonts w:ascii="Times New Roman" w:eastAsia="Calibri" w:hAnsi="Times New Roman" w:cs="Times New Roman"/>
          <w:sz w:val="24"/>
          <w:szCs w:val="24"/>
        </w:rPr>
        <w:t>л</w:t>
      </w:r>
      <w:r w:rsidR="005D11DE" w:rsidRPr="00E94B70">
        <w:rPr>
          <w:rFonts w:ascii="Times New Roman" w:eastAsia="Calibri" w:hAnsi="Times New Roman" w:cs="Times New Roman"/>
          <w:sz w:val="24"/>
          <w:szCs w:val="24"/>
        </w:rPr>
        <w:t>я 20</w:t>
      </w:r>
      <w:r w:rsidR="005D11DE">
        <w:rPr>
          <w:rFonts w:ascii="Times New Roman" w:eastAsia="Calibri" w:hAnsi="Times New Roman" w:cs="Times New Roman"/>
          <w:sz w:val="24"/>
          <w:szCs w:val="24"/>
        </w:rPr>
        <w:t>20</w:t>
      </w:r>
      <w:r w:rsidR="005D11DE" w:rsidRPr="00E94B70">
        <w:rPr>
          <w:rFonts w:ascii="Times New Roman" w:eastAsia="Calibri" w:hAnsi="Times New Roman" w:cs="Times New Roman"/>
          <w:sz w:val="24"/>
          <w:szCs w:val="24"/>
        </w:rPr>
        <w:t xml:space="preserve"> года, выданным Администрацией муниципального образования город-курорт Анапа</w:t>
      </w:r>
      <w:r w:rsidRPr="0063064A">
        <w:rPr>
          <w:rFonts w:ascii="Times New Roman" w:eastAsia="Calibri" w:hAnsi="Times New Roman" w:cs="Times New Roman"/>
          <w:sz w:val="24"/>
          <w:szCs w:val="24"/>
        </w:rPr>
        <w:t xml:space="preserve">. </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bookmarkStart w:id="12" w:name="eADB022CC"/>
      <w:bookmarkEnd w:id="11"/>
      <w:bookmarkEnd w:id="12"/>
      <w:r w:rsidRPr="0063064A">
        <w:rPr>
          <w:rFonts w:ascii="Times New Roman" w:eastAsia="Calibri" w:hAnsi="Times New Roman" w:cs="Times New Roman"/>
          <w:sz w:val="24"/>
          <w:szCs w:val="24"/>
        </w:rPr>
        <w:t xml:space="preserve">1.7. Проектная декларация (включает в себя информацию о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Застройщике</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и информацию о проекте строительства) размещена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информационно-телекоммуникационной сети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Интернет</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на сайте: </w:t>
      </w:r>
      <w:proofErr w:type="spellStart"/>
      <w:r w:rsidR="00D23557" w:rsidRPr="0063064A">
        <w:rPr>
          <w:rFonts w:ascii="Times New Roman" w:eastAsia="Calibri" w:hAnsi="Times New Roman" w:cs="Times New Roman"/>
          <w:sz w:val="24"/>
          <w:szCs w:val="24"/>
        </w:rPr>
        <w:t>наш</w:t>
      </w:r>
      <w:proofErr w:type="gramStart"/>
      <w:r w:rsidRPr="0063064A">
        <w:rPr>
          <w:rFonts w:ascii="Times New Roman" w:eastAsia="Calibri" w:hAnsi="Times New Roman" w:cs="Times New Roman"/>
          <w:sz w:val="24"/>
          <w:szCs w:val="24"/>
        </w:rPr>
        <w:t>.д</w:t>
      </w:r>
      <w:proofErr w:type="gramEnd"/>
      <w:r w:rsidRPr="0063064A">
        <w:rPr>
          <w:rFonts w:ascii="Times New Roman" w:eastAsia="Calibri" w:hAnsi="Times New Roman" w:cs="Times New Roman"/>
          <w:sz w:val="24"/>
          <w:szCs w:val="24"/>
        </w:rPr>
        <w:t>ом.</w:t>
      </w:r>
      <w:r w:rsidR="00D23557" w:rsidRPr="0063064A">
        <w:rPr>
          <w:rFonts w:ascii="Times New Roman" w:eastAsia="Calibri" w:hAnsi="Times New Roman" w:cs="Times New Roman"/>
          <w:sz w:val="24"/>
          <w:szCs w:val="24"/>
        </w:rPr>
        <w:t>рф</w:t>
      </w:r>
      <w:proofErr w:type="spellEnd"/>
      <w:r w:rsidRPr="0063064A">
        <w:rPr>
          <w:rFonts w:ascii="Times New Roman" w:eastAsia="Calibri" w:hAnsi="Times New Roman" w:cs="Times New Roman"/>
          <w:sz w:val="24"/>
          <w:szCs w:val="24"/>
        </w:rPr>
        <w:t>.</w:t>
      </w:r>
    </w:p>
    <w:p w:rsidR="00AE6EC7" w:rsidRDefault="00AE6EC7" w:rsidP="00AE6EC7">
      <w:pPr>
        <w:spacing w:before="120" w:after="0" w:line="240" w:lineRule="auto"/>
        <w:ind w:firstLine="284"/>
        <w:jc w:val="both"/>
        <w:rPr>
          <w:rFonts w:ascii="Times New Roman" w:eastAsia="Calibri" w:hAnsi="Times New Roman" w:cs="Times New Roman"/>
          <w:sz w:val="24"/>
          <w:szCs w:val="24"/>
        </w:rPr>
      </w:pPr>
      <w:r w:rsidRPr="00AD200B">
        <w:rPr>
          <w:rFonts w:ascii="Times New Roman" w:hAnsi="Times New Roman"/>
          <w:sz w:val="24"/>
        </w:rPr>
        <w:t xml:space="preserve">1.8. </w:t>
      </w:r>
      <w:proofErr w:type="gramStart"/>
      <w:r w:rsidRPr="0063064A">
        <w:rPr>
          <w:rFonts w:ascii="Times New Roman" w:eastAsia="Calibri" w:hAnsi="Times New Roman" w:cs="Times New Roman"/>
          <w:sz w:val="24"/>
          <w:szCs w:val="24"/>
        </w:rPr>
        <w:t>Дольщик, заключая настоящий Договор</w:t>
      </w:r>
      <w:r w:rsidR="00DE78AB">
        <w:rPr>
          <w:rFonts w:ascii="Times New Roman" w:eastAsia="Calibri" w:hAnsi="Times New Roman" w:cs="Times New Roman"/>
          <w:sz w:val="24"/>
          <w:szCs w:val="24"/>
        </w:rPr>
        <w:t>,</w:t>
      </w:r>
      <w:r w:rsidRPr="0063064A">
        <w:rPr>
          <w:rFonts w:ascii="Times New Roman" w:eastAsia="Calibri" w:hAnsi="Times New Roman" w:cs="Times New Roman"/>
          <w:sz w:val="24"/>
          <w:szCs w:val="24"/>
        </w:rPr>
        <w:t xml:space="preserve"> подтверждает, что был уведомлен Застройщиком о залоге прав требования оплаты, в том числе по настоящему Договору, о том, что имущественные права Застройщика по требованию оплаты в соответствии с настоящим Договором находятся в залоге у </w:t>
      </w:r>
      <w:r w:rsidR="005D11DE">
        <w:rPr>
          <w:rFonts w:ascii="Times New Roman" w:eastAsia="Calibri" w:hAnsi="Times New Roman" w:cs="Times New Roman"/>
          <w:sz w:val="24"/>
          <w:szCs w:val="24"/>
        </w:rPr>
        <w:t>БАНКА</w:t>
      </w:r>
      <w:r w:rsidRPr="0063064A">
        <w:rPr>
          <w:rFonts w:ascii="Times New Roman" w:eastAsia="Calibri" w:hAnsi="Times New Roman" w:cs="Times New Roman"/>
          <w:sz w:val="24"/>
          <w:szCs w:val="24"/>
        </w:rPr>
        <w:t xml:space="preserve"> с целью обеспечения исполнения обязательств по возврату кредитных средств, привлеченных для строительства Объекта недвижимости.</w:t>
      </w:r>
      <w:proofErr w:type="gramEnd"/>
    </w:p>
    <w:p w:rsidR="00F21D30" w:rsidRPr="00F21D30" w:rsidRDefault="00F21D30" w:rsidP="00AE6EC7">
      <w:pPr>
        <w:spacing w:before="120" w:after="0" w:line="240" w:lineRule="auto"/>
        <w:ind w:firstLine="28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1.9. </w:t>
      </w:r>
      <w:proofErr w:type="gramStart"/>
      <w:r w:rsidRPr="0063064A">
        <w:rPr>
          <w:rFonts w:ascii="Times New Roman" w:eastAsia="Calibri" w:hAnsi="Times New Roman" w:cs="Times New Roman"/>
          <w:sz w:val="24"/>
          <w:szCs w:val="24"/>
        </w:rPr>
        <w:t>Дольщик, заключая настоящий Договор</w:t>
      </w:r>
      <w:r>
        <w:rPr>
          <w:rFonts w:ascii="Times New Roman" w:eastAsia="Calibri" w:hAnsi="Times New Roman" w:cs="Times New Roman"/>
          <w:sz w:val="24"/>
          <w:szCs w:val="24"/>
        </w:rPr>
        <w:t>,</w:t>
      </w:r>
      <w:r w:rsidRPr="0063064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предоставляет свое полное и безоговорочное </w:t>
      </w:r>
      <w:r w:rsidRPr="00F21D30">
        <w:rPr>
          <w:rFonts w:ascii="Times New Roman" w:eastAsia="Calibri" w:hAnsi="Times New Roman" w:cs="Times New Roman"/>
          <w:sz w:val="24"/>
          <w:szCs w:val="24"/>
        </w:rPr>
        <w:t xml:space="preserve">согласие на межевание земельного участка </w:t>
      </w:r>
      <w:r w:rsidRPr="00E94B70">
        <w:rPr>
          <w:rFonts w:ascii="Times New Roman" w:eastAsia="Calibri" w:hAnsi="Times New Roman" w:cs="Times New Roman"/>
          <w:sz w:val="24"/>
          <w:szCs w:val="24"/>
        </w:rPr>
        <w:t xml:space="preserve">с кадастровым номером </w:t>
      </w:r>
      <w:r w:rsidRPr="00794751">
        <w:rPr>
          <w:rFonts w:ascii="Times New Roman" w:hAnsi="Times New Roman"/>
          <w:b/>
          <w:sz w:val="24"/>
        </w:rPr>
        <w:t>23:37:0109002:</w:t>
      </w:r>
      <w:r w:rsidRPr="00E375BD">
        <w:rPr>
          <w:rFonts w:ascii="Times New Roman" w:eastAsia="Calibri" w:hAnsi="Times New Roman" w:cs="Times New Roman"/>
          <w:b/>
          <w:bCs/>
          <w:sz w:val="24"/>
          <w:szCs w:val="24"/>
        </w:rPr>
        <w:t>1</w:t>
      </w:r>
      <w:r w:rsidRPr="00535203">
        <w:rPr>
          <w:rFonts w:ascii="Times New Roman" w:eastAsia="Calibri" w:hAnsi="Times New Roman" w:cs="Times New Roman"/>
          <w:b/>
          <w:bCs/>
          <w:sz w:val="24"/>
          <w:szCs w:val="24"/>
        </w:rPr>
        <w:t>09</w:t>
      </w:r>
      <w:r>
        <w:rPr>
          <w:rFonts w:ascii="Times New Roman" w:eastAsia="Calibri" w:hAnsi="Times New Roman" w:cs="Times New Roman"/>
          <w:b/>
          <w:bCs/>
          <w:sz w:val="24"/>
          <w:szCs w:val="24"/>
        </w:rPr>
        <w:t xml:space="preserve">, </w:t>
      </w:r>
      <w:r w:rsidRPr="00F21D30">
        <w:rPr>
          <w:rFonts w:ascii="Times New Roman" w:eastAsia="Calibri" w:hAnsi="Times New Roman" w:cs="Times New Roman"/>
          <w:bCs/>
          <w:sz w:val="24"/>
          <w:szCs w:val="24"/>
        </w:rPr>
        <w:t>включающее в себя проведение работ по установлению и закреплению на местности границ вновь образованных участков и постановк</w:t>
      </w:r>
      <w:r>
        <w:rPr>
          <w:rFonts w:ascii="Times New Roman" w:eastAsia="Calibri" w:hAnsi="Times New Roman" w:cs="Times New Roman"/>
          <w:bCs/>
          <w:sz w:val="24"/>
          <w:szCs w:val="24"/>
        </w:rPr>
        <w:t>у</w:t>
      </w:r>
      <w:r w:rsidRPr="00F21D30">
        <w:rPr>
          <w:rFonts w:ascii="Times New Roman" w:eastAsia="Calibri" w:hAnsi="Times New Roman" w:cs="Times New Roman"/>
          <w:bCs/>
          <w:sz w:val="24"/>
          <w:szCs w:val="24"/>
        </w:rPr>
        <w:t xml:space="preserve"> данных участков на кадастровый учет с оформлением прав в Един</w:t>
      </w:r>
      <w:r>
        <w:rPr>
          <w:rFonts w:ascii="Times New Roman" w:eastAsia="Calibri" w:hAnsi="Times New Roman" w:cs="Times New Roman"/>
          <w:bCs/>
          <w:sz w:val="24"/>
          <w:szCs w:val="24"/>
        </w:rPr>
        <w:t>ом</w:t>
      </w:r>
      <w:r w:rsidRPr="00F21D30">
        <w:rPr>
          <w:rFonts w:ascii="Times New Roman" w:eastAsia="Calibri" w:hAnsi="Times New Roman" w:cs="Times New Roman"/>
          <w:bCs/>
          <w:sz w:val="24"/>
          <w:szCs w:val="24"/>
        </w:rPr>
        <w:t xml:space="preserve"> государственн</w:t>
      </w:r>
      <w:r>
        <w:rPr>
          <w:rFonts w:ascii="Times New Roman" w:eastAsia="Calibri" w:hAnsi="Times New Roman" w:cs="Times New Roman"/>
          <w:bCs/>
          <w:sz w:val="24"/>
          <w:szCs w:val="24"/>
        </w:rPr>
        <w:t>ом</w:t>
      </w:r>
      <w:r w:rsidRPr="00F21D30">
        <w:rPr>
          <w:rFonts w:ascii="Times New Roman" w:eastAsia="Calibri" w:hAnsi="Times New Roman" w:cs="Times New Roman"/>
          <w:bCs/>
          <w:sz w:val="24"/>
          <w:szCs w:val="24"/>
        </w:rPr>
        <w:t xml:space="preserve"> реестр</w:t>
      </w:r>
      <w:r>
        <w:rPr>
          <w:rFonts w:ascii="Times New Roman" w:eastAsia="Calibri" w:hAnsi="Times New Roman" w:cs="Times New Roman"/>
          <w:bCs/>
          <w:sz w:val="24"/>
          <w:szCs w:val="24"/>
        </w:rPr>
        <w:t>е</w:t>
      </w:r>
      <w:r w:rsidRPr="00F21D30">
        <w:rPr>
          <w:rFonts w:ascii="Times New Roman" w:eastAsia="Calibri" w:hAnsi="Times New Roman" w:cs="Times New Roman"/>
          <w:bCs/>
          <w:sz w:val="24"/>
          <w:szCs w:val="24"/>
        </w:rPr>
        <w:t xml:space="preserve"> недвижимости.</w:t>
      </w:r>
      <w:proofErr w:type="gramEnd"/>
    </w:p>
    <w:p w:rsidR="00AE6EC7" w:rsidRPr="0063064A" w:rsidRDefault="00AE6EC7" w:rsidP="00794751">
      <w:pPr>
        <w:spacing w:before="120" w:after="120" w:line="240" w:lineRule="auto"/>
        <w:ind w:firstLine="284"/>
        <w:jc w:val="center"/>
        <w:rPr>
          <w:rFonts w:ascii="Times New Roman" w:eastAsia="Calibri" w:hAnsi="Times New Roman" w:cs="Times New Roman"/>
          <w:b/>
          <w:sz w:val="24"/>
          <w:szCs w:val="24"/>
        </w:rPr>
      </w:pPr>
      <w:r w:rsidRPr="0063064A">
        <w:rPr>
          <w:rFonts w:ascii="Times New Roman" w:eastAsia="Calibri" w:hAnsi="Times New Roman" w:cs="Times New Roman"/>
          <w:b/>
          <w:sz w:val="24"/>
          <w:szCs w:val="24"/>
        </w:rPr>
        <w:lastRenderedPageBreak/>
        <w:t>2. Сроки по договору</w:t>
      </w:r>
    </w:p>
    <w:p w:rsidR="00AE6EC7" w:rsidRPr="0063064A" w:rsidRDefault="00AE6EC7" w:rsidP="00794751">
      <w:pPr>
        <w:spacing w:before="120" w:after="120" w:line="240" w:lineRule="auto"/>
        <w:ind w:firstLine="284"/>
        <w:jc w:val="both"/>
        <w:rPr>
          <w:rFonts w:ascii="Times New Roman" w:eastAsia="Calibri" w:hAnsi="Times New Roman" w:cs="Times New Roman"/>
          <w:sz w:val="24"/>
          <w:szCs w:val="24"/>
        </w:rPr>
      </w:pPr>
      <w:bookmarkStart w:id="13" w:name="e2CC57C7C"/>
      <w:bookmarkEnd w:id="13"/>
      <w:r w:rsidRPr="0063064A">
        <w:rPr>
          <w:rFonts w:ascii="Times New Roman" w:eastAsia="Calibri" w:hAnsi="Times New Roman" w:cs="Times New Roman"/>
          <w:sz w:val="24"/>
          <w:szCs w:val="24"/>
        </w:rPr>
        <w:t xml:space="preserve">2.1.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вступает в силу </w:t>
      </w:r>
      <w:proofErr w:type="gramStart"/>
      <w:r w:rsidRPr="0063064A">
        <w:rPr>
          <w:rFonts w:ascii="Times New Roman" w:eastAsia="Calibri" w:hAnsi="Times New Roman" w:cs="Times New Roman"/>
          <w:sz w:val="24"/>
          <w:szCs w:val="24"/>
        </w:rPr>
        <w:t>с</w:t>
      </w:r>
      <w:proofErr w:type="gramEnd"/>
      <w:r w:rsidRPr="0063064A">
        <w:rPr>
          <w:rFonts w:ascii="Times New Roman" w:eastAsia="Calibri" w:hAnsi="Times New Roman" w:cs="Times New Roman"/>
          <w:sz w:val="24"/>
          <w:szCs w:val="24"/>
        </w:rPr>
        <w:t xml:space="preserve"> даты его государственной регистрации в территориальном органе Федеральной службы государственной регистрации, кадастра и картографии и действует до полного исполнения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Сторонами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своих обязательств по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Договору</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Несоблюдение требования о государственной регистрации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влечет его недействительность. </w:t>
      </w:r>
    </w:p>
    <w:p w:rsidR="00AE6EC7" w:rsidRPr="00C228A5" w:rsidRDefault="00AE6EC7" w:rsidP="00794751">
      <w:pPr>
        <w:spacing w:before="120" w:after="120" w:line="240" w:lineRule="auto"/>
        <w:ind w:firstLine="284"/>
        <w:jc w:val="both"/>
        <w:rPr>
          <w:rFonts w:ascii="Times New Roman" w:eastAsia="Calibri" w:hAnsi="Times New Roman" w:cs="Times New Roman"/>
          <w:sz w:val="24"/>
          <w:szCs w:val="24"/>
        </w:rPr>
      </w:pPr>
      <w:bookmarkStart w:id="14" w:name="e41D16D02"/>
      <w:bookmarkEnd w:id="14"/>
      <w:r w:rsidRPr="0063064A">
        <w:rPr>
          <w:rFonts w:ascii="Times New Roman" w:eastAsia="Calibri" w:hAnsi="Times New Roman" w:cs="Times New Roman"/>
          <w:sz w:val="24"/>
          <w:szCs w:val="24"/>
        </w:rPr>
        <w:t xml:space="preserve">2.2. Срок </w:t>
      </w:r>
      <w:r w:rsidRPr="00C228A5">
        <w:rPr>
          <w:rFonts w:ascii="Times New Roman" w:eastAsia="Calibri" w:hAnsi="Times New Roman" w:cs="Times New Roman"/>
          <w:sz w:val="24"/>
          <w:szCs w:val="24"/>
        </w:rPr>
        <w:t xml:space="preserve">получения </w:t>
      </w:r>
      <w:r w:rsidR="00504E73" w:rsidRPr="00C228A5">
        <w:rPr>
          <w:rFonts w:ascii="Times New Roman" w:hAnsi="Times New Roman"/>
          <w:sz w:val="24"/>
          <w:szCs w:val="24"/>
        </w:rPr>
        <w:t>"</w:t>
      </w:r>
      <w:r w:rsidRPr="00C228A5">
        <w:rPr>
          <w:rFonts w:ascii="Times New Roman" w:eastAsia="Calibri" w:hAnsi="Times New Roman" w:cs="Times New Roman"/>
          <w:sz w:val="24"/>
          <w:szCs w:val="24"/>
        </w:rPr>
        <w:t>Застройщиком</w:t>
      </w:r>
      <w:r w:rsidR="00504E73" w:rsidRPr="00C228A5">
        <w:rPr>
          <w:rFonts w:ascii="Times New Roman" w:hAnsi="Times New Roman"/>
          <w:sz w:val="24"/>
          <w:szCs w:val="24"/>
        </w:rPr>
        <w:t>"</w:t>
      </w:r>
      <w:r w:rsidRPr="00C228A5">
        <w:rPr>
          <w:rFonts w:ascii="Times New Roman" w:eastAsia="Calibri" w:hAnsi="Times New Roman" w:cs="Times New Roman"/>
          <w:sz w:val="24"/>
          <w:szCs w:val="24"/>
        </w:rPr>
        <w:t xml:space="preserve"> разрешения на ввод </w:t>
      </w:r>
      <w:r w:rsidR="00504E73" w:rsidRPr="00C228A5">
        <w:rPr>
          <w:rFonts w:ascii="Times New Roman" w:hAnsi="Times New Roman"/>
          <w:sz w:val="24"/>
          <w:szCs w:val="24"/>
        </w:rPr>
        <w:t>"</w:t>
      </w:r>
      <w:r w:rsidRPr="00C228A5">
        <w:rPr>
          <w:rFonts w:ascii="Times New Roman" w:eastAsia="Calibri" w:hAnsi="Times New Roman" w:cs="Times New Roman"/>
          <w:sz w:val="24"/>
          <w:szCs w:val="24"/>
        </w:rPr>
        <w:t>Объекта недвижимости</w:t>
      </w:r>
      <w:r w:rsidR="00504E73" w:rsidRPr="00C228A5">
        <w:rPr>
          <w:rFonts w:ascii="Times New Roman" w:hAnsi="Times New Roman"/>
          <w:sz w:val="24"/>
          <w:szCs w:val="24"/>
        </w:rPr>
        <w:t>"</w:t>
      </w:r>
      <w:r w:rsidRPr="00C228A5">
        <w:rPr>
          <w:rFonts w:ascii="Times New Roman" w:eastAsia="Calibri" w:hAnsi="Times New Roman" w:cs="Times New Roman"/>
          <w:sz w:val="24"/>
          <w:szCs w:val="24"/>
        </w:rPr>
        <w:t xml:space="preserve"> в эксплуатацию: </w:t>
      </w:r>
      <w:r w:rsidR="008002EC">
        <w:rPr>
          <w:rFonts w:ascii="Times New Roman" w:eastAsia="Calibri" w:hAnsi="Times New Roman" w:cs="Times New Roman"/>
          <w:sz w:val="24"/>
          <w:szCs w:val="24"/>
        </w:rPr>
        <w:t>1</w:t>
      </w:r>
      <w:r w:rsidRPr="00C228A5">
        <w:rPr>
          <w:rFonts w:ascii="Times New Roman" w:eastAsia="Calibri" w:hAnsi="Times New Roman" w:cs="Times New Roman"/>
          <w:sz w:val="24"/>
          <w:szCs w:val="24"/>
        </w:rPr>
        <w:t xml:space="preserve"> квартал </w:t>
      </w:r>
      <w:r w:rsidR="00D23557" w:rsidRPr="00C228A5">
        <w:rPr>
          <w:rFonts w:ascii="Times New Roman" w:eastAsia="Calibri" w:hAnsi="Times New Roman" w:cs="Times New Roman"/>
          <w:sz w:val="24"/>
          <w:szCs w:val="24"/>
        </w:rPr>
        <w:t>20</w:t>
      </w:r>
      <w:r w:rsidR="008002EC">
        <w:rPr>
          <w:rFonts w:ascii="Times New Roman" w:eastAsia="Calibri" w:hAnsi="Times New Roman" w:cs="Times New Roman"/>
          <w:sz w:val="24"/>
          <w:szCs w:val="24"/>
        </w:rPr>
        <w:t>24</w:t>
      </w:r>
      <w:r w:rsidR="005D11DE" w:rsidRPr="00C228A5">
        <w:rPr>
          <w:rFonts w:ascii="Times New Roman" w:eastAsia="Calibri" w:hAnsi="Times New Roman" w:cs="Times New Roman"/>
          <w:sz w:val="24"/>
          <w:szCs w:val="24"/>
        </w:rPr>
        <w:t xml:space="preserve"> </w:t>
      </w:r>
      <w:r w:rsidRPr="00C228A5">
        <w:rPr>
          <w:rFonts w:ascii="Times New Roman" w:eastAsia="Calibri" w:hAnsi="Times New Roman" w:cs="Times New Roman"/>
          <w:sz w:val="24"/>
          <w:szCs w:val="24"/>
        </w:rPr>
        <w:t>года.</w:t>
      </w:r>
    </w:p>
    <w:p w:rsidR="00AE6EC7" w:rsidRPr="0063064A" w:rsidRDefault="00AE6EC7" w:rsidP="00794751">
      <w:pPr>
        <w:spacing w:before="120" w:after="120" w:line="240" w:lineRule="auto"/>
        <w:ind w:firstLine="284"/>
        <w:jc w:val="both"/>
        <w:rPr>
          <w:rFonts w:ascii="Times New Roman" w:eastAsia="Calibri" w:hAnsi="Times New Roman" w:cs="Times New Roman"/>
          <w:sz w:val="24"/>
          <w:szCs w:val="24"/>
        </w:rPr>
      </w:pPr>
      <w:bookmarkStart w:id="15" w:name="e52CDFA19"/>
      <w:bookmarkEnd w:id="15"/>
      <w:r w:rsidRPr="00C228A5">
        <w:rPr>
          <w:rFonts w:ascii="Times New Roman" w:eastAsia="Calibri" w:hAnsi="Times New Roman" w:cs="Times New Roman"/>
          <w:sz w:val="24"/>
          <w:szCs w:val="24"/>
        </w:rPr>
        <w:t xml:space="preserve">2.3. </w:t>
      </w:r>
      <w:r w:rsidR="00504E73" w:rsidRPr="00C228A5">
        <w:rPr>
          <w:rFonts w:ascii="Times New Roman" w:hAnsi="Times New Roman"/>
          <w:sz w:val="24"/>
          <w:szCs w:val="24"/>
        </w:rPr>
        <w:t>"</w:t>
      </w:r>
      <w:r w:rsidRPr="00C228A5">
        <w:rPr>
          <w:rFonts w:ascii="Times New Roman" w:eastAsia="Calibri" w:hAnsi="Times New Roman" w:cs="Times New Roman"/>
          <w:sz w:val="24"/>
          <w:szCs w:val="24"/>
        </w:rPr>
        <w:t>Объект долевого строительства</w:t>
      </w:r>
      <w:r w:rsidR="00504E73" w:rsidRPr="00C228A5">
        <w:rPr>
          <w:rFonts w:ascii="Times New Roman" w:hAnsi="Times New Roman"/>
          <w:sz w:val="24"/>
          <w:szCs w:val="24"/>
        </w:rPr>
        <w:t>"</w:t>
      </w:r>
      <w:r w:rsidRPr="00C228A5">
        <w:rPr>
          <w:rFonts w:ascii="Times New Roman" w:eastAsia="Calibri" w:hAnsi="Times New Roman" w:cs="Times New Roman"/>
          <w:sz w:val="24"/>
          <w:szCs w:val="24"/>
        </w:rPr>
        <w:t xml:space="preserve"> должен быть передан </w:t>
      </w:r>
      <w:r w:rsidR="00504E73" w:rsidRPr="00C228A5">
        <w:rPr>
          <w:rFonts w:ascii="Times New Roman" w:hAnsi="Times New Roman"/>
          <w:sz w:val="24"/>
          <w:szCs w:val="24"/>
        </w:rPr>
        <w:t>"</w:t>
      </w:r>
      <w:r w:rsidRPr="00C228A5">
        <w:rPr>
          <w:rFonts w:ascii="Times New Roman" w:eastAsia="Calibri" w:hAnsi="Times New Roman" w:cs="Times New Roman"/>
          <w:sz w:val="24"/>
          <w:szCs w:val="24"/>
        </w:rPr>
        <w:t>Дольщику</w:t>
      </w:r>
      <w:r w:rsidR="00504E73" w:rsidRPr="00C228A5">
        <w:rPr>
          <w:rFonts w:ascii="Times New Roman" w:hAnsi="Times New Roman"/>
          <w:sz w:val="24"/>
          <w:szCs w:val="24"/>
        </w:rPr>
        <w:t>"</w:t>
      </w:r>
      <w:r w:rsidRPr="00C228A5">
        <w:rPr>
          <w:rFonts w:ascii="Times New Roman" w:eastAsia="Calibri" w:hAnsi="Times New Roman" w:cs="Times New Roman"/>
          <w:sz w:val="24"/>
          <w:szCs w:val="24"/>
        </w:rPr>
        <w:t xml:space="preserve"> в соответствии с условиями </w:t>
      </w:r>
      <w:r w:rsidR="00504E73" w:rsidRPr="00C228A5">
        <w:rPr>
          <w:rFonts w:ascii="Times New Roman" w:hAnsi="Times New Roman"/>
          <w:sz w:val="24"/>
          <w:szCs w:val="24"/>
        </w:rPr>
        <w:t>"</w:t>
      </w:r>
      <w:r w:rsidRPr="00C228A5">
        <w:rPr>
          <w:rFonts w:ascii="Times New Roman" w:eastAsia="Calibri" w:hAnsi="Times New Roman" w:cs="Times New Roman"/>
          <w:sz w:val="24"/>
          <w:szCs w:val="24"/>
        </w:rPr>
        <w:t>Договора</w:t>
      </w:r>
      <w:r w:rsidR="00504E73" w:rsidRPr="00C228A5">
        <w:rPr>
          <w:rFonts w:ascii="Times New Roman" w:hAnsi="Times New Roman"/>
          <w:sz w:val="24"/>
          <w:szCs w:val="24"/>
        </w:rPr>
        <w:t>"</w:t>
      </w:r>
      <w:r w:rsidRPr="00C228A5">
        <w:rPr>
          <w:rFonts w:ascii="Times New Roman" w:eastAsia="Calibri" w:hAnsi="Times New Roman" w:cs="Times New Roman"/>
          <w:sz w:val="24"/>
          <w:szCs w:val="24"/>
        </w:rPr>
        <w:t xml:space="preserve"> в течение </w:t>
      </w:r>
      <w:r w:rsidR="004D767C">
        <w:rPr>
          <w:rFonts w:ascii="Times New Roman" w:eastAsia="Calibri" w:hAnsi="Times New Roman" w:cs="Times New Roman"/>
          <w:sz w:val="24"/>
          <w:szCs w:val="24"/>
        </w:rPr>
        <w:t>3</w:t>
      </w:r>
      <w:r w:rsidRPr="00C228A5">
        <w:rPr>
          <w:rFonts w:ascii="Times New Roman" w:eastAsia="Calibri" w:hAnsi="Times New Roman" w:cs="Times New Roman"/>
          <w:sz w:val="24"/>
          <w:szCs w:val="24"/>
        </w:rPr>
        <w:t xml:space="preserve"> квартала 20</w:t>
      </w:r>
      <w:r w:rsidR="008002EC">
        <w:rPr>
          <w:rFonts w:ascii="Times New Roman" w:eastAsia="Calibri" w:hAnsi="Times New Roman" w:cs="Times New Roman"/>
          <w:sz w:val="24"/>
          <w:szCs w:val="24"/>
        </w:rPr>
        <w:t>24</w:t>
      </w:r>
      <w:r w:rsidRPr="00C228A5">
        <w:rPr>
          <w:rFonts w:ascii="Times New Roman" w:eastAsia="Calibri" w:hAnsi="Times New Roman" w:cs="Times New Roman"/>
          <w:sz w:val="24"/>
          <w:szCs w:val="24"/>
        </w:rPr>
        <w:t xml:space="preserve"> года. Стороны пришли к соглашению, что Застройщик самостоятельно определяет дату (любой день</w:t>
      </w:r>
      <w:r w:rsidRPr="0063064A">
        <w:rPr>
          <w:rFonts w:ascii="Times New Roman" w:eastAsia="Calibri" w:hAnsi="Times New Roman" w:cs="Times New Roman"/>
          <w:sz w:val="24"/>
          <w:szCs w:val="24"/>
        </w:rPr>
        <w:t xml:space="preserve"> по своему усмотрению в течение указанного периода) направления Дольщику уведомления о готовности Объекта строительства к передаче. </w:t>
      </w:r>
    </w:p>
    <w:p w:rsidR="00AE6EC7" w:rsidRPr="0063064A" w:rsidRDefault="00AE6EC7" w:rsidP="00794751">
      <w:pPr>
        <w:spacing w:before="120" w:after="120" w:line="240" w:lineRule="auto"/>
        <w:ind w:firstLine="284"/>
        <w:jc w:val="center"/>
        <w:rPr>
          <w:rFonts w:ascii="Times New Roman" w:eastAsia="Calibri" w:hAnsi="Times New Roman" w:cs="Times New Roman"/>
          <w:b/>
          <w:sz w:val="24"/>
          <w:szCs w:val="24"/>
        </w:rPr>
      </w:pPr>
      <w:r w:rsidRPr="0063064A">
        <w:rPr>
          <w:rFonts w:ascii="Times New Roman" w:eastAsia="Calibri" w:hAnsi="Times New Roman" w:cs="Times New Roman"/>
          <w:b/>
          <w:sz w:val="24"/>
          <w:szCs w:val="24"/>
        </w:rPr>
        <w:t>3. Права и обязанности сторон</w:t>
      </w:r>
    </w:p>
    <w:p w:rsidR="00AE6EC7" w:rsidRPr="0063064A" w:rsidRDefault="00AE6EC7" w:rsidP="00794751">
      <w:pPr>
        <w:spacing w:before="120" w:after="120" w:line="240" w:lineRule="auto"/>
        <w:ind w:firstLine="284"/>
        <w:jc w:val="both"/>
        <w:rPr>
          <w:rFonts w:ascii="Times New Roman" w:eastAsia="Calibri" w:hAnsi="Times New Roman" w:cs="Times New Roman"/>
          <w:sz w:val="24"/>
          <w:szCs w:val="24"/>
        </w:rPr>
      </w:pPr>
      <w:bookmarkStart w:id="16" w:name="linkContainer5A235068"/>
      <w:bookmarkEnd w:id="16"/>
      <w:r w:rsidRPr="0063064A">
        <w:rPr>
          <w:rFonts w:ascii="Times New Roman" w:eastAsia="Calibri" w:hAnsi="Times New Roman" w:cs="Times New Roman"/>
          <w:sz w:val="24"/>
          <w:szCs w:val="24"/>
        </w:rPr>
        <w:t xml:space="preserve">3.1.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обязуется:</w:t>
      </w:r>
    </w:p>
    <w:p w:rsidR="00AE6EC7" w:rsidRPr="0063064A" w:rsidRDefault="00AE6EC7" w:rsidP="00794751">
      <w:pPr>
        <w:spacing w:before="120" w:after="12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3.1.1. Обеспечить строительно-монтажные работы и пусконаладочные работы по строительству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силами привлеченных подрядных организаций и ввести его в эксплуатацию не позднее </w:t>
      </w:r>
      <w:r w:rsidR="008002EC">
        <w:rPr>
          <w:rFonts w:ascii="Times New Roman" w:eastAsia="Calibri" w:hAnsi="Times New Roman" w:cs="Times New Roman"/>
          <w:sz w:val="24"/>
          <w:szCs w:val="24"/>
        </w:rPr>
        <w:t>1</w:t>
      </w:r>
      <w:r w:rsidRPr="0063064A">
        <w:rPr>
          <w:rFonts w:ascii="Times New Roman" w:eastAsia="Calibri" w:hAnsi="Times New Roman" w:cs="Times New Roman"/>
          <w:sz w:val="24"/>
          <w:szCs w:val="24"/>
        </w:rPr>
        <w:t xml:space="preserve"> квартала 20</w:t>
      </w:r>
      <w:r w:rsidR="008002EC">
        <w:rPr>
          <w:rFonts w:ascii="Times New Roman" w:eastAsia="Calibri" w:hAnsi="Times New Roman" w:cs="Times New Roman"/>
          <w:sz w:val="24"/>
          <w:szCs w:val="24"/>
        </w:rPr>
        <w:t>24</w:t>
      </w:r>
      <w:r w:rsidRPr="0063064A">
        <w:rPr>
          <w:rFonts w:ascii="Times New Roman" w:eastAsia="Calibri" w:hAnsi="Times New Roman" w:cs="Times New Roman"/>
          <w:sz w:val="24"/>
          <w:szCs w:val="24"/>
        </w:rPr>
        <w:t xml:space="preserve"> года.</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3.1.2. </w:t>
      </w:r>
      <w:bookmarkStart w:id="17" w:name="e105A7875"/>
      <w:bookmarkEnd w:id="17"/>
      <w:r w:rsidRPr="0063064A">
        <w:rPr>
          <w:rFonts w:ascii="Times New Roman" w:eastAsia="Calibri" w:hAnsi="Times New Roman" w:cs="Times New Roman"/>
          <w:sz w:val="24"/>
          <w:szCs w:val="24"/>
        </w:rPr>
        <w:t xml:space="preserve">Построить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силами привлеченных подрядных организаций в соответствии с проектно-сметной документацией и передать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Дольщику</w:t>
      </w:r>
      <w:r w:rsidR="00504E73" w:rsidRPr="00500FDC">
        <w:rPr>
          <w:rFonts w:ascii="Times New Roman" w:hAnsi="Times New Roman"/>
          <w:sz w:val="24"/>
          <w:szCs w:val="24"/>
        </w:rPr>
        <w:t>" "</w:t>
      </w:r>
      <w:r w:rsidRPr="0063064A">
        <w:rPr>
          <w:rFonts w:ascii="Times New Roman" w:eastAsia="Calibri" w:hAnsi="Times New Roman" w:cs="Times New Roman"/>
          <w:sz w:val="24"/>
          <w:szCs w:val="24"/>
        </w:rPr>
        <w:t>Объект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степени готовности, определенной в Приложении № 3 к настоящему Договору.  </w:t>
      </w:r>
    </w:p>
    <w:p w:rsidR="00D23557" w:rsidRPr="00500FDC" w:rsidRDefault="00FA6104" w:rsidP="00D23557">
      <w:pPr>
        <w:spacing w:before="120" w:after="120" w:line="240" w:lineRule="auto"/>
        <w:ind w:firstLine="284"/>
        <w:jc w:val="both"/>
        <w:rPr>
          <w:rFonts w:ascii="Times New Roman" w:hAnsi="Times New Roman"/>
          <w:sz w:val="24"/>
          <w:szCs w:val="24"/>
        </w:rPr>
      </w:pPr>
      <w:bookmarkStart w:id="18" w:name="e73C3EB37"/>
      <w:bookmarkEnd w:id="18"/>
      <w:r>
        <w:rPr>
          <w:rFonts w:ascii="Times New Roman" w:eastAsia="Calibri" w:hAnsi="Times New Roman" w:cs="Times New Roman"/>
          <w:sz w:val="24"/>
          <w:szCs w:val="24"/>
        </w:rPr>
        <w:t xml:space="preserve">3.1.3. </w:t>
      </w:r>
      <w:r w:rsidR="00AE6EC7" w:rsidRPr="0063064A">
        <w:rPr>
          <w:rFonts w:ascii="Times New Roman" w:eastAsia="Calibri" w:hAnsi="Times New Roman" w:cs="Times New Roman"/>
          <w:sz w:val="24"/>
          <w:szCs w:val="24"/>
        </w:rPr>
        <w:t xml:space="preserve">Указанные в Приложении № 3 к настоящему Договору работы входят в цену </w:t>
      </w:r>
      <w:r w:rsidR="00D23557" w:rsidRPr="00500FDC">
        <w:rPr>
          <w:rFonts w:ascii="Times New Roman" w:hAnsi="Times New Roman"/>
          <w:sz w:val="24"/>
          <w:szCs w:val="24"/>
        </w:rPr>
        <w:t>"Договора",</w:t>
      </w:r>
      <w:r w:rsidR="00AE6EC7" w:rsidRPr="0063064A">
        <w:rPr>
          <w:rFonts w:ascii="Times New Roman" w:eastAsia="Calibri" w:hAnsi="Times New Roman" w:cs="Times New Roman"/>
          <w:sz w:val="24"/>
          <w:szCs w:val="24"/>
        </w:rPr>
        <w:t xml:space="preserve"> </w:t>
      </w:r>
      <w:r w:rsidR="00D23557" w:rsidRPr="00500FDC">
        <w:rPr>
          <w:rFonts w:ascii="Times New Roman" w:hAnsi="Times New Roman"/>
          <w:sz w:val="24"/>
          <w:szCs w:val="24"/>
        </w:rPr>
        <w:t xml:space="preserve">в затраты </w:t>
      </w:r>
      <w:r w:rsidR="008C2969">
        <w:rPr>
          <w:rFonts w:ascii="Times New Roman" w:hAnsi="Times New Roman"/>
          <w:sz w:val="24"/>
          <w:szCs w:val="24"/>
        </w:rPr>
        <w:t>"Застройщика"</w:t>
      </w:r>
      <w:r w:rsidR="00D23557" w:rsidRPr="00500FDC">
        <w:rPr>
          <w:rFonts w:ascii="Times New Roman" w:hAnsi="Times New Roman"/>
          <w:sz w:val="24"/>
          <w:szCs w:val="24"/>
        </w:rPr>
        <w:t>. Остальные отделочные работы на "Объекте долевого строительства" не входят в цену "Договора" и производятся "Дольщиком" по своему усмотрению, самостоятельно и за свой счет после подписания Акта приема-передачи "Объекта долевого строительства".</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3.1.</w:t>
      </w:r>
      <w:r w:rsidR="00FA6104">
        <w:rPr>
          <w:rFonts w:ascii="Times New Roman" w:eastAsia="Calibri" w:hAnsi="Times New Roman" w:cs="Times New Roman"/>
          <w:sz w:val="24"/>
          <w:szCs w:val="24"/>
        </w:rPr>
        <w:t>4</w:t>
      </w:r>
      <w:r w:rsidRPr="0063064A">
        <w:rPr>
          <w:rFonts w:ascii="Times New Roman" w:eastAsia="Calibri" w:hAnsi="Times New Roman" w:cs="Times New Roman"/>
          <w:sz w:val="24"/>
          <w:szCs w:val="24"/>
        </w:rPr>
        <w:t xml:space="preserve">. После ввода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эксплуатацию, передать полученное разрешение на ввод </w:t>
      </w:r>
      <w:r w:rsidR="00FA56B1"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FA56B1" w:rsidRPr="00500FDC">
        <w:rPr>
          <w:rFonts w:ascii="Times New Roman" w:hAnsi="Times New Roman"/>
          <w:sz w:val="24"/>
          <w:szCs w:val="24"/>
        </w:rPr>
        <w:t>"</w:t>
      </w:r>
      <w:r w:rsidRPr="0063064A">
        <w:rPr>
          <w:rFonts w:ascii="Times New Roman" w:eastAsia="Calibri" w:hAnsi="Times New Roman" w:cs="Times New Roman"/>
          <w:sz w:val="24"/>
          <w:szCs w:val="24"/>
        </w:rPr>
        <w:t xml:space="preserve"> в орган, осуществляющий государственную регистрацию прав на недвижимое имущество и сделок с ним. </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3.1.</w:t>
      </w:r>
      <w:r w:rsidR="00FA6104">
        <w:rPr>
          <w:rFonts w:ascii="Times New Roman" w:eastAsia="Calibri" w:hAnsi="Times New Roman" w:cs="Times New Roman"/>
          <w:sz w:val="24"/>
          <w:szCs w:val="24"/>
        </w:rPr>
        <w:t>5</w:t>
      </w:r>
      <w:r w:rsidRPr="0063064A">
        <w:rPr>
          <w:rFonts w:ascii="Times New Roman" w:eastAsia="Calibri" w:hAnsi="Times New Roman" w:cs="Times New Roman"/>
          <w:sz w:val="24"/>
          <w:szCs w:val="24"/>
        </w:rPr>
        <w:t xml:space="preserve">. Обеспечить сохранность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и его комплектности до передачи ее по Акту приема-передачи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Дольщику</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3.1.</w:t>
      </w:r>
      <w:r w:rsidR="00FA6104">
        <w:rPr>
          <w:rFonts w:ascii="Times New Roman" w:eastAsia="Calibri" w:hAnsi="Times New Roman" w:cs="Times New Roman"/>
          <w:sz w:val="24"/>
          <w:szCs w:val="24"/>
        </w:rPr>
        <w:t>6</w:t>
      </w:r>
      <w:r w:rsidRPr="0063064A">
        <w:rPr>
          <w:rFonts w:ascii="Times New Roman" w:eastAsia="Calibri" w:hAnsi="Times New Roman" w:cs="Times New Roman"/>
          <w:sz w:val="24"/>
          <w:szCs w:val="24"/>
        </w:rPr>
        <w:t xml:space="preserve">. Выполнять работы по инженерному обеспечению, благоустройству, озеленению и вводу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эксплуатацию.</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3.1.7. Сообщать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Дольщику</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по его требованию о ходе выполнения работ по строительству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504E73" w:rsidRPr="00500FDC">
        <w:rPr>
          <w:rFonts w:ascii="Times New Roman" w:hAnsi="Times New Roman"/>
          <w:sz w:val="24"/>
          <w:szCs w:val="24"/>
        </w:rPr>
        <w:t>".</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3.1.8. В случае</w:t>
      </w:r>
      <w:r w:rsidR="00363701">
        <w:rPr>
          <w:rFonts w:ascii="Times New Roman" w:eastAsia="Calibri" w:hAnsi="Times New Roman" w:cs="Times New Roman"/>
          <w:sz w:val="24"/>
          <w:szCs w:val="24"/>
        </w:rPr>
        <w:t xml:space="preserve"> </w:t>
      </w:r>
      <w:r w:rsidRPr="0063064A">
        <w:rPr>
          <w:rFonts w:ascii="Times New Roman" w:eastAsia="Calibri" w:hAnsi="Times New Roman" w:cs="Times New Roman"/>
          <w:sz w:val="24"/>
          <w:szCs w:val="24"/>
        </w:rPr>
        <w:t xml:space="preserve">если строительство (создание)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не может быть завершено в предусмотренный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срок, не позднее, чем за 2 (два) месяца до истечения указанного срока направить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Дольщику</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соответствующую информацию и предложение об изменении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Pr="00FA6104" w:rsidRDefault="00AE6EC7" w:rsidP="00FA6104">
      <w:pPr>
        <w:spacing w:before="120" w:after="120" w:line="240" w:lineRule="auto"/>
        <w:ind w:firstLine="284"/>
        <w:jc w:val="both"/>
        <w:rPr>
          <w:rFonts w:ascii="Times New Roman" w:hAnsi="Times New Roman"/>
          <w:sz w:val="24"/>
          <w:szCs w:val="24"/>
        </w:rPr>
      </w:pPr>
      <w:r w:rsidRPr="0063064A">
        <w:rPr>
          <w:rFonts w:ascii="Times New Roman" w:eastAsia="Calibri" w:hAnsi="Times New Roman" w:cs="Times New Roman"/>
          <w:sz w:val="24"/>
          <w:szCs w:val="24"/>
        </w:rPr>
        <w:t>3.1.9.</w:t>
      </w:r>
      <w:r w:rsidR="00FA6104" w:rsidRPr="00500FDC">
        <w:rPr>
          <w:rFonts w:ascii="Times New Roman" w:hAnsi="Times New Roman"/>
          <w:sz w:val="24"/>
          <w:szCs w:val="24"/>
        </w:rPr>
        <w:t xml:space="preserve"> Обеспечить исполнение обязательств в соответствии с разделом 7 "Договора"</w:t>
      </w:r>
      <w:r w:rsidRPr="0063064A">
        <w:rPr>
          <w:rFonts w:ascii="Times New Roman" w:eastAsia="Calibri" w:hAnsi="Times New Roman" w:cs="Times New Roman"/>
          <w:sz w:val="24"/>
          <w:szCs w:val="24"/>
        </w:rPr>
        <w:t>.</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3.2.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обязуется:</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3.2.1. Производить оплату стоимости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размере и порядке, установленных в разделе 5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3.2.2. После получения Уведомления от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 получении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разрешения на ввод в эксплуатацию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и готовности </w:t>
      </w:r>
      <w:r w:rsidR="00504E73" w:rsidRPr="00500FDC">
        <w:rPr>
          <w:rFonts w:ascii="Times New Roman" w:hAnsi="Times New Roman"/>
          <w:sz w:val="24"/>
          <w:szCs w:val="24"/>
        </w:rPr>
        <w:lastRenderedPageBreak/>
        <w:t>"</w:t>
      </w:r>
      <w:r w:rsidRPr="0063064A">
        <w:rPr>
          <w:rFonts w:ascii="Times New Roman" w:eastAsia="Calibri" w:hAnsi="Times New Roman" w:cs="Times New Roman"/>
          <w:sz w:val="24"/>
          <w:szCs w:val="24"/>
        </w:rPr>
        <w:t>Застройщика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к передаче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течение 7 (семи) рабочих дней </w:t>
      </w:r>
      <w:r w:rsidR="00FA6104" w:rsidRPr="00500FDC">
        <w:rPr>
          <w:rFonts w:ascii="Times New Roman" w:hAnsi="Times New Roman"/>
          <w:sz w:val="24"/>
          <w:szCs w:val="24"/>
        </w:rPr>
        <w:t xml:space="preserve">с момента получения Уведомления </w:t>
      </w:r>
      <w:r w:rsidRPr="0063064A">
        <w:rPr>
          <w:rFonts w:ascii="Times New Roman" w:eastAsia="Calibri" w:hAnsi="Times New Roman" w:cs="Times New Roman"/>
          <w:sz w:val="24"/>
          <w:szCs w:val="24"/>
        </w:rPr>
        <w:t xml:space="preserve">приступить к принятию его по Акту приема-передачи. </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bookmarkStart w:id="19" w:name="eDD434FB7"/>
      <w:bookmarkEnd w:id="19"/>
      <w:r w:rsidRPr="0063064A">
        <w:rPr>
          <w:rFonts w:ascii="Times New Roman" w:eastAsia="Calibri" w:hAnsi="Times New Roman" w:cs="Times New Roman"/>
          <w:sz w:val="24"/>
          <w:szCs w:val="24"/>
        </w:rPr>
        <w:t xml:space="preserve">3.2.3. Совершить все необходимые действия для регистрации настоящего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права собственности на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по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Договору</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3.2.4. После передачи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пользование до регистрации права собственности на него:</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3.2.4.1. Не производить никаких перестроек (перепланировок, снос стен и перегородок, установок решеток, остеклений, переустройство коммуникаций и т.д.) без письменного согласования с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проектировщиком и государственными органами, а при производстве электромонтажных работ также с инспекцией </w:t>
      </w:r>
      <w:proofErr w:type="spellStart"/>
      <w:r w:rsidRPr="0063064A">
        <w:rPr>
          <w:rFonts w:ascii="Times New Roman" w:eastAsia="Calibri" w:hAnsi="Times New Roman" w:cs="Times New Roman"/>
          <w:sz w:val="24"/>
          <w:szCs w:val="24"/>
        </w:rPr>
        <w:t>Госэнергонадзора</w:t>
      </w:r>
      <w:proofErr w:type="spellEnd"/>
      <w:r w:rsidRPr="0063064A">
        <w:rPr>
          <w:rFonts w:ascii="Times New Roman" w:eastAsia="Calibri" w:hAnsi="Times New Roman" w:cs="Times New Roman"/>
          <w:sz w:val="24"/>
          <w:szCs w:val="24"/>
        </w:rPr>
        <w:t>.</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3.2.4.2. В случае аварий внутренних, тепл</w:t>
      </w:r>
      <w:proofErr w:type="gramStart"/>
      <w:r w:rsidRPr="0063064A">
        <w:rPr>
          <w:rFonts w:ascii="Times New Roman" w:eastAsia="Calibri" w:hAnsi="Times New Roman" w:cs="Times New Roman"/>
          <w:sz w:val="24"/>
          <w:szCs w:val="24"/>
        </w:rPr>
        <w:t>о-</w:t>
      </w:r>
      <w:proofErr w:type="gramEnd"/>
      <w:r w:rsidRPr="0063064A">
        <w:rPr>
          <w:rFonts w:ascii="Times New Roman" w:eastAsia="Calibri" w:hAnsi="Times New Roman" w:cs="Times New Roman"/>
          <w:sz w:val="24"/>
          <w:szCs w:val="24"/>
        </w:rPr>
        <w:t>, электро-, и других сетей по своей вине (в том числе при нанесении ущерба недвижимости другим дольщикам) принимать все необходимые меры к устранению причиненного ущерба за свой счет.</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3.2.4.3. Не проводить в Объекте долевого строительства работы, которые затрагивают фасад Объекта и его элементы (в том числе установка снаружи здания любых устройств и сооружений), любые работы, затрагивающие внешний вид и конструкцию фасада Объекта без согласования с Застройщиком и/или эксплуатирующей Объект организацией. </w:t>
      </w:r>
    </w:p>
    <w:p w:rsidR="00AE6EC7" w:rsidRDefault="00AE6EC7" w:rsidP="00AE6EC7">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3.2.4.4. Все необходимые перемещения негабаритных предметов внутри Объекта долевого строительства производить исключительно силами профессиональных грузчиков Застройщика и/или эксплуатирующей Объект организации. При нарушении целостности отделки мест общего пользования, возникшем в результате нарушения Дольщиком положений настоящего пункта – нести материальную ответственность в полном объеме.</w:t>
      </w:r>
    </w:p>
    <w:p w:rsidR="00AE6EC7" w:rsidRPr="0063064A" w:rsidRDefault="00FA6104" w:rsidP="00BB7F3E">
      <w:pPr>
        <w:spacing w:before="120" w:after="120" w:line="240" w:lineRule="auto"/>
        <w:ind w:firstLine="284"/>
        <w:jc w:val="both"/>
        <w:rPr>
          <w:rFonts w:ascii="Times New Roman" w:eastAsia="Calibri" w:hAnsi="Times New Roman" w:cs="Times New Roman"/>
          <w:sz w:val="24"/>
          <w:szCs w:val="24"/>
        </w:rPr>
      </w:pPr>
      <w:r w:rsidRPr="00500FDC">
        <w:rPr>
          <w:rFonts w:ascii="Times New Roman" w:hAnsi="Times New Roman"/>
          <w:sz w:val="24"/>
          <w:szCs w:val="24"/>
        </w:rPr>
        <w:t>3.2.5.</w:t>
      </w:r>
      <w:r w:rsidR="00AE6EC7" w:rsidRPr="0063064A">
        <w:rPr>
          <w:rFonts w:ascii="Times New Roman" w:eastAsia="Calibri" w:hAnsi="Times New Roman" w:cs="Times New Roman"/>
          <w:sz w:val="24"/>
          <w:szCs w:val="24"/>
        </w:rPr>
        <w:t xml:space="preserve"> В целях осуществления своевременной государственной регистрации </w:t>
      </w:r>
      <w:r w:rsidR="00621338" w:rsidRPr="00500FDC">
        <w:rPr>
          <w:rFonts w:ascii="Times New Roman" w:hAnsi="Times New Roman"/>
          <w:sz w:val="24"/>
          <w:szCs w:val="24"/>
        </w:rPr>
        <w:t>"</w:t>
      </w:r>
      <w:r w:rsidR="00AE6EC7" w:rsidRPr="0063064A">
        <w:rPr>
          <w:rFonts w:ascii="Times New Roman" w:eastAsia="Calibri" w:hAnsi="Times New Roman" w:cs="Times New Roman"/>
          <w:sz w:val="24"/>
          <w:szCs w:val="24"/>
        </w:rPr>
        <w:t>Договора</w:t>
      </w:r>
      <w:r w:rsidR="00621338" w:rsidRPr="00500FDC">
        <w:rPr>
          <w:rFonts w:ascii="Times New Roman" w:hAnsi="Times New Roman"/>
          <w:sz w:val="24"/>
          <w:szCs w:val="24"/>
        </w:rPr>
        <w:t>", "</w:t>
      </w:r>
      <w:r w:rsidR="00AE6EC7" w:rsidRPr="0063064A">
        <w:rPr>
          <w:rFonts w:ascii="Times New Roman" w:eastAsia="Calibri" w:hAnsi="Times New Roman" w:cs="Times New Roman"/>
          <w:sz w:val="24"/>
          <w:szCs w:val="24"/>
        </w:rPr>
        <w:t>Дольщик</w:t>
      </w:r>
      <w:r w:rsidR="00621338" w:rsidRPr="00500FDC">
        <w:rPr>
          <w:rFonts w:ascii="Times New Roman" w:hAnsi="Times New Roman"/>
          <w:sz w:val="24"/>
          <w:szCs w:val="24"/>
        </w:rPr>
        <w:t>"</w:t>
      </w:r>
      <w:r w:rsidR="00AE6EC7" w:rsidRPr="0063064A">
        <w:rPr>
          <w:rFonts w:ascii="Times New Roman" w:eastAsia="Calibri" w:hAnsi="Times New Roman" w:cs="Times New Roman"/>
          <w:sz w:val="24"/>
          <w:szCs w:val="24"/>
        </w:rPr>
        <w:t xml:space="preserve"> обязуется в течение 3 (трех) рабочих дней </w:t>
      </w:r>
      <w:proofErr w:type="gramStart"/>
      <w:r w:rsidR="00AE6EC7" w:rsidRPr="0063064A">
        <w:rPr>
          <w:rFonts w:ascii="Times New Roman" w:eastAsia="Calibri" w:hAnsi="Times New Roman" w:cs="Times New Roman"/>
          <w:sz w:val="24"/>
          <w:szCs w:val="24"/>
        </w:rPr>
        <w:t>с даты заключения</w:t>
      </w:r>
      <w:proofErr w:type="gramEnd"/>
      <w:r w:rsidR="00AE6EC7" w:rsidRPr="0063064A">
        <w:rPr>
          <w:rFonts w:ascii="Times New Roman" w:eastAsia="Calibri" w:hAnsi="Times New Roman" w:cs="Times New Roman"/>
          <w:sz w:val="24"/>
          <w:szCs w:val="24"/>
        </w:rPr>
        <w:t xml:space="preserve"> </w:t>
      </w:r>
      <w:r w:rsidR="00621338" w:rsidRPr="00500FDC">
        <w:rPr>
          <w:rFonts w:ascii="Times New Roman" w:hAnsi="Times New Roman"/>
          <w:sz w:val="24"/>
          <w:szCs w:val="24"/>
        </w:rPr>
        <w:t>"</w:t>
      </w:r>
      <w:r w:rsidR="00AE6EC7" w:rsidRPr="0063064A">
        <w:rPr>
          <w:rFonts w:ascii="Times New Roman" w:eastAsia="Calibri" w:hAnsi="Times New Roman" w:cs="Times New Roman"/>
          <w:sz w:val="24"/>
          <w:szCs w:val="24"/>
        </w:rPr>
        <w:t>Договора</w:t>
      </w:r>
      <w:r w:rsidR="00621338" w:rsidRPr="00500FDC">
        <w:rPr>
          <w:rFonts w:ascii="Times New Roman" w:hAnsi="Times New Roman"/>
          <w:sz w:val="24"/>
          <w:szCs w:val="24"/>
        </w:rPr>
        <w:t>"</w:t>
      </w:r>
      <w:r w:rsidR="00AE6EC7" w:rsidRPr="0063064A">
        <w:rPr>
          <w:rFonts w:ascii="Times New Roman" w:eastAsia="Calibri" w:hAnsi="Times New Roman" w:cs="Times New Roman"/>
          <w:sz w:val="24"/>
          <w:szCs w:val="24"/>
        </w:rPr>
        <w:t xml:space="preserve"> оплатить государственную пошлину за регистрацию Договора в регистрирующем органе</w:t>
      </w:r>
      <w:r w:rsidR="00D744A2">
        <w:rPr>
          <w:rFonts w:ascii="Times New Roman" w:eastAsia="Calibri" w:hAnsi="Times New Roman" w:cs="Times New Roman"/>
          <w:sz w:val="24"/>
          <w:szCs w:val="24"/>
        </w:rPr>
        <w:t xml:space="preserve"> в порядке и размере, установленном действующим законодательством</w:t>
      </w:r>
      <w:r w:rsidR="00AE6EC7" w:rsidRPr="0063064A">
        <w:rPr>
          <w:rFonts w:ascii="Times New Roman" w:eastAsia="Calibri" w:hAnsi="Times New Roman" w:cs="Times New Roman"/>
          <w:sz w:val="24"/>
          <w:szCs w:val="24"/>
        </w:rPr>
        <w:t>.</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3.2.</w:t>
      </w:r>
      <w:r w:rsidR="00BB7F3E">
        <w:rPr>
          <w:rFonts w:ascii="Times New Roman" w:eastAsia="Calibri" w:hAnsi="Times New Roman" w:cs="Times New Roman"/>
          <w:sz w:val="24"/>
          <w:szCs w:val="24"/>
        </w:rPr>
        <w:t>6</w:t>
      </w:r>
      <w:r w:rsidRPr="0063064A">
        <w:rPr>
          <w:rFonts w:ascii="Times New Roman" w:eastAsia="Calibri" w:hAnsi="Times New Roman" w:cs="Times New Roman"/>
          <w:sz w:val="24"/>
          <w:szCs w:val="24"/>
        </w:rPr>
        <w:t xml:space="preserve">. Обязательства </w:t>
      </w:r>
      <w:r w:rsidR="00016E87" w:rsidRPr="00500FDC">
        <w:rPr>
          <w:rFonts w:ascii="Times New Roman" w:hAnsi="Times New Roman"/>
          <w:sz w:val="24"/>
          <w:szCs w:val="24"/>
        </w:rPr>
        <w:t>"</w:t>
      </w:r>
      <w:r w:rsidRPr="0063064A">
        <w:rPr>
          <w:rFonts w:ascii="Times New Roman" w:eastAsia="Calibri" w:hAnsi="Times New Roman" w:cs="Times New Roman"/>
          <w:sz w:val="24"/>
          <w:szCs w:val="24"/>
        </w:rPr>
        <w:t>Дольщика</w:t>
      </w:r>
      <w:r w:rsidR="00016E87" w:rsidRPr="00500FDC">
        <w:rPr>
          <w:rFonts w:ascii="Times New Roman" w:hAnsi="Times New Roman"/>
          <w:sz w:val="24"/>
          <w:szCs w:val="24"/>
        </w:rPr>
        <w:t>"</w:t>
      </w:r>
      <w:r w:rsidRPr="0063064A">
        <w:rPr>
          <w:rFonts w:ascii="Times New Roman" w:eastAsia="Calibri" w:hAnsi="Times New Roman" w:cs="Times New Roman"/>
          <w:sz w:val="24"/>
          <w:szCs w:val="24"/>
        </w:rPr>
        <w:t xml:space="preserve"> по настоящему Договору считаются исполненными с момента уплаты денежной суммы, указанной в п. 5.1. </w:t>
      </w:r>
      <w:r w:rsidR="00BA29DF" w:rsidRPr="00500FDC">
        <w:rPr>
          <w:rFonts w:ascii="Times New Roman" w:hAnsi="Times New Roman"/>
          <w:sz w:val="24"/>
          <w:szCs w:val="24"/>
        </w:rPr>
        <w:t>"</w:t>
      </w:r>
      <w:r w:rsidRPr="0063064A">
        <w:rPr>
          <w:rFonts w:ascii="Times New Roman" w:eastAsia="Calibri" w:hAnsi="Times New Roman" w:cs="Times New Roman"/>
          <w:sz w:val="24"/>
          <w:szCs w:val="24"/>
        </w:rPr>
        <w:t>Договора</w:t>
      </w:r>
      <w:r w:rsidR="00BA29DF" w:rsidRPr="00500FDC">
        <w:rPr>
          <w:rFonts w:ascii="Times New Roman" w:hAnsi="Times New Roman"/>
          <w:sz w:val="24"/>
          <w:szCs w:val="24"/>
        </w:rPr>
        <w:t>"</w:t>
      </w:r>
      <w:r w:rsidRPr="0063064A">
        <w:rPr>
          <w:rFonts w:ascii="Times New Roman" w:eastAsia="Calibri" w:hAnsi="Times New Roman" w:cs="Times New Roman"/>
          <w:sz w:val="24"/>
          <w:szCs w:val="24"/>
        </w:rPr>
        <w:t xml:space="preserve"> в полном объеме и подписания </w:t>
      </w:r>
      <w:r w:rsidR="00BA29DF" w:rsidRPr="00500FDC">
        <w:rPr>
          <w:rFonts w:ascii="Times New Roman" w:hAnsi="Times New Roman"/>
          <w:sz w:val="24"/>
          <w:szCs w:val="24"/>
        </w:rPr>
        <w:t>"</w:t>
      </w:r>
      <w:r w:rsidRPr="0063064A">
        <w:rPr>
          <w:rFonts w:ascii="Times New Roman" w:eastAsia="Calibri" w:hAnsi="Times New Roman" w:cs="Times New Roman"/>
          <w:sz w:val="24"/>
          <w:szCs w:val="24"/>
        </w:rPr>
        <w:t>Сторонами</w:t>
      </w:r>
      <w:r w:rsidR="00BA29DF" w:rsidRPr="00500FDC">
        <w:rPr>
          <w:rFonts w:ascii="Times New Roman" w:hAnsi="Times New Roman"/>
          <w:sz w:val="24"/>
          <w:szCs w:val="24"/>
        </w:rPr>
        <w:t>"</w:t>
      </w:r>
      <w:r w:rsidRPr="0063064A">
        <w:rPr>
          <w:rFonts w:ascii="Times New Roman" w:eastAsia="Calibri" w:hAnsi="Times New Roman" w:cs="Times New Roman"/>
          <w:sz w:val="24"/>
          <w:szCs w:val="24"/>
        </w:rPr>
        <w:t xml:space="preserve"> Акта приема-передачи </w:t>
      </w:r>
      <w:r w:rsidR="00BA29DF"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BA29DF" w:rsidRPr="00500FDC">
        <w:rPr>
          <w:rFonts w:ascii="Times New Roman" w:hAnsi="Times New Roman"/>
          <w:sz w:val="24"/>
          <w:szCs w:val="24"/>
        </w:rPr>
        <w:t>".</w:t>
      </w:r>
    </w:p>
    <w:p w:rsidR="0088506A" w:rsidRPr="00500FDC" w:rsidRDefault="00AE6EC7" w:rsidP="0088506A">
      <w:pPr>
        <w:spacing w:before="120" w:after="120" w:line="240" w:lineRule="auto"/>
        <w:ind w:firstLine="284"/>
        <w:jc w:val="both"/>
        <w:rPr>
          <w:rFonts w:ascii="Times New Roman" w:hAnsi="Times New Roman"/>
          <w:sz w:val="24"/>
          <w:szCs w:val="24"/>
        </w:rPr>
      </w:pPr>
      <w:r w:rsidRPr="0063064A">
        <w:rPr>
          <w:rFonts w:ascii="Times New Roman" w:eastAsia="Calibri" w:hAnsi="Times New Roman" w:cs="Times New Roman"/>
          <w:sz w:val="24"/>
          <w:szCs w:val="24"/>
        </w:rPr>
        <w:t xml:space="preserve">3.2.7. Дольщик обязуется при подписании </w:t>
      </w:r>
      <w:r w:rsidR="004C5251">
        <w:rPr>
          <w:rFonts w:ascii="Times New Roman" w:eastAsia="Calibri" w:hAnsi="Times New Roman" w:cs="Times New Roman"/>
          <w:sz w:val="24"/>
          <w:szCs w:val="24"/>
        </w:rPr>
        <w:t>Акта приема-передачи Объекта долевого строительства</w:t>
      </w:r>
      <w:r w:rsidRPr="0063064A">
        <w:rPr>
          <w:rFonts w:ascii="Times New Roman" w:eastAsia="Calibri" w:hAnsi="Times New Roman" w:cs="Times New Roman"/>
          <w:sz w:val="24"/>
          <w:szCs w:val="24"/>
        </w:rPr>
        <w:t xml:space="preserve"> заключить договор с управляющей организацией. Бремя содержания Объекта долевого строительства (включая обязанность по оплате коммунальных услуг и иных эксплуатационных расходов) и риски случайной гибели и случайного повреждения переходят к Дольщику с момента </w:t>
      </w:r>
      <w:proofErr w:type="gramStart"/>
      <w:r w:rsidRPr="0063064A">
        <w:rPr>
          <w:rFonts w:ascii="Times New Roman" w:eastAsia="Calibri" w:hAnsi="Times New Roman" w:cs="Times New Roman"/>
          <w:sz w:val="24"/>
          <w:szCs w:val="24"/>
        </w:rPr>
        <w:t xml:space="preserve">подписания </w:t>
      </w:r>
      <w:r w:rsidR="002B4881">
        <w:rPr>
          <w:rFonts w:ascii="Times New Roman" w:eastAsia="Calibri" w:hAnsi="Times New Roman" w:cs="Times New Roman"/>
          <w:sz w:val="24"/>
          <w:szCs w:val="24"/>
        </w:rPr>
        <w:t xml:space="preserve">Акта приема-передачи </w:t>
      </w:r>
      <w:r w:rsidRPr="0063064A">
        <w:rPr>
          <w:rFonts w:ascii="Times New Roman" w:eastAsia="Calibri" w:hAnsi="Times New Roman" w:cs="Times New Roman"/>
          <w:sz w:val="24"/>
          <w:szCs w:val="24"/>
        </w:rPr>
        <w:t>Объект</w:t>
      </w:r>
      <w:r w:rsidR="002B4881">
        <w:rPr>
          <w:rFonts w:ascii="Times New Roman" w:eastAsia="Calibri" w:hAnsi="Times New Roman" w:cs="Times New Roman"/>
          <w:sz w:val="24"/>
          <w:szCs w:val="24"/>
        </w:rPr>
        <w:t>а</w:t>
      </w:r>
      <w:r w:rsidRPr="0063064A">
        <w:rPr>
          <w:rFonts w:ascii="Times New Roman" w:eastAsia="Calibri" w:hAnsi="Times New Roman" w:cs="Times New Roman"/>
          <w:sz w:val="24"/>
          <w:szCs w:val="24"/>
        </w:rPr>
        <w:t xml:space="preserve"> долевого строительства</w:t>
      </w:r>
      <w:proofErr w:type="gramEnd"/>
      <w:r w:rsidRPr="0063064A">
        <w:rPr>
          <w:rFonts w:ascii="Times New Roman" w:eastAsia="Calibri" w:hAnsi="Times New Roman" w:cs="Times New Roman"/>
          <w:sz w:val="24"/>
          <w:szCs w:val="24"/>
        </w:rPr>
        <w:t>.</w:t>
      </w:r>
      <w:r w:rsidR="0088506A">
        <w:rPr>
          <w:rFonts w:ascii="Times New Roman" w:eastAsia="Calibri" w:hAnsi="Times New Roman" w:cs="Times New Roman"/>
          <w:sz w:val="24"/>
          <w:szCs w:val="24"/>
        </w:rPr>
        <w:t xml:space="preserve"> </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bookmarkStart w:id="20" w:name="linkContainer253D775F"/>
      <w:bookmarkEnd w:id="20"/>
      <w:r w:rsidRPr="0063064A">
        <w:rPr>
          <w:rFonts w:ascii="Times New Roman" w:eastAsia="Calibri" w:hAnsi="Times New Roman" w:cs="Times New Roman"/>
          <w:sz w:val="24"/>
          <w:szCs w:val="24"/>
        </w:rPr>
        <w:t xml:space="preserve">3.3.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вправе:</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3.3.1. Без доверенности вести общие дела по предмету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и совершать все необходимые для осуществления строительства сделки с третьими лицами, а также самостоятельно обеспечивать поиск других дольщиков и заключать с ними договора о долевом участии в строительстве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пределах, не затрагивающих долю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Дольщика</w:t>
      </w:r>
      <w:r w:rsidR="00504E73" w:rsidRPr="00500FDC">
        <w:rPr>
          <w:rFonts w:ascii="Times New Roman" w:hAnsi="Times New Roman"/>
          <w:sz w:val="24"/>
          <w:szCs w:val="24"/>
        </w:rPr>
        <w:t>".</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3.3.2. Внести в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и/или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целом 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частности, </w:t>
      </w:r>
      <w:proofErr w:type="gramStart"/>
      <w:r w:rsidRPr="0063064A">
        <w:rPr>
          <w:rFonts w:ascii="Times New Roman" w:eastAsia="Calibri" w:hAnsi="Times New Roman" w:cs="Times New Roman"/>
          <w:sz w:val="24"/>
          <w:szCs w:val="24"/>
        </w:rPr>
        <w:t>они</w:t>
      </w:r>
      <w:proofErr w:type="gramEnd"/>
      <w:r w:rsidRPr="0063064A">
        <w:rPr>
          <w:rFonts w:ascii="Times New Roman" w:eastAsia="Calibri" w:hAnsi="Times New Roman" w:cs="Times New Roman"/>
          <w:sz w:val="24"/>
          <w:szCs w:val="24"/>
        </w:rPr>
        <w:t xml:space="preserve"> будут отвечать требованиям проектной документации.</w:t>
      </w:r>
    </w:p>
    <w:p w:rsidR="00AE6EC7" w:rsidRPr="0063064A" w:rsidRDefault="00AE6EC7" w:rsidP="00AE6EC7">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lastRenderedPageBreak/>
        <w:t xml:space="preserve">3.3.3. Уступить права Застройщика по настоящему договору третьему лицу только при наличии письменного согласия </w:t>
      </w:r>
      <w:r w:rsidR="00BB7F3E">
        <w:rPr>
          <w:rFonts w:ascii="Times New Roman" w:eastAsia="Calibri" w:hAnsi="Times New Roman" w:cs="Times New Roman"/>
          <w:sz w:val="24"/>
          <w:szCs w:val="24"/>
        </w:rPr>
        <w:t>БАНКА</w:t>
      </w:r>
      <w:r w:rsidRPr="0063064A">
        <w:rPr>
          <w:rFonts w:ascii="Times New Roman" w:eastAsia="Calibri" w:hAnsi="Times New Roman" w:cs="Times New Roman"/>
          <w:sz w:val="24"/>
          <w:szCs w:val="24"/>
        </w:rPr>
        <w:t>.</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3.4.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вправе:</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3.4.1. Получать от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информацию о ходе строительства.</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3.4.2. Требовать от </w:t>
      </w:r>
      <w:r w:rsidR="00093116" w:rsidRPr="00500FDC">
        <w:rPr>
          <w:rFonts w:ascii="Times New Roman" w:hAnsi="Times New Roman"/>
          <w:sz w:val="24"/>
          <w:szCs w:val="24"/>
        </w:rPr>
        <w:t>"</w:t>
      </w:r>
      <w:r w:rsidRPr="0063064A">
        <w:rPr>
          <w:rFonts w:ascii="Times New Roman" w:eastAsia="Calibri" w:hAnsi="Times New Roman" w:cs="Times New Roman"/>
          <w:sz w:val="24"/>
          <w:szCs w:val="24"/>
        </w:rPr>
        <w:t>Застройщика</w:t>
      </w:r>
      <w:r w:rsidR="00093116" w:rsidRPr="00500FDC">
        <w:rPr>
          <w:rFonts w:ascii="Times New Roman" w:hAnsi="Times New Roman"/>
          <w:sz w:val="24"/>
          <w:szCs w:val="24"/>
        </w:rPr>
        <w:t>"</w:t>
      </w:r>
      <w:r w:rsidRPr="0063064A">
        <w:rPr>
          <w:rFonts w:ascii="Times New Roman" w:eastAsia="Calibri" w:hAnsi="Times New Roman" w:cs="Times New Roman"/>
          <w:sz w:val="24"/>
          <w:szCs w:val="24"/>
        </w:rPr>
        <w:t xml:space="preserve"> надлежаще выполнять обязательства по настоящему </w:t>
      </w:r>
      <w:r w:rsidR="00093116" w:rsidRPr="00500FDC">
        <w:rPr>
          <w:rFonts w:ascii="Times New Roman" w:hAnsi="Times New Roman"/>
          <w:sz w:val="24"/>
          <w:szCs w:val="24"/>
        </w:rPr>
        <w:t>"</w:t>
      </w:r>
      <w:r w:rsidRPr="0063064A">
        <w:rPr>
          <w:rFonts w:ascii="Times New Roman" w:eastAsia="Calibri" w:hAnsi="Times New Roman" w:cs="Times New Roman"/>
          <w:sz w:val="24"/>
          <w:szCs w:val="24"/>
        </w:rPr>
        <w:t>Договору</w:t>
      </w:r>
      <w:r w:rsidR="00093116" w:rsidRPr="00500FDC">
        <w:rPr>
          <w:rFonts w:ascii="Times New Roman" w:hAnsi="Times New Roman"/>
          <w:sz w:val="24"/>
          <w:szCs w:val="24"/>
        </w:rPr>
        <w:t>".</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3.4.3. </w:t>
      </w:r>
      <w:proofErr w:type="gramStart"/>
      <w:r w:rsidRPr="0063064A">
        <w:rPr>
          <w:rFonts w:ascii="Times New Roman" w:eastAsia="Calibri" w:hAnsi="Times New Roman" w:cs="Times New Roman"/>
          <w:sz w:val="24"/>
          <w:szCs w:val="24"/>
        </w:rPr>
        <w:t xml:space="preserve">В случае если при приемке выяснится, что недостатки в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Объекте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являются существенными, то есть степень готовности </w:t>
      </w:r>
      <w:r w:rsidR="00FA2BD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FA2BD3" w:rsidRPr="00500FDC">
        <w:rPr>
          <w:rFonts w:ascii="Times New Roman" w:hAnsi="Times New Roman"/>
          <w:sz w:val="24"/>
          <w:szCs w:val="24"/>
        </w:rPr>
        <w:t>"</w:t>
      </w:r>
      <w:r w:rsidRPr="0063064A">
        <w:rPr>
          <w:rFonts w:ascii="Times New Roman" w:eastAsia="Calibri" w:hAnsi="Times New Roman" w:cs="Times New Roman"/>
          <w:sz w:val="24"/>
          <w:szCs w:val="24"/>
        </w:rPr>
        <w:t xml:space="preserve"> не соответствует условиям, указанным в Приложении № 3 к настоящему </w:t>
      </w:r>
      <w:r w:rsidR="001A7907" w:rsidRPr="00500FDC">
        <w:rPr>
          <w:rFonts w:ascii="Times New Roman" w:hAnsi="Times New Roman"/>
          <w:sz w:val="24"/>
          <w:szCs w:val="24"/>
        </w:rPr>
        <w:t>"</w:t>
      </w:r>
      <w:r w:rsidRPr="0063064A">
        <w:rPr>
          <w:rFonts w:ascii="Times New Roman" w:eastAsia="Calibri" w:hAnsi="Times New Roman" w:cs="Times New Roman"/>
          <w:sz w:val="24"/>
          <w:szCs w:val="24"/>
        </w:rPr>
        <w:t>Договору</w:t>
      </w:r>
      <w:r w:rsidR="001A7907" w:rsidRPr="00500FDC">
        <w:rPr>
          <w:rFonts w:ascii="Times New Roman" w:hAnsi="Times New Roman"/>
          <w:sz w:val="24"/>
          <w:szCs w:val="24"/>
        </w:rPr>
        <w:t>"</w:t>
      </w:r>
      <w:r w:rsidR="00234867" w:rsidRPr="00500FDC">
        <w:rPr>
          <w:rFonts w:ascii="Times New Roman" w:hAnsi="Times New Roman"/>
          <w:sz w:val="24"/>
          <w:szCs w:val="24"/>
        </w:rPr>
        <w:t>,</w:t>
      </w:r>
      <w:r w:rsidRPr="0063064A">
        <w:rPr>
          <w:rFonts w:ascii="Times New Roman" w:eastAsia="Calibri" w:hAnsi="Times New Roman" w:cs="Times New Roman"/>
          <w:sz w:val="24"/>
          <w:szCs w:val="24"/>
        </w:rPr>
        <w:t xml:space="preserve"> или качество </w:t>
      </w:r>
      <w:r w:rsidR="006A2B0B"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6A2B0B" w:rsidRPr="00500FDC">
        <w:rPr>
          <w:rFonts w:ascii="Times New Roman" w:hAnsi="Times New Roman"/>
          <w:sz w:val="24"/>
          <w:szCs w:val="24"/>
        </w:rPr>
        <w:t>"</w:t>
      </w:r>
      <w:r w:rsidRPr="0063064A">
        <w:rPr>
          <w:rFonts w:ascii="Times New Roman" w:eastAsia="Calibri" w:hAnsi="Times New Roman" w:cs="Times New Roman"/>
          <w:sz w:val="24"/>
          <w:szCs w:val="24"/>
        </w:rPr>
        <w:t xml:space="preserve"> не соответствует требованиям технических регламентов, проектной документации и градостроительных регламентов – потребовать от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составления Акта о недостатках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w:t>
      </w:r>
      <w:proofErr w:type="gramEnd"/>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bookmarkStart w:id="21" w:name="e727D6B4F"/>
      <w:bookmarkEnd w:id="21"/>
      <w:r w:rsidRPr="0063064A">
        <w:rPr>
          <w:rFonts w:ascii="Times New Roman" w:eastAsia="Calibri" w:hAnsi="Times New Roman" w:cs="Times New Roman"/>
          <w:sz w:val="24"/>
          <w:szCs w:val="24"/>
        </w:rPr>
        <w:t xml:space="preserve">3.4.4. Обязательства </w:t>
      </w:r>
      <w:r w:rsidR="00BA29DF" w:rsidRPr="00500FDC">
        <w:rPr>
          <w:rFonts w:ascii="Times New Roman" w:hAnsi="Times New Roman"/>
          <w:sz w:val="24"/>
          <w:szCs w:val="24"/>
        </w:rPr>
        <w:t>"</w:t>
      </w:r>
      <w:r w:rsidRPr="0063064A">
        <w:rPr>
          <w:rFonts w:ascii="Times New Roman" w:eastAsia="Calibri" w:hAnsi="Times New Roman" w:cs="Times New Roman"/>
          <w:sz w:val="24"/>
          <w:szCs w:val="24"/>
        </w:rPr>
        <w:t>Застройщика</w:t>
      </w:r>
      <w:r w:rsidR="00BA29DF" w:rsidRPr="00500FDC">
        <w:rPr>
          <w:rFonts w:ascii="Times New Roman" w:hAnsi="Times New Roman"/>
          <w:sz w:val="24"/>
          <w:szCs w:val="24"/>
        </w:rPr>
        <w:t>"</w:t>
      </w:r>
      <w:r w:rsidRPr="0063064A">
        <w:rPr>
          <w:rFonts w:ascii="Times New Roman" w:eastAsia="Calibri" w:hAnsi="Times New Roman" w:cs="Times New Roman"/>
          <w:sz w:val="24"/>
          <w:szCs w:val="24"/>
        </w:rPr>
        <w:t xml:space="preserve"> по настоящему Договору считаются исполненными с момента подписания </w:t>
      </w:r>
      <w:r w:rsidR="00BA29DF" w:rsidRPr="00500FDC">
        <w:rPr>
          <w:rFonts w:ascii="Times New Roman" w:hAnsi="Times New Roman"/>
          <w:sz w:val="24"/>
          <w:szCs w:val="24"/>
        </w:rPr>
        <w:t>"</w:t>
      </w:r>
      <w:r w:rsidRPr="0063064A">
        <w:rPr>
          <w:rFonts w:ascii="Times New Roman" w:eastAsia="Calibri" w:hAnsi="Times New Roman" w:cs="Times New Roman"/>
          <w:sz w:val="24"/>
          <w:szCs w:val="24"/>
        </w:rPr>
        <w:t>Сторонами</w:t>
      </w:r>
      <w:r w:rsidR="00BA29DF" w:rsidRPr="00500FDC">
        <w:rPr>
          <w:rFonts w:ascii="Times New Roman" w:hAnsi="Times New Roman"/>
          <w:sz w:val="24"/>
          <w:szCs w:val="24"/>
        </w:rPr>
        <w:t>"</w:t>
      </w:r>
      <w:r w:rsidRPr="0063064A">
        <w:rPr>
          <w:rFonts w:ascii="Times New Roman" w:eastAsia="Calibri" w:hAnsi="Times New Roman" w:cs="Times New Roman"/>
          <w:sz w:val="24"/>
          <w:szCs w:val="24"/>
        </w:rPr>
        <w:t xml:space="preserve"> Акта приема-передачи </w:t>
      </w:r>
      <w:r w:rsidR="00BA29DF"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BA29DF" w:rsidRPr="00500FDC">
        <w:rPr>
          <w:rFonts w:ascii="Times New Roman" w:hAnsi="Times New Roman"/>
          <w:sz w:val="24"/>
          <w:szCs w:val="24"/>
        </w:rPr>
        <w:t>".</w:t>
      </w:r>
    </w:p>
    <w:p w:rsidR="00AE6EC7" w:rsidRPr="0063064A" w:rsidRDefault="00AE6EC7" w:rsidP="00894DB6">
      <w:pPr>
        <w:spacing w:before="120" w:after="0" w:line="240" w:lineRule="auto"/>
        <w:ind w:firstLine="284"/>
        <w:jc w:val="center"/>
        <w:rPr>
          <w:rFonts w:ascii="Times New Roman" w:eastAsia="Calibri" w:hAnsi="Times New Roman" w:cs="Times New Roman"/>
          <w:b/>
          <w:sz w:val="24"/>
          <w:szCs w:val="24"/>
        </w:rPr>
      </w:pPr>
      <w:r w:rsidRPr="0063064A">
        <w:rPr>
          <w:rFonts w:ascii="Times New Roman" w:eastAsia="Calibri" w:hAnsi="Times New Roman" w:cs="Times New Roman"/>
          <w:b/>
          <w:sz w:val="24"/>
          <w:szCs w:val="24"/>
        </w:rPr>
        <w:t>4. Порядок приема - передачи</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4.1. </w:t>
      </w:r>
      <w:proofErr w:type="gramStart"/>
      <w:r w:rsidRPr="0063064A">
        <w:rPr>
          <w:rFonts w:ascii="Times New Roman" w:eastAsia="Calibri" w:hAnsi="Times New Roman" w:cs="Times New Roman"/>
          <w:sz w:val="24"/>
          <w:szCs w:val="24"/>
        </w:rPr>
        <w:t xml:space="preserve">Передача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 "</w:t>
      </w:r>
      <w:r w:rsidRPr="0063064A">
        <w:rPr>
          <w:rFonts w:ascii="Times New Roman" w:eastAsia="Calibri" w:hAnsi="Times New Roman" w:cs="Times New Roman"/>
          <w:sz w:val="24"/>
          <w:szCs w:val="24"/>
        </w:rPr>
        <w:t>Застройщиком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и принятие его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осуществляется по Акту приема-передачи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(Приложение № 4 – Форма Акта приема-передачи к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Договору</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являющемуся неотъемлемой частью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w:t>
      </w:r>
      <w:proofErr w:type="gramEnd"/>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4.2. Передача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осуществляется не ранее чем после получения в установленном порядке разрешения на ввод в эксплуатацию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bookmarkStart w:id="22" w:name="eEA876D3B"/>
      <w:bookmarkEnd w:id="22"/>
      <w:r w:rsidRPr="0063064A">
        <w:rPr>
          <w:rFonts w:ascii="Times New Roman" w:eastAsia="Calibri" w:hAnsi="Times New Roman" w:cs="Times New Roman"/>
          <w:sz w:val="24"/>
          <w:szCs w:val="24"/>
        </w:rPr>
        <w:t xml:space="preserve">4.3. После получения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установленном порядке разрешения на ввод в эксплуатацию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504E73" w:rsidRPr="00500FDC">
        <w:rPr>
          <w:rFonts w:ascii="Times New Roman" w:hAnsi="Times New Roman"/>
          <w:sz w:val="24"/>
          <w:szCs w:val="24"/>
        </w:rPr>
        <w:t>" "</w:t>
      </w:r>
      <w:r w:rsidRPr="0063064A">
        <w:rPr>
          <w:rFonts w:ascii="Times New Roman" w:eastAsia="Calibri" w:hAnsi="Times New Roman" w:cs="Times New Roman"/>
          <w:sz w:val="24"/>
          <w:szCs w:val="24"/>
        </w:rPr>
        <w:t>Застройщик</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обязан передать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не позднее предусмотренного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срока. При этом допускается досрочное исполнение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обязательств по передаче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 xml:space="preserve"> "</w:t>
      </w:r>
      <w:r w:rsidRPr="0063064A">
        <w:rPr>
          <w:rFonts w:ascii="Times New Roman" w:eastAsia="Calibri" w:hAnsi="Times New Roman" w:cs="Times New Roman"/>
          <w:sz w:val="24"/>
          <w:szCs w:val="24"/>
        </w:rPr>
        <w:t>Дольщику</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bookmarkStart w:id="23" w:name="eB79FC4D8"/>
      <w:bookmarkEnd w:id="23"/>
      <w:r w:rsidRPr="0063064A">
        <w:rPr>
          <w:rFonts w:ascii="Times New Roman" w:eastAsia="Calibri" w:hAnsi="Times New Roman" w:cs="Times New Roman"/>
          <w:sz w:val="24"/>
          <w:szCs w:val="24"/>
        </w:rPr>
        <w:t xml:space="preserve">4.4. </w:t>
      </w:r>
      <w:proofErr w:type="gramStart"/>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не менее чем за месяц до наступления установленного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срока передачи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обязан направить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Дольщику</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уведомление о завершении строительства (создания)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соответствии с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и о готовности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к передаче, а также предупредить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 необходимости принятия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и о последствиях бездействия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предусмотренных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Договором</w:t>
      </w:r>
      <w:r w:rsidR="00504E73" w:rsidRPr="00500FDC">
        <w:rPr>
          <w:rFonts w:ascii="Times New Roman" w:hAnsi="Times New Roman"/>
          <w:sz w:val="24"/>
          <w:szCs w:val="24"/>
        </w:rPr>
        <w:t>".</w:t>
      </w:r>
      <w:proofErr w:type="gramEnd"/>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Уведомление должно быть направлено по почте заказным письмом с описью вложения и уведомлением о вручении по указанному </w:t>
      </w:r>
      <w:r w:rsidR="00CA3E49" w:rsidRPr="00500FDC">
        <w:rPr>
          <w:rFonts w:ascii="Times New Roman" w:hAnsi="Times New Roman"/>
          <w:sz w:val="24"/>
          <w:szCs w:val="24"/>
        </w:rPr>
        <w:t>"</w:t>
      </w:r>
      <w:r w:rsidRPr="0063064A">
        <w:rPr>
          <w:rFonts w:ascii="Times New Roman" w:eastAsia="Calibri" w:hAnsi="Times New Roman" w:cs="Times New Roman"/>
          <w:sz w:val="24"/>
          <w:szCs w:val="24"/>
        </w:rPr>
        <w:t>Дольщиком</w:t>
      </w:r>
      <w:r w:rsidR="00CA3E49" w:rsidRPr="00500FDC">
        <w:rPr>
          <w:rFonts w:ascii="Times New Roman" w:hAnsi="Times New Roman"/>
          <w:sz w:val="24"/>
          <w:szCs w:val="24"/>
        </w:rPr>
        <w:t>"</w:t>
      </w:r>
      <w:r w:rsidRPr="0063064A">
        <w:rPr>
          <w:rFonts w:ascii="Times New Roman" w:eastAsia="Calibri" w:hAnsi="Times New Roman" w:cs="Times New Roman"/>
          <w:sz w:val="24"/>
          <w:szCs w:val="24"/>
        </w:rPr>
        <w:t xml:space="preserve"> почтовому адресу или вручено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Дольщику</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лично под расписку. </w:t>
      </w:r>
      <w:proofErr w:type="gramStart"/>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получивший уведомление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 завершении строительства (создания)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соответствии с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и о готовности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к передаче, обязан приступить к его принятию.</w:t>
      </w:r>
      <w:proofErr w:type="gramEnd"/>
    </w:p>
    <w:p w:rsidR="00AE6EC7" w:rsidRPr="0063064A" w:rsidRDefault="00504E73" w:rsidP="00894DB6">
      <w:pPr>
        <w:spacing w:before="120" w:after="0" w:line="240" w:lineRule="auto"/>
        <w:ind w:firstLine="284"/>
        <w:jc w:val="both"/>
        <w:rPr>
          <w:rFonts w:ascii="Times New Roman" w:eastAsia="Calibri" w:hAnsi="Times New Roman" w:cs="Times New Roman"/>
          <w:sz w:val="24"/>
          <w:szCs w:val="24"/>
        </w:rPr>
      </w:pPr>
      <w:proofErr w:type="gramStart"/>
      <w:r w:rsidRPr="00500FDC">
        <w:rPr>
          <w:rFonts w:ascii="Times New Roman" w:hAnsi="Times New Roman"/>
          <w:sz w:val="24"/>
          <w:szCs w:val="24"/>
        </w:rPr>
        <w:t>"</w:t>
      </w:r>
      <w:r w:rsidR="00AE6EC7" w:rsidRPr="0063064A">
        <w:rPr>
          <w:rFonts w:ascii="Times New Roman" w:eastAsia="Calibri" w:hAnsi="Times New Roman" w:cs="Times New Roman"/>
          <w:sz w:val="24"/>
          <w:szCs w:val="24"/>
        </w:rPr>
        <w:t>Дольщик</w:t>
      </w:r>
      <w:r w:rsidRPr="00500FDC">
        <w:rPr>
          <w:rFonts w:ascii="Times New Roman" w:hAnsi="Times New Roman"/>
          <w:sz w:val="24"/>
          <w:szCs w:val="24"/>
        </w:rPr>
        <w:t>"</w:t>
      </w:r>
      <w:r w:rsidR="00AE6EC7" w:rsidRPr="0063064A">
        <w:rPr>
          <w:rFonts w:ascii="Times New Roman" w:eastAsia="Calibri" w:hAnsi="Times New Roman" w:cs="Times New Roman"/>
          <w:sz w:val="24"/>
          <w:szCs w:val="24"/>
        </w:rPr>
        <w:t xml:space="preserve"> до подписания Акта приема-передачи </w:t>
      </w:r>
      <w:r w:rsidRPr="00500FDC">
        <w:rPr>
          <w:rFonts w:ascii="Times New Roman" w:hAnsi="Times New Roman"/>
          <w:sz w:val="24"/>
          <w:szCs w:val="24"/>
        </w:rPr>
        <w:t>"</w:t>
      </w:r>
      <w:r w:rsidR="00AE6EC7" w:rsidRPr="0063064A">
        <w:rPr>
          <w:rFonts w:ascii="Times New Roman" w:eastAsia="Calibri" w:hAnsi="Times New Roman" w:cs="Times New Roman"/>
          <w:sz w:val="24"/>
          <w:szCs w:val="24"/>
        </w:rPr>
        <w:t>Объекта долевого строительства</w:t>
      </w:r>
      <w:r w:rsidRPr="00500FDC">
        <w:rPr>
          <w:rFonts w:ascii="Times New Roman" w:hAnsi="Times New Roman"/>
          <w:sz w:val="24"/>
          <w:szCs w:val="24"/>
        </w:rPr>
        <w:t>"</w:t>
      </w:r>
      <w:r w:rsidR="00AE6EC7" w:rsidRPr="0063064A">
        <w:rPr>
          <w:rFonts w:ascii="Times New Roman" w:eastAsia="Calibri" w:hAnsi="Times New Roman" w:cs="Times New Roman"/>
          <w:sz w:val="24"/>
          <w:szCs w:val="24"/>
        </w:rPr>
        <w:t xml:space="preserve"> вправе потребовать от </w:t>
      </w:r>
      <w:r w:rsidRPr="00500FDC">
        <w:rPr>
          <w:rFonts w:ascii="Times New Roman" w:hAnsi="Times New Roman"/>
          <w:sz w:val="24"/>
          <w:szCs w:val="24"/>
        </w:rPr>
        <w:t>"</w:t>
      </w:r>
      <w:r w:rsidR="00AE6EC7" w:rsidRPr="0063064A">
        <w:rPr>
          <w:rFonts w:ascii="Times New Roman" w:eastAsia="Calibri" w:hAnsi="Times New Roman" w:cs="Times New Roman"/>
          <w:sz w:val="24"/>
          <w:szCs w:val="24"/>
        </w:rPr>
        <w:t>Застройщика</w:t>
      </w:r>
      <w:r w:rsidRPr="00500FDC">
        <w:rPr>
          <w:rFonts w:ascii="Times New Roman" w:hAnsi="Times New Roman"/>
          <w:sz w:val="24"/>
          <w:szCs w:val="24"/>
        </w:rPr>
        <w:t>"</w:t>
      </w:r>
      <w:r w:rsidR="00AE6EC7" w:rsidRPr="0063064A">
        <w:rPr>
          <w:rFonts w:ascii="Times New Roman" w:eastAsia="Calibri" w:hAnsi="Times New Roman" w:cs="Times New Roman"/>
          <w:sz w:val="24"/>
          <w:szCs w:val="24"/>
        </w:rPr>
        <w:t xml:space="preserve"> составления Акта о недостатках, в котором указывается несоответствие </w:t>
      </w:r>
      <w:r w:rsidRPr="00500FDC">
        <w:rPr>
          <w:rFonts w:ascii="Times New Roman" w:hAnsi="Times New Roman"/>
          <w:sz w:val="24"/>
          <w:szCs w:val="24"/>
        </w:rPr>
        <w:t>"</w:t>
      </w:r>
      <w:r w:rsidR="00AE6EC7" w:rsidRPr="0063064A">
        <w:rPr>
          <w:rFonts w:ascii="Times New Roman" w:eastAsia="Calibri" w:hAnsi="Times New Roman" w:cs="Times New Roman"/>
          <w:sz w:val="24"/>
          <w:szCs w:val="24"/>
        </w:rPr>
        <w:t>Объекта долевого строительства</w:t>
      </w:r>
      <w:r w:rsidRPr="00500FDC">
        <w:rPr>
          <w:rFonts w:ascii="Times New Roman" w:hAnsi="Times New Roman"/>
          <w:sz w:val="24"/>
          <w:szCs w:val="24"/>
        </w:rPr>
        <w:t>"</w:t>
      </w:r>
      <w:r w:rsidR="00AE6EC7" w:rsidRPr="0063064A">
        <w:rPr>
          <w:rFonts w:ascii="Times New Roman" w:eastAsia="Calibri" w:hAnsi="Times New Roman" w:cs="Times New Roman"/>
          <w:sz w:val="24"/>
          <w:szCs w:val="24"/>
        </w:rPr>
        <w:t xml:space="preserve"> требованиям, указанным в п. 6.1 </w:t>
      </w:r>
      <w:r w:rsidRPr="00500FDC">
        <w:rPr>
          <w:rFonts w:ascii="Times New Roman" w:hAnsi="Times New Roman"/>
          <w:sz w:val="24"/>
          <w:szCs w:val="24"/>
        </w:rPr>
        <w:t>"</w:t>
      </w:r>
      <w:r w:rsidR="00AE6EC7" w:rsidRPr="0063064A">
        <w:rPr>
          <w:rFonts w:ascii="Times New Roman" w:eastAsia="Calibri" w:hAnsi="Times New Roman" w:cs="Times New Roman"/>
          <w:sz w:val="24"/>
          <w:szCs w:val="24"/>
        </w:rPr>
        <w:t>Договора</w:t>
      </w:r>
      <w:r w:rsidRPr="00500FDC">
        <w:rPr>
          <w:rFonts w:ascii="Times New Roman" w:hAnsi="Times New Roman"/>
          <w:sz w:val="24"/>
          <w:szCs w:val="24"/>
        </w:rPr>
        <w:t>",</w:t>
      </w:r>
      <w:r w:rsidR="00AE6EC7" w:rsidRPr="0063064A">
        <w:rPr>
          <w:rFonts w:ascii="Times New Roman" w:eastAsia="Calibri" w:hAnsi="Times New Roman" w:cs="Times New Roman"/>
          <w:sz w:val="24"/>
          <w:szCs w:val="24"/>
        </w:rPr>
        <w:t xml:space="preserve"> и отказаться от подписания Акта приема-передачи до исполнения </w:t>
      </w:r>
      <w:r w:rsidR="00F336DA" w:rsidRPr="00500FDC">
        <w:rPr>
          <w:rFonts w:ascii="Times New Roman" w:hAnsi="Times New Roman"/>
          <w:sz w:val="24"/>
          <w:szCs w:val="24"/>
        </w:rPr>
        <w:t>"</w:t>
      </w:r>
      <w:r w:rsidR="00AE6EC7" w:rsidRPr="0063064A">
        <w:rPr>
          <w:rFonts w:ascii="Times New Roman" w:eastAsia="Calibri" w:hAnsi="Times New Roman" w:cs="Times New Roman"/>
          <w:sz w:val="24"/>
          <w:szCs w:val="24"/>
        </w:rPr>
        <w:t>Застройщиком</w:t>
      </w:r>
      <w:r w:rsidRPr="00500FDC">
        <w:rPr>
          <w:rFonts w:ascii="Times New Roman" w:hAnsi="Times New Roman"/>
          <w:sz w:val="24"/>
          <w:szCs w:val="24"/>
        </w:rPr>
        <w:t>"</w:t>
      </w:r>
      <w:r w:rsidR="00AE6EC7" w:rsidRPr="0063064A">
        <w:rPr>
          <w:rFonts w:ascii="Times New Roman" w:eastAsia="Calibri" w:hAnsi="Times New Roman" w:cs="Times New Roman"/>
          <w:sz w:val="24"/>
          <w:szCs w:val="24"/>
        </w:rPr>
        <w:t xml:space="preserve"> обязанностей, предусмотренных п. 6.2 </w:t>
      </w:r>
      <w:r w:rsidRPr="00500FDC">
        <w:rPr>
          <w:rFonts w:ascii="Times New Roman" w:hAnsi="Times New Roman"/>
          <w:sz w:val="24"/>
          <w:szCs w:val="24"/>
        </w:rPr>
        <w:t>"</w:t>
      </w:r>
      <w:r w:rsidR="00AE6EC7" w:rsidRPr="0063064A">
        <w:rPr>
          <w:rFonts w:ascii="Times New Roman" w:eastAsia="Calibri" w:hAnsi="Times New Roman" w:cs="Times New Roman"/>
          <w:sz w:val="24"/>
          <w:szCs w:val="24"/>
        </w:rPr>
        <w:t>Договора</w:t>
      </w:r>
      <w:r w:rsidRPr="00500FDC">
        <w:rPr>
          <w:rFonts w:ascii="Times New Roman" w:hAnsi="Times New Roman"/>
          <w:sz w:val="24"/>
          <w:szCs w:val="24"/>
        </w:rPr>
        <w:t>".</w:t>
      </w:r>
      <w:r w:rsidR="00AE6EC7" w:rsidRPr="0063064A">
        <w:rPr>
          <w:rFonts w:ascii="Times New Roman" w:eastAsia="Calibri" w:hAnsi="Times New Roman" w:cs="Times New Roman"/>
          <w:sz w:val="24"/>
          <w:szCs w:val="24"/>
        </w:rPr>
        <w:t xml:space="preserve"> </w:t>
      </w:r>
      <w:proofErr w:type="gramEnd"/>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bookmarkStart w:id="24" w:name="e253C1084"/>
      <w:bookmarkEnd w:id="24"/>
      <w:r w:rsidRPr="0063064A">
        <w:rPr>
          <w:rFonts w:ascii="Times New Roman" w:eastAsia="Calibri" w:hAnsi="Times New Roman" w:cs="Times New Roman"/>
          <w:sz w:val="24"/>
          <w:szCs w:val="24"/>
        </w:rPr>
        <w:lastRenderedPageBreak/>
        <w:t xml:space="preserve">4.5. </w:t>
      </w:r>
      <w:proofErr w:type="gramStart"/>
      <w:r w:rsidRPr="0063064A">
        <w:rPr>
          <w:rFonts w:ascii="Times New Roman" w:eastAsia="Calibri" w:hAnsi="Times New Roman" w:cs="Times New Roman"/>
          <w:sz w:val="24"/>
          <w:szCs w:val="24"/>
        </w:rPr>
        <w:t xml:space="preserve">При уклонении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от принятия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предусмотренный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срок или при отказе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от принятия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(за исключением случая по обнаружению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существенных недостатков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 "</w:t>
      </w:r>
      <w:r w:rsidRPr="0063064A">
        <w:rPr>
          <w:rFonts w:ascii="Times New Roman" w:eastAsia="Calibri" w:hAnsi="Times New Roman" w:cs="Times New Roman"/>
          <w:sz w:val="24"/>
          <w:szCs w:val="24"/>
        </w:rPr>
        <w:t>Застройщик</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по истечении 2 (двух) месяцев со дня, предусмотренного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для передачи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 "</w:t>
      </w:r>
      <w:r w:rsidRPr="0063064A">
        <w:rPr>
          <w:rFonts w:ascii="Times New Roman" w:eastAsia="Calibri" w:hAnsi="Times New Roman" w:cs="Times New Roman"/>
          <w:sz w:val="24"/>
          <w:szCs w:val="24"/>
        </w:rPr>
        <w:t>Дольщику</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вправе составить односторонний Акт приема-передачи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w:t>
      </w:r>
      <w:proofErr w:type="gramEnd"/>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При этом риск случайной гибели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признается перешедшим к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Дольщику</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со дня составления предусмотренным настоящим пунктом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Договора</w:t>
      </w:r>
      <w:r w:rsidR="00792716" w:rsidRPr="00500FDC">
        <w:rPr>
          <w:rFonts w:ascii="Times New Roman" w:hAnsi="Times New Roman"/>
          <w:sz w:val="24"/>
          <w:szCs w:val="24"/>
        </w:rPr>
        <w:t>"</w:t>
      </w:r>
      <w:r w:rsidRPr="0063064A">
        <w:rPr>
          <w:rFonts w:ascii="Times New Roman" w:eastAsia="Calibri" w:hAnsi="Times New Roman" w:cs="Times New Roman"/>
          <w:sz w:val="24"/>
          <w:szCs w:val="24"/>
        </w:rPr>
        <w:t xml:space="preserve"> одностороннего Акта приема-передачи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Указанные меры могут применяться только в следующих случаях: </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4.5.1. Если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обладает сведениями о получении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уведомления о готовности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к передаче. </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4.5.2. Если оператором почтовой связи заказное письмо возвращено с сообщением об отказе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от его получения.</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4.5.3. Отсутствия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Дольщика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по указанному им почтовому адресу. </w:t>
      </w:r>
    </w:p>
    <w:p w:rsidR="00AE6EC7" w:rsidRPr="0063064A" w:rsidRDefault="00AE6EC7" w:rsidP="00894DB6">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4.6. </w:t>
      </w:r>
      <w:proofErr w:type="gramStart"/>
      <w:r w:rsidRPr="0063064A">
        <w:rPr>
          <w:rFonts w:ascii="Times New Roman" w:eastAsia="Calibri" w:hAnsi="Times New Roman" w:cs="Times New Roman"/>
          <w:sz w:val="24"/>
          <w:szCs w:val="24"/>
        </w:rPr>
        <w:t xml:space="preserve">После подписания Акта приема-передачи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 "</w:t>
      </w:r>
      <w:r w:rsidRPr="0063064A">
        <w:rPr>
          <w:rFonts w:ascii="Times New Roman" w:eastAsia="Calibri" w:hAnsi="Times New Roman" w:cs="Times New Roman"/>
          <w:sz w:val="24"/>
          <w:szCs w:val="24"/>
        </w:rPr>
        <w:t>Сторонами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или составления одностороннего Акта приема-передачи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Застройщиком</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 соответствии с разделом 4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Договора</w:t>
      </w:r>
      <w:r w:rsidR="00504E73" w:rsidRPr="00500FDC">
        <w:rPr>
          <w:rFonts w:ascii="Times New Roman" w:hAnsi="Times New Roman"/>
          <w:sz w:val="24"/>
          <w:szCs w:val="24"/>
        </w:rPr>
        <w:t>", "</w:t>
      </w:r>
      <w:r w:rsidRPr="0063064A">
        <w:rPr>
          <w:rFonts w:ascii="Times New Roman" w:eastAsia="Calibri" w:hAnsi="Times New Roman" w:cs="Times New Roman"/>
          <w:sz w:val="24"/>
          <w:szCs w:val="24"/>
        </w:rPr>
        <w:t>Дольщик</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самостоятельно несет расходы, связанные с эксплуатацией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и доли в общем имуществе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504E73" w:rsidRPr="00500FDC">
        <w:rPr>
          <w:rFonts w:ascii="Times New Roman" w:hAnsi="Times New Roman"/>
          <w:sz w:val="24"/>
          <w:szCs w:val="24"/>
        </w:rPr>
        <w:t>"</w:t>
      </w:r>
      <w:r w:rsidRPr="0063064A">
        <w:rPr>
          <w:rFonts w:ascii="Times New Roman" w:eastAsia="Calibri" w:hAnsi="Times New Roman" w:cs="Times New Roman"/>
          <w:sz w:val="24"/>
          <w:szCs w:val="24"/>
        </w:rPr>
        <w:t xml:space="preserve"> (включая содержание придомовой территории и коммунальные расходы), а также несет риск случайной гибели или повреждения </w:t>
      </w:r>
      <w:r w:rsidR="00504E73" w:rsidRPr="00500FDC">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504E73" w:rsidRPr="00500FDC">
        <w:rPr>
          <w:rFonts w:ascii="Times New Roman" w:hAnsi="Times New Roman"/>
          <w:sz w:val="24"/>
          <w:szCs w:val="24"/>
        </w:rPr>
        <w:t>".</w:t>
      </w:r>
      <w:proofErr w:type="gramEnd"/>
    </w:p>
    <w:p w:rsidR="004431BA" w:rsidRPr="00500FDC" w:rsidRDefault="00504E73" w:rsidP="00887C66">
      <w:pPr>
        <w:spacing w:before="120" w:after="120" w:line="240" w:lineRule="auto"/>
        <w:ind w:firstLine="284"/>
        <w:jc w:val="both"/>
        <w:rPr>
          <w:rFonts w:ascii="Times New Roman" w:hAnsi="Times New Roman"/>
          <w:sz w:val="24"/>
          <w:szCs w:val="24"/>
        </w:rPr>
      </w:pPr>
      <w:r w:rsidRPr="00500FDC">
        <w:rPr>
          <w:rFonts w:ascii="Times New Roman" w:hAnsi="Times New Roman"/>
          <w:sz w:val="24"/>
          <w:szCs w:val="24"/>
        </w:rPr>
        <w:t xml:space="preserve">4.7. </w:t>
      </w:r>
      <w:proofErr w:type="gramStart"/>
      <w:r w:rsidR="006E3969" w:rsidRPr="00FE4D36">
        <w:rPr>
          <w:rFonts w:ascii="Times New Roman" w:hAnsi="Times New Roman"/>
          <w:sz w:val="24"/>
          <w:szCs w:val="24"/>
        </w:rPr>
        <w:t>Въезды, внутренние и наружные проезды, внутренние и наружные лестницы, коридоры, инженерные сооружения, занятые инженерными коммуникациями</w:t>
      </w:r>
      <w:r w:rsidR="006E3969" w:rsidRPr="006E3969">
        <w:rPr>
          <w:rFonts w:ascii="Times New Roman" w:hAnsi="Times New Roman"/>
          <w:sz w:val="24"/>
          <w:szCs w:val="24"/>
        </w:rPr>
        <w:t xml:space="preserve">, </w:t>
      </w:r>
      <w:r w:rsidR="001A2564" w:rsidRPr="00500FDC">
        <w:rPr>
          <w:rFonts w:ascii="Times New Roman" w:hAnsi="Times New Roman"/>
          <w:sz w:val="24"/>
          <w:szCs w:val="24"/>
        </w:rPr>
        <w:t xml:space="preserve">крыши, ограждающие несущие и несущие конструкции "Объекта недвижимости", механическое, электрическое и санитарно-техническое и </w:t>
      </w:r>
      <w:r w:rsidRPr="00500FDC">
        <w:rPr>
          <w:rFonts w:ascii="Times New Roman" w:hAnsi="Times New Roman"/>
          <w:sz w:val="24"/>
          <w:szCs w:val="24"/>
        </w:rPr>
        <w:t>иное оборудование и имущество,</w:t>
      </w:r>
      <w:r w:rsidR="001A2564" w:rsidRPr="00500FDC">
        <w:rPr>
          <w:rFonts w:ascii="Times New Roman" w:hAnsi="Times New Roman"/>
          <w:sz w:val="24"/>
          <w:szCs w:val="24"/>
        </w:rPr>
        <w:t xml:space="preserve"> находящееся внутри "Объекта недвижимости",</w:t>
      </w:r>
      <w:r w:rsidRPr="00500FDC">
        <w:rPr>
          <w:rFonts w:ascii="Times New Roman" w:hAnsi="Times New Roman"/>
          <w:sz w:val="24"/>
          <w:szCs w:val="24"/>
        </w:rPr>
        <w:t xml:space="preserve"> обслуживающее более чем одного собственника</w:t>
      </w:r>
      <w:r w:rsidR="001A2564" w:rsidRPr="00500FDC">
        <w:rPr>
          <w:rFonts w:ascii="Times New Roman" w:hAnsi="Times New Roman"/>
          <w:sz w:val="24"/>
          <w:szCs w:val="24"/>
        </w:rPr>
        <w:t xml:space="preserve">, земельный участок, на котором располагается "Объект недвижимости" </w:t>
      </w:r>
      <w:r w:rsidRPr="00500FDC">
        <w:rPr>
          <w:rFonts w:ascii="Times New Roman" w:hAnsi="Times New Roman"/>
          <w:sz w:val="24"/>
          <w:szCs w:val="24"/>
        </w:rPr>
        <w:t xml:space="preserve">принадлежат в соответствии со ст. </w:t>
      </w:r>
      <w:hyperlink r:id="rId9" w:anchor="sub_290" w:tooltip="Раздел II. Право собственности и другие вещные права. Статья 290. Общее имущество со..." w:history="1">
        <w:r w:rsidRPr="00500FDC">
          <w:rPr>
            <w:rFonts w:ascii="Times New Roman" w:hAnsi="Times New Roman"/>
            <w:sz w:val="24"/>
            <w:szCs w:val="24"/>
          </w:rPr>
          <w:t>290</w:t>
        </w:r>
      </w:hyperlink>
      <w:r w:rsidRPr="00500FDC">
        <w:rPr>
          <w:rFonts w:ascii="Times New Roman" w:hAnsi="Times New Roman"/>
          <w:sz w:val="24"/>
          <w:szCs w:val="24"/>
        </w:rPr>
        <w:t xml:space="preserve"> ГК РФ участникам долевого строительства на</w:t>
      </w:r>
      <w:proofErr w:type="gramEnd"/>
      <w:r w:rsidRPr="00500FDC">
        <w:rPr>
          <w:rFonts w:ascii="Times New Roman" w:hAnsi="Times New Roman"/>
          <w:sz w:val="24"/>
          <w:szCs w:val="24"/>
        </w:rPr>
        <w:t xml:space="preserve"> </w:t>
      </w:r>
      <w:proofErr w:type="gramStart"/>
      <w:r w:rsidRPr="00500FDC">
        <w:rPr>
          <w:rFonts w:ascii="Times New Roman" w:hAnsi="Times New Roman"/>
          <w:sz w:val="24"/>
          <w:szCs w:val="24"/>
        </w:rPr>
        <w:t>праве</w:t>
      </w:r>
      <w:proofErr w:type="gramEnd"/>
      <w:r w:rsidRPr="00500FDC">
        <w:rPr>
          <w:rFonts w:ascii="Times New Roman" w:hAnsi="Times New Roman"/>
          <w:sz w:val="24"/>
          <w:szCs w:val="24"/>
        </w:rPr>
        <w:t xml:space="preserve"> общей долевой собственности, пропорционально занимаемым ими площадям. Передача указ</w:t>
      </w:r>
      <w:r w:rsidR="00792716" w:rsidRPr="00500FDC">
        <w:rPr>
          <w:rFonts w:ascii="Times New Roman" w:hAnsi="Times New Roman"/>
          <w:sz w:val="24"/>
          <w:szCs w:val="24"/>
        </w:rPr>
        <w:t>анного имущества по Акту приема</w:t>
      </w:r>
      <w:r w:rsidRPr="00500FDC">
        <w:rPr>
          <w:rFonts w:ascii="Times New Roman" w:hAnsi="Times New Roman"/>
          <w:sz w:val="24"/>
          <w:szCs w:val="24"/>
        </w:rPr>
        <w:t>-передачи не производится.</w:t>
      </w:r>
    </w:p>
    <w:p w:rsidR="004B3E2D" w:rsidRPr="00500FDC" w:rsidRDefault="00ED174F" w:rsidP="00887C66">
      <w:pPr>
        <w:spacing w:before="120" w:after="120" w:line="240" w:lineRule="auto"/>
        <w:ind w:firstLine="284"/>
        <w:jc w:val="both"/>
        <w:rPr>
          <w:rFonts w:ascii="Times New Roman" w:hAnsi="Times New Roman"/>
          <w:sz w:val="24"/>
          <w:szCs w:val="24"/>
        </w:rPr>
      </w:pPr>
      <w:r w:rsidRPr="00500FDC">
        <w:rPr>
          <w:rFonts w:ascii="Times New Roman" w:hAnsi="Times New Roman"/>
          <w:sz w:val="24"/>
          <w:szCs w:val="24"/>
        </w:rPr>
        <w:t>4.8. В общую долевую собственность участник</w:t>
      </w:r>
      <w:r w:rsidR="00B66704" w:rsidRPr="00500FDC">
        <w:rPr>
          <w:rFonts w:ascii="Times New Roman" w:hAnsi="Times New Roman"/>
          <w:sz w:val="24"/>
          <w:szCs w:val="24"/>
        </w:rPr>
        <w:t>а</w:t>
      </w:r>
      <w:r w:rsidRPr="00500FDC">
        <w:rPr>
          <w:rFonts w:ascii="Times New Roman" w:hAnsi="Times New Roman"/>
          <w:sz w:val="24"/>
          <w:szCs w:val="24"/>
        </w:rPr>
        <w:t xml:space="preserve"> долевого строительства (</w:t>
      </w:r>
      <w:r w:rsidR="00B66704" w:rsidRPr="00500FDC">
        <w:rPr>
          <w:rFonts w:ascii="Times New Roman" w:hAnsi="Times New Roman"/>
          <w:sz w:val="24"/>
          <w:szCs w:val="24"/>
        </w:rPr>
        <w:t>"Д</w:t>
      </w:r>
      <w:r w:rsidRPr="00500FDC">
        <w:rPr>
          <w:rFonts w:ascii="Times New Roman" w:hAnsi="Times New Roman"/>
          <w:sz w:val="24"/>
          <w:szCs w:val="24"/>
        </w:rPr>
        <w:t>ольщик</w:t>
      </w:r>
      <w:r w:rsidR="00B66704" w:rsidRPr="00500FDC">
        <w:rPr>
          <w:rFonts w:ascii="Times New Roman" w:hAnsi="Times New Roman"/>
          <w:sz w:val="24"/>
          <w:szCs w:val="24"/>
        </w:rPr>
        <w:t>а"</w:t>
      </w:r>
      <w:r w:rsidRPr="00500FDC">
        <w:rPr>
          <w:rFonts w:ascii="Times New Roman" w:hAnsi="Times New Roman"/>
          <w:sz w:val="24"/>
          <w:szCs w:val="24"/>
        </w:rPr>
        <w:t xml:space="preserve">) не входят: </w:t>
      </w:r>
      <w:r w:rsidR="0017695C" w:rsidRPr="00500FDC">
        <w:rPr>
          <w:rFonts w:ascii="Times New Roman" w:hAnsi="Times New Roman"/>
          <w:sz w:val="24"/>
          <w:szCs w:val="24"/>
        </w:rPr>
        <w:t>площади помещений "Объекта недвижимости", не занятые инженерными коммуникациями и инженерно-техническим оборудованием.</w:t>
      </w:r>
      <w:r w:rsidRPr="00500FDC">
        <w:rPr>
          <w:rFonts w:ascii="Times New Roman" w:hAnsi="Times New Roman"/>
          <w:sz w:val="24"/>
          <w:szCs w:val="24"/>
        </w:rPr>
        <w:t xml:space="preserve"> </w:t>
      </w:r>
    </w:p>
    <w:p w:rsidR="003D5EF4" w:rsidRPr="00500FDC" w:rsidRDefault="009F5A43" w:rsidP="009F5A43">
      <w:pPr>
        <w:spacing w:before="120" w:after="120" w:line="240" w:lineRule="auto"/>
        <w:ind w:firstLine="284"/>
        <w:jc w:val="both"/>
        <w:rPr>
          <w:rFonts w:ascii="Times New Roman" w:hAnsi="Times New Roman"/>
          <w:sz w:val="24"/>
          <w:szCs w:val="24"/>
        </w:rPr>
      </w:pPr>
      <w:r w:rsidRPr="00500FDC">
        <w:rPr>
          <w:rFonts w:ascii="Times New Roman" w:hAnsi="Times New Roman"/>
          <w:sz w:val="24"/>
          <w:szCs w:val="24"/>
        </w:rPr>
        <w:t>4.9. При передаче "Объекта долевого строительства" "Застройщик" передает "Дольщику"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AE6EC7" w:rsidRDefault="00AE6EC7" w:rsidP="00AE6EC7">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4.7. Дольщик, подписывая настоящий Договор, подтверждает, что заблаговременно ознакомился с проектной декларацией, размещенной на сайте: </w:t>
      </w:r>
      <w:proofErr w:type="spellStart"/>
      <w:r w:rsidRPr="0063064A">
        <w:rPr>
          <w:rFonts w:ascii="Times New Roman" w:eastAsia="Calibri" w:hAnsi="Times New Roman" w:cs="Times New Roman"/>
          <w:sz w:val="24"/>
          <w:szCs w:val="24"/>
        </w:rPr>
        <w:t>наш</w:t>
      </w:r>
      <w:proofErr w:type="gramStart"/>
      <w:r w:rsidRPr="0063064A">
        <w:rPr>
          <w:rFonts w:ascii="Times New Roman" w:eastAsia="Calibri" w:hAnsi="Times New Roman" w:cs="Times New Roman"/>
          <w:sz w:val="24"/>
          <w:szCs w:val="24"/>
        </w:rPr>
        <w:t>.д</w:t>
      </w:r>
      <w:proofErr w:type="gramEnd"/>
      <w:r w:rsidRPr="0063064A">
        <w:rPr>
          <w:rFonts w:ascii="Times New Roman" w:eastAsia="Calibri" w:hAnsi="Times New Roman" w:cs="Times New Roman"/>
          <w:sz w:val="24"/>
          <w:szCs w:val="24"/>
        </w:rPr>
        <w:t>ом.рф</w:t>
      </w:r>
      <w:proofErr w:type="spellEnd"/>
      <w:r w:rsidRPr="0063064A">
        <w:rPr>
          <w:rFonts w:ascii="Times New Roman" w:eastAsia="Calibri" w:hAnsi="Times New Roman" w:cs="Times New Roman"/>
          <w:sz w:val="24"/>
          <w:szCs w:val="24"/>
        </w:rPr>
        <w:t xml:space="preserve"> в личном кабинете Застройщика в ЕИСЖС </w:t>
      </w:r>
      <w:proofErr w:type="spellStart"/>
      <w:r w:rsidRPr="0063064A">
        <w:rPr>
          <w:rFonts w:ascii="Times New Roman" w:eastAsia="Calibri" w:hAnsi="Times New Roman" w:cs="Times New Roman"/>
          <w:sz w:val="24"/>
          <w:szCs w:val="24"/>
        </w:rPr>
        <w:t>Дом.рф</w:t>
      </w:r>
      <w:proofErr w:type="spellEnd"/>
      <w:r w:rsidRPr="0063064A">
        <w:rPr>
          <w:rFonts w:ascii="Times New Roman" w:eastAsia="Calibri" w:hAnsi="Times New Roman" w:cs="Times New Roman"/>
          <w:sz w:val="24"/>
          <w:szCs w:val="24"/>
        </w:rPr>
        <w:t>. Дольщик подтверждает, что сведения, содержащиеся в Проектной декларации ему ясны и понятны, претензий к их объему и верности не имеет.</w:t>
      </w:r>
    </w:p>
    <w:p w:rsidR="00FE4D36" w:rsidRDefault="00FE4D36" w:rsidP="00AE6EC7">
      <w:pPr>
        <w:spacing w:before="120" w:after="0" w:line="240" w:lineRule="auto"/>
        <w:ind w:firstLine="284"/>
        <w:jc w:val="both"/>
        <w:rPr>
          <w:rFonts w:ascii="Times New Roman" w:eastAsia="Calibri" w:hAnsi="Times New Roman" w:cs="Times New Roman"/>
          <w:sz w:val="24"/>
          <w:szCs w:val="24"/>
        </w:rPr>
      </w:pPr>
    </w:p>
    <w:p w:rsidR="00FE4D36" w:rsidRPr="0063064A" w:rsidRDefault="00FE4D36" w:rsidP="00AE6EC7">
      <w:pPr>
        <w:spacing w:before="120" w:after="0" w:line="240" w:lineRule="auto"/>
        <w:ind w:firstLine="284"/>
        <w:jc w:val="both"/>
        <w:rPr>
          <w:rFonts w:ascii="Times New Roman" w:eastAsia="Calibri" w:hAnsi="Times New Roman" w:cs="Times New Roman"/>
          <w:sz w:val="24"/>
          <w:szCs w:val="24"/>
        </w:rPr>
      </w:pPr>
    </w:p>
    <w:p w:rsidR="00E94B70" w:rsidRPr="00E94B70" w:rsidRDefault="00E94B70" w:rsidP="00894DB6">
      <w:pPr>
        <w:spacing w:before="120" w:after="120" w:line="240" w:lineRule="auto"/>
        <w:ind w:firstLine="284"/>
        <w:jc w:val="center"/>
        <w:rPr>
          <w:rFonts w:ascii="Times New Roman" w:eastAsia="Calibri" w:hAnsi="Times New Roman" w:cs="Times New Roman"/>
          <w:b/>
          <w:sz w:val="24"/>
          <w:szCs w:val="24"/>
        </w:rPr>
      </w:pPr>
      <w:r w:rsidRPr="00E94B70">
        <w:rPr>
          <w:rFonts w:ascii="Times New Roman" w:eastAsia="Calibri" w:hAnsi="Times New Roman" w:cs="Times New Roman"/>
          <w:b/>
          <w:sz w:val="24"/>
          <w:szCs w:val="24"/>
        </w:rPr>
        <w:lastRenderedPageBreak/>
        <w:t xml:space="preserve">5. Цена </w:t>
      </w:r>
      <w:r w:rsidR="00504E73" w:rsidRPr="00500FDC">
        <w:rPr>
          <w:rFonts w:ascii="Times New Roman" w:hAnsi="Times New Roman"/>
          <w:b/>
          <w:sz w:val="24"/>
          <w:szCs w:val="24"/>
        </w:rPr>
        <w:t>"</w:t>
      </w:r>
      <w:r w:rsidRPr="00E94B70">
        <w:rPr>
          <w:rFonts w:ascii="Times New Roman" w:eastAsia="Calibri" w:hAnsi="Times New Roman" w:cs="Times New Roman"/>
          <w:b/>
          <w:sz w:val="24"/>
          <w:szCs w:val="24"/>
        </w:rPr>
        <w:t>Договора</w:t>
      </w:r>
      <w:r w:rsidR="00504E73" w:rsidRPr="00500FDC">
        <w:rPr>
          <w:rFonts w:ascii="Times New Roman" w:hAnsi="Times New Roman"/>
          <w:b/>
          <w:sz w:val="24"/>
          <w:szCs w:val="24"/>
        </w:rPr>
        <w:t>"</w:t>
      </w:r>
      <w:r w:rsidRPr="00E94B70">
        <w:rPr>
          <w:rFonts w:ascii="Times New Roman" w:eastAsia="Calibri" w:hAnsi="Times New Roman" w:cs="Times New Roman"/>
          <w:b/>
          <w:sz w:val="24"/>
          <w:szCs w:val="24"/>
        </w:rPr>
        <w:t xml:space="preserve"> и порядок расчетов</w:t>
      </w:r>
    </w:p>
    <w:p w:rsidR="000B0C2E" w:rsidRPr="00C45266" w:rsidRDefault="00E94B70" w:rsidP="000B0C2E">
      <w:pPr>
        <w:spacing w:before="120" w:after="120" w:line="240" w:lineRule="auto"/>
        <w:ind w:firstLine="284"/>
        <w:jc w:val="both"/>
        <w:rPr>
          <w:rFonts w:ascii="Times New Roman" w:hAnsi="Times New Roman"/>
          <w:bCs/>
          <w:sz w:val="24"/>
          <w:szCs w:val="24"/>
          <w:lang w:eastAsia="ru-RU"/>
        </w:rPr>
      </w:pPr>
      <w:bookmarkStart w:id="25" w:name="e6F456440"/>
      <w:bookmarkEnd w:id="25"/>
      <w:r w:rsidRPr="00E94B70">
        <w:rPr>
          <w:rFonts w:ascii="Times New Roman" w:eastAsia="Calibri" w:hAnsi="Times New Roman" w:cs="Times New Roman"/>
          <w:sz w:val="24"/>
          <w:szCs w:val="24"/>
        </w:rPr>
        <w:t xml:space="preserve">5.1. </w:t>
      </w:r>
      <w:proofErr w:type="gramStart"/>
      <w:r w:rsidR="000B0C2E" w:rsidRPr="00C45266">
        <w:rPr>
          <w:rFonts w:ascii="Times New Roman" w:hAnsi="Times New Roman"/>
          <w:bCs/>
          <w:sz w:val="24"/>
          <w:szCs w:val="24"/>
          <w:lang w:eastAsia="ru-RU"/>
        </w:rPr>
        <w:t xml:space="preserve">Цена Договора на момент его заключения составляет сумму в размере  _____________ (____________________________________) рублей 00 копеек (далее – «Цена Договора») и рассчитывается как произведение размера </w:t>
      </w:r>
      <w:r w:rsidR="000B0C2E" w:rsidRPr="00C45266">
        <w:rPr>
          <w:rFonts w:ascii="Times New Roman" w:hAnsi="Times New Roman"/>
          <w:sz w:val="24"/>
          <w:szCs w:val="24"/>
        </w:rPr>
        <w:t>общей проектной площади</w:t>
      </w:r>
      <w:r w:rsidR="000B0C2E" w:rsidRPr="00C45266">
        <w:rPr>
          <w:rFonts w:ascii="Times New Roman" w:hAnsi="Times New Roman"/>
          <w:bCs/>
          <w:sz w:val="24"/>
          <w:szCs w:val="24"/>
          <w:lang w:eastAsia="ru-RU"/>
        </w:rPr>
        <w:t xml:space="preserve"> Объекта долевого строительства на цену 1 кв. м Объекта долевого строительства, согласованную Сторонами в размере _____________________________________________. </w:t>
      </w:r>
      <w:r w:rsidR="000B0C2E" w:rsidRPr="00500FDC">
        <w:rPr>
          <w:rFonts w:ascii="Times New Roman" w:hAnsi="Times New Roman"/>
          <w:bCs/>
          <w:sz w:val="24"/>
          <w:szCs w:val="24"/>
          <w:lang w:eastAsia="ru-RU"/>
        </w:rPr>
        <w:t>НДС не облагается на основании подпункта 23.1 пункта 3 статьи 149 Налогового кодекса РФ.</w:t>
      </w:r>
      <w:proofErr w:type="gramEnd"/>
    </w:p>
    <w:p w:rsidR="000B0C2E" w:rsidRPr="00C45266" w:rsidRDefault="00AE6EC7" w:rsidP="000B0C2E">
      <w:pPr>
        <w:spacing w:before="120" w:after="120" w:line="240" w:lineRule="auto"/>
        <w:ind w:firstLine="284"/>
        <w:jc w:val="both"/>
        <w:rPr>
          <w:rFonts w:ascii="Times New Roman" w:hAnsi="Times New Roman"/>
          <w:bCs/>
          <w:sz w:val="24"/>
          <w:szCs w:val="24"/>
          <w:lang w:eastAsia="ru-RU"/>
        </w:rPr>
      </w:pPr>
      <w:r w:rsidRPr="0063064A">
        <w:rPr>
          <w:rFonts w:ascii="Times New Roman" w:eastAsia="Calibri" w:hAnsi="Times New Roman" w:cs="Times New Roman"/>
          <w:bCs/>
          <w:sz w:val="24"/>
          <w:szCs w:val="24"/>
          <w:lang w:eastAsia="ru-RU"/>
        </w:rPr>
        <w:t xml:space="preserve">5.2. </w:t>
      </w:r>
      <w:r w:rsidR="000B0C2E" w:rsidRPr="00C45266">
        <w:rPr>
          <w:rFonts w:ascii="Times New Roman" w:hAnsi="Times New Roman"/>
          <w:bCs/>
          <w:sz w:val="24"/>
          <w:szCs w:val="24"/>
          <w:lang w:eastAsia="ru-RU"/>
        </w:rPr>
        <w:t>В случаях неиспользования Застройщиком полностью денежных средств, составляющих Цену Договора на цели, предусмотренные ст. 18 Закона № 214-ФЗ, неиспользованная часть денежных сре</w:t>
      </w:r>
      <w:proofErr w:type="gramStart"/>
      <w:r w:rsidR="000B0C2E" w:rsidRPr="00C45266">
        <w:rPr>
          <w:rFonts w:ascii="Times New Roman" w:hAnsi="Times New Roman"/>
          <w:bCs/>
          <w:sz w:val="24"/>
          <w:szCs w:val="24"/>
          <w:lang w:eastAsia="ru-RU"/>
        </w:rPr>
        <w:t>дств сч</w:t>
      </w:r>
      <w:proofErr w:type="gramEnd"/>
      <w:r w:rsidR="000B0C2E" w:rsidRPr="00C45266">
        <w:rPr>
          <w:rFonts w:ascii="Times New Roman" w:hAnsi="Times New Roman"/>
          <w:bCs/>
          <w:sz w:val="24"/>
          <w:szCs w:val="24"/>
          <w:lang w:eastAsia="ru-RU"/>
        </w:rPr>
        <w:t xml:space="preserve">итается собственностью Застройщика, остается в его распоряжении, возврату Участнику </w:t>
      </w:r>
      <w:r w:rsidR="00D94034">
        <w:rPr>
          <w:rFonts w:ascii="Times New Roman" w:hAnsi="Times New Roman"/>
          <w:bCs/>
          <w:sz w:val="24"/>
          <w:szCs w:val="24"/>
          <w:lang w:eastAsia="ru-RU"/>
        </w:rPr>
        <w:t xml:space="preserve">(Дольщику) </w:t>
      </w:r>
      <w:r w:rsidR="000B0C2E" w:rsidRPr="00C45266">
        <w:rPr>
          <w:rFonts w:ascii="Times New Roman" w:hAnsi="Times New Roman"/>
          <w:bCs/>
          <w:sz w:val="24"/>
          <w:szCs w:val="24"/>
          <w:lang w:eastAsia="ru-RU"/>
        </w:rPr>
        <w:t>не подлежит, квалифицируется как плата за услуги Застройщика.</w:t>
      </w:r>
    </w:p>
    <w:p w:rsidR="003B350C" w:rsidRPr="00FF0343" w:rsidRDefault="003B350C" w:rsidP="003B350C">
      <w:pPr>
        <w:spacing w:before="120" w:after="120" w:line="240" w:lineRule="auto"/>
        <w:ind w:firstLine="284"/>
        <w:jc w:val="both"/>
        <w:rPr>
          <w:rFonts w:ascii="Times New Roman" w:hAnsi="Times New Roman"/>
          <w:sz w:val="24"/>
          <w:szCs w:val="24"/>
        </w:rPr>
      </w:pPr>
      <w:r w:rsidRPr="00FF0343">
        <w:rPr>
          <w:rFonts w:ascii="Times New Roman" w:hAnsi="Times New Roman"/>
          <w:sz w:val="24"/>
          <w:szCs w:val="24"/>
        </w:rPr>
        <w:t xml:space="preserve">5.3. </w:t>
      </w:r>
      <w:proofErr w:type="gramStart"/>
      <w:r w:rsidRPr="00FF0343">
        <w:rPr>
          <w:rFonts w:ascii="Times New Roman" w:hAnsi="Times New Roman"/>
          <w:sz w:val="24"/>
          <w:szCs w:val="24"/>
        </w:rPr>
        <w:t xml:space="preserve">Дольщик после государственной регистрации настоящего Договора обязуется внести денежные средства в счет уплаты цены настоящего договора на специальный счет </w:t>
      </w:r>
      <w:proofErr w:type="spellStart"/>
      <w:r w:rsidRPr="00FF0343">
        <w:rPr>
          <w:rFonts w:ascii="Times New Roman" w:hAnsi="Times New Roman"/>
          <w:sz w:val="24"/>
          <w:szCs w:val="24"/>
        </w:rPr>
        <w:t>эскроу</w:t>
      </w:r>
      <w:proofErr w:type="spellEnd"/>
      <w:r w:rsidRPr="00FF0343">
        <w:rPr>
          <w:rFonts w:ascii="Times New Roman" w:hAnsi="Times New Roman"/>
          <w:sz w:val="24"/>
          <w:szCs w:val="24"/>
        </w:rPr>
        <w:t xml:space="preserve">, открываемый в ПАО Сбербанк (далее - </w:t>
      </w:r>
      <w:proofErr w:type="spellStart"/>
      <w:r w:rsidRPr="00FF0343">
        <w:rPr>
          <w:rFonts w:ascii="Times New Roman" w:hAnsi="Times New Roman"/>
          <w:sz w:val="24"/>
          <w:szCs w:val="24"/>
        </w:rPr>
        <w:t>Эскроу</w:t>
      </w:r>
      <w:proofErr w:type="spellEnd"/>
      <w:r w:rsidRPr="00FF0343">
        <w:rPr>
          <w:rFonts w:ascii="Times New Roman" w:hAnsi="Times New Roman"/>
          <w:sz w:val="24"/>
          <w:szCs w:val="24"/>
        </w:rPr>
        <w:t>-агент, Уполномоченный банк), для учета и блокирования денежных средств, полученных банком от являющегося владельцем счета Дольщика (далее – Депонент) в целях их перечисления Застройщику при возникновении условий, предусмотренных Федеральным законом от 30.12.2004г. №214-ФЗ «Об участии</w:t>
      </w:r>
      <w:proofErr w:type="gramEnd"/>
      <w:r w:rsidRPr="00FF0343">
        <w:rPr>
          <w:rFonts w:ascii="Times New Roman" w:hAnsi="Times New Roman"/>
          <w:sz w:val="24"/>
          <w:szCs w:val="24"/>
        </w:rPr>
        <w:t xml:space="preserve">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FF0343">
        <w:rPr>
          <w:rFonts w:ascii="Times New Roman" w:hAnsi="Times New Roman"/>
          <w:sz w:val="24"/>
          <w:szCs w:val="24"/>
        </w:rPr>
        <w:t>эскроу</w:t>
      </w:r>
      <w:proofErr w:type="spellEnd"/>
      <w:r w:rsidRPr="00FF0343">
        <w:rPr>
          <w:rFonts w:ascii="Times New Roman" w:hAnsi="Times New Roman"/>
          <w:sz w:val="24"/>
          <w:szCs w:val="24"/>
        </w:rPr>
        <w:t xml:space="preserve">, заключенным между Застройщиком, Депонентом и </w:t>
      </w:r>
      <w:proofErr w:type="spellStart"/>
      <w:r w:rsidRPr="00FF0343">
        <w:rPr>
          <w:rFonts w:ascii="Times New Roman" w:hAnsi="Times New Roman"/>
          <w:sz w:val="24"/>
          <w:szCs w:val="24"/>
        </w:rPr>
        <w:t>Эскроу</w:t>
      </w:r>
      <w:proofErr w:type="spellEnd"/>
      <w:r w:rsidRPr="00FF0343">
        <w:rPr>
          <w:rFonts w:ascii="Times New Roman" w:hAnsi="Times New Roman"/>
          <w:sz w:val="24"/>
          <w:szCs w:val="24"/>
        </w:rPr>
        <w:t>-агентом, с учетом следующего:</w:t>
      </w:r>
    </w:p>
    <w:p w:rsidR="003B350C" w:rsidRPr="00FF0343" w:rsidRDefault="003B350C" w:rsidP="003B350C">
      <w:pPr>
        <w:spacing w:before="120" w:after="0" w:line="240" w:lineRule="auto"/>
        <w:jc w:val="both"/>
        <w:rPr>
          <w:rFonts w:ascii="Times New Roman" w:hAnsi="Times New Roman"/>
          <w:sz w:val="24"/>
          <w:szCs w:val="24"/>
        </w:rPr>
      </w:pPr>
      <w:proofErr w:type="spellStart"/>
      <w:r w:rsidRPr="00FF0343">
        <w:rPr>
          <w:rFonts w:ascii="Times New Roman" w:hAnsi="Times New Roman"/>
          <w:sz w:val="24"/>
          <w:szCs w:val="24"/>
        </w:rPr>
        <w:t>Эскроу</w:t>
      </w:r>
      <w:proofErr w:type="spellEnd"/>
      <w:r w:rsidRPr="00FF0343">
        <w:rPr>
          <w:rFonts w:ascii="Times New Roman" w:hAnsi="Times New Roman"/>
          <w:sz w:val="24"/>
          <w:szCs w:val="24"/>
        </w:rPr>
        <w:t xml:space="preserve">-агент: </w:t>
      </w:r>
      <w:proofErr w:type="gramStart"/>
      <w:r w:rsidRPr="000B0C2E">
        <w:rPr>
          <w:rFonts w:ascii="Times New Roman" w:hAnsi="Times New Roman"/>
          <w:sz w:val="24"/>
          <w:szCs w:val="24"/>
        </w:rPr>
        <w:t xml:space="preserve">Публичное акционерное общество «Сбербанк России» (сокращенное наименование ПАО Сбербанк), место нахождения: </w:t>
      </w:r>
      <w:r w:rsidR="007F1D97">
        <w:rPr>
          <w:rFonts w:ascii="Times New Roman" w:hAnsi="Times New Roman"/>
          <w:sz w:val="24"/>
          <w:szCs w:val="24"/>
        </w:rPr>
        <w:t xml:space="preserve">г. Москва, адрес: </w:t>
      </w:r>
      <w:r w:rsidRPr="000B0C2E">
        <w:rPr>
          <w:rFonts w:ascii="Times New Roman" w:hAnsi="Times New Roman"/>
          <w:sz w:val="24"/>
          <w:szCs w:val="24"/>
        </w:rPr>
        <w:t>117997, г. Москва, ул. Вавилова, д. 19; адрес электронной почты:</w:t>
      </w:r>
      <w:proofErr w:type="gramEnd"/>
      <w:r w:rsidRPr="000B0C2E">
        <w:rPr>
          <w:rFonts w:ascii="Times New Roman" w:hAnsi="Times New Roman"/>
          <w:sz w:val="24"/>
          <w:szCs w:val="24"/>
        </w:rPr>
        <w:t xml:space="preserve"> Escrow_Sberbank@sberbank.ru, номер телефона: 8-800-707-00-70 (доб. 6099-2854).</w:t>
      </w:r>
    </w:p>
    <w:p w:rsidR="003B350C" w:rsidRPr="00FF0343" w:rsidRDefault="003B350C" w:rsidP="003B350C">
      <w:pPr>
        <w:spacing w:before="120" w:after="0" w:line="240" w:lineRule="auto"/>
        <w:ind w:firstLine="284"/>
        <w:jc w:val="both"/>
        <w:rPr>
          <w:rFonts w:ascii="Times New Roman" w:hAnsi="Times New Roman"/>
          <w:sz w:val="24"/>
          <w:szCs w:val="24"/>
        </w:rPr>
      </w:pPr>
      <w:r w:rsidRPr="00FF0343">
        <w:rPr>
          <w:rFonts w:ascii="Times New Roman" w:hAnsi="Times New Roman"/>
          <w:sz w:val="24"/>
          <w:szCs w:val="24"/>
        </w:rPr>
        <w:t>Депонент: _______________________________________________</w:t>
      </w:r>
    </w:p>
    <w:p w:rsidR="003B350C" w:rsidRPr="00894DB6" w:rsidRDefault="003B350C" w:rsidP="003B350C">
      <w:pPr>
        <w:spacing w:before="120" w:after="0" w:line="240" w:lineRule="auto"/>
        <w:ind w:firstLine="284"/>
        <w:jc w:val="both"/>
        <w:rPr>
          <w:rFonts w:ascii="Times New Roman" w:hAnsi="Times New Roman"/>
          <w:sz w:val="24"/>
          <w:szCs w:val="24"/>
        </w:rPr>
      </w:pPr>
      <w:r w:rsidRPr="00FF0343">
        <w:rPr>
          <w:rFonts w:ascii="Times New Roman" w:hAnsi="Times New Roman"/>
          <w:sz w:val="24"/>
          <w:szCs w:val="24"/>
        </w:rPr>
        <w:t xml:space="preserve">Застройщик: </w:t>
      </w:r>
      <w:r w:rsidR="00894DB6">
        <w:rPr>
          <w:rFonts w:ascii="Times New Roman" w:hAnsi="Times New Roman"/>
          <w:sz w:val="24"/>
          <w:szCs w:val="24"/>
        </w:rPr>
        <w:t>ООО «СЗ «</w:t>
      </w:r>
      <w:proofErr w:type="spellStart"/>
      <w:r w:rsidR="00894DB6">
        <w:rPr>
          <w:rFonts w:ascii="Times New Roman" w:hAnsi="Times New Roman"/>
          <w:sz w:val="24"/>
          <w:szCs w:val="24"/>
        </w:rPr>
        <w:t>Бэст</w:t>
      </w:r>
      <w:proofErr w:type="spellEnd"/>
      <w:r w:rsidR="00894DB6">
        <w:rPr>
          <w:rFonts w:ascii="Times New Roman" w:hAnsi="Times New Roman"/>
          <w:sz w:val="24"/>
          <w:szCs w:val="24"/>
        </w:rPr>
        <w:t xml:space="preserve"> Торг»</w:t>
      </w:r>
    </w:p>
    <w:p w:rsidR="003B350C" w:rsidRPr="00FF0343" w:rsidRDefault="003B350C" w:rsidP="003B350C">
      <w:pPr>
        <w:spacing w:before="120" w:after="0" w:line="240" w:lineRule="auto"/>
        <w:ind w:firstLine="284"/>
        <w:jc w:val="both"/>
        <w:rPr>
          <w:rFonts w:ascii="Times New Roman" w:hAnsi="Times New Roman"/>
          <w:sz w:val="24"/>
          <w:szCs w:val="24"/>
        </w:rPr>
      </w:pPr>
      <w:r w:rsidRPr="00FF0343">
        <w:rPr>
          <w:rFonts w:ascii="Times New Roman" w:hAnsi="Times New Roman"/>
          <w:sz w:val="24"/>
          <w:szCs w:val="24"/>
        </w:rPr>
        <w:t>Депонируемая сумма</w:t>
      </w:r>
      <w:proofErr w:type="gramStart"/>
      <w:r w:rsidRPr="00FF0343">
        <w:rPr>
          <w:rFonts w:ascii="Times New Roman" w:hAnsi="Times New Roman"/>
          <w:sz w:val="24"/>
          <w:szCs w:val="24"/>
        </w:rPr>
        <w:t xml:space="preserve">: ______________________ (___________________________________ __________________________________) </w:t>
      </w:r>
      <w:proofErr w:type="gramEnd"/>
      <w:r w:rsidRPr="00FF0343">
        <w:rPr>
          <w:rFonts w:ascii="Times New Roman" w:hAnsi="Times New Roman"/>
          <w:sz w:val="24"/>
          <w:szCs w:val="24"/>
        </w:rPr>
        <w:t>рублей.</w:t>
      </w:r>
    </w:p>
    <w:p w:rsidR="003B350C" w:rsidRPr="00FF0343" w:rsidRDefault="003B350C" w:rsidP="003B350C">
      <w:pPr>
        <w:spacing w:before="120" w:after="0" w:line="240" w:lineRule="auto"/>
        <w:ind w:firstLine="284"/>
        <w:jc w:val="both"/>
        <w:rPr>
          <w:rFonts w:ascii="Times New Roman" w:hAnsi="Times New Roman"/>
          <w:sz w:val="24"/>
          <w:szCs w:val="24"/>
        </w:rPr>
      </w:pPr>
      <w:r w:rsidRPr="00FF0343">
        <w:rPr>
          <w:rFonts w:ascii="Times New Roman" w:hAnsi="Times New Roman"/>
          <w:sz w:val="24"/>
          <w:szCs w:val="24"/>
        </w:rPr>
        <w:t xml:space="preserve">Срок перечисления Депонентом суммы депонирования: </w:t>
      </w:r>
    </w:p>
    <w:p w:rsidR="003B350C" w:rsidRPr="00FF0343" w:rsidRDefault="003B350C" w:rsidP="003B350C">
      <w:pPr>
        <w:spacing w:before="120" w:after="0" w:line="240" w:lineRule="auto"/>
        <w:ind w:firstLine="284"/>
        <w:jc w:val="both"/>
        <w:rPr>
          <w:rFonts w:ascii="Times New Roman" w:hAnsi="Times New Roman"/>
          <w:sz w:val="24"/>
          <w:szCs w:val="24"/>
        </w:rPr>
      </w:pPr>
      <w:r w:rsidRPr="00FF0343">
        <w:rPr>
          <w:rFonts w:ascii="Times New Roman" w:hAnsi="Times New Roman"/>
          <w:sz w:val="24"/>
          <w:szCs w:val="24"/>
        </w:rPr>
        <w:t xml:space="preserve"> - </w:t>
      </w:r>
      <w:r w:rsidRPr="00FF0343">
        <w:rPr>
          <w:rFonts w:ascii="Times New Roman" w:hAnsi="Times New Roman"/>
          <w:color w:val="FF0000"/>
          <w:sz w:val="24"/>
          <w:szCs w:val="24"/>
        </w:rPr>
        <w:t xml:space="preserve">в течение 10 (десяти) рабочих дней с момента государственной регистрации настоящего договора </w:t>
      </w:r>
      <w:r w:rsidRPr="00FF0343">
        <w:rPr>
          <w:rFonts w:ascii="Times New Roman" w:hAnsi="Times New Roman"/>
          <w:b/>
          <w:bCs/>
          <w:i/>
          <w:iCs/>
          <w:color w:val="FF0000"/>
          <w:sz w:val="24"/>
          <w:szCs w:val="24"/>
        </w:rPr>
        <w:t>(указывается при 100% оплате)</w:t>
      </w:r>
      <w:r w:rsidRPr="00FF0343">
        <w:rPr>
          <w:rFonts w:ascii="Times New Roman" w:hAnsi="Times New Roman"/>
          <w:sz w:val="24"/>
          <w:szCs w:val="24"/>
        </w:rPr>
        <w:t xml:space="preserve"> </w:t>
      </w:r>
    </w:p>
    <w:p w:rsidR="003B350C" w:rsidRDefault="003B350C" w:rsidP="003B350C">
      <w:pPr>
        <w:spacing w:before="120" w:after="0" w:line="240" w:lineRule="auto"/>
        <w:ind w:firstLine="284"/>
        <w:jc w:val="both"/>
        <w:rPr>
          <w:rFonts w:ascii="Times New Roman" w:hAnsi="Times New Roman"/>
          <w:b/>
          <w:bCs/>
          <w:sz w:val="24"/>
          <w:szCs w:val="24"/>
        </w:rPr>
      </w:pPr>
      <w:r w:rsidRPr="00FF0343">
        <w:rPr>
          <w:rFonts w:ascii="Times New Roman" w:hAnsi="Times New Roman"/>
          <w:sz w:val="24"/>
          <w:szCs w:val="24"/>
        </w:rPr>
        <w:t>-</w:t>
      </w:r>
      <w:r w:rsidRPr="00FF0343">
        <w:rPr>
          <w:rFonts w:ascii="Times New Roman" w:hAnsi="Times New Roman"/>
          <w:b/>
          <w:bCs/>
          <w:color w:val="FF0000"/>
          <w:sz w:val="24"/>
          <w:szCs w:val="24"/>
        </w:rPr>
        <w:t xml:space="preserve"> </w:t>
      </w:r>
      <w:r w:rsidRPr="00FF0343">
        <w:rPr>
          <w:rFonts w:ascii="Times New Roman" w:hAnsi="Times New Roman"/>
          <w:color w:val="FF0000"/>
          <w:sz w:val="24"/>
          <w:szCs w:val="24"/>
        </w:rPr>
        <w:t xml:space="preserve">в соответствии с п. 5.3.1. Договора </w:t>
      </w:r>
      <w:r w:rsidRPr="00FF0343">
        <w:rPr>
          <w:rFonts w:ascii="Times New Roman" w:hAnsi="Times New Roman"/>
          <w:b/>
          <w:bCs/>
          <w:color w:val="FF0000"/>
          <w:sz w:val="24"/>
          <w:szCs w:val="24"/>
        </w:rPr>
        <w:t>/</w:t>
      </w:r>
      <w:r w:rsidRPr="00FF0343">
        <w:rPr>
          <w:rFonts w:ascii="Times New Roman" w:hAnsi="Times New Roman"/>
          <w:i/>
          <w:iCs/>
          <w:color w:val="FF0000"/>
          <w:sz w:val="24"/>
          <w:szCs w:val="24"/>
        </w:rPr>
        <w:t xml:space="preserve"> </w:t>
      </w:r>
      <w:r w:rsidRPr="00FF0343">
        <w:rPr>
          <w:rFonts w:ascii="Times New Roman" w:hAnsi="Times New Roman"/>
          <w:b/>
          <w:bCs/>
          <w:i/>
          <w:iCs/>
          <w:color w:val="FF0000"/>
          <w:sz w:val="24"/>
          <w:szCs w:val="24"/>
        </w:rPr>
        <w:t>(указывается при рассрочке, ипотеке)</w:t>
      </w:r>
      <w:r w:rsidRPr="00FF0343">
        <w:rPr>
          <w:rFonts w:ascii="Times New Roman" w:hAnsi="Times New Roman"/>
          <w:b/>
          <w:bCs/>
          <w:sz w:val="24"/>
          <w:szCs w:val="24"/>
        </w:rPr>
        <w:t>.</w:t>
      </w:r>
    </w:p>
    <w:p w:rsidR="00EE051E" w:rsidRPr="00A95465" w:rsidRDefault="00EE051E" w:rsidP="003B350C">
      <w:pPr>
        <w:spacing w:before="120" w:after="0" w:line="240" w:lineRule="auto"/>
        <w:ind w:firstLine="284"/>
        <w:jc w:val="both"/>
        <w:rPr>
          <w:rFonts w:ascii="Times New Roman" w:hAnsi="Times New Roman"/>
          <w:sz w:val="24"/>
          <w:szCs w:val="24"/>
        </w:rPr>
      </w:pPr>
      <w:r w:rsidRPr="00A95465">
        <w:rPr>
          <w:rFonts w:ascii="Times New Roman" w:hAnsi="Times New Roman"/>
          <w:bCs/>
          <w:sz w:val="24"/>
          <w:szCs w:val="24"/>
        </w:rPr>
        <w:t>Цена договора подлежит уплате Дольщиком в полном объеме до ввода Объекта в эксплуатацию.</w:t>
      </w:r>
    </w:p>
    <w:p w:rsidR="003B350C" w:rsidRPr="00FF0343" w:rsidRDefault="003B350C" w:rsidP="003B350C">
      <w:pPr>
        <w:spacing w:before="120" w:after="0" w:line="240" w:lineRule="auto"/>
        <w:ind w:firstLine="284"/>
        <w:jc w:val="both"/>
        <w:rPr>
          <w:rFonts w:ascii="Times New Roman" w:hAnsi="Times New Roman"/>
          <w:sz w:val="24"/>
          <w:szCs w:val="24"/>
        </w:rPr>
      </w:pPr>
      <w:r w:rsidRPr="00FF0343">
        <w:rPr>
          <w:rFonts w:ascii="Times New Roman" w:hAnsi="Times New Roman"/>
          <w:sz w:val="24"/>
          <w:szCs w:val="24"/>
        </w:rPr>
        <w:t>Срок условного депонирования денежных средств: не более шести месяцев после срока ввода в эксплуатацию Объекта долевого строительства.</w:t>
      </w:r>
    </w:p>
    <w:p w:rsidR="003B350C" w:rsidRPr="00FF0343" w:rsidRDefault="003B350C" w:rsidP="003B350C">
      <w:pPr>
        <w:spacing w:before="120" w:after="0" w:line="240" w:lineRule="auto"/>
        <w:ind w:firstLine="284"/>
        <w:jc w:val="both"/>
        <w:rPr>
          <w:rFonts w:ascii="Times New Roman" w:hAnsi="Times New Roman"/>
          <w:sz w:val="24"/>
          <w:szCs w:val="24"/>
        </w:rPr>
      </w:pPr>
      <w:r w:rsidRPr="00FF0343">
        <w:rPr>
          <w:rFonts w:ascii="Times New Roman" w:hAnsi="Times New Roman"/>
          <w:sz w:val="24"/>
          <w:szCs w:val="24"/>
        </w:rPr>
        <w:t>Основания перечисления Застройщику депонированной суммы:</w:t>
      </w:r>
    </w:p>
    <w:p w:rsidR="003B350C" w:rsidRPr="00FF0343" w:rsidRDefault="003B350C" w:rsidP="003B350C">
      <w:pPr>
        <w:spacing w:before="120" w:after="0" w:line="240" w:lineRule="auto"/>
        <w:ind w:firstLine="284"/>
        <w:jc w:val="both"/>
        <w:rPr>
          <w:rFonts w:ascii="Times New Roman" w:hAnsi="Times New Roman"/>
          <w:sz w:val="24"/>
          <w:szCs w:val="24"/>
        </w:rPr>
      </w:pPr>
      <w:r w:rsidRPr="00FF0343">
        <w:rPr>
          <w:rFonts w:ascii="Times New Roman" w:hAnsi="Times New Roman"/>
          <w:sz w:val="24"/>
          <w:szCs w:val="24"/>
        </w:rPr>
        <w:t>- разрешение на ввод в эксплуатацию Объекта долевого строительства;</w:t>
      </w:r>
    </w:p>
    <w:p w:rsidR="003B350C" w:rsidRPr="00FF0343" w:rsidRDefault="003B350C" w:rsidP="003B350C">
      <w:pPr>
        <w:spacing w:before="120" w:after="0" w:line="240" w:lineRule="auto"/>
        <w:ind w:firstLine="284"/>
        <w:jc w:val="both"/>
        <w:rPr>
          <w:rFonts w:ascii="Times New Roman" w:hAnsi="Times New Roman"/>
          <w:sz w:val="24"/>
          <w:szCs w:val="24"/>
        </w:rPr>
      </w:pPr>
      <w:r w:rsidRPr="00FF0343">
        <w:rPr>
          <w:rFonts w:ascii="Times New Roman" w:hAnsi="Times New Roman"/>
          <w:sz w:val="24"/>
          <w:szCs w:val="24"/>
        </w:rPr>
        <w:t xml:space="preserve">- сведения Единого государственного реестра недвижимости, подтверждающие государственную регистрацию права собственности в отношении одного объекта долевого строительства, входящего в </w:t>
      </w:r>
      <w:r w:rsidRPr="00FE4D36">
        <w:rPr>
          <w:rFonts w:ascii="Times New Roman" w:hAnsi="Times New Roman"/>
          <w:sz w:val="24"/>
          <w:szCs w:val="24"/>
        </w:rPr>
        <w:t>состав</w:t>
      </w:r>
      <w:r w:rsidR="0024618C" w:rsidRPr="00FE4D36">
        <w:rPr>
          <w:rFonts w:ascii="Times New Roman" w:hAnsi="Times New Roman"/>
          <w:sz w:val="24"/>
          <w:szCs w:val="24"/>
        </w:rPr>
        <w:t xml:space="preserve"> </w:t>
      </w:r>
      <w:r w:rsidR="0024618C" w:rsidRPr="00FE4D36">
        <w:rPr>
          <w:rFonts w:ascii="Times New Roman" w:hAnsi="Times New Roman"/>
          <w:bCs/>
          <w:sz w:val="24"/>
          <w:szCs w:val="24"/>
          <w:lang w:eastAsia="ru-RU"/>
        </w:rPr>
        <w:t>Объекта недвижимости.</w:t>
      </w:r>
    </w:p>
    <w:p w:rsidR="003B350C" w:rsidRPr="00FF0343" w:rsidRDefault="003B350C" w:rsidP="003B350C">
      <w:pPr>
        <w:shd w:val="clear" w:color="auto" w:fill="FFFFFF" w:themeFill="background1"/>
        <w:spacing w:after="0" w:line="240" w:lineRule="auto"/>
        <w:ind w:firstLine="567"/>
        <w:jc w:val="both"/>
        <w:rPr>
          <w:rFonts w:ascii="Times New Roman" w:hAnsi="Times New Roman"/>
          <w:bCs/>
          <w:sz w:val="24"/>
          <w:szCs w:val="24"/>
          <w:lang w:eastAsia="ru-RU"/>
        </w:rPr>
      </w:pPr>
      <w:proofErr w:type="gramStart"/>
      <w:r w:rsidRPr="00FF0343">
        <w:rPr>
          <w:rFonts w:ascii="Times New Roman" w:hAnsi="Times New Roman"/>
          <w:bCs/>
          <w:sz w:val="24"/>
          <w:szCs w:val="24"/>
          <w:lang w:eastAsia="ru-RU"/>
        </w:rPr>
        <w:t xml:space="preserve">Внесенные на счет </w:t>
      </w:r>
      <w:proofErr w:type="spellStart"/>
      <w:r w:rsidRPr="00FF0343">
        <w:rPr>
          <w:rFonts w:ascii="Times New Roman" w:hAnsi="Times New Roman"/>
          <w:bCs/>
          <w:sz w:val="24"/>
          <w:szCs w:val="24"/>
          <w:lang w:eastAsia="ru-RU"/>
        </w:rPr>
        <w:t>эскроу</w:t>
      </w:r>
      <w:proofErr w:type="spellEnd"/>
      <w:r w:rsidRPr="00FF0343">
        <w:rPr>
          <w:rFonts w:ascii="Times New Roman" w:hAnsi="Times New Roman"/>
          <w:bCs/>
          <w:sz w:val="24"/>
          <w:szCs w:val="24"/>
          <w:lang w:eastAsia="ru-RU"/>
        </w:rPr>
        <w:t xml:space="preserve"> денежные средства не позднее десяти рабочих дней после представления Застройщиком в адрес </w:t>
      </w:r>
      <w:r w:rsidR="0000408A">
        <w:rPr>
          <w:rFonts w:ascii="Times New Roman" w:hAnsi="Times New Roman"/>
          <w:bCs/>
          <w:sz w:val="24"/>
          <w:szCs w:val="24"/>
          <w:lang w:eastAsia="ru-RU"/>
        </w:rPr>
        <w:t>БАНКА</w:t>
      </w:r>
      <w:r w:rsidRPr="00FF0343">
        <w:rPr>
          <w:rFonts w:ascii="Times New Roman" w:hAnsi="Times New Roman"/>
          <w:bCs/>
          <w:sz w:val="24"/>
          <w:szCs w:val="24"/>
          <w:lang w:eastAsia="ru-RU"/>
        </w:rPr>
        <w:t xml:space="preserve"> способом, предусмотренным договором </w:t>
      </w:r>
      <w:proofErr w:type="spellStart"/>
      <w:r w:rsidRPr="00FF0343">
        <w:rPr>
          <w:rFonts w:ascii="Times New Roman" w:hAnsi="Times New Roman"/>
          <w:bCs/>
          <w:sz w:val="24"/>
          <w:szCs w:val="24"/>
          <w:lang w:eastAsia="ru-RU"/>
        </w:rPr>
        <w:lastRenderedPageBreak/>
        <w:t>эскроу</w:t>
      </w:r>
      <w:proofErr w:type="spellEnd"/>
      <w:r w:rsidRPr="00FF0343">
        <w:rPr>
          <w:rFonts w:ascii="Times New Roman" w:hAnsi="Times New Roman"/>
          <w:bCs/>
          <w:sz w:val="24"/>
          <w:szCs w:val="24"/>
          <w:lang w:eastAsia="ru-RU"/>
        </w:rPr>
        <w:t>, разрешения на ввод в эксплуатацию Объекта недвижимости и сведений Единого государственного реестра недвижимости, подтверждающих государственную регистрацию права собственности в отношении одного объекта долевого строительства, входящего в состав Объекта недвижимости или сведений о размещении в единой информационной системе жилищного строительства</w:t>
      </w:r>
      <w:proofErr w:type="gramEnd"/>
      <w:r w:rsidRPr="00FF0343">
        <w:rPr>
          <w:rFonts w:ascii="Times New Roman" w:hAnsi="Times New Roman"/>
          <w:bCs/>
          <w:sz w:val="24"/>
          <w:szCs w:val="24"/>
          <w:lang w:eastAsia="ru-RU"/>
        </w:rPr>
        <w:t xml:space="preserve"> </w:t>
      </w:r>
      <w:proofErr w:type="gramStart"/>
      <w:r w:rsidRPr="00FF0343">
        <w:rPr>
          <w:rFonts w:ascii="Times New Roman" w:hAnsi="Times New Roman"/>
          <w:bCs/>
          <w:sz w:val="24"/>
          <w:szCs w:val="24"/>
          <w:lang w:eastAsia="ru-RU"/>
        </w:rPr>
        <w:t xml:space="preserve">этой информации, перечисляются </w:t>
      </w:r>
      <w:proofErr w:type="spellStart"/>
      <w:r w:rsidRPr="00FF0343">
        <w:rPr>
          <w:rFonts w:ascii="Times New Roman" w:hAnsi="Times New Roman"/>
          <w:bCs/>
          <w:sz w:val="24"/>
          <w:szCs w:val="24"/>
          <w:lang w:eastAsia="ru-RU"/>
        </w:rPr>
        <w:t>эскроу</w:t>
      </w:r>
      <w:proofErr w:type="spellEnd"/>
      <w:r w:rsidRPr="00FF0343">
        <w:rPr>
          <w:rFonts w:ascii="Times New Roman" w:hAnsi="Times New Roman"/>
          <w:bCs/>
          <w:sz w:val="24"/>
          <w:szCs w:val="24"/>
          <w:lang w:eastAsia="ru-RU"/>
        </w:rPr>
        <w:t>-агентом Застройщику, при этом в случае заключения в целях строительства Объекта недвижимости между Застройщиком и Уполномоченным банком кредитного договора, указанные денежные средства в необходимом размере направляются на оплату обязательств Застройщика по кредитному договору, если кредитный договор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w:t>
      </w:r>
      <w:proofErr w:type="gramEnd"/>
    </w:p>
    <w:p w:rsidR="003B350C" w:rsidRPr="00FF0343" w:rsidRDefault="003B350C" w:rsidP="003B350C">
      <w:pPr>
        <w:shd w:val="clear" w:color="auto" w:fill="FFFFFF" w:themeFill="background1"/>
        <w:spacing w:after="0" w:line="240" w:lineRule="auto"/>
        <w:ind w:firstLine="567"/>
        <w:jc w:val="both"/>
        <w:rPr>
          <w:rFonts w:ascii="Times New Roman" w:hAnsi="Times New Roman"/>
          <w:bCs/>
          <w:sz w:val="24"/>
          <w:szCs w:val="24"/>
          <w:lang w:eastAsia="ru-RU"/>
        </w:rPr>
      </w:pPr>
    </w:p>
    <w:p w:rsidR="003B350C" w:rsidRPr="00FF0343" w:rsidRDefault="003B350C" w:rsidP="003B350C">
      <w:pPr>
        <w:shd w:val="clear" w:color="auto" w:fill="FFFFFF" w:themeFill="background1"/>
        <w:spacing w:after="0" w:line="240" w:lineRule="auto"/>
        <w:ind w:firstLine="284"/>
        <w:jc w:val="both"/>
        <w:rPr>
          <w:rFonts w:ascii="Times New Roman" w:hAnsi="Times New Roman"/>
          <w:bCs/>
          <w:sz w:val="24"/>
          <w:szCs w:val="24"/>
          <w:lang w:eastAsia="ru-RU"/>
        </w:rPr>
      </w:pPr>
      <w:r w:rsidRPr="00740B70">
        <w:rPr>
          <w:rFonts w:ascii="Times New Roman" w:hAnsi="Times New Roman"/>
          <w:b/>
          <w:bCs/>
          <w:sz w:val="24"/>
          <w:szCs w:val="24"/>
        </w:rPr>
        <w:t>П. 5.3.1. при РАССРОЧКЕ:</w:t>
      </w:r>
    </w:p>
    <w:p w:rsidR="003B350C" w:rsidRPr="00894DB6" w:rsidRDefault="003B350C" w:rsidP="00894DB6">
      <w:pPr>
        <w:spacing w:before="120" w:after="0" w:line="240" w:lineRule="auto"/>
        <w:ind w:firstLine="284"/>
        <w:jc w:val="both"/>
        <w:rPr>
          <w:rFonts w:ascii="Times New Roman" w:hAnsi="Times New Roman"/>
          <w:color w:val="FF0000"/>
          <w:sz w:val="24"/>
        </w:rPr>
      </w:pPr>
      <w:r w:rsidRPr="00FF0343">
        <w:rPr>
          <w:rFonts w:ascii="Times New Roman" w:hAnsi="Times New Roman"/>
          <w:bCs/>
          <w:color w:val="FF0000"/>
          <w:sz w:val="24"/>
          <w:szCs w:val="24"/>
          <w:lang w:eastAsia="ru-RU"/>
        </w:rPr>
        <w:t>5.3.1.</w:t>
      </w:r>
      <w:r w:rsidRPr="00894DB6">
        <w:rPr>
          <w:rFonts w:ascii="Times New Roman" w:hAnsi="Times New Roman"/>
          <w:color w:val="FF0000"/>
          <w:sz w:val="24"/>
        </w:rPr>
        <w:t xml:space="preserve"> Оплата по "Договору" производится в следующем порядке: </w:t>
      </w:r>
    </w:p>
    <w:p w:rsidR="003B350C" w:rsidRPr="00FF0343" w:rsidRDefault="003B350C" w:rsidP="003B350C">
      <w:pPr>
        <w:spacing w:before="120" w:after="0" w:line="240" w:lineRule="auto"/>
        <w:ind w:firstLine="284"/>
        <w:jc w:val="both"/>
        <w:rPr>
          <w:rFonts w:ascii="Times New Roman" w:hAnsi="Times New Roman"/>
          <w:b/>
          <w:color w:val="FF0000"/>
          <w:sz w:val="24"/>
          <w:szCs w:val="24"/>
        </w:rPr>
      </w:pPr>
      <w:r w:rsidRPr="00894DB6">
        <w:rPr>
          <w:rFonts w:ascii="Times New Roman" w:hAnsi="Times New Roman"/>
          <w:color w:val="FF0000"/>
          <w:sz w:val="24"/>
        </w:rPr>
        <w:t>5.3.1.</w:t>
      </w:r>
      <w:r w:rsidRPr="00FF0343">
        <w:rPr>
          <w:rFonts w:ascii="Times New Roman" w:hAnsi="Times New Roman"/>
          <w:color w:val="FF0000"/>
          <w:sz w:val="24"/>
          <w:szCs w:val="24"/>
        </w:rPr>
        <w:t>1. В срок, составляющий 10 (десять) календарных дней с даты регистрации настоящего "Договора" в территориальном отделе по городу Анапа Управления Федеральной службы государственной регистрации, кадастра и картографии по Краснодарскому краю, "Дольщик" обязуется оплатить часть</w:t>
      </w:r>
      <w:r w:rsidRPr="00FF0343">
        <w:rPr>
          <w:rFonts w:ascii="Times New Roman" w:hAnsi="Times New Roman"/>
          <w:b/>
          <w:color w:val="FF0000"/>
          <w:sz w:val="24"/>
          <w:szCs w:val="24"/>
        </w:rPr>
        <w:t xml:space="preserve"> </w:t>
      </w:r>
      <w:r w:rsidRPr="00FF0343">
        <w:rPr>
          <w:rFonts w:ascii="Times New Roman" w:hAnsi="Times New Roman"/>
          <w:color w:val="FF0000"/>
          <w:sz w:val="24"/>
          <w:szCs w:val="24"/>
        </w:rPr>
        <w:t>Цены "Договора", указанной в пункте 5.1. настоящего "Договора", в размере</w:t>
      </w:r>
      <w:proofErr w:type="gramStart"/>
      <w:r w:rsidRPr="00FF0343">
        <w:rPr>
          <w:rFonts w:ascii="Times New Roman" w:hAnsi="Times New Roman"/>
          <w:color w:val="FF0000"/>
          <w:sz w:val="24"/>
          <w:szCs w:val="24"/>
        </w:rPr>
        <w:t xml:space="preserve"> </w:t>
      </w:r>
      <w:r w:rsidRPr="00FF0343">
        <w:rPr>
          <w:rFonts w:ascii="Times New Roman" w:hAnsi="Times New Roman"/>
          <w:b/>
          <w:color w:val="FF0000"/>
          <w:sz w:val="24"/>
          <w:szCs w:val="24"/>
        </w:rPr>
        <w:t xml:space="preserve">________________________ (____________________________________) </w:t>
      </w:r>
      <w:proofErr w:type="gramEnd"/>
      <w:r w:rsidRPr="00FF0343">
        <w:rPr>
          <w:rFonts w:ascii="Times New Roman" w:hAnsi="Times New Roman"/>
          <w:b/>
          <w:color w:val="FF0000"/>
          <w:sz w:val="24"/>
          <w:szCs w:val="24"/>
        </w:rPr>
        <w:t>рублей 00 копеек.</w:t>
      </w:r>
    </w:p>
    <w:p w:rsidR="003B350C" w:rsidRPr="00FF0343" w:rsidRDefault="003B350C" w:rsidP="003B350C">
      <w:pPr>
        <w:spacing w:before="120" w:after="0" w:line="240" w:lineRule="auto"/>
        <w:ind w:firstLine="284"/>
        <w:jc w:val="both"/>
        <w:rPr>
          <w:rFonts w:ascii="Times New Roman" w:hAnsi="Times New Roman"/>
          <w:color w:val="FF0000"/>
          <w:sz w:val="24"/>
          <w:szCs w:val="24"/>
        </w:rPr>
      </w:pPr>
      <w:r w:rsidRPr="00FF0343">
        <w:rPr>
          <w:rFonts w:ascii="Times New Roman" w:hAnsi="Times New Roman"/>
          <w:color w:val="FF0000"/>
          <w:sz w:val="24"/>
          <w:szCs w:val="24"/>
        </w:rPr>
        <w:t>5.3.1.2. Оставшуюся часть от Цены "Договора", в размере</w:t>
      </w:r>
      <w:proofErr w:type="gramStart"/>
      <w:r w:rsidRPr="00FF0343">
        <w:rPr>
          <w:rFonts w:ascii="Times New Roman" w:hAnsi="Times New Roman"/>
          <w:color w:val="FF0000"/>
          <w:sz w:val="24"/>
          <w:szCs w:val="24"/>
        </w:rPr>
        <w:t xml:space="preserve"> </w:t>
      </w:r>
      <w:r w:rsidRPr="00FF0343">
        <w:rPr>
          <w:rFonts w:ascii="Times New Roman" w:hAnsi="Times New Roman"/>
          <w:b/>
          <w:color w:val="FF0000"/>
          <w:sz w:val="24"/>
          <w:szCs w:val="24"/>
        </w:rPr>
        <w:t xml:space="preserve">________________________ (____________________________________) </w:t>
      </w:r>
      <w:proofErr w:type="gramEnd"/>
      <w:r w:rsidRPr="00FF0343">
        <w:rPr>
          <w:rFonts w:ascii="Times New Roman" w:hAnsi="Times New Roman"/>
          <w:b/>
          <w:color w:val="FF0000"/>
          <w:sz w:val="24"/>
          <w:szCs w:val="24"/>
        </w:rPr>
        <w:t>рублей 00 копеек</w:t>
      </w:r>
      <w:r w:rsidRPr="00FF0343">
        <w:rPr>
          <w:rFonts w:ascii="Times New Roman" w:hAnsi="Times New Roman"/>
          <w:color w:val="FF0000"/>
          <w:sz w:val="24"/>
          <w:szCs w:val="24"/>
        </w:rPr>
        <w:t xml:space="preserve">, "Дольщик" обязуется оплатить путем внесения платежей на счет </w:t>
      </w:r>
      <w:proofErr w:type="spellStart"/>
      <w:r w:rsidRPr="00FF0343">
        <w:rPr>
          <w:rFonts w:ascii="Times New Roman" w:hAnsi="Times New Roman"/>
          <w:color w:val="FF0000"/>
          <w:sz w:val="24"/>
          <w:szCs w:val="24"/>
        </w:rPr>
        <w:t>эскроу</w:t>
      </w:r>
      <w:proofErr w:type="spellEnd"/>
      <w:r w:rsidRPr="00FF0343">
        <w:rPr>
          <w:rFonts w:ascii="Times New Roman" w:hAnsi="Times New Roman"/>
          <w:color w:val="FF0000"/>
          <w:sz w:val="24"/>
          <w:szCs w:val="24"/>
        </w:rPr>
        <w:t xml:space="preserve"> в соответствии с Графиком внесения платежей, предусмотренным пунктом 5.3.1.3. настоящего "Договора".</w:t>
      </w:r>
    </w:p>
    <w:p w:rsidR="003B350C" w:rsidRPr="00FF0343" w:rsidRDefault="003B350C" w:rsidP="003B350C">
      <w:pPr>
        <w:spacing w:before="120" w:after="0" w:line="240" w:lineRule="auto"/>
        <w:ind w:firstLine="284"/>
        <w:jc w:val="both"/>
        <w:rPr>
          <w:rFonts w:ascii="Times New Roman" w:hAnsi="Times New Roman"/>
          <w:color w:val="FF0000"/>
          <w:sz w:val="24"/>
          <w:szCs w:val="24"/>
        </w:rPr>
      </w:pPr>
      <w:r w:rsidRPr="00FF0343">
        <w:rPr>
          <w:rFonts w:ascii="Times New Roman" w:hAnsi="Times New Roman"/>
          <w:color w:val="FF0000"/>
          <w:sz w:val="24"/>
          <w:szCs w:val="24"/>
        </w:rPr>
        <w:t>5.3.1.3. График внесения платежей:</w:t>
      </w:r>
    </w:p>
    <w:tbl>
      <w:tblPr>
        <w:tblStyle w:val="a6"/>
        <w:tblW w:w="0" w:type="auto"/>
        <w:tblLook w:val="04A0" w:firstRow="1" w:lastRow="0" w:firstColumn="1" w:lastColumn="0" w:noHBand="0" w:noVBand="1"/>
      </w:tblPr>
      <w:tblGrid>
        <w:gridCol w:w="1535"/>
        <w:gridCol w:w="4952"/>
        <w:gridCol w:w="2977"/>
      </w:tblGrid>
      <w:tr w:rsidR="003B350C" w:rsidRPr="00FF0343" w:rsidTr="00794751">
        <w:tc>
          <w:tcPr>
            <w:tcW w:w="1535" w:type="dxa"/>
            <w:vAlign w:val="center"/>
          </w:tcPr>
          <w:p w:rsidR="003B350C" w:rsidRPr="00FF0343" w:rsidRDefault="003B350C" w:rsidP="00794751">
            <w:pPr>
              <w:spacing w:before="120"/>
              <w:jc w:val="center"/>
              <w:rPr>
                <w:rFonts w:ascii="Times New Roman" w:hAnsi="Times New Roman"/>
                <w:b/>
                <w:i/>
                <w:color w:val="FF0000"/>
                <w:sz w:val="24"/>
                <w:szCs w:val="24"/>
              </w:rPr>
            </w:pPr>
            <w:r w:rsidRPr="00FF0343">
              <w:rPr>
                <w:rFonts w:ascii="Times New Roman" w:hAnsi="Times New Roman"/>
                <w:b/>
                <w:i/>
                <w:color w:val="FF0000"/>
                <w:sz w:val="24"/>
                <w:szCs w:val="24"/>
              </w:rPr>
              <w:t>Порядковый номер платежа</w:t>
            </w:r>
          </w:p>
        </w:tc>
        <w:tc>
          <w:tcPr>
            <w:tcW w:w="4952" w:type="dxa"/>
            <w:vAlign w:val="center"/>
          </w:tcPr>
          <w:p w:rsidR="003B350C" w:rsidRPr="00FF0343" w:rsidRDefault="003B350C" w:rsidP="00794751">
            <w:pPr>
              <w:spacing w:before="120"/>
              <w:jc w:val="center"/>
              <w:rPr>
                <w:rFonts w:ascii="Times New Roman" w:hAnsi="Times New Roman"/>
                <w:b/>
                <w:i/>
                <w:color w:val="FF0000"/>
                <w:sz w:val="24"/>
                <w:szCs w:val="24"/>
              </w:rPr>
            </w:pPr>
            <w:r w:rsidRPr="00FF0343">
              <w:rPr>
                <w:rFonts w:ascii="Times New Roman" w:hAnsi="Times New Roman"/>
                <w:b/>
                <w:i/>
                <w:color w:val="FF0000"/>
                <w:sz w:val="24"/>
                <w:szCs w:val="24"/>
              </w:rPr>
              <w:t>Сумма платежа</w:t>
            </w:r>
          </w:p>
        </w:tc>
        <w:tc>
          <w:tcPr>
            <w:tcW w:w="2977" w:type="dxa"/>
            <w:vAlign w:val="center"/>
          </w:tcPr>
          <w:p w:rsidR="003B350C" w:rsidRPr="00FF0343" w:rsidRDefault="003B350C" w:rsidP="00794751">
            <w:pPr>
              <w:spacing w:before="120"/>
              <w:jc w:val="center"/>
              <w:rPr>
                <w:rFonts w:ascii="Times New Roman" w:hAnsi="Times New Roman"/>
                <w:b/>
                <w:i/>
                <w:color w:val="FF0000"/>
                <w:sz w:val="24"/>
                <w:szCs w:val="24"/>
              </w:rPr>
            </w:pPr>
            <w:r w:rsidRPr="00FF0343">
              <w:rPr>
                <w:rFonts w:ascii="Times New Roman" w:hAnsi="Times New Roman"/>
                <w:b/>
                <w:i/>
                <w:color w:val="FF0000"/>
                <w:sz w:val="24"/>
                <w:szCs w:val="24"/>
              </w:rPr>
              <w:t>Дата внесения платежа</w:t>
            </w:r>
          </w:p>
        </w:tc>
      </w:tr>
      <w:tr w:rsidR="003B350C" w:rsidRPr="00FF0343" w:rsidTr="00794751">
        <w:trPr>
          <w:cantSplit/>
          <w:trHeight w:val="86"/>
        </w:trPr>
        <w:tc>
          <w:tcPr>
            <w:tcW w:w="1535" w:type="dxa"/>
            <w:vAlign w:val="center"/>
          </w:tcPr>
          <w:p w:rsidR="003B350C" w:rsidRPr="00FF0343" w:rsidRDefault="003B350C" w:rsidP="00794751">
            <w:pPr>
              <w:spacing w:before="120"/>
              <w:jc w:val="center"/>
              <w:rPr>
                <w:rFonts w:ascii="Times New Roman" w:hAnsi="Times New Roman"/>
                <w:b/>
                <w:i/>
                <w:color w:val="FF0000"/>
                <w:sz w:val="24"/>
                <w:szCs w:val="24"/>
              </w:rPr>
            </w:pPr>
          </w:p>
        </w:tc>
        <w:tc>
          <w:tcPr>
            <w:tcW w:w="4952" w:type="dxa"/>
            <w:vAlign w:val="center"/>
          </w:tcPr>
          <w:p w:rsidR="003B350C" w:rsidRPr="00FF0343" w:rsidRDefault="003B350C" w:rsidP="00794751">
            <w:pPr>
              <w:spacing w:before="120"/>
              <w:jc w:val="center"/>
              <w:rPr>
                <w:rFonts w:ascii="Times New Roman" w:hAnsi="Times New Roman"/>
                <w:b/>
                <w:i/>
                <w:color w:val="FF0000"/>
                <w:sz w:val="24"/>
                <w:szCs w:val="24"/>
              </w:rPr>
            </w:pPr>
          </w:p>
        </w:tc>
        <w:tc>
          <w:tcPr>
            <w:tcW w:w="2977" w:type="dxa"/>
            <w:vAlign w:val="center"/>
          </w:tcPr>
          <w:p w:rsidR="003B350C" w:rsidRPr="00FF0343" w:rsidRDefault="003B350C" w:rsidP="00794751">
            <w:pPr>
              <w:spacing w:before="120"/>
              <w:jc w:val="center"/>
              <w:rPr>
                <w:rFonts w:ascii="Times New Roman" w:hAnsi="Times New Roman"/>
                <w:b/>
                <w:i/>
                <w:color w:val="FF0000"/>
                <w:sz w:val="24"/>
                <w:szCs w:val="24"/>
              </w:rPr>
            </w:pPr>
          </w:p>
        </w:tc>
      </w:tr>
      <w:tr w:rsidR="003B350C" w:rsidRPr="00FF0343" w:rsidTr="00794751">
        <w:trPr>
          <w:cantSplit/>
          <w:trHeight w:val="86"/>
        </w:trPr>
        <w:tc>
          <w:tcPr>
            <w:tcW w:w="1535" w:type="dxa"/>
            <w:vAlign w:val="center"/>
          </w:tcPr>
          <w:p w:rsidR="003B350C" w:rsidRPr="00FF0343" w:rsidRDefault="003B350C" w:rsidP="00794751">
            <w:pPr>
              <w:spacing w:before="120"/>
              <w:jc w:val="center"/>
              <w:rPr>
                <w:rFonts w:ascii="Times New Roman" w:hAnsi="Times New Roman"/>
                <w:b/>
                <w:i/>
                <w:color w:val="FF0000"/>
                <w:sz w:val="24"/>
                <w:szCs w:val="24"/>
              </w:rPr>
            </w:pPr>
          </w:p>
        </w:tc>
        <w:tc>
          <w:tcPr>
            <w:tcW w:w="4952" w:type="dxa"/>
            <w:vAlign w:val="center"/>
          </w:tcPr>
          <w:p w:rsidR="003B350C" w:rsidRPr="00FF0343" w:rsidRDefault="003B350C" w:rsidP="00794751">
            <w:pPr>
              <w:spacing w:before="120"/>
              <w:jc w:val="center"/>
              <w:rPr>
                <w:rFonts w:ascii="Times New Roman" w:hAnsi="Times New Roman"/>
                <w:b/>
                <w:i/>
                <w:color w:val="FF0000"/>
                <w:sz w:val="24"/>
                <w:szCs w:val="24"/>
              </w:rPr>
            </w:pPr>
          </w:p>
        </w:tc>
        <w:tc>
          <w:tcPr>
            <w:tcW w:w="2977" w:type="dxa"/>
            <w:vAlign w:val="center"/>
          </w:tcPr>
          <w:p w:rsidR="003B350C" w:rsidRPr="00FF0343" w:rsidRDefault="003B350C" w:rsidP="00794751">
            <w:pPr>
              <w:spacing w:before="120"/>
              <w:jc w:val="center"/>
              <w:rPr>
                <w:rFonts w:ascii="Times New Roman" w:hAnsi="Times New Roman"/>
                <w:b/>
                <w:i/>
                <w:color w:val="FF0000"/>
                <w:sz w:val="24"/>
                <w:szCs w:val="24"/>
              </w:rPr>
            </w:pPr>
          </w:p>
        </w:tc>
      </w:tr>
      <w:tr w:rsidR="003B350C" w:rsidRPr="00FF0343" w:rsidTr="00794751">
        <w:trPr>
          <w:cantSplit/>
          <w:trHeight w:val="86"/>
        </w:trPr>
        <w:tc>
          <w:tcPr>
            <w:tcW w:w="1535" w:type="dxa"/>
            <w:vAlign w:val="center"/>
          </w:tcPr>
          <w:p w:rsidR="003B350C" w:rsidRPr="00FF0343" w:rsidRDefault="003B350C" w:rsidP="00794751">
            <w:pPr>
              <w:spacing w:before="120"/>
              <w:jc w:val="center"/>
              <w:rPr>
                <w:rFonts w:ascii="Times New Roman" w:hAnsi="Times New Roman"/>
                <w:b/>
                <w:i/>
                <w:color w:val="FF0000"/>
                <w:sz w:val="24"/>
                <w:szCs w:val="24"/>
              </w:rPr>
            </w:pPr>
          </w:p>
        </w:tc>
        <w:tc>
          <w:tcPr>
            <w:tcW w:w="4952" w:type="dxa"/>
            <w:vAlign w:val="center"/>
          </w:tcPr>
          <w:p w:rsidR="003B350C" w:rsidRPr="00FF0343" w:rsidRDefault="003B350C" w:rsidP="00794751">
            <w:pPr>
              <w:spacing w:before="120"/>
              <w:jc w:val="center"/>
              <w:rPr>
                <w:rFonts w:ascii="Times New Roman" w:hAnsi="Times New Roman"/>
                <w:b/>
                <w:i/>
                <w:color w:val="FF0000"/>
                <w:sz w:val="24"/>
                <w:szCs w:val="24"/>
              </w:rPr>
            </w:pPr>
          </w:p>
        </w:tc>
        <w:tc>
          <w:tcPr>
            <w:tcW w:w="2977" w:type="dxa"/>
            <w:vAlign w:val="center"/>
          </w:tcPr>
          <w:p w:rsidR="003B350C" w:rsidRPr="00FF0343" w:rsidRDefault="003B350C" w:rsidP="00794751">
            <w:pPr>
              <w:spacing w:before="120"/>
              <w:jc w:val="center"/>
              <w:rPr>
                <w:rFonts w:ascii="Times New Roman" w:hAnsi="Times New Roman"/>
                <w:b/>
                <w:i/>
                <w:color w:val="FF0000"/>
                <w:sz w:val="24"/>
                <w:szCs w:val="24"/>
              </w:rPr>
            </w:pPr>
          </w:p>
        </w:tc>
      </w:tr>
    </w:tbl>
    <w:p w:rsidR="003B350C" w:rsidRPr="00FF0343" w:rsidRDefault="003B350C" w:rsidP="003B350C">
      <w:pPr>
        <w:shd w:val="clear" w:color="auto" w:fill="FFFFFF" w:themeFill="background1"/>
        <w:spacing w:before="120" w:after="0" w:line="240" w:lineRule="auto"/>
        <w:ind w:firstLine="284"/>
        <w:jc w:val="both"/>
        <w:rPr>
          <w:rFonts w:ascii="Times New Roman" w:hAnsi="Times New Roman"/>
          <w:bCs/>
          <w:sz w:val="24"/>
          <w:szCs w:val="24"/>
          <w:lang w:eastAsia="ru-RU"/>
        </w:rPr>
      </w:pPr>
      <w:r w:rsidRPr="00740B70">
        <w:rPr>
          <w:rFonts w:ascii="Times New Roman" w:hAnsi="Times New Roman"/>
          <w:b/>
          <w:bCs/>
          <w:sz w:val="24"/>
          <w:szCs w:val="24"/>
        </w:rPr>
        <w:t>П. 5.3.1. при ИПОТЕКЕ ПАО СБЕРБАНК:</w:t>
      </w:r>
    </w:p>
    <w:p w:rsidR="003B350C" w:rsidRPr="00FF0343" w:rsidRDefault="003B350C" w:rsidP="003B350C">
      <w:pPr>
        <w:spacing w:before="120" w:after="0" w:line="240" w:lineRule="auto"/>
        <w:ind w:firstLine="284"/>
        <w:jc w:val="both"/>
        <w:rPr>
          <w:rFonts w:ascii="Times New Roman" w:hAnsi="Times New Roman"/>
          <w:color w:val="4472C4" w:themeColor="accent1"/>
          <w:sz w:val="24"/>
          <w:szCs w:val="24"/>
        </w:rPr>
      </w:pPr>
      <w:r w:rsidRPr="00FF0343">
        <w:rPr>
          <w:rFonts w:ascii="Times New Roman" w:hAnsi="Times New Roman"/>
          <w:color w:val="4472C4" w:themeColor="accent1"/>
          <w:sz w:val="24"/>
          <w:szCs w:val="24"/>
        </w:rPr>
        <w:t xml:space="preserve">5.3.1. Оплата по "Договору" производится в следующем порядке: </w:t>
      </w:r>
    </w:p>
    <w:p w:rsidR="003B350C" w:rsidRPr="00894DB6" w:rsidRDefault="003B350C" w:rsidP="00894DB6">
      <w:pPr>
        <w:spacing w:before="120" w:after="0" w:line="240" w:lineRule="auto"/>
        <w:ind w:firstLine="284"/>
        <w:jc w:val="both"/>
        <w:rPr>
          <w:rFonts w:ascii="Times New Roman" w:hAnsi="Times New Roman"/>
          <w:color w:val="4472C4" w:themeColor="accent1"/>
          <w:sz w:val="24"/>
        </w:rPr>
      </w:pPr>
      <w:r w:rsidRPr="00FF0343">
        <w:rPr>
          <w:rFonts w:ascii="Times New Roman" w:hAnsi="Times New Roman"/>
          <w:color w:val="4472C4" w:themeColor="accent1"/>
          <w:sz w:val="24"/>
          <w:szCs w:val="24"/>
        </w:rPr>
        <w:t>5.3.1.1.</w:t>
      </w:r>
      <w:r w:rsidRPr="00894DB6">
        <w:rPr>
          <w:rFonts w:ascii="Times New Roman" w:hAnsi="Times New Roman"/>
          <w:color w:val="4472C4" w:themeColor="accent1"/>
          <w:sz w:val="24"/>
        </w:rPr>
        <w:t xml:space="preserve"> В срок, составляющий 10 (десять) календарных дней с даты регистрации настоящего "Договора" в территориальном отделе по городу Анапа Управления Федеральной службы государственной регистрации, кадастра и картографии по Краснодарскому краю, "Дольщик" обязуется оплатить за счет собственных средств часть Цены «Договора», указанной в пункте 5.1. настоящего «Договора», </w:t>
      </w:r>
      <w:r w:rsidRPr="00FF0343">
        <w:rPr>
          <w:rFonts w:ascii="Times New Roman" w:hAnsi="Times New Roman"/>
          <w:color w:val="4472C4" w:themeColor="accent1"/>
          <w:sz w:val="24"/>
          <w:szCs w:val="24"/>
        </w:rPr>
        <w:t>в размере</w:t>
      </w:r>
      <w:proofErr w:type="gramStart"/>
      <w:r w:rsidRPr="00FF0343">
        <w:rPr>
          <w:rFonts w:ascii="Times New Roman" w:hAnsi="Times New Roman"/>
          <w:color w:val="4472C4" w:themeColor="accent1"/>
          <w:sz w:val="24"/>
          <w:szCs w:val="24"/>
        </w:rPr>
        <w:t xml:space="preserve"> </w:t>
      </w:r>
      <w:r w:rsidRPr="00FF0343">
        <w:rPr>
          <w:rFonts w:ascii="Times New Roman" w:hAnsi="Times New Roman"/>
          <w:b/>
          <w:color w:val="4472C4" w:themeColor="accent1"/>
          <w:sz w:val="24"/>
          <w:szCs w:val="24"/>
        </w:rPr>
        <w:t>________________________ (____________________________________)</w:t>
      </w:r>
      <w:r w:rsidRPr="00894DB6">
        <w:rPr>
          <w:rFonts w:ascii="Times New Roman" w:hAnsi="Times New Roman"/>
          <w:b/>
          <w:color w:val="4472C4" w:themeColor="accent1"/>
          <w:sz w:val="24"/>
        </w:rPr>
        <w:t xml:space="preserve"> </w:t>
      </w:r>
      <w:proofErr w:type="gramEnd"/>
      <w:r w:rsidRPr="00894DB6">
        <w:rPr>
          <w:rFonts w:ascii="Times New Roman" w:hAnsi="Times New Roman"/>
          <w:b/>
          <w:color w:val="4472C4" w:themeColor="accent1"/>
          <w:sz w:val="24"/>
        </w:rPr>
        <w:t>рублей 00 копеек.</w:t>
      </w:r>
    </w:p>
    <w:p w:rsidR="003B350C" w:rsidRPr="0000408A" w:rsidRDefault="003B350C" w:rsidP="0000408A">
      <w:pPr>
        <w:spacing w:before="120" w:after="0" w:line="240" w:lineRule="auto"/>
        <w:ind w:firstLine="284"/>
        <w:jc w:val="both"/>
        <w:rPr>
          <w:rFonts w:ascii="Times New Roman" w:hAnsi="Times New Roman"/>
          <w:color w:val="4472C4" w:themeColor="accent1"/>
          <w:sz w:val="24"/>
        </w:rPr>
      </w:pPr>
      <w:r w:rsidRPr="00894DB6">
        <w:rPr>
          <w:rFonts w:ascii="Times New Roman" w:hAnsi="Times New Roman"/>
          <w:color w:val="4472C4" w:themeColor="accent1"/>
          <w:sz w:val="24"/>
        </w:rPr>
        <w:t>5.3.</w:t>
      </w:r>
      <w:r w:rsidRPr="00FF0343">
        <w:rPr>
          <w:rFonts w:ascii="Times New Roman" w:hAnsi="Times New Roman"/>
          <w:color w:val="4472C4" w:themeColor="accent1"/>
          <w:sz w:val="24"/>
          <w:szCs w:val="24"/>
        </w:rPr>
        <w:t>1.</w:t>
      </w:r>
      <w:r w:rsidRPr="00894DB6">
        <w:rPr>
          <w:rFonts w:ascii="Times New Roman" w:hAnsi="Times New Roman"/>
          <w:color w:val="4472C4" w:themeColor="accent1"/>
          <w:sz w:val="24"/>
        </w:rPr>
        <w:t xml:space="preserve">2. </w:t>
      </w:r>
      <w:proofErr w:type="gramStart"/>
      <w:r w:rsidRPr="00894DB6">
        <w:rPr>
          <w:rFonts w:ascii="Times New Roman" w:hAnsi="Times New Roman"/>
          <w:color w:val="4472C4" w:themeColor="accent1"/>
          <w:sz w:val="24"/>
        </w:rPr>
        <w:t xml:space="preserve">Оставшаяся часть цены настоящего "Договора", составляющая </w:t>
      </w:r>
      <w:r w:rsidRPr="00FF0343">
        <w:rPr>
          <w:rFonts w:ascii="Times New Roman" w:hAnsi="Times New Roman"/>
          <w:b/>
          <w:color w:val="4472C4" w:themeColor="accent1"/>
          <w:sz w:val="24"/>
          <w:szCs w:val="24"/>
        </w:rPr>
        <w:t>________________________ (____________________________________)</w:t>
      </w:r>
      <w:r w:rsidRPr="00894DB6">
        <w:rPr>
          <w:rFonts w:ascii="Times New Roman" w:hAnsi="Times New Roman"/>
          <w:b/>
          <w:color w:val="4472C4" w:themeColor="accent1"/>
          <w:sz w:val="24"/>
        </w:rPr>
        <w:t xml:space="preserve"> рублей 00 копеек</w:t>
      </w:r>
      <w:r w:rsidRPr="00894DB6">
        <w:rPr>
          <w:rFonts w:ascii="Times New Roman" w:hAnsi="Times New Roman"/>
          <w:color w:val="4472C4" w:themeColor="accent1"/>
          <w:sz w:val="24"/>
        </w:rPr>
        <w:t xml:space="preserve">, оплачивается за счет кредитных денежных средств, предоставляемых "Дольщику" в соответствии с Кредитным договором, заключенным в </w:t>
      </w:r>
      <w:r w:rsidRPr="00894DB6">
        <w:rPr>
          <w:rFonts w:ascii="Times New Roman" w:hAnsi="Times New Roman"/>
          <w:b/>
          <w:color w:val="4472C4" w:themeColor="accent1"/>
          <w:sz w:val="24"/>
        </w:rPr>
        <w:t xml:space="preserve">г. </w:t>
      </w:r>
      <w:r w:rsidRPr="00FF0343">
        <w:rPr>
          <w:rFonts w:ascii="Times New Roman" w:hAnsi="Times New Roman"/>
          <w:b/>
          <w:bCs/>
          <w:color w:val="4472C4" w:themeColor="accent1"/>
          <w:sz w:val="24"/>
          <w:szCs w:val="24"/>
        </w:rPr>
        <w:t>____________ «__» _________ 20__</w:t>
      </w:r>
      <w:r w:rsidRPr="00894DB6">
        <w:rPr>
          <w:rFonts w:ascii="Times New Roman" w:hAnsi="Times New Roman"/>
          <w:b/>
          <w:color w:val="4472C4" w:themeColor="accent1"/>
          <w:sz w:val="24"/>
        </w:rPr>
        <w:t xml:space="preserve"> г. № </w:t>
      </w:r>
      <w:r w:rsidRPr="00FF0343">
        <w:rPr>
          <w:rFonts w:ascii="Times New Roman" w:hAnsi="Times New Roman"/>
          <w:b/>
          <w:bCs/>
          <w:color w:val="4472C4" w:themeColor="accent1"/>
          <w:sz w:val="24"/>
          <w:szCs w:val="24"/>
        </w:rPr>
        <w:t>__________</w:t>
      </w:r>
      <w:r w:rsidRPr="0000408A">
        <w:rPr>
          <w:rFonts w:ascii="Times New Roman" w:hAnsi="Times New Roman"/>
          <w:color w:val="4472C4" w:themeColor="accent1"/>
          <w:sz w:val="24"/>
        </w:rPr>
        <w:t xml:space="preserve"> (далее – Кредитный договор) между "Дольщиком" и </w:t>
      </w:r>
      <w:r w:rsidRPr="00FF0343">
        <w:rPr>
          <w:rFonts w:ascii="Times New Roman" w:hAnsi="Times New Roman"/>
          <w:color w:val="4472C4" w:themeColor="accent1"/>
          <w:sz w:val="24"/>
          <w:szCs w:val="24"/>
        </w:rPr>
        <w:t>Публичным акционерным обществом "Сбербанк России"</w:t>
      </w:r>
      <w:r w:rsidRPr="0000408A">
        <w:rPr>
          <w:rFonts w:ascii="Times New Roman" w:hAnsi="Times New Roman"/>
          <w:color w:val="4472C4" w:themeColor="accent1"/>
          <w:sz w:val="24"/>
        </w:rPr>
        <w:t xml:space="preserve"> (Генеральная лицензия Банка России на осуществление банковских операций</w:t>
      </w:r>
      <w:r w:rsidRPr="00FF0343">
        <w:rPr>
          <w:rFonts w:ascii="Times New Roman" w:hAnsi="Times New Roman"/>
          <w:color w:val="4472C4" w:themeColor="accent1"/>
          <w:sz w:val="24"/>
          <w:szCs w:val="24"/>
        </w:rPr>
        <w:t xml:space="preserve"> №1481</w:t>
      </w:r>
      <w:r w:rsidRPr="0000408A">
        <w:rPr>
          <w:rFonts w:ascii="Times New Roman" w:hAnsi="Times New Roman"/>
          <w:color w:val="4472C4" w:themeColor="accent1"/>
          <w:sz w:val="24"/>
        </w:rPr>
        <w:t xml:space="preserve"> от </w:t>
      </w:r>
      <w:r w:rsidRPr="00FF0343">
        <w:rPr>
          <w:rFonts w:ascii="Times New Roman" w:hAnsi="Times New Roman"/>
          <w:color w:val="4472C4" w:themeColor="accent1"/>
          <w:sz w:val="24"/>
          <w:szCs w:val="24"/>
        </w:rPr>
        <w:t xml:space="preserve">11 августа </w:t>
      </w:r>
      <w:r w:rsidRPr="0000408A">
        <w:rPr>
          <w:rFonts w:ascii="Times New Roman" w:hAnsi="Times New Roman"/>
          <w:color w:val="4472C4" w:themeColor="accent1"/>
          <w:sz w:val="24"/>
        </w:rPr>
        <w:t xml:space="preserve">2015 </w:t>
      </w:r>
      <w:r w:rsidRPr="00FF0343">
        <w:rPr>
          <w:rFonts w:ascii="Times New Roman" w:hAnsi="Times New Roman"/>
          <w:color w:val="4472C4" w:themeColor="accent1"/>
          <w:sz w:val="24"/>
          <w:szCs w:val="24"/>
        </w:rPr>
        <w:t xml:space="preserve">года ИНН 7707083893, местонахождение: 117997, </w:t>
      </w:r>
      <w:r w:rsidRPr="0000408A">
        <w:rPr>
          <w:rFonts w:ascii="Times New Roman" w:hAnsi="Times New Roman"/>
          <w:color w:val="4472C4" w:themeColor="accent1"/>
          <w:sz w:val="24"/>
        </w:rPr>
        <w:t>г</w:t>
      </w:r>
      <w:r w:rsidRPr="00FF0343">
        <w:rPr>
          <w:rFonts w:ascii="Times New Roman" w:hAnsi="Times New Roman"/>
          <w:color w:val="4472C4" w:themeColor="accent1"/>
          <w:sz w:val="24"/>
          <w:szCs w:val="24"/>
        </w:rPr>
        <w:t>. Москва</w:t>
      </w:r>
      <w:r w:rsidRPr="0000408A">
        <w:rPr>
          <w:rFonts w:ascii="Times New Roman" w:hAnsi="Times New Roman"/>
          <w:color w:val="4472C4" w:themeColor="accent1"/>
          <w:sz w:val="24"/>
        </w:rPr>
        <w:t xml:space="preserve">, ул. </w:t>
      </w:r>
      <w:r w:rsidRPr="00FF0343">
        <w:rPr>
          <w:rFonts w:ascii="Times New Roman" w:hAnsi="Times New Roman"/>
          <w:color w:val="4472C4" w:themeColor="accent1"/>
          <w:sz w:val="24"/>
          <w:szCs w:val="24"/>
        </w:rPr>
        <w:t>Вавилова</w:t>
      </w:r>
      <w:proofErr w:type="gramEnd"/>
      <w:r w:rsidRPr="00FF0343">
        <w:rPr>
          <w:rFonts w:ascii="Times New Roman" w:hAnsi="Times New Roman"/>
          <w:color w:val="4472C4" w:themeColor="accent1"/>
          <w:sz w:val="24"/>
          <w:szCs w:val="24"/>
        </w:rPr>
        <w:t>, 19,</w:t>
      </w:r>
      <w:r w:rsidRPr="0000408A">
        <w:rPr>
          <w:rFonts w:ascii="Times New Roman" w:hAnsi="Times New Roman"/>
          <w:color w:val="4472C4" w:themeColor="accent1"/>
          <w:sz w:val="24"/>
        </w:rPr>
        <w:t xml:space="preserve"> почтовый</w:t>
      </w:r>
      <w:r w:rsidRPr="00FF0343">
        <w:rPr>
          <w:rFonts w:ascii="Times New Roman" w:hAnsi="Times New Roman"/>
          <w:color w:val="4472C4" w:themeColor="accent1"/>
          <w:sz w:val="24"/>
          <w:szCs w:val="24"/>
        </w:rPr>
        <w:t xml:space="preserve"> адрес: </w:t>
      </w:r>
      <w:r w:rsidRPr="00FF0343">
        <w:rPr>
          <w:rFonts w:ascii="Times New Roman" w:hAnsi="Times New Roman"/>
          <w:color w:val="4472C4" w:themeColor="accent1"/>
          <w:sz w:val="24"/>
          <w:szCs w:val="24"/>
        </w:rPr>
        <w:lastRenderedPageBreak/>
        <w:t xml:space="preserve">_______________________________, далее ПАО "Сбербанк России". Условия предоставления кредита предусмотрены Кредитным договором. </w:t>
      </w:r>
      <w:proofErr w:type="gramStart"/>
      <w:r w:rsidRPr="0000408A">
        <w:rPr>
          <w:rFonts w:ascii="Times New Roman" w:hAnsi="Times New Roman"/>
          <w:color w:val="4472C4" w:themeColor="accent1"/>
          <w:sz w:val="24"/>
        </w:rPr>
        <w:t>Передача денежных средств (за счет кредитных средств ПАО "</w:t>
      </w:r>
      <w:r w:rsidRPr="00FF0343">
        <w:rPr>
          <w:rFonts w:ascii="Times New Roman" w:hAnsi="Times New Roman"/>
          <w:color w:val="4472C4" w:themeColor="accent1"/>
          <w:sz w:val="24"/>
          <w:szCs w:val="24"/>
        </w:rPr>
        <w:t>Сбербанк России")</w:t>
      </w:r>
      <w:r w:rsidRPr="0000408A">
        <w:rPr>
          <w:rFonts w:ascii="Times New Roman" w:hAnsi="Times New Roman"/>
          <w:color w:val="4472C4" w:themeColor="accent1"/>
          <w:sz w:val="24"/>
        </w:rPr>
        <w:t xml:space="preserve"> в счет оплаты "Объекта долевого строительства" осуществляется в срок, составляющий 10 (десять) календарных дней с даты государственной регистрации настоящего "Договора" в территориальном отделе по городу Анапа Управления Федеральной службы государственной регистрации, кадастра и картографии по Краснодарскому краю, при этом залог в пользу "Застройщика" не возникает.</w:t>
      </w:r>
      <w:r w:rsidRPr="00FF0343">
        <w:rPr>
          <w:color w:val="4472C4" w:themeColor="accent1"/>
        </w:rPr>
        <w:t xml:space="preserve"> </w:t>
      </w:r>
      <w:proofErr w:type="gramEnd"/>
    </w:p>
    <w:p w:rsidR="003B350C" w:rsidRPr="00FF0343" w:rsidRDefault="003B350C" w:rsidP="003B350C">
      <w:pPr>
        <w:spacing w:before="120" w:after="0" w:line="240" w:lineRule="auto"/>
        <w:ind w:firstLine="284"/>
        <w:jc w:val="both"/>
        <w:rPr>
          <w:rFonts w:ascii="Times New Roman" w:hAnsi="Times New Roman"/>
          <w:color w:val="4472C4" w:themeColor="accent1"/>
          <w:sz w:val="24"/>
          <w:szCs w:val="24"/>
        </w:rPr>
      </w:pPr>
      <w:r w:rsidRPr="00FF0343">
        <w:rPr>
          <w:rFonts w:ascii="Times New Roman" w:hAnsi="Times New Roman"/>
          <w:color w:val="4472C4" w:themeColor="accent1"/>
          <w:sz w:val="24"/>
          <w:szCs w:val="24"/>
        </w:rPr>
        <w:t>Расчеты по Договору участия в долевом строительстве Объекта недвижимости производятся с использованием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"Дольщик".</w:t>
      </w:r>
    </w:p>
    <w:p w:rsidR="003B350C" w:rsidRPr="0000408A" w:rsidRDefault="003B350C" w:rsidP="00AD200B">
      <w:pPr>
        <w:shd w:val="clear" w:color="auto" w:fill="FFFFFF" w:themeFill="background1"/>
        <w:spacing w:before="120" w:after="0" w:line="240" w:lineRule="auto"/>
        <w:ind w:firstLine="284"/>
        <w:jc w:val="both"/>
        <w:rPr>
          <w:rFonts w:ascii="Times New Roman" w:hAnsi="Times New Roman"/>
          <w:color w:val="4472C4" w:themeColor="accent1"/>
          <w:sz w:val="24"/>
        </w:rPr>
      </w:pPr>
      <w:proofErr w:type="gramStart"/>
      <w:r w:rsidRPr="00FF0343">
        <w:rPr>
          <w:rFonts w:ascii="Times New Roman" w:hAnsi="Times New Roman"/>
          <w:color w:val="4472C4" w:themeColor="accent1"/>
          <w:sz w:val="24"/>
          <w:szCs w:val="24"/>
        </w:rPr>
        <w:t>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"Дольщика" после государственной регистрации в установленном действующим законодательстве порядке</w:t>
      </w:r>
      <w:r w:rsidRPr="0000408A">
        <w:rPr>
          <w:rFonts w:ascii="Times New Roman" w:hAnsi="Times New Roman"/>
          <w:color w:val="4472C4" w:themeColor="accent1"/>
          <w:sz w:val="24"/>
        </w:rPr>
        <w:t xml:space="preserve"> Договора участия в долевом строительстве</w:t>
      </w:r>
      <w:r w:rsidRPr="00FF0343">
        <w:rPr>
          <w:rFonts w:ascii="Times New Roman" w:hAnsi="Times New Roman"/>
          <w:color w:val="4472C4" w:themeColor="accent1"/>
          <w:sz w:val="24"/>
          <w:szCs w:val="24"/>
        </w:rPr>
        <w:t xml:space="preserve">, а также </w:t>
      </w:r>
      <w:r w:rsidRPr="0000408A">
        <w:rPr>
          <w:rFonts w:ascii="Times New Roman" w:hAnsi="Times New Roman"/>
          <w:color w:val="4472C4" w:themeColor="accent1"/>
          <w:sz w:val="24"/>
        </w:rPr>
        <w:t xml:space="preserve">государственной регистрации </w:t>
      </w:r>
      <w:r w:rsidRPr="00FF0343">
        <w:rPr>
          <w:rFonts w:ascii="Times New Roman" w:hAnsi="Times New Roman"/>
          <w:color w:val="4472C4" w:themeColor="accent1"/>
          <w:sz w:val="24"/>
          <w:szCs w:val="24"/>
        </w:rPr>
        <w:t xml:space="preserve">залога прав </w:t>
      </w:r>
      <w:r w:rsidRPr="0000408A">
        <w:rPr>
          <w:rFonts w:ascii="Times New Roman" w:hAnsi="Times New Roman"/>
          <w:color w:val="4472C4" w:themeColor="accent1"/>
          <w:sz w:val="24"/>
        </w:rPr>
        <w:t xml:space="preserve">требования </w:t>
      </w:r>
      <w:r w:rsidRPr="00FF0343">
        <w:rPr>
          <w:rFonts w:ascii="Times New Roman" w:hAnsi="Times New Roman"/>
          <w:color w:val="4472C4" w:themeColor="accent1"/>
          <w:sz w:val="24"/>
          <w:szCs w:val="24"/>
        </w:rPr>
        <w:t xml:space="preserve">участника  </w:t>
      </w:r>
      <w:r w:rsidRPr="0000408A">
        <w:rPr>
          <w:rFonts w:ascii="Times New Roman" w:hAnsi="Times New Roman"/>
          <w:color w:val="4472C4" w:themeColor="accent1"/>
          <w:sz w:val="24"/>
        </w:rPr>
        <w:t xml:space="preserve">долевого строительства </w:t>
      </w:r>
      <w:r w:rsidR="00D94034">
        <w:rPr>
          <w:rFonts w:ascii="Times New Roman" w:hAnsi="Times New Roman"/>
          <w:color w:val="4472C4" w:themeColor="accent1"/>
          <w:sz w:val="24"/>
        </w:rPr>
        <w:t xml:space="preserve">(Дольщика) </w:t>
      </w:r>
      <w:r w:rsidRPr="0000408A">
        <w:rPr>
          <w:rFonts w:ascii="Times New Roman" w:hAnsi="Times New Roman"/>
          <w:color w:val="4472C4" w:themeColor="accent1"/>
          <w:sz w:val="24"/>
        </w:rPr>
        <w:t xml:space="preserve">в </w:t>
      </w:r>
      <w:r w:rsidR="0004390B">
        <w:rPr>
          <w:rFonts w:ascii="Times New Roman" w:hAnsi="Times New Roman"/>
          <w:color w:val="4472C4" w:themeColor="accent1"/>
          <w:sz w:val="24"/>
          <w:szCs w:val="24"/>
        </w:rPr>
        <w:t xml:space="preserve">силу закона в пользу Банка, </w:t>
      </w:r>
      <w:r w:rsidRPr="00FF0343">
        <w:rPr>
          <w:rFonts w:ascii="Times New Roman" w:hAnsi="Times New Roman"/>
          <w:color w:val="4472C4" w:themeColor="accent1"/>
          <w:sz w:val="24"/>
          <w:szCs w:val="24"/>
        </w:rPr>
        <w:t xml:space="preserve">на счет </w:t>
      </w:r>
      <w:proofErr w:type="spellStart"/>
      <w:r w:rsidRPr="00FF0343">
        <w:rPr>
          <w:rFonts w:ascii="Times New Roman" w:hAnsi="Times New Roman"/>
          <w:color w:val="4472C4" w:themeColor="accent1"/>
          <w:sz w:val="24"/>
          <w:szCs w:val="24"/>
        </w:rPr>
        <w:t>эскроу</w:t>
      </w:r>
      <w:proofErr w:type="spellEnd"/>
      <w:r w:rsidRPr="0000408A">
        <w:rPr>
          <w:rFonts w:ascii="Times New Roman" w:hAnsi="Times New Roman"/>
          <w:color w:val="4472C4" w:themeColor="accent1"/>
          <w:sz w:val="24"/>
        </w:rPr>
        <w:t>.</w:t>
      </w:r>
      <w:proofErr w:type="gramEnd"/>
    </w:p>
    <w:p w:rsidR="003B350C" w:rsidRPr="00FF0343" w:rsidRDefault="003B350C" w:rsidP="003B350C">
      <w:pPr>
        <w:spacing w:before="120" w:after="0" w:line="240" w:lineRule="auto"/>
        <w:ind w:firstLine="284"/>
        <w:jc w:val="both"/>
        <w:rPr>
          <w:rFonts w:ascii="Times New Roman" w:hAnsi="Times New Roman"/>
          <w:color w:val="4472C4" w:themeColor="accent1"/>
          <w:sz w:val="24"/>
          <w:szCs w:val="24"/>
        </w:rPr>
      </w:pPr>
      <w:r w:rsidRPr="00FF0343">
        <w:rPr>
          <w:rFonts w:ascii="Times New Roman" w:hAnsi="Times New Roman"/>
          <w:color w:val="4472C4" w:themeColor="accent1"/>
          <w:sz w:val="24"/>
          <w:szCs w:val="24"/>
        </w:rPr>
        <w:t xml:space="preserve">Права требования </w:t>
      </w:r>
      <w:r w:rsidRPr="00FF0343">
        <w:rPr>
          <w:rFonts w:ascii="Times New Roman" w:hAnsi="Times New Roman"/>
          <w:bCs/>
          <w:color w:val="4472C4" w:themeColor="accent1"/>
          <w:sz w:val="24"/>
          <w:szCs w:val="24"/>
          <w:lang w:eastAsia="ru-RU"/>
        </w:rPr>
        <w:t xml:space="preserve">"Дольщика" на </w:t>
      </w:r>
      <w:r w:rsidRPr="00FF0343">
        <w:rPr>
          <w:rFonts w:ascii="Times New Roman" w:hAnsi="Times New Roman"/>
          <w:color w:val="4472C4" w:themeColor="accent1"/>
          <w:sz w:val="24"/>
          <w:szCs w:val="24"/>
        </w:rPr>
        <w:t xml:space="preserve">"Объект долевого строительства", приобретаемые "Дольщиком" по </w:t>
      </w:r>
      <w:r w:rsidRPr="00FF0343">
        <w:rPr>
          <w:rFonts w:ascii="Times New Roman" w:hAnsi="Times New Roman"/>
          <w:bCs/>
          <w:color w:val="4472C4" w:themeColor="accent1"/>
          <w:sz w:val="24"/>
          <w:szCs w:val="24"/>
          <w:lang w:eastAsia="ru-RU"/>
        </w:rPr>
        <w:t xml:space="preserve">настоящему "Договору", находятся в залоге у Банка </w:t>
      </w:r>
      <w:r w:rsidR="0024618C">
        <w:rPr>
          <w:rFonts w:ascii="Times New Roman" w:hAnsi="Times New Roman"/>
          <w:color w:val="4472C4" w:themeColor="accent1"/>
          <w:sz w:val="24"/>
          <w:szCs w:val="24"/>
        </w:rPr>
        <w:t>на основании ст. 5</w:t>
      </w:r>
      <w:r w:rsidR="0024618C" w:rsidRPr="00FE4D36">
        <w:rPr>
          <w:rFonts w:ascii="Times New Roman" w:hAnsi="Times New Roman"/>
          <w:color w:val="4472C4" w:themeColor="accent1"/>
          <w:sz w:val="24"/>
          <w:szCs w:val="24"/>
        </w:rPr>
        <w:t>,69.1.</w:t>
      </w:r>
      <w:r w:rsidR="007F1D97" w:rsidRPr="00FE4D36">
        <w:rPr>
          <w:rFonts w:ascii="Times New Roman" w:hAnsi="Times New Roman"/>
          <w:color w:val="4472C4" w:themeColor="accent1"/>
          <w:sz w:val="24"/>
          <w:szCs w:val="24"/>
        </w:rPr>
        <w:t>,</w:t>
      </w:r>
      <w:r w:rsidR="007F1D97">
        <w:rPr>
          <w:rFonts w:ascii="Times New Roman" w:hAnsi="Times New Roman"/>
          <w:color w:val="4472C4" w:themeColor="accent1"/>
          <w:sz w:val="24"/>
          <w:szCs w:val="24"/>
        </w:rPr>
        <w:t>77.2</w:t>
      </w:r>
      <w:r w:rsidRPr="00FF0343">
        <w:rPr>
          <w:rFonts w:ascii="Times New Roman" w:hAnsi="Times New Roman"/>
          <w:color w:val="4472C4" w:themeColor="accent1"/>
          <w:sz w:val="24"/>
          <w:szCs w:val="24"/>
        </w:rPr>
        <w:t xml:space="preserve"> Федерального закона "Об ипотеке (залоге недвижимости)" № 102-ФЗ от 16.07.1998 г., с момента государственной регистрации ипотеки в силу закона в Едином государственном реестре недвижимости. </w:t>
      </w:r>
      <w:proofErr w:type="gramStart"/>
      <w:r w:rsidRPr="00FF0343">
        <w:rPr>
          <w:rFonts w:ascii="Times New Roman" w:hAnsi="Times New Roman"/>
          <w:color w:val="4472C4" w:themeColor="accent1"/>
          <w:sz w:val="24"/>
          <w:szCs w:val="24"/>
        </w:rPr>
        <w:t>С момента государственной регистрации ипотеки в Едином государственном реестре недвижимости, "Объект долевого строительства" находится в залоге (ипотеке) у Банка на основании ст. 77 Федерального закона «Об ипотеке (залоге недвижимости)» №102-ФЗ от 16.07.1998 г. При регистрации права собственности "Дольщика" на "Объект долевого строительства" одновременно подлежит регистрации право залога (ипотеки) Банка на "Объект долевого строительства".</w:t>
      </w:r>
      <w:proofErr w:type="gramEnd"/>
      <w:r w:rsidRPr="00FF0343">
        <w:rPr>
          <w:rFonts w:ascii="Times New Roman" w:hAnsi="Times New Roman"/>
          <w:color w:val="4472C4" w:themeColor="accent1"/>
          <w:sz w:val="24"/>
          <w:szCs w:val="24"/>
        </w:rPr>
        <w:t xml:space="preserve"> Залогодержателем является Банк, а залогодателем - "Дольщик".</w:t>
      </w:r>
    </w:p>
    <w:p w:rsidR="003B350C" w:rsidRPr="00FF0343" w:rsidRDefault="003B350C" w:rsidP="003B350C">
      <w:pPr>
        <w:spacing w:before="120" w:after="0" w:line="240" w:lineRule="auto"/>
        <w:ind w:firstLine="284"/>
        <w:jc w:val="both"/>
        <w:rPr>
          <w:rFonts w:ascii="Times New Roman" w:hAnsi="Times New Roman"/>
          <w:color w:val="4472C4" w:themeColor="accent1"/>
          <w:sz w:val="24"/>
          <w:szCs w:val="24"/>
        </w:rPr>
      </w:pPr>
      <w:r w:rsidRPr="00FF0343">
        <w:rPr>
          <w:rFonts w:ascii="Times New Roman" w:hAnsi="Times New Roman"/>
          <w:color w:val="4472C4" w:themeColor="accent1"/>
          <w:sz w:val="24"/>
          <w:szCs w:val="24"/>
        </w:rPr>
        <w:t xml:space="preserve">Указанный в настоящем договоре "Объект долевого строительства" будет находиться в залоге у Банка с момента государственной регистрации права собственности "Дольщика" на </w:t>
      </w:r>
      <w:proofErr w:type="spellStart"/>
      <w:r w:rsidR="000C2488" w:rsidRPr="00FE4D36">
        <w:rPr>
          <w:rFonts w:ascii="Times New Roman" w:hAnsi="Times New Roman"/>
          <w:color w:val="4472C4" w:themeColor="accent1"/>
          <w:sz w:val="24"/>
          <w:szCs w:val="24"/>
        </w:rPr>
        <w:t>машино</w:t>
      </w:r>
      <w:proofErr w:type="spellEnd"/>
      <w:r w:rsidR="000C2488" w:rsidRPr="00FE4D36">
        <w:rPr>
          <w:rFonts w:ascii="Times New Roman" w:hAnsi="Times New Roman"/>
          <w:color w:val="4472C4" w:themeColor="accent1"/>
          <w:sz w:val="24"/>
          <w:szCs w:val="24"/>
        </w:rPr>
        <w:t>-место</w:t>
      </w:r>
      <w:r w:rsidR="004A2DF1">
        <w:rPr>
          <w:rFonts w:ascii="Times New Roman" w:hAnsi="Times New Roman"/>
          <w:color w:val="4472C4" w:themeColor="accent1"/>
          <w:sz w:val="24"/>
          <w:szCs w:val="24"/>
        </w:rPr>
        <w:t xml:space="preserve"> </w:t>
      </w:r>
      <w:r w:rsidRPr="00FF0343">
        <w:rPr>
          <w:rFonts w:ascii="Times New Roman" w:hAnsi="Times New Roman"/>
          <w:color w:val="4472C4" w:themeColor="accent1"/>
          <w:sz w:val="24"/>
          <w:szCs w:val="24"/>
        </w:rPr>
        <w:t>и государственной регистрации ипотеки в пользу Банка в Едином государственном реестре недвижимости.</w:t>
      </w:r>
    </w:p>
    <w:p w:rsidR="003B350C" w:rsidRDefault="003B350C" w:rsidP="0000408A">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00408A">
        <w:rPr>
          <w:rFonts w:ascii="Times New Roman" w:hAnsi="Times New Roman"/>
          <w:color w:val="4472C4" w:themeColor="accent1"/>
          <w:sz w:val="24"/>
        </w:rPr>
        <w:t xml:space="preserve">"Застройщик" выражает свое согласие на передачу "Дольщиком" в залог имущественных прав на "Объект долевого строительства", вытекающих из настоящего "Договора" </w:t>
      </w:r>
      <w:r w:rsidRPr="00FF0343">
        <w:rPr>
          <w:rFonts w:ascii="Times New Roman" w:hAnsi="Times New Roman"/>
          <w:color w:val="4472C4" w:themeColor="accent1"/>
          <w:sz w:val="24"/>
          <w:szCs w:val="24"/>
        </w:rPr>
        <w:t>ПАО "Сбербанк России".</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xml:space="preserve">Последующая ипотека, иное обременение, отчуждение, уступка права требования, перепланировка/переустройство </w:t>
      </w:r>
      <w:r w:rsidR="00EE5F6C" w:rsidRPr="0000408A">
        <w:rPr>
          <w:rFonts w:ascii="Times New Roman" w:hAnsi="Times New Roman"/>
          <w:color w:val="4472C4" w:themeColor="accent1"/>
          <w:sz w:val="24"/>
        </w:rPr>
        <w:t>"</w:t>
      </w:r>
      <w:r w:rsidR="00EE5F6C" w:rsidRPr="00FE4D36">
        <w:rPr>
          <w:rFonts w:ascii="Times New Roman" w:hAnsi="Times New Roman"/>
          <w:color w:val="4472C4" w:themeColor="accent1"/>
          <w:sz w:val="24"/>
          <w:szCs w:val="24"/>
        </w:rPr>
        <w:t>О</w:t>
      </w:r>
      <w:r w:rsidR="004A2DF1" w:rsidRPr="00FE4D36">
        <w:rPr>
          <w:rFonts w:ascii="Times New Roman" w:hAnsi="Times New Roman"/>
          <w:color w:val="4472C4" w:themeColor="accent1"/>
          <w:sz w:val="24"/>
          <w:szCs w:val="24"/>
        </w:rPr>
        <w:t>бъекта долевого строительства</w:t>
      </w:r>
      <w:r w:rsidR="00EE5F6C" w:rsidRPr="0000408A">
        <w:rPr>
          <w:rFonts w:ascii="Times New Roman" w:hAnsi="Times New Roman"/>
          <w:color w:val="4472C4" w:themeColor="accent1"/>
          <w:sz w:val="24"/>
        </w:rPr>
        <w:t>"</w:t>
      </w:r>
      <w:r w:rsidR="004A2DF1">
        <w:rPr>
          <w:rFonts w:ascii="Times New Roman" w:hAnsi="Times New Roman"/>
          <w:color w:val="4472C4" w:themeColor="accent1"/>
          <w:sz w:val="24"/>
          <w:szCs w:val="24"/>
        </w:rPr>
        <w:t xml:space="preserve"> </w:t>
      </w:r>
      <w:r w:rsidRPr="007F1D97">
        <w:rPr>
          <w:rFonts w:ascii="Times New Roman" w:hAnsi="Times New Roman"/>
          <w:color w:val="4472C4" w:themeColor="accent1"/>
          <w:sz w:val="24"/>
          <w:szCs w:val="24"/>
        </w:rPr>
        <w:t>могут быть осуществлены только с письменного согласия Банка.</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rsid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xml:space="preserve">При наступлении оснований для возврата </w:t>
      </w:r>
      <w:r w:rsidR="00D94034">
        <w:rPr>
          <w:rFonts w:ascii="Times New Roman" w:hAnsi="Times New Roman"/>
          <w:color w:val="4472C4" w:themeColor="accent1"/>
          <w:sz w:val="24"/>
          <w:szCs w:val="24"/>
        </w:rPr>
        <w:t>Дольщику д</w:t>
      </w:r>
      <w:r w:rsidRPr="007F1D97">
        <w:rPr>
          <w:rFonts w:ascii="Times New Roman" w:hAnsi="Times New Roman"/>
          <w:color w:val="4472C4" w:themeColor="accent1"/>
          <w:sz w:val="24"/>
          <w:szCs w:val="24"/>
        </w:rPr>
        <w:t xml:space="preserve">енежных средств со счета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 xml:space="preserve"> (в том числе в случае расторжения/прекращения/отказа от исполнения Договора сторонами), денежные средства со счета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 xml:space="preserve"> подлежат возврату участнику долевого строительства </w:t>
      </w:r>
      <w:r w:rsidR="007A2DDA">
        <w:rPr>
          <w:rFonts w:ascii="Times New Roman" w:hAnsi="Times New Roman"/>
          <w:color w:val="4472C4" w:themeColor="accent1"/>
          <w:sz w:val="24"/>
          <w:szCs w:val="24"/>
        </w:rPr>
        <w:t xml:space="preserve">(Дольщику) </w:t>
      </w:r>
      <w:r w:rsidRPr="007F1D97">
        <w:rPr>
          <w:rFonts w:ascii="Times New Roman" w:hAnsi="Times New Roman"/>
          <w:color w:val="4472C4" w:themeColor="accent1"/>
          <w:sz w:val="24"/>
          <w:szCs w:val="24"/>
        </w:rPr>
        <w:t xml:space="preserve">в соответствии с условиями договора счета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b/>
          <w:i/>
          <w:color w:val="4472C4" w:themeColor="accent1"/>
          <w:sz w:val="24"/>
          <w:szCs w:val="24"/>
        </w:rPr>
      </w:pPr>
      <w:r w:rsidRPr="007F1D97">
        <w:rPr>
          <w:rFonts w:ascii="Times New Roman" w:hAnsi="Times New Roman"/>
          <w:b/>
          <w:i/>
          <w:color w:val="4472C4" w:themeColor="accent1"/>
          <w:sz w:val="24"/>
          <w:szCs w:val="24"/>
        </w:rPr>
        <w:t>Применяемая формулировка при</w:t>
      </w:r>
      <w:r w:rsidRPr="007F1D97">
        <w:rPr>
          <w:rFonts w:ascii="Times New Roman" w:hAnsi="Times New Roman"/>
          <w:color w:val="4472C4" w:themeColor="accent1"/>
          <w:sz w:val="24"/>
          <w:szCs w:val="24"/>
        </w:rPr>
        <w:t xml:space="preserve"> </w:t>
      </w:r>
      <w:r w:rsidRPr="007F1D97">
        <w:rPr>
          <w:rFonts w:ascii="Times New Roman" w:hAnsi="Times New Roman"/>
          <w:b/>
          <w:i/>
          <w:color w:val="4472C4" w:themeColor="accent1"/>
          <w:sz w:val="24"/>
          <w:szCs w:val="24"/>
        </w:rPr>
        <w:t xml:space="preserve">использовании программы «Ипотека в рассрочку» и перечислении денежных средств на счет </w:t>
      </w:r>
      <w:proofErr w:type="spellStart"/>
      <w:r w:rsidRPr="007F1D97">
        <w:rPr>
          <w:rFonts w:ascii="Times New Roman" w:hAnsi="Times New Roman"/>
          <w:b/>
          <w:i/>
          <w:color w:val="4472C4" w:themeColor="accent1"/>
          <w:sz w:val="24"/>
          <w:szCs w:val="24"/>
        </w:rPr>
        <w:t>эскроу</w:t>
      </w:r>
      <w:proofErr w:type="spellEnd"/>
      <w:r w:rsidRPr="007F1D97">
        <w:rPr>
          <w:rFonts w:ascii="Times New Roman" w:hAnsi="Times New Roman"/>
          <w:b/>
          <w:i/>
          <w:color w:val="4472C4" w:themeColor="accent1"/>
          <w:sz w:val="24"/>
          <w:szCs w:val="24"/>
        </w:rPr>
        <w:t xml:space="preserve"> с использованием номинального </w:t>
      </w:r>
      <w:r w:rsidRPr="007F1D97">
        <w:rPr>
          <w:rFonts w:ascii="Times New Roman" w:hAnsi="Times New Roman"/>
          <w:b/>
          <w:i/>
          <w:color w:val="4472C4" w:themeColor="accent1"/>
          <w:sz w:val="24"/>
          <w:szCs w:val="24"/>
        </w:rPr>
        <w:lastRenderedPageBreak/>
        <w:t>счета общества с ограниченной ответственностью «Центр недвижимости от Сбербанка».</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Pr>
          <w:rFonts w:ascii="Times New Roman" w:hAnsi="Times New Roman"/>
          <w:color w:val="4472C4" w:themeColor="accent1"/>
          <w:sz w:val="24"/>
          <w:szCs w:val="24"/>
        </w:rPr>
        <w:t>5.3.1.1 Дольщик</w:t>
      </w:r>
      <w:r w:rsidRPr="007F1D97">
        <w:rPr>
          <w:rFonts w:ascii="Times New Roman" w:hAnsi="Times New Roman"/>
          <w:color w:val="4472C4" w:themeColor="accent1"/>
          <w:sz w:val="24"/>
          <w:szCs w:val="24"/>
        </w:rPr>
        <w:t xml:space="preserve"> оплачивает:</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За счет собственных средств сумму в размере_____________________ – не позднее</w:t>
      </w:r>
      <w:proofErr w:type="gramStart"/>
      <w:r w:rsidRPr="007F1D97">
        <w:rPr>
          <w:rFonts w:ascii="Times New Roman" w:hAnsi="Times New Roman"/>
          <w:color w:val="4472C4" w:themeColor="accent1"/>
          <w:sz w:val="24"/>
          <w:szCs w:val="24"/>
        </w:rPr>
        <w:t xml:space="preserve">…   (….) </w:t>
      </w:r>
      <w:proofErr w:type="gramEnd"/>
      <w:r w:rsidRPr="007F1D97">
        <w:rPr>
          <w:rFonts w:ascii="Times New Roman" w:hAnsi="Times New Roman"/>
          <w:color w:val="4472C4" w:themeColor="accent1"/>
          <w:sz w:val="24"/>
          <w:szCs w:val="24"/>
        </w:rPr>
        <w:t>банковских дней с даты государственной регистрации настоящего Договора;</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За счет кредитных средств сумму в размере ______________.</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xml:space="preserve">Кредитные средства предоставляются </w:t>
      </w:r>
      <w:r>
        <w:rPr>
          <w:rFonts w:ascii="Times New Roman" w:hAnsi="Times New Roman"/>
          <w:color w:val="4472C4" w:themeColor="accent1"/>
          <w:sz w:val="24"/>
          <w:szCs w:val="24"/>
        </w:rPr>
        <w:t>Дольщику</w:t>
      </w:r>
      <w:r w:rsidRPr="007F1D97">
        <w:rPr>
          <w:rFonts w:ascii="Times New Roman" w:hAnsi="Times New Roman"/>
          <w:color w:val="4472C4" w:themeColor="accent1"/>
          <w:sz w:val="24"/>
          <w:szCs w:val="24"/>
        </w:rPr>
        <w:t xml:space="preserve"> Публичным акционерным обществом «Сбербанк России» (в лице</w:t>
      </w:r>
      <w:proofErr w:type="gramStart"/>
      <w:r w:rsidRPr="007F1D97">
        <w:rPr>
          <w:rFonts w:ascii="Times New Roman" w:hAnsi="Times New Roman"/>
          <w:color w:val="4472C4" w:themeColor="accent1"/>
          <w:sz w:val="24"/>
          <w:szCs w:val="24"/>
        </w:rPr>
        <w:t xml:space="preserve"> )</w:t>
      </w:r>
      <w:proofErr w:type="gramEnd"/>
      <w:r w:rsidRPr="007F1D97">
        <w:rPr>
          <w:rFonts w:ascii="Times New Roman" w:hAnsi="Times New Roman"/>
          <w:color w:val="4472C4" w:themeColor="accent1"/>
          <w:sz w:val="24"/>
          <w:szCs w:val="24"/>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(Указывается по выбору, либо</w:t>
      </w:r>
      <w:proofErr w:type="gramStart"/>
      <w:r w:rsidRPr="007F1D97">
        <w:rPr>
          <w:rFonts w:ascii="Times New Roman" w:hAnsi="Times New Roman"/>
          <w:color w:val="4472C4" w:themeColor="accent1"/>
          <w:sz w:val="24"/>
          <w:szCs w:val="24"/>
        </w:rPr>
        <w:t>:)</w:t>
      </w:r>
      <w:proofErr w:type="gramEnd"/>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Кредитные средства предоставляются по Кредитном</w:t>
      </w:r>
      <w:r>
        <w:rPr>
          <w:rFonts w:ascii="Times New Roman" w:hAnsi="Times New Roman"/>
          <w:color w:val="4472C4" w:themeColor="accent1"/>
          <w:sz w:val="24"/>
          <w:szCs w:val="24"/>
        </w:rPr>
        <w:t>у договору, заключаемому между Дольщиком</w:t>
      </w:r>
      <w:r w:rsidRPr="007F1D97">
        <w:rPr>
          <w:rFonts w:ascii="Times New Roman" w:hAnsi="Times New Roman"/>
          <w:color w:val="4472C4" w:themeColor="accent1"/>
          <w:sz w:val="24"/>
          <w:szCs w:val="24"/>
        </w:rPr>
        <w:t xml:space="preserve"> и Банком (далее по тексту – Кредитный договор), в сумме ____      на срок ___      _. </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Иные условия предоставления кредита предусмотрены Кредитным договором.</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(либо</w:t>
      </w:r>
      <w:proofErr w:type="gramStart"/>
      <w:r w:rsidRPr="007F1D97">
        <w:rPr>
          <w:rFonts w:ascii="Times New Roman" w:hAnsi="Times New Roman"/>
          <w:color w:val="4472C4" w:themeColor="accent1"/>
          <w:sz w:val="24"/>
          <w:szCs w:val="24"/>
        </w:rPr>
        <w:t>:)</w:t>
      </w:r>
      <w:proofErr w:type="gramEnd"/>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Кредитные средства предоставляются по Кредитному договору №__________ (указывается при наличии)  от____________________</w:t>
      </w:r>
      <w:proofErr w:type="gramStart"/>
      <w:r w:rsidRPr="007F1D97">
        <w:rPr>
          <w:rFonts w:ascii="Times New Roman" w:hAnsi="Times New Roman"/>
          <w:color w:val="4472C4" w:themeColor="accent1"/>
          <w:sz w:val="24"/>
          <w:szCs w:val="24"/>
        </w:rPr>
        <w:t xml:space="preserve"> ,</w:t>
      </w:r>
      <w:proofErr w:type="gramEnd"/>
      <w:r w:rsidRPr="007F1D97">
        <w:rPr>
          <w:rFonts w:ascii="Times New Roman" w:hAnsi="Times New Roman"/>
          <w:color w:val="4472C4" w:themeColor="accent1"/>
          <w:sz w:val="24"/>
          <w:szCs w:val="24"/>
        </w:rPr>
        <w:t xml:space="preserve"> заключаемому в городе______________ между </w:t>
      </w:r>
      <w:r>
        <w:rPr>
          <w:rFonts w:ascii="Times New Roman" w:hAnsi="Times New Roman"/>
          <w:color w:val="4472C4" w:themeColor="accent1"/>
          <w:sz w:val="24"/>
          <w:szCs w:val="24"/>
        </w:rPr>
        <w:t xml:space="preserve">Дольщиком </w:t>
      </w:r>
      <w:r w:rsidRPr="007F1D97">
        <w:rPr>
          <w:rFonts w:ascii="Times New Roman" w:hAnsi="Times New Roman"/>
          <w:color w:val="4472C4" w:themeColor="accent1"/>
          <w:sz w:val="24"/>
          <w:szCs w:val="24"/>
        </w:rPr>
        <w:t>и Банком для целей участия в долевом строительстве</w:t>
      </w:r>
      <w:r w:rsidR="004A2DF1">
        <w:rPr>
          <w:rFonts w:ascii="Times New Roman" w:hAnsi="Times New Roman"/>
          <w:color w:val="4472C4" w:themeColor="accent1"/>
          <w:sz w:val="24"/>
          <w:szCs w:val="24"/>
        </w:rPr>
        <w:t xml:space="preserve"> </w:t>
      </w:r>
      <w:r w:rsidR="004A2DF1" w:rsidRPr="00FE4D36">
        <w:rPr>
          <w:rFonts w:ascii="Times New Roman" w:hAnsi="Times New Roman"/>
          <w:color w:val="4472C4" w:themeColor="accent1"/>
          <w:sz w:val="24"/>
          <w:szCs w:val="24"/>
        </w:rPr>
        <w:t>объекта долевого строительства</w:t>
      </w:r>
      <w:r w:rsidRPr="007F1D97">
        <w:rPr>
          <w:rFonts w:ascii="Times New Roman" w:hAnsi="Times New Roman"/>
          <w:color w:val="4472C4" w:themeColor="accent1"/>
          <w:sz w:val="24"/>
          <w:szCs w:val="24"/>
        </w:rPr>
        <w:t>, далее по тексту – «Кредитный договор»</w:t>
      </w:r>
      <w:r>
        <w:rPr>
          <w:rFonts w:ascii="Times New Roman" w:hAnsi="Times New Roman"/>
          <w:color w:val="4472C4" w:themeColor="accent1"/>
          <w:sz w:val="24"/>
          <w:szCs w:val="24"/>
        </w:rPr>
        <w:t>.</w:t>
      </w:r>
      <w:r w:rsidRPr="007F1D97">
        <w:rPr>
          <w:rFonts w:ascii="Times New Roman" w:hAnsi="Times New Roman"/>
          <w:color w:val="4472C4" w:themeColor="accent1"/>
          <w:sz w:val="24"/>
          <w:szCs w:val="24"/>
        </w:rPr>
        <w:t xml:space="preserve"> Иные условия предоставления кредита предусмотрены Кредитным договором.</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Часть кредитных денежных средств в размере _________ рублей перечисляется в течение</w:t>
      </w:r>
      <w:proofErr w:type="gramStart"/>
      <w:r w:rsidRPr="007F1D97">
        <w:rPr>
          <w:rFonts w:ascii="Times New Roman" w:hAnsi="Times New Roman"/>
          <w:color w:val="4472C4" w:themeColor="accent1"/>
          <w:sz w:val="24"/>
          <w:szCs w:val="24"/>
        </w:rPr>
        <w:t xml:space="preserve"> __ (______) </w:t>
      </w:r>
      <w:proofErr w:type="gramEnd"/>
      <w:r w:rsidRPr="007F1D97">
        <w:rPr>
          <w:rFonts w:ascii="Times New Roman" w:hAnsi="Times New Roman"/>
          <w:color w:val="4472C4" w:themeColor="accent1"/>
          <w:sz w:val="24"/>
          <w:szCs w:val="24"/>
        </w:rPr>
        <w:t xml:space="preserve">рабочих дней от даты регистрации Договора в органе регистрации прав и залога прав в пользу Банка, но не ранее предоставления в Банк документов, подтверждающих оплату </w:t>
      </w:r>
      <w:r>
        <w:rPr>
          <w:rFonts w:ascii="Times New Roman" w:hAnsi="Times New Roman"/>
          <w:color w:val="4472C4" w:themeColor="accent1"/>
          <w:sz w:val="24"/>
          <w:szCs w:val="24"/>
        </w:rPr>
        <w:t xml:space="preserve">Дольщиком </w:t>
      </w:r>
      <w:r w:rsidRPr="007F1D97">
        <w:rPr>
          <w:rFonts w:ascii="Times New Roman" w:hAnsi="Times New Roman"/>
          <w:color w:val="4472C4" w:themeColor="accent1"/>
          <w:sz w:val="24"/>
          <w:szCs w:val="24"/>
        </w:rPr>
        <w:t xml:space="preserve">в размере, указанном в п.____ Договора. Датой оплаты считается дата поступления денежных средств на счет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Часть кредитных денежных средств в размере ___________________рублей перечисляется в течение</w:t>
      </w:r>
      <w:proofErr w:type="gramStart"/>
      <w:r w:rsidRPr="007F1D97">
        <w:rPr>
          <w:rFonts w:ascii="Times New Roman" w:hAnsi="Times New Roman"/>
          <w:color w:val="4472C4" w:themeColor="accent1"/>
          <w:sz w:val="24"/>
          <w:szCs w:val="24"/>
        </w:rPr>
        <w:t xml:space="preserve"> __ (______) _________, </w:t>
      </w:r>
      <w:proofErr w:type="gramEnd"/>
      <w:r w:rsidRPr="007F1D97">
        <w:rPr>
          <w:rFonts w:ascii="Times New Roman" w:hAnsi="Times New Roman"/>
          <w:color w:val="4472C4" w:themeColor="accent1"/>
          <w:sz w:val="24"/>
          <w:szCs w:val="24"/>
        </w:rPr>
        <w:t xml:space="preserve">но не позднее даты ввода </w:t>
      </w:r>
      <w:r w:rsidR="004A2DF1" w:rsidRPr="00FE4D36">
        <w:rPr>
          <w:rFonts w:ascii="Times New Roman" w:hAnsi="Times New Roman"/>
          <w:color w:val="4472C4" w:themeColor="accent1"/>
          <w:sz w:val="24"/>
          <w:szCs w:val="24"/>
        </w:rPr>
        <w:t>Многоуровневой парковки</w:t>
      </w:r>
      <w:r w:rsidR="004A2DF1">
        <w:rPr>
          <w:rFonts w:ascii="Times New Roman" w:hAnsi="Times New Roman"/>
          <w:color w:val="4472C4" w:themeColor="accent1"/>
          <w:sz w:val="24"/>
          <w:szCs w:val="24"/>
        </w:rPr>
        <w:t xml:space="preserve"> </w:t>
      </w:r>
      <w:r w:rsidRPr="007F1D97">
        <w:rPr>
          <w:rFonts w:ascii="Times New Roman" w:hAnsi="Times New Roman"/>
          <w:color w:val="4472C4" w:themeColor="accent1"/>
          <w:sz w:val="24"/>
          <w:szCs w:val="24"/>
        </w:rPr>
        <w:t xml:space="preserve">в эксплуатацию.  Датой оплаты считается дата поступления денежных средств на счет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bCs/>
          <w:i/>
          <w:iCs/>
          <w:color w:val="4472C4" w:themeColor="accent1"/>
          <w:sz w:val="24"/>
          <w:szCs w:val="24"/>
        </w:rPr>
      </w:pPr>
      <w:r w:rsidRPr="007F1D97">
        <w:rPr>
          <w:rFonts w:ascii="Times New Roman" w:hAnsi="Times New Roman"/>
          <w:bCs/>
          <w:i/>
          <w:iCs/>
          <w:color w:val="4472C4" w:themeColor="accent1"/>
          <w:sz w:val="24"/>
          <w:szCs w:val="24"/>
        </w:rPr>
        <w:t>При выдаче кредита на основании подписанного сторонами Документа-основания (договора) инвестирования строительства Объекта недвижимости:</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xml:space="preserve">    </w:t>
      </w:r>
      <w:proofErr w:type="gramStart"/>
      <w:r w:rsidRPr="007F1D97">
        <w:rPr>
          <w:rFonts w:ascii="Times New Roman" w:hAnsi="Times New Roman"/>
          <w:color w:val="4472C4" w:themeColor="accent1"/>
          <w:sz w:val="24"/>
          <w:szCs w:val="24"/>
        </w:rPr>
        <w:t xml:space="preserve">Расчеты по договору участия в долевом строительстве Объекта недвижимости производятся с использованием счета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 открытого на имя депонента (участника долевого строительства) в уполномоченном банке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r>
        <w:rPr>
          <w:rFonts w:ascii="Times New Roman" w:hAnsi="Times New Roman"/>
          <w:color w:val="4472C4" w:themeColor="accent1"/>
          <w:sz w:val="24"/>
          <w:szCs w:val="24"/>
        </w:rPr>
        <w:t xml:space="preserve"> (Дольщик)</w:t>
      </w:r>
      <w:r w:rsidRPr="007F1D97">
        <w:rPr>
          <w:rFonts w:ascii="Times New Roman" w:hAnsi="Times New Roman"/>
          <w:color w:val="4472C4" w:themeColor="accent1"/>
          <w:sz w:val="24"/>
          <w:szCs w:val="24"/>
        </w:rPr>
        <w:t>.</w:t>
      </w:r>
      <w:proofErr w:type="gramEnd"/>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xml:space="preserve">      </w:t>
      </w:r>
      <w:proofErr w:type="gramStart"/>
      <w:r w:rsidRPr="007F1D97">
        <w:rPr>
          <w:rFonts w:ascii="Times New Roman" w:hAnsi="Times New Roman"/>
          <w:color w:val="4472C4" w:themeColor="accent1"/>
          <w:sz w:val="24"/>
          <w:szCs w:val="24"/>
        </w:rPr>
        <w:t xml:space="preserve">Перечисление части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w:t>
      </w:r>
      <w:r>
        <w:rPr>
          <w:rFonts w:ascii="Times New Roman" w:hAnsi="Times New Roman"/>
          <w:color w:val="4472C4" w:themeColor="accent1"/>
          <w:sz w:val="24"/>
          <w:szCs w:val="24"/>
        </w:rPr>
        <w:t xml:space="preserve">(Дольщика) </w:t>
      </w:r>
      <w:r w:rsidRPr="007F1D97">
        <w:rPr>
          <w:rFonts w:ascii="Times New Roman" w:hAnsi="Times New Roman"/>
          <w:color w:val="4472C4" w:themeColor="accent1"/>
          <w:sz w:val="24"/>
          <w:szCs w:val="24"/>
        </w:rPr>
        <w:t xml:space="preserve">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w:t>
      </w:r>
      <w:r w:rsidRPr="007F1D97">
        <w:rPr>
          <w:rFonts w:ascii="Times New Roman" w:hAnsi="Times New Roman"/>
          <w:color w:val="4472C4" w:themeColor="accent1"/>
          <w:sz w:val="24"/>
          <w:szCs w:val="24"/>
        </w:rPr>
        <w:lastRenderedPageBreak/>
        <w:t>прав требования участника  долевого строительства</w:t>
      </w:r>
      <w:r>
        <w:rPr>
          <w:rFonts w:ascii="Times New Roman" w:hAnsi="Times New Roman"/>
          <w:color w:val="4472C4" w:themeColor="accent1"/>
          <w:sz w:val="24"/>
          <w:szCs w:val="24"/>
        </w:rPr>
        <w:t xml:space="preserve"> (Дольщика)</w:t>
      </w:r>
      <w:r w:rsidRPr="007F1D97">
        <w:rPr>
          <w:rFonts w:ascii="Times New Roman" w:hAnsi="Times New Roman"/>
          <w:color w:val="4472C4" w:themeColor="accent1"/>
          <w:sz w:val="24"/>
          <w:szCs w:val="24"/>
        </w:rPr>
        <w:t xml:space="preserve"> в силу закона в пользу Банка,  на счет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 открытый на имя</w:t>
      </w:r>
      <w:proofErr w:type="gramEnd"/>
      <w:r w:rsidRPr="007F1D97">
        <w:rPr>
          <w:rFonts w:ascii="Times New Roman" w:hAnsi="Times New Roman"/>
          <w:color w:val="4472C4" w:themeColor="accent1"/>
          <w:sz w:val="24"/>
          <w:szCs w:val="24"/>
        </w:rPr>
        <w:t xml:space="preserve"> депонента (участника долевого строительства</w:t>
      </w:r>
      <w:r>
        <w:rPr>
          <w:rFonts w:ascii="Times New Roman" w:hAnsi="Times New Roman"/>
          <w:color w:val="4472C4" w:themeColor="accent1"/>
          <w:sz w:val="24"/>
          <w:szCs w:val="24"/>
        </w:rPr>
        <w:t>/Дольщика</w:t>
      </w:r>
      <w:r w:rsidRPr="007F1D97">
        <w:rPr>
          <w:rFonts w:ascii="Times New Roman" w:hAnsi="Times New Roman"/>
          <w:color w:val="4472C4" w:themeColor="accent1"/>
          <w:sz w:val="24"/>
          <w:szCs w:val="24"/>
        </w:rPr>
        <w:t>).</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Перечисление оставшейся части денежных сре</w:t>
      </w:r>
      <w:proofErr w:type="gramStart"/>
      <w:r w:rsidRPr="007F1D97">
        <w:rPr>
          <w:rFonts w:ascii="Times New Roman" w:hAnsi="Times New Roman"/>
          <w:color w:val="4472C4" w:themeColor="accent1"/>
          <w:sz w:val="24"/>
          <w:szCs w:val="24"/>
        </w:rPr>
        <w:t>дств в сч</w:t>
      </w:r>
      <w:proofErr w:type="gramEnd"/>
      <w:r w:rsidRPr="007F1D97">
        <w:rPr>
          <w:rFonts w:ascii="Times New Roman" w:hAnsi="Times New Roman"/>
          <w:color w:val="4472C4" w:themeColor="accent1"/>
          <w:sz w:val="24"/>
          <w:szCs w:val="24"/>
        </w:rPr>
        <w:t xml:space="preserve">ет оплаты Объекта недвижимости осуществляется участником долевого строительства </w:t>
      </w:r>
      <w:r w:rsidR="007A2DDA">
        <w:rPr>
          <w:rFonts w:ascii="Times New Roman" w:hAnsi="Times New Roman"/>
          <w:color w:val="4472C4" w:themeColor="accent1"/>
          <w:sz w:val="24"/>
          <w:szCs w:val="24"/>
        </w:rPr>
        <w:t xml:space="preserve">(Дольщиком) </w:t>
      </w:r>
      <w:r w:rsidRPr="007F1D97">
        <w:rPr>
          <w:rFonts w:ascii="Times New Roman" w:hAnsi="Times New Roman"/>
          <w:color w:val="4472C4" w:themeColor="accent1"/>
          <w:sz w:val="24"/>
          <w:szCs w:val="24"/>
        </w:rPr>
        <w:t xml:space="preserve">на счет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 открытый на имя депонента (участника долевого строительства</w:t>
      </w:r>
      <w:r>
        <w:rPr>
          <w:rFonts w:ascii="Times New Roman" w:hAnsi="Times New Roman"/>
          <w:color w:val="4472C4" w:themeColor="accent1"/>
          <w:sz w:val="24"/>
          <w:szCs w:val="24"/>
        </w:rPr>
        <w:t>/Дольщика</w:t>
      </w:r>
      <w:r w:rsidRPr="007F1D97">
        <w:rPr>
          <w:rFonts w:ascii="Times New Roman" w:hAnsi="Times New Roman"/>
          <w:color w:val="4472C4" w:themeColor="accent1"/>
          <w:sz w:val="24"/>
          <w:szCs w:val="24"/>
        </w:rPr>
        <w:t>) в срок, установленный договором участия в долевом строительстве.</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bCs/>
          <w:i/>
          <w:iCs/>
          <w:color w:val="4472C4" w:themeColor="accent1"/>
          <w:sz w:val="24"/>
          <w:szCs w:val="24"/>
        </w:rPr>
      </w:pPr>
      <w:r w:rsidRPr="007F1D97">
        <w:rPr>
          <w:rFonts w:ascii="Times New Roman" w:hAnsi="Times New Roman"/>
          <w:bCs/>
          <w:i/>
          <w:iCs/>
          <w:color w:val="4472C4" w:themeColor="accent1"/>
          <w:sz w:val="24"/>
          <w:szCs w:val="24"/>
        </w:rPr>
        <w:t>При выдаче кредита на основании проекта Документа-основания (договора) инвестирования строительства Объекта недвижимости:</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xml:space="preserve">    </w:t>
      </w:r>
      <w:proofErr w:type="gramStart"/>
      <w:r w:rsidRPr="007F1D97">
        <w:rPr>
          <w:rFonts w:ascii="Times New Roman" w:hAnsi="Times New Roman"/>
          <w:color w:val="4472C4" w:themeColor="accent1"/>
          <w:sz w:val="24"/>
          <w:szCs w:val="24"/>
        </w:rPr>
        <w:t xml:space="preserve">Расчеты по договору участия в долевом строительстве Объекта недвижимости производятся с использованием счета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 открытого на имя депонента (участника долевого строительства</w:t>
      </w:r>
      <w:r w:rsidR="007A2DDA">
        <w:rPr>
          <w:rFonts w:ascii="Times New Roman" w:hAnsi="Times New Roman"/>
          <w:color w:val="4472C4" w:themeColor="accent1"/>
          <w:sz w:val="24"/>
          <w:szCs w:val="24"/>
        </w:rPr>
        <w:t>/Дольщика</w:t>
      </w:r>
      <w:r w:rsidRPr="007F1D97">
        <w:rPr>
          <w:rFonts w:ascii="Times New Roman" w:hAnsi="Times New Roman"/>
          <w:color w:val="4472C4" w:themeColor="accent1"/>
          <w:sz w:val="24"/>
          <w:szCs w:val="24"/>
        </w:rPr>
        <w:t>) в уполномоченном банке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r>
        <w:rPr>
          <w:rFonts w:ascii="Times New Roman" w:hAnsi="Times New Roman"/>
          <w:color w:val="4472C4" w:themeColor="accent1"/>
          <w:sz w:val="24"/>
          <w:szCs w:val="24"/>
        </w:rPr>
        <w:t xml:space="preserve"> (Дольщика)</w:t>
      </w:r>
      <w:r w:rsidRPr="007F1D97">
        <w:rPr>
          <w:rFonts w:ascii="Times New Roman" w:hAnsi="Times New Roman"/>
          <w:color w:val="4472C4" w:themeColor="accent1"/>
          <w:sz w:val="24"/>
          <w:szCs w:val="24"/>
        </w:rPr>
        <w:t>.</w:t>
      </w:r>
      <w:proofErr w:type="gramEnd"/>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Перечисление части денежных сре</w:t>
      </w:r>
      <w:proofErr w:type="gramStart"/>
      <w:r w:rsidRPr="007F1D97">
        <w:rPr>
          <w:rFonts w:ascii="Times New Roman" w:hAnsi="Times New Roman"/>
          <w:color w:val="4472C4" w:themeColor="accent1"/>
          <w:sz w:val="24"/>
          <w:szCs w:val="24"/>
        </w:rPr>
        <w:t>дств в сч</w:t>
      </w:r>
      <w:proofErr w:type="gramEnd"/>
      <w:r w:rsidRPr="007F1D97">
        <w:rPr>
          <w:rFonts w:ascii="Times New Roman" w:hAnsi="Times New Roman"/>
          <w:color w:val="4472C4" w:themeColor="accent1"/>
          <w:sz w:val="24"/>
          <w:szCs w:val="24"/>
        </w:rPr>
        <w:t>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w:t>
      </w:r>
      <w:r>
        <w:rPr>
          <w:rFonts w:ascii="Times New Roman" w:hAnsi="Times New Roman"/>
          <w:color w:val="4472C4" w:themeColor="accent1"/>
          <w:sz w:val="24"/>
          <w:szCs w:val="24"/>
        </w:rPr>
        <w:t xml:space="preserve"> (Дольщика)</w:t>
      </w:r>
      <w:r w:rsidRPr="007F1D97">
        <w:rPr>
          <w:rFonts w:ascii="Times New Roman" w:hAnsi="Times New Roman"/>
          <w:color w:val="4472C4" w:themeColor="accent1"/>
          <w:sz w:val="24"/>
          <w:szCs w:val="24"/>
        </w:rPr>
        <w:t xml:space="preserve">, на счет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 открытый на имя депонента (участника долевого строительства</w:t>
      </w:r>
      <w:r>
        <w:rPr>
          <w:rFonts w:ascii="Times New Roman" w:hAnsi="Times New Roman"/>
          <w:color w:val="4472C4" w:themeColor="accent1"/>
          <w:sz w:val="24"/>
          <w:szCs w:val="24"/>
        </w:rPr>
        <w:t>/Дольщика</w:t>
      </w:r>
      <w:r w:rsidRPr="007F1D97">
        <w:rPr>
          <w:rFonts w:ascii="Times New Roman" w:hAnsi="Times New Roman"/>
          <w:color w:val="4472C4" w:themeColor="accent1"/>
          <w:sz w:val="24"/>
          <w:szCs w:val="24"/>
        </w:rPr>
        <w:t>):</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после государственной регистрации в установленном действующим законодательством порядке договора участия в долевом строительстве</w:t>
      </w:r>
      <w:r>
        <w:rPr>
          <w:rFonts w:ascii="Times New Roman" w:hAnsi="Times New Roman"/>
          <w:color w:val="4472C4" w:themeColor="accent1"/>
          <w:sz w:val="24"/>
          <w:szCs w:val="24"/>
        </w:rPr>
        <w:t xml:space="preserve"> (Дольщика)</w:t>
      </w:r>
      <w:r w:rsidRPr="007F1D97">
        <w:rPr>
          <w:rFonts w:ascii="Times New Roman" w:hAnsi="Times New Roman"/>
          <w:color w:val="4472C4" w:themeColor="accent1"/>
          <w:sz w:val="24"/>
          <w:szCs w:val="24"/>
        </w:rPr>
        <w:t>, а также (в случае, если заёмщик не воспользовался «Сервисом электронной регистрации») его предоставления в Банк,</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xml:space="preserve">- после государственной регистрации залога прав требования участника долевого строительства </w:t>
      </w:r>
      <w:r>
        <w:rPr>
          <w:rFonts w:ascii="Times New Roman" w:hAnsi="Times New Roman"/>
          <w:color w:val="4472C4" w:themeColor="accent1"/>
          <w:sz w:val="24"/>
          <w:szCs w:val="24"/>
        </w:rPr>
        <w:t xml:space="preserve">(Дольщика) </w:t>
      </w:r>
      <w:r w:rsidRPr="007F1D97">
        <w:rPr>
          <w:rFonts w:ascii="Times New Roman" w:hAnsi="Times New Roman"/>
          <w:color w:val="4472C4" w:themeColor="accent1"/>
          <w:sz w:val="24"/>
          <w:szCs w:val="24"/>
        </w:rPr>
        <w:t xml:space="preserve">в силу закона в пользу Банка, </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перечисление оставшейся части денежных сре</w:t>
      </w:r>
      <w:proofErr w:type="gramStart"/>
      <w:r w:rsidRPr="007F1D97">
        <w:rPr>
          <w:rFonts w:ascii="Times New Roman" w:hAnsi="Times New Roman"/>
          <w:color w:val="4472C4" w:themeColor="accent1"/>
          <w:sz w:val="24"/>
          <w:szCs w:val="24"/>
        </w:rPr>
        <w:t>дств в сч</w:t>
      </w:r>
      <w:proofErr w:type="gramEnd"/>
      <w:r w:rsidRPr="007F1D97">
        <w:rPr>
          <w:rFonts w:ascii="Times New Roman" w:hAnsi="Times New Roman"/>
          <w:color w:val="4472C4" w:themeColor="accent1"/>
          <w:sz w:val="24"/>
          <w:szCs w:val="24"/>
        </w:rPr>
        <w:t>ет оплаты Объекта недвижимости осуществляется участником долевого строительства</w:t>
      </w:r>
      <w:r>
        <w:rPr>
          <w:rFonts w:ascii="Times New Roman" w:hAnsi="Times New Roman"/>
          <w:color w:val="4472C4" w:themeColor="accent1"/>
          <w:sz w:val="24"/>
          <w:szCs w:val="24"/>
        </w:rPr>
        <w:t xml:space="preserve"> (Дольщик</w:t>
      </w:r>
      <w:r w:rsidR="007A2DDA">
        <w:rPr>
          <w:rFonts w:ascii="Times New Roman" w:hAnsi="Times New Roman"/>
          <w:color w:val="4472C4" w:themeColor="accent1"/>
          <w:sz w:val="24"/>
          <w:szCs w:val="24"/>
        </w:rPr>
        <w:t>ом</w:t>
      </w:r>
      <w:r>
        <w:rPr>
          <w:rFonts w:ascii="Times New Roman" w:hAnsi="Times New Roman"/>
          <w:color w:val="4472C4" w:themeColor="accent1"/>
          <w:sz w:val="24"/>
          <w:szCs w:val="24"/>
        </w:rPr>
        <w:t>)</w:t>
      </w:r>
      <w:r w:rsidRPr="007F1D97">
        <w:rPr>
          <w:rFonts w:ascii="Times New Roman" w:hAnsi="Times New Roman"/>
          <w:color w:val="4472C4" w:themeColor="accent1"/>
          <w:sz w:val="24"/>
          <w:szCs w:val="24"/>
        </w:rPr>
        <w:t xml:space="preserve"> на счет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 открытый на имя депонента (участника долевого строительства</w:t>
      </w:r>
      <w:r>
        <w:rPr>
          <w:rFonts w:ascii="Times New Roman" w:hAnsi="Times New Roman"/>
          <w:color w:val="4472C4" w:themeColor="accent1"/>
          <w:sz w:val="24"/>
          <w:szCs w:val="24"/>
        </w:rPr>
        <w:t>/Дольщика</w:t>
      </w:r>
      <w:r w:rsidRPr="007F1D97">
        <w:rPr>
          <w:rFonts w:ascii="Times New Roman" w:hAnsi="Times New Roman"/>
          <w:color w:val="4472C4" w:themeColor="accent1"/>
          <w:sz w:val="24"/>
          <w:szCs w:val="24"/>
        </w:rPr>
        <w:t>) в срок, установленный договором участия в долевом строительстве.</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xml:space="preserve">На основании ст. 77.2 Федерального закона № 102-ФЗ «Об ипотеке (залоге недвижимости)» права требования </w:t>
      </w:r>
      <w:r>
        <w:rPr>
          <w:rFonts w:ascii="Times New Roman" w:hAnsi="Times New Roman"/>
          <w:color w:val="4472C4" w:themeColor="accent1"/>
          <w:sz w:val="24"/>
          <w:szCs w:val="24"/>
        </w:rPr>
        <w:t>Дольщика</w:t>
      </w:r>
      <w:r w:rsidRPr="007F1D97">
        <w:rPr>
          <w:rFonts w:ascii="Times New Roman" w:hAnsi="Times New Roman"/>
          <w:color w:val="4472C4" w:themeColor="accent1"/>
          <w:sz w:val="24"/>
          <w:szCs w:val="24"/>
        </w:rPr>
        <w:t xml:space="preserve">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w:t>
      </w:r>
      <w:r>
        <w:rPr>
          <w:rFonts w:ascii="Times New Roman" w:hAnsi="Times New Roman"/>
          <w:color w:val="4472C4" w:themeColor="accent1"/>
          <w:sz w:val="24"/>
          <w:szCs w:val="24"/>
        </w:rPr>
        <w:t>Дольщика</w:t>
      </w:r>
      <w:r w:rsidRPr="007F1D97">
        <w:rPr>
          <w:rFonts w:ascii="Times New Roman" w:hAnsi="Times New Roman"/>
          <w:color w:val="4472C4" w:themeColor="accent1"/>
          <w:sz w:val="24"/>
          <w:szCs w:val="24"/>
        </w:rPr>
        <w:t xml:space="preserve"> по Кредитному договору. Залогодержателем по данному залогу будет являться Банк, а залогодателем – </w:t>
      </w:r>
      <w:r>
        <w:rPr>
          <w:rFonts w:ascii="Times New Roman" w:hAnsi="Times New Roman"/>
          <w:color w:val="4472C4" w:themeColor="accent1"/>
          <w:sz w:val="24"/>
          <w:szCs w:val="24"/>
        </w:rPr>
        <w:t xml:space="preserve"> Дольщик</w:t>
      </w:r>
      <w:r w:rsidRPr="007F1D97">
        <w:rPr>
          <w:rFonts w:ascii="Times New Roman" w:hAnsi="Times New Roman"/>
          <w:color w:val="4472C4" w:themeColor="accent1"/>
          <w:sz w:val="24"/>
          <w:szCs w:val="24"/>
        </w:rPr>
        <w:t>.</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xml:space="preserve">Залог прав требований </w:t>
      </w:r>
      <w:r>
        <w:rPr>
          <w:rFonts w:ascii="Times New Roman" w:hAnsi="Times New Roman"/>
          <w:color w:val="4472C4" w:themeColor="accent1"/>
          <w:sz w:val="24"/>
          <w:szCs w:val="24"/>
        </w:rPr>
        <w:t xml:space="preserve">Дольщика </w:t>
      </w:r>
      <w:r w:rsidRPr="007F1D97">
        <w:rPr>
          <w:rFonts w:ascii="Times New Roman" w:hAnsi="Times New Roman"/>
          <w:color w:val="4472C4" w:themeColor="accent1"/>
          <w:sz w:val="24"/>
          <w:szCs w:val="24"/>
        </w:rPr>
        <w:t xml:space="preserve">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w:t>
      </w:r>
      <w:r>
        <w:rPr>
          <w:rFonts w:ascii="Times New Roman" w:hAnsi="Times New Roman"/>
          <w:color w:val="4472C4" w:themeColor="accent1"/>
          <w:sz w:val="24"/>
          <w:szCs w:val="24"/>
        </w:rPr>
        <w:t xml:space="preserve">Дольщика </w:t>
      </w:r>
      <w:r w:rsidRPr="007F1D97">
        <w:rPr>
          <w:rFonts w:ascii="Times New Roman" w:hAnsi="Times New Roman"/>
          <w:color w:val="4472C4" w:themeColor="accent1"/>
          <w:sz w:val="24"/>
          <w:szCs w:val="24"/>
        </w:rPr>
        <w:t xml:space="preserve">на Объект долевого строительства. </w:t>
      </w:r>
    </w:p>
    <w:p w:rsidR="007F1D97" w:rsidRPr="007F1D97" w:rsidRDefault="00D048F0"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Pr>
          <w:rFonts w:ascii="Times New Roman" w:hAnsi="Times New Roman"/>
          <w:color w:val="4472C4" w:themeColor="accent1"/>
          <w:sz w:val="24"/>
          <w:szCs w:val="24"/>
        </w:rPr>
        <w:t xml:space="preserve">      На основании </w:t>
      </w:r>
      <w:proofErr w:type="spellStart"/>
      <w:r>
        <w:rPr>
          <w:rFonts w:ascii="Times New Roman" w:hAnsi="Times New Roman"/>
          <w:color w:val="4472C4" w:themeColor="accent1"/>
          <w:sz w:val="24"/>
          <w:szCs w:val="24"/>
        </w:rPr>
        <w:t>ст.ст</w:t>
      </w:r>
      <w:proofErr w:type="spellEnd"/>
      <w:r>
        <w:rPr>
          <w:rFonts w:ascii="Times New Roman" w:hAnsi="Times New Roman"/>
          <w:color w:val="4472C4" w:themeColor="accent1"/>
          <w:sz w:val="24"/>
          <w:szCs w:val="24"/>
        </w:rPr>
        <w:t xml:space="preserve">. </w:t>
      </w:r>
      <w:r w:rsidRPr="00FE4D36">
        <w:rPr>
          <w:rFonts w:ascii="Times New Roman" w:hAnsi="Times New Roman"/>
          <w:color w:val="4472C4" w:themeColor="accent1"/>
          <w:sz w:val="24"/>
          <w:szCs w:val="24"/>
        </w:rPr>
        <w:t>69</w:t>
      </w:r>
      <w:r w:rsidR="00267182" w:rsidRPr="00FE4D36">
        <w:rPr>
          <w:rFonts w:ascii="Times New Roman" w:hAnsi="Times New Roman"/>
          <w:color w:val="4472C4" w:themeColor="accent1"/>
          <w:sz w:val="24"/>
          <w:szCs w:val="24"/>
        </w:rPr>
        <w:t>.1.</w:t>
      </w:r>
      <w:r w:rsidR="007F1D97" w:rsidRPr="00FE4D36">
        <w:rPr>
          <w:rFonts w:ascii="Times New Roman" w:hAnsi="Times New Roman"/>
          <w:color w:val="4472C4" w:themeColor="accent1"/>
          <w:sz w:val="24"/>
          <w:szCs w:val="24"/>
        </w:rPr>
        <w:t xml:space="preserve">, 77.2 Федерального закона «Об ипотеке (залоге недвижимости)» </w:t>
      </w:r>
      <w:proofErr w:type="spellStart"/>
      <w:r w:rsidR="000C2488" w:rsidRPr="00FE4D36">
        <w:rPr>
          <w:rFonts w:ascii="Times New Roman" w:hAnsi="Times New Roman"/>
          <w:color w:val="4472C4" w:themeColor="accent1"/>
          <w:sz w:val="24"/>
          <w:szCs w:val="24"/>
        </w:rPr>
        <w:t>машино</w:t>
      </w:r>
      <w:proofErr w:type="spellEnd"/>
      <w:r w:rsidR="000C2488" w:rsidRPr="00FE4D36">
        <w:rPr>
          <w:rFonts w:ascii="Times New Roman" w:hAnsi="Times New Roman"/>
          <w:color w:val="4472C4" w:themeColor="accent1"/>
          <w:sz w:val="24"/>
          <w:szCs w:val="24"/>
        </w:rPr>
        <w:t>-место</w:t>
      </w:r>
      <w:r w:rsidR="00267182">
        <w:rPr>
          <w:rFonts w:ascii="Times New Roman" w:hAnsi="Times New Roman"/>
          <w:color w:val="4472C4" w:themeColor="accent1"/>
          <w:sz w:val="24"/>
          <w:szCs w:val="24"/>
        </w:rPr>
        <w:t xml:space="preserve"> </w:t>
      </w:r>
      <w:r w:rsidR="007F1D97" w:rsidRPr="007F1D97">
        <w:rPr>
          <w:rFonts w:ascii="Times New Roman" w:hAnsi="Times New Roman"/>
          <w:color w:val="4472C4" w:themeColor="accent1"/>
          <w:sz w:val="24"/>
          <w:szCs w:val="24"/>
        </w:rPr>
        <w:t xml:space="preserve">находится в силу закона в залоге у Банка с момента </w:t>
      </w:r>
      <w:r w:rsidR="007F1D97" w:rsidRPr="007F1D97">
        <w:rPr>
          <w:rFonts w:ascii="Times New Roman" w:hAnsi="Times New Roman"/>
          <w:color w:val="4472C4" w:themeColor="accent1"/>
          <w:sz w:val="24"/>
          <w:szCs w:val="24"/>
        </w:rPr>
        <w:lastRenderedPageBreak/>
        <w:t xml:space="preserve">государственной регистрации ипотеки в Едином государственном реестре недвижимости до полного и надлежащего исполнения </w:t>
      </w:r>
      <w:r w:rsidR="007F1D97">
        <w:rPr>
          <w:rFonts w:ascii="Times New Roman" w:hAnsi="Times New Roman"/>
          <w:color w:val="4472C4" w:themeColor="accent1"/>
          <w:sz w:val="24"/>
          <w:szCs w:val="24"/>
        </w:rPr>
        <w:t xml:space="preserve">Дольщика </w:t>
      </w:r>
      <w:r w:rsidR="007F1D97" w:rsidRPr="007F1D97">
        <w:rPr>
          <w:rFonts w:ascii="Times New Roman" w:hAnsi="Times New Roman"/>
          <w:color w:val="4472C4" w:themeColor="accent1"/>
          <w:sz w:val="24"/>
          <w:szCs w:val="24"/>
        </w:rPr>
        <w:t xml:space="preserve">своих обязательств перед Банком по Кредитному договору. Залогодержателем по данному залогу будет являться Банк, залогодателем – </w:t>
      </w:r>
      <w:r w:rsidR="00267182">
        <w:rPr>
          <w:rFonts w:ascii="Times New Roman" w:hAnsi="Times New Roman"/>
          <w:color w:val="4472C4" w:themeColor="accent1"/>
          <w:sz w:val="24"/>
          <w:szCs w:val="24"/>
        </w:rPr>
        <w:t>Дольщик</w:t>
      </w:r>
      <w:r w:rsidR="007F1D97" w:rsidRPr="007F1D97">
        <w:rPr>
          <w:rFonts w:ascii="Times New Roman" w:hAnsi="Times New Roman"/>
          <w:color w:val="4472C4" w:themeColor="accent1"/>
          <w:sz w:val="24"/>
          <w:szCs w:val="24"/>
        </w:rPr>
        <w:t>.</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xml:space="preserve">Последующая ипотека, иное обременение, отчуждение, уступка права требования, перепланировка/переустройство </w:t>
      </w:r>
      <w:r w:rsidR="00EE5F6C" w:rsidRPr="0000408A">
        <w:rPr>
          <w:rFonts w:ascii="Times New Roman" w:hAnsi="Times New Roman"/>
          <w:color w:val="4472C4" w:themeColor="accent1"/>
          <w:sz w:val="24"/>
        </w:rPr>
        <w:t>"</w:t>
      </w:r>
      <w:r w:rsidR="00EE5F6C" w:rsidRPr="00FE4D36">
        <w:rPr>
          <w:rFonts w:ascii="Times New Roman" w:hAnsi="Times New Roman"/>
          <w:color w:val="4472C4" w:themeColor="accent1"/>
          <w:sz w:val="24"/>
          <w:szCs w:val="24"/>
        </w:rPr>
        <w:t>О</w:t>
      </w:r>
      <w:r w:rsidR="00267182" w:rsidRPr="00FE4D36">
        <w:rPr>
          <w:rFonts w:ascii="Times New Roman" w:hAnsi="Times New Roman"/>
          <w:color w:val="4472C4" w:themeColor="accent1"/>
          <w:sz w:val="24"/>
          <w:szCs w:val="24"/>
        </w:rPr>
        <w:t>бъекта долевого строительства</w:t>
      </w:r>
      <w:r w:rsidR="00EE5F6C" w:rsidRPr="0000408A">
        <w:rPr>
          <w:rFonts w:ascii="Times New Roman" w:hAnsi="Times New Roman"/>
          <w:color w:val="4472C4" w:themeColor="accent1"/>
          <w:sz w:val="24"/>
        </w:rPr>
        <w:t>"</w:t>
      </w:r>
      <w:r w:rsidR="00267182">
        <w:rPr>
          <w:rFonts w:ascii="Times New Roman" w:hAnsi="Times New Roman"/>
          <w:color w:val="4472C4" w:themeColor="accent1"/>
          <w:sz w:val="24"/>
          <w:szCs w:val="24"/>
        </w:rPr>
        <w:t xml:space="preserve"> </w:t>
      </w:r>
      <w:r w:rsidRPr="007F1D97">
        <w:rPr>
          <w:rFonts w:ascii="Times New Roman" w:hAnsi="Times New Roman"/>
          <w:color w:val="4472C4" w:themeColor="accent1"/>
          <w:sz w:val="24"/>
          <w:szCs w:val="24"/>
        </w:rPr>
        <w:t>могут быть осуществлены только с письменного согласия Банка.</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r w:rsidRPr="007F1D97">
        <w:rPr>
          <w:rFonts w:ascii="Times New Roman" w:hAnsi="Times New Roman"/>
          <w:color w:val="4472C4" w:themeColor="accent1"/>
          <w:sz w:val="24"/>
          <w:szCs w:val="24"/>
        </w:rPr>
        <w:t xml:space="preserve">При наступлении оснований для возврата </w:t>
      </w:r>
      <w:r>
        <w:rPr>
          <w:rFonts w:ascii="Times New Roman" w:hAnsi="Times New Roman"/>
          <w:color w:val="4472C4" w:themeColor="accent1"/>
          <w:sz w:val="24"/>
          <w:szCs w:val="24"/>
        </w:rPr>
        <w:t>Дольщику</w:t>
      </w:r>
      <w:r w:rsidRPr="007F1D97">
        <w:rPr>
          <w:rFonts w:ascii="Times New Roman" w:hAnsi="Times New Roman"/>
          <w:color w:val="4472C4" w:themeColor="accent1"/>
          <w:sz w:val="24"/>
          <w:szCs w:val="24"/>
        </w:rPr>
        <w:t xml:space="preserve"> денежных средств со счета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 xml:space="preserve"> (в том числе в случае расторжения/прекращения/отказа от исполнения Договора сторонами), денежные средства со счета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 xml:space="preserve"> подлежат возврату </w:t>
      </w:r>
      <w:r>
        <w:rPr>
          <w:rFonts w:ascii="Times New Roman" w:hAnsi="Times New Roman"/>
          <w:color w:val="4472C4" w:themeColor="accent1"/>
          <w:sz w:val="24"/>
          <w:szCs w:val="24"/>
        </w:rPr>
        <w:t xml:space="preserve">Дольщику </w:t>
      </w:r>
      <w:r w:rsidRPr="007F1D97">
        <w:rPr>
          <w:rFonts w:ascii="Times New Roman" w:hAnsi="Times New Roman"/>
          <w:color w:val="4472C4" w:themeColor="accent1"/>
          <w:sz w:val="24"/>
          <w:szCs w:val="24"/>
        </w:rPr>
        <w:t xml:space="preserve">в соответствии с условиями договора счета </w:t>
      </w:r>
      <w:proofErr w:type="spellStart"/>
      <w:r w:rsidRPr="007F1D97">
        <w:rPr>
          <w:rFonts w:ascii="Times New Roman" w:hAnsi="Times New Roman"/>
          <w:color w:val="4472C4" w:themeColor="accent1"/>
          <w:sz w:val="24"/>
          <w:szCs w:val="24"/>
        </w:rPr>
        <w:t>эскроу</w:t>
      </w:r>
      <w:proofErr w:type="spellEnd"/>
      <w:r w:rsidRPr="007F1D97">
        <w:rPr>
          <w:rFonts w:ascii="Times New Roman" w:hAnsi="Times New Roman"/>
          <w:color w:val="4472C4" w:themeColor="accent1"/>
          <w:sz w:val="24"/>
          <w:szCs w:val="24"/>
        </w:rPr>
        <w:t>.</w:t>
      </w: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p>
    <w:p w:rsidR="007F1D97" w:rsidRPr="007F1D97" w:rsidRDefault="007F1D97" w:rsidP="007F1D97">
      <w:pPr>
        <w:shd w:val="clear" w:color="auto" w:fill="FFFFFF" w:themeFill="background1"/>
        <w:spacing w:before="120" w:after="0" w:line="240" w:lineRule="auto"/>
        <w:ind w:firstLine="284"/>
        <w:jc w:val="both"/>
        <w:rPr>
          <w:rFonts w:ascii="Times New Roman" w:hAnsi="Times New Roman"/>
          <w:color w:val="4472C4" w:themeColor="accent1"/>
          <w:sz w:val="24"/>
          <w:szCs w:val="24"/>
        </w:rPr>
      </w:pPr>
    </w:p>
    <w:p w:rsidR="007F1D97" w:rsidRPr="0000408A" w:rsidRDefault="007F1D97" w:rsidP="0000408A">
      <w:pPr>
        <w:shd w:val="clear" w:color="auto" w:fill="FFFFFF" w:themeFill="background1"/>
        <w:spacing w:before="120" w:after="0" w:line="240" w:lineRule="auto"/>
        <w:ind w:firstLine="284"/>
        <w:jc w:val="both"/>
        <w:rPr>
          <w:rFonts w:ascii="Times New Roman" w:hAnsi="Times New Roman"/>
          <w:color w:val="4472C4" w:themeColor="accent1"/>
          <w:sz w:val="24"/>
        </w:rPr>
      </w:pPr>
    </w:p>
    <w:p w:rsidR="003B350C" w:rsidRPr="00FF0343" w:rsidRDefault="003B350C" w:rsidP="003B350C">
      <w:pPr>
        <w:shd w:val="clear" w:color="auto" w:fill="FFFFFF" w:themeFill="background1"/>
        <w:spacing w:before="120" w:after="0" w:line="240" w:lineRule="auto"/>
        <w:ind w:firstLine="284"/>
        <w:jc w:val="both"/>
        <w:rPr>
          <w:rFonts w:ascii="Times New Roman" w:hAnsi="Times New Roman"/>
          <w:b/>
          <w:bCs/>
          <w:sz w:val="24"/>
          <w:szCs w:val="24"/>
        </w:rPr>
      </w:pPr>
      <w:r w:rsidRPr="00740B70">
        <w:rPr>
          <w:rFonts w:ascii="Times New Roman" w:hAnsi="Times New Roman"/>
          <w:b/>
          <w:bCs/>
          <w:sz w:val="24"/>
          <w:szCs w:val="24"/>
        </w:rPr>
        <w:t xml:space="preserve">П. </w:t>
      </w:r>
      <w:r w:rsidRPr="0000408A">
        <w:rPr>
          <w:rFonts w:ascii="Times New Roman" w:hAnsi="Times New Roman"/>
          <w:b/>
          <w:sz w:val="24"/>
        </w:rPr>
        <w:t>5.</w:t>
      </w:r>
      <w:r w:rsidRPr="00740B70">
        <w:rPr>
          <w:rFonts w:ascii="Times New Roman" w:hAnsi="Times New Roman"/>
          <w:b/>
          <w:bCs/>
          <w:sz w:val="24"/>
          <w:szCs w:val="24"/>
        </w:rPr>
        <w:t>3.1. при ИПОТЕКЕ ДРУГОГО БАНКА:</w:t>
      </w:r>
    </w:p>
    <w:p w:rsidR="003B350C" w:rsidRPr="00FF0343" w:rsidRDefault="003B350C" w:rsidP="003B350C">
      <w:pPr>
        <w:suppressAutoHyphens/>
        <w:spacing w:before="120" w:after="0" w:line="240" w:lineRule="auto"/>
        <w:ind w:firstLine="284"/>
        <w:contextualSpacing/>
        <w:jc w:val="both"/>
        <w:rPr>
          <w:rFonts w:ascii="Times New Roman" w:hAnsi="Times New Roman"/>
          <w:color w:val="00B050"/>
          <w:sz w:val="24"/>
          <w:szCs w:val="24"/>
          <w:lang w:eastAsia="ar-SA"/>
        </w:rPr>
      </w:pPr>
      <w:r w:rsidRPr="0000408A">
        <w:rPr>
          <w:rFonts w:ascii="Times New Roman" w:hAnsi="Times New Roman"/>
          <w:color w:val="00B050"/>
          <w:sz w:val="24"/>
        </w:rPr>
        <w:t>5.</w:t>
      </w:r>
      <w:r w:rsidRPr="00FF0343">
        <w:rPr>
          <w:rFonts w:ascii="Times New Roman" w:hAnsi="Times New Roman"/>
          <w:color w:val="00B050"/>
          <w:sz w:val="24"/>
          <w:szCs w:val="24"/>
        </w:rPr>
        <w:t>3.1. Оплата по "Договору" производится в следующем порядке</w:t>
      </w:r>
      <w:r w:rsidRPr="00FF0343">
        <w:rPr>
          <w:rFonts w:ascii="Times New Roman" w:hAnsi="Times New Roman"/>
          <w:color w:val="00B050"/>
          <w:sz w:val="24"/>
          <w:szCs w:val="24"/>
          <w:lang w:eastAsia="ar-SA"/>
        </w:rPr>
        <w:t>:</w:t>
      </w:r>
    </w:p>
    <w:p w:rsidR="003B350C" w:rsidRPr="00FF0343" w:rsidRDefault="003B350C" w:rsidP="003B350C">
      <w:pPr>
        <w:tabs>
          <w:tab w:val="left" w:pos="9360"/>
        </w:tabs>
        <w:suppressAutoHyphens/>
        <w:spacing w:before="120" w:after="0" w:line="240" w:lineRule="auto"/>
        <w:ind w:firstLine="284"/>
        <w:jc w:val="both"/>
        <w:rPr>
          <w:rFonts w:ascii="Times New Roman" w:eastAsia="Times New Roman" w:hAnsi="Times New Roman"/>
          <w:color w:val="00B050"/>
          <w:sz w:val="24"/>
          <w:szCs w:val="24"/>
          <w:lang w:eastAsia="ar-SA"/>
        </w:rPr>
      </w:pPr>
      <w:r w:rsidRPr="00FF0343">
        <w:rPr>
          <w:rFonts w:ascii="Times New Roman" w:eastAsia="Times New Roman" w:hAnsi="Times New Roman"/>
          <w:color w:val="00B050"/>
          <w:sz w:val="24"/>
          <w:szCs w:val="24"/>
          <w:lang w:eastAsia="ar-SA"/>
        </w:rPr>
        <w:t xml:space="preserve">       - платеж в размере ____________________________________ рублей ____ копеек – "Дольщик" (Депонент) обязуется внести на счет </w:t>
      </w:r>
      <w:proofErr w:type="spellStart"/>
      <w:r w:rsidRPr="00FF0343">
        <w:rPr>
          <w:rFonts w:ascii="Times New Roman" w:eastAsia="Times New Roman" w:hAnsi="Times New Roman"/>
          <w:color w:val="00B050"/>
          <w:sz w:val="24"/>
          <w:szCs w:val="24"/>
          <w:lang w:eastAsia="ar-SA"/>
        </w:rPr>
        <w:t>эскроу</w:t>
      </w:r>
      <w:proofErr w:type="spellEnd"/>
      <w:r w:rsidRPr="00FF0343">
        <w:rPr>
          <w:rFonts w:ascii="Times New Roman" w:eastAsia="Times New Roman" w:hAnsi="Times New Roman"/>
          <w:color w:val="00B050"/>
          <w:sz w:val="24"/>
          <w:szCs w:val="24"/>
          <w:lang w:eastAsia="ar-SA"/>
        </w:rPr>
        <w:t xml:space="preserve"> за счет собственных средств не позднее 5-ти (пяти) банковских дней после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w:t>
      </w:r>
    </w:p>
    <w:p w:rsidR="003B350C" w:rsidRPr="00FF0343" w:rsidRDefault="003B350C" w:rsidP="003B350C">
      <w:pPr>
        <w:tabs>
          <w:tab w:val="left" w:pos="9360"/>
        </w:tabs>
        <w:suppressAutoHyphens/>
        <w:spacing w:before="120" w:after="0" w:line="240" w:lineRule="auto"/>
        <w:ind w:firstLine="284"/>
        <w:jc w:val="both"/>
        <w:rPr>
          <w:rFonts w:ascii="Times New Roman" w:eastAsia="Times New Roman" w:hAnsi="Times New Roman"/>
          <w:color w:val="00B050"/>
          <w:sz w:val="24"/>
          <w:szCs w:val="24"/>
          <w:lang w:eastAsia="ar-SA"/>
        </w:rPr>
      </w:pPr>
      <w:r w:rsidRPr="00FF0343">
        <w:rPr>
          <w:rFonts w:ascii="Times New Roman" w:eastAsia="Times New Roman" w:hAnsi="Times New Roman"/>
          <w:color w:val="00B050"/>
          <w:sz w:val="24"/>
          <w:szCs w:val="24"/>
          <w:lang w:eastAsia="ar-SA"/>
        </w:rPr>
        <w:t xml:space="preserve">       </w:t>
      </w:r>
      <w:proofErr w:type="gramStart"/>
      <w:r w:rsidRPr="00FF0343">
        <w:rPr>
          <w:rFonts w:ascii="Times New Roman" w:eastAsia="Times New Roman" w:hAnsi="Times New Roman"/>
          <w:color w:val="00B050"/>
          <w:sz w:val="24"/>
          <w:szCs w:val="24"/>
          <w:lang w:eastAsia="ar-SA"/>
        </w:rPr>
        <w:t xml:space="preserve">- платеж в размере ____________________________________ рублей ____ копеек – "Дольщик" (Депонент) обязуется внести на счет </w:t>
      </w:r>
      <w:proofErr w:type="spellStart"/>
      <w:r w:rsidRPr="00FF0343">
        <w:rPr>
          <w:rFonts w:ascii="Times New Roman" w:eastAsia="Times New Roman" w:hAnsi="Times New Roman"/>
          <w:color w:val="00B050"/>
          <w:sz w:val="24"/>
          <w:szCs w:val="24"/>
          <w:lang w:eastAsia="ar-SA"/>
        </w:rPr>
        <w:t>эскроу</w:t>
      </w:r>
      <w:proofErr w:type="spellEnd"/>
      <w:r w:rsidRPr="00FF0343">
        <w:rPr>
          <w:rFonts w:ascii="Times New Roman" w:eastAsia="Times New Roman" w:hAnsi="Times New Roman"/>
          <w:color w:val="00B050"/>
          <w:sz w:val="24"/>
          <w:szCs w:val="24"/>
          <w:lang w:eastAsia="ar-SA"/>
        </w:rPr>
        <w:t xml:space="preserve"> за счет кредитных средств не позднее 5-ти (пяти) банковских дней после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 предоставляемых Банком ____ (_____________________________),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№_____), адрес местонахождения: ______________________________________________, почтовый адрес</w:t>
      </w:r>
      <w:proofErr w:type="gramEnd"/>
      <w:r w:rsidRPr="00FF0343">
        <w:rPr>
          <w:rFonts w:ascii="Times New Roman" w:eastAsia="Times New Roman" w:hAnsi="Times New Roman"/>
          <w:color w:val="00B050"/>
          <w:sz w:val="24"/>
          <w:szCs w:val="24"/>
          <w:lang w:eastAsia="ar-SA"/>
        </w:rPr>
        <w:t xml:space="preserve">: ____________________________________________, </w:t>
      </w:r>
      <w:proofErr w:type="gramStart"/>
      <w:r w:rsidRPr="00FF0343">
        <w:rPr>
          <w:rFonts w:ascii="Times New Roman" w:eastAsia="Times New Roman" w:hAnsi="Times New Roman"/>
          <w:color w:val="00B050"/>
          <w:sz w:val="24"/>
          <w:szCs w:val="24"/>
          <w:lang w:eastAsia="ar-SA"/>
        </w:rPr>
        <w:t>к/с ______________________________, БИК ____________, ИНН _____________ (именуемый в дальнейшем «Кредитор»), согласно Кредитному договору № __________ от «__» ___________ года, заключенному в городе ___________ между _________________ (ФИО Заемщика по Кредитному договору) и Кредитором (далее – «Кредитный договор»).</w:t>
      </w:r>
      <w:proofErr w:type="gramEnd"/>
    </w:p>
    <w:p w:rsidR="003B350C" w:rsidRPr="00FF0343" w:rsidRDefault="003B350C" w:rsidP="003B350C">
      <w:pPr>
        <w:tabs>
          <w:tab w:val="left" w:pos="9360"/>
        </w:tabs>
        <w:suppressAutoHyphens/>
        <w:spacing w:before="120" w:after="0" w:line="240" w:lineRule="auto"/>
        <w:ind w:firstLine="284"/>
        <w:jc w:val="both"/>
        <w:rPr>
          <w:rFonts w:ascii="Times New Roman" w:eastAsia="Times New Roman" w:hAnsi="Times New Roman"/>
          <w:color w:val="00B050"/>
          <w:sz w:val="24"/>
          <w:szCs w:val="24"/>
          <w:lang w:eastAsia="ar-SA"/>
        </w:rPr>
      </w:pPr>
      <w:r w:rsidRPr="00FF0343">
        <w:rPr>
          <w:rFonts w:ascii="Times New Roman" w:eastAsia="Times New Roman" w:hAnsi="Times New Roman"/>
          <w:color w:val="00B050"/>
          <w:sz w:val="24"/>
          <w:szCs w:val="24"/>
          <w:lang w:eastAsia="ar-SA"/>
        </w:rPr>
        <w:t xml:space="preserve">         </w:t>
      </w:r>
      <w:r w:rsidRPr="00FF0343">
        <w:rPr>
          <w:rFonts w:ascii="Times New Roman" w:eastAsia="Times New Roman" w:hAnsi="Times New Roman"/>
          <w:color w:val="00B050"/>
          <w:kern w:val="2"/>
          <w:sz w:val="24"/>
          <w:szCs w:val="24"/>
          <w:lang w:eastAsia="ar-SA"/>
        </w:rPr>
        <w:t>Оплата собственных и оплата кредитных денежных сре</w:t>
      </w:r>
      <w:proofErr w:type="gramStart"/>
      <w:r w:rsidRPr="00FF0343">
        <w:rPr>
          <w:rFonts w:ascii="Times New Roman" w:eastAsia="Times New Roman" w:hAnsi="Times New Roman"/>
          <w:color w:val="00B050"/>
          <w:kern w:val="2"/>
          <w:sz w:val="24"/>
          <w:szCs w:val="24"/>
          <w:lang w:eastAsia="ar-SA"/>
        </w:rPr>
        <w:t>дств пр</w:t>
      </w:r>
      <w:proofErr w:type="gramEnd"/>
      <w:r w:rsidRPr="00FF0343">
        <w:rPr>
          <w:rFonts w:ascii="Times New Roman" w:eastAsia="Times New Roman" w:hAnsi="Times New Roman"/>
          <w:color w:val="00B050"/>
          <w:kern w:val="2"/>
          <w:sz w:val="24"/>
          <w:szCs w:val="24"/>
          <w:lang w:eastAsia="ar-SA"/>
        </w:rPr>
        <w:t>оизводится в безналичном порядке, в форме расчетов по аккредитиву, открываемому "Дольщиком" в Банке (публичное акционерное общество) не позднее 5 (Пяти) рабочих дней с даты подписания настоящего договора на следующих условиях:</w:t>
      </w:r>
    </w:p>
    <w:p w:rsidR="003B350C" w:rsidRPr="00FF0343" w:rsidRDefault="003B350C" w:rsidP="003B350C">
      <w:pPr>
        <w:suppressAutoHyphens/>
        <w:autoSpaceDE w:val="0"/>
        <w:spacing w:before="120" w:after="0" w:line="240" w:lineRule="auto"/>
        <w:ind w:firstLine="284"/>
        <w:jc w:val="both"/>
        <w:rPr>
          <w:rFonts w:ascii="Times New Roman" w:eastAsia="Times New Roman" w:hAnsi="Times New Roman"/>
          <w:color w:val="00B050"/>
          <w:kern w:val="2"/>
          <w:sz w:val="24"/>
          <w:szCs w:val="24"/>
          <w:lang w:eastAsia="ar-SA"/>
        </w:rPr>
      </w:pPr>
      <w:r w:rsidRPr="00FF0343">
        <w:rPr>
          <w:rFonts w:ascii="Times New Roman" w:eastAsia="Times New Roman" w:hAnsi="Times New Roman"/>
          <w:color w:val="00B050"/>
          <w:kern w:val="2"/>
          <w:sz w:val="24"/>
          <w:szCs w:val="24"/>
          <w:lang w:eastAsia="ar-SA"/>
        </w:rPr>
        <w:t>- плательщиком по аккредитиву является "Дольщик";</w:t>
      </w:r>
    </w:p>
    <w:p w:rsidR="003B350C" w:rsidRPr="00FF0343" w:rsidRDefault="003B350C" w:rsidP="003B350C">
      <w:pPr>
        <w:suppressAutoHyphens/>
        <w:autoSpaceDE w:val="0"/>
        <w:spacing w:before="120" w:after="0" w:line="240" w:lineRule="auto"/>
        <w:ind w:firstLine="284"/>
        <w:jc w:val="both"/>
        <w:rPr>
          <w:rFonts w:ascii="Times New Roman" w:eastAsia="Times New Roman" w:hAnsi="Times New Roman"/>
          <w:color w:val="00B050"/>
          <w:kern w:val="2"/>
          <w:sz w:val="24"/>
          <w:szCs w:val="24"/>
          <w:lang w:eastAsia="ar-SA"/>
        </w:rPr>
      </w:pPr>
      <w:r w:rsidRPr="00FF0343">
        <w:rPr>
          <w:rFonts w:ascii="Times New Roman" w:eastAsia="Times New Roman" w:hAnsi="Times New Roman"/>
          <w:color w:val="00B050"/>
          <w:kern w:val="2"/>
          <w:sz w:val="24"/>
          <w:szCs w:val="24"/>
          <w:lang w:eastAsia="ar-SA"/>
        </w:rPr>
        <w:t xml:space="preserve">- банком-эмитентом выступает Банк ___ (публичное акционерное общество); </w:t>
      </w:r>
    </w:p>
    <w:p w:rsidR="003B350C" w:rsidRPr="00FF0343" w:rsidRDefault="003B350C" w:rsidP="003B350C">
      <w:pPr>
        <w:suppressAutoHyphens/>
        <w:autoSpaceDE w:val="0"/>
        <w:spacing w:before="120" w:after="0" w:line="240" w:lineRule="auto"/>
        <w:ind w:firstLine="284"/>
        <w:jc w:val="both"/>
        <w:rPr>
          <w:rFonts w:ascii="Times New Roman" w:eastAsia="Times New Roman" w:hAnsi="Times New Roman"/>
          <w:color w:val="00B050"/>
          <w:kern w:val="2"/>
          <w:sz w:val="24"/>
          <w:szCs w:val="24"/>
          <w:lang w:eastAsia="ar-SA"/>
        </w:rPr>
      </w:pPr>
      <w:r w:rsidRPr="00FF0343">
        <w:rPr>
          <w:rFonts w:ascii="Times New Roman" w:eastAsia="Times New Roman" w:hAnsi="Times New Roman"/>
          <w:color w:val="00B050"/>
          <w:kern w:val="2"/>
          <w:sz w:val="24"/>
          <w:szCs w:val="24"/>
          <w:lang w:eastAsia="ar-SA"/>
        </w:rPr>
        <w:t>- исполняющим банком выступает Банк ____ (публичное акционерное общество);</w:t>
      </w:r>
    </w:p>
    <w:p w:rsidR="003B350C" w:rsidRPr="00FF0343" w:rsidRDefault="003B350C" w:rsidP="003B350C">
      <w:pPr>
        <w:suppressAutoHyphens/>
        <w:autoSpaceDE w:val="0"/>
        <w:spacing w:before="120" w:after="0" w:line="240" w:lineRule="auto"/>
        <w:ind w:firstLine="284"/>
        <w:jc w:val="both"/>
        <w:rPr>
          <w:rFonts w:ascii="Times New Roman" w:eastAsia="Times New Roman" w:hAnsi="Times New Roman"/>
          <w:color w:val="00B050"/>
          <w:kern w:val="2"/>
          <w:sz w:val="24"/>
          <w:szCs w:val="24"/>
          <w:lang w:eastAsia="ar-SA"/>
        </w:rPr>
      </w:pPr>
      <w:r w:rsidRPr="00FF0343">
        <w:rPr>
          <w:rFonts w:ascii="Times New Roman" w:eastAsia="Times New Roman" w:hAnsi="Times New Roman"/>
          <w:color w:val="00B050"/>
          <w:kern w:val="2"/>
          <w:sz w:val="24"/>
          <w:szCs w:val="24"/>
          <w:lang w:eastAsia="ar-SA"/>
        </w:rPr>
        <w:t>- получателем средств по аккредитиву является ЗАСТРОЙЩИК;</w:t>
      </w:r>
    </w:p>
    <w:p w:rsidR="003B350C" w:rsidRPr="00FF0343" w:rsidRDefault="003B350C" w:rsidP="003B350C">
      <w:pPr>
        <w:suppressAutoHyphens/>
        <w:autoSpaceDE w:val="0"/>
        <w:spacing w:before="120" w:after="0" w:line="240" w:lineRule="auto"/>
        <w:ind w:firstLine="284"/>
        <w:jc w:val="both"/>
        <w:rPr>
          <w:rFonts w:ascii="Times New Roman" w:eastAsia="Times New Roman" w:hAnsi="Times New Roman"/>
          <w:color w:val="00B050"/>
          <w:kern w:val="2"/>
          <w:sz w:val="24"/>
          <w:szCs w:val="24"/>
          <w:lang w:eastAsia="ar-SA"/>
        </w:rPr>
      </w:pPr>
      <w:r w:rsidRPr="00FF0343">
        <w:rPr>
          <w:rFonts w:ascii="Times New Roman" w:eastAsia="Times New Roman" w:hAnsi="Times New Roman"/>
          <w:color w:val="00B050"/>
          <w:kern w:val="2"/>
          <w:sz w:val="24"/>
          <w:szCs w:val="24"/>
          <w:lang w:eastAsia="ar-SA"/>
        </w:rPr>
        <w:lastRenderedPageBreak/>
        <w:t>- аккредитив выставляется на сумму</w:t>
      </w:r>
      <w:proofErr w:type="gramStart"/>
      <w:r w:rsidRPr="00FF0343">
        <w:rPr>
          <w:rFonts w:ascii="Times New Roman" w:eastAsia="Times New Roman" w:hAnsi="Times New Roman"/>
          <w:color w:val="00B050"/>
          <w:kern w:val="2"/>
          <w:sz w:val="24"/>
          <w:szCs w:val="24"/>
          <w:lang w:eastAsia="ar-SA"/>
        </w:rPr>
        <w:t xml:space="preserve"> </w:t>
      </w:r>
      <w:r w:rsidRPr="00FF0343">
        <w:rPr>
          <w:rFonts w:ascii="Times New Roman" w:eastAsia="Times New Roman" w:hAnsi="Times New Roman"/>
          <w:b/>
          <w:color w:val="00B050"/>
          <w:kern w:val="2"/>
          <w:sz w:val="24"/>
          <w:szCs w:val="24"/>
          <w:lang w:eastAsia="ar-SA"/>
        </w:rPr>
        <w:t xml:space="preserve">________ (_____________) </w:t>
      </w:r>
      <w:proofErr w:type="gramEnd"/>
      <w:r w:rsidRPr="00FF0343">
        <w:rPr>
          <w:rFonts w:ascii="Times New Roman" w:eastAsia="Times New Roman" w:hAnsi="Times New Roman"/>
          <w:b/>
          <w:bCs/>
          <w:color w:val="00B050"/>
          <w:kern w:val="2"/>
          <w:sz w:val="24"/>
          <w:szCs w:val="24"/>
          <w:lang w:eastAsia="ar-SA"/>
        </w:rPr>
        <w:t>рублей РФ ____ копеек</w:t>
      </w:r>
      <w:r w:rsidRPr="00FF0343">
        <w:rPr>
          <w:rFonts w:ascii="Times New Roman" w:eastAsia="Times New Roman" w:hAnsi="Times New Roman"/>
          <w:color w:val="00B050"/>
          <w:kern w:val="2"/>
          <w:sz w:val="24"/>
          <w:szCs w:val="24"/>
          <w:lang w:eastAsia="ar-SA"/>
        </w:rPr>
        <w:t>;</w:t>
      </w:r>
    </w:p>
    <w:p w:rsidR="003B350C" w:rsidRPr="00FF0343" w:rsidRDefault="003B350C" w:rsidP="003B350C">
      <w:pPr>
        <w:suppressAutoHyphens/>
        <w:autoSpaceDE w:val="0"/>
        <w:spacing w:before="120" w:after="0" w:line="240" w:lineRule="auto"/>
        <w:ind w:firstLine="284"/>
        <w:jc w:val="both"/>
        <w:rPr>
          <w:rFonts w:ascii="Times New Roman" w:eastAsia="Times New Roman" w:hAnsi="Times New Roman"/>
          <w:color w:val="00B050"/>
          <w:kern w:val="2"/>
          <w:sz w:val="24"/>
          <w:szCs w:val="24"/>
          <w:lang w:eastAsia="ar-SA"/>
        </w:rPr>
      </w:pPr>
      <w:r w:rsidRPr="00FF0343">
        <w:rPr>
          <w:rFonts w:ascii="Times New Roman" w:eastAsia="Times New Roman" w:hAnsi="Times New Roman"/>
          <w:color w:val="00B050"/>
          <w:kern w:val="2"/>
          <w:sz w:val="24"/>
          <w:szCs w:val="24"/>
          <w:lang w:eastAsia="ar-SA"/>
        </w:rPr>
        <w:t>- вид Аккредитива - документарный, покрытый, безотзывный;</w:t>
      </w:r>
    </w:p>
    <w:p w:rsidR="003B350C" w:rsidRPr="00FF0343" w:rsidRDefault="003B350C" w:rsidP="003B350C">
      <w:pPr>
        <w:suppressAutoHyphens/>
        <w:autoSpaceDE w:val="0"/>
        <w:spacing w:before="120" w:after="0" w:line="240" w:lineRule="auto"/>
        <w:ind w:firstLine="284"/>
        <w:jc w:val="both"/>
        <w:rPr>
          <w:rFonts w:ascii="Times New Roman" w:eastAsia="Times New Roman" w:hAnsi="Times New Roman"/>
          <w:color w:val="00B050"/>
          <w:kern w:val="2"/>
          <w:sz w:val="24"/>
          <w:szCs w:val="24"/>
          <w:lang w:eastAsia="ar-SA"/>
        </w:rPr>
      </w:pPr>
      <w:r w:rsidRPr="00FF0343">
        <w:rPr>
          <w:rFonts w:ascii="Times New Roman" w:eastAsia="Times New Roman" w:hAnsi="Times New Roman"/>
          <w:color w:val="00B050"/>
          <w:kern w:val="2"/>
          <w:sz w:val="24"/>
          <w:szCs w:val="24"/>
          <w:lang w:eastAsia="ar-SA"/>
        </w:rPr>
        <w:t>- условия оплаты - без акцепта;</w:t>
      </w:r>
    </w:p>
    <w:p w:rsidR="003B350C" w:rsidRPr="00FF0343" w:rsidRDefault="003B350C" w:rsidP="003B350C">
      <w:pPr>
        <w:suppressAutoHyphens/>
        <w:autoSpaceDE w:val="0"/>
        <w:spacing w:before="120" w:after="0" w:line="240" w:lineRule="auto"/>
        <w:ind w:firstLine="284"/>
        <w:jc w:val="both"/>
        <w:rPr>
          <w:rFonts w:ascii="Times New Roman" w:eastAsia="Times New Roman" w:hAnsi="Times New Roman"/>
          <w:color w:val="00B050"/>
          <w:kern w:val="2"/>
          <w:sz w:val="24"/>
          <w:szCs w:val="24"/>
          <w:lang w:eastAsia="ar-SA"/>
        </w:rPr>
      </w:pPr>
      <w:r w:rsidRPr="00FF0343">
        <w:rPr>
          <w:rFonts w:ascii="Times New Roman" w:eastAsia="Times New Roman" w:hAnsi="Times New Roman"/>
          <w:color w:val="00B050"/>
          <w:kern w:val="2"/>
          <w:sz w:val="24"/>
          <w:szCs w:val="24"/>
          <w:lang w:eastAsia="ar-SA"/>
        </w:rPr>
        <w:t xml:space="preserve">- </w:t>
      </w:r>
      <w:r w:rsidRPr="00FF0343">
        <w:rPr>
          <w:rFonts w:ascii="Times New Roman" w:hAnsi="Times New Roman"/>
          <w:color w:val="00B050"/>
          <w:sz w:val="24"/>
          <w:szCs w:val="24"/>
          <w:lang w:eastAsia="ru-RU"/>
        </w:rPr>
        <w:t xml:space="preserve">ЗАСТРОЙЩИК извещается об открытии аккредитива путем вручения письменного извещения (авизо) Банком уполномоченному сотруднику ЗАСТРОЙЩИКА, информационно - по электронной почте по адресу: </w:t>
      </w:r>
      <w:hyperlink r:id="rId10" w:history="1">
        <w:r w:rsidRPr="00FF0343">
          <w:rPr>
            <w:rFonts w:ascii="Times New Roman" w:hAnsi="Times New Roman"/>
            <w:b/>
            <w:bCs/>
            <w:color w:val="00B050"/>
            <w:sz w:val="24"/>
            <w:szCs w:val="24"/>
            <w:u w:val="single"/>
            <w:lang w:eastAsia="ru-RU"/>
          </w:rPr>
          <w:t>___________________________</w:t>
        </w:r>
      </w:hyperlink>
      <w:r w:rsidRPr="00FF0343">
        <w:rPr>
          <w:rFonts w:ascii="Times New Roman" w:hAnsi="Times New Roman"/>
          <w:b/>
          <w:bCs/>
          <w:color w:val="00B050"/>
          <w:sz w:val="24"/>
          <w:szCs w:val="24"/>
          <w:lang w:eastAsia="ru-RU"/>
        </w:rPr>
        <w:t xml:space="preserve"> </w:t>
      </w:r>
      <w:r w:rsidRPr="00FF0343">
        <w:rPr>
          <w:rFonts w:ascii="Times New Roman" w:hAnsi="Times New Roman"/>
          <w:color w:val="00B050"/>
          <w:sz w:val="24"/>
          <w:szCs w:val="24"/>
          <w:lang w:eastAsia="ru-RU"/>
        </w:rPr>
        <w:t>не позднее даты открытия аккредитива;</w:t>
      </w:r>
    </w:p>
    <w:p w:rsidR="003B350C" w:rsidRPr="00FF0343" w:rsidRDefault="003B350C" w:rsidP="003B350C">
      <w:pPr>
        <w:suppressAutoHyphens/>
        <w:autoSpaceDE w:val="0"/>
        <w:spacing w:before="120" w:after="0" w:line="240" w:lineRule="auto"/>
        <w:ind w:firstLine="284"/>
        <w:jc w:val="both"/>
        <w:rPr>
          <w:rFonts w:ascii="Times New Roman" w:eastAsia="Times New Roman" w:hAnsi="Times New Roman"/>
          <w:color w:val="00B050"/>
          <w:kern w:val="2"/>
          <w:sz w:val="24"/>
          <w:szCs w:val="24"/>
          <w:lang w:eastAsia="ar-SA"/>
        </w:rPr>
      </w:pPr>
      <w:proofErr w:type="gramStart"/>
      <w:r w:rsidRPr="00FF0343">
        <w:rPr>
          <w:rFonts w:ascii="Times New Roman" w:eastAsia="Times New Roman" w:hAnsi="Times New Roman"/>
          <w:color w:val="00B050"/>
          <w:kern w:val="2"/>
          <w:sz w:val="24"/>
          <w:szCs w:val="24"/>
          <w:lang w:eastAsia="ar-SA"/>
        </w:rPr>
        <w:t xml:space="preserve">- для получения денежных средств по аккредитиву Застройщик предоставляет в Банк ____ (публичное акционерное общество) </w:t>
      </w:r>
      <w:r w:rsidRPr="00FF0343">
        <w:rPr>
          <w:rFonts w:ascii="Times New Roman" w:eastAsia="Times New Roman" w:hAnsi="Times New Roman"/>
          <w:color w:val="00B050"/>
          <w:sz w:val="24"/>
          <w:szCs w:val="24"/>
          <w:lang w:eastAsia="ar-SA"/>
        </w:rPr>
        <w:t>оригинал или скан копию настоящего Договора</w:t>
      </w:r>
      <w:r w:rsidRPr="00FF0343">
        <w:rPr>
          <w:rFonts w:ascii="Times New Roman" w:eastAsia="Times New Roman" w:hAnsi="Times New Roman"/>
          <w:color w:val="00B050"/>
          <w:kern w:val="2"/>
          <w:sz w:val="24"/>
          <w:szCs w:val="24"/>
          <w:lang w:eastAsia="ar-SA"/>
        </w:rPr>
        <w:t>, зарегистрированного в Управлении Федеральной службы государственной регистрации, кадастра и картографии по Краснодарскому краю, со штампом регистрационной надписи о регистрации залога (ипотеки) в силу закона прав требования по настоящему Договору (в пользу Банка);</w:t>
      </w:r>
      <w:proofErr w:type="gramEnd"/>
      <w:r w:rsidRPr="00FF0343">
        <w:rPr>
          <w:rFonts w:ascii="Times New Roman" w:eastAsia="Times New Roman" w:hAnsi="Times New Roman"/>
          <w:color w:val="00B050"/>
          <w:kern w:val="2"/>
          <w:sz w:val="24"/>
          <w:szCs w:val="24"/>
          <w:lang w:eastAsia="ar-SA"/>
        </w:rPr>
        <w:t xml:space="preserve"> документы, должны быть представлены Застройщиком в Банк ____ (публичное акционерное общество) до истечения срока действия аккредитива;</w:t>
      </w:r>
    </w:p>
    <w:p w:rsidR="003B350C" w:rsidRPr="00FF0343" w:rsidRDefault="003B350C" w:rsidP="003B350C">
      <w:pPr>
        <w:suppressAutoHyphens/>
        <w:autoSpaceDE w:val="0"/>
        <w:spacing w:before="120" w:after="0" w:line="240" w:lineRule="auto"/>
        <w:ind w:firstLine="284"/>
        <w:jc w:val="both"/>
        <w:rPr>
          <w:rFonts w:ascii="Times New Roman" w:eastAsia="Times New Roman" w:hAnsi="Times New Roman"/>
          <w:color w:val="00B050"/>
          <w:kern w:val="2"/>
          <w:sz w:val="24"/>
          <w:szCs w:val="24"/>
          <w:lang w:eastAsia="ar-SA"/>
        </w:rPr>
      </w:pPr>
      <w:r w:rsidRPr="00FF0343">
        <w:rPr>
          <w:rFonts w:ascii="Times New Roman" w:eastAsia="Times New Roman" w:hAnsi="Times New Roman"/>
          <w:color w:val="00B050"/>
          <w:kern w:val="2"/>
          <w:sz w:val="24"/>
          <w:szCs w:val="24"/>
          <w:lang w:eastAsia="ar-SA"/>
        </w:rPr>
        <w:t xml:space="preserve">- срок действия аккредитива – 60 (Шестьдесят) календарных дней </w:t>
      </w:r>
      <w:proofErr w:type="gramStart"/>
      <w:r w:rsidRPr="00FF0343">
        <w:rPr>
          <w:rFonts w:ascii="Times New Roman" w:eastAsia="Times New Roman" w:hAnsi="Times New Roman"/>
          <w:color w:val="00B050"/>
          <w:kern w:val="2"/>
          <w:sz w:val="24"/>
          <w:szCs w:val="24"/>
          <w:lang w:eastAsia="ar-SA"/>
        </w:rPr>
        <w:t>с даты открытия</w:t>
      </w:r>
      <w:proofErr w:type="gramEnd"/>
      <w:r w:rsidRPr="00FF0343">
        <w:rPr>
          <w:rFonts w:ascii="Times New Roman" w:eastAsia="Times New Roman" w:hAnsi="Times New Roman"/>
          <w:color w:val="00B050"/>
          <w:kern w:val="2"/>
          <w:sz w:val="24"/>
          <w:szCs w:val="24"/>
          <w:lang w:eastAsia="ar-SA"/>
        </w:rPr>
        <w:t xml:space="preserve"> аккредитива;</w:t>
      </w:r>
    </w:p>
    <w:p w:rsidR="003B350C" w:rsidRPr="00FF0343" w:rsidRDefault="003B350C" w:rsidP="003B350C">
      <w:pPr>
        <w:suppressAutoHyphens/>
        <w:autoSpaceDE w:val="0"/>
        <w:spacing w:before="120" w:after="0" w:line="240" w:lineRule="auto"/>
        <w:ind w:firstLine="284"/>
        <w:jc w:val="both"/>
        <w:rPr>
          <w:rFonts w:ascii="Times New Roman" w:eastAsia="Times New Roman" w:hAnsi="Times New Roman"/>
          <w:color w:val="00B050"/>
          <w:kern w:val="2"/>
          <w:sz w:val="24"/>
          <w:szCs w:val="24"/>
          <w:lang w:eastAsia="ar-SA"/>
        </w:rPr>
      </w:pPr>
      <w:r w:rsidRPr="00FF0343">
        <w:rPr>
          <w:rFonts w:ascii="Times New Roman" w:eastAsia="Times New Roman" w:hAnsi="Times New Roman"/>
          <w:color w:val="00B050"/>
          <w:kern w:val="2"/>
          <w:sz w:val="24"/>
          <w:szCs w:val="24"/>
          <w:lang w:eastAsia="ar-SA"/>
        </w:rPr>
        <w:t>- расходы по аккредитиву несет "Дольщик";</w:t>
      </w:r>
    </w:p>
    <w:p w:rsidR="003B350C" w:rsidRPr="00FF0343" w:rsidRDefault="003B350C" w:rsidP="003B350C">
      <w:pPr>
        <w:suppressAutoHyphens/>
        <w:autoSpaceDE w:val="0"/>
        <w:spacing w:before="120" w:after="0" w:line="240" w:lineRule="auto"/>
        <w:ind w:firstLine="284"/>
        <w:jc w:val="both"/>
        <w:rPr>
          <w:rFonts w:ascii="Times New Roman" w:eastAsia="Times New Roman" w:hAnsi="Times New Roman"/>
          <w:color w:val="00B050"/>
          <w:kern w:val="2"/>
          <w:sz w:val="24"/>
          <w:szCs w:val="24"/>
          <w:lang w:eastAsia="ar-SA"/>
        </w:rPr>
      </w:pPr>
      <w:r w:rsidRPr="00FF0343">
        <w:rPr>
          <w:rFonts w:ascii="Times New Roman" w:eastAsia="Times New Roman" w:hAnsi="Times New Roman"/>
          <w:color w:val="00B050"/>
          <w:kern w:val="2"/>
          <w:sz w:val="24"/>
          <w:szCs w:val="24"/>
          <w:lang w:eastAsia="ar-SA"/>
        </w:rPr>
        <w:t>- в течение срока действия аккредитива "Дольщик" с письменного согласия ЗАСТРОЙЩИКА вправе изменить условия аккредитива;</w:t>
      </w:r>
    </w:p>
    <w:p w:rsidR="003B350C" w:rsidRPr="00FF0343" w:rsidRDefault="003B350C" w:rsidP="003B350C">
      <w:pPr>
        <w:suppressAutoHyphens/>
        <w:autoSpaceDE w:val="0"/>
        <w:spacing w:before="120" w:after="0" w:line="240" w:lineRule="auto"/>
        <w:ind w:firstLine="284"/>
        <w:jc w:val="both"/>
        <w:rPr>
          <w:rFonts w:ascii="Times New Roman" w:eastAsia="Times New Roman" w:hAnsi="Times New Roman"/>
          <w:color w:val="00B050"/>
          <w:kern w:val="2"/>
          <w:sz w:val="24"/>
          <w:szCs w:val="24"/>
          <w:lang w:eastAsia="ar-SA"/>
        </w:rPr>
      </w:pPr>
      <w:r w:rsidRPr="00FF0343">
        <w:rPr>
          <w:rFonts w:ascii="Times New Roman" w:eastAsia="Times New Roman" w:hAnsi="Times New Roman"/>
          <w:color w:val="00B050"/>
          <w:kern w:val="2"/>
          <w:sz w:val="24"/>
          <w:szCs w:val="24"/>
          <w:lang w:eastAsia="ar-SA"/>
        </w:rPr>
        <w:t>- дополнительные условия - частичная оплата не предусмотрена.</w:t>
      </w:r>
    </w:p>
    <w:p w:rsidR="003B350C" w:rsidRPr="00FF0343" w:rsidRDefault="003B350C" w:rsidP="003B350C">
      <w:pPr>
        <w:spacing w:before="120" w:after="0" w:line="240" w:lineRule="auto"/>
        <w:ind w:firstLine="284"/>
        <w:jc w:val="both"/>
        <w:rPr>
          <w:rFonts w:ascii="Times New Roman" w:eastAsia="Times New Roman" w:hAnsi="Times New Roman"/>
          <w:color w:val="00B050"/>
          <w:kern w:val="2"/>
          <w:sz w:val="24"/>
          <w:szCs w:val="24"/>
          <w:lang w:eastAsia="ar-SA"/>
        </w:rPr>
      </w:pPr>
      <w:r w:rsidRPr="00FF0343">
        <w:rPr>
          <w:rFonts w:ascii="Times New Roman" w:eastAsia="Times New Roman" w:hAnsi="Times New Roman"/>
          <w:color w:val="00B050"/>
          <w:kern w:val="2"/>
          <w:sz w:val="24"/>
          <w:szCs w:val="24"/>
          <w:lang w:eastAsia="ar-SA"/>
        </w:rPr>
        <w:t xml:space="preserve">   Обязательства "Дольщика" по оплате цены Договора считаются выполненными с момента поступления денежных сре</w:t>
      </w:r>
      <w:proofErr w:type="gramStart"/>
      <w:r w:rsidRPr="00FF0343">
        <w:rPr>
          <w:rFonts w:ascii="Times New Roman" w:eastAsia="Times New Roman" w:hAnsi="Times New Roman"/>
          <w:color w:val="00B050"/>
          <w:kern w:val="2"/>
          <w:sz w:val="24"/>
          <w:szCs w:val="24"/>
          <w:lang w:eastAsia="ar-SA"/>
        </w:rPr>
        <w:t>дств в п</w:t>
      </w:r>
      <w:proofErr w:type="gramEnd"/>
      <w:r w:rsidRPr="00FF0343">
        <w:rPr>
          <w:rFonts w:ascii="Times New Roman" w:eastAsia="Times New Roman" w:hAnsi="Times New Roman"/>
          <w:color w:val="00B050"/>
          <w:kern w:val="2"/>
          <w:sz w:val="24"/>
          <w:szCs w:val="24"/>
          <w:lang w:eastAsia="ar-SA"/>
        </w:rPr>
        <w:t>олном объеме на расчетный счет Застройщика. При этом расходы по безналичному перечислению (взносу) вышеуказанных денежных средств на расчетный счет Застройщика, несет "Дольщик" в полном объеме.</w:t>
      </w:r>
      <w:r w:rsidRPr="00FF0343">
        <w:rPr>
          <w:rFonts w:ascii="Times New Roman" w:eastAsia="Times New Roman" w:hAnsi="Times New Roman"/>
          <w:color w:val="00B050"/>
          <w:sz w:val="24"/>
          <w:szCs w:val="24"/>
          <w:lang w:eastAsia="ar-SA"/>
        </w:rPr>
        <w:t xml:space="preserve">      </w:t>
      </w:r>
    </w:p>
    <w:p w:rsidR="003B350C" w:rsidRPr="00FF0343" w:rsidRDefault="003B350C" w:rsidP="003B350C">
      <w:pPr>
        <w:shd w:val="clear" w:color="auto" w:fill="FFFFFF" w:themeFill="background1"/>
        <w:spacing w:before="120" w:after="0" w:line="240" w:lineRule="auto"/>
        <w:ind w:firstLine="284"/>
        <w:jc w:val="both"/>
        <w:rPr>
          <w:rFonts w:ascii="Times New Roman" w:hAnsi="Times New Roman"/>
          <w:bCs/>
          <w:color w:val="00B050"/>
          <w:sz w:val="24"/>
          <w:szCs w:val="24"/>
          <w:lang w:eastAsia="ru-RU"/>
        </w:rPr>
      </w:pPr>
      <w:r w:rsidRPr="00FF0343">
        <w:rPr>
          <w:rFonts w:ascii="Times New Roman" w:hAnsi="Times New Roman"/>
          <w:bCs/>
          <w:color w:val="00B050"/>
          <w:sz w:val="24"/>
          <w:szCs w:val="24"/>
          <w:lang w:eastAsia="ru-RU"/>
        </w:rPr>
        <w:t>5.3.1.2. Право требования на получение "Объекта долевого строительства" и оформления его в собственность "Дольщика" возникает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"Дольщиком" и "Застройщиком" условий, установленных законодательством Российской Федерации.</w:t>
      </w:r>
    </w:p>
    <w:p w:rsidR="003B350C" w:rsidRPr="00FF0343" w:rsidRDefault="003B350C" w:rsidP="003B350C">
      <w:pPr>
        <w:shd w:val="clear" w:color="auto" w:fill="FFFFFF" w:themeFill="background1"/>
        <w:spacing w:before="120" w:after="0" w:line="240" w:lineRule="auto"/>
        <w:ind w:firstLine="284"/>
        <w:jc w:val="both"/>
        <w:rPr>
          <w:rFonts w:ascii="Times New Roman" w:hAnsi="Times New Roman"/>
          <w:bCs/>
          <w:color w:val="00B050"/>
          <w:sz w:val="24"/>
          <w:szCs w:val="24"/>
          <w:lang w:eastAsia="ru-RU"/>
        </w:rPr>
      </w:pPr>
      <w:proofErr w:type="gramStart"/>
      <w:r w:rsidRPr="00FF0343">
        <w:rPr>
          <w:rFonts w:ascii="Times New Roman" w:hAnsi="Times New Roman"/>
          <w:bCs/>
          <w:color w:val="00B050"/>
          <w:sz w:val="24"/>
          <w:szCs w:val="24"/>
          <w:lang w:eastAsia="ru-RU"/>
        </w:rPr>
        <w:t xml:space="preserve">С момента государственной регистрации настоящего "Договора", права требования, принадлежащие "Дольщику" по настоящему "Договору", считаются находящимися в залоге (ипотеке) у Банка на основании п.5 ст.5, п.2 </w:t>
      </w:r>
      <w:r w:rsidR="00267182">
        <w:rPr>
          <w:rFonts w:ascii="Times New Roman" w:hAnsi="Times New Roman"/>
          <w:bCs/>
          <w:color w:val="00B050"/>
          <w:sz w:val="24"/>
          <w:szCs w:val="24"/>
          <w:lang w:eastAsia="ru-RU"/>
        </w:rPr>
        <w:t xml:space="preserve">ст.11 и </w:t>
      </w:r>
      <w:r w:rsidR="00267182" w:rsidRPr="00FE4D36">
        <w:rPr>
          <w:rFonts w:ascii="Times New Roman" w:hAnsi="Times New Roman"/>
          <w:bCs/>
          <w:color w:val="00B050"/>
          <w:sz w:val="24"/>
          <w:szCs w:val="24"/>
          <w:lang w:eastAsia="ru-RU"/>
        </w:rPr>
        <w:t>ст.69.1.</w:t>
      </w:r>
      <w:proofErr w:type="gramEnd"/>
      <w:r w:rsidR="00267182">
        <w:rPr>
          <w:rFonts w:ascii="Times New Roman" w:hAnsi="Times New Roman"/>
          <w:bCs/>
          <w:color w:val="00B050"/>
          <w:sz w:val="24"/>
          <w:szCs w:val="24"/>
          <w:lang w:eastAsia="ru-RU"/>
        </w:rPr>
        <w:t xml:space="preserve"> </w:t>
      </w:r>
      <w:r w:rsidRPr="00FF0343">
        <w:rPr>
          <w:rFonts w:ascii="Times New Roman" w:hAnsi="Times New Roman"/>
          <w:bCs/>
          <w:color w:val="00B050"/>
          <w:sz w:val="24"/>
          <w:szCs w:val="24"/>
          <w:lang w:eastAsia="ru-RU"/>
        </w:rPr>
        <w:t xml:space="preserve">Федерального закона от 16.07.1998 года №102-ФЗ «Об ипотеке (залоге недвижимости)». Права Банка как залогодержателя удостоверяются закладной, оформляемой одновременно с государственной регистрацией права "Дольщика" на "Объект долевого строительства". </w:t>
      </w:r>
    </w:p>
    <w:p w:rsidR="003B350C" w:rsidRPr="00FF0343" w:rsidRDefault="003B350C" w:rsidP="003B350C">
      <w:pPr>
        <w:shd w:val="clear" w:color="auto" w:fill="FFFFFF" w:themeFill="background1"/>
        <w:spacing w:before="120" w:after="0" w:line="240" w:lineRule="auto"/>
        <w:ind w:firstLine="284"/>
        <w:jc w:val="both"/>
        <w:rPr>
          <w:rFonts w:ascii="Times New Roman" w:hAnsi="Times New Roman"/>
          <w:bCs/>
          <w:color w:val="00B050"/>
          <w:sz w:val="24"/>
          <w:szCs w:val="24"/>
          <w:lang w:eastAsia="ru-RU"/>
        </w:rPr>
      </w:pPr>
      <w:r w:rsidRPr="00FF0343">
        <w:rPr>
          <w:rFonts w:ascii="Times New Roman" w:hAnsi="Times New Roman"/>
          <w:bCs/>
          <w:color w:val="00B050"/>
          <w:sz w:val="24"/>
          <w:szCs w:val="24"/>
          <w:lang w:eastAsia="ru-RU"/>
        </w:rPr>
        <w:t>В случае не регистрации залога (ипотеки) прав требования в целях обеспечения обязательств по Кредитному договору "Дольщик" (Заемщик) заключает с Банком Договор о залоге Прав требования. Права требования по Договору участия в долевом строительстве будут считаться находящимися в залоге у Банка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p>
    <w:p w:rsidR="003B350C" w:rsidRPr="00FF0343" w:rsidRDefault="003B350C" w:rsidP="003B350C">
      <w:pPr>
        <w:shd w:val="clear" w:color="auto" w:fill="FFFFFF" w:themeFill="background1"/>
        <w:spacing w:before="120" w:after="0" w:line="240" w:lineRule="auto"/>
        <w:ind w:firstLine="284"/>
        <w:jc w:val="both"/>
        <w:rPr>
          <w:rFonts w:ascii="Times New Roman" w:hAnsi="Times New Roman"/>
          <w:bCs/>
          <w:color w:val="00B050"/>
          <w:sz w:val="24"/>
          <w:szCs w:val="24"/>
          <w:lang w:eastAsia="ru-RU"/>
        </w:rPr>
      </w:pPr>
      <w:r w:rsidRPr="00FF0343">
        <w:rPr>
          <w:rFonts w:ascii="Times New Roman" w:hAnsi="Times New Roman"/>
          <w:bCs/>
          <w:color w:val="00B050"/>
          <w:sz w:val="24"/>
          <w:szCs w:val="24"/>
          <w:lang w:eastAsia="ru-RU"/>
        </w:rPr>
        <w:t xml:space="preserve">При регистрации настоящего "Договора" одновременно подлежит государственной регистрации обременение прав требования в виде залога (ипотеки), возникающее на основании закона. Залог прав требований действует до момента государственной регистрации права собственности "Дольщика" на "Объект долевого строительства". </w:t>
      </w:r>
    </w:p>
    <w:p w:rsidR="003B350C" w:rsidRPr="00FF0343" w:rsidRDefault="003B350C" w:rsidP="003B350C">
      <w:pPr>
        <w:shd w:val="clear" w:color="auto" w:fill="FFFFFF" w:themeFill="background1"/>
        <w:spacing w:before="120" w:after="0" w:line="240" w:lineRule="auto"/>
        <w:ind w:firstLine="284"/>
        <w:jc w:val="both"/>
        <w:rPr>
          <w:rFonts w:ascii="Times New Roman" w:hAnsi="Times New Roman"/>
          <w:bCs/>
          <w:color w:val="00B050"/>
          <w:sz w:val="24"/>
          <w:szCs w:val="24"/>
          <w:lang w:eastAsia="ru-RU"/>
        </w:rPr>
      </w:pPr>
      <w:r w:rsidRPr="00FF0343">
        <w:rPr>
          <w:rFonts w:ascii="Times New Roman" w:hAnsi="Times New Roman"/>
          <w:bCs/>
          <w:color w:val="00B050"/>
          <w:sz w:val="24"/>
          <w:szCs w:val="24"/>
          <w:lang w:eastAsia="ru-RU"/>
        </w:rPr>
        <w:lastRenderedPageBreak/>
        <w:t>Право собственности на "Объект долевого строительства" возникает у "Дольщика" с момента государственной регистрации указанного права в уполномоченном государственном органе регистрации прав в порядке, установленном действующим законодательством и настоящим "Договором".</w:t>
      </w:r>
    </w:p>
    <w:p w:rsidR="003B350C" w:rsidRPr="00FF0343" w:rsidRDefault="00267182" w:rsidP="003B350C">
      <w:pPr>
        <w:shd w:val="clear" w:color="auto" w:fill="FFFFFF" w:themeFill="background1"/>
        <w:spacing w:before="120" w:after="0" w:line="240" w:lineRule="auto"/>
        <w:ind w:firstLine="284"/>
        <w:jc w:val="both"/>
        <w:rPr>
          <w:rFonts w:ascii="Times New Roman" w:hAnsi="Times New Roman"/>
          <w:bCs/>
          <w:color w:val="00B050"/>
          <w:sz w:val="24"/>
          <w:szCs w:val="24"/>
          <w:lang w:eastAsia="ru-RU"/>
        </w:rPr>
      </w:pPr>
      <w:r>
        <w:rPr>
          <w:rFonts w:ascii="Times New Roman" w:hAnsi="Times New Roman"/>
          <w:bCs/>
          <w:color w:val="00B050"/>
          <w:sz w:val="24"/>
          <w:szCs w:val="24"/>
          <w:lang w:eastAsia="ru-RU"/>
        </w:rPr>
        <w:t xml:space="preserve">На основании </w:t>
      </w:r>
      <w:r w:rsidRPr="00FE4D36">
        <w:rPr>
          <w:rFonts w:ascii="Times New Roman" w:hAnsi="Times New Roman"/>
          <w:bCs/>
          <w:color w:val="00B050"/>
          <w:sz w:val="24"/>
          <w:szCs w:val="24"/>
          <w:lang w:eastAsia="ru-RU"/>
        </w:rPr>
        <w:t>ст.69.1</w:t>
      </w:r>
      <w:r w:rsidR="003B350C" w:rsidRPr="00FF0343">
        <w:rPr>
          <w:rFonts w:ascii="Times New Roman" w:hAnsi="Times New Roman"/>
          <w:bCs/>
          <w:color w:val="00B050"/>
          <w:sz w:val="24"/>
          <w:szCs w:val="24"/>
          <w:lang w:eastAsia="ru-RU"/>
        </w:rPr>
        <w:t xml:space="preserve"> ФЗ от 16.07.1998 №102-ФЗ «Об ипотеке (залоге недвижимости)» с момента государственной регистрации права собственности "Дольщика" на "Объект долевого строительства", "Объект долевого строительства" считается находящимся в залоге (ипотеке) у Банка. При регистрации права собственности "Дольщика" на "Объект долевого строительства" одновременно подлежит регистрации залог (ипотека), возникающий на основании закона. Залогодержателем "Объекта долевого строительства" является Банк, залогодателем – "Дольщик". </w:t>
      </w:r>
    </w:p>
    <w:p w:rsidR="003B350C" w:rsidRPr="00FF0343" w:rsidRDefault="003B350C" w:rsidP="003B350C">
      <w:pPr>
        <w:shd w:val="clear" w:color="auto" w:fill="FFFFFF" w:themeFill="background1"/>
        <w:spacing w:before="120" w:after="0" w:line="240" w:lineRule="auto"/>
        <w:ind w:firstLine="284"/>
        <w:jc w:val="both"/>
        <w:rPr>
          <w:rFonts w:ascii="Times New Roman" w:hAnsi="Times New Roman"/>
          <w:bCs/>
          <w:color w:val="00B050"/>
          <w:sz w:val="24"/>
          <w:szCs w:val="24"/>
          <w:lang w:eastAsia="ru-RU"/>
        </w:rPr>
      </w:pPr>
      <w:r w:rsidRPr="00FF0343">
        <w:rPr>
          <w:rFonts w:ascii="Times New Roman" w:hAnsi="Times New Roman"/>
          <w:bCs/>
          <w:color w:val="00B050"/>
          <w:sz w:val="24"/>
          <w:szCs w:val="24"/>
          <w:lang w:eastAsia="ru-RU"/>
        </w:rPr>
        <w:t>"Дольщик" обязуется уведомить Банк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w:t>
      </w:r>
    </w:p>
    <w:p w:rsidR="00AE6EC7" w:rsidRPr="0063064A" w:rsidRDefault="00AE6EC7" w:rsidP="0000408A">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5.4. </w:t>
      </w:r>
      <w:proofErr w:type="gramStart"/>
      <w:r w:rsidRPr="0063064A">
        <w:rPr>
          <w:rFonts w:ascii="Times New Roman" w:eastAsia="Calibri" w:hAnsi="Times New Roman" w:cs="Times New Roman"/>
          <w:sz w:val="24"/>
          <w:szCs w:val="24"/>
        </w:rPr>
        <w:t xml:space="preserve">При заключении настоящего </w:t>
      </w:r>
      <w:r w:rsidR="004009B6" w:rsidRPr="0094383B">
        <w:rPr>
          <w:rFonts w:ascii="Times New Roman" w:hAnsi="Times New Roman"/>
          <w:sz w:val="24"/>
          <w:szCs w:val="24"/>
        </w:rPr>
        <w:t>"Договора" "</w:t>
      </w:r>
      <w:r w:rsidRPr="0063064A">
        <w:rPr>
          <w:rFonts w:ascii="Times New Roman" w:eastAsia="Calibri" w:hAnsi="Times New Roman" w:cs="Times New Roman"/>
          <w:sz w:val="24"/>
          <w:szCs w:val="24"/>
        </w:rPr>
        <w:t>Стороны</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принимают во внимание допускаемую строительными нормами и правилами возможность расхождения в размерах общей площади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по проектной документации, которая взята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Сторонами</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за основу для расчетов по настоящему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 фактической общей площадью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которая установлена по данным технической инвентаризации, в связи с чем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Стороны</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договорились о следующем порядке окончательных расчетов:</w:t>
      </w:r>
      <w:proofErr w:type="gramEnd"/>
    </w:p>
    <w:p w:rsidR="00AE6EC7" w:rsidRPr="0063064A" w:rsidRDefault="00AE6EC7" w:rsidP="0000408A">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5.4.1. </w:t>
      </w:r>
      <w:proofErr w:type="gramStart"/>
      <w:r w:rsidRPr="0063064A">
        <w:rPr>
          <w:rFonts w:ascii="Times New Roman" w:eastAsia="Calibri" w:hAnsi="Times New Roman" w:cs="Times New Roman"/>
          <w:sz w:val="24"/>
          <w:szCs w:val="24"/>
        </w:rPr>
        <w:t xml:space="preserve">Если по результатам данных технической инвентаризации общая площадь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оказалась больше проектной площади, указанной в п. 1.2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(общая проектная площадь Объекта долевого строительства), более чем на один квадратный метр,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обязан </w:t>
      </w:r>
      <w:r w:rsidR="008F5A47">
        <w:rPr>
          <w:rFonts w:ascii="Times New Roman" w:eastAsia="Calibri" w:hAnsi="Times New Roman" w:cs="Times New Roman"/>
          <w:sz w:val="24"/>
          <w:szCs w:val="24"/>
        </w:rPr>
        <w:t xml:space="preserve">за счет собственных денежных средств </w:t>
      </w:r>
      <w:r w:rsidRPr="0063064A">
        <w:rPr>
          <w:rFonts w:ascii="Times New Roman" w:eastAsia="Calibri" w:hAnsi="Times New Roman" w:cs="Times New Roman"/>
          <w:sz w:val="24"/>
          <w:szCs w:val="24"/>
        </w:rPr>
        <w:t xml:space="preserve">внести дополнительные денежные средства в размере, определяемом путем умножения цены за 1 </w:t>
      </w:r>
      <w:proofErr w:type="spellStart"/>
      <w:r w:rsidRPr="0063064A">
        <w:rPr>
          <w:rFonts w:ascii="Times New Roman" w:eastAsia="Calibri" w:hAnsi="Times New Roman" w:cs="Times New Roman"/>
          <w:sz w:val="24"/>
          <w:szCs w:val="24"/>
        </w:rPr>
        <w:t>кв.м</w:t>
      </w:r>
      <w:proofErr w:type="spellEnd"/>
      <w:r w:rsidRPr="0063064A">
        <w:rPr>
          <w:rFonts w:ascii="Times New Roman" w:eastAsia="Calibri" w:hAnsi="Times New Roman" w:cs="Times New Roman"/>
          <w:sz w:val="24"/>
          <w:szCs w:val="24"/>
        </w:rPr>
        <w:t>. площади, рассчитанной в соответствии с п. 5.4.3</w:t>
      </w:r>
      <w:proofErr w:type="gramEnd"/>
      <w:r w:rsidRPr="0063064A">
        <w:rPr>
          <w:rFonts w:ascii="Times New Roman" w:eastAsia="Calibri" w:hAnsi="Times New Roman" w:cs="Times New Roman"/>
          <w:sz w:val="24"/>
          <w:szCs w:val="24"/>
        </w:rPr>
        <w:t>., на разницу между фактической площадью Объекта долевого строительства, выявленной в результате технической инвентаризации и общей проектной площадью Объекта долевого строительства, указанной в п. 1.2. Договора.</w:t>
      </w:r>
    </w:p>
    <w:p w:rsidR="00AE6EC7" w:rsidRPr="0063064A" w:rsidRDefault="00AE6EC7" w:rsidP="0000408A">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5.4.2. </w:t>
      </w:r>
      <w:proofErr w:type="gramStart"/>
      <w:r w:rsidRPr="0063064A">
        <w:rPr>
          <w:rFonts w:ascii="Times New Roman" w:eastAsia="Calibri" w:hAnsi="Times New Roman" w:cs="Times New Roman"/>
          <w:sz w:val="24"/>
          <w:szCs w:val="24"/>
        </w:rPr>
        <w:t xml:space="preserve">Если по результатам данных технической инвентаризации общая площадь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оказалась меньше проектной площади, указанной в п. 1.2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00F805DD">
        <w:rPr>
          <w:rFonts w:ascii="Times New Roman" w:hAnsi="Times New Roman"/>
          <w:sz w:val="24"/>
          <w:szCs w:val="24"/>
        </w:rPr>
        <w:t>,</w:t>
      </w:r>
      <w:r w:rsidRPr="0063064A">
        <w:rPr>
          <w:rFonts w:ascii="Times New Roman" w:eastAsia="Calibri" w:hAnsi="Times New Roman" w:cs="Times New Roman"/>
          <w:sz w:val="24"/>
          <w:szCs w:val="24"/>
        </w:rPr>
        <w:t xml:space="preserve"> (общая проектная площадь Объекта долевого строительства), более чем на один квадратный метр,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обязан возвратить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разницу между внесенными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денежными средствами и денежными средствами, необходимыми для строительства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proofErr w:type="gramEnd"/>
    </w:p>
    <w:p w:rsidR="00AE6EC7" w:rsidRPr="0063064A" w:rsidRDefault="00AE6EC7" w:rsidP="0000408A">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5.4.3. При этом расчетная стоимость 1 (одного) квадратного метра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будет исчисляться следующим образом: Цена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указанная в п. 5.1, деленная на</w:t>
      </w:r>
      <w:r w:rsidRPr="00F805DD">
        <w:rPr>
          <w:rFonts w:ascii="Times New Roman" w:hAnsi="Times New Roman"/>
          <w:sz w:val="20"/>
        </w:rPr>
        <w:t xml:space="preserve"> </w:t>
      </w:r>
      <w:r w:rsidRPr="0063064A">
        <w:rPr>
          <w:rFonts w:ascii="Times New Roman" w:eastAsia="Calibri" w:hAnsi="Times New Roman" w:cs="Times New Roman"/>
          <w:sz w:val="24"/>
          <w:szCs w:val="24"/>
        </w:rPr>
        <w:t>общую проектную площадь «Объекта долевого строительства», указанную в п. 1.2. Договора.</w:t>
      </w:r>
    </w:p>
    <w:p w:rsidR="00AE6EC7" w:rsidRPr="0063064A" w:rsidRDefault="00AE6EC7" w:rsidP="0000408A">
      <w:pPr>
        <w:spacing w:before="120" w:after="0" w:line="240" w:lineRule="auto"/>
        <w:ind w:firstLine="284"/>
        <w:jc w:val="both"/>
        <w:rPr>
          <w:rFonts w:ascii="Times New Roman" w:eastAsia="Calibri" w:hAnsi="Times New Roman" w:cs="Times New Roman"/>
          <w:strike/>
          <w:sz w:val="24"/>
          <w:szCs w:val="24"/>
        </w:rPr>
      </w:pPr>
      <w:r w:rsidRPr="0063064A">
        <w:rPr>
          <w:rFonts w:ascii="Times New Roman" w:eastAsia="Calibri" w:hAnsi="Times New Roman" w:cs="Times New Roman"/>
          <w:sz w:val="24"/>
          <w:szCs w:val="24"/>
        </w:rPr>
        <w:t xml:space="preserve">5.5. Цена договора может быть изменена по согласованию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на основании подписанного соглашения в случае, предусмотренном п. 5.4 настоящего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а также в случае незапланированного увеличения объёма строительных работ, повышения стоимости строительных работ или строительных материалов в соответствии с утвержденной расчетной стоимостью.</w:t>
      </w:r>
    </w:p>
    <w:p w:rsidR="00AE6EC7" w:rsidRPr="0063064A" w:rsidRDefault="00AE6EC7" w:rsidP="00F805DD">
      <w:pPr>
        <w:spacing w:before="120" w:after="0" w:line="240" w:lineRule="auto"/>
        <w:ind w:firstLine="284"/>
        <w:jc w:val="both"/>
        <w:rPr>
          <w:rFonts w:ascii="Times New Roman" w:eastAsia="Calibri" w:hAnsi="Times New Roman" w:cs="Times New Roman"/>
          <w:sz w:val="24"/>
          <w:szCs w:val="24"/>
        </w:rPr>
      </w:pPr>
      <w:bookmarkStart w:id="26" w:name="e90B6A588"/>
      <w:bookmarkStart w:id="27" w:name="linkContainer955A08AA"/>
      <w:bookmarkEnd w:id="26"/>
      <w:bookmarkEnd w:id="27"/>
      <w:r w:rsidRPr="00FE4D36">
        <w:rPr>
          <w:rFonts w:ascii="Times New Roman" w:eastAsia="Calibri" w:hAnsi="Times New Roman" w:cs="Times New Roman"/>
          <w:sz w:val="24"/>
          <w:szCs w:val="24"/>
        </w:rPr>
        <w:t xml:space="preserve">5.6. </w:t>
      </w:r>
      <w:proofErr w:type="gramStart"/>
      <w:r w:rsidRPr="00FE4D36">
        <w:rPr>
          <w:rFonts w:ascii="Times New Roman" w:eastAsia="Calibri" w:hAnsi="Times New Roman" w:cs="Times New Roman"/>
          <w:sz w:val="24"/>
          <w:szCs w:val="24"/>
        </w:rPr>
        <w:t xml:space="preserve">Цена «Договора» не включает в себя государственную пошлину и иные расходы, связанные с государственной регистрацией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Договора</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и права собственности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Дольщика</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на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Объект долевого строительства</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расходы за услуги Бюро технической инвентаризации по технической инвентаризации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Объекта долевого строительства</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w:t>
      </w:r>
      <w:r w:rsidRPr="00FE4D36">
        <w:rPr>
          <w:rFonts w:ascii="Times New Roman" w:eastAsia="Calibri" w:hAnsi="Times New Roman" w:cs="Times New Roman"/>
          <w:sz w:val="24"/>
          <w:szCs w:val="24"/>
        </w:rPr>
        <w:lastRenderedPageBreak/>
        <w:t xml:space="preserve">расходы по оплате любой телефонной и интернет-связи, расходы за услуги и работы по управлению имуществом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Объекта недвижимости</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расходы на содержание, текущий и капитальный ремонт</w:t>
      </w:r>
      <w:proofErr w:type="gramEnd"/>
      <w:r w:rsidRPr="00FE4D36">
        <w:rPr>
          <w:rFonts w:ascii="Times New Roman" w:eastAsia="Calibri" w:hAnsi="Times New Roman" w:cs="Times New Roman"/>
          <w:sz w:val="24"/>
          <w:szCs w:val="24"/>
        </w:rPr>
        <w:t xml:space="preserve"> </w:t>
      </w:r>
      <w:r w:rsidR="004009B6" w:rsidRPr="00FE4D36">
        <w:rPr>
          <w:rFonts w:ascii="Times New Roman" w:hAnsi="Times New Roman"/>
          <w:sz w:val="24"/>
          <w:szCs w:val="24"/>
        </w:rPr>
        <w:t>"</w:t>
      </w:r>
      <w:proofErr w:type="gramStart"/>
      <w:r w:rsidRPr="00FE4D36">
        <w:rPr>
          <w:rFonts w:ascii="Times New Roman" w:eastAsia="Calibri" w:hAnsi="Times New Roman" w:cs="Times New Roman"/>
          <w:sz w:val="24"/>
          <w:szCs w:val="24"/>
        </w:rPr>
        <w:t>Объекта долевого строительства</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и общего имущества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Объекта недвижимости</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расходы за коммунальные и эксплуатационные услуги, в том числе расходы по оплате электроэнергии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Объекта долевого строительства</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уборки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Объекта недвижимости</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и прилегающей к нему территории, расходов по охране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Объекта долевого строительства</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и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Объекта недвижимости</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и все другие необходимые расходы, связанные с эксплуатацией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Объекта долевого строительства</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и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Объекта недвижимости</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и обеспечением функционирования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Объекта долевого</w:t>
      </w:r>
      <w:proofErr w:type="gramEnd"/>
      <w:r w:rsidRPr="00FE4D36">
        <w:rPr>
          <w:rFonts w:ascii="Times New Roman" w:eastAsia="Calibri" w:hAnsi="Times New Roman" w:cs="Times New Roman"/>
          <w:sz w:val="24"/>
          <w:szCs w:val="24"/>
        </w:rPr>
        <w:t xml:space="preserve"> строительства</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и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Объекта недвижимости</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w:t>
      </w:r>
      <w:bookmarkStart w:id="28" w:name="_GoBack"/>
      <w:bookmarkEnd w:id="28"/>
      <w:r w:rsidRPr="00FE4D36">
        <w:rPr>
          <w:rFonts w:ascii="Times New Roman" w:eastAsia="Calibri" w:hAnsi="Times New Roman" w:cs="Times New Roman"/>
          <w:sz w:val="24"/>
          <w:szCs w:val="24"/>
        </w:rPr>
        <w:t xml:space="preserve">в соответствии с их назначением, возникающие после ввода </w:t>
      </w:r>
      <w:r w:rsidR="004009B6" w:rsidRPr="00FE4D36">
        <w:rPr>
          <w:rFonts w:ascii="Times New Roman" w:hAnsi="Times New Roman"/>
          <w:sz w:val="24"/>
          <w:szCs w:val="24"/>
        </w:rPr>
        <w:t>"</w:t>
      </w:r>
      <w:r w:rsidRPr="00FE4D36">
        <w:rPr>
          <w:rFonts w:ascii="Times New Roman" w:eastAsia="Calibri" w:hAnsi="Times New Roman" w:cs="Times New Roman"/>
          <w:sz w:val="24"/>
          <w:szCs w:val="24"/>
        </w:rPr>
        <w:t>Объекта недвижимости</w:t>
      </w:r>
      <w:r w:rsidR="004009B6" w:rsidRPr="00FE4D36">
        <w:rPr>
          <w:rFonts w:ascii="Times New Roman" w:hAnsi="Times New Roman"/>
          <w:sz w:val="24"/>
          <w:szCs w:val="24"/>
        </w:rPr>
        <w:t>"</w:t>
      </w:r>
      <w:r w:rsidRPr="00FE4D36">
        <w:rPr>
          <w:rFonts w:ascii="Times New Roman" w:eastAsia="Calibri" w:hAnsi="Times New Roman" w:cs="Times New Roman"/>
          <w:sz w:val="24"/>
          <w:szCs w:val="24"/>
        </w:rPr>
        <w:t xml:space="preserve"> в эксплуатацию.</w:t>
      </w:r>
    </w:p>
    <w:p w:rsidR="00AE6EC7" w:rsidRPr="0063064A" w:rsidRDefault="00AE6EC7" w:rsidP="00F805DD">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5.</w:t>
      </w:r>
      <w:r w:rsidR="007D08A3">
        <w:rPr>
          <w:rFonts w:ascii="Times New Roman" w:eastAsia="Calibri" w:hAnsi="Times New Roman" w:cs="Times New Roman"/>
          <w:sz w:val="24"/>
          <w:szCs w:val="24"/>
        </w:rPr>
        <w:t>7</w:t>
      </w:r>
      <w:r w:rsidRPr="0063064A">
        <w:rPr>
          <w:rFonts w:ascii="Times New Roman" w:eastAsia="Calibri" w:hAnsi="Times New Roman" w:cs="Times New Roman"/>
          <w:sz w:val="24"/>
          <w:szCs w:val="24"/>
        </w:rPr>
        <w:t xml:space="preserve">. «Стороны» установили, что в случае экономии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Застройщика», разница между установленной пунктом 5.1. суммой и фактической стоимостью строительства переходит в собственность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Pr="0063064A" w:rsidRDefault="00AE6EC7" w:rsidP="00F805DD">
      <w:pPr>
        <w:spacing w:before="120" w:after="0" w:line="240" w:lineRule="auto"/>
        <w:ind w:firstLine="284"/>
        <w:jc w:val="center"/>
        <w:rPr>
          <w:rFonts w:ascii="Times New Roman" w:eastAsia="Calibri" w:hAnsi="Times New Roman" w:cs="Times New Roman"/>
          <w:b/>
          <w:sz w:val="24"/>
          <w:szCs w:val="24"/>
        </w:rPr>
      </w:pPr>
      <w:r w:rsidRPr="0063064A">
        <w:rPr>
          <w:rFonts w:ascii="Times New Roman" w:eastAsia="Calibri" w:hAnsi="Times New Roman" w:cs="Times New Roman"/>
          <w:b/>
          <w:sz w:val="24"/>
          <w:szCs w:val="24"/>
        </w:rPr>
        <w:t>6. Качество и гарантии</w:t>
      </w:r>
    </w:p>
    <w:p w:rsidR="00AE6EC7" w:rsidRPr="0063064A" w:rsidRDefault="00AE6EC7" w:rsidP="00F805DD">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6.1.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обязан передать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Дольщику</w:t>
      </w:r>
      <w:r w:rsidR="004009B6" w:rsidRPr="0094383B">
        <w:rPr>
          <w:rFonts w:ascii="Times New Roman" w:hAnsi="Times New Roman"/>
          <w:sz w:val="24"/>
          <w:szCs w:val="24"/>
        </w:rPr>
        <w:t>" "</w:t>
      </w:r>
      <w:r w:rsidRPr="0063064A">
        <w:rPr>
          <w:rFonts w:ascii="Times New Roman" w:eastAsia="Calibri" w:hAnsi="Times New Roman" w:cs="Times New Roman"/>
          <w:sz w:val="24"/>
          <w:szCs w:val="24"/>
        </w:rPr>
        <w:t>Объект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качество которого соответствует требованиям технических регламентов, проектной документации и градостроительных регламентов, иным обязательным требованиям в соответствии с законодательством и условиями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Pr="0063064A" w:rsidRDefault="00AE6EC7" w:rsidP="00F805DD">
      <w:pPr>
        <w:spacing w:before="120" w:after="0" w:line="240" w:lineRule="auto"/>
        <w:ind w:firstLine="284"/>
        <w:jc w:val="both"/>
        <w:rPr>
          <w:rFonts w:ascii="Times New Roman" w:eastAsia="Calibri" w:hAnsi="Times New Roman" w:cs="Times New Roman"/>
          <w:sz w:val="24"/>
          <w:szCs w:val="24"/>
        </w:rPr>
      </w:pPr>
      <w:bookmarkStart w:id="29" w:name="e23C3C151"/>
      <w:bookmarkEnd w:id="29"/>
      <w:r w:rsidRPr="0063064A">
        <w:rPr>
          <w:rFonts w:ascii="Times New Roman" w:eastAsia="Calibri" w:hAnsi="Times New Roman" w:cs="Times New Roman"/>
          <w:sz w:val="24"/>
          <w:szCs w:val="24"/>
        </w:rPr>
        <w:t xml:space="preserve">6.2. В случае если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построен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с отступлениями от условий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приведшими к ухудшению качества такого объекта,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по своему выбору вправе потребовать от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Застройщика</w:t>
      </w:r>
      <w:r w:rsidR="004009B6" w:rsidRPr="0094383B">
        <w:rPr>
          <w:rFonts w:ascii="Times New Roman" w:hAnsi="Times New Roman"/>
          <w:sz w:val="24"/>
          <w:szCs w:val="24"/>
        </w:rPr>
        <w:t>":</w:t>
      </w:r>
    </w:p>
    <w:p w:rsidR="00AE6EC7" w:rsidRPr="0063064A" w:rsidRDefault="00AE6EC7" w:rsidP="00AD200B">
      <w:pPr>
        <w:autoSpaceDE w:val="0"/>
        <w:autoSpaceDN w:val="0"/>
        <w:adjustRightInd w:val="0"/>
        <w:spacing w:before="120" w:after="0" w:line="240" w:lineRule="auto"/>
        <w:ind w:firstLine="284"/>
        <w:jc w:val="both"/>
        <w:rPr>
          <w:rFonts w:ascii="Times New Roman" w:hAnsi="Times New Roman" w:cs="Times New Roman"/>
          <w:sz w:val="24"/>
          <w:szCs w:val="24"/>
        </w:rPr>
      </w:pPr>
      <w:r w:rsidRPr="0063064A">
        <w:rPr>
          <w:rFonts w:ascii="Times New Roman" w:eastAsia="Calibri" w:hAnsi="Times New Roman" w:cs="Times New Roman"/>
          <w:sz w:val="24"/>
          <w:szCs w:val="24"/>
        </w:rPr>
        <w:t>6.2.1. безвозмездного устранения недостатков в разумный срок;</w:t>
      </w:r>
    </w:p>
    <w:p w:rsidR="00AE6EC7" w:rsidRPr="0063064A" w:rsidRDefault="00AE6EC7" w:rsidP="00F805DD">
      <w:pPr>
        <w:pStyle w:val="ConsPlusNormal"/>
        <w:ind w:firstLine="284"/>
        <w:jc w:val="both"/>
        <w:rPr>
          <w:rFonts w:ascii="Times New Roman" w:hAnsi="Times New Roman" w:cs="Times New Roman"/>
          <w:sz w:val="24"/>
          <w:szCs w:val="24"/>
        </w:rPr>
      </w:pPr>
      <w:r w:rsidRPr="0063064A">
        <w:rPr>
          <w:rFonts w:ascii="Times New Roman" w:hAnsi="Times New Roman" w:cs="Times New Roman"/>
          <w:sz w:val="24"/>
          <w:szCs w:val="24"/>
        </w:rPr>
        <w:t>6.2.2. соразмерного уменьшения цены договора;</w:t>
      </w:r>
    </w:p>
    <w:p w:rsidR="00AE6EC7" w:rsidRPr="0063064A" w:rsidRDefault="00AE6EC7" w:rsidP="00F805DD">
      <w:pPr>
        <w:pStyle w:val="ConsPlusNormal"/>
        <w:ind w:firstLine="284"/>
        <w:jc w:val="both"/>
        <w:rPr>
          <w:rFonts w:ascii="Times New Roman" w:hAnsi="Times New Roman" w:cs="Times New Roman"/>
          <w:sz w:val="24"/>
          <w:szCs w:val="24"/>
        </w:rPr>
      </w:pPr>
      <w:r w:rsidRPr="0063064A">
        <w:rPr>
          <w:rFonts w:ascii="Times New Roman" w:hAnsi="Times New Roman" w:cs="Times New Roman"/>
          <w:sz w:val="24"/>
          <w:szCs w:val="24"/>
        </w:rPr>
        <w:t>6.2.3. возмещения своих расходов на устранение недостатков.</w:t>
      </w:r>
    </w:p>
    <w:p w:rsidR="00AE6EC7" w:rsidRPr="0063064A" w:rsidRDefault="00AE6EC7" w:rsidP="00F805DD">
      <w:pPr>
        <w:spacing w:before="120" w:after="12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6.3. Гарантийный срок на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составляет 5 (пять) лет с момента подписания Акта приема-передачи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Pr="0063064A" w:rsidRDefault="00AE6EC7" w:rsidP="00F805DD">
      <w:pPr>
        <w:spacing w:before="120" w:after="12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6.4. Гарантийный срок на технологическое и инженерное оборудование, входящее в состав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 общей доли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составляет 3 (три) года с момента подписания Акта приема-передачи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Pr="0063064A" w:rsidRDefault="00AE6EC7" w:rsidP="00F805DD">
      <w:pPr>
        <w:spacing w:before="120" w:after="12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6.5.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вправе предъявить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требования в связи с существенными недостатками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при условии, что они выявлены в течение гарантийного срока на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Pr="0063064A" w:rsidRDefault="00AE6EC7" w:rsidP="00F805DD">
      <w:pPr>
        <w:spacing w:before="120" w:after="12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6.6.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вправе предъявить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требования в связи с существенными недостатками технологического и инженерного оборудования, входящего в состав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 общей доли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при условии, что они выявлены в течение гарантийного срока на данное технологическое и инженерное оборудование. </w:t>
      </w:r>
    </w:p>
    <w:p w:rsidR="00AE6EC7" w:rsidRPr="0063064A" w:rsidRDefault="00AE6EC7" w:rsidP="00DE78AB">
      <w:pPr>
        <w:spacing w:before="120" w:after="120" w:line="240" w:lineRule="auto"/>
        <w:ind w:firstLine="284"/>
        <w:jc w:val="both"/>
        <w:rPr>
          <w:rFonts w:ascii="Times New Roman" w:eastAsia="Calibri" w:hAnsi="Times New Roman" w:cs="Times New Roman"/>
          <w:sz w:val="24"/>
          <w:szCs w:val="24"/>
        </w:rPr>
      </w:pPr>
      <w:bookmarkStart w:id="30" w:name="eD842A4D8"/>
      <w:bookmarkEnd w:id="30"/>
      <w:r w:rsidRPr="0063064A">
        <w:rPr>
          <w:rFonts w:ascii="Times New Roman" w:eastAsia="Calibri" w:hAnsi="Times New Roman" w:cs="Times New Roman"/>
          <w:sz w:val="24"/>
          <w:szCs w:val="24"/>
        </w:rPr>
        <w:t xml:space="preserve">6.7. </w:t>
      </w:r>
      <w:proofErr w:type="gramStart"/>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не несет ответственность за недостатки (дефекты)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обнаруженные в пределах гарантийного срока, если докажет, что они произошли вследствие нормального износа такого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или его </w:t>
      </w:r>
      <w:r w:rsidRPr="000B0C2E">
        <w:rPr>
          <w:rFonts w:ascii="Times New Roman" w:eastAsia="Calibri" w:hAnsi="Times New Roman" w:cs="Times New Roman"/>
          <w:sz w:val="24"/>
          <w:szCs w:val="24"/>
        </w:rPr>
        <w:t xml:space="preserve">частей, нарушения требований технических регламентов, градостроительных регламентов, иных обязательных требований к процессу его эксплуатации либо вследствие ненадлежащего его ремонта, проведенного </w:t>
      </w:r>
      <w:r w:rsidR="004009B6" w:rsidRPr="000B0C2E">
        <w:rPr>
          <w:rFonts w:ascii="Times New Roman" w:hAnsi="Times New Roman"/>
          <w:sz w:val="24"/>
          <w:szCs w:val="24"/>
        </w:rPr>
        <w:t>"</w:t>
      </w:r>
      <w:r w:rsidRPr="000B0C2E">
        <w:rPr>
          <w:rFonts w:ascii="Times New Roman" w:eastAsia="Calibri" w:hAnsi="Times New Roman" w:cs="Times New Roman"/>
          <w:sz w:val="24"/>
          <w:szCs w:val="24"/>
        </w:rPr>
        <w:t>Дольщиком</w:t>
      </w:r>
      <w:r w:rsidR="004009B6" w:rsidRPr="000B0C2E">
        <w:rPr>
          <w:rFonts w:ascii="Times New Roman" w:hAnsi="Times New Roman"/>
          <w:sz w:val="24"/>
          <w:szCs w:val="24"/>
        </w:rPr>
        <w:t>"</w:t>
      </w:r>
      <w:r w:rsidRPr="000B0C2E">
        <w:rPr>
          <w:rFonts w:ascii="Times New Roman" w:eastAsia="Calibri" w:hAnsi="Times New Roman" w:cs="Times New Roman"/>
          <w:sz w:val="24"/>
          <w:szCs w:val="24"/>
        </w:rPr>
        <w:t xml:space="preserve"> или привлеченными им третьими лицами</w:t>
      </w:r>
      <w:r w:rsidR="00DE78AB" w:rsidRPr="000B0C2E">
        <w:rPr>
          <w:rFonts w:ascii="Times New Roman" w:eastAsia="Calibri" w:hAnsi="Times New Roman" w:cs="Times New Roman"/>
          <w:sz w:val="24"/>
          <w:szCs w:val="24"/>
        </w:rPr>
        <w:t>, а также вследствие нарушения предусмотренных</w:t>
      </w:r>
      <w:proofErr w:type="gramEnd"/>
      <w:r w:rsidR="00DE78AB" w:rsidRPr="000B0C2E">
        <w:rPr>
          <w:rFonts w:ascii="Times New Roman" w:eastAsia="Calibri" w:hAnsi="Times New Roman" w:cs="Times New Roman"/>
          <w:sz w:val="24"/>
          <w:szCs w:val="24"/>
        </w:rPr>
        <w:t xml:space="preserve"> инструкцией по эксплуатации </w:t>
      </w:r>
      <w:r w:rsidR="00DE78AB" w:rsidRPr="000B0C2E">
        <w:rPr>
          <w:rFonts w:ascii="Times New Roman" w:hAnsi="Times New Roman"/>
          <w:sz w:val="24"/>
          <w:szCs w:val="24"/>
        </w:rPr>
        <w:t>"</w:t>
      </w:r>
      <w:r w:rsidR="00DE78AB" w:rsidRPr="000B0C2E">
        <w:rPr>
          <w:rFonts w:ascii="Times New Roman" w:eastAsia="Calibri" w:hAnsi="Times New Roman" w:cs="Times New Roman"/>
          <w:sz w:val="24"/>
          <w:szCs w:val="24"/>
        </w:rPr>
        <w:t>Объекта долевого строительства</w:t>
      </w:r>
      <w:r w:rsidR="00DE78AB" w:rsidRPr="000B0C2E">
        <w:rPr>
          <w:rFonts w:ascii="Times New Roman" w:hAnsi="Times New Roman"/>
          <w:sz w:val="24"/>
          <w:szCs w:val="24"/>
        </w:rPr>
        <w:t>"</w:t>
      </w:r>
      <w:r w:rsidR="00DE78AB" w:rsidRPr="000B0C2E">
        <w:rPr>
          <w:rFonts w:ascii="Times New Roman" w:eastAsia="Calibri" w:hAnsi="Times New Roman" w:cs="Times New Roman"/>
          <w:sz w:val="24"/>
          <w:szCs w:val="24"/>
        </w:rPr>
        <w:t xml:space="preserve"> правил и условий</w:t>
      </w:r>
      <w:r w:rsidR="0004390B" w:rsidRPr="000B0C2E">
        <w:rPr>
          <w:rFonts w:ascii="Times New Roman" w:eastAsia="Calibri" w:hAnsi="Times New Roman" w:cs="Times New Roman"/>
          <w:sz w:val="24"/>
          <w:szCs w:val="24"/>
        </w:rPr>
        <w:t xml:space="preserve"> его</w:t>
      </w:r>
      <w:r w:rsidR="00DE78AB" w:rsidRPr="000B0C2E">
        <w:rPr>
          <w:rFonts w:ascii="Times New Roman" w:eastAsia="Calibri" w:hAnsi="Times New Roman" w:cs="Times New Roman"/>
          <w:sz w:val="24"/>
          <w:szCs w:val="24"/>
        </w:rPr>
        <w:t xml:space="preserve"> эффективного и безопасного использования, входящих в его состав элементов отделки, систем инженерно-технического обеспечения, конструктивных элементов, изделий.</w:t>
      </w:r>
      <w:r w:rsidRPr="0063064A">
        <w:rPr>
          <w:rFonts w:ascii="Times New Roman" w:eastAsia="Calibri" w:hAnsi="Times New Roman" w:cs="Times New Roman"/>
          <w:sz w:val="24"/>
          <w:szCs w:val="24"/>
        </w:rPr>
        <w:t xml:space="preserve"> </w:t>
      </w:r>
    </w:p>
    <w:p w:rsidR="004307FE" w:rsidRDefault="004307FE" w:rsidP="00AD200B">
      <w:pPr>
        <w:spacing w:before="120" w:after="0" w:line="240" w:lineRule="auto"/>
        <w:ind w:firstLine="284"/>
        <w:jc w:val="center"/>
        <w:rPr>
          <w:rFonts w:ascii="Times New Roman" w:eastAsia="Calibri" w:hAnsi="Times New Roman" w:cs="Times New Roman"/>
          <w:b/>
          <w:sz w:val="24"/>
          <w:szCs w:val="24"/>
        </w:rPr>
      </w:pPr>
      <w:bookmarkStart w:id="31" w:name="eB2951470"/>
      <w:bookmarkEnd w:id="31"/>
    </w:p>
    <w:p w:rsidR="00AE6EC7" w:rsidRPr="0063064A" w:rsidRDefault="00AE6EC7" w:rsidP="00AD200B">
      <w:pPr>
        <w:spacing w:before="120" w:after="0" w:line="240" w:lineRule="auto"/>
        <w:ind w:firstLine="284"/>
        <w:jc w:val="center"/>
        <w:rPr>
          <w:rFonts w:ascii="Times New Roman" w:eastAsia="Calibri" w:hAnsi="Times New Roman" w:cs="Times New Roman"/>
          <w:b/>
          <w:sz w:val="24"/>
          <w:szCs w:val="24"/>
        </w:rPr>
      </w:pPr>
      <w:r w:rsidRPr="0063064A">
        <w:rPr>
          <w:rFonts w:ascii="Times New Roman" w:eastAsia="Calibri" w:hAnsi="Times New Roman" w:cs="Times New Roman"/>
          <w:b/>
          <w:sz w:val="24"/>
          <w:szCs w:val="24"/>
        </w:rPr>
        <w:t>7. Уступка прав требований</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7.1. Уступка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прав требований по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допускается только после уплаты им цены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или одновременно с переводом долга на нового дольщика в порядке, установленном действующим законодательством РФ 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Pr="00F805DD" w:rsidRDefault="00AE6EC7" w:rsidP="00F805DD">
      <w:pPr>
        <w:spacing w:before="120" w:after="0" w:line="240" w:lineRule="auto"/>
        <w:ind w:firstLine="284"/>
        <w:jc w:val="both"/>
        <w:rPr>
          <w:rFonts w:ascii="Times New Roman" w:hAnsi="Times New Roman"/>
          <w:sz w:val="24"/>
        </w:rPr>
      </w:pPr>
      <w:bookmarkStart w:id="32" w:name="eB3B512D6"/>
      <w:bookmarkStart w:id="33" w:name="_Hlk24100240"/>
      <w:bookmarkEnd w:id="32"/>
      <w:r w:rsidRPr="0063064A">
        <w:rPr>
          <w:rFonts w:ascii="Times New Roman" w:eastAsia="Calibri" w:hAnsi="Times New Roman" w:cs="Times New Roman"/>
          <w:sz w:val="24"/>
          <w:szCs w:val="24"/>
        </w:rPr>
        <w:t>7.2. Для уступки «Дольщиком» прав требований по «Договору» до полной оплаты, требуется согласие «Застройщика», которое</w:t>
      </w:r>
      <w:r w:rsidRPr="00F805DD">
        <w:rPr>
          <w:rFonts w:ascii="Times New Roman" w:hAnsi="Times New Roman"/>
          <w:sz w:val="24"/>
        </w:rPr>
        <w:t xml:space="preserve"> фиксируется непосредственно на договоре уступки путем проставления согласующей надписи с подписью уполномоченного лица </w:t>
      </w:r>
      <w:r w:rsidR="004009B6" w:rsidRPr="00E272BD">
        <w:rPr>
          <w:rFonts w:ascii="Times New Roman" w:hAnsi="Times New Roman"/>
          <w:color w:val="000000"/>
          <w:sz w:val="24"/>
          <w:szCs w:val="24"/>
          <w:shd w:val="clear" w:color="auto" w:fill="FFFFFF"/>
        </w:rPr>
        <w:t>"</w:t>
      </w:r>
      <w:r w:rsidRPr="00F805DD">
        <w:rPr>
          <w:rFonts w:ascii="Times New Roman" w:hAnsi="Times New Roman"/>
          <w:color w:val="000000"/>
          <w:sz w:val="24"/>
          <w:shd w:val="clear" w:color="auto" w:fill="FFFFFF"/>
        </w:rPr>
        <w:t>Застройщика</w:t>
      </w:r>
      <w:r w:rsidR="004009B6" w:rsidRPr="00E272BD">
        <w:rPr>
          <w:rFonts w:ascii="Times New Roman" w:hAnsi="Times New Roman"/>
          <w:color w:val="000000"/>
          <w:sz w:val="24"/>
          <w:szCs w:val="24"/>
          <w:shd w:val="clear" w:color="auto" w:fill="FFFFFF"/>
        </w:rPr>
        <w:t>",</w:t>
      </w:r>
      <w:r w:rsidRPr="00F805DD">
        <w:rPr>
          <w:rFonts w:ascii="Times New Roman" w:hAnsi="Times New Roman"/>
          <w:color w:val="000000"/>
          <w:sz w:val="24"/>
          <w:shd w:val="clear" w:color="auto" w:fill="FFFFFF"/>
        </w:rPr>
        <w:t xml:space="preserve"> скрепленной печатью </w:t>
      </w:r>
      <w:r w:rsidR="004009B6" w:rsidRPr="00E272BD">
        <w:rPr>
          <w:rFonts w:ascii="Times New Roman" w:hAnsi="Times New Roman"/>
          <w:color w:val="000000"/>
          <w:sz w:val="24"/>
          <w:szCs w:val="24"/>
          <w:shd w:val="clear" w:color="auto" w:fill="FFFFFF"/>
        </w:rPr>
        <w:t>"</w:t>
      </w:r>
      <w:r w:rsidRPr="00F805DD">
        <w:rPr>
          <w:rFonts w:ascii="Times New Roman" w:hAnsi="Times New Roman"/>
          <w:color w:val="000000"/>
          <w:sz w:val="24"/>
          <w:shd w:val="clear" w:color="auto" w:fill="FFFFFF"/>
        </w:rPr>
        <w:t>Застройщика</w:t>
      </w:r>
      <w:bookmarkEnd w:id="33"/>
      <w:r w:rsidR="004009B6" w:rsidRPr="00E272BD">
        <w:rPr>
          <w:rFonts w:ascii="Times New Roman" w:hAnsi="Times New Roman"/>
          <w:color w:val="000000"/>
          <w:sz w:val="24"/>
          <w:szCs w:val="24"/>
          <w:shd w:val="clear" w:color="auto" w:fill="FFFFFF"/>
        </w:rPr>
        <w:t>".</w:t>
      </w:r>
    </w:p>
    <w:p w:rsidR="00AE6EC7" w:rsidRDefault="00AE6EC7" w:rsidP="00AE6EC7">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7.2.1. Уступка "Дольщиком" прав требований по "Договору" может быть осуществлена только при наличии письменного согласия </w:t>
      </w:r>
      <w:r w:rsidR="00F805DD">
        <w:rPr>
          <w:rFonts w:ascii="Times New Roman" w:eastAsia="Calibri" w:hAnsi="Times New Roman" w:cs="Times New Roman"/>
          <w:sz w:val="24"/>
          <w:szCs w:val="24"/>
        </w:rPr>
        <w:t>БАНКА</w:t>
      </w:r>
      <w:r w:rsidR="00316BE0">
        <w:rPr>
          <w:rFonts w:ascii="Times New Roman" w:eastAsia="Calibri" w:hAnsi="Times New Roman" w:cs="Times New Roman"/>
          <w:sz w:val="24"/>
          <w:szCs w:val="24"/>
        </w:rPr>
        <w:t>,</w:t>
      </w:r>
      <w:r w:rsidR="000B0C2E" w:rsidRPr="000B0C2E">
        <w:rPr>
          <w:rFonts w:ascii="Times New Roman" w:hAnsi="Times New Roman"/>
          <w:color w:val="00B050"/>
          <w:sz w:val="24"/>
          <w:szCs w:val="24"/>
        </w:rPr>
        <w:t xml:space="preserve"> </w:t>
      </w:r>
      <w:r w:rsidR="000B0C2E" w:rsidRPr="00D61AF4">
        <w:rPr>
          <w:rFonts w:ascii="Times New Roman" w:hAnsi="Times New Roman"/>
          <w:color w:val="00B050"/>
          <w:sz w:val="24"/>
          <w:szCs w:val="24"/>
        </w:rPr>
        <w:t>полученного на основании предварительного письменного уведомления, направленного Банку "Дольщиком". В случае уступки прав требования по настоящему "Договору", Банк сохраняет за собой право потребовать от "Дольщика" полного досрочного исполнения обязательств по Кредитному договору</w:t>
      </w:r>
      <w:proofErr w:type="gramStart"/>
      <w:r w:rsidR="000B0C2E" w:rsidRPr="00D61AF4">
        <w:rPr>
          <w:rFonts w:ascii="Times New Roman" w:hAnsi="Times New Roman"/>
          <w:color w:val="00B050"/>
          <w:sz w:val="24"/>
          <w:szCs w:val="24"/>
        </w:rPr>
        <w:t>.</w:t>
      </w:r>
      <w:proofErr w:type="gramEnd"/>
      <w:r w:rsidR="000B0C2E">
        <w:rPr>
          <w:rFonts w:ascii="Times New Roman" w:hAnsi="Times New Roman"/>
          <w:color w:val="00B050"/>
          <w:sz w:val="24"/>
          <w:szCs w:val="24"/>
        </w:rPr>
        <w:t xml:space="preserve"> </w:t>
      </w:r>
      <w:r w:rsidR="000B0C2E" w:rsidRPr="00D61AF4">
        <w:rPr>
          <w:rFonts w:ascii="Times New Roman" w:hAnsi="Times New Roman"/>
          <w:b/>
          <w:bCs/>
          <w:i/>
          <w:iCs/>
          <w:color w:val="00B050"/>
          <w:sz w:val="24"/>
          <w:szCs w:val="24"/>
        </w:rPr>
        <w:t>(</w:t>
      </w:r>
      <w:proofErr w:type="gramStart"/>
      <w:r w:rsidR="000B0C2E">
        <w:rPr>
          <w:rFonts w:ascii="Times New Roman" w:hAnsi="Times New Roman"/>
          <w:b/>
          <w:bCs/>
          <w:i/>
          <w:iCs/>
          <w:color w:val="00B050"/>
          <w:sz w:val="24"/>
          <w:szCs w:val="24"/>
        </w:rPr>
        <w:t>у</w:t>
      </w:r>
      <w:proofErr w:type="gramEnd"/>
      <w:r w:rsidR="000B0C2E">
        <w:rPr>
          <w:rFonts w:ascii="Times New Roman" w:hAnsi="Times New Roman"/>
          <w:b/>
          <w:bCs/>
          <w:i/>
          <w:iCs/>
          <w:color w:val="00B050"/>
          <w:sz w:val="24"/>
          <w:szCs w:val="24"/>
        </w:rPr>
        <w:t xml:space="preserve">казывается </w:t>
      </w:r>
      <w:r w:rsidR="000B0C2E" w:rsidRPr="00D61AF4">
        <w:rPr>
          <w:rFonts w:ascii="Times New Roman" w:hAnsi="Times New Roman"/>
          <w:b/>
          <w:bCs/>
          <w:i/>
          <w:iCs/>
          <w:color w:val="00B050"/>
          <w:sz w:val="24"/>
          <w:szCs w:val="24"/>
        </w:rPr>
        <w:t>при ипотеке</w:t>
      </w:r>
      <w:r w:rsidR="000B0C2E">
        <w:rPr>
          <w:rFonts w:ascii="Times New Roman" w:hAnsi="Times New Roman"/>
          <w:b/>
          <w:bCs/>
          <w:i/>
          <w:iCs/>
          <w:color w:val="00B050"/>
          <w:sz w:val="24"/>
          <w:szCs w:val="24"/>
        </w:rPr>
        <w:t xml:space="preserve"> стороннего банка</w:t>
      </w:r>
      <w:r w:rsidR="000B0C2E" w:rsidRPr="00D61AF4">
        <w:rPr>
          <w:rFonts w:ascii="Times New Roman" w:hAnsi="Times New Roman"/>
          <w:b/>
          <w:bCs/>
          <w:i/>
          <w:iCs/>
          <w:color w:val="00B050"/>
          <w:sz w:val="24"/>
          <w:szCs w:val="24"/>
        </w:rPr>
        <w:t>)</w:t>
      </w:r>
    </w:p>
    <w:p w:rsidR="00AE6EC7" w:rsidRPr="0063064A" w:rsidRDefault="00AE6EC7" w:rsidP="00F805DD">
      <w:pPr>
        <w:spacing w:before="120" w:after="120" w:line="240" w:lineRule="auto"/>
        <w:ind w:firstLine="284"/>
        <w:jc w:val="both"/>
        <w:rPr>
          <w:rFonts w:ascii="Times New Roman" w:eastAsia="Calibri" w:hAnsi="Times New Roman" w:cs="Times New Roman"/>
          <w:sz w:val="24"/>
          <w:szCs w:val="24"/>
        </w:rPr>
      </w:pPr>
      <w:bookmarkStart w:id="34" w:name="eF0C5B0A1"/>
      <w:bookmarkEnd w:id="34"/>
      <w:r w:rsidRPr="0063064A">
        <w:rPr>
          <w:rFonts w:ascii="Times New Roman" w:eastAsia="Calibri" w:hAnsi="Times New Roman" w:cs="Times New Roman"/>
          <w:sz w:val="24"/>
          <w:szCs w:val="24"/>
        </w:rPr>
        <w:t xml:space="preserve">7.3. Права требования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переходят к новому дольщику в том объеме и на тех условиях, которые существовали в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Договоре</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к моменту уступки прав требований.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обязан в течение 20 (двадцати) календарных дней с момента регистрации договора уступки права уведомить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письменной форме о переходе прав требований по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на нового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Дольщика</w:t>
      </w:r>
      <w:r w:rsidR="004009B6" w:rsidRPr="0094383B">
        <w:rPr>
          <w:rFonts w:ascii="Times New Roman" w:hAnsi="Times New Roman"/>
          <w:sz w:val="24"/>
          <w:szCs w:val="24"/>
        </w:rPr>
        <w:t>".</w:t>
      </w:r>
    </w:p>
    <w:p w:rsidR="00AE6EC7" w:rsidRPr="0063064A" w:rsidRDefault="00AD200B" w:rsidP="00F805DD">
      <w:pPr>
        <w:spacing w:before="120" w:after="120" w:line="240" w:lineRule="auto"/>
        <w:ind w:firstLine="284"/>
        <w:jc w:val="both"/>
        <w:rPr>
          <w:rFonts w:ascii="Times New Roman" w:eastAsia="Calibri" w:hAnsi="Times New Roman" w:cs="Times New Roman"/>
          <w:sz w:val="24"/>
          <w:szCs w:val="24"/>
        </w:rPr>
      </w:pPr>
      <w:r>
        <w:rPr>
          <w:rFonts w:ascii="Times New Roman" w:hAnsi="Times New Roman"/>
          <w:sz w:val="24"/>
          <w:szCs w:val="24"/>
        </w:rPr>
        <w:t>7</w:t>
      </w:r>
      <w:r w:rsidR="00AE6EC7" w:rsidRPr="0063064A">
        <w:rPr>
          <w:rFonts w:ascii="Times New Roman" w:eastAsia="Calibri" w:hAnsi="Times New Roman" w:cs="Times New Roman"/>
          <w:sz w:val="24"/>
          <w:szCs w:val="24"/>
        </w:rPr>
        <w:t xml:space="preserve">.4. </w:t>
      </w:r>
      <w:proofErr w:type="gramStart"/>
      <w:r w:rsidR="00AE6EC7" w:rsidRPr="0063064A">
        <w:rPr>
          <w:rFonts w:ascii="Times New Roman" w:eastAsia="Calibri" w:hAnsi="Times New Roman" w:cs="Times New Roman"/>
          <w:sz w:val="24"/>
          <w:szCs w:val="24"/>
        </w:rPr>
        <w:t xml:space="preserve">Уступка </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Дольщиком</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 xml:space="preserve"> прав требований по </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Договору</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 xml:space="preserve"> допускается с момента государственной регистрации </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 xml:space="preserve"> до момента подписания </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Сторонами</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 xml:space="preserve"> Акта приема-передачи </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proofErr w:type="gramEnd"/>
    </w:p>
    <w:p w:rsidR="00AE6EC7" w:rsidRDefault="00AD200B" w:rsidP="00F805DD">
      <w:pPr>
        <w:spacing w:before="120" w:after="120" w:line="240" w:lineRule="auto"/>
        <w:ind w:firstLine="284"/>
        <w:jc w:val="both"/>
        <w:rPr>
          <w:rFonts w:ascii="Times New Roman" w:eastAsia="Calibri" w:hAnsi="Times New Roman" w:cs="Times New Roman"/>
          <w:sz w:val="24"/>
          <w:szCs w:val="24"/>
        </w:rPr>
      </w:pPr>
      <w:r>
        <w:rPr>
          <w:rFonts w:ascii="Times New Roman" w:hAnsi="Times New Roman"/>
          <w:sz w:val="24"/>
          <w:szCs w:val="24"/>
        </w:rPr>
        <w:t>7</w:t>
      </w:r>
      <w:r w:rsidR="00AE6EC7" w:rsidRPr="0063064A">
        <w:rPr>
          <w:rFonts w:ascii="Times New Roman" w:eastAsia="Calibri" w:hAnsi="Times New Roman" w:cs="Times New Roman"/>
          <w:sz w:val="24"/>
          <w:szCs w:val="24"/>
        </w:rPr>
        <w:t xml:space="preserve">.5. Уступка </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Дольщиком</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 xml:space="preserve"> прав требований по </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Договору</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 xml:space="preserve"> подлежит государственной регистрации в органе регистрации прав на территории регистрационного округа по месту нахождения строящегося (создаваемого) </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 xml:space="preserve">Объекта недвижимости», для строительства которых привлекаются денежные средства в соответствии с </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Договором</w:t>
      </w:r>
      <w:r w:rsidR="004009B6" w:rsidRPr="0094383B">
        <w:rPr>
          <w:rFonts w:ascii="Times New Roman" w:hAnsi="Times New Roman"/>
          <w:sz w:val="24"/>
          <w:szCs w:val="24"/>
        </w:rPr>
        <w:t>",</w:t>
      </w:r>
      <w:r w:rsidR="00AE6EC7" w:rsidRPr="0063064A">
        <w:rPr>
          <w:rFonts w:ascii="Times New Roman" w:eastAsia="Calibri" w:hAnsi="Times New Roman" w:cs="Times New Roman"/>
          <w:sz w:val="24"/>
          <w:szCs w:val="24"/>
        </w:rPr>
        <w:t xml:space="preserve"> в порядке, предусмотренном действующим законодательством РФ. </w:t>
      </w:r>
    </w:p>
    <w:p w:rsidR="008B7AC2" w:rsidRPr="0063064A" w:rsidRDefault="008B7AC2" w:rsidP="00AE6EC7">
      <w:pPr>
        <w:spacing w:before="120" w:after="0" w:line="240" w:lineRule="auto"/>
        <w:ind w:firstLine="284"/>
        <w:jc w:val="both"/>
        <w:rPr>
          <w:rFonts w:ascii="Times New Roman" w:eastAsia="Calibri" w:hAnsi="Times New Roman" w:cs="Times New Roman"/>
          <w:sz w:val="24"/>
          <w:szCs w:val="24"/>
        </w:rPr>
      </w:pPr>
    </w:p>
    <w:p w:rsidR="00AE6EC7" w:rsidRPr="0063064A" w:rsidRDefault="00AE6EC7" w:rsidP="00AD200B">
      <w:pPr>
        <w:spacing w:before="120" w:after="0" w:line="240" w:lineRule="auto"/>
        <w:ind w:firstLine="284"/>
        <w:jc w:val="center"/>
        <w:rPr>
          <w:rFonts w:ascii="Times New Roman" w:eastAsia="Calibri" w:hAnsi="Times New Roman" w:cs="Times New Roman"/>
          <w:b/>
          <w:sz w:val="24"/>
          <w:szCs w:val="24"/>
        </w:rPr>
      </w:pPr>
      <w:r w:rsidRPr="0063064A">
        <w:rPr>
          <w:rFonts w:ascii="Times New Roman" w:eastAsia="Calibri" w:hAnsi="Times New Roman" w:cs="Times New Roman"/>
          <w:b/>
          <w:sz w:val="24"/>
          <w:szCs w:val="24"/>
        </w:rPr>
        <w:t>8. Государственная регистрация договора</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8.1. </w:t>
      </w:r>
      <w:proofErr w:type="gramStart"/>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подлежит государственной регистрации в органе регистрации прав на территории регистрационного округа по месту нахождения строящегося (создаваемого)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для строительства которого привлекаются денежные средства в соответствии с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порядке, предусмотренном действующим законодательством РФ, а именно – в территориальном отделе по городу Анапа Управления Федеральной службы государственной регистрации, кадастра и картографии по Краснодарскому краю. </w:t>
      </w:r>
      <w:proofErr w:type="gramEnd"/>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8.2. Право собственности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подлежит государственной регистрации в порядке, предусмотренном действующим законодательством РФ. </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8.3.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передает разрешение на ввод в эксплуатацию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недвижимости</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или нотариально удостоверенную копию этого разрешения в орган регистрации прав для государственной регистрации прав собственности дольщиков на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не позднее чем через 10 (десять) рабочих дней после получения такого разрешения. </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8.4.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или его правопреемники вправе обратиться в орган регистрации прав с заявлением о государственной регистрации права собственности на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Объект долевого </w:t>
      </w:r>
      <w:r w:rsidRPr="0063064A">
        <w:rPr>
          <w:rFonts w:ascii="Times New Roman" w:eastAsia="Calibri" w:hAnsi="Times New Roman" w:cs="Times New Roman"/>
          <w:sz w:val="24"/>
          <w:szCs w:val="24"/>
        </w:rPr>
        <w:lastRenderedPageBreak/>
        <w:t>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построенный (созданный) за счет денежных средств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соответствии с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после подписания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или его наследниками Акта приема-передачи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Pr="0063064A" w:rsidRDefault="00AE6EC7" w:rsidP="00AE6EC7">
      <w:pPr>
        <w:spacing w:before="120" w:after="0" w:line="240" w:lineRule="auto"/>
        <w:ind w:firstLine="284"/>
        <w:jc w:val="center"/>
        <w:rPr>
          <w:rFonts w:ascii="Times New Roman" w:eastAsia="Calibri" w:hAnsi="Times New Roman" w:cs="Times New Roman"/>
          <w:b/>
          <w:sz w:val="24"/>
          <w:szCs w:val="24"/>
        </w:rPr>
      </w:pPr>
      <w:r w:rsidRPr="0063064A">
        <w:rPr>
          <w:rFonts w:ascii="Times New Roman" w:eastAsia="Calibri" w:hAnsi="Times New Roman" w:cs="Times New Roman"/>
          <w:b/>
          <w:sz w:val="24"/>
          <w:szCs w:val="24"/>
        </w:rPr>
        <w:t>9. Ответственность сторон</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bookmarkStart w:id="35" w:name="e0E344E0D"/>
      <w:bookmarkStart w:id="36" w:name="linkContainer3C5CDB71"/>
      <w:bookmarkEnd w:id="35"/>
      <w:bookmarkEnd w:id="36"/>
      <w:r w:rsidRPr="0063064A">
        <w:rPr>
          <w:rFonts w:ascii="Times New Roman" w:eastAsia="Calibri" w:hAnsi="Times New Roman" w:cs="Times New Roman"/>
          <w:sz w:val="24"/>
          <w:szCs w:val="24"/>
        </w:rPr>
        <w:t xml:space="preserve">9.1.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Стороны</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несут ответственность за неисполнение или ненадлежащее исполнение своих обязательств по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соответствии с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 законодательством России. </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9.2. Неустойка по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выплачивается только на основании обоснованного письменного требования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w:t>
      </w:r>
      <w:r w:rsidR="004009B6" w:rsidRPr="0094383B">
        <w:rPr>
          <w:rFonts w:ascii="Times New Roman" w:hAnsi="Times New Roman"/>
          <w:sz w:val="24"/>
          <w:szCs w:val="24"/>
        </w:rPr>
        <w:t>".</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bookmarkStart w:id="37" w:name="eADE0EE16"/>
      <w:bookmarkEnd w:id="37"/>
      <w:r w:rsidRPr="0063064A">
        <w:rPr>
          <w:rFonts w:ascii="Times New Roman" w:eastAsia="Calibri" w:hAnsi="Times New Roman" w:cs="Times New Roman"/>
          <w:sz w:val="24"/>
          <w:szCs w:val="24"/>
        </w:rPr>
        <w:t xml:space="preserve">9.3. В случае неисполнения или ненадлежащего исполнения обязательств по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Договору</w:t>
      </w:r>
      <w:r w:rsidR="004009B6" w:rsidRPr="0094383B">
        <w:rPr>
          <w:rFonts w:ascii="Times New Roman" w:hAnsi="Times New Roman"/>
          <w:sz w:val="24"/>
          <w:szCs w:val="24"/>
        </w:rPr>
        <w:t>" "</w:t>
      </w:r>
      <w:r w:rsidRPr="0063064A">
        <w:rPr>
          <w:rFonts w:ascii="Times New Roman" w:eastAsia="Calibri" w:hAnsi="Times New Roman" w:cs="Times New Roman"/>
          <w:sz w:val="24"/>
          <w:szCs w:val="24"/>
        </w:rPr>
        <w:t>Сторона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не исполнившая или исполнившая ненадлежащим образом свои обязательства по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обязана уплатить другой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Стороне</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неустойку, предусмотренную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 законодательством РФ, а также возместить в полном объеме причиненные убытки сверх неустойки в случаях, предусмотренных законодательством РФ. </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bookmarkStart w:id="38" w:name="linkContainer990EA9B2"/>
      <w:bookmarkEnd w:id="38"/>
      <w:r w:rsidRPr="0063064A">
        <w:rPr>
          <w:rFonts w:ascii="Times New Roman" w:eastAsia="Calibri" w:hAnsi="Times New Roman" w:cs="Times New Roman"/>
          <w:sz w:val="24"/>
          <w:szCs w:val="24"/>
        </w:rPr>
        <w:t xml:space="preserve">9.4. Ответственность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Застройщика</w:t>
      </w:r>
      <w:r w:rsidR="004009B6" w:rsidRPr="0094383B">
        <w:rPr>
          <w:rFonts w:ascii="Times New Roman" w:hAnsi="Times New Roman"/>
          <w:sz w:val="24"/>
          <w:szCs w:val="24"/>
        </w:rPr>
        <w:t>":</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bookmarkStart w:id="39" w:name="eCD58D1CA"/>
      <w:bookmarkEnd w:id="39"/>
      <w:r w:rsidRPr="0063064A">
        <w:rPr>
          <w:rFonts w:ascii="Times New Roman" w:eastAsia="Calibri" w:hAnsi="Times New Roman" w:cs="Times New Roman"/>
          <w:sz w:val="24"/>
          <w:szCs w:val="24"/>
        </w:rPr>
        <w:t xml:space="preserve">9.4.1. </w:t>
      </w:r>
      <w:proofErr w:type="gramStart"/>
      <w:r w:rsidRPr="0063064A">
        <w:rPr>
          <w:rFonts w:ascii="Times New Roman" w:eastAsia="Calibri" w:hAnsi="Times New Roman" w:cs="Times New Roman"/>
          <w:sz w:val="24"/>
          <w:szCs w:val="24"/>
        </w:rPr>
        <w:t xml:space="preserve">В случае нарушения предусмотренного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срока передачи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Застройщиком</w:t>
      </w:r>
      <w:r w:rsidR="004009B6" w:rsidRPr="0094383B">
        <w:rPr>
          <w:rFonts w:ascii="Times New Roman" w:hAnsi="Times New Roman"/>
          <w:sz w:val="24"/>
          <w:szCs w:val="24"/>
        </w:rPr>
        <w:t>" "</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 "</w:t>
      </w:r>
      <w:r w:rsidRPr="0063064A">
        <w:rPr>
          <w:rFonts w:ascii="Times New Roman" w:eastAsia="Calibri" w:hAnsi="Times New Roman" w:cs="Times New Roman"/>
          <w:sz w:val="24"/>
          <w:szCs w:val="24"/>
        </w:rPr>
        <w:t>Застройщик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уплачивает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за каждый день просрочки.</w:t>
      </w:r>
      <w:proofErr w:type="gramEnd"/>
      <w:r w:rsidRPr="0063064A">
        <w:rPr>
          <w:rFonts w:ascii="Times New Roman" w:eastAsia="Calibri" w:hAnsi="Times New Roman" w:cs="Times New Roman"/>
          <w:sz w:val="24"/>
          <w:szCs w:val="24"/>
        </w:rPr>
        <w:t xml:space="preserve"> Если Дольщиком является гражданин, предусмотренная неустойка уплачивается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двойном размере.</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9.4.2. </w:t>
      </w:r>
      <w:proofErr w:type="gramStart"/>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обязан в случае расторжения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по основаниям, предусмотренным п. 10.3 настоящего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течение 20 (двадцати) рабочих дней со дня расторжения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или по основаниям, предусмотренным п. 10.5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течение 10 (десяти) рабочих дней со дня расторжения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возвратить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денежные средства, уплаченные им в счет цены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а также уплатить проценты на эту сумму за пользование денежными</w:t>
      </w:r>
      <w:proofErr w:type="gramEnd"/>
      <w:r w:rsidRPr="0063064A">
        <w:rPr>
          <w:rFonts w:ascii="Times New Roman" w:eastAsia="Calibri" w:hAnsi="Times New Roman" w:cs="Times New Roman"/>
          <w:sz w:val="24"/>
          <w:szCs w:val="24"/>
        </w:rPr>
        <w:t xml:space="preserve">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Если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является гражданин, указанные проценты уплачиваются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двойном размере.</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9.4.3. </w:t>
      </w:r>
      <w:proofErr w:type="gramStart"/>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обязан в случае расторжения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по основаниям, предусмотренным п. 10.4.1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течение 10 (десяти) рабочих дней со дня расторжения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возвратить денежные средства, уплаченные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счет цены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proofErr w:type="gramEnd"/>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proofErr w:type="gramStart"/>
      <w:r w:rsidRPr="0063064A">
        <w:rPr>
          <w:rFonts w:ascii="Times New Roman" w:eastAsia="Calibri" w:hAnsi="Times New Roman" w:cs="Times New Roman"/>
          <w:sz w:val="24"/>
          <w:szCs w:val="24"/>
        </w:rPr>
        <w:t xml:space="preserve">Если в указанный срок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не обратился к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за получением денежных средств, уплаченных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счет цены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 "</w:t>
      </w:r>
      <w:r w:rsidRPr="0063064A">
        <w:rPr>
          <w:rFonts w:ascii="Times New Roman" w:eastAsia="Calibri" w:hAnsi="Times New Roman" w:cs="Times New Roman"/>
          <w:sz w:val="24"/>
          <w:szCs w:val="24"/>
        </w:rPr>
        <w:t>Застройщик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 чем сообщается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Дольщику</w:t>
      </w:r>
      <w:r w:rsidR="004009B6" w:rsidRPr="0094383B">
        <w:rPr>
          <w:rFonts w:ascii="Times New Roman" w:hAnsi="Times New Roman"/>
          <w:sz w:val="24"/>
          <w:szCs w:val="24"/>
        </w:rPr>
        <w:t>".</w:t>
      </w:r>
      <w:proofErr w:type="gramEnd"/>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bookmarkStart w:id="40" w:name="e29DFBF0C"/>
      <w:bookmarkStart w:id="41" w:name="linkContainer3D478CF4"/>
      <w:bookmarkEnd w:id="40"/>
      <w:bookmarkEnd w:id="41"/>
      <w:r w:rsidRPr="0063064A">
        <w:rPr>
          <w:rFonts w:ascii="Times New Roman" w:eastAsia="Calibri" w:hAnsi="Times New Roman" w:cs="Times New Roman"/>
          <w:sz w:val="24"/>
          <w:szCs w:val="24"/>
        </w:rPr>
        <w:t xml:space="preserve">9.5. Ответственность </w:t>
      </w:r>
      <w:bookmarkStart w:id="42" w:name="_Hlk42701309"/>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Дольщика</w:t>
      </w:r>
      <w:r w:rsidR="004009B6" w:rsidRPr="0094383B">
        <w:rPr>
          <w:rFonts w:ascii="Times New Roman" w:hAnsi="Times New Roman"/>
          <w:sz w:val="24"/>
          <w:szCs w:val="24"/>
        </w:rPr>
        <w:t>":</w:t>
      </w:r>
      <w:bookmarkEnd w:id="42"/>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9.5.1. В случае нарушения установленного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срока внесения платежа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уплачивает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AE6EC7"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9.6. За нарушение срока уведомления о переходе прав требований по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на нового дольщика, установленного настоящим Договором, Дольщик уплачивает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штраф в размере 10 000 (десять тысяч) рублей.</w:t>
      </w:r>
    </w:p>
    <w:p w:rsidR="000B0C2E" w:rsidRPr="00C45266" w:rsidRDefault="000B0C2E" w:rsidP="000B0C2E">
      <w:pPr>
        <w:spacing w:before="120" w:after="0" w:line="240" w:lineRule="auto"/>
        <w:ind w:firstLine="284"/>
        <w:jc w:val="both"/>
        <w:rPr>
          <w:rFonts w:ascii="Times New Roman" w:hAnsi="Times New Roman"/>
          <w:sz w:val="24"/>
          <w:szCs w:val="24"/>
        </w:rPr>
      </w:pPr>
      <w:r w:rsidRPr="00C45266">
        <w:rPr>
          <w:rFonts w:ascii="Times New Roman" w:hAnsi="Times New Roman"/>
          <w:sz w:val="24"/>
          <w:szCs w:val="24"/>
        </w:rPr>
        <w:lastRenderedPageBreak/>
        <w:t>9.</w:t>
      </w:r>
      <w:r>
        <w:rPr>
          <w:rFonts w:ascii="Times New Roman" w:hAnsi="Times New Roman"/>
          <w:sz w:val="24"/>
          <w:szCs w:val="24"/>
        </w:rPr>
        <w:t>7</w:t>
      </w:r>
      <w:r w:rsidRPr="00C45266">
        <w:rPr>
          <w:rFonts w:ascii="Times New Roman" w:hAnsi="Times New Roman"/>
          <w:sz w:val="24"/>
          <w:szCs w:val="24"/>
        </w:rPr>
        <w:t xml:space="preserve">. </w:t>
      </w:r>
      <w:proofErr w:type="gramStart"/>
      <w:r w:rsidRPr="00C45266">
        <w:rPr>
          <w:rFonts w:ascii="Times New Roman" w:hAnsi="Times New Roman"/>
          <w:sz w:val="24"/>
          <w:szCs w:val="24"/>
        </w:rPr>
        <w:t>При расторжении «Договора» по основаниям, предусмотренным п. 10.4.1, «Дольщик» обязуется уплатить «Застройщику» штраф в размере 10 (десяти) % от цены «Договора», указанной в п. 5.1.</w:t>
      </w:r>
      <w:proofErr w:type="gramEnd"/>
      <w:r w:rsidRPr="00C45266">
        <w:rPr>
          <w:rFonts w:ascii="Times New Roman" w:hAnsi="Times New Roman"/>
          <w:sz w:val="24"/>
          <w:szCs w:val="24"/>
        </w:rPr>
        <w:t xml:space="preserve"> Сумма штрафа уплачивается «Дольщиком» в бесспорном порядке в момент возврата ему «Застройщиком» денежных средств.</w:t>
      </w:r>
    </w:p>
    <w:p w:rsidR="000B0C2E" w:rsidRPr="0063064A" w:rsidRDefault="000B0C2E" w:rsidP="00AD200B">
      <w:pPr>
        <w:spacing w:before="120" w:after="0" w:line="240" w:lineRule="auto"/>
        <w:ind w:firstLine="284"/>
        <w:jc w:val="both"/>
        <w:rPr>
          <w:rFonts w:ascii="Times New Roman" w:eastAsia="Calibri" w:hAnsi="Times New Roman" w:cs="Times New Roman"/>
          <w:sz w:val="24"/>
          <w:szCs w:val="24"/>
        </w:rPr>
      </w:pPr>
    </w:p>
    <w:p w:rsidR="00AE6EC7" w:rsidRPr="0063064A" w:rsidRDefault="00AE6EC7" w:rsidP="00AD200B">
      <w:pPr>
        <w:spacing w:before="120" w:after="0" w:line="240" w:lineRule="auto"/>
        <w:ind w:firstLine="284"/>
        <w:jc w:val="center"/>
        <w:rPr>
          <w:rFonts w:ascii="Times New Roman" w:eastAsia="Calibri" w:hAnsi="Times New Roman" w:cs="Times New Roman"/>
          <w:b/>
          <w:sz w:val="24"/>
          <w:szCs w:val="24"/>
        </w:rPr>
      </w:pPr>
      <w:r w:rsidRPr="0063064A">
        <w:rPr>
          <w:rFonts w:ascii="Times New Roman" w:eastAsia="Calibri" w:hAnsi="Times New Roman" w:cs="Times New Roman"/>
          <w:b/>
          <w:sz w:val="24"/>
          <w:szCs w:val="24"/>
        </w:rPr>
        <w:t>10. Основания и порядок расторжения договора</w:t>
      </w:r>
    </w:p>
    <w:p w:rsidR="000B0C2E" w:rsidRPr="002978AA" w:rsidRDefault="00AE6EC7" w:rsidP="000B0C2E">
      <w:pPr>
        <w:spacing w:before="120" w:after="0" w:line="240" w:lineRule="auto"/>
        <w:ind w:firstLine="284"/>
        <w:jc w:val="both"/>
        <w:rPr>
          <w:rFonts w:ascii="Times New Roman" w:hAnsi="Times New Roman"/>
          <w:color w:val="00B050"/>
          <w:sz w:val="24"/>
          <w:szCs w:val="24"/>
        </w:rPr>
      </w:pPr>
      <w:bookmarkStart w:id="43" w:name="e5B62DF7A"/>
      <w:bookmarkStart w:id="44" w:name="linkContainerA08C4D58"/>
      <w:bookmarkEnd w:id="43"/>
      <w:bookmarkEnd w:id="44"/>
      <w:r w:rsidRPr="0063064A">
        <w:rPr>
          <w:rFonts w:ascii="Times New Roman" w:eastAsia="Calibri" w:hAnsi="Times New Roman" w:cs="Times New Roman"/>
          <w:sz w:val="24"/>
          <w:szCs w:val="24"/>
        </w:rPr>
        <w:t xml:space="preserve">10.1.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может </w:t>
      </w:r>
      <w:proofErr w:type="gramStart"/>
      <w:r w:rsidRPr="0063064A">
        <w:rPr>
          <w:rFonts w:ascii="Times New Roman" w:eastAsia="Calibri" w:hAnsi="Times New Roman" w:cs="Times New Roman"/>
          <w:sz w:val="24"/>
          <w:szCs w:val="24"/>
        </w:rPr>
        <w:t>быть</w:t>
      </w:r>
      <w:proofErr w:type="gramEnd"/>
      <w:r w:rsidRPr="0063064A">
        <w:rPr>
          <w:rFonts w:ascii="Times New Roman" w:eastAsia="Calibri" w:hAnsi="Times New Roman" w:cs="Times New Roman"/>
          <w:sz w:val="24"/>
          <w:szCs w:val="24"/>
        </w:rPr>
        <w:t xml:space="preserve"> расторгнут по соглашению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а также в одностороннем порядке по письменному требованию одной из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по основаниям, предусмотренным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 законодательством.</w:t>
      </w:r>
      <w:r w:rsidR="000B0C2E" w:rsidRPr="000B0C2E">
        <w:rPr>
          <w:rFonts w:ascii="Times New Roman" w:hAnsi="Times New Roman"/>
          <w:color w:val="00B050"/>
          <w:sz w:val="24"/>
          <w:szCs w:val="24"/>
        </w:rPr>
        <w:t xml:space="preserve"> </w:t>
      </w:r>
      <w:r w:rsidR="000B0C2E" w:rsidRPr="002978AA">
        <w:rPr>
          <w:rFonts w:ascii="Times New Roman" w:hAnsi="Times New Roman"/>
          <w:color w:val="00B050"/>
          <w:sz w:val="24"/>
          <w:szCs w:val="24"/>
        </w:rPr>
        <w:t>"Сторона", намеренная расторгнуть настоящий "Договор", обязана письменно уведомить об этом другую "Сторону" и Банк в соответствии с требованиями действующего законодательства</w:t>
      </w:r>
      <w:proofErr w:type="gramStart"/>
      <w:r w:rsidR="000B0C2E">
        <w:rPr>
          <w:rFonts w:ascii="Times New Roman" w:hAnsi="Times New Roman"/>
          <w:color w:val="00B050"/>
          <w:sz w:val="24"/>
          <w:szCs w:val="24"/>
        </w:rPr>
        <w:t>.</w:t>
      </w:r>
      <w:proofErr w:type="gramEnd"/>
      <w:r w:rsidR="000B0C2E">
        <w:rPr>
          <w:rFonts w:ascii="Times New Roman" w:hAnsi="Times New Roman"/>
          <w:color w:val="00B050"/>
          <w:sz w:val="24"/>
          <w:szCs w:val="24"/>
        </w:rPr>
        <w:t xml:space="preserve"> </w:t>
      </w:r>
      <w:r w:rsidR="000B0C2E" w:rsidRPr="002978AA">
        <w:rPr>
          <w:rFonts w:ascii="Times New Roman" w:hAnsi="Times New Roman"/>
          <w:b/>
          <w:bCs/>
          <w:i/>
          <w:iCs/>
          <w:color w:val="00B050"/>
          <w:sz w:val="24"/>
          <w:szCs w:val="24"/>
        </w:rPr>
        <w:t>(</w:t>
      </w:r>
      <w:proofErr w:type="gramStart"/>
      <w:r w:rsidR="000B0C2E" w:rsidRPr="002978AA">
        <w:rPr>
          <w:rFonts w:ascii="Times New Roman" w:hAnsi="Times New Roman"/>
          <w:b/>
          <w:bCs/>
          <w:i/>
          <w:iCs/>
          <w:color w:val="00B050"/>
          <w:sz w:val="24"/>
          <w:szCs w:val="24"/>
        </w:rPr>
        <w:t>у</w:t>
      </w:r>
      <w:proofErr w:type="gramEnd"/>
      <w:r w:rsidR="000B0C2E" w:rsidRPr="002978AA">
        <w:rPr>
          <w:rFonts w:ascii="Times New Roman" w:hAnsi="Times New Roman"/>
          <w:b/>
          <w:bCs/>
          <w:i/>
          <w:iCs/>
          <w:color w:val="00B050"/>
          <w:sz w:val="24"/>
          <w:szCs w:val="24"/>
        </w:rPr>
        <w:t>казывается при ипотеке</w:t>
      </w:r>
      <w:r w:rsidR="000B0C2E">
        <w:rPr>
          <w:rFonts w:ascii="Times New Roman" w:hAnsi="Times New Roman"/>
          <w:b/>
          <w:bCs/>
          <w:i/>
          <w:iCs/>
          <w:color w:val="00B050"/>
          <w:sz w:val="24"/>
          <w:szCs w:val="24"/>
        </w:rPr>
        <w:t xml:space="preserve"> стороннего банка</w:t>
      </w:r>
      <w:r w:rsidR="000B0C2E" w:rsidRPr="002978AA">
        <w:rPr>
          <w:rFonts w:ascii="Times New Roman" w:hAnsi="Times New Roman"/>
          <w:b/>
          <w:bCs/>
          <w:i/>
          <w:iCs/>
          <w:color w:val="00B050"/>
          <w:sz w:val="24"/>
          <w:szCs w:val="24"/>
        </w:rPr>
        <w:t>)</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10.2. Расторжение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одностороннем порядке производится только по письменному требованию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через 30 (тридцать) календарных дней со дня получения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Стороной</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такого требования.</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bookmarkStart w:id="45" w:name="linkContainer739D5C98"/>
      <w:bookmarkEnd w:id="45"/>
      <w:r w:rsidRPr="0063064A">
        <w:rPr>
          <w:rFonts w:ascii="Times New Roman" w:eastAsia="Calibri" w:hAnsi="Times New Roman" w:cs="Times New Roman"/>
          <w:sz w:val="24"/>
          <w:szCs w:val="24"/>
        </w:rPr>
        <w:t xml:space="preserve">10.3.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вправе расторгнуть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одностороннем порядке в случаях:</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10.3.1. Неисполнения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обязательств по передаче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срок, превышающий установленный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срок передачи такого объекта на 2 (два) месяца. </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10.3.2. Существенного нарушения требований к качеству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или не устранения выявленных недостатков, указанных в действующем законодательстве РФ или в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Договоре</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установленный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разумный срок. </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10.3.3. В иных случаях, прямо установленных действующим законодательством о долевом строительстве. </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bookmarkStart w:id="46" w:name="linkContainer404F9E3F"/>
      <w:bookmarkEnd w:id="46"/>
      <w:r w:rsidRPr="0063064A">
        <w:rPr>
          <w:rFonts w:ascii="Times New Roman" w:eastAsia="Calibri" w:hAnsi="Times New Roman" w:cs="Times New Roman"/>
          <w:sz w:val="24"/>
          <w:szCs w:val="24"/>
        </w:rPr>
        <w:t xml:space="preserve">10.4.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вправе расторгнуть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одностороннем порядке в случаях:</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bookmarkStart w:id="47" w:name="eE8D8C516"/>
      <w:bookmarkEnd w:id="47"/>
      <w:r w:rsidRPr="0063064A">
        <w:rPr>
          <w:rFonts w:ascii="Times New Roman" w:eastAsia="Calibri" w:hAnsi="Times New Roman" w:cs="Times New Roman"/>
          <w:sz w:val="24"/>
          <w:szCs w:val="24"/>
        </w:rPr>
        <w:t xml:space="preserve">10.4.1. Просрочки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внесения платежа, размер которого определен п. 5.1. более чем на 2 (два) месяца.</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10.4.2. </w:t>
      </w:r>
      <w:proofErr w:type="gramStart"/>
      <w:r w:rsidRPr="0063064A">
        <w:rPr>
          <w:rFonts w:ascii="Times New Roman" w:eastAsia="Calibri" w:hAnsi="Times New Roman" w:cs="Times New Roman"/>
          <w:sz w:val="24"/>
          <w:szCs w:val="24"/>
        </w:rPr>
        <w:t xml:space="preserve">При неисполнении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требования о погашении задолженности по платежам и при наличии у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Застройщика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сведений о получении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предупреждения о необходимости погашения им задолженности по уплате цены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 о последствиях неисполнения такого требования либо при возврате заказного письма оператором почтовой связи с сообщением об отказе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от его получения или в связи с отсутствием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по указанному им почтовому</w:t>
      </w:r>
      <w:proofErr w:type="gramEnd"/>
      <w:r w:rsidRPr="0063064A">
        <w:rPr>
          <w:rFonts w:ascii="Times New Roman" w:eastAsia="Calibri" w:hAnsi="Times New Roman" w:cs="Times New Roman"/>
          <w:sz w:val="24"/>
          <w:szCs w:val="24"/>
        </w:rPr>
        <w:t xml:space="preserve"> адресу.</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10.4.3. В случае просрочки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Дольщиком</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любого из обязательств, либо одновременно всех обязательств, предусмотренных пунктом 3.2.6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на срок свыше 10 (десяти) календарных дней.</w:t>
      </w:r>
    </w:p>
    <w:p w:rsidR="00AE6EC7" w:rsidRPr="0063064A" w:rsidRDefault="00AE6EC7" w:rsidP="00AD200B">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10.5. По требованию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Дольщика</w:t>
      </w:r>
      <w:r w:rsidR="004009B6" w:rsidRPr="0094383B">
        <w:rPr>
          <w:rFonts w:ascii="Times New Roman" w:hAnsi="Times New Roman"/>
          <w:sz w:val="24"/>
          <w:szCs w:val="24"/>
        </w:rPr>
        <w:t>" "</w:t>
      </w:r>
      <w:r w:rsidRPr="0063064A">
        <w:rPr>
          <w:rFonts w:ascii="Times New Roman" w:eastAsia="Calibri" w:hAnsi="Times New Roman" w:cs="Times New Roman"/>
          <w:sz w:val="24"/>
          <w:szCs w:val="24"/>
        </w:rPr>
        <w:t>Договор</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может </w:t>
      </w:r>
      <w:proofErr w:type="gramStart"/>
      <w:r w:rsidRPr="0063064A">
        <w:rPr>
          <w:rFonts w:ascii="Times New Roman" w:eastAsia="Calibri" w:hAnsi="Times New Roman" w:cs="Times New Roman"/>
          <w:sz w:val="24"/>
          <w:szCs w:val="24"/>
        </w:rPr>
        <w:t>быть</w:t>
      </w:r>
      <w:proofErr w:type="gramEnd"/>
      <w:r w:rsidRPr="0063064A">
        <w:rPr>
          <w:rFonts w:ascii="Times New Roman" w:eastAsia="Calibri" w:hAnsi="Times New Roman" w:cs="Times New Roman"/>
          <w:sz w:val="24"/>
          <w:szCs w:val="24"/>
        </w:rPr>
        <w:t xml:space="preserve"> расторгнут в судебном порядке в случаях, установленных действующим законодательством РФ</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w:t>
      </w:r>
    </w:p>
    <w:p w:rsidR="00AE6EC7" w:rsidRDefault="00AE6EC7" w:rsidP="00072133">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10.6. Договор</w:t>
      </w:r>
      <w:r w:rsidR="004009B6" w:rsidRPr="0094383B">
        <w:rPr>
          <w:rFonts w:ascii="Times New Roman" w:hAnsi="Times New Roman"/>
          <w:sz w:val="24"/>
          <w:szCs w:val="24"/>
        </w:rPr>
        <w:t>"</w:t>
      </w:r>
      <w:r w:rsidR="001A66C2">
        <w:rPr>
          <w:rFonts w:ascii="Times New Roman" w:eastAsia="Calibri" w:hAnsi="Times New Roman" w:cs="Times New Roman"/>
          <w:sz w:val="24"/>
          <w:szCs w:val="24"/>
        </w:rPr>
        <w:t xml:space="preserve"> считается расторгнутым </w:t>
      </w:r>
      <w:proofErr w:type="gramStart"/>
      <w:r w:rsidR="001A66C2">
        <w:rPr>
          <w:rFonts w:ascii="Times New Roman" w:eastAsia="Calibri" w:hAnsi="Times New Roman" w:cs="Times New Roman"/>
          <w:sz w:val="24"/>
          <w:szCs w:val="24"/>
        </w:rPr>
        <w:t xml:space="preserve">с </w:t>
      </w:r>
      <w:r w:rsidRPr="0063064A">
        <w:rPr>
          <w:rFonts w:ascii="Times New Roman" w:eastAsia="Calibri" w:hAnsi="Times New Roman" w:cs="Times New Roman"/>
          <w:sz w:val="24"/>
          <w:szCs w:val="24"/>
        </w:rPr>
        <w:t>даты</w:t>
      </w:r>
      <w:proofErr w:type="gramEnd"/>
      <w:r w:rsidRPr="0063064A">
        <w:rPr>
          <w:rFonts w:ascii="Times New Roman" w:eastAsia="Calibri" w:hAnsi="Times New Roman" w:cs="Times New Roman"/>
          <w:sz w:val="24"/>
          <w:szCs w:val="24"/>
        </w:rPr>
        <w:t xml:space="preserve"> государственной регистрации расторжения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Заявление о внесении в Единый государственный реестр надвижимости записи о расторжении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может быть представлено одной из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w:t>
      </w:r>
      <w:r w:rsidR="004009B6" w:rsidRPr="0094383B">
        <w:rPr>
          <w:rFonts w:ascii="Times New Roman" w:hAnsi="Times New Roman"/>
          <w:sz w:val="24"/>
          <w:szCs w:val="24"/>
        </w:rPr>
        <w:t>" "</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с приложением документов, подтверждающих расторжение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случае</w:t>
      </w:r>
      <w:proofErr w:type="gramStart"/>
      <w:r w:rsidRPr="0063064A">
        <w:rPr>
          <w:rFonts w:ascii="Times New Roman" w:eastAsia="Calibri" w:hAnsi="Times New Roman" w:cs="Times New Roman"/>
          <w:sz w:val="24"/>
          <w:szCs w:val="24"/>
        </w:rPr>
        <w:t>,</w:t>
      </w:r>
      <w:proofErr w:type="gramEnd"/>
      <w:r w:rsidRPr="0063064A">
        <w:rPr>
          <w:rFonts w:ascii="Times New Roman" w:eastAsia="Calibri" w:hAnsi="Times New Roman" w:cs="Times New Roman"/>
          <w:sz w:val="24"/>
          <w:szCs w:val="24"/>
        </w:rPr>
        <w:t xml:space="preserve"> если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Сторона</w:t>
      </w:r>
      <w:r w:rsidR="004009B6" w:rsidRPr="0094383B">
        <w:rPr>
          <w:rFonts w:ascii="Times New Roman" w:hAnsi="Times New Roman"/>
          <w:sz w:val="24"/>
          <w:szCs w:val="24"/>
        </w:rPr>
        <w:t>" "</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одностороннем порядке отказалась от исполнения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к заявлению прилагается копия уведомления другой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Стороны</w:t>
      </w:r>
      <w:r w:rsidR="004009B6" w:rsidRPr="0094383B">
        <w:rPr>
          <w:rFonts w:ascii="Times New Roman" w:hAnsi="Times New Roman"/>
          <w:sz w:val="24"/>
          <w:szCs w:val="24"/>
        </w:rPr>
        <w:t>" "</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об одностороннем отказе от исполнения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форме заказного письма с отметкой об отправке, а при расторжении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судебном порядке - копия </w:t>
      </w:r>
      <w:r w:rsidRPr="0063064A">
        <w:rPr>
          <w:rFonts w:ascii="Times New Roman" w:eastAsia="Calibri" w:hAnsi="Times New Roman" w:cs="Times New Roman"/>
          <w:sz w:val="24"/>
          <w:szCs w:val="24"/>
        </w:rPr>
        <w:lastRenderedPageBreak/>
        <w:t xml:space="preserve">вступившего в законную силу решения суда о расторжении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заверенная в установленном порядке судом. </w:t>
      </w:r>
    </w:p>
    <w:p w:rsidR="000B0C2E" w:rsidRPr="002978AA" w:rsidRDefault="000B0C2E" w:rsidP="000B0C2E">
      <w:pPr>
        <w:spacing w:before="120" w:after="0" w:line="240" w:lineRule="auto"/>
        <w:ind w:firstLine="284"/>
        <w:jc w:val="both"/>
        <w:rPr>
          <w:rFonts w:ascii="Times New Roman" w:hAnsi="Times New Roman"/>
          <w:color w:val="00B050"/>
          <w:sz w:val="24"/>
          <w:szCs w:val="24"/>
        </w:rPr>
      </w:pPr>
      <w:r w:rsidRPr="002978AA">
        <w:rPr>
          <w:rFonts w:ascii="Times New Roman" w:hAnsi="Times New Roman"/>
          <w:color w:val="00B050"/>
          <w:sz w:val="24"/>
          <w:szCs w:val="24"/>
        </w:rPr>
        <w:t xml:space="preserve">10.7. </w:t>
      </w:r>
      <w:proofErr w:type="gramStart"/>
      <w:r w:rsidRPr="002978AA">
        <w:rPr>
          <w:rFonts w:ascii="Times New Roman" w:hAnsi="Times New Roman"/>
          <w:color w:val="00B050"/>
          <w:sz w:val="24"/>
          <w:szCs w:val="24"/>
        </w:rPr>
        <w:t>В случае расторжения «Дольщик</w:t>
      </w:r>
      <w:r>
        <w:rPr>
          <w:rFonts w:ascii="Times New Roman" w:hAnsi="Times New Roman"/>
          <w:color w:val="00B050"/>
          <w:sz w:val="24"/>
          <w:szCs w:val="24"/>
        </w:rPr>
        <w:t>ом</w:t>
      </w:r>
      <w:r w:rsidRPr="002978AA">
        <w:rPr>
          <w:rFonts w:ascii="Times New Roman" w:hAnsi="Times New Roman"/>
          <w:color w:val="00B050"/>
          <w:sz w:val="24"/>
          <w:szCs w:val="24"/>
        </w:rPr>
        <w:t xml:space="preserve">» настоящего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2978AA">
        <w:rPr>
          <w:rFonts w:ascii="Times New Roman" w:hAnsi="Times New Roman"/>
          <w:color w:val="00B050"/>
          <w:sz w:val="24"/>
          <w:szCs w:val="24"/>
        </w:rPr>
        <w:t>эскроу</w:t>
      </w:r>
      <w:proofErr w:type="spellEnd"/>
      <w:r w:rsidRPr="002978AA">
        <w:rPr>
          <w:rFonts w:ascii="Times New Roman" w:hAnsi="Times New Roman"/>
          <w:color w:val="00B050"/>
          <w:sz w:val="24"/>
          <w:szCs w:val="24"/>
        </w:rPr>
        <w:t xml:space="preserve">, подлежат возврату </w:t>
      </w:r>
      <w:r w:rsidRPr="000F16DB">
        <w:rPr>
          <w:rFonts w:ascii="Times New Roman" w:hAnsi="Times New Roman"/>
          <w:color w:val="00B050"/>
          <w:sz w:val="24"/>
          <w:szCs w:val="24"/>
        </w:rPr>
        <w:t>«Дольщик</w:t>
      </w:r>
      <w:r>
        <w:rPr>
          <w:rFonts w:ascii="Times New Roman" w:hAnsi="Times New Roman"/>
          <w:color w:val="00B050"/>
          <w:sz w:val="24"/>
          <w:szCs w:val="24"/>
        </w:rPr>
        <w:t>у</w:t>
      </w:r>
      <w:r w:rsidRPr="000F16DB">
        <w:rPr>
          <w:rFonts w:ascii="Times New Roman" w:hAnsi="Times New Roman"/>
          <w:color w:val="00B050"/>
          <w:sz w:val="24"/>
          <w:szCs w:val="24"/>
        </w:rPr>
        <w:t>»</w:t>
      </w:r>
      <w:r w:rsidRPr="002978AA">
        <w:rPr>
          <w:rFonts w:ascii="Times New Roman" w:hAnsi="Times New Roman"/>
          <w:color w:val="00B050"/>
          <w:sz w:val="24"/>
          <w:szCs w:val="24"/>
        </w:rPr>
        <w:t xml:space="preserve">, путем их перечисления </w:t>
      </w:r>
      <w:proofErr w:type="spellStart"/>
      <w:r w:rsidRPr="002978AA">
        <w:rPr>
          <w:rFonts w:ascii="Times New Roman" w:hAnsi="Times New Roman"/>
          <w:color w:val="00B050"/>
          <w:sz w:val="24"/>
          <w:szCs w:val="24"/>
        </w:rPr>
        <w:t>эскроу</w:t>
      </w:r>
      <w:proofErr w:type="spellEnd"/>
      <w:r w:rsidRPr="002978AA">
        <w:rPr>
          <w:rFonts w:ascii="Times New Roman" w:hAnsi="Times New Roman"/>
          <w:color w:val="00B050"/>
          <w:sz w:val="24"/>
          <w:szCs w:val="24"/>
        </w:rPr>
        <w:t xml:space="preserve">-агентом на счет </w:t>
      </w:r>
      <w:r w:rsidRPr="000F16DB">
        <w:rPr>
          <w:rFonts w:ascii="Times New Roman" w:hAnsi="Times New Roman"/>
          <w:color w:val="00B050"/>
          <w:sz w:val="24"/>
          <w:szCs w:val="24"/>
        </w:rPr>
        <w:t>«Дольщика»</w:t>
      </w:r>
      <w:r w:rsidRPr="002978AA">
        <w:rPr>
          <w:rFonts w:ascii="Times New Roman" w:hAnsi="Times New Roman"/>
          <w:color w:val="00B050"/>
          <w:sz w:val="24"/>
          <w:szCs w:val="24"/>
        </w:rPr>
        <w:t xml:space="preserve"> (в случае приобретения объекта недвижимости в общую совместную собственность, необходимо указать ФИО Заемщика) №_______________  открытого</w:t>
      </w:r>
      <w:proofErr w:type="gramEnd"/>
      <w:r w:rsidRPr="002978AA">
        <w:rPr>
          <w:rFonts w:ascii="Times New Roman" w:hAnsi="Times New Roman"/>
          <w:color w:val="00B050"/>
          <w:sz w:val="24"/>
          <w:szCs w:val="24"/>
        </w:rPr>
        <w:t xml:space="preserve"> в Банке </w:t>
      </w:r>
      <w:r>
        <w:rPr>
          <w:rFonts w:ascii="Times New Roman" w:hAnsi="Times New Roman"/>
          <w:color w:val="00B050"/>
          <w:sz w:val="24"/>
          <w:szCs w:val="24"/>
        </w:rPr>
        <w:t>___</w:t>
      </w:r>
      <w:r w:rsidRPr="002978AA">
        <w:rPr>
          <w:rFonts w:ascii="Times New Roman" w:hAnsi="Times New Roman"/>
          <w:color w:val="00B050"/>
          <w:sz w:val="24"/>
          <w:szCs w:val="24"/>
        </w:rPr>
        <w:t xml:space="preserve"> (ПАО). При заключении договора счета </w:t>
      </w:r>
      <w:proofErr w:type="spellStart"/>
      <w:r w:rsidRPr="002978AA">
        <w:rPr>
          <w:rFonts w:ascii="Times New Roman" w:hAnsi="Times New Roman"/>
          <w:color w:val="00B050"/>
          <w:sz w:val="24"/>
          <w:szCs w:val="24"/>
        </w:rPr>
        <w:t>эскроу</w:t>
      </w:r>
      <w:proofErr w:type="spellEnd"/>
      <w:r w:rsidRPr="002978AA">
        <w:rPr>
          <w:rFonts w:ascii="Times New Roman" w:hAnsi="Times New Roman"/>
          <w:color w:val="00B050"/>
          <w:sz w:val="24"/>
          <w:szCs w:val="24"/>
        </w:rPr>
        <w:t xml:space="preserve">, </w:t>
      </w:r>
      <w:r w:rsidRPr="000F16DB">
        <w:rPr>
          <w:rFonts w:ascii="Times New Roman" w:hAnsi="Times New Roman"/>
          <w:color w:val="00B050"/>
          <w:sz w:val="24"/>
          <w:szCs w:val="24"/>
        </w:rPr>
        <w:t>«Дольщик»</w:t>
      </w:r>
      <w:r w:rsidRPr="002978AA">
        <w:rPr>
          <w:rFonts w:ascii="Times New Roman" w:hAnsi="Times New Roman"/>
          <w:color w:val="00B050"/>
          <w:sz w:val="24"/>
          <w:szCs w:val="24"/>
        </w:rPr>
        <w:t xml:space="preserve"> обязан указать в договоре счета </w:t>
      </w:r>
      <w:proofErr w:type="spellStart"/>
      <w:r w:rsidRPr="002978AA">
        <w:rPr>
          <w:rFonts w:ascii="Times New Roman" w:hAnsi="Times New Roman"/>
          <w:color w:val="00B050"/>
          <w:sz w:val="24"/>
          <w:szCs w:val="24"/>
        </w:rPr>
        <w:t>эскроу</w:t>
      </w:r>
      <w:proofErr w:type="spellEnd"/>
      <w:r w:rsidRPr="002978AA">
        <w:rPr>
          <w:rFonts w:ascii="Times New Roman" w:hAnsi="Times New Roman"/>
          <w:color w:val="00B050"/>
          <w:sz w:val="24"/>
          <w:szCs w:val="24"/>
        </w:rPr>
        <w:t xml:space="preserve"> указанный номер счета, в качестве счета на который осуществляется возврат денежных средств</w:t>
      </w:r>
      <w:proofErr w:type="gramStart"/>
      <w:r w:rsidRPr="002978AA">
        <w:rPr>
          <w:rFonts w:ascii="Times New Roman" w:hAnsi="Times New Roman"/>
          <w:color w:val="00B050"/>
          <w:sz w:val="24"/>
          <w:szCs w:val="24"/>
        </w:rPr>
        <w:t>.</w:t>
      </w:r>
      <w:proofErr w:type="gramEnd"/>
      <w:r>
        <w:rPr>
          <w:rFonts w:ascii="Times New Roman" w:hAnsi="Times New Roman"/>
          <w:color w:val="00B050"/>
          <w:sz w:val="24"/>
          <w:szCs w:val="24"/>
        </w:rPr>
        <w:t xml:space="preserve"> </w:t>
      </w:r>
      <w:r w:rsidRPr="002978AA">
        <w:rPr>
          <w:rFonts w:ascii="Times New Roman" w:hAnsi="Times New Roman"/>
          <w:b/>
          <w:bCs/>
          <w:i/>
          <w:iCs/>
          <w:color w:val="00B050"/>
          <w:sz w:val="24"/>
          <w:szCs w:val="24"/>
        </w:rPr>
        <w:t>(</w:t>
      </w:r>
      <w:proofErr w:type="gramStart"/>
      <w:r w:rsidRPr="002978AA">
        <w:rPr>
          <w:rFonts w:ascii="Times New Roman" w:hAnsi="Times New Roman"/>
          <w:b/>
          <w:bCs/>
          <w:i/>
          <w:iCs/>
          <w:color w:val="00B050"/>
          <w:sz w:val="24"/>
          <w:szCs w:val="24"/>
        </w:rPr>
        <w:t>у</w:t>
      </w:r>
      <w:proofErr w:type="gramEnd"/>
      <w:r w:rsidRPr="002978AA">
        <w:rPr>
          <w:rFonts w:ascii="Times New Roman" w:hAnsi="Times New Roman"/>
          <w:b/>
          <w:bCs/>
          <w:i/>
          <w:iCs/>
          <w:color w:val="00B050"/>
          <w:sz w:val="24"/>
          <w:szCs w:val="24"/>
        </w:rPr>
        <w:t>казывается при ипотеке</w:t>
      </w:r>
      <w:r>
        <w:rPr>
          <w:rFonts w:ascii="Times New Roman" w:hAnsi="Times New Roman"/>
          <w:b/>
          <w:bCs/>
          <w:i/>
          <w:iCs/>
          <w:color w:val="00B050"/>
          <w:sz w:val="24"/>
          <w:szCs w:val="24"/>
        </w:rPr>
        <w:t xml:space="preserve"> стороннего банка</w:t>
      </w:r>
      <w:r w:rsidRPr="002978AA">
        <w:rPr>
          <w:rFonts w:ascii="Times New Roman" w:hAnsi="Times New Roman"/>
          <w:b/>
          <w:bCs/>
          <w:i/>
          <w:iCs/>
          <w:color w:val="00B050"/>
          <w:sz w:val="24"/>
          <w:szCs w:val="24"/>
        </w:rPr>
        <w:t>)</w:t>
      </w:r>
    </w:p>
    <w:p w:rsidR="000B0C2E" w:rsidRPr="0063064A" w:rsidRDefault="000B0C2E" w:rsidP="00072133">
      <w:pPr>
        <w:spacing w:before="120" w:after="0" w:line="240" w:lineRule="auto"/>
        <w:ind w:firstLine="284"/>
        <w:jc w:val="both"/>
        <w:rPr>
          <w:rFonts w:ascii="Times New Roman" w:eastAsia="Calibri" w:hAnsi="Times New Roman" w:cs="Times New Roman"/>
          <w:sz w:val="24"/>
          <w:szCs w:val="24"/>
        </w:rPr>
      </w:pPr>
    </w:p>
    <w:p w:rsidR="00AE6EC7" w:rsidRPr="0063064A" w:rsidRDefault="00AE6EC7" w:rsidP="00072133">
      <w:pPr>
        <w:spacing w:before="120" w:after="0" w:line="240" w:lineRule="auto"/>
        <w:ind w:firstLine="284"/>
        <w:jc w:val="center"/>
        <w:rPr>
          <w:rFonts w:ascii="Times New Roman" w:eastAsia="Calibri" w:hAnsi="Times New Roman" w:cs="Times New Roman"/>
          <w:b/>
          <w:sz w:val="24"/>
          <w:szCs w:val="24"/>
        </w:rPr>
      </w:pPr>
      <w:r w:rsidRPr="0063064A">
        <w:rPr>
          <w:rFonts w:ascii="Times New Roman" w:eastAsia="Calibri" w:hAnsi="Times New Roman" w:cs="Times New Roman"/>
          <w:b/>
          <w:sz w:val="24"/>
          <w:szCs w:val="24"/>
        </w:rPr>
        <w:t>11. Разрешение споров из договора</w:t>
      </w:r>
    </w:p>
    <w:p w:rsidR="00AE6EC7" w:rsidRPr="0063064A" w:rsidRDefault="00AE6EC7" w:rsidP="00072133">
      <w:pPr>
        <w:spacing w:before="120" w:after="0" w:line="240" w:lineRule="auto"/>
        <w:ind w:firstLine="284"/>
        <w:jc w:val="both"/>
        <w:rPr>
          <w:rFonts w:ascii="Times New Roman" w:eastAsia="Calibri" w:hAnsi="Times New Roman" w:cs="Times New Roman"/>
          <w:sz w:val="24"/>
          <w:szCs w:val="24"/>
        </w:rPr>
      </w:pPr>
      <w:bookmarkStart w:id="48" w:name="eFFAFAA77"/>
      <w:bookmarkStart w:id="49" w:name="linkContainerABE2340A"/>
      <w:bookmarkEnd w:id="48"/>
      <w:bookmarkEnd w:id="49"/>
      <w:r w:rsidRPr="0063064A">
        <w:rPr>
          <w:rFonts w:ascii="Times New Roman" w:eastAsia="Calibri" w:hAnsi="Times New Roman" w:cs="Times New Roman"/>
          <w:sz w:val="24"/>
          <w:szCs w:val="24"/>
        </w:rPr>
        <w:t xml:space="preserve">11.1. </w:t>
      </w:r>
      <w:r w:rsidR="00EE051E">
        <w:rPr>
          <w:rFonts w:ascii="Times New Roman" w:eastAsia="Calibri" w:hAnsi="Times New Roman" w:cs="Times New Roman"/>
          <w:sz w:val="24"/>
          <w:szCs w:val="24"/>
        </w:rPr>
        <w:t xml:space="preserve">В целях </w:t>
      </w:r>
      <w:r w:rsidRPr="0063064A">
        <w:rPr>
          <w:rFonts w:ascii="Times New Roman" w:eastAsia="Calibri" w:hAnsi="Times New Roman" w:cs="Times New Roman"/>
          <w:sz w:val="24"/>
          <w:szCs w:val="24"/>
        </w:rPr>
        <w:t xml:space="preserve">досудебного урегулирования споров из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w:t>
      </w:r>
      <w:r w:rsidR="00EE051E">
        <w:rPr>
          <w:rFonts w:ascii="Times New Roman" w:eastAsia="Calibri" w:hAnsi="Times New Roman" w:cs="Times New Roman"/>
          <w:sz w:val="24"/>
          <w:szCs w:val="24"/>
        </w:rPr>
        <w:t>ы</w:t>
      </w:r>
      <w:r w:rsidR="004009B6" w:rsidRPr="0094383B">
        <w:rPr>
          <w:rFonts w:ascii="Times New Roman" w:hAnsi="Times New Roman"/>
          <w:sz w:val="24"/>
          <w:szCs w:val="24"/>
        </w:rPr>
        <w:t>"</w:t>
      </w:r>
      <w:r w:rsidR="00EE051E">
        <w:rPr>
          <w:rFonts w:ascii="Times New Roman" w:eastAsia="Calibri" w:hAnsi="Times New Roman" w:cs="Times New Roman"/>
          <w:sz w:val="24"/>
          <w:szCs w:val="24"/>
        </w:rPr>
        <w:t xml:space="preserve"> вправе использовать претензионный порядок</w:t>
      </w:r>
      <w:r w:rsidRPr="0063064A">
        <w:rPr>
          <w:rFonts w:ascii="Times New Roman" w:eastAsia="Calibri" w:hAnsi="Times New Roman" w:cs="Times New Roman"/>
          <w:sz w:val="24"/>
          <w:szCs w:val="24"/>
        </w:rPr>
        <w:t>.</w:t>
      </w:r>
    </w:p>
    <w:p w:rsidR="00AE6EC7" w:rsidRPr="0063064A" w:rsidRDefault="00AE6EC7" w:rsidP="00072133">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11.2. Претензионные письма направляются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Сторонами</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нарочным либо заказным почтовым отправлением с уведомлением о вручении последнего адресату по местонахождению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указанным в реквизитах «Договора». Все письма направляются на бумажных носителях.</w:t>
      </w:r>
    </w:p>
    <w:p w:rsidR="00AE6EC7" w:rsidRPr="0063064A" w:rsidRDefault="00AE6EC7" w:rsidP="00072133">
      <w:pPr>
        <w:spacing w:before="120" w:after="0" w:line="240" w:lineRule="auto"/>
        <w:ind w:firstLine="284"/>
        <w:jc w:val="both"/>
        <w:rPr>
          <w:rFonts w:ascii="Times New Roman" w:eastAsia="Calibri" w:hAnsi="Times New Roman" w:cs="Times New Roman"/>
          <w:sz w:val="24"/>
          <w:szCs w:val="24"/>
        </w:rPr>
      </w:pPr>
      <w:bookmarkStart w:id="50" w:name="e2C1F1A40"/>
      <w:bookmarkEnd w:id="50"/>
      <w:r w:rsidRPr="0063064A">
        <w:rPr>
          <w:rFonts w:ascii="Times New Roman" w:eastAsia="Calibri" w:hAnsi="Times New Roman" w:cs="Times New Roman"/>
          <w:sz w:val="24"/>
          <w:szCs w:val="24"/>
        </w:rPr>
        <w:t>11.3. 11.</w:t>
      </w:r>
      <w:r w:rsidR="00EE051E">
        <w:rPr>
          <w:rFonts w:ascii="Times New Roman" w:eastAsia="Calibri" w:hAnsi="Times New Roman" w:cs="Times New Roman"/>
          <w:sz w:val="24"/>
          <w:szCs w:val="24"/>
        </w:rPr>
        <w:t>3</w:t>
      </w:r>
      <w:r w:rsidRPr="0063064A">
        <w:rPr>
          <w:rFonts w:ascii="Times New Roman" w:eastAsia="Calibri" w:hAnsi="Times New Roman" w:cs="Times New Roman"/>
          <w:sz w:val="24"/>
          <w:szCs w:val="24"/>
        </w:rPr>
        <w:t>. Срок рассмотрения претензионного письма составляет 30 (тридцать) дней со дня получения последнего адресатом.</w:t>
      </w:r>
    </w:p>
    <w:p w:rsidR="00AE6EC7" w:rsidRPr="0063064A" w:rsidRDefault="00AE6EC7" w:rsidP="00072133">
      <w:pPr>
        <w:spacing w:before="120" w:after="0" w:line="240" w:lineRule="auto"/>
        <w:ind w:firstLine="284"/>
        <w:jc w:val="both"/>
        <w:rPr>
          <w:rFonts w:ascii="Times New Roman" w:eastAsia="Calibri" w:hAnsi="Times New Roman" w:cs="Times New Roman"/>
          <w:sz w:val="24"/>
          <w:szCs w:val="24"/>
        </w:rPr>
      </w:pPr>
      <w:bookmarkStart w:id="51" w:name="eA6DA689A"/>
      <w:bookmarkStart w:id="52" w:name="_Hlk24100264"/>
      <w:bookmarkEnd w:id="51"/>
      <w:r w:rsidRPr="0063064A">
        <w:rPr>
          <w:rFonts w:ascii="Times New Roman" w:eastAsia="Calibri" w:hAnsi="Times New Roman" w:cs="Times New Roman"/>
          <w:sz w:val="24"/>
          <w:szCs w:val="24"/>
        </w:rPr>
        <w:t>11.</w:t>
      </w:r>
      <w:r w:rsidR="00EE051E">
        <w:rPr>
          <w:rFonts w:ascii="Times New Roman" w:eastAsia="Calibri" w:hAnsi="Times New Roman" w:cs="Times New Roman"/>
          <w:sz w:val="24"/>
          <w:szCs w:val="24"/>
        </w:rPr>
        <w:t>4</w:t>
      </w:r>
      <w:r w:rsidRPr="0063064A">
        <w:rPr>
          <w:rFonts w:ascii="Times New Roman" w:eastAsia="Calibri" w:hAnsi="Times New Roman" w:cs="Times New Roman"/>
          <w:sz w:val="24"/>
          <w:szCs w:val="24"/>
        </w:rPr>
        <w:t xml:space="preserve">. </w:t>
      </w:r>
      <w:r w:rsidRPr="00072133">
        <w:rPr>
          <w:rFonts w:ascii="Times New Roman" w:hAnsi="Times New Roman"/>
          <w:sz w:val="24"/>
        </w:rPr>
        <w:t xml:space="preserve">Споры из </w:t>
      </w:r>
      <w:r w:rsidR="004009B6" w:rsidRPr="00E272BD">
        <w:rPr>
          <w:rFonts w:ascii="Times New Roman" w:hAnsi="Times New Roman"/>
          <w:color w:val="000000"/>
          <w:sz w:val="24"/>
          <w:szCs w:val="24"/>
          <w:shd w:val="clear" w:color="auto" w:fill="FFFFFF"/>
        </w:rPr>
        <w:t>"</w:t>
      </w:r>
      <w:r w:rsidRPr="00072133">
        <w:rPr>
          <w:rFonts w:ascii="Times New Roman" w:hAnsi="Times New Roman"/>
          <w:color w:val="000000"/>
          <w:sz w:val="24"/>
          <w:shd w:val="clear" w:color="auto" w:fill="FFFFFF"/>
        </w:rPr>
        <w:t>Договора</w:t>
      </w:r>
      <w:r w:rsidR="004009B6" w:rsidRPr="00E272BD">
        <w:rPr>
          <w:rFonts w:ascii="Times New Roman" w:hAnsi="Times New Roman"/>
          <w:color w:val="000000"/>
          <w:sz w:val="24"/>
          <w:szCs w:val="24"/>
          <w:shd w:val="clear" w:color="auto" w:fill="FFFFFF"/>
        </w:rPr>
        <w:t>"</w:t>
      </w:r>
      <w:r w:rsidRPr="00072133">
        <w:rPr>
          <w:rFonts w:ascii="Times New Roman" w:hAnsi="Times New Roman"/>
          <w:sz w:val="24"/>
        </w:rPr>
        <w:t xml:space="preserve"> разрешаются в судебном порядке </w:t>
      </w:r>
      <w:r w:rsidRPr="0063064A">
        <w:rPr>
          <w:rFonts w:ascii="Times New Roman" w:hAnsi="Times New Roman"/>
          <w:sz w:val="24"/>
          <w:szCs w:val="24"/>
        </w:rPr>
        <w:t xml:space="preserve">в </w:t>
      </w:r>
      <w:r w:rsidRPr="00072133">
        <w:rPr>
          <w:rFonts w:ascii="Times New Roman" w:hAnsi="Times New Roman"/>
          <w:sz w:val="24"/>
        </w:rPr>
        <w:t>соответствии с действующим законодательством.</w:t>
      </w:r>
      <w:r w:rsidRPr="0063064A">
        <w:rPr>
          <w:rFonts w:ascii="Times New Roman" w:eastAsia="Calibri" w:hAnsi="Times New Roman" w:cs="Times New Roman"/>
          <w:sz w:val="24"/>
          <w:szCs w:val="24"/>
        </w:rPr>
        <w:t xml:space="preserve"> </w:t>
      </w:r>
    </w:p>
    <w:bookmarkEnd w:id="52"/>
    <w:p w:rsidR="00AE6EC7" w:rsidRPr="0063064A" w:rsidRDefault="00AE6EC7" w:rsidP="00072133">
      <w:pPr>
        <w:spacing w:before="120" w:after="0" w:line="240" w:lineRule="auto"/>
        <w:ind w:firstLine="284"/>
        <w:jc w:val="center"/>
        <w:rPr>
          <w:rFonts w:ascii="Times New Roman" w:eastAsia="Calibri" w:hAnsi="Times New Roman" w:cs="Times New Roman"/>
          <w:b/>
          <w:sz w:val="24"/>
          <w:szCs w:val="24"/>
        </w:rPr>
      </w:pPr>
      <w:r w:rsidRPr="0063064A">
        <w:rPr>
          <w:rFonts w:ascii="Times New Roman" w:eastAsia="Calibri" w:hAnsi="Times New Roman" w:cs="Times New Roman"/>
          <w:b/>
          <w:sz w:val="24"/>
          <w:szCs w:val="24"/>
        </w:rPr>
        <w:t>12. Форс-мажор</w:t>
      </w:r>
    </w:p>
    <w:p w:rsidR="00AE6EC7" w:rsidRPr="0063064A" w:rsidRDefault="00AE6EC7" w:rsidP="00072133">
      <w:pPr>
        <w:spacing w:before="120" w:after="0" w:line="240" w:lineRule="auto"/>
        <w:ind w:firstLine="284"/>
        <w:jc w:val="both"/>
        <w:rPr>
          <w:rFonts w:ascii="Times New Roman" w:eastAsia="Calibri" w:hAnsi="Times New Roman" w:cs="Times New Roman"/>
          <w:sz w:val="24"/>
          <w:szCs w:val="24"/>
        </w:rPr>
      </w:pPr>
      <w:bookmarkStart w:id="53" w:name="linkContainer4BA5A278"/>
      <w:bookmarkEnd w:id="53"/>
      <w:r w:rsidRPr="0063064A">
        <w:rPr>
          <w:rFonts w:ascii="Times New Roman" w:eastAsia="Calibri" w:hAnsi="Times New Roman" w:cs="Times New Roman"/>
          <w:sz w:val="24"/>
          <w:szCs w:val="24"/>
        </w:rPr>
        <w:t xml:space="preserve">12.1. </w:t>
      </w:r>
      <w:proofErr w:type="gramStart"/>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Стороны</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освобождаются от ответственности за полное или частичное неисполнение обязательств по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случае, если неисполнение обязательств явилось следствием действий непреодолимой силы, а именно: пожара, наводнения, землетрясения, забастовки, войны, действий органов государственной власти или других независящих от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обстоятельств.</w:t>
      </w:r>
      <w:proofErr w:type="gramEnd"/>
    </w:p>
    <w:p w:rsidR="00AE6EC7" w:rsidRPr="0063064A" w:rsidRDefault="00AE6EC7" w:rsidP="00072133">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12.2.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которая не может выполнить обязательства по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должна своевременно, но не позднее 30 (тридцати) календарных дней после наступления обстоятельств непреодолимой силы, письменно известить другую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Сторону</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с предоставлением обосновывающих документов, выданных компетентными органами.</w:t>
      </w:r>
    </w:p>
    <w:p w:rsidR="00AE6EC7" w:rsidRPr="0063064A" w:rsidRDefault="00AE6EC7" w:rsidP="00072133">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12.3.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Стороны</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признают, что неплатежеспособность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не является форс-мажорным обстоятельством.</w:t>
      </w:r>
    </w:p>
    <w:p w:rsidR="00AE6EC7" w:rsidRPr="0063064A" w:rsidRDefault="00AE6EC7" w:rsidP="00072133">
      <w:pPr>
        <w:spacing w:before="120" w:after="0" w:line="240" w:lineRule="auto"/>
        <w:ind w:firstLine="284"/>
        <w:jc w:val="center"/>
        <w:rPr>
          <w:rFonts w:ascii="Times New Roman" w:eastAsia="Calibri" w:hAnsi="Times New Roman" w:cs="Times New Roman"/>
          <w:b/>
          <w:sz w:val="24"/>
          <w:szCs w:val="24"/>
        </w:rPr>
      </w:pPr>
      <w:r w:rsidRPr="0063064A">
        <w:rPr>
          <w:rFonts w:ascii="Times New Roman" w:eastAsia="Calibri" w:hAnsi="Times New Roman" w:cs="Times New Roman"/>
          <w:b/>
          <w:sz w:val="24"/>
          <w:szCs w:val="24"/>
        </w:rPr>
        <w:t>13. Прочие условия</w:t>
      </w:r>
    </w:p>
    <w:p w:rsidR="00AE6EC7" w:rsidRPr="0063064A" w:rsidRDefault="00AE6EC7" w:rsidP="00072133">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 xml:space="preserve">13.1.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Стороны</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не имеют никаких сопутствующих устных договоренностей. Содержание текста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полностью соответствует действительному волеизъявлению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w:t>
      </w:r>
      <w:r w:rsidR="004009B6" w:rsidRPr="0094383B">
        <w:rPr>
          <w:rFonts w:ascii="Times New Roman" w:hAnsi="Times New Roman"/>
          <w:sz w:val="24"/>
          <w:szCs w:val="24"/>
        </w:rPr>
        <w:t>".</w:t>
      </w:r>
    </w:p>
    <w:p w:rsidR="00AE6EC7" w:rsidRDefault="00AE6EC7" w:rsidP="00072133">
      <w:pPr>
        <w:spacing w:before="120" w:after="0" w:line="240" w:lineRule="auto"/>
        <w:ind w:firstLine="284"/>
        <w:jc w:val="both"/>
        <w:rPr>
          <w:rFonts w:ascii="Times New Roman" w:hAnsi="Times New Roman"/>
          <w:sz w:val="24"/>
          <w:szCs w:val="24"/>
        </w:rPr>
      </w:pPr>
      <w:r w:rsidRPr="0063064A">
        <w:rPr>
          <w:rFonts w:ascii="Times New Roman" w:eastAsia="Calibri" w:hAnsi="Times New Roman" w:cs="Times New Roman"/>
          <w:sz w:val="24"/>
          <w:szCs w:val="24"/>
        </w:rPr>
        <w:t xml:space="preserve">13.2. Вся переписка по предмету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предшествующая его заключению, теряет юридическую силу со дня заключения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p>
    <w:p w:rsidR="001A66C2" w:rsidRPr="001A66C2" w:rsidRDefault="001A66C2" w:rsidP="001A66C2">
      <w:pPr>
        <w:jc w:val="both"/>
        <w:rPr>
          <w:rFonts w:ascii="Times New Roman" w:hAnsi="Times New Roman" w:cs="Times New Roman"/>
          <w:sz w:val="24"/>
          <w:szCs w:val="24"/>
        </w:rPr>
      </w:pPr>
      <w:r w:rsidRPr="000B0C2E">
        <w:rPr>
          <w:rFonts w:ascii="Times New Roman" w:hAnsi="Times New Roman" w:cs="Times New Roman"/>
          <w:sz w:val="24"/>
          <w:szCs w:val="24"/>
        </w:rPr>
        <w:t>Обо всех изменениях в платежных и почтовых реквизитах Стороны обязаны немедленно извещать друг друга. 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rsidR="00AE6EC7" w:rsidRPr="001A66C2" w:rsidRDefault="00AE6EC7" w:rsidP="001A66C2">
      <w:pPr>
        <w:jc w:val="both"/>
      </w:pPr>
      <w:r w:rsidRPr="0063064A">
        <w:rPr>
          <w:rFonts w:ascii="Times New Roman" w:eastAsia="Calibri" w:hAnsi="Times New Roman" w:cs="Times New Roman"/>
          <w:sz w:val="24"/>
          <w:szCs w:val="24"/>
        </w:rPr>
        <w:lastRenderedPageBreak/>
        <w:t xml:space="preserve">13.3. </w:t>
      </w:r>
      <w:proofErr w:type="gramStart"/>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Стороны</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признают, что, если какое-либо из положений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становится недействительным в течение срока его действия вследствие изменения законодательства, остальные положения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обязательны для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Сторон</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в течение срока действия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proofErr w:type="gramEnd"/>
    </w:p>
    <w:p w:rsidR="00AE6EC7" w:rsidRPr="0063064A" w:rsidRDefault="00AE6EC7" w:rsidP="00072133">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13.</w:t>
      </w:r>
      <w:r w:rsidR="00072133">
        <w:rPr>
          <w:rFonts w:ascii="Times New Roman" w:eastAsia="Calibri" w:hAnsi="Times New Roman" w:cs="Times New Roman"/>
          <w:sz w:val="24"/>
          <w:szCs w:val="24"/>
        </w:rPr>
        <w:t>4</w:t>
      </w:r>
      <w:r w:rsidRPr="0063064A">
        <w:rPr>
          <w:rFonts w:ascii="Times New Roman" w:eastAsia="Calibri" w:hAnsi="Times New Roman" w:cs="Times New Roman"/>
          <w:sz w:val="24"/>
          <w:szCs w:val="24"/>
        </w:rPr>
        <w:t>. Подписывая настоящий Договор</w:t>
      </w:r>
      <w:r w:rsidR="004009B6" w:rsidRPr="0094383B">
        <w:rPr>
          <w:rFonts w:ascii="Times New Roman" w:hAnsi="Times New Roman"/>
          <w:sz w:val="24"/>
          <w:szCs w:val="24"/>
        </w:rPr>
        <w:t>", "</w:t>
      </w:r>
      <w:r w:rsidRPr="0063064A">
        <w:rPr>
          <w:rFonts w:ascii="Times New Roman" w:eastAsia="Calibri" w:hAnsi="Times New Roman" w:cs="Times New Roman"/>
          <w:sz w:val="24"/>
          <w:szCs w:val="24"/>
        </w:rPr>
        <w:t>Дольщик</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гарантирует, что является полностью дееспособным и не имеет наложенных судом правовых ограничений на совершение сделок.</w:t>
      </w:r>
    </w:p>
    <w:p w:rsidR="00AE6EC7" w:rsidRPr="0063064A" w:rsidRDefault="00AE6EC7" w:rsidP="00072133">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13.</w:t>
      </w:r>
      <w:r w:rsidR="00072133">
        <w:rPr>
          <w:rFonts w:ascii="Times New Roman" w:eastAsia="Calibri" w:hAnsi="Times New Roman" w:cs="Times New Roman"/>
          <w:sz w:val="24"/>
          <w:szCs w:val="24"/>
        </w:rPr>
        <w:t>5</w:t>
      </w:r>
      <w:r w:rsidRPr="0063064A">
        <w:rPr>
          <w:rFonts w:ascii="Times New Roman" w:eastAsia="Calibri" w:hAnsi="Times New Roman" w:cs="Times New Roman"/>
          <w:sz w:val="24"/>
          <w:szCs w:val="24"/>
        </w:rPr>
        <w:t xml:space="preserve">. Государственная регистрация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и оформление права собственности на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 долевого строительства</w:t>
      </w:r>
      <w:r w:rsidR="004009B6" w:rsidRPr="0094383B">
        <w:rPr>
          <w:rFonts w:ascii="Times New Roman" w:hAnsi="Times New Roman"/>
          <w:sz w:val="24"/>
          <w:szCs w:val="24"/>
        </w:rPr>
        <w:t>"</w:t>
      </w:r>
      <w:r w:rsidRPr="0063064A">
        <w:rPr>
          <w:rFonts w:ascii="Times New Roman" w:eastAsia="Calibri" w:hAnsi="Times New Roman" w:cs="Times New Roman"/>
          <w:sz w:val="24"/>
          <w:szCs w:val="24"/>
        </w:rPr>
        <w:t xml:space="preserve"> не являются предметом настоящего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Договора</w:t>
      </w:r>
      <w:r w:rsidR="004009B6" w:rsidRPr="0094383B">
        <w:rPr>
          <w:rFonts w:ascii="Times New Roman" w:hAnsi="Times New Roman"/>
          <w:sz w:val="24"/>
          <w:szCs w:val="24"/>
        </w:rPr>
        <w:t xml:space="preserve">". </w:t>
      </w:r>
      <w:r w:rsidR="001A66C2" w:rsidRPr="001A66C2">
        <w:rPr>
          <w:rFonts w:ascii="Times New Roman" w:hAnsi="Times New Roman"/>
          <w:sz w:val="24"/>
          <w:szCs w:val="24"/>
        </w:rPr>
        <w:t>"Дольщик" может заключить с "Застройщиком" отдельное соглашение на оказание данных услуг.</w:t>
      </w:r>
    </w:p>
    <w:p w:rsidR="00AE6EC7" w:rsidRDefault="00AE6EC7" w:rsidP="00AE6EC7">
      <w:pPr>
        <w:spacing w:before="120" w:after="0" w:line="240" w:lineRule="auto"/>
        <w:ind w:firstLine="284"/>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13.</w:t>
      </w:r>
      <w:r w:rsidR="00072133">
        <w:rPr>
          <w:rFonts w:ascii="Times New Roman" w:eastAsia="Calibri" w:hAnsi="Times New Roman" w:cs="Times New Roman"/>
          <w:sz w:val="24"/>
          <w:szCs w:val="24"/>
        </w:rPr>
        <w:t>6</w:t>
      </w:r>
      <w:r w:rsidRPr="0063064A">
        <w:rPr>
          <w:rFonts w:ascii="Times New Roman" w:eastAsia="Calibri" w:hAnsi="Times New Roman" w:cs="Times New Roman"/>
          <w:sz w:val="24"/>
          <w:szCs w:val="24"/>
        </w:rPr>
        <w:t>. Договор составлен в 3 (трех) подлинных экземплярах на русском языке по одному для каждой из «Сторон», и один для органа регистрации прав.</w:t>
      </w:r>
    </w:p>
    <w:p w:rsidR="00AE6EC7" w:rsidRPr="0063064A" w:rsidRDefault="00AE6EC7" w:rsidP="00072133">
      <w:pPr>
        <w:spacing w:before="120" w:after="0" w:line="240" w:lineRule="auto"/>
        <w:ind w:firstLine="284"/>
        <w:jc w:val="center"/>
        <w:rPr>
          <w:rFonts w:ascii="Times New Roman" w:eastAsia="Calibri" w:hAnsi="Times New Roman" w:cs="Times New Roman"/>
          <w:b/>
          <w:sz w:val="24"/>
          <w:szCs w:val="24"/>
        </w:rPr>
      </w:pPr>
      <w:r w:rsidRPr="0063064A">
        <w:rPr>
          <w:rFonts w:ascii="Times New Roman" w:eastAsia="Calibri" w:hAnsi="Times New Roman" w:cs="Times New Roman"/>
          <w:b/>
          <w:sz w:val="24"/>
          <w:szCs w:val="24"/>
        </w:rPr>
        <w:t>1</w:t>
      </w:r>
      <w:r w:rsidR="002A4275">
        <w:rPr>
          <w:rFonts w:ascii="Times New Roman" w:eastAsia="Calibri" w:hAnsi="Times New Roman" w:cs="Times New Roman"/>
          <w:b/>
          <w:sz w:val="24"/>
          <w:szCs w:val="24"/>
        </w:rPr>
        <w:t>4</w:t>
      </w:r>
      <w:r w:rsidRPr="0063064A">
        <w:rPr>
          <w:rFonts w:ascii="Times New Roman" w:eastAsia="Calibri" w:hAnsi="Times New Roman" w:cs="Times New Roman"/>
          <w:b/>
          <w:sz w:val="24"/>
          <w:szCs w:val="24"/>
        </w:rPr>
        <w:t>. Список приложений</w:t>
      </w:r>
    </w:p>
    <w:p w:rsidR="00AE6EC7" w:rsidRPr="0063064A" w:rsidRDefault="00AE6EC7" w:rsidP="00072133">
      <w:pPr>
        <w:spacing w:before="120" w:after="0" w:line="240" w:lineRule="auto"/>
        <w:ind w:firstLine="142"/>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1</w:t>
      </w:r>
      <w:r w:rsidR="002A4275">
        <w:rPr>
          <w:rFonts w:ascii="Times New Roman" w:eastAsia="Calibri" w:hAnsi="Times New Roman" w:cs="Times New Roman"/>
          <w:sz w:val="24"/>
          <w:szCs w:val="24"/>
        </w:rPr>
        <w:t>4</w:t>
      </w:r>
      <w:r w:rsidRPr="0063064A">
        <w:rPr>
          <w:rFonts w:ascii="Times New Roman" w:eastAsia="Calibri" w:hAnsi="Times New Roman" w:cs="Times New Roman"/>
          <w:sz w:val="24"/>
          <w:szCs w:val="24"/>
        </w:rPr>
        <w:t xml:space="preserve">.1. Приложение № 1 – Описание –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Описание Объекта долевого строительства</w:t>
      </w:r>
      <w:r w:rsidR="004009B6" w:rsidRPr="0094383B">
        <w:rPr>
          <w:rFonts w:ascii="Times New Roman" w:hAnsi="Times New Roman"/>
          <w:sz w:val="24"/>
          <w:szCs w:val="24"/>
        </w:rPr>
        <w:t>".</w:t>
      </w:r>
    </w:p>
    <w:p w:rsidR="00AE6EC7" w:rsidRPr="0063064A" w:rsidRDefault="00AE6EC7" w:rsidP="00072133">
      <w:pPr>
        <w:spacing w:before="120" w:after="0" w:line="240" w:lineRule="auto"/>
        <w:ind w:firstLine="142"/>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1</w:t>
      </w:r>
      <w:r w:rsidR="002A4275">
        <w:rPr>
          <w:rFonts w:ascii="Times New Roman" w:eastAsia="Calibri" w:hAnsi="Times New Roman" w:cs="Times New Roman"/>
          <w:sz w:val="24"/>
          <w:szCs w:val="24"/>
        </w:rPr>
        <w:t>4</w:t>
      </w:r>
      <w:r w:rsidRPr="0063064A">
        <w:rPr>
          <w:rFonts w:ascii="Times New Roman" w:eastAsia="Calibri" w:hAnsi="Times New Roman" w:cs="Times New Roman"/>
          <w:sz w:val="24"/>
          <w:szCs w:val="24"/>
        </w:rPr>
        <w:t xml:space="preserve">.2. Приложение № 2 – План –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План расположения объекта долевого строительства</w:t>
      </w:r>
      <w:r w:rsidR="004009B6" w:rsidRPr="0094383B">
        <w:rPr>
          <w:rFonts w:ascii="Times New Roman" w:hAnsi="Times New Roman"/>
          <w:sz w:val="24"/>
          <w:szCs w:val="24"/>
        </w:rPr>
        <w:t>".</w:t>
      </w:r>
    </w:p>
    <w:p w:rsidR="00AE6EC7" w:rsidRPr="0063064A" w:rsidRDefault="00AE6EC7" w:rsidP="00072133">
      <w:pPr>
        <w:spacing w:before="120" w:after="0" w:line="240" w:lineRule="auto"/>
        <w:ind w:firstLine="142"/>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1</w:t>
      </w:r>
      <w:r w:rsidR="002A4275">
        <w:rPr>
          <w:rFonts w:ascii="Times New Roman" w:eastAsia="Calibri" w:hAnsi="Times New Roman" w:cs="Times New Roman"/>
          <w:sz w:val="24"/>
          <w:szCs w:val="24"/>
        </w:rPr>
        <w:t>4</w:t>
      </w:r>
      <w:r w:rsidRPr="0063064A">
        <w:rPr>
          <w:rFonts w:ascii="Times New Roman" w:eastAsia="Calibri" w:hAnsi="Times New Roman" w:cs="Times New Roman"/>
          <w:sz w:val="24"/>
          <w:szCs w:val="24"/>
        </w:rPr>
        <w:t xml:space="preserve">.3. Приложение № 3 – Условия готовности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Объекта долевого строительства</w:t>
      </w:r>
      <w:r w:rsidR="004009B6" w:rsidRPr="0094383B">
        <w:rPr>
          <w:rFonts w:ascii="Times New Roman" w:hAnsi="Times New Roman"/>
          <w:sz w:val="24"/>
          <w:szCs w:val="24"/>
        </w:rPr>
        <w:t>".</w:t>
      </w:r>
    </w:p>
    <w:p w:rsidR="00AE6EC7" w:rsidRPr="0063064A" w:rsidRDefault="00AE6EC7" w:rsidP="00072133">
      <w:pPr>
        <w:spacing w:before="120" w:after="0" w:line="240" w:lineRule="auto"/>
        <w:ind w:firstLine="142"/>
        <w:jc w:val="both"/>
        <w:rPr>
          <w:rFonts w:ascii="Times New Roman" w:eastAsia="Calibri" w:hAnsi="Times New Roman" w:cs="Times New Roman"/>
          <w:sz w:val="24"/>
          <w:szCs w:val="24"/>
        </w:rPr>
      </w:pPr>
      <w:r w:rsidRPr="0063064A">
        <w:rPr>
          <w:rFonts w:ascii="Times New Roman" w:eastAsia="Calibri" w:hAnsi="Times New Roman" w:cs="Times New Roman"/>
          <w:sz w:val="24"/>
          <w:szCs w:val="24"/>
        </w:rPr>
        <w:t>1</w:t>
      </w:r>
      <w:r w:rsidR="002A4275">
        <w:rPr>
          <w:rFonts w:ascii="Times New Roman" w:eastAsia="Calibri" w:hAnsi="Times New Roman" w:cs="Times New Roman"/>
          <w:sz w:val="24"/>
          <w:szCs w:val="24"/>
        </w:rPr>
        <w:t>4</w:t>
      </w:r>
      <w:r w:rsidRPr="0063064A">
        <w:rPr>
          <w:rFonts w:ascii="Times New Roman" w:eastAsia="Calibri" w:hAnsi="Times New Roman" w:cs="Times New Roman"/>
          <w:sz w:val="24"/>
          <w:szCs w:val="24"/>
        </w:rPr>
        <w:t xml:space="preserve">.4. Приложение № 4 – Форма Акта приема-передачи – </w:t>
      </w:r>
      <w:r w:rsidR="004009B6" w:rsidRPr="0094383B">
        <w:rPr>
          <w:rFonts w:ascii="Times New Roman" w:hAnsi="Times New Roman"/>
          <w:sz w:val="24"/>
          <w:szCs w:val="24"/>
        </w:rPr>
        <w:t>"</w:t>
      </w:r>
      <w:r w:rsidRPr="0063064A">
        <w:rPr>
          <w:rFonts w:ascii="Times New Roman" w:eastAsia="Calibri" w:hAnsi="Times New Roman" w:cs="Times New Roman"/>
          <w:sz w:val="24"/>
          <w:szCs w:val="24"/>
        </w:rPr>
        <w:t>Акт приема-передачи объекта долевого строительства</w:t>
      </w:r>
      <w:r w:rsidR="004009B6" w:rsidRPr="0094383B">
        <w:rPr>
          <w:rFonts w:ascii="Times New Roman" w:hAnsi="Times New Roman"/>
          <w:sz w:val="24"/>
          <w:szCs w:val="24"/>
        </w:rPr>
        <w:t>".</w:t>
      </w:r>
    </w:p>
    <w:p w:rsidR="00AE6EC7" w:rsidRPr="00E94B70" w:rsidRDefault="00AE6EC7" w:rsidP="00AE6EC7">
      <w:pPr>
        <w:spacing w:before="120" w:after="0" w:line="240" w:lineRule="auto"/>
        <w:ind w:firstLine="142"/>
        <w:jc w:val="both"/>
        <w:rPr>
          <w:rFonts w:ascii="Times New Roman" w:eastAsia="Calibri" w:hAnsi="Times New Roman" w:cs="Times New Roman"/>
          <w:sz w:val="24"/>
          <w:szCs w:val="24"/>
        </w:rPr>
      </w:pPr>
    </w:p>
    <w:p w:rsidR="00E94B70" w:rsidRDefault="00E94B70" w:rsidP="00072133">
      <w:pPr>
        <w:spacing w:before="120" w:after="0" w:line="240" w:lineRule="auto"/>
        <w:ind w:firstLine="284"/>
        <w:jc w:val="center"/>
        <w:rPr>
          <w:rFonts w:ascii="Times New Roman" w:eastAsia="Calibri" w:hAnsi="Times New Roman" w:cs="Times New Roman"/>
          <w:b/>
          <w:sz w:val="24"/>
          <w:szCs w:val="24"/>
        </w:rPr>
      </w:pPr>
      <w:r w:rsidRPr="00E94B70">
        <w:rPr>
          <w:rFonts w:ascii="Times New Roman" w:eastAsia="Calibri" w:hAnsi="Times New Roman" w:cs="Times New Roman"/>
          <w:b/>
          <w:sz w:val="24"/>
          <w:szCs w:val="24"/>
        </w:rPr>
        <w:t>1</w:t>
      </w:r>
      <w:r w:rsidR="002A4275">
        <w:rPr>
          <w:rFonts w:ascii="Times New Roman" w:eastAsia="Calibri" w:hAnsi="Times New Roman" w:cs="Times New Roman"/>
          <w:b/>
          <w:sz w:val="24"/>
          <w:szCs w:val="24"/>
        </w:rPr>
        <w:t>5</w:t>
      </w:r>
      <w:r w:rsidRPr="00E94B70">
        <w:rPr>
          <w:rFonts w:ascii="Times New Roman" w:eastAsia="Calibri" w:hAnsi="Times New Roman" w:cs="Times New Roman"/>
          <w:b/>
          <w:sz w:val="24"/>
          <w:szCs w:val="24"/>
        </w:rPr>
        <w:t>. Адреса и реквизиты сторон</w:t>
      </w:r>
    </w:p>
    <w:p w:rsidR="00AE6EC7" w:rsidRDefault="00AE6EC7" w:rsidP="00E94B70">
      <w:pPr>
        <w:spacing w:before="120" w:after="0" w:line="240" w:lineRule="auto"/>
        <w:ind w:firstLine="284"/>
        <w:jc w:val="center"/>
        <w:rPr>
          <w:rFonts w:ascii="Times New Roman" w:eastAsia="Calibri" w:hAnsi="Times New Roman" w:cs="Times New Roman"/>
          <w:b/>
          <w:sz w:val="24"/>
          <w:szCs w:val="24"/>
        </w:rPr>
      </w:pPr>
    </w:p>
    <w:p w:rsidR="00004023" w:rsidRPr="00703668" w:rsidRDefault="00E94B70" w:rsidP="00D72ABE">
      <w:pPr>
        <w:spacing w:after="0"/>
        <w:ind w:left="198"/>
        <w:jc w:val="both"/>
        <w:rPr>
          <w:rFonts w:ascii="Times New Roman" w:hAnsi="Times New Roman"/>
          <w:b/>
          <w:bCs/>
          <w:sz w:val="24"/>
          <w:szCs w:val="24"/>
        </w:rPr>
      </w:pPr>
      <w:bookmarkStart w:id="54" w:name="eCD68E653"/>
      <w:bookmarkStart w:id="55" w:name="linkContainerCFB218EB"/>
      <w:bookmarkEnd w:id="54"/>
      <w:bookmarkEnd w:id="55"/>
      <w:r w:rsidRPr="00072133">
        <w:rPr>
          <w:rFonts w:ascii="Times New Roman" w:hAnsi="Times New Roman"/>
          <w:b/>
          <w:sz w:val="24"/>
        </w:rPr>
        <w:t>1</w:t>
      </w:r>
      <w:r w:rsidR="002A4275" w:rsidRPr="00072133">
        <w:rPr>
          <w:rFonts w:ascii="Times New Roman" w:hAnsi="Times New Roman"/>
          <w:b/>
          <w:sz w:val="24"/>
        </w:rPr>
        <w:t>5</w:t>
      </w:r>
      <w:r w:rsidRPr="00072133">
        <w:rPr>
          <w:rFonts w:ascii="Times New Roman" w:hAnsi="Times New Roman"/>
          <w:b/>
          <w:sz w:val="24"/>
        </w:rPr>
        <w:t xml:space="preserve">.1. </w:t>
      </w:r>
      <w:r w:rsidRPr="00E94B70">
        <w:rPr>
          <w:rFonts w:ascii="Times New Roman" w:eastAsia="Calibri" w:hAnsi="Times New Roman" w:cs="Times New Roman"/>
          <w:b/>
          <w:sz w:val="24"/>
          <w:szCs w:val="24"/>
        </w:rPr>
        <w:t>«</w:t>
      </w:r>
      <w:r w:rsidR="00504E73" w:rsidRPr="00500FDC">
        <w:rPr>
          <w:rFonts w:ascii="Times New Roman" w:hAnsi="Times New Roman"/>
          <w:b/>
          <w:sz w:val="24"/>
          <w:szCs w:val="24"/>
        </w:rPr>
        <w:t>"Застройщик":</w:t>
      </w:r>
      <w:r w:rsidR="00504E73" w:rsidRPr="00500FDC">
        <w:rPr>
          <w:rFonts w:ascii="Times New Roman" w:hAnsi="Times New Roman"/>
          <w:sz w:val="24"/>
          <w:szCs w:val="24"/>
        </w:rPr>
        <w:t xml:space="preserve"> </w:t>
      </w:r>
      <w:r w:rsidR="00504E73" w:rsidRPr="00703668">
        <w:rPr>
          <w:rFonts w:ascii="Times New Roman" w:hAnsi="Times New Roman"/>
          <w:b/>
          <w:bCs/>
          <w:sz w:val="24"/>
          <w:szCs w:val="24"/>
        </w:rPr>
        <w:t xml:space="preserve">Общество с ограниченной ответственностью </w:t>
      </w:r>
      <w:r w:rsidR="004009B6" w:rsidRPr="00703668">
        <w:rPr>
          <w:rFonts w:ascii="Times New Roman" w:hAnsi="Times New Roman"/>
          <w:b/>
          <w:bCs/>
          <w:sz w:val="24"/>
          <w:szCs w:val="24"/>
        </w:rPr>
        <w:t xml:space="preserve">«Специализированный Застройщик </w:t>
      </w:r>
      <w:r w:rsidR="00504E73" w:rsidRPr="00703668">
        <w:rPr>
          <w:rFonts w:ascii="Times New Roman" w:hAnsi="Times New Roman"/>
          <w:b/>
          <w:bCs/>
          <w:sz w:val="24"/>
          <w:szCs w:val="24"/>
        </w:rPr>
        <w:t>«</w:t>
      </w:r>
      <w:proofErr w:type="spellStart"/>
      <w:r w:rsidR="00792716" w:rsidRPr="00703668">
        <w:rPr>
          <w:rFonts w:ascii="Times New Roman" w:hAnsi="Times New Roman"/>
          <w:b/>
          <w:bCs/>
          <w:sz w:val="24"/>
          <w:szCs w:val="24"/>
        </w:rPr>
        <w:t>Бэст</w:t>
      </w:r>
      <w:proofErr w:type="spellEnd"/>
      <w:r w:rsidR="00792716" w:rsidRPr="00703668">
        <w:rPr>
          <w:rFonts w:ascii="Times New Roman" w:hAnsi="Times New Roman"/>
          <w:b/>
          <w:bCs/>
          <w:sz w:val="24"/>
          <w:szCs w:val="24"/>
        </w:rPr>
        <w:t xml:space="preserve"> Торг</w:t>
      </w:r>
      <w:r w:rsidR="00504E73" w:rsidRPr="00703668">
        <w:rPr>
          <w:rFonts w:ascii="Times New Roman" w:hAnsi="Times New Roman"/>
          <w:b/>
          <w:bCs/>
          <w:sz w:val="24"/>
          <w:szCs w:val="24"/>
        </w:rPr>
        <w:t>» (ООО «</w:t>
      </w:r>
      <w:r w:rsidR="004009B6" w:rsidRPr="00703668">
        <w:rPr>
          <w:rFonts w:ascii="Times New Roman" w:hAnsi="Times New Roman"/>
          <w:b/>
          <w:bCs/>
          <w:sz w:val="24"/>
          <w:szCs w:val="24"/>
        </w:rPr>
        <w:t>СЗ «</w:t>
      </w:r>
      <w:proofErr w:type="spellStart"/>
      <w:r w:rsidR="00792716" w:rsidRPr="00703668">
        <w:rPr>
          <w:rFonts w:ascii="Times New Roman" w:hAnsi="Times New Roman"/>
          <w:b/>
          <w:bCs/>
          <w:sz w:val="24"/>
          <w:szCs w:val="24"/>
        </w:rPr>
        <w:t>Бэст</w:t>
      </w:r>
      <w:proofErr w:type="spellEnd"/>
      <w:r w:rsidR="00792716" w:rsidRPr="00703668">
        <w:rPr>
          <w:rFonts w:ascii="Times New Roman" w:hAnsi="Times New Roman"/>
          <w:b/>
          <w:bCs/>
          <w:sz w:val="24"/>
          <w:szCs w:val="24"/>
        </w:rPr>
        <w:t xml:space="preserve"> Торг</w:t>
      </w:r>
      <w:r w:rsidR="00504E73" w:rsidRPr="00703668">
        <w:rPr>
          <w:rFonts w:ascii="Times New Roman" w:hAnsi="Times New Roman"/>
          <w:b/>
          <w:bCs/>
          <w:sz w:val="24"/>
          <w:szCs w:val="24"/>
        </w:rPr>
        <w:t>»)</w:t>
      </w:r>
    </w:p>
    <w:p w:rsidR="00E94B70" w:rsidRPr="00610FBE" w:rsidRDefault="006752AB" w:rsidP="000B0C2E">
      <w:pPr>
        <w:spacing w:before="120" w:after="0" w:line="240" w:lineRule="auto"/>
        <w:ind w:firstLine="284"/>
        <w:jc w:val="both"/>
        <w:rPr>
          <w:rFonts w:ascii="Times New Roman" w:eastAsia="Times New Roman" w:hAnsi="Times New Roman" w:cs="Times New Roman"/>
          <w:sz w:val="24"/>
          <w:szCs w:val="24"/>
        </w:rPr>
      </w:pPr>
      <w:r w:rsidRPr="00500FDC">
        <w:rPr>
          <w:rFonts w:ascii="Times New Roman" w:eastAsia="Times New Roman" w:hAnsi="Times New Roman"/>
          <w:sz w:val="24"/>
          <w:szCs w:val="24"/>
        </w:rPr>
        <w:t xml:space="preserve">Место нахождения (регистрации): </w:t>
      </w:r>
      <w:r w:rsidR="002B4881">
        <w:rPr>
          <w:rFonts w:ascii="Times New Roman" w:eastAsia="Times New Roman" w:hAnsi="Times New Roman"/>
          <w:sz w:val="24"/>
          <w:szCs w:val="24"/>
        </w:rPr>
        <w:t>143006, Московская область</w:t>
      </w:r>
      <w:r w:rsidRPr="00500FDC">
        <w:rPr>
          <w:rFonts w:ascii="Times New Roman" w:eastAsia="Times New Roman" w:hAnsi="Times New Roman"/>
          <w:sz w:val="24"/>
          <w:szCs w:val="24"/>
        </w:rPr>
        <w:t xml:space="preserve">, г. </w:t>
      </w:r>
      <w:r w:rsidR="002B4881">
        <w:rPr>
          <w:rFonts w:ascii="Times New Roman" w:eastAsia="Calibri" w:hAnsi="Times New Roman" w:cs="Times New Roman"/>
          <w:sz w:val="24"/>
          <w:szCs w:val="24"/>
        </w:rPr>
        <w:t>Одинцово</w:t>
      </w:r>
      <w:r w:rsidR="00E94B70" w:rsidRPr="00E94B70">
        <w:rPr>
          <w:rFonts w:ascii="Times New Roman" w:eastAsia="Calibri" w:hAnsi="Times New Roman" w:cs="Times New Roman"/>
          <w:sz w:val="24"/>
          <w:szCs w:val="24"/>
        </w:rPr>
        <w:t xml:space="preserve">, </w:t>
      </w:r>
      <w:r w:rsidR="002B4881">
        <w:rPr>
          <w:rFonts w:ascii="Times New Roman" w:eastAsia="Times New Roman" w:hAnsi="Times New Roman"/>
          <w:sz w:val="24"/>
          <w:szCs w:val="24"/>
        </w:rPr>
        <w:t>ул. Маковского</w:t>
      </w:r>
      <w:r w:rsidRPr="00500FDC">
        <w:rPr>
          <w:rFonts w:ascii="Times New Roman" w:eastAsia="Times New Roman" w:hAnsi="Times New Roman"/>
          <w:sz w:val="24"/>
          <w:szCs w:val="24"/>
        </w:rPr>
        <w:t xml:space="preserve">, дом </w:t>
      </w:r>
      <w:r w:rsidR="002B4881">
        <w:rPr>
          <w:rFonts w:ascii="Times New Roman" w:eastAsia="Times New Roman" w:hAnsi="Times New Roman"/>
          <w:sz w:val="24"/>
          <w:szCs w:val="24"/>
        </w:rPr>
        <w:t>26</w:t>
      </w:r>
      <w:r w:rsidRPr="00500FDC">
        <w:rPr>
          <w:rFonts w:ascii="Times New Roman" w:eastAsia="Times New Roman" w:hAnsi="Times New Roman"/>
          <w:sz w:val="24"/>
          <w:szCs w:val="24"/>
        </w:rPr>
        <w:t xml:space="preserve">, </w:t>
      </w:r>
      <w:r w:rsidR="002B4881">
        <w:rPr>
          <w:rFonts w:ascii="Times New Roman" w:eastAsia="Times New Roman" w:hAnsi="Times New Roman"/>
          <w:sz w:val="24"/>
          <w:szCs w:val="24"/>
        </w:rPr>
        <w:t xml:space="preserve">строение </w:t>
      </w:r>
      <w:r w:rsidRPr="00500FDC">
        <w:rPr>
          <w:rFonts w:ascii="Times New Roman" w:eastAsia="Times New Roman" w:hAnsi="Times New Roman"/>
          <w:sz w:val="24"/>
          <w:szCs w:val="24"/>
        </w:rPr>
        <w:t>1</w:t>
      </w:r>
      <w:r w:rsidR="002B4881">
        <w:rPr>
          <w:rFonts w:ascii="Times New Roman" w:eastAsia="Times New Roman" w:hAnsi="Times New Roman"/>
          <w:sz w:val="24"/>
          <w:szCs w:val="24"/>
        </w:rPr>
        <w:t>, этаж 2, офис 1</w:t>
      </w:r>
      <w:r w:rsidRPr="00500FDC">
        <w:rPr>
          <w:rFonts w:ascii="Times New Roman" w:eastAsia="Times New Roman" w:hAnsi="Times New Roman"/>
          <w:sz w:val="24"/>
          <w:szCs w:val="24"/>
        </w:rPr>
        <w:t xml:space="preserve">; Почтовый адрес: </w:t>
      </w:r>
      <w:r w:rsidR="002B4881">
        <w:rPr>
          <w:rFonts w:ascii="Times New Roman" w:eastAsia="Times New Roman" w:hAnsi="Times New Roman"/>
          <w:sz w:val="24"/>
          <w:szCs w:val="24"/>
        </w:rPr>
        <w:t>353451</w:t>
      </w:r>
      <w:r w:rsidRPr="00500FDC">
        <w:rPr>
          <w:rFonts w:ascii="Times New Roman" w:eastAsia="Times New Roman" w:hAnsi="Times New Roman"/>
          <w:sz w:val="24"/>
          <w:szCs w:val="24"/>
        </w:rPr>
        <w:t xml:space="preserve">, </w:t>
      </w:r>
      <w:r w:rsidR="002B4881">
        <w:rPr>
          <w:rFonts w:ascii="Times New Roman" w:eastAsia="Times New Roman" w:hAnsi="Times New Roman"/>
          <w:sz w:val="24"/>
          <w:szCs w:val="24"/>
        </w:rPr>
        <w:t xml:space="preserve">Краснодарский край, </w:t>
      </w:r>
      <w:r w:rsidRPr="00500FDC">
        <w:rPr>
          <w:rFonts w:ascii="Times New Roman" w:eastAsia="Times New Roman" w:hAnsi="Times New Roman"/>
          <w:sz w:val="24"/>
          <w:szCs w:val="24"/>
        </w:rPr>
        <w:t xml:space="preserve">г. </w:t>
      </w:r>
      <w:r w:rsidR="002B4881">
        <w:rPr>
          <w:rFonts w:ascii="Times New Roman" w:eastAsia="Times New Roman" w:hAnsi="Times New Roman"/>
          <w:sz w:val="24"/>
          <w:szCs w:val="24"/>
        </w:rPr>
        <w:t>Анапа</w:t>
      </w:r>
      <w:r w:rsidRPr="00500FDC">
        <w:rPr>
          <w:rFonts w:ascii="Times New Roman" w:eastAsia="Times New Roman" w:hAnsi="Times New Roman"/>
          <w:sz w:val="24"/>
          <w:szCs w:val="24"/>
        </w:rPr>
        <w:t xml:space="preserve">, </w:t>
      </w:r>
      <w:r w:rsidR="002B4881">
        <w:rPr>
          <w:rFonts w:ascii="Times New Roman" w:eastAsia="Times New Roman" w:hAnsi="Times New Roman"/>
          <w:sz w:val="24"/>
          <w:szCs w:val="24"/>
        </w:rPr>
        <w:t>ул. Стахановская</w:t>
      </w:r>
      <w:r w:rsidRPr="00500FDC">
        <w:rPr>
          <w:rFonts w:ascii="Times New Roman" w:eastAsia="Times New Roman" w:hAnsi="Times New Roman"/>
          <w:sz w:val="24"/>
          <w:szCs w:val="24"/>
        </w:rPr>
        <w:t xml:space="preserve">, дом </w:t>
      </w:r>
      <w:r w:rsidR="002B4881">
        <w:rPr>
          <w:rFonts w:ascii="Times New Roman" w:eastAsia="Times New Roman" w:hAnsi="Times New Roman"/>
          <w:sz w:val="24"/>
          <w:szCs w:val="24"/>
        </w:rPr>
        <w:t>1</w:t>
      </w:r>
      <w:r w:rsidRPr="00500FDC">
        <w:rPr>
          <w:rFonts w:ascii="Times New Roman" w:eastAsia="Times New Roman" w:hAnsi="Times New Roman"/>
          <w:sz w:val="24"/>
          <w:szCs w:val="24"/>
        </w:rPr>
        <w:t xml:space="preserve">, </w:t>
      </w:r>
      <w:r w:rsidR="002B4881">
        <w:rPr>
          <w:rFonts w:ascii="Times New Roman" w:eastAsia="Times New Roman" w:hAnsi="Times New Roman"/>
          <w:sz w:val="24"/>
          <w:szCs w:val="24"/>
        </w:rPr>
        <w:t>а/я 26</w:t>
      </w:r>
      <w:r w:rsidRPr="00500FDC">
        <w:rPr>
          <w:rFonts w:ascii="Times New Roman" w:eastAsia="Times New Roman" w:hAnsi="Times New Roman"/>
          <w:sz w:val="24"/>
          <w:szCs w:val="24"/>
        </w:rPr>
        <w:t xml:space="preserve">; ИНН 7708772293; КПП </w:t>
      </w:r>
      <w:r w:rsidR="002B4881">
        <w:rPr>
          <w:rFonts w:ascii="Times New Roman" w:eastAsia="Times New Roman" w:hAnsi="Times New Roman"/>
          <w:sz w:val="24"/>
          <w:szCs w:val="24"/>
        </w:rPr>
        <w:t>503201001</w:t>
      </w:r>
      <w:r w:rsidRPr="00500FDC">
        <w:rPr>
          <w:rFonts w:ascii="Times New Roman" w:eastAsia="Times New Roman" w:hAnsi="Times New Roman"/>
          <w:sz w:val="24"/>
          <w:szCs w:val="24"/>
        </w:rPr>
        <w:t>;</w:t>
      </w:r>
      <w:r w:rsidR="00E94B70" w:rsidRPr="00E94B70">
        <w:rPr>
          <w:rFonts w:ascii="Times New Roman" w:eastAsia="Calibri" w:hAnsi="Times New Roman" w:cs="Times New Roman"/>
          <w:sz w:val="24"/>
          <w:szCs w:val="24"/>
        </w:rPr>
        <w:t xml:space="preserve"> ОГРН </w:t>
      </w:r>
      <w:r w:rsidRPr="00500FDC">
        <w:rPr>
          <w:rFonts w:ascii="Times New Roman" w:eastAsia="Times New Roman" w:hAnsi="Times New Roman"/>
          <w:sz w:val="24"/>
          <w:szCs w:val="24"/>
        </w:rPr>
        <w:t>1127747035811;</w:t>
      </w:r>
      <w:r w:rsidR="00E94B70" w:rsidRPr="00E94B70">
        <w:rPr>
          <w:rFonts w:ascii="Times New Roman" w:eastAsia="Calibri" w:hAnsi="Times New Roman" w:cs="Times New Roman"/>
          <w:sz w:val="24"/>
          <w:szCs w:val="24"/>
        </w:rPr>
        <w:t xml:space="preserve"> ОКПО </w:t>
      </w:r>
      <w:r w:rsidRPr="00500FDC">
        <w:rPr>
          <w:rFonts w:ascii="Times New Roman" w:eastAsia="Times New Roman" w:hAnsi="Times New Roman"/>
          <w:sz w:val="24"/>
          <w:szCs w:val="24"/>
        </w:rPr>
        <w:t>11654762; ОКОГУ 4210014; ОКТМО 45915000; ОКФС 16; ОКОПФ 12300; ОКВЭД 68.10.11;</w:t>
      </w:r>
      <w:r w:rsidR="00E94B70" w:rsidRPr="00E94B70">
        <w:rPr>
          <w:rFonts w:ascii="Times New Roman" w:eastAsia="Calibri" w:hAnsi="Times New Roman" w:cs="Times New Roman"/>
          <w:sz w:val="24"/>
          <w:szCs w:val="24"/>
        </w:rPr>
        <w:t xml:space="preserve"> </w:t>
      </w:r>
      <w:proofErr w:type="gramStart"/>
      <w:r w:rsidR="00E94B70" w:rsidRPr="00E94B70">
        <w:rPr>
          <w:rFonts w:ascii="Times New Roman" w:eastAsia="Calibri" w:hAnsi="Times New Roman" w:cs="Times New Roman"/>
          <w:sz w:val="24"/>
          <w:szCs w:val="24"/>
        </w:rPr>
        <w:t>р</w:t>
      </w:r>
      <w:proofErr w:type="gramEnd"/>
      <w:r w:rsidR="00E94B70" w:rsidRPr="00E94B70">
        <w:rPr>
          <w:rFonts w:ascii="Times New Roman" w:eastAsia="Calibri" w:hAnsi="Times New Roman" w:cs="Times New Roman"/>
          <w:sz w:val="24"/>
          <w:szCs w:val="24"/>
        </w:rPr>
        <w:t xml:space="preserve">/с </w:t>
      </w:r>
      <w:r w:rsidR="006F1028" w:rsidRPr="006F1028">
        <w:rPr>
          <w:rFonts w:ascii="Times New Roman" w:eastAsia="Times New Roman" w:hAnsi="Times New Roman"/>
          <w:sz w:val="24"/>
          <w:szCs w:val="24"/>
        </w:rPr>
        <w:t>40702810038000088787</w:t>
      </w:r>
      <w:r w:rsidR="00E94B70" w:rsidRPr="00E94B70">
        <w:rPr>
          <w:rFonts w:ascii="Times New Roman" w:eastAsia="Calibri" w:hAnsi="Times New Roman" w:cs="Times New Roman"/>
          <w:sz w:val="24"/>
          <w:szCs w:val="24"/>
        </w:rPr>
        <w:t xml:space="preserve"> в ПАО </w:t>
      </w:r>
      <w:r w:rsidR="00A62B09">
        <w:rPr>
          <w:rFonts w:ascii="Times New Roman" w:eastAsia="Times New Roman" w:hAnsi="Times New Roman"/>
          <w:sz w:val="24"/>
          <w:szCs w:val="24"/>
        </w:rPr>
        <w:t xml:space="preserve">"Сбербанк" (филиал Московский банк ПАО "Сбербанк"); </w:t>
      </w:r>
      <w:r w:rsidR="00E94B70" w:rsidRPr="00E94B70">
        <w:rPr>
          <w:rFonts w:ascii="Times New Roman" w:eastAsia="Calibri" w:hAnsi="Times New Roman" w:cs="Times New Roman"/>
          <w:sz w:val="24"/>
          <w:szCs w:val="24"/>
        </w:rPr>
        <w:t xml:space="preserve">к/с </w:t>
      </w:r>
      <w:r w:rsidR="00A62B09">
        <w:rPr>
          <w:rFonts w:ascii="Times New Roman" w:eastAsia="Times New Roman" w:hAnsi="Times New Roman"/>
          <w:sz w:val="24"/>
          <w:szCs w:val="24"/>
        </w:rPr>
        <w:t>№</w:t>
      </w:r>
      <w:r w:rsidR="00E94B70" w:rsidRPr="00E94B70">
        <w:rPr>
          <w:rFonts w:ascii="Times New Roman" w:eastAsia="Calibri" w:hAnsi="Times New Roman" w:cs="Times New Roman"/>
          <w:sz w:val="24"/>
          <w:szCs w:val="24"/>
        </w:rPr>
        <w:t>30101810400000000225</w:t>
      </w:r>
      <w:r w:rsidR="00A62B09">
        <w:rPr>
          <w:rFonts w:ascii="Times New Roman" w:eastAsia="Times New Roman" w:hAnsi="Times New Roman"/>
          <w:sz w:val="24"/>
          <w:szCs w:val="24"/>
        </w:rPr>
        <w:t xml:space="preserve"> в ГУ БАНКА РОССИИ ПО ЦФО</w:t>
      </w:r>
      <w:r w:rsidR="00E94B70" w:rsidRPr="00E94B70">
        <w:rPr>
          <w:rFonts w:ascii="Times New Roman" w:eastAsia="Calibri" w:hAnsi="Times New Roman" w:cs="Times New Roman"/>
          <w:sz w:val="24"/>
          <w:szCs w:val="24"/>
        </w:rPr>
        <w:t>, БИК 044525225</w:t>
      </w:r>
      <w:r w:rsidR="00A62B09">
        <w:rPr>
          <w:rFonts w:ascii="Times New Roman" w:eastAsia="Times New Roman" w:hAnsi="Times New Roman"/>
          <w:sz w:val="24"/>
          <w:szCs w:val="24"/>
        </w:rPr>
        <w:t>, ИНН 7707083893, КПП 775003035</w:t>
      </w:r>
      <w:r w:rsidRPr="00500FDC">
        <w:rPr>
          <w:rFonts w:ascii="Times New Roman" w:eastAsia="Times New Roman" w:hAnsi="Times New Roman"/>
          <w:sz w:val="24"/>
          <w:szCs w:val="24"/>
        </w:rPr>
        <w:t>.</w:t>
      </w:r>
      <w:r w:rsidR="00610FBE">
        <w:rPr>
          <w:rFonts w:ascii="Times New Roman" w:eastAsia="Times New Roman" w:hAnsi="Times New Roman"/>
          <w:sz w:val="24"/>
          <w:szCs w:val="24"/>
        </w:rPr>
        <w:t xml:space="preserve"> </w:t>
      </w:r>
      <w:r w:rsidR="00610FBE">
        <w:rPr>
          <w:rFonts w:ascii="Times New Roman" w:eastAsia="Times New Roman" w:hAnsi="Times New Roman"/>
          <w:sz w:val="24"/>
          <w:szCs w:val="24"/>
          <w:lang w:val="en-US"/>
        </w:rPr>
        <w:t>e</w:t>
      </w:r>
      <w:r w:rsidR="00610FBE" w:rsidRPr="003D1C6D">
        <w:rPr>
          <w:rFonts w:ascii="Times New Roman" w:eastAsia="Times New Roman" w:hAnsi="Times New Roman"/>
          <w:sz w:val="24"/>
          <w:szCs w:val="24"/>
        </w:rPr>
        <w:t>-</w:t>
      </w:r>
      <w:r w:rsidR="00610FBE">
        <w:rPr>
          <w:rFonts w:ascii="Times New Roman" w:eastAsia="Times New Roman" w:hAnsi="Times New Roman"/>
          <w:sz w:val="24"/>
          <w:szCs w:val="24"/>
          <w:lang w:val="en-US"/>
        </w:rPr>
        <w:t>mail</w:t>
      </w:r>
      <w:r w:rsidR="00610FBE">
        <w:rPr>
          <w:rFonts w:ascii="Times New Roman" w:eastAsia="Times New Roman" w:hAnsi="Times New Roman"/>
          <w:sz w:val="24"/>
          <w:szCs w:val="24"/>
        </w:rPr>
        <w:t>:</w:t>
      </w:r>
    </w:p>
    <w:p w:rsidR="00E94B70" w:rsidRDefault="00061D4D" w:rsidP="000B0C2E">
      <w:pPr>
        <w:spacing w:before="120" w:after="0" w:line="240" w:lineRule="auto"/>
        <w:ind w:firstLine="284"/>
        <w:jc w:val="both"/>
        <w:rPr>
          <w:rFonts w:ascii="Times New Roman" w:eastAsia="Calibri" w:hAnsi="Times New Roman" w:cs="Times New Roman"/>
          <w:b/>
          <w:sz w:val="24"/>
          <w:szCs w:val="24"/>
        </w:rPr>
      </w:pPr>
      <w:bookmarkStart w:id="56" w:name="eEC2AEE93"/>
      <w:bookmarkStart w:id="57" w:name="linkContainer323CC3C3"/>
      <w:bookmarkStart w:id="58" w:name="_Hlk11667838"/>
      <w:bookmarkEnd w:id="56"/>
      <w:bookmarkEnd w:id="57"/>
      <w:r>
        <w:rPr>
          <w:rFonts w:ascii="Times New Roman" w:eastAsia="Calibri" w:hAnsi="Times New Roman" w:cs="Times New Roman"/>
          <w:b/>
          <w:sz w:val="24"/>
          <w:szCs w:val="24"/>
        </w:rPr>
        <w:t xml:space="preserve">      </w:t>
      </w:r>
      <w:r w:rsidR="00E94B70" w:rsidRPr="00E94B70">
        <w:rPr>
          <w:rFonts w:ascii="Times New Roman" w:eastAsia="Calibri" w:hAnsi="Times New Roman" w:cs="Times New Roman"/>
          <w:b/>
          <w:sz w:val="24"/>
          <w:szCs w:val="24"/>
        </w:rPr>
        <w:t>1</w:t>
      </w:r>
      <w:r w:rsidR="002A4275">
        <w:rPr>
          <w:rFonts w:ascii="Times New Roman" w:eastAsia="Calibri" w:hAnsi="Times New Roman" w:cs="Times New Roman"/>
          <w:b/>
          <w:sz w:val="24"/>
          <w:szCs w:val="24"/>
        </w:rPr>
        <w:t>5</w:t>
      </w:r>
      <w:r w:rsidR="00E94B70" w:rsidRPr="00E94B70">
        <w:rPr>
          <w:rFonts w:ascii="Times New Roman" w:eastAsia="Calibri" w:hAnsi="Times New Roman" w:cs="Times New Roman"/>
          <w:b/>
          <w:sz w:val="24"/>
          <w:szCs w:val="24"/>
        </w:rPr>
        <w:t xml:space="preserve">.2. </w:t>
      </w:r>
      <w:r w:rsidR="00504E73" w:rsidRPr="00500FDC">
        <w:rPr>
          <w:rFonts w:ascii="Times New Roman" w:hAnsi="Times New Roman"/>
          <w:b/>
          <w:sz w:val="24"/>
          <w:szCs w:val="24"/>
        </w:rPr>
        <w:t>"</w:t>
      </w:r>
      <w:r w:rsidR="00E94B70" w:rsidRPr="00E94B70">
        <w:rPr>
          <w:rFonts w:ascii="Times New Roman" w:eastAsia="Calibri" w:hAnsi="Times New Roman" w:cs="Times New Roman"/>
          <w:b/>
          <w:sz w:val="24"/>
          <w:szCs w:val="24"/>
        </w:rPr>
        <w:t>Дольщик</w:t>
      </w:r>
      <w:r w:rsidR="00504E73" w:rsidRPr="00500FDC">
        <w:rPr>
          <w:rFonts w:ascii="Times New Roman" w:hAnsi="Times New Roman"/>
          <w:b/>
          <w:sz w:val="24"/>
          <w:szCs w:val="24"/>
        </w:rPr>
        <w:t>"</w:t>
      </w:r>
      <w:bookmarkEnd w:id="58"/>
      <w:r w:rsidR="00072133" w:rsidRPr="00FF0343">
        <w:rPr>
          <w:rFonts w:ascii="Times New Roman" w:hAnsi="Times New Roman"/>
          <w:b/>
          <w:sz w:val="24"/>
          <w:szCs w:val="24"/>
        </w:rPr>
        <w:t>:</w:t>
      </w:r>
      <w:r w:rsidR="00072133" w:rsidRPr="00FF0343">
        <w:rPr>
          <w:rFonts w:ascii="Times New Roman" w:hAnsi="Times New Roman"/>
          <w:sz w:val="24"/>
          <w:szCs w:val="24"/>
        </w:rPr>
        <w:t xml:space="preserve"> </w:t>
      </w:r>
      <w:r w:rsidR="00072133" w:rsidRPr="00FF0343">
        <w:rPr>
          <w:rFonts w:ascii="Times New Roman" w:hAnsi="Times New Roman"/>
          <w:b/>
          <w:sz w:val="24"/>
          <w:szCs w:val="24"/>
        </w:rPr>
        <w:t xml:space="preserve">(ФИО)__________________________, </w:t>
      </w:r>
      <w:r w:rsidR="00072133" w:rsidRPr="00FF0343">
        <w:rPr>
          <w:rFonts w:ascii="Times New Roman" w:hAnsi="Times New Roman"/>
          <w:bCs/>
          <w:sz w:val="24"/>
          <w:szCs w:val="24"/>
        </w:rPr>
        <w:t>пол: _______, __.__._____ года рождения, место рождения: _________________________________, паспорт гражданина РФ: __ __ ______, выдан __.__.____ года __________________________________(кем), код подразделения: ___-___, зарегистрирова</w:t>
      </w:r>
      <w:proofErr w:type="gramStart"/>
      <w:r w:rsidR="00072133" w:rsidRPr="00FF0343">
        <w:rPr>
          <w:rFonts w:ascii="Times New Roman" w:hAnsi="Times New Roman"/>
          <w:bCs/>
          <w:sz w:val="24"/>
          <w:szCs w:val="24"/>
        </w:rPr>
        <w:t>н(</w:t>
      </w:r>
      <w:proofErr w:type="gramEnd"/>
      <w:r w:rsidR="00072133" w:rsidRPr="00FF0343">
        <w:rPr>
          <w:rFonts w:ascii="Times New Roman" w:hAnsi="Times New Roman"/>
          <w:bCs/>
          <w:sz w:val="24"/>
          <w:szCs w:val="24"/>
        </w:rPr>
        <w:t>а) по адресу: _____________________________, тел: 8 (___) ___-__-__;</w:t>
      </w:r>
      <w:r w:rsidR="00E94B70" w:rsidRPr="00E94B70">
        <w:rPr>
          <w:rFonts w:ascii="Times New Roman" w:eastAsia="Calibri" w:hAnsi="Times New Roman" w:cs="Times New Roman"/>
          <w:b/>
          <w:sz w:val="24"/>
          <w:szCs w:val="24"/>
        </w:rPr>
        <w:t>1</w:t>
      </w:r>
      <w:r w:rsidR="002A4275">
        <w:rPr>
          <w:rFonts w:ascii="Times New Roman" w:eastAsia="Calibri" w:hAnsi="Times New Roman" w:cs="Times New Roman"/>
          <w:b/>
          <w:sz w:val="24"/>
          <w:szCs w:val="24"/>
        </w:rPr>
        <w:t>6</w:t>
      </w:r>
      <w:r w:rsidR="00E94B70" w:rsidRPr="00E94B70">
        <w:rPr>
          <w:rFonts w:ascii="Times New Roman" w:eastAsia="Calibri" w:hAnsi="Times New Roman" w:cs="Times New Roman"/>
          <w:b/>
          <w:sz w:val="24"/>
          <w:szCs w:val="24"/>
        </w:rPr>
        <w:t>. Подписи сторон</w:t>
      </w:r>
    </w:p>
    <w:p w:rsidR="002A4275" w:rsidRPr="00E94B70" w:rsidRDefault="002A4275" w:rsidP="00072133">
      <w:pPr>
        <w:spacing w:before="120" w:after="0" w:line="240" w:lineRule="auto"/>
        <w:ind w:firstLine="284"/>
        <w:jc w:val="center"/>
        <w:rPr>
          <w:rFonts w:ascii="Times New Roman" w:eastAsia="Calibri" w:hAnsi="Times New Roman" w:cs="Times New Roman"/>
          <w:b/>
          <w:sz w:val="24"/>
          <w:szCs w:val="24"/>
        </w:rPr>
      </w:pPr>
    </w:p>
    <w:p w:rsidR="00E94B70" w:rsidRDefault="00E94B70" w:rsidP="00072133">
      <w:pPr>
        <w:spacing w:before="120" w:after="0" w:line="240" w:lineRule="auto"/>
        <w:ind w:firstLine="284"/>
        <w:jc w:val="both"/>
        <w:rPr>
          <w:rFonts w:ascii="Times New Roman" w:eastAsia="Calibri" w:hAnsi="Times New Roman" w:cs="Times New Roman"/>
          <w:sz w:val="24"/>
          <w:szCs w:val="24"/>
        </w:rPr>
      </w:pPr>
      <w:bookmarkStart w:id="59" w:name="linkContainer59C3376E"/>
      <w:bookmarkEnd w:id="59"/>
      <w:r w:rsidRPr="00072133">
        <w:rPr>
          <w:rFonts w:ascii="Times New Roman" w:hAnsi="Times New Roman"/>
          <w:sz w:val="24"/>
        </w:rPr>
        <w:t>1</w:t>
      </w:r>
      <w:r w:rsidR="008B7AC2" w:rsidRPr="00072133">
        <w:rPr>
          <w:rFonts w:ascii="Times New Roman" w:hAnsi="Times New Roman"/>
          <w:sz w:val="24"/>
        </w:rPr>
        <w:t>6</w:t>
      </w:r>
      <w:r w:rsidRPr="00072133">
        <w:rPr>
          <w:rFonts w:ascii="Times New Roman" w:hAnsi="Times New Roman"/>
          <w:sz w:val="24"/>
        </w:rPr>
        <w:t xml:space="preserve">.1. </w:t>
      </w:r>
      <w:r w:rsidRPr="00E94B70">
        <w:rPr>
          <w:rFonts w:ascii="Times New Roman" w:eastAsia="Calibri" w:hAnsi="Times New Roman" w:cs="Times New Roman"/>
          <w:sz w:val="24"/>
          <w:szCs w:val="24"/>
        </w:rPr>
        <w:t>Застройщик</w:t>
      </w:r>
      <w:proofErr w:type="gramStart"/>
      <w:r w:rsidR="00504E73" w:rsidRPr="00500FDC">
        <w:rPr>
          <w:rFonts w:ascii="Times New Roman" w:hAnsi="Times New Roman"/>
          <w:sz w:val="24"/>
          <w:szCs w:val="24"/>
        </w:rPr>
        <w:t xml:space="preserve">" </w:t>
      </w:r>
      <w:r w:rsidR="00FE6FEB" w:rsidRPr="00500FDC">
        <w:rPr>
          <w:rFonts w:ascii="Times New Roman" w:hAnsi="Times New Roman"/>
          <w:sz w:val="24"/>
          <w:szCs w:val="24"/>
        </w:rPr>
        <w:t>_________________</w:t>
      </w:r>
      <w:r w:rsidR="00504E73" w:rsidRPr="00500FDC">
        <w:rPr>
          <w:rFonts w:ascii="Times New Roman" w:hAnsi="Times New Roman"/>
          <w:sz w:val="24"/>
          <w:szCs w:val="24"/>
        </w:rPr>
        <w:t xml:space="preserve"> </w:t>
      </w:r>
      <w:r w:rsidR="009B0882" w:rsidRPr="00500FDC">
        <w:rPr>
          <w:rFonts w:ascii="Times New Roman" w:hAnsi="Times New Roman"/>
          <w:sz w:val="24"/>
          <w:szCs w:val="24"/>
        </w:rPr>
        <w:t>/</w:t>
      </w:r>
      <w:r w:rsidRPr="00E94B70">
        <w:rPr>
          <w:rFonts w:ascii="Times New Roman" w:eastAsia="Calibri" w:hAnsi="Times New Roman" w:cs="Times New Roman"/>
          <w:sz w:val="24"/>
          <w:szCs w:val="24"/>
        </w:rPr>
        <w:t xml:space="preserve"> ()/ </w:t>
      </w:r>
      <w:proofErr w:type="gramEnd"/>
    </w:p>
    <w:p w:rsidR="008B7AC2" w:rsidRDefault="008B7AC2" w:rsidP="00072133">
      <w:pPr>
        <w:spacing w:before="120" w:after="0" w:line="240" w:lineRule="auto"/>
        <w:ind w:firstLine="284"/>
        <w:jc w:val="both"/>
        <w:rPr>
          <w:rFonts w:ascii="Times New Roman" w:eastAsia="Calibri" w:hAnsi="Times New Roman" w:cs="Times New Roman"/>
          <w:sz w:val="24"/>
          <w:szCs w:val="24"/>
        </w:rPr>
      </w:pPr>
    </w:p>
    <w:p w:rsidR="004C5B19" w:rsidRPr="00E94B70" w:rsidRDefault="004C5B19" w:rsidP="00E94B70">
      <w:pPr>
        <w:spacing w:before="120" w:after="0" w:line="240" w:lineRule="auto"/>
        <w:ind w:firstLine="284"/>
        <w:jc w:val="both"/>
        <w:rPr>
          <w:rFonts w:ascii="Times New Roman" w:eastAsia="Calibri" w:hAnsi="Times New Roman" w:cs="Times New Roman"/>
          <w:sz w:val="24"/>
          <w:szCs w:val="24"/>
        </w:rPr>
      </w:pPr>
    </w:p>
    <w:p w:rsidR="00E94B70" w:rsidRPr="00E94B70" w:rsidRDefault="00E94B70" w:rsidP="00E94B70">
      <w:pPr>
        <w:spacing w:before="120" w:after="0" w:line="240" w:lineRule="auto"/>
        <w:ind w:firstLine="284"/>
        <w:jc w:val="both"/>
        <w:rPr>
          <w:rFonts w:ascii="Times New Roman" w:eastAsia="Calibri" w:hAnsi="Times New Roman" w:cs="Times New Roman"/>
          <w:sz w:val="24"/>
          <w:szCs w:val="24"/>
        </w:rPr>
      </w:pPr>
      <w:bookmarkStart w:id="60" w:name="linkContainer569DE162"/>
      <w:bookmarkEnd w:id="60"/>
      <w:r w:rsidRPr="00E94B70">
        <w:rPr>
          <w:rFonts w:ascii="Times New Roman" w:eastAsia="Calibri" w:hAnsi="Times New Roman" w:cs="Times New Roman"/>
          <w:sz w:val="24"/>
          <w:szCs w:val="24"/>
        </w:rPr>
        <w:t>1</w:t>
      </w:r>
      <w:r w:rsidR="008B7AC2">
        <w:rPr>
          <w:rFonts w:ascii="Times New Roman" w:eastAsia="Calibri" w:hAnsi="Times New Roman" w:cs="Times New Roman"/>
          <w:sz w:val="24"/>
          <w:szCs w:val="24"/>
        </w:rPr>
        <w:t>6</w:t>
      </w:r>
      <w:r w:rsidRPr="00E94B70">
        <w:rPr>
          <w:rFonts w:ascii="Times New Roman" w:eastAsia="Calibri" w:hAnsi="Times New Roman" w:cs="Times New Roman"/>
          <w:sz w:val="24"/>
          <w:szCs w:val="24"/>
        </w:rPr>
        <w:t xml:space="preserve">.2. «Дольщик» _____________________ </w:t>
      </w:r>
      <w:r w:rsidR="004C5B19">
        <w:rPr>
          <w:rFonts w:ascii="Times New Roman" w:eastAsia="Calibri" w:hAnsi="Times New Roman" w:cs="Times New Roman"/>
          <w:sz w:val="24"/>
          <w:szCs w:val="24"/>
        </w:rPr>
        <w:t>/</w:t>
      </w:r>
      <w:r w:rsidR="00072133">
        <w:rPr>
          <w:rFonts w:ascii="Times New Roman" w:eastAsia="Calibri" w:hAnsi="Times New Roman" w:cs="Times New Roman"/>
          <w:sz w:val="24"/>
          <w:szCs w:val="24"/>
        </w:rPr>
        <w:t>_____________</w:t>
      </w:r>
      <w:r w:rsidRPr="00E94B70">
        <w:rPr>
          <w:rFonts w:ascii="Times New Roman" w:eastAsia="Calibri" w:hAnsi="Times New Roman" w:cs="Times New Roman"/>
          <w:sz w:val="24"/>
          <w:szCs w:val="24"/>
        </w:rPr>
        <w:t xml:space="preserve">/ </w:t>
      </w:r>
    </w:p>
    <w:p w:rsidR="005543D5" w:rsidRPr="000B0C2E" w:rsidRDefault="005543D5" w:rsidP="000B0C2E"/>
    <w:sectPr w:rsidR="005543D5" w:rsidRPr="000B0C2E" w:rsidSect="000B0C2E">
      <w:headerReference w:type="even" r:id="rId11"/>
      <w:headerReference w:type="default" r:id="rId12"/>
      <w:footerReference w:type="even" r:id="rId13"/>
      <w:footerReference w:type="default" r:id="rId14"/>
      <w:headerReference w:type="first" r:id="rId15"/>
      <w:footerReference w:type="first" r:id="rId16"/>
      <w:pgSz w:w="11906" w:h="16838"/>
      <w:pgMar w:top="567" w:right="851" w:bottom="851" w:left="1701" w:header="709" w:footer="32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88D" w:rsidRDefault="000E088D">
      <w:pPr>
        <w:spacing w:after="0" w:line="240" w:lineRule="auto"/>
      </w:pPr>
      <w:r>
        <w:separator/>
      </w:r>
    </w:p>
  </w:endnote>
  <w:endnote w:type="continuationSeparator" w:id="0">
    <w:p w:rsidR="000E088D" w:rsidRDefault="000E088D">
      <w:pPr>
        <w:spacing w:after="0" w:line="240" w:lineRule="auto"/>
      </w:pPr>
      <w:r>
        <w:continuationSeparator/>
      </w:r>
    </w:p>
  </w:endnote>
  <w:endnote w:type="continuationNotice" w:id="1">
    <w:p w:rsidR="000E088D" w:rsidRDefault="000E08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ED1" w:rsidRDefault="00507E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5DD" w:rsidRPr="00241CAB" w:rsidRDefault="00A837DE" w:rsidP="00A95465">
    <w:pPr>
      <w:pStyle w:val="a9"/>
      <w:jc w:val="right"/>
      <w:rPr>
        <w:rFonts w:ascii="Times New Roman" w:hAnsi="Times New Roman"/>
      </w:rPr>
    </w:pPr>
    <w:r w:rsidRPr="00241CAB">
      <w:rPr>
        <w:rFonts w:ascii="Times New Roman" w:hAnsi="Times New Roman"/>
      </w:rPr>
      <w:fldChar w:fldCharType="begin"/>
    </w:r>
    <w:r w:rsidR="00F805DD" w:rsidRPr="00241CAB">
      <w:rPr>
        <w:rFonts w:ascii="Times New Roman" w:hAnsi="Times New Roman"/>
      </w:rPr>
      <w:instrText xml:space="preserve"> PAGE   \* MERGEFORMAT </w:instrText>
    </w:r>
    <w:r w:rsidRPr="00241CAB">
      <w:rPr>
        <w:rFonts w:ascii="Times New Roman" w:hAnsi="Times New Roman"/>
      </w:rPr>
      <w:fldChar w:fldCharType="separate"/>
    </w:r>
    <w:r w:rsidR="00FE4D36">
      <w:rPr>
        <w:rFonts w:ascii="Times New Roman" w:hAnsi="Times New Roman"/>
        <w:noProof/>
      </w:rPr>
      <w:t>20</w:t>
    </w:r>
    <w:r w:rsidRPr="00241CAB">
      <w:rPr>
        <w:rFonts w:ascii="Times New Roman" w:hAnsi="Times New Roman"/>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ED1" w:rsidRDefault="00507ED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88D" w:rsidRDefault="000E088D">
      <w:pPr>
        <w:spacing w:after="0" w:line="240" w:lineRule="auto"/>
      </w:pPr>
      <w:r>
        <w:separator/>
      </w:r>
    </w:p>
  </w:footnote>
  <w:footnote w:type="continuationSeparator" w:id="0">
    <w:p w:rsidR="000E088D" w:rsidRDefault="000E088D">
      <w:pPr>
        <w:spacing w:after="0" w:line="240" w:lineRule="auto"/>
      </w:pPr>
      <w:r>
        <w:continuationSeparator/>
      </w:r>
    </w:p>
  </w:footnote>
  <w:footnote w:type="continuationNotice" w:id="1">
    <w:p w:rsidR="000E088D" w:rsidRDefault="000E088D">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ED1" w:rsidRDefault="00507ED1">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ED1" w:rsidRDefault="00507ED1">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ED1" w:rsidRDefault="00507ED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82642"/>
    <w:multiLevelType w:val="hybridMultilevel"/>
    <w:tmpl w:val="C7C8D0EC"/>
    <w:lvl w:ilvl="0" w:tplc="2158ACD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44BB02F1"/>
    <w:multiLevelType w:val="hybridMultilevel"/>
    <w:tmpl w:val="80BE5BE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0B5946"/>
    <w:rsid w:val="00004023"/>
    <w:rsid w:val="0000408A"/>
    <w:rsid w:val="00004B7E"/>
    <w:rsid w:val="00007502"/>
    <w:rsid w:val="000163C5"/>
    <w:rsid w:val="00016E87"/>
    <w:rsid w:val="00020B3F"/>
    <w:rsid w:val="0002219D"/>
    <w:rsid w:val="00023C91"/>
    <w:rsid w:val="000256D4"/>
    <w:rsid w:val="00026358"/>
    <w:rsid w:val="000264F0"/>
    <w:rsid w:val="00035769"/>
    <w:rsid w:val="0003734A"/>
    <w:rsid w:val="00043614"/>
    <w:rsid w:val="0004390B"/>
    <w:rsid w:val="00045210"/>
    <w:rsid w:val="000513EE"/>
    <w:rsid w:val="0005278B"/>
    <w:rsid w:val="00052EF4"/>
    <w:rsid w:val="0005419C"/>
    <w:rsid w:val="00055EF5"/>
    <w:rsid w:val="000560B2"/>
    <w:rsid w:val="000606DB"/>
    <w:rsid w:val="00061D4D"/>
    <w:rsid w:val="00066415"/>
    <w:rsid w:val="00072133"/>
    <w:rsid w:val="000729DF"/>
    <w:rsid w:val="0007353D"/>
    <w:rsid w:val="00080DD1"/>
    <w:rsid w:val="00093116"/>
    <w:rsid w:val="0009355C"/>
    <w:rsid w:val="000A1949"/>
    <w:rsid w:val="000B0C2E"/>
    <w:rsid w:val="000B5946"/>
    <w:rsid w:val="000C0635"/>
    <w:rsid w:val="000C2488"/>
    <w:rsid w:val="000C41FF"/>
    <w:rsid w:val="000D0D80"/>
    <w:rsid w:val="000D50B0"/>
    <w:rsid w:val="000D5B35"/>
    <w:rsid w:val="000E088D"/>
    <w:rsid w:val="000E3495"/>
    <w:rsid w:val="000E4607"/>
    <w:rsid w:val="000E5F36"/>
    <w:rsid w:val="000F11C9"/>
    <w:rsid w:val="00101F3F"/>
    <w:rsid w:val="001039D7"/>
    <w:rsid w:val="00106460"/>
    <w:rsid w:val="001076E6"/>
    <w:rsid w:val="0011033B"/>
    <w:rsid w:val="00112335"/>
    <w:rsid w:val="00125E3F"/>
    <w:rsid w:val="001305A0"/>
    <w:rsid w:val="0013268E"/>
    <w:rsid w:val="00137B46"/>
    <w:rsid w:val="00141802"/>
    <w:rsid w:val="00151AD1"/>
    <w:rsid w:val="00154DE0"/>
    <w:rsid w:val="001605E3"/>
    <w:rsid w:val="001613D5"/>
    <w:rsid w:val="00163D94"/>
    <w:rsid w:val="0016698D"/>
    <w:rsid w:val="001746B9"/>
    <w:rsid w:val="0017695C"/>
    <w:rsid w:val="001830B9"/>
    <w:rsid w:val="00183C62"/>
    <w:rsid w:val="00184E68"/>
    <w:rsid w:val="00185506"/>
    <w:rsid w:val="00187DB6"/>
    <w:rsid w:val="001928F0"/>
    <w:rsid w:val="00193776"/>
    <w:rsid w:val="00193A5C"/>
    <w:rsid w:val="0019482F"/>
    <w:rsid w:val="001A1CEC"/>
    <w:rsid w:val="001A2564"/>
    <w:rsid w:val="001A5854"/>
    <w:rsid w:val="001A66C2"/>
    <w:rsid w:val="001A7907"/>
    <w:rsid w:val="001B225D"/>
    <w:rsid w:val="001B24B6"/>
    <w:rsid w:val="001B4D52"/>
    <w:rsid w:val="001B6169"/>
    <w:rsid w:val="001C34AD"/>
    <w:rsid w:val="001C58FD"/>
    <w:rsid w:val="001D0B04"/>
    <w:rsid w:val="001D321E"/>
    <w:rsid w:val="001D4A24"/>
    <w:rsid w:val="001D4D56"/>
    <w:rsid w:val="001D54C5"/>
    <w:rsid w:val="001E112C"/>
    <w:rsid w:val="001E1C2A"/>
    <w:rsid w:val="001E47A5"/>
    <w:rsid w:val="001F7A38"/>
    <w:rsid w:val="0021712D"/>
    <w:rsid w:val="002171E5"/>
    <w:rsid w:val="00217C8D"/>
    <w:rsid w:val="00222E49"/>
    <w:rsid w:val="00230746"/>
    <w:rsid w:val="00234867"/>
    <w:rsid w:val="00234D14"/>
    <w:rsid w:val="0023612D"/>
    <w:rsid w:val="00236F32"/>
    <w:rsid w:val="00237650"/>
    <w:rsid w:val="00241CAB"/>
    <w:rsid w:val="0024571A"/>
    <w:rsid w:val="0024618C"/>
    <w:rsid w:val="0024742D"/>
    <w:rsid w:val="00250645"/>
    <w:rsid w:val="00254320"/>
    <w:rsid w:val="00261393"/>
    <w:rsid w:val="00267182"/>
    <w:rsid w:val="002705FC"/>
    <w:rsid w:val="00270CF2"/>
    <w:rsid w:val="00272F29"/>
    <w:rsid w:val="00275FD9"/>
    <w:rsid w:val="00276A4D"/>
    <w:rsid w:val="00282CAE"/>
    <w:rsid w:val="002876B4"/>
    <w:rsid w:val="0028791A"/>
    <w:rsid w:val="002949A2"/>
    <w:rsid w:val="002A046F"/>
    <w:rsid w:val="002A1C6B"/>
    <w:rsid w:val="002A4275"/>
    <w:rsid w:val="002B0BB8"/>
    <w:rsid w:val="002B1DBB"/>
    <w:rsid w:val="002B4881"/>
    <w:rsid w:val="002C5091"/>
    <w:rsid w:val="002D01DB"/>
    <w:rsid w:val="002D112E"/>
    <w:rsid w:val="002D5C29"/>
    <w:rsid w:val="002D7C33"/>
    <w:rsid w:val="002E033B"/>
    <w:rsid w:val="002E1654"/>
    <w:rsid w:val="002F4E6A"/>
    <w:rsid w:val="002F72B4"/>
    <w:rsid w:val="002F7AAE"/>
    <w:rsid w:val="00307999"/>
    <w:rsid w:val="00307CE6"/>
    <w:rsid w:val="00315E8B"/>
    <w:rsid w:val="00316BE0"/>
    <w:rsid w:val="00320AC6"/>
    <w:rsid w:val="00321642"/>
    <w:rsid w:val="00321656"/>
    <w:rsid w:val="003264AF"/>
    <w:rsid w:val="0032733F"/>
    <w:rsid w:val="00330168"/>
    <w:rsid w:val="003310E1"/>
    <w:rsid w:val="00334DB1"/>
    <w:rsid w:val="0033742E"/>
    <w:rsid w:val="0034502E"/>
    <w:rsid w:val="00347D19"/>
    <w:rsid w:val="00353DBD"/>
    <w:rsid w:val="00355ED3"/>
    <w:rsid w:val="00363701"/>
    <w:rsid w:val="00363A16"/>
    <w:rsid w:val="00371872"/>
    <w:rsid w:val="00373244"/>
    <w:rsid w:val="00380605"/>
    <w:rsid w:val="00386256"/>
    <w:rsid w:val="00387BAB"/>
    <w:rsid w:val="003908F6"/>
    <w:rsid w:val="003917D6"/>
    <w:rsid w:val="00395370"/>
    <w:rsid w:val="003A3767"/>
    <w:rsid w:val="003A72B8"/>
    <w:rsid w:val="003B0BB2"/>
    <w:rsid w:val="003B1ABA"/>
    <w:rsid w:val="003B350C"/>
    <w:rsid w:val="003B5168"/>
    <w:rsid w:val="003B6070"/>
    <w:rsid w:val="003B6AC8"/>
    <w:rsid w:val="003C1A77"/>
    <w:rsid w:val="003C7F03"/>
    <w:rsid w:val="003D19F4"/>
    <w:rsid w:val="003D1C6D"/>
    <w:rsid w:val="003D5EF4"/>
    <w:rsid w:val="003E3062"/>
    <w:rsid w:val="003F4C73"/>
    <w:rsid w:val="004009B6"/>
    <w:rsid w:val="00405A06"/>
    <w:rsid w:val="00405CFA"/>
    <w:rsid w:val="00406508"/>
    <w:rsid w:val="004065BF"/>
    <w:rsid w:val="00406A2C"/>
    <w:rsid w:val="00414340"/>
    <w:rsid w:val="00417681"/>
    <w:rsid w:val="004254D9"/>
    <w:rsid w:val="00427F12"/>
    <w:rsid w:val="004307FE"/>
    <w:rsid w:val="00435423"/>
    <w:rsid w:val="004431BA"/>
    <w:rsid w:val="00457225"/>
    <w:rsid w:val="00463B2A"/>
    <w:rsid w:val="004665A9"/>
    <w:rsid w:val="00467532"/>
    <w:rsid w:val="00475ED7"/>
    <w:rsid w:val="00481616"/>
    <w:rsid w:val="004826C7"/>
    <w:rsid w:val="0048348B"/>
    <w:rsid w:val="00486C45"/>
    <w:rsid w:val="00490671"/>
    <w:rsid w:val="00491784"/>
    <w:rsid w:val="004943AD"/>
    <w:rsid w:val="00495982"/>
    <w:rsid w:val="004A2C5E"/>
    <w:rsid w:val="004A2DF1"/>
    <w:rsid w:val="004B3E2D"/>
    <w:rsid w:val="004B6906"/>
    <w:rsid w:val="004C132C"/>
    <w:rsid w:val="004C16A9"/>
    <w:rsid w:val="004C3196"/>
    <w:rsid w:val="004C5251"/>
    <w:rsid w:val="004C58D0"/>
    <w:rsid w:val="004C5B19"/>
    <w:rsid w:val="004D5AB5"/>
    <w:rsid w:val="004D767C"/>
    <w:rsid w:val="004D7F8B"/>
    <w:rsid w:val="004E4ECE"/>
    <w:rsid w:val="004E4FC1"/>
    <w:rsid w:val="004E5FB3"/>
    <w:rsid w:val="004E7E50"/>
    <w:rsid w:val="004E7FE2"/>
    <w:rsid w:val="004F04CA"/>
    <w:rsid w:val="004F327C"/>
    <w:rsid w:val="00500578"/>
    <w:rsid w:val="00500FDC"/>
    <w:rsid w:val="00504DAD"/>
    <w:rsid w:val="00504E73"/>
    <w:rsid w:val="005056F4"/>
    <w:rsid w:val="00506C14"/>
    <w:rsid w:val="00507ED1"/>
    <w:rsid w:val="00511AE8"/>
    <w:rsid w:val="005176EC"/>
    <w:rsid w:val="00517E21"/>
    <w:rsid w:val="00524157"/>
    <w:rsid w:val="0052508A"/>
    <w:rsid w:val="00535203"/>
    <w:rsid w:val="005401D0"/>
    <w:rsid w:val="00542B60"/>
    <w:rsid w:val="005467BC"/>
    <w:rsid w:val="00550CF0"/>
    <w:rsid w:val="005543D5"/>
    <w:rsid w:val="00557AB0"/>
    <w:rsid w:val="005644FF"/>
    <w:rsid w:val="00565EBC"/>
    <w:rsid w:val="00566C87"/>
    <w:rsid w:val="005701E9"/>
    <w:rsid w:val="005742CC"/>
    <w:rsid w:val="0058014A"/>
    <w:rsid w:val="005869B0"/>
    <w:rsid w:val="00587179"/>
    <w:rsid w:val="00596F41"/>
    <w:rsid w:val="005A523C"/>
    <w:rsid w:val="005B57E7"/>
    <w:rsid w:val="005C0F80"/>
    <w:rsid w:val="005C46E6"/>
    <w:rsid w:val="005C7A72"/>
    <w:rsid w:val="005D0DA7"/>
    <w:rsid w:val="005D11DE"/>
    <w:rsid w:val="005D138C"/>
    <w:rsid w:val="005D7A79"/>
    <w:rsid w:val="005F1C64"/>
    <w:rsid w:val="005F2557"/>
    <w:rsid w:val="005F2722"/>
    <w:rsid w:val="005F2A13"/>
    <w:rsid w:val="005F59C7"/>
    <w:rsid w:val="006001F3"/>
    <w:rsid w:val="006042A5"/>
    <w:rsid w:val="00606C10"/>
    <w:rsid w:val="00610FBE"/>
    <w:rsid w:val="006115FD"/>
    <w:rsid w:val="006120AC"/>
    <w:rsid w:val="00612658"/>
    <w:rsid w:val="006128EF"/>
    <w:rsid w:val="006134EE"/>
    <w:rsid w:val="00621338"/>
    <w:rsid w:val="00621AA6"/>
    <w:rsid w:val="00625A15"/>
    <w:rsid w:val="00627913"/>
    <w:rsid w:val="006310B3"/>
    <w:rsid w:val="00632D7D"/>
    <w:rsid w:val="00632FCE"/>
    <w:rsid w:val="00636C44"/>
    <w:rsid w:val="00636EE5"/>
    <w:rsid w:val="006400C7"/>
    <w:rsid w:val="00642588"/>
    <w:rsid w:val="0064516E"/>
    <w:rsid w:val="00656A4B"/>
    <w:rsid w:val="00665D93"/>
    <w:rsid w:val="00667FF2"/>
    <w:rsid w:val="0067114B"/>
    <w:rsid w:val="006752AB"/>
    <w:rsid w:val="006810A4"/>
    <w:rsid w:val="00683372"/>
    <w:rsid w:val="0069209F"/>
    <w:rsid w:val="00692E54"/>
    <w:rsid w:val="0069570E"/>
    <w:rsid w:val="006A2B0B"/>
    <w:rsid w:val="006A5AA0"/>
    <w:rsid w:val="006B41E9"/>
    <w:rsid w:val="006B4B70"/>
    <w:rsid w:val="006C0E86"/>
    <w:rsid w:val="006C14EC"/>
    <w:rsid w:val="006C1575"/>
    <w:rsid w:val="006C6ED3"/>
    <w:rsid w:val="006C76CB"/>
    <w:rsid w:val="006D3479"/>
    <w:rsid w:val="006D7636"/>
    <w:rsid w:val="006E09F3"/>
    <w:rsid w:val="006E2013"/>
    <w:rsid w:val="006E3969"/>
    <w:rsid w:val="006E4CF9"/>
    <w:rsid w:val="006F1028"/>
    <w:rsid w:val="006F28FE"/>
    <w:rsid w:val="00703668"/>
    <w:rsid w:val="007054B6"/>
    <w:rsid w:val="00710156"/>
    <w:rsid w:val="0071342F"/>
    <w:rsid w:val="00721446"/>
    <w:rsid w:val="00727B88"/>
    <w:rsid w:val="007352E6"/>
    <w:rsid w:val="00735417"/>
    <w:rsid w:val="00735CD5"/>
    <w:rsid w:val="007379E6"/>
    <w:rsid w:val="00742105"/>
    <w:rsid w:val="00745809"/>
    <w:rsid w:val="00745AB4"/>
    <w:rsid w:val="00750A7C"/>
    <w:rsid w:val="00760A8D"/>
    <w:rsid w:val="00763002"/>
    <w:rsid w:val="007647E8"/>
    <w:rsid w:val="007727F6"/>
    <w:rsid w:val="00775B70"/>
    <w:rsid w:val="00775FC6"/>
    <w:rsid w:val="007766AA"/>
    <w:rsid w:val="007801F1"/>
    <w:rsid w:val="00782291"/>
    <w:rsid w:val="00783D56"/>
    <w:rsid w:val="00783F83"/>
    <w:rsid w:val="00785D40"/>
    <w:rsid w:val="00792716"/>
    <w:rsid w:val="00794751"/>
    <w:rsid w:val="00795AC2"/>
    <w:rsid w:val="007A08F3"/>
    <w:rsid w:val="007A2DDA"/>
    <w:rsid w:val="007A347B"/>
    <w:rsid w:val="007A3F12"/>
    <w:rsid w:val="007A59FB"/>
    <w:rsid w:val="007A7A21"/>
    <w:rsid w:val="007B3FF3"/>
    <w:rsid w:val="007B5BD8"/>
    <w:rsid w:val="007C1AAE"/>
    <w:rsid w:val="007C4929"/>
    <w:rsid w:val="007C767B"/>
    <w:rsid w:val="007D08A3"/>
    <w:rsid w:val="007D598F"/>
    <w:rsid w:val="007E2E12"/>
    <w:rsid w:val="007F1D97"/>
    <w:rsid w:val="007F51C8"/>
    <w:rsid w:val="007F56AB"/>
    <w:rsid w:val="008002EC"/>
    <w:rsid w:val="00800D8F"/>
    <w:rsid w:val="00803E83"/>
    <w:rsid w:val="008069A6"/>
    <w:rsid w:val="00811483"/>
    <w:rsid w:val="0081576E"/>
    <w:rsid w:val="00830A4A"/>
    <w:rsid w:val="00831EC4"/>
    <w:rsid w:val="00836058"/>
    <w:rsid w:val="008378AF"/>
    <w:rsid w:val="008405D7"/>
    <w:rsid w:val="00840A5E"/>
    <w:rsid w:val="0084220A"/>
    <w:rsid w:val="00843370"/>
    <w:rsid w:val="00846228"/>
    <w:rsid w:val="008478C3"/>
    <w:rsid w:val="00850DF3"/>
    <w:rsid w:val="008516F7"/>
    <w:rsid w:val="0085728C"/>
    <w:rsid w:val="00873E4A"/>
    <w:rsid w:val="0087408C"/>
    <w:rsid w:val="00874AFD"/>
    <w:rsid w:val="0088506A"/>
    <w:rsid w:val="00887C66"/>
    <w:rsid w:val="00894DB6"/>
    <w:rsid w:val="00895B4D"/>
    <w:rsid w:val="0089641A"/>
    <w:rsid w:val="008A049E"/>
    <w:rsid w:val="008A1DA0"/>
    <w:rsid w:val="008A4B17"/>
    <w:rsid w:val="008A6E64"/>
    <w:rsid w:val="008B0E22"/>
    <w:rsid w:val="008B0EC7"/>
    <w:rsid w:val="008B4D17"/>
    <w:rsid w:val="008B696A"/>
    <w:rsid w:val="008B7AC2"/>
    <w:rsid w:val="008B7AFF"/>
    <w:rsid w:val="008C2969"/>
    <w:rsid w:val="008C4259"/>
    <w:rsid w:val="008C4496"/>
    <w:rsid w:val="008D1FB4"/>
    <w:rsid w:val="008E1723"/>
    <w:rsid w:val="008E4593"/>
    <w:rsid w:val="008E7C4B"/>
    <w:rsid w:val="008F58B5"/>
    <w:rsid w:val="008F5A47"/>
    <w:rsid w:val="008F7A30"/>
    <w:rsid w:val="00905259"/>
    <w:rsid w:val="009117EB"/>
    <w:rsid w:val="009171FB"/>
    <w:rsid w:val="00927A76"/>
    <w:rsid w:val="009320ED"/>
    <w:rsid w:val="00935D27"/>
    <w:rsid w:val="009377DE"/>
    <w:rsid w:val="00941933"/>
    <w:rsid w:val="009448CF"/>
    <w:rsid w:val="0096206C"/>
    <w:rsid w:val="00970619"/>
    <w:rsid w:val="0097198C"/>
    <w:rsid w:val="009764F5"/>
    <w:rsid w:val="00982537"/>
    <w:rsid w:val="00987EC9"/>
    <w:rsid w:val="00991F00"/>
    <w:rsid w:val="00995564"/>
    <w:rsid w:val="00996690"/>
    <w:rsid w:val="009970F4"/>
    <w:rsid w:val="009A7817"/>
    <w:rsid w:val="009B0882"/>
    <w:rsid w:val="009B6E41"/>
    <w:rsid w:val="009B7632"/>
    <w:rsid w:val="009B7690"/>
    <w:rsid w:val="009C10F5"/>
    <w:rsid w:val="009C1C27"/>
    <w:rsid w:val="009C2AB1"/>
    <w:rsid w:val="009C4D97"/>
    <w:rsid w:val="009C60AA"/>
    <w:rsid w:val="009D2E1D"/>
    <w:rsid w:val="009D73C6"/>
    <w:rsid w:val="009E4D1F"/>
    <w:rsid w:val="009F199D"/>
    <w:rsid w:val="009F3A3A"/>
    <w:rsid w:val="009F5A43"/>
    <w:rsid w:val="00A02DF8"/>
    <w:rsid w:val="00A068CB"/>
    <w:rsid w:val="00A07F9B"/>
    <w:rsid w:val="00A107DC"/>
    <w:rsid w:val="00A10872"/>
    <w:rsid w:val="00A12063"/>
    <w:rsid w:val="00A13A03"/>
    <w:rsid w:val="00A14B0E"/>
    <w:rsid w:val="00A16BA5"/>
    <w:rsid w:val="00A1769B"/>
    <w:rsid w:val="00A2389F"/>
    <w:rsid w:val="00A23FF6"/>
    <w:rsid w:val="00A256D4"/>
    <w:rsid w:val="00A3328F"/>
    <w:rsid w:val="00A3342B"/>
    <w:rsid w:val="00A403DC"/>
    <w:rsid w:val="00A4678A"/>
    <w:rsid w:val="00A52577"/>
    <w:rsid w:val="00A60727"/>
    <w:rsid w:val="00A60BAD"/>
    <w:rsid w:val="00A61F9F"/>
    <w:rsid w:val="00A62B09"/>
    <w:rsid w:val="00A62E1D"/>
    <w:rsid w:val="00A63AA7"/>
    <w:rsid w:val="00A837DE"/>
    <w:rsid w:val="00A83BD4"/>
    <w:rsid w:val="00A8524B"/>
    <w:rsid w:val="00A87637"/>
    <w:rsid w:val="00A95465"/>
    <w:rsid w:val="00A95E13"/>
    <w:rsid w:val="00AA1E0B"/>
    <w:rsid w:val="00AA475D"/>
    <w:rsid w:val="00AA4904"/>
    <w:rsid w:val="00AB351C"/>
    <w:rsid w:val="00AB76D1"/>
    <w:rsid w:val="00AD1D6E"/>
    <w:rsid w:val="00AD200B"/>
    <w:rsid w:val="00AD5CAF"/>
    <w:rsid w:val="00AE6EC7"/>
    <w:rsid w:val="00AF048B"/>
    <w:rsid w:val="00AF0549"/>
    <w:rsid w:val="00AF075B"/>
    <w:rsid w:val="00AF66BB"/>
    <w:rsid w:val="00B1072D"/>
    <w:rsid w:val="00B13327"/>
    <w:rsid w:val="00B13F58"/>
    <w:rsid w:val="00B20479"/>
    <w:rsid w:val="00B21311"/>
    <w:rsid w:val="00B22E11"/>
    <w:rsid w:val="00B331A5"/>
    <w:rsid w:val="00B432A9"/>
    <w:rsid w:val="00B45E88"/>
    <w:rsid w:val="00B51AB7"/>
    <w:rsid w:val="00B53A1D"/>
    <w:rsid w:val="00B644DC"/>
    <w:rsid w:val="00B66704"/>
    <w:rsid w:val="00B7514B"/>
    <w:rsid w:val="00B775B7"/>
    <w:rsid w:val="00B77E85"/>
    <w:rsid w:val="00B82149"/>
    <w:rsid w:val="00B82225"/>
    <w:rsid w:val="00B846AE"/>
    <w:rsid w:val="00B84B56"/>
    <w:rsid w:val="00B918DB"/>
    <w:rsid w:val="00B97580"/>
    <w:rsid w:val="00BA223A"/>
    <w:rsid w:val="00BA29DF"/>
    <w:rsid w:val="00BA3CE0"/>
    <w:rsid w:val="00BB097F"/>
    <w:rsid w:val="00BB6AE6"/>
    <w:rsid w:val="00BB7F3E"/>
    <w:rsid w:val="00BC3C24"/>
    <w:rsid w:val="00BE1E7C"/>
    <w:rsid w:val="00BE3D7F"/>
    <w:rsid w:val="00BE6AAD"/>
    <w:rsid w:val="00BE7BCA"/>
    <w:rsid w:val="00BF5229"/>
    <w:rsid w:val="00C0009C"/>
    <w:rsid w:val="00C061CF"/>
    <w:rsid w:val="00C1086F"/>
    <w:rsid w:val="00C114E8"/>
    <w:rsid w:val="00C1375C"/>
    <w:rsid w:val="00C16985"/>
    <w:rsid w:val="00C1722C"/>
    <w:rsid w:val="00C175BB"/>
    <w:rsid w:val="00C22032"/>
    <w:rsid w:val="00C228A5"/>
    <w:rsid w:val="00C25336"/>
    <w:rsid w:val="00C2674D"/>
    <w:rsid w:val="00C26831"/>
    <w:rsid w:val="00C26C09"/>
    <w:rsid w:val="00C31AD6"/>
    <w:rsid w:val="00C340EB"/>
    <w:rsid w:val="00C41FC6"/>
    <w:rsid w:val="00C447CE"/>
    <w:rsid w:val="00C67F1B"/>
    <w:rsid w:val="00C72DC2"/>
    <w:rsid w:val="00C7369D"/>
    <w:rsid w:val="00C7460A"/>
    <w:rsid w:val="00C77863"/>
    <w:rsid w:val="00C81092"/>
    <w:rsid w:val="00C82B13"/>
    <w:rsid w:val="00C838D0"/>
    <w:rsid w:val="00C869FF"/>
    <w:rsid w:val="00C90073"/>
    <w:rsid w:val="00C94CD9"/>
    <w:rsid w:val="00CA3E49"/>
    <w:rsid w:val="00CB0B76"/>
    <w:rsid w:val="00CB31F5"/>
    <w:rsid w:val="00CB5F58"/>
    <w:rsid w:val="00CB6DCD"/>
    <w:rsid w:val="00CC0E7A"/>
    <w:rsid w:val="00CC3566"/>
    <w:rsid w:val="00CC71F4"/>
    <w:rsid w:val="00CD6698"/>
    <w:rsid w:val="00CD689B"/>
    <w:rsid w:val="00CE1949"/>
    <w:rsid w:val="00CE2106"/>
    <w:rsid w:val="00CE4C82"/>
    <w:rsid w:val="00CF264C"/>
    <w:rsid w:val="00CF4382"/>
    <w:rsid w:val="00D00FAB"/>
    <w:rsid w:val="00D048F0"/>
    <w:rsid w:val="00D06321"/>
    <w:rsid w:val="00D1299A"/>
    <w:rsid w:val="00D12A6B"/>
    <w:rsid w:val="00D14D10"/>
    <w:rsid w:val="00D160CD"/>
    <w:rsid w:val="00D21567"/>
    <w:rsid w:val="00D23557"/>
    <w:rsid w:val="00D24755"/>
    <w:rsid w:val="00D30ECB"/>
    <w:rsid w:val="00D3303A"/>
    <w:rsid w:val="00D33E89"/>
    <w:rsid w:val="00D43197"/>
    <w:rsid w:val="00D52F90"/>
    <w:rsid w:val="00D552ED"/>
    <w:rsid w:val="00D56BAC"/>
    <w:rsid w:val="00D570E0"/>
    <w:rsid w:val="00D626C6"/>
    <w:rsid w:val="00D657CC"/>
    <w:rsid w:val="00D665C1"/>
    <w:rsid w:val="00D70CFE"/>
    <w:rsid w:val="00D71B39"/>
    <w:rsid w:val="00D71CC9"/>
    <w:rsid w:val="00D72ABE"/>
    <w:rsid w:val="00D744A2"/>
    <w:rsid w:val="00D74564"/>
    <w:rsid w:val="00D82108"/>
    <w:rsid w:val="00D86F5C"/>
    <w:rsid w:val="00D90FF6"/>
    <w:rsid w:val="00D94034"/>
    <w:rsid w:val="00D9433F"/>
    <w:rsid w:val="00DA0CA1"/>
    <w:rsid w:val="00DA40E3"/>
    <w:rsid w:val="00DA54CE"/>
    <w:rsid w:val="00DA5825"/>
    <w:rsid w:val="00DB2842"/>
    <w:rsid w:val="00DB31C3"/>
    <w:rsid w:val="00DD0112"/>
    <w:rsid w:val="00DD36A6"/>
    <w:rsid w:val="00DD7086"/>
    <w:rsid w:val="00DE6AE4"/>
    <w:rsid w:val="00DE78AB"/>
    <w:rsid w:val="00DF2845"/>
    <w:rsid w:val="00DF369F"/>
    <w:rsid w:val="00E00BC6"/>
    <w:rsid w:val="00E02FED"/>
    <w:rsid w:val="00E03D74"/>
    <w:rsid w:val="00E0588E"/>
    <w:rsid w:val="00E06EEC"/>
    <w:rsid w:val="00E1428B"/>
    <w:rsid w:val="00E22127"/>
    <w:rsid w:val="00E24868"/>
    <w:rsid w:val="00E2566D"/>
    <w:rsid w:val="00E26D2A"/>
    <w:rsid w:val="00E3164F"/>
    <w:rsid w:val="00E31728"/>
    <w:rsid w:val="00E33877"/>
    <w:rsid w:val="00E34EAC"/>
    <w:rsid w:val="00E375BD"/>
    <w:rsid w:val="00E41375"/>
    <w:rsid w:val="00E425C7"/>
    <w:rsid w:val="00E45FDE"/>
    <w:rsid w:val="00E60946"/>
    <w:rsid w:val="00E7153C"/>
    <w:rsid w:val="00E72032"/>
    <w:rsid w:val="00E72735"/>
    <w:rsid w:val="00E74FBD"/>
    <w:rsid w:val="00E80C8E"/>
    <w:rsid w:val="00E87FDA"/>
    <w:rsid w:val="00E900CD"/>
    <w:rsid w:val="00E90B55"/>
    <w:rsid w:val="00E94B70"/>
    <w:rsid w:val="00EA2057"/>
    <w:rsid w:val="00EA449C"/>
    <w:rsid w:val="00EC1EEF"/>
    <w:rsid w:val="00EC21CE"/>
    <w:rsid w:val="00EC53E6"/>
    <w:rsid w:val="00EC695C"/>
    <w:rsid w:val="00ED174F"/>
    <w:rsid w:val="00EE051E"/>
    <w:rsid w:val="00EE176D"/>
    <w:rsid w:val="00EE5801"/>
    <w:rsid w:val="00EE5F6C"/>
    <w:rsid w:val="00EE70EA"/>
    <w:rsid w:val="00EF3764"/>
    <w:rsid w:val="00F00BE4"/>
    <w:rsid w:val="00F07334"/>
    <w:rsid w:val="00F10315"/>
    <w:rsid w:val="00F10AF7"/>
    <w:rsid w:val="00F10B22"/>
    <w:rsid w:val="00F111AD"/>
    <w:rsid w:val="00F116DA"/>
    <w:rsid w:val="00F11722"/>
    <w:rsid w:val="00F14C3C"/>
    <w:rsid w:val="00F15E28"/>
    <w:rsid w:val="00F1628E"/>
    <w:rsid w:val="00F16659"/>
    <w:rsid w:val="00F21D30"/>
    <w:rsid w:val="00F226DF"/>
    <w:rsid w:val="00F310A8"/>
    <w:rsid w:val="00F31AB9"/>
    <w:rsid w:val="00F336DA"/>
    <w:rsid w:val="00F40B48"/>
    <w:rsid w:val="00F4587E"/>
    <w:rsid w:val="00F4611D"/>
    <w:rsid w:val="00F46F1C"/>
    <w:rsid w:val="00F53615"/>
    <w:rsid w:val="00F67DEC"/>
    <w:rsid w:val="00F73635"/>
    <w:rsid w:val="00F772A5"/>
    <w:rsid w:val="00F805DD"/>
    <w:rsid w:val="00F812D8"/>
    <w:rsid w:val="00F81FA9"/>
    <w:rsid w:val="00F84548"/>
    <w:rsid w:val="00F857B5"/>
    <w:rsid w:val="00F912BC"/>
    <w:rsid w:val="00F91FF2"/>
    <w:rsid w:val="00FA2BD3"/>
    <w:rsid w:val="00FA56B1"/>
    <w:rsid w:val="00FA5B48"/>
    <w:rsid w:val="00FA6104"/>
    <w:rsid w:val="00FA62D8"/>
    <w:rsid w:val="00FB078D"/>
    <w:rsid w:val="00FB61E1"/>
    <w:rsid w:val="00FB6AE4"/>
    <w:rsid w:val="00FB7DE2"/>
    <w:rsid w:val="00FC4173"/>
    <w:rsid w:val="00FD6ABE"/>
    <w:rsid w:val="00FE07B0"/>
    <w:rsid w:val="00FE4D36"/>
    <w:rsid w:val="00FE6FEB"/>
    <w:rsid w:val="00FE7379"/>
    <w:rsid w:val="00FE7C6B"/>
    <w:rsid w:val="00FE7F18"/>
    <w:rsid w:val="00FF25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4751"/>
  </w:style>
  <w:style w:type="paragraph" w:styleId="2">
    <w:name w:val="heading 2"/>
    <w:basedOn w:val="a"/>
    <w:next w:val="a"/>
    <w:link w:val="20"/>
    <w:uiPriority w:val="9"/>
    <w:unhideWhenUsed/>
    <w:qFormat/>
    <w:rsid w:val="00794751"/>
    <w:pPr>
      <w:keepNext/>
      <w:keepLines/>
      <w:spacing w:before="200" w:after="0" w:line="276" w:lineRule="auto"/>
      <w:outlineLvl w:val="1"/>
    </w:pPr>
    <w:rPr>
      <w:rFonts w:ascii="Cambria" w:eastAsia="Times New Roman" w:hAnsi="Cambria" w:cs="Times New Roman"/>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94B70"/>
    <w:rPr>
      <w:rFonts w:ascii="Cambria" w:eastAsia="Times New Roman" w:hAnsi="Cambria" w:cs="Times New Roman"/>
      <w:b/>
      <w:bCs/>
      <w:color w:val="4F81BD"/>
      <w:sz w:val="26"/>
      <w:szCs w:val="26"/>
    </w:rPr>
  </w:style>
  <w:style w:type="numbering" w:customStyle="1" w:styleId="1">
    <w:name w:val="Нет списка1"/>
    <w:next w:val="a2"/>
    <w:uiPriority w:val="99"/>
    <w:semiHidden/>
    <w:unhideWhenUsed/>
    <w:rsid w:val="00E94B70"/>
  </w:style>
  <w:style w:type="paragraph" w:styleId="a3">
    <w:name w:val="Balloon Text"/>
    <w:basedOn w:val="a"/>
    <w:link w:val="a4"/>
    <w:uiPriority w:val="99"/>
    <w:semiHidden/>
    <w:unhideWhenUsed/>
    <w:rsid w:val="00794751"/>
    <w:pPr>
      <w:spacing w:after="0" w:line="240" w:lineRule="auto"/>
    </w:pPr>
    <w:rPr>
      <w:rFonts w:ascii="Tahoma" w:eastAsia="Calibri" w:hAnsi="Tahoma" w:cs="Tahoma"/>
      <w:sz w:val="16"/>
      <w:szCs w:val="16"/>
    </w:rPr>
  </w:style>
  <w:style w:type="character" w:customStyle="1" w:styleId="a4">
    <w:name w:val="Текст выноски Знак"/>
    <w:basedOn w:val="a0"/>
    <w:link w:val="a3"/>
    <w:uiPriority w:val="99"/>
    <w:semiHidden/>
    <w:rsid w:val="00E94B70"/>
    <w:rPr>
      <w:rFonts w:ascii="Tahoma" w:eastAsia="Calibri" w:hAnsi="Tahoma" w:cs="Tahoma"/>
      <w:sz w:val="16"/>
      <w:szCs w:val="16"/>
    </w:rPr>
  </w:style>
  <w:style w:type="paragraph" w:customStyle="1" w:styleId="ConsPlusNormal">
    <w:name w:val="ConsPlusNormal"/>
    <w:locked/>
    <w:rsid w:val="00794751"/>
    <w:pPr>
      <w:autoSpaceDE w:val="0"/>
      <w:autoSpaceDN w:val="0"/>
      <w:adjustRightInd w:val="0"/>
      <w:spacing w:after="0" w:line="240" w:lineRule="auto"/>
    </w:pPr>
    <w:rPr>
      <w:rFonts w:ascii="Arial" w:eastAsia="Calibri" w:hAnsi="Arial" w:cs="Arial"/>
      <w:sz w:val="20"/>
      <w:szCs w:val="20"/>
    </w:rPr>
  </w:style>
  <w:style w:type="paragraph" w:styleId="a5">
    <w:name w:val="Normal (Web)"/>
    <w:basedOn w:val="a"/>
    <w:uiPriority w:val="99"/>
    <w:semiHidden/>
    <w:unhideWhenUsed/>
    <w:rsid w:val="00794751"/>
    <w:pPr>
      <w:spacing w:before="100" w:beforeAutospacing="1" w:after="113" w:line="240" w:lineRule="auto"/>
    </w:pPr>
    <w:rPr>
      <w:rFonts w:ascii="Times New Roman" w:eastAsia="Times New Roman" w:hAnsi="Times New Roman" w:cs="Times New Roman"/>
      <w:sz w:val="24"/>
      <w:szCs w:val="24"/>
      <w:lang w:eastAsia="ru-RU"/>
    </w:rPr>
  </w:style>
  <w:style w:type="character" w:customStyle="1" w:styleId="autonum2">
    <w:name w:val="autonum2"/>
    <w:locked/>
    <w:rsid w:val="00E94B70"/>
    <w:rPr>
      <w:color w:val="666666"/>
    </w:rPr>
  </w:style>
  <w:style w:type="character" w:customStyle="1" w:styleId="databind1">
    <w:name w:val="databind1"/>
    <w:locked/>
    <w:rsid w:val="00E94B70"/>
    <w:rPr>
      <w:color w:val="93278F"/>
    </w:rPr>
  </w:style>
  <w:style w:type="character" w:customStyle="1" w:styleId="databind2">
    <w:name w:val="databind2"/>
    <w:locked/>
    <w:rsid w:val="00E94B70"/>
    <w:rPr>
      <w:color w:val="93278F"/>
    </w:rPr>
  </w:style>
  <w:style w:type="table" w:styleId="a6">
    <w:name w:val="Table Grid"/>
    <w:basedOn w:val="a1"/>
    <w:uiPriority w:val="59"/>
    <w:rsid w:val="00E94B7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794751"/>
    <w:pPr>
      <w:tabs>
        <w:tab w:val="center" w:pos="4677"/>
        <w:tab w:val="right" w:pos="9355"/>
      </w:tabs>
      <w:spacing w:after="200" w:line="276" w:lineRule="auto"/>
    </w:pPr>
    <w:rPr>
      <w:rFonts w:ascii="Calibri" w:eastAsia="Calibri" w:hAnsi="Calibri" w:cs="Times New Roman"/>
    </w:rPr>
  </w:style>
  <w:style w:type="character" w:customStyle="1" w:styleId="a8">
    <w:name w:val="Верхний колонтитул Знак"/>
    <w:basedOn w:val="a0"/>
    <w:link w:val="a7"/>
    <w:uiPriority w:val="99"/>
    <w:rsid w:val="00E94B70"/>
    <w:rPr>
      <w:rFonts w:ascii="Calibri" w:eastAsia="Calibri" w:hAnsi="Calibri" w:cs="Times New Roman"/>
    </w:rPr>
  </w:style>
  <w:style w:type="paragraph" w:styleId="a9">
    <w:name w:val="footer"/>
    <w:basedOn w:val="a"/>
    <w:link w:val="aa"/>
    <w:uiPriority w:val="99"/>
    <w:unhideWhenUsed/>
    <w:rsid w:val="00794751"/>
    <w:pPr>
      <w:tabs>
        <w:tab w:val="center" w:pos="4677"/>
        <w:tab w:val="right" w:pos="9355"/>
      </w:tabs>
      <w:spacing w:after="200" w:line="276" w:lineRule="auto"/>
    </w:pPr>
    <w:rPr>
      <w:rFonts w:ascii="Calibri" w:eastAsia="Calibri" w:hAnsi="Calibri" w:cs="Times New Roman"/>
    </w:rPr>
  </w:style>
  <w:style w:type="character" w:customStyle="1" w:styleId="aa">
    <w:name w:val="Нижний колонтитул Знак"/>
    <w:basedOn w:val="a0"/>
    <w:link w:val="a9"/>
    <w:uiPriority w:val="99"/>
    <w:rsid w:val="00E94B70"/>
    <w:rPr>
      <w:rFonts w:ascii="Calibri" w:eastAsia="Calibri" w:hAnsi="Calibri" w:cs="Times New Roman"/>
    </w:rPr>
  </w:style>
  <w:style w:type="paragraph" w:styleId="ab">
    <w:name w:val="List Paragraph"/>
    <w:basedOn w:val="a"/>
    <w:uiPriority w:val="34"/>
    <w:qFormat/>
    <w:rsid w:val="00794751"/>
    <w:pPr>
      <w:spacing w:after="200" w:line="276" w:lineRule="auto"/>
      <w:ind w:left="720"/>
      <w:contextualSpacing/>
    </w:pPr>
    <w:rPr>
      <w:rFonts w:ascii="Calibri" w:eastAsia="Calibri" w:hAnsi="Calibri" w:cs="Times New Roman"/>
    </w:rPr>
  </w:style>
  <w:style w:type="character" w:styleId="ac">
    <w:name w:val="annotation reference"/>
    <w:basedOn w:val="a0"/>
    <w:uiPriority w:val="99"/>
    <w:semiHidden/>
    <w:unhideWhenUsed/>
    <w:rsid w:val="00E94B70"/>
    <w:rPr>
      <w:sz w:val="16"/>
      <w:szCs w:val="16"/>
    </w:rPr>
  </w:style>
  <w:style w:type="paragraph" w:styleId="ad">
    <w:name w:val="annotation text"/>
    <w:basedOn w:val="a"/>
    <w:link w:val="ae"/>
    <w:uiPriority w:val="99"/>
    <w:unhideWhenUsed/>
    <w:rsid w:val="00E94B70"/>
    <w:pPr>
      <w:spacing w:after="200" w:line="240" w:lineRule="auto"/>
    </w:pPr>
    <w:rPr>
      <w:rFonts w:ascii="Calibri" w:eastAsia="Calibri" w:hAnsi="Calibri" w:cs="Times New Roman"/>
      <w:sz w:val="20"/>
      <w:szCs w:val="20"/>
    </w:rPr>
  </w:style>
  <w:style w:type="character" w:customStyle="1" w:styleId="ae">
    <w:name w:val="Текст примечания Знак"/>
    <w:basedOn w:val="a0"/>
    <w:link w:val="ad"/>
    <w:uiPriority w:val="99"/>
    <w:rsid w:val="00E94B70"/>
    <w:rPr>
      <w:rFonts w:ascii="Calibri" w:eastAsia="Calibri" w:hAnsi="Calibri" w:cs="Times New Roman"/>
      <w:sz w:val="20"/>
      <w:szCs w:val="20"/>
    </w:rPr>
  </w:style>
  <w:style w:type="paragraph" w:styleId="af">
    <w:name w:val="annotation subject"/>
    <w:basedOn w:val="ad"/>
    <w:next w:val="ad"/>
    <w:link w:val="af0"/>
    <w:uiPriority w:val="99"/>
    <w:semiHidden/>
    <w:unhideWhenUsed/>
    <w:rsid w:val="00E94B70"/>
    <w:rPr>
      <w:b/>
      <w:bCs/>
    </w:rPr>
  </w:style>
  <w:style w:type="character" w:customStyle="1" w:styleId="af0">
    <w:name w:val="Тема примечания Знак"/>
    <w:basedOn w:val="ae"/>
    <w:link w:val="af"/>
    <w:uiPriority w:val="99"/>
    <w:semiHidden/>
    <w:rsid w:val="00E94B70"/>
    <w:rPr>
      <w:rFonts w:ascii="Calibri" w:eastAsia="Calibri" w:hAnsi="Calibri" w:cs="Times New Roman"/>
      <w:b/>
      <w:bCs/>
      <w:sz w:val="20"/>
      <w:szCs w:val="20"/>
    </w:rPr>
  </w:style>
  <w:style w:type="character" w:styleId="af1">
    <w:name w:val="Emphasis"/>
    <w:uiPriority w:val="20"/>
    <w:qFormat/>
    <w:rsid w:val="00E94B70"/>
    <w:rPr>
      <w:i/>
      <w:iCs/>
    </w:rPr>
  </w:style>
  <w:style w:type="paragraph" w:styleId="HTML">
    <w:name w:val="HTML Preformatted"/>
    <w:basedOn w:val="a"/>
    <w:link w:val="HTML0"/>
    <w:uiPriority w:val="99"/>
    <w:unhideWhenUsed/>
    <w:rsid w:val="00E94B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94B70"/>
    <w:rPr>
      <w:rFonts w:ascii="Courier New" w:eastAsia="Times New Roman" w:hAnsi="Courier New" w:cs="Courier New"/>
      <w:sz w:val="20"/>
      <w:szCs w:val="20"/>
      <w:lang w:eastAsia="ru-RU"/>
    </w:rPr>
  </w:style>
  <w:style w:type="character" w:customStyle="1" w:styleId="FontStyle20">
    <w:name w:val="Font Style20"/>
    <w:uiPriority w:val="99"/>
    <w:qFormat/>
    <w:rsid w:val="00A60BAD"/>
    <w:rPr>
      <w:rFonts w:ascii="Arial" w:hAnsi="Arial" w:cs="Arial"/>
      <w:sz w:val="20"/>
      <w:szCs w:val="20"/>
    </w:rPr>
  </w:style>
  <w:style w:type="character" w:styleId="af2">
    <w:name w:val="Hyperlink"/>
    <w:basedOn w:val="a0"/>
    <w:uiPriority w:val="99"/>
    <w:semiHidden/>
    <w:unhideWhenUsed/>
    <w:rsid w:val="00794751"/>
    <w:rPr>
      <w:color w:val="0000FF"/>
      <w:u w:val="single"/>
    </w:rPr>
  </w:style>
  <w:style w:type="paragraph" w:styleId="af3">
    <w:name w:val="Revision"/>
    <w:hidden/>
    <w:uiPriority w:val="99"/>
    <w:semiHidden/>
    <w:rsid w:val="0011033B"/>
    <w:pPr>
      <w:spacing w:after="0" w:line="240" w:lineRule="auto"/>
    </w:pPr>
  </w:style>
  <w:style w:type="character" w:customStyle="1" w:styleId="ListLabel5">
    <w:name w:val="ListLabel 5"/>
    <w:qFormat/>
    <w:rsid w:val="00387BAB"/>
    <w:rPr>
      <w:rFonts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25846">
      <w:bodyDiv w:val="1"/>
      <w:marLeft w:val="0"/>
      <w:marRight w:val="0"/>
      <w:marTop w:val="0"/>
      <w:marBottom w:val="0"/>
      <w:divBdr>
        <w:top w:val="none" w:sz="0" w:space="0" w:color="auto"/>
        <w:left w:val="none" w:sz="0" w:space="0" w:color="auto"/>
        <w:bottom w:val="none" w:sz="0" w:space="0" w:color="auto"/>
        <w:right w:val="none" w:sz="0" w:space="0" w:color="auto"/>
      </w:divBdr>
    </w:div>
    <w:div w:id="63263704">
      <w:bodyDiv w:val="1"/>
      <w:marLeft w:val="0"/>
      <w:marRight w:val="0"/>
      <w:marTop w:val="0"/>
      <w:marBottom w:val="0"/>
      <w:divBdr>
        <w:top w:val="none" w:sz="0" w:space="0" w:color="auto"/>
        <w:left w:val="none" w:sz="0" w:space="0" w:color="auto"/>
        <w:bottom w:val="none" w:sz="0" w:space="0" w:color="auto"/>
        <w:right w:val="none" w:sz="0" w:space="0" w:color="auto"/>
      </w:divBdr>
    </w:div>
    <w:div w:id="220361841">
      <w:bodyDiv w:val="1"/>
      <w:marLeft w:val="0"/>
      <w:marRight w:val="0"/>
      <w:marTop w:val="0"/>
      <w:marBottom w:val="0"/>
      <w:divBdr>
        <w:top w:val="none" w:sz="0" w:space="0" w:color="auto"/>
        <w:left w:val="none" w:sz="0" w:space="0" w:color="auto"/>
        <w:bottom w:val="none" w:sz="0" w:space="0" w:color="auto"/>
        <w:right w:val="none" w:sz="0" w:space="0" w:color="auto"/>
      </w:divBdr>
    </w:div>
    <w:div w:id="696005157">
      <w:bodyDiv w:val="1"/>
      <w:marLeft w:val="0"/>
      <w:marRight w:val="0"/>
      <w:marTop w:val="0"/>
      <w:marBottom w:val="0"/>
      <w:divBdr>
        <w:top w:val="none" w:sz="0" w:space="0" w:color="auto"/>
        <w:left w:val="none" w:sz="0" w:space="0" w:color="auto"/>
        <w:bottom w:val="none" w:sz="0" w:space="0" w:color="auto"/>
        <w:right w:val="none" w:sz="0" w:space="0" w:color="auto"/>
      </w:divBdr>
    </w:div>
    <w:div w:id="764499916">
      <w:bodyDiv w:val="1"/>
      <w:marLeft w:val="0"/>
      <w:marRight w:val="0"/>
      <w:marTop w:val="0"/>
      <w:marBottom w:val="0"/>
      <w:divBdr>
        <w:top w:val="none" w:sz="0" w:space="0" w:color="auto"/>
        <w:left w:val="none" w:sz="0" w:space="0" w:color="auto"/>
        <w:bottom w:val="none" w:sz="0" w:space="0" w:color="auto"/>
        <w:right w:val="none" w:sz="0" w:space="0" w:color="auto"/>
      </w:divBdr>
    </w:div>
    <w:div w:id="876701855">
      <w:bodyDiv w:val="1"/>
      <w:marLeft w:val="0"/>
      <w:marRight w:val="0"/>
      <w:marTop w:val="0"/>
      <w:marBottom w:val="0"/>
      <w:divBdr>
        <w:top w:val="none" w:sz="0" w:space="0" w:color="auto"/>
        <w:left w:val="none" w:sz="0" w:space="0" w:color="auto"/>
        <w:bottom w:val="none" w:sz="0" w:space="0" w:color="auto"/>
        <w:right w:val="none" w:sz="0" w:space="0" w:color="auto"/>
      </w:divBdr>
    </w:div>
    <w:div w:id="1080324137">
      <w:bodyDiv w:val="1"/>
      <w:marLeft w:val="0"/>
      <w:marRight w:val="0"/>
      <w:marTop w:val="0"/>
      <w:marBottom w:val="0"/>
      <w:divBdr>
        <w:top w:val="none" w:sz="0" w:space="0" w:color="auto"/>
        <w:left w:val="none" w:sz="0" w:space="0" w:color="auto"/>
        <w:bottom w:val="none" w:sz="0" w:space="0" w:color="auto"/>
        <w:right w:val="none" w:sz="0" w:space="0" w:color="auto"/>
      </w:divBdr>
    </w:div>
    <w:div w:id="1237322469">
      <w:bodyDiv w:val="1"/>
      <w:marLeft w:val="0"/>
      <w:marRight w:val="0"/>
      <w:marTop w:val="0"/>
      <w:marBottom w:val="0"/>
      <w:divBdr>
        <w:top w:val="none" w:sz="0" w:space="0" w:color="auto"/>
        <w:left w:val="none" w:sz="0" w:space="0" w:color="auto"/>
        <w:bottom w:val="none" w:sz="0" w:space="0" w:color="auto"/>
        <w:right w:val="none" w:sz="0" w:space="0" w:color="auto"/>
      </w:divBdr>
      <w:divsChild>
        <w:div w:id="330523230">
          <w:marLeft w:val="0"/>
          <w:marRight w:val="0"/>
          <w:marTop w:val="0"/>
          <w:marBottom w:val="0"/>
          <w:divBdr>
            <w:top w:val="none" w:sz="0" w:space="0" w:color="auto"/>
            <w:left w:val="none" w:sz="0" w:space="0" w:color="auto"/>
            <w:bottom w:val="none" w:sz="0" w:space="0" w:color="auto"/>
            <w:right w:val="none" w:sz="0" w:space="0" w:color="auto"/>
          </w:divBdr>
          <w:divsChild>
            <w:div w:id="1027020418">
              <w:marLeft w:val="0"/>
              <w:marRight w:val="0"/>
              <w:marTop w:val="0"/>
              <w:marBottom w:val="0"/>
              <w:divBdr>
                <w:top w:val="none" w:sz="0" w:space="0" w:color="auto"/>
                <w:left w:val="none" w:sz="0" w:space="0" w:color="auto"/>
                <w:bottom w:val="none" w:sz="0" w:space="0" w:color="auto"/>
                <w:right w:val="none" w:sz="0" w:space="0" w:color="auto"/>
              </w:divBdr>
              <w:divsChild>
                <w:div w:id="287056253">
                  <w:marLeft w:val="0"/>
                  <w:marRight w:val="0"/>
                  <w:marTop w:val="0"/>
                  <w:marBottom w:val="0"/>
                  <w:divBdr>
                    <w:top w:val="none" w:sz="0" w:space="0" w:color="auto"/>
                    <w:left w:val="none" w:sz="0" w:space="0" w:color="auto"/>
                    <w:bottom w:val="none" w:sz="0" w:space="0" w:color="auto"/>
                    <w:right w:val="none" w:sz="0" w:space="0" w:color="auto"/>
                  </w:divBdr>
                  <w:divsChild>
                    <w:div w:id="336157326">
                      <w:marLeft w:val="0"/>
                      <w:marRight w:val="0"/>
                      <w:marTop w:val="0"/>
                      <w:marBottom w:val="0"/>
                      <w:divBdr>
                        <w:top w:val="none" w:sz="0" w:space="0" w:color="auto"/>
                        <w:left w:val="none" w:sz="0" w:space="0" w:color="auto"/>
                        <w:bottom w:val="none" w:sz="0" w:space="0" w:color="auto"/>
                        <w:right w:val="none" w:sz="0" w:space="0" w:color="auto"/>
                      </w:divBdr>
                      <w:divsChild>
                        <w:div w:id="1898319063">
                          <w:marLeft w:val="0"/>
                          <w:marRight w:val="0"/>
                          <w:marTop w:val="0"/>
                          <w:marBottom w:val="0"/>
                          <w:divBdr>
                            <w:top w:val="none" w:sz="0" w:space="0" w:color="auto"/>
                            <w:left w:val="none" w:sz="0" w:space="0" w:color="auto"/>
                            <w:bottom w:val="none" w:sz="0" w:space="0" w:color="auto"/>
                            <w:right w:val="none" w:sz="0" w:space="0" w:color="auto"/>
                          </w:divBdr>
                          <w:divsChild>
                            <w:div w:id="717969307">
                              <w:marLeft w:val="0"/>
                              <w:marRight w:val="0"/>
                              <w:marTop w:val="0"/>
                              <w:marBottom w:val="0"/>
                              <w:divBdr>
                                <w:top w:val="none" w:sz="0" w:space="0" w:color="auto"/>
                                <w:left w:val="none" w:sz="0" w:space="0" w:color="auto"/>
                                <w:bottom w:val="none" w:sz="0" w:space="0" w:color="auto"/>
                                <w:right w:val="none" w:sz="0" w:space="0" w:color="auto"/>
                              </w:divBdr>
                              <w:divsChild>
                                <w:div w:id="1432974108">
                                  <w:marLeft w:val="0"/>
                                  <w:marRight w:val="0"/>
                                  <w:marTop w:val="0"/>
                                  <w:marBottom w:val="0"/>
                                  <w:divBdr>
                                    <w:top w:val="none" w:sz="0" w:space="0" w:color="auto"/>
                                    <w:left w:val="none" w:sz="0" w:space="0" w:color="auto"/>
                                    <w:bottom w:val="none" w:sz="0" w:space="0" w:color="auto"/>
                                    <w:right w:val="none" w:sz="0" w:space="0" w:color="auto"/>
                                  </w:divBdr>
                                  <w:divsChild>
                                    <w:div w:id="801190224">
                                      <w:marLeft w:val="0"/>
                                      <w:marRight w:val="0"/>
                                      <w:marTop w:val="0"/>
                                      <w:marBottom w:val="0"/>
                                      <w:divBdr>
                                        <w:top w:val="none" w:sz="0" w:space="0" w:color="auto"/>
                                        <w:left w:val="none" w:sz="0" w:space="0" w:color="auto"/>
                                        <w:bottom w:val="none" w:sz="0" w:space="0" w:color="auto"/>
                                        <w:right w:val="none" w:sz="0" w:space="0" w:color="auto"/>
                                      </w:divBdr>
                                      <w:divsChild>
                                        <w:div w:id="1913848396">
                                          <w:marLeft w:val="0"/>
                                          <w:marRight w:val="0"/>
                                          <w:marTop w:val="0"/>
                                          <w:marBottom w:val="0"/>
                                          <w:divBdr>
                                            <w:top w:val="none" w:sz="0" w:space="0" w:color="auto"/>
                                            <w:left w:val="none" w:sz="0" w:space="0" w:color="auto"/>
                                            <w:bottom w:val="none" w:sz="0" w:space="0" w:color="auto"/>
                                            <w:right w:val="none" w:sz="0" w:space="0" w:color="auto"/>
                                          </w:divBdr>
                                          <w:divsChild>
                                            <w:div w:id="358434864">
                                              <w:marLeft w:val="0"/>
                                              <w:marRight w:val="0"/>
                                              <w:marTop w:val="0"/>
                                              <w:marBottom w:val="0"/>
                                              <w:divBdr>
                                                <w:top w:val="none" w:sz="0" w:space="0" w:color="auto"/>
                                                <w:left w:val="none" w:sz="0" w:space="0" w:color="auto"/>
                                                <w:bottom w:val="none" w:sz="0" w:space="0" w:color="auto"/>
                                                <w:right w:val="none" w:sz="0" w:space="0" w:color="auto"/>
                                              </w:divBdr>
                                              <w:divsChild>
                                                <w:div w:id="844324651">
                                                  <w:marLeft w:val="0"/>
                                                  <w:marRight w:val="-188"/>
                                                  <w:marTop w:val="0"/>
                                                  <w:marBottom w:val="0"/>
                                                  <w:divBdr>
                                                    <w:top w:val="none" w:sz="0" w:space="0" w:color="auto"/>
                                                    <w:left w:val="none" w:sz="0" w:space="0" w:color="auto"/>
                                                    <w:bottom w:val="none" w:sz="0" w:space="0" w:color="auto"/>
                                                    <w:right w:val="none" w:sz="0" w:space="0" w:color="auto"/>
                                                  </w:divBdr>
                                                  <w:divsChild>
                                                    <w:div w:id="1531409481">
                                                      <w:marLeft w:val="0"/>
                                                      <w:marRight w:val="0"/>
                                                      <w:marTop w:val="0"/>
                                                      <w:marBottom w:val="0"/>
                                                      <w:divBdr>
                                                        <w:top w:val="none" w:sz="0" w:space="0" w:color="auto"/>
                                                        <w:left w:val="none" w:sz="0" w:space="0" w:color="auto"/>
                                                        <w:bottom w:val="none" w:sz="0" w:space="0" w:color="auto"/>
                                                        <w:right w:val="none" w:sz="0" w:space="0" w:color="auto"/>
                                                      </w:divBdr>
                                                      <w:divsChild>
                                                        <w:div w:id="1799490086">
                                                          <w:marLeft w:val="0"/>
                                                          <w:marRight w:val="0"/>
                                                          <w:marTop w:val="0"/>
                                                          <w:marBottom w:val="0"/>
                                                          <w:divBdr>
                                                            <w:top w:val="none" w:sz="0" w:space="0" w:color="auto"/>
                                                            <w:left w:val="none" w:sz="0" w:space="0" w:color="auto"/>
                                                            <w:bottom w:val="none" w:sz="0" w:space="0" w:color="auto"/>
                                                            <w:right w:val="none" w:sz="0" w:space="0" w:color="auto"/>
                                                          </w:divBdr>
                                                          <w:divsChild>
                                                            <w:div w:id="2004963273">
                                                              <w:marLeft w:val="0"/>
                                                              <w:marRight w:val="0"/>
                                                              <w:marTop w:val="0"/>
                                                              <w:marBottom w:val="0"/>
                                                              <w:divBdr>
                                                                <w:top w:val="none" w:sz="0" w:space="0" w:color="auto"/>
                                                                <w:left w:val="none" w:sz="0" w:space="0" w:color="auto"/>
                                                                <w:bottom w:val="none" w:sz="0" w:space="0" w:color="auto"/>
                                                                <w:right w:val="none" w:sz="0" w:space="0" w:color="auto"/>
                                                              </w:divBdr>
                                                              <w:divsChild>
                                                                <w:div w:id="1111898449">
                                                                  <w:marLeft w:val="0"/>
                                                                  <w:marRight w:val="0"/>
                                                                  <w:marTop w:val="0"/>
                                                                  <w:marBottom w:val="0"/>
                                                                  <w:divBdr>
                                                                    <w:top w:val="none" w:sz="0" w:space="0" w:color="auto"/>
                                                                    <w:left w:val="none" w:sz="0" w:space="0" w:color="auto"/>
                                                                    <w:bottom w:val="none" w:sz="0" w:space="0" w:color="auto"/>
                                                                    <w:right w:val="none" w:sz="0" w:space="0" w:color="auto"/>
                                                                  </w:divBdr>
                                                                  <w:divsChild>
                                                                    <w:div w:id="1621760657">
                                                                      <w:marLeft w:val="0"/>
                                                                      <w:marRight w:val="0"/>
                                                                      <w:marTop w:val="0"/>
                                                                      <w:marBottom w:val="0"/>
                                                                      <w:divBdr>
                                                                        <w:top w:val="none" w:sz="0" w:space="0" w:color="auto"/>
                                                                        <w:left w:val="none" w:sz="0" w:space="0" w:color="auto"/>
                                                                        <w:bottom w:val="none" w:sz="0" w:space="0" w:color="auto"/>
                                                                        <w:right w:val="none" w:sz="0" w:space="0" w:color="auto"/>
                                                                      </w:divBdr>
                                                                      <w:divsChild>
                                                                        <w:div w:id="91244748">
                                                                          <w:marLeft w:val="0"/>
                                                                          <w:marRight w:val="0"/>
                                                                          <w:marTop w:val="0"/>
                                                                          <w:marBottom w:val="0"/>
                                                                          <w:divBdr>
                                                                            <w:top w:val="none" w:sz="0" w:space="0" w:color="auto"/>
                                                                            <w:left w:val="none" w:sz="0" w:space="0" w:color="auto"/>
                                                                            <w:bottom w:val="none" w:sz="0" w:space="0" w:color="auto"/>
                                                                            <w:right w:val="none" w:sz="0" w:space="0" w:color="auto"/>
                                                                          </w:divBdr>
                                                                          <w:divsChild>
                                                                            <w:div w:id="776483854">
                                                                              <w:marLeft w:val="0"/>
                                                                              <w:marRight w:val="0"/>
                                                                              <w:marTop w:val="0"/>
                                                                              <w:marBottom w:val="0"/>
                                                                              <w:divBdr>
                                                                                <w:top w:val="none" w:sz="0" w:space="0" w:color="auto"/>
                                                                                <w:left w:val="none" w:sz="0" w:space="0" w:color="auto"/>
                                                                                <w:bottom w:val="none" w:sz="0" w:space="0" w:color="auto"/>
                                                                                <w:right w:val="none" w:sz="0" w:space="0" w:color="auto"/>
                                                                              </w:divBdr>
                                                                              <w:divsChild>
                                                                                <w:div w:id="1154376245">
                                                                                  <w:marLeft w:val="0"/>
                                                                                  <w:marRight w:val="0"/>
                                                                                  <w:marTop w:val="0"/>
                                                                                  <w:marBottom w:val="0"/>
                                                                                  <w:divBdr>
                                                                                    <w:top w:val="none" w:sz="0" w:space="0" w:color="auto"/>
                                                                                    <w:left w:val="none" w:sz="0" w:space="0" w:color="auto"/>
                                                                                    <w:bottom w:val="none" w:sz="0" w:space="0" w:color="auto"/>
                                                                                    <w:right w:val="none" w:sz="0" w:space="0" w:color="auto"/>
                                                                                  </w:divBdr>
                                                                                  <w:divsChild>
                                                                                    <w:div w:id="1943294760">
                                                                                      <w:marLeft w:val="0"/>
                                                                                      <w:marRight w:val="-188"/>
                                                                                      <w:marTop w:val="0"/>
                                                                                      <w:marBottom w:val="0"/>
                                                                                      <w:divBdr>
                                                                                        <w:top w:val="none" w:sz="0" w:space="0" w:color="auto"/>
                                                                                        <w:left w:val="none" w:sz="0" w:space="0" w:color="auto"/>
                                                                                        <w:bottom w:val="none" w:sz="0" w:space="0" w:color="auto"/>
                                                                                        <w:right w:val="none" w:sz="0" w:space="0" w:color="auto"/>
                                                                                      </w:divBdr>
                                                                                      <w:divsChild>
                                                                                        <w:div w:id="1578324941">
                                                                                          <w:marLeft w:val="0"/>
                                                                                          <w:marRight w:val="0"/>
                                                                                          <w:marTop w:val="0"/>
                                                                                          <w:marBottom w:val="0"/>
                                                                                          <w:divBdr>
                                                                                            <w:top w:val="none" w:sz="0" w:space="0" w:color="auto"/>
                                                                                            <w:left w:val="none" w:sz="0" w:space="0" w:color="auto"/>
                                                                                            <w:bottom w:val="none" w:sz="0" w:space="0" w:color="auto"/>
                                                                                            <w:right w:val="none" w:sz="0" w:space="0" w:color="auto"/>
                                                                                          </w:divBdr>
                                                                                          <w:divsChild>
                                                                                            <w:div w:id="1739745573">
                                                                                              <w:marLeft w:val="0"/>
                                                                                              <w:marRight w:val="0"/>
                                                                                              <w:marTop w:val="0"/>
                                                                                              <w:marBottom w:val="0"/>
                                                                                              <w:divBdr>
                                                                                                <w:top w:val="none" w:sz="0" w:space="0" w:color="auto"/>
                                                                                                <w:left w:val="none" w:sz="0" w:space="0" w:color="auto"/>
                                                                                                <w:bottom w:val="none" w:sz="0" w:space="0" w:color="auto"/>
                                                                                                <w:right w:val="none" w:sz="0" w:space="0" w:color="auto"/>
                                                                                              </w:divBdr>
                                                                                              <w:divsChild>
                                                                                                <w:div w:id="9532427">
                                                                                                  <w:marLeft w:val="0"/>
                                                                                                  <w:marRight w:val="0"/>
                                                                                                  <w:marTop w:val="0"/>
                                                                                                  <w:marBottom w:val="0"/>
                                                                                                  <w:divBdr>
                                                                                                    <w:top w:val="none" w:sz="0" w:space="0" w:color="auto"/>
                                                                                                    <w:left w:val="none" w:sz="0" w:space="0" w:color="auto"/>
                                                                                                    <w:bottom w:val="none" w:sz="0" w:space="0" w:color="auto"/>
                                                                                                    <w:right w:val="none" w:sz="0" w:space="0" w:color="auto"/>
                                                                                                  </w:divBdr>
                                                                                                  <w:divsChild>
                                                                                                    <w:div w:id="1717117784">
                                                                                                      <w:marLeft w:val="0"/>
                                                                                                      <w:marRight w:val="0"/>
                                                                                                      <w:marTop w:val="0"/>
                                                                                                      <w:marBottom w:val="0"/>
                                                                                                      <w:divBdr>
                                                                                                        <w:top w:val="none" w:sz="0" w:space="0" w:color="auto"/>
                                                                                                        <w:left w:val="none" w:sz="0" w:space="0" w:color="auto"/>
                                                                                                        <w:bottom w:val="none" w:sz="0" w:space="0" w:color="auto"/>
                                                                                                        <w:right w:val="none" w:sz="0" w:space="0" w:color="auto"/>
                                                                                                      </w:divBdr>
                                                                                                      <w:divsChild>
                                                                                                        <w:div w:id="10843542">
                                                                                                          <w:marLeft w:val="0"/>
                                                                                                          <w:marRight w:val="0"/>
                                                                                                          <w:marTop w:val="111"/>
                                                                                                          <w:marBottom w:val="0"/>
                                                                                                          <w:divBdr>
                                                                                                            <w:top w:val="none" w:sz="0" w:space="0" w:color="auto"/>
                                                                                                            <w:left w:val="none" w:sz="0" w:space="0" w:color="auto"/>
                                                                                                            <w:bottom w:val="none" w:sz="0" w:space="0" w:color="auto"/>
                                                                                                            <w:right w:val="none" w:sz="0" w:space="0" w:color="auto"/>
                                                                                                          </w:divBdr>
                                                                                                        </w:div>
                                                                                                        <w:div w:id="12535223">
                                                                                                          <w:marLeft w:val="0"/>
                                                                                                          <w:marRight w:val="0"/>
                                                                                                          <w:marTop w:val="111"/>
                                                                                                          <w:marBottom w:val="0"/>
                                                                                                          <w:divBdr>
                                                                                                            <w:top w:val="none" w:sz="0" w:space="0" w:color="auto"/>
                                                                                                            <w:left w:val="none" w:sz="0" w:space="0" w:color="auto"/>
                                                                                                            <w:bottom w:val="none" w:sz="0" w:space="0" w:color="auto"/>
                                                                                                            <w:right w:val="none" w:sz="0" w:space="0" w:color="auto"/>
                                                                                                          </w:divBdr>
                                                                                                        </w:div>
                                                                                                        <w:div w:id="16392641">
                                                                                                          <w:marLeft w:val="0"/>
                                                                                                          <w:marRight w:val="0"/>
                                                                                                          <w:marTop w:val="111"/>
                                                                                                          <w:marBottom w:val="0"/>
                                                                                                          <w:divBdr>
                                                                                                            <w:top w:val="none" w:sz="0" w:space="0" w:color="auto"/>
                                                                                                            <w:left w:val="none" w:sz="0" w:space="0" w:color="auto"/>
                                                                                                            <w:bottom w:val="none" w:sz="0" w:space="0" w:color="auto"/>
                                                                                                            <w:right w:val="none" w:sz="0" w:space="0" w:color="auto"/>
                                                                                                          </w:divBdr>
                                                                                                        </w:div>
                                                                                                        <w:div w:id="20788989">
                                                                                                          <w:marLeft w:val="0"/>
                                                                                                          <w:marRight w:val="0"/>
                                                                                                          <w:marTop w:val="111"/>
                                                                                                          <w:marBottom w:val="0"/>
                                                                                                          <w:divBdr>
                                                                                                            <w:top w:val="none" w:sz="0" w:space="0" w:color="auto"/>
                                                                                                            <w:left w:val="none" w:sz="0" w:space="0" w:color="auto"/>
                                                                                                            <w:bottom w:val="none" w:sz="0" w:space="0" w:color="auto"/>
                                                                                                            <w:right w:val="none" w:sz="0" w:space="0" w:color="auto"/>
                                                                                                          </w:divBdr>
                                                                                                        </w:div>
                                                                                                        <w:div w:id="20979902">
                                                                                                          <w:marLeft w:val="0"/>
                                                                                                          <w:marRight w:val="0"/>
                                                                                                          <w:marTop w:val="111"/>
                                                                                                          <w:marBottom w:val="0"/>
                                                                                                          <w:divBdr>
                                                                                                            <w:top w:val="none" w:sz="0" w:space="0" w:color="auto"/>
                                                                                                            <w:left w:val="none" w:sz="0" w:space="0" w:color="auto"/>
                                                                                                            <w:bottom w:val="none" w:sz="0" w:space="0" w:color="auto"/>
                                                                                                            <w:right w:val="none" w:sz="0" w:space="0" w:color="auto"/>
                                                                                                          </w:divBdr>
                                                                                                        </w:div>
                                                                                                        <w:div w:id="39985910">
                                                                                                          <w:marLeft w:val="0"/>
                                                                                                          <w:marRight w:val="0"/>
                                                                                                          <w:marTop w:val="111"/>
                                                                                                          <w:marBottom w:val="0"/>
                                                                                                          <w:divBdr>
                                                                                                            <w:top w:val="none" w:sz="0" w:space="0" w:color="auto"/>
                                                                                                            <w:left w:val="none" w:sz="0" w:space="0" w:color="auto"/>
                                                                                                            <w:bottom w:val="none" w:sz="0" w:space="0" w:color="auto"/>
                                                                                                            <w:right w:val="none" w:sz="0" w:space="0" w:color="auto"/>
                                                                                                          </w:divBdr>
                                                                                                        </w:div>
                                                                                                        <w:div w:id="47530592">
                                                                                                          <w:marLeft w:val="0"/>
                                                                                                          <w:marRight w:val="0"/>
                                                                                                          <w:marTop w:val="111"/>
                                                                                                          <w:marBottom w:val="0"/>
                                                                                                          <w:divBdr>
                                                                                                            <w:top w:val="none" w:sz="0" w:space="0" w:color="auto"/>
                                                                                                            <w:left w:val="none" w:sz="0" w:space="0" w:color="auto"/>
                                                                                                            <w:bottom w:val="none" w:sz="0" w:space="0" w:color="auto"/>
                                                                                                            <w:right w:val="none" w:sz="0" w:space="0" w:color="auto"/>
                                                                                                          </w:divBdr>
                                                                                                        </w:div>
                                                                                                        <w:div w:id="57478157">
                                                                                                          <w:marLeft w:val="0"/>
                                                                                                          <w:marRight w:val="0"/>
                                                                                                          <w:marTop w:val="111"/>
                                                                                                          <w:marBottom w:val="0"/>
                                                                                                          <w:divBdr>
                                                                                                            <w:top w:val="none" w:sz="0" w:space="0" w:color="auto"/>
                                                                                                            <w:left w:val="none" w:sz="0" w:space="0" w:color="auto"/>
                                                                                                            <w:bottom w:val="none" w:sz="0" w:space="0" w:color="auto"/>
                                                                                                            <w:right w:val="none" w:sz="0" w:space="0" w:color="auto"/>
                                                                                                          </w:divBdr>
                                                                                                        </w:div>
                                                                                                        <w:div w:id="77102239">
                                                                                                          <w:marLeft w:val="0"/>
                                                                                                          <w:marRight w:val="0"/>
                                                                                                          <w:marTop w:val="111"/>
                                                                                                          <w:marBottom w:val="0"/>
                                                                                                          <w:divBdr>
                                                                                                            <w:top w:val="none" w:sz="0" w:space="0" w:color="auto"/>
                                                                                                            <w:left w:val="none" w:sz="0" w:space="0" w:color="auto"/>
                                                                                                            <w:bottom w:val="none" w:sz="0" w:space="0" w:color="auto"/>
                                                                                                            <w:right w:val="none" w:sz="0" w:space="0" w:color="auto"/>
                                                                                                          </w:divBdr>
                                                                                                        </w:div>
                                                                                                        <w:div w:id="99567972">
                                                                                                          <w:marLeft w:val="0"/>
                                                                                                          <w:marRight w:val="0"/>
                                                                                                          <w:marTop w:val="111"/>
                                                                                                          <w:marBottom w:val="0"/>
                                                                                                          <w:divBdr>
                                                                                                            <w:top w:val="none" w:sz="0" w:space="0" w:color="auto"/>
                                                                                                            <w:left w:val="none" w:sz="0" w:space="0" w:color="auto"/>
                                                                                                            <w:bottom w:val="none" w:sz="0" w:space="0" w:color="auto"/>
                                                                                                            <w:right w:val="none" w:sz="0" w:space="0" w:color="auto"/>
                                                                                                          </w:divBdr>
                                                                                                        </w:div>
                                                                                                        <w:div w:id="103506544">
                                                                                                          <w:marLeft w:val="0"/>
                                                                                                          <w:marRight w:val="0"/>
                                                                                                          <w:marTop w:val="111"/>
                                                                                                          <w:marBottom w:val="0"/>
                                                                                                          <w:divBdr>
                                                                                                            <w:top w:val="none" w:sz="0" w:space="0" w:color="auto"/>
                                                                                                            <w:left w:val="none" w:sz="0" w:space="0" w:color="auto"/>
                                                                                                            <w:bottom w:val="none" w:sz="0" w:space="0" w:color="auto"/>
                                                                                                            <w:right w:val="none" w:sz="0" w:space="0" w:color="auto"/>
                                                                                                          </w:divBdr>
                                                                                                        </w:div>
                                                                                                        <w:div w:id="112597126">
                                                                                                          <w:marLeft w:val="0"/>
                                                                                                          <w:marRight w:val="0"/>
                                                                                                          <w:marTop w:val="111"/>
                                                                                                          <w:marBottom w:val="0"/>
                                                                                                          <w:divBdr>
                                                                                                            <w:top w:val="none" w:sz="0" w:space="0" w:color="auto"/>
                                                                                                            <w:left w:val="none" w:sz="0" w:space="0" w:color="auto"/>
                                                                                                            <w:bottom w:val="none" w:sz="0" w:space="0" w:color="auto"/>
                                                                                                            <w:right w:val="none" w:sz="0" w:space="0" w:color="auto"/>
                                                                                                          </w:divBdr>
                                                                                                        </w:div>
                                                                                                        <w:div w:id="115412840">
                                                                                                          <w:marLeft w:val="0"/>
                                                                                                          <w:marRight w:val="0"/>
                                                                                                          <w:marTop w:val="111"/>
                                                                                                          <w:marBottom w:val="0"/>
                                                                                                          <w:divBdr>
                                                                                                            <w:top w:val="none" w:sz="0" w:space="0" w:color="auto"/>
                                                                                                            <w:left w:val="none" w:sz="0" w:space="0" w:color="auto"/>
                                                                                                            <w:bottom w:val="none" w:sz="0" w:space="0" w:color="auto"/>
                                                                                                            <w:right w:val="none" w:sz="0" w:space="0" w:color="auto"/>
                                                                                                          </w:divBdr>
                                                                                                        </w:div>
                                                                                                        <w:div w:id="127016365">
                                                                                                          <w:marLeft w:val="0"/>
                                                                                                          <w:marRight w:val="0"/>
                                                                                                          <w:marTop w:val="111"/>
                                                                                                          <w:marBottom w:val="0"/>
                                                                                                          <w:divBdr>
                                                                                                            <w:top w:val="none" w:sz="0" w:space="0" w:color="auto"/>
                                                                                                            <w:left w:val="none" w:sz="0" w:space="0" w:color="auto"/>
                                                                                                            <w:bottom w:val="none" w:sz="0" w:space="0" w:color="auto"/>
                                                                                                            <w:right w:val="none" w:sz="0" w:space="0" w:color="auto"/>
                                                                                                          </w:divBdr>
                                                                                                        </w:div>
                                                                                                        <w:div w:id="150415180">
                                                                                                          <w:marLeft w:val="0"/>
                                                                                                          <w:marRight w:val="0"/>
                                                                                                          <w:marTop w:val="111"/>
                                                                                                          <w:marBottom w:val="0"/>
                                                                                                          <w:divBdr>
                                                                                                            <w:top w:val="none" w:sz="0" w:space="0" w:color="auto"/>
                                                                                                            <w:left w:val="none" w:sz="0" w:space="0" w:color="auto"/>
                                                                                                            <w:bottom w:val="none" w:sz="0" w:space="0" w:color="auto"/>
                                                                                                            <w:right w:val="none" w:sz="0" w:space="0" w:color="auto"/>
                                                                                                          </w:divBdr>
                                                                                                        </w:div>
                                                                                                        <w:div w:id="152769307">
                                                                                                          <w:marLeft w:val="0"/>
                                                                                                          <w:marRight w:val="0"/>
                                                                                                          <w:marTop w:val="111"/>
                                                                                                          <w:marBottom w:val="0"/>
                                                                                                          <w:divBdr>
                                                                                                            <w:top w:val="none" w:sz="0" w:space="0" w:color="auto"/>
                                                                                                            <w:left w:val="none" w:sz="0" w:space="0" w:color="auto"/>
                                                                                                            <w:bottom w:val="none" w:sz="0" w:space="0" w:color="auto"/>
                                                                                                            <w:right w:val="none" w:sz="0" w:space="0" w:color="auto"/>
                                                                                                          </w:divBdr>
                                                                                                        </w:div>
                                                                                                        <w:div w:id="166754696">
                                                                                                          <w:marLeft w:val="0"/>
                                                                                                          <w:marRight w:val="0"/>
                                                                                                          <w:marTop w:val="111"/>
                                                                                                          <w:marBottom w:val="0"/>
                                                                                                          <w:divBdr>
                                                                                                            <w:top w:val="none" w:sz="0" w:space="0" w:color="auto"/>
                                                                                                            <w:left w:val="none" w:sz="0" w:space="0" w:color="auto"/>
                                                                                                            <w:bottom w:val="none" w:sz="0" w:space="0" w:color="auto"/>
                                                                                                            <w:right w:val="none" w:sz="0" w:space="0" w:color="auto"/>
                                                                                                          </w:divBdr>
                                                                                                        </w:div>
                                                                                                        <w:div w:id="167208665">
                                                                                                          <w:marLeft w:val="0"/>
                                                                                                          <w:marRight w:val="0"/>
                                                                                                          <w:marTop w:val="111"/>
                                                                                                          <w:marBottom w:val="0"/>
                                                                                                          <w:divBdr>
                                                                                                            <w:top w:val="none" w:sz="0" w:space="0" w:color="auto"/>
                                                                                                            <w:left w:val="none" w:sz="0" w:space="0" w:color="auto"/>
                                                                                                            <w:bottom w:val="none" w:sz="0" w:space="0" w:color="auto"/>
                                                                                                            <w:right w:val="none" w:sz="0" w:space="0" w:color="auto"/>
                                                                                                          </w:divBdr>
                                                                                                        </w:div>
                                                                                                        <w:div w:id="169226088">
                                                                                                          <w:marLeft w:val="0"/>
                                                                                                          <w:marRight w:val="0"/>
                                                                                                          <w:marTop w:val="111"/>
                                                                                                          <w:marBottom w:val="0"/>
                                                                                                          <w:divBdr>
                                                                                                            <w:top w:val="none" w:sz="0" w:space="0" w:color="auto"/>
                                                                                                            <w:left w:val="none" w:sz="0" w:space="0" w:color="auto"/>
                                                                                                            <w:bottom w:val="none" w:sz="0" w:space="0" w:color="auto"/>
                                                                                                            <w:right w:val="none" w:sz="0" w:space="0" w:color="auto"/>
                                                                                                          </w:divBdr>
                                                                                                        </w:div>
                                                                                                        <w:div w:id="170678436">
                                                                                                          <w:marLeft w:val="0"/>
                                                                                                          <w:marRight w:val="0"/>
                                                                                                          <w:marTop w:val="111"/>
                                                                                                          <w:marBottom w:val="0"/>
                                                                                                          <w:divBdr>
                                                                                                            <w:top w:val="none" w:sz="0" w:space="0" w:color="auto"/>
                                                                                                            <w:left w:val="none" w:sz="0" w:space="0" w:color="auto"/>
                                                                                                            <w:bottom w:val="none" w:sz="0" w:space="0" w:color="auto"/>
                                                                                                            <w:right w:val="none" w:sz="0" w:space="0" w:color="auto"/>
                                                                                                          </w:divBdr>
                                                                                                        </w:div>
                                                                                                        <w:div w:id="191383472">
                                                                                                          <w:marLeft w:val="0"/>
                                                                                                          <w:marRight w:val="0"/>
                                                                                                          <w:marTop w:val="111"/>
                                                                                                          <w:marBottom w:val="0"/>
                                                                                                          <w:divBdr>
                                                                                                            <w:top w:val="none" w:sz="0" w:space="0" w:color="auto"/>
                                                                                                            <w:left w:val="none" w:sz="0" w:space="0" w:color="auto"/>
                                                                                                            <w:bottom w:val="none" w:sz="0" w:space="0" w:color="auto"/>
                                                                                                            <w:right w:val="none" w:sz="0" w:space="0" w:color="auto"/>
                                                                                                          </w:divBdr>
                                                                                                        </w:div>
                                                                                                        <w:div w:id="191842040">
                                                                                                          <w:marLeft w:val="0"/>
                                                                                                          <w:marRight w:val="0"/>
                                                                                                          <w:marTop w:val="111"/>
                                                                                                          <w:marBottom w:val="0"/>
                                                                                                          <w:divBdr>
                                                                                                            <w:top w:val="none" w:sz="0" w:space="0" w:color="auto"/>
                                                                                                            <w:left w:val="none" w:sz="0" w:space="0" w:color="auto"/>
                                                                                                            <w:bottom w:val="none" w:sz="0" w:space="0" w:color="auto"/>
                                                                                                            <w:right w:val="none" w:sz="0" w:space="0" w:color="auto"/>
                                                                                                          </w:divBdr>
                                                                                                        </w:div>
                                                                                                        <w:div w:id="218791262">
                                                                                                          <w:marLeft w:val="0"/>
                                                                                                          <w:marRight w:val="0"/>
                                                                                                          <w:marTop w:val="111"/>
                                                                                                          <w:marBottom w:val="0"/>
                                                                                                          <w:divBdr>
                                                                                                            <w:top w:val="none" w:sz="0" w:space="0" w:color="auto"/>
                                                                                                            <w:left w:val="none" w:sz="0" w:space="0" w:color="auto"/>
                                                                                                            <w:bottom w:val="none" w:sz="0" w:space="0" w:color="auto"/>
                                                                                                            <w:right w:val="none" w:sz="0" w:space="0" w:color="auto"/>
                                                                                                          </w:divBdr>
                                                                                                        </w:div>
                                                                                                        <w:div w:id="226916108">
                                                                                                          <w:marLeft w:val="0"/>
                                                                                                          <w:marRight w:val="0"/>
                                                                                                          <w:marTop w:val="111"/>
                                                                                                          <w:marBottom w:val="0"/>
                                                                                                          <w:divBdr>
                                                                                                            <w:top w:val="none" w:sz="0" w:space="0" w:color="auto"/>
                                                                                                            <w:left w:val="none" w:sz="0" w:space="0" w:color="auto"/>
                                                                                                            <w:bottom w:val="none" w:sz="0" w:space="0" w:color="auto"/>
                                                                                                            <w:right w:val="none" w:sz="0" w:space="0" w:color="auto"/>
                                                                                                          </w:divBdr>
                                                                                                        </w:div>
                                                                                                        <w:div w:id="252204090">
                                                                                                          <w:marLeft w:val="0"/>
                                                                                                          <w:marRight w:val="0"/>
                                                                                                          <w:marTop w:val="111"/>
                                                                                                          <w:marBottom w:val="0"/>
                                                                                                          <w:divBdr>
                                                                                                            <w:top w:val="none" w:sz="0" w:space="0" w:color="auto"/>
                                                                                                            <w:left w:val="none" w:sz="0" w:space="0" w:color="auto"/>
                                                                                                            <w:bottom w:val="none" w:sz="0" w:space="0" w:color="auto"/>
                                                                                                            <w:right w:val="none" w:sz="0" w:space="0" w:color="auto"/>
                                                                                                          </w:divBdr>
                                                                                                        </w:div>
                                                                                                        <w:div w:id="264270738">
                                                                                                          <w:marLeft w:val="0"/>
                                                                                                          <w:marRight w:val="0"/>
                                                                                                          <w:marTop w:val="111"/>
                                                                                                          <w:marBottom w:val="0"/>
                                                                                                          <w:divBdr>
                                                                                                            <w:top w:val="none" w:sz="0" w:space="0" w:color="auto"/>
                                                                                                            <w:left w:val="none" w:sz="0" w:space="0" w:color="auto"/>
                                                                                                            <w:bottom w:val="none" w:sz="0" w:space="0" w:color="auto"/>
                                                                                                            <w:right w:val="none" w:sz="0" w:space="0" w:color="auto"/>
                                                                                                          </w:divBdr>
                                                                                                        </w:div>
                                                                                                        <w:div w:id="276644907">
                                                                                                          <w:marLeft w:val="0"/>
                                                                                                          <w:marRight w:val="0"/>
                                                                                                          <w:marTop w:val="111"/>
                                                                                                          <w:marBottom w:val="0"/>
                                                                                                          <w:divBdr>
                                                                                                            <w:top w:val="none" w:sz="0" w:space="0" w:color="auto"/>
                                                                                                            <w:left w:val="none" w:sz="0" w:space="0" w:color="auto"/>
                                                                                                            <w:bottom w:val="none" w:sz="0" w:space="0" w:color="auto"/>
                                                                                                            <w:right w:val="none" w:sz="0" w:space="0" w:color="auto"/>
                                                                                                          </w:divBdr>
                                                                                                        </w:div>
                                                                                                        <w:div w:id="278922298">
                                                                                                          <w:marLeft w:val="0"/>
                                                                                                          <w:marRight w:val="0"/>
                                                                                                          <w:marTop w:val="111"/>
                                                                                                          <w:marBottom w:val="0"/>
                                                                                                          <w:divBdr>
                                                                                                            <w:top w:val="none" w:sz="0" w:space="0" w:color="auto"/>
                                                                                                            <w:left w:val="none" w:sz="0" w:space="0" w:color="auto"/>
                                                                                                            <w:bottom w:val="none" w:sz="0" w:space="0" w:color="auto"/>
                                                                                                            <w:right w:val="none" w:sz="0" w:space="0" w:color="auto"/>
                                                                                                          </w:divBdr>
                                                                                                        </w:div>
                                                                                                        <w:div w:id="310982483">
                                                                                                          <w:marLeft w:val="0"/>
                                                                                                          <w:marRight w:val="0"/>
                                                                                                          <w:marTop w:val="111"/>
                                                                                                          <w:marBottom w:val="0"/>
                                                                                                          <w:divBdr>
                                                                                                            <w:top w:val="none" w:sz="0" w:space="0" w:color="auto"/>
                                                                                                            <w:left w:val="none" w:sz="0" w:space="0" w:color="auto"/>
                                                                                                            <w:bottom w:val="none" w:sz="0" w:space="0" w:color="auto"/>
                                                                                                            <w:right w:val="none" w:sz="0" w:space="0" w:color="auto"/>
                                                                                                          </w:divBdr>
                                                                                                        </w:div>
                                                                                                        <w:div w:id="329060903">
                                                                                                          <w:marLeft w:val="0"/>
                                                                                                          <w:marRight w:val="0"/>
                                                                                                          <w:marTop w:val="111"/>
                                                                                                          <w:marBottom w:val="0"/>
                                                                                                          <w:divBdr>
                                                                                                            <w:top w:val="none" w:sz="0" w:space="0" w:color="auto"/>
                                                                                                            <w:left w:val="none" w:sz="0" w:space="0" w:color="auto"/>
                                                                                                            <w:bottom w:val="none" w:sz="0" w:space="0" w:color="auto"/>
                                                                                                            <w:right w:val="none" w:sz="0" w:space="0" w:color="auto"/>
                                                                                                          </w:divBdr>
                                                                                                        </w:div>
                                                                                                        <w:div w:id="334647387">
                                                                                                          <w:marLeft w:val="0"/>
                                                                                                          <w:marRight w:val="0"/>
                                                                                                          <w:marTop w:val="111"/>
                                                                                                          <w:marBottom w:val="0"/>
                                                                                                          <w:divBdr>
                                                                                                            <w:top w:val="none" w:sz="0" w:space="0" w:color="auto"/>
                                                                                                            <w:left w:val="none" w:sz="0" w:space="0" w:color="auto"/>
                                                                                                            <w:bottom w:val="none" w:sz="0" w:space="0" w:color="auto"/>
                                                                                                            <w:right w:val="none" w:sz="0" w:space="0" w:color="auto"/>
                                                                                                          </w:divBdr>
                                                                                                        </w:div>
                                                                                                        <w:div w:id="339233571">
                                                                                                          <w:marLeft w:val="0"/>
                                                                                                          <w:marRight w:val="0"/>
                                                                                                          <w:marTop w:val="111"/>
                                                                                                          <w:marBottom w:val="0"/>
                                                                                                          <w:divBdr>
                                                                                                            <w:top w:val="none" w:sz="0" w:space="0" w:color="auto"/>
                                                                                                            <w:left w:val="none" w:sz="0" w:space="0" w:color="auto"/>
                                                                                                            <w:bottom w:val="none" w:sz="0" w:space="0" w:color="auto"/>
                                                                                                            <w:right w:val="none" w:sz="0" w:space="0" w:color="auto"/>
                                                                                                          </w:divBdr>
                                                                                                        </w:div>
                                                                                                        <w:div w:id="477037088">
                                                                                                          <w:marLeft w:val="0"/>
                                                                                                          <w:marRight w:val="0"/>
                                                                                                          <w:marTop w:val="111"/>
                                                                                                          <w:marBottom w:val="0"/>
                                                                                                          <w:divBdr>
                                                                                                            <w:top w:val="none" w:sz="0" w:space="0" w:color="auto"/>
                                                                                                            <w:left w:val="none" w:sz="0" w:space="0" w:color="auto"/>
                                                                                                            <w:bottom w:val="none" w:sz="0" w:space="0" w:color="auto"/>
                                                                                                            <w:right w:val="none" w:sz="0" w:space="0" w:color="auto"/>
                                                                                                          </w:divBdr>
                                                                                                          <w:divsChild>
                                                                                                            <w:div w:id="360016187">
                                                                                                              <w:marLeft w:val="0"/>
                                                                                                              <w:marRight w:val="0"/>
                                                                                                              <w:marTop w:val="0"/>
                                                                                                              <w:marBottom w:val="0"/>
                                                                                                              <w:divBdr>
                                                                                                                <w:top w:val="none" w:sz="0" w:space="0" w:color="auto"/>
                                                                                                                <w:left w:val="none" w:sz="0" w:space="0" w:color="auto"/>
                                                                                                                <w:bottom w:val="none" w:sz="0" w:space="0" w:color="auto"/>
                                                                                                                <w:right w:val="none" w:sz="0" w:space="0" w:color="auto"/>
                                                                                                              </w:divBdr>
                                                                                                            </w:div>
                                                                                                          </w:divsChild>
                                                                                                        </w:div>
                                                                                                        <w:div w:id="400562933">
                                                                                                          <w:marLeft w:val="0"/>
                                                                                                          <w:marRight w:val="0"/>
                                                                                                          <w:marTop w:val="111"/>
                                                                                                          <w:marBottom w:val="0"/>
                                                                                                          <w:divBdr>
                                                                                                            <w:top w:val="none" w:sz="0" w:space="0" w:color="auto"/>
                                                                                                            <w:left w:val="none" w:sz="0" w:space="0" w:color="auto"/>
                                                                                                            <w:bottom w:val="none" w:sz="0" w:space="0" w:color="auto"/>
                                                                                                            <w:right w:val="none" w:sz="0" w:space="0" w:color="auto"/>
                                                                                                          </w:divBdr>
                                                                                                        </w:div>
                                                                                                        <w:div w:id="414670563">
                                                                                                          <w:marLeft w:val="0"/>
                                                                                                          <w:marRight w:val="0"/>
                                                                                                          <w:marTop w:val="111"/>
                                                                                                          <w:marBottom w:val="0"/>
                                                                                                          <w:divBdr>
                                                                                                            <w:top w:val="none" w:sz="0" w:space="0" w:color="auto"/>
                                                                                                            <w:left w:val="none" w:sz="0" w:space="0" w:color="auto"/>
                                                                                                            <w:bottom w:val="none" w:sz="0" w:space="0" w:color="auto"/>
                                                                                                            <w:right w:val="none" w:sz="0" w:space="0" w:color="auto"/>
                                                                                                          </w:divBdr>
                                                                                                        </w:div>
                                                                                                        <w:div w:id="415251785">
                                                                                                          <w:marLeft w:val="0"/>
                                                                                                          <w:marRight w:val="0"/>
                                                                                                          <w:marTop w:val="111"/>
                                                                                                          <w:marBottom w:val="0"/>
                                                                                                          <w:divBdr>
                                                                                                            <w:top w:val="none" w:sz="0" w:space="0" w:color="auto"/>
                                                                                                            <w:left w:val="none" w:sz="0" w:space="0" w:color="auto"/>
                                                                                                            <w:bottom w:val="none" w:sz="0" w:space="0" w:color="auto"/>
                                                                                                            <w:right w:val="none" w:sz="0" w:space="0" w:color="auto"/>
                                                                                                          </w:divBdr>
                                                                                                        </w:div>
                                                                                                        <w:div w:id="423066418">
                                                                                                          <w:marLeft w:val="0"/>
                                                                                                          <w:marRight w:val="0"/>
                                                                                                          <w:marTop w:val="111"/>
                                                                                                          <w:marBottom w:val="0"/>
                                                                                                          <w:divBdr>
                                                                                                            <w:top w:val="none" w:sz="0" w:space="0" w:color="auto"/>
                                                                                                            <w:left w:val="none" w:sz="0" w:space="0" w:color="auto"/>
                                                                                                            <w:bottom w:val="none" w:sz="0" w:space="0" w:color="auto"/>
                                                                                                            <w:right w:val="none" w:sz="0" w:space="0" w:color="auto"/>
                                                                                                          </w:divBdr>
                                                                                                        </w:div>
                                                                                                        <w:div w:id="453909733">
                                                                                                          <w:marLeft w:val="0"/>
                                                                                                          <w:marRight w:val="0"/>
                                                                                                          <w:marTop w:val="111"/>
                                                                                                          <w:marBottom w:val="0"/>
                                                                                                          <w:divBdr>
                                                                                                            <w:top w:val="none" w:sz="0" w:space="0" w:color="auto"/>
                                                                                                            <w:left w:val="none" w:sz="0" w:space="0" w:color="auto"/>
                                                                                                            <w:bottom w:val="none" w:sz="0" w:space="0" w:color="auto"/>
                                                                                                            <w:right w:val="none" w:sz="0" w:space="0" w:color="auto"/>
                                                                                                          </w:divBdr>
                                                                                                        </w:div>
                                                                                                        <w:div w:id="503322713">
                                                                                                          <w:marLeft w:val="0"/>
                                                                                                          <w:marRight w:val="0"/>
                                                                                                          <w:marTop w:val="111"/>
                                                                                                          <w:marBottom w:val="0"/>
                                                                                                          <w:divBdr>
                                                                                                            <w:top w:val="none" w:sz="0" w:space="0" w:color="auto"/>
                                                                                                            <w:left w:val="none" w:sz="0" w:space="0" w:color="auto"/>
                                                                                                            <w:bottom w:val="none" w:sz="0" w:space="0" w:color="auto"/>
                                                                                                            <w:right w:val="none" w:sz="0" w:space="0" w:color="auto"/>
                                                                                                          </w:divBdr>
                                                                                                        </w:div>
                                                                                                        <w:div w:id="529073703">
                                                                                                          <w:marLeft w:val="0"/>
                                                                                                          <w:marRight w:val="0"/>
                                                                                                          <w:marTop w:val="111"/>
                                                                                                          <w:marBottom w:val="0"/>
                                                                                                          <w:divBdr>
                                                                                                            <w:top w:val="none" w:sz="0" w:space="0" w:color="auto"/>
                                                                                                            <w:left w:val="none" w:sz="0" w:space="0" w:color="auto"/>
                                                                                                            <w:bottom w:val="none" w:sz="0" w:space="0" w:color="auto"/>
                                                                                                            <w:right w:val="none" w:sz="0" w:space="0" w:color="auto"/>
                                                                                                          </w:divBdr>
                                                                                                        </w:div>
                                                                                                        <w:div w:id="555551848">
                                                                                                          <w:marLeft w:val="0"/>
                                                                                                          <w:marRight w:val="0"/>
                                                                                                          <w:marTop w:val="111"/>
                                                                                                          <w:marBottom w:val="0"/>
                                                                                                          <w:divBdr>
                                                                                                            <w:top w:val="none" w:sz="0" w:space="0" w:color="auto"/>
                                                                                                            <w:left w:val="none" w:sz="0" w:space="0" w:color="auto"/>
                                                                                                            <w:bottom w:val="none" w:sz="0" w:space="0" w:color="auto"/>
                                                                                                            <w:right w:val="none" w:sz="0" w:space="0" w:color="auto"/>
                                                                                                          </w:divBdr>
                                                                                                        </w:div>
                                                                                                        <w:div w:id="569265810">
                                                                                                          <w:marLeft w:val="0"/>
                                                                                                          <w:marRight w:val="0"/>
                                                                                                          <w:marTop w:val="111"/>
                                                                                                          <w:marBottom w:val="0"/>
                                                                                                          <w:divBdr>
                                                                                                            <w:top w:val="none" w:sz="0" w:space="0" w:color="auto"/>
                                                                                                            <w:left w:val="none" w:sz="0" w:space="0" w:color="auto"/>
                                                                                                            <w:bottom w:val="none" w:sz="0" w:space="0" w:color="auto"/>
                                                                                                            <w:right w:val="none" w:sz="0" w:space="0" w:color="auto"/>
                                                                                                          </w:divBdr>
                                                                                                        </w:div>
                                                                                                        <w:div w:id="583689000">
                                                                                                          <w:marLeft w:val="0"/>
                                                                                                          <w:marRight w:val="0"/>
                                                                                                          <w:marTop w:val="111"/>
                                                                                                          <w:marBottom w:val="0"/>
                                                                                                          <w:divBdr>
                                                                                                            <w:top w:val="none" w:sz="0" w:space="0" w:color="auto"/>
                                                                                                            <w:left w:val="none" w:sz="0" w:space="0" w:color="auto"/>
                                                                                                            <w:bottom w:val="none" w:sz="0" w:space="0" w:color="auto"/>
                                                                                                            <w:right w:val="none" w:sz="0" w:space="0" w:color="auto"/>
                                                                                                          </w:divBdr>
                                                                                                        </w:div>
                                                                                                        <w:div w:id="590238283">
                                                                                                          <w:marLeft w:val="0"/>
                                                                                                          <w:marRight w:val="0"/>
                                                                                                          <w:marTop w:val="111"/>
                                                                                                          <w:marBottom w:val="0"/>
                                                                                                          <w:divBdr>
                                                                                                            <w:top w:val="none" w:sz="0" w:space="0" w:color="auto"/>
                                                                                                            <w:left w:val="none" w:sz="0" w:space="0" w:color="auto"/>
                                                                                                            <w:bottom w:val="none" w:sz="0" w:space="0" w:color="auto"/>
                                                                                                            <w:right w:val="none" w:sz="0" w:space="0" w:color="auto"/>
                                                                                                          </w:divBdr>
                                                                                                        </w:div>
                                                                                                        <w:div w:id="592858495">
                                                                                                          <w:marLeft w:val="0"/>
                                                                                                          <w:marRight w:val="0"/>
                                                                                                          <w:marTop w:val="111"/>
                                                                                                          <w:marBottom w:val="0"/>
                                                                                                          <w:divBdr>
                                                                                                            <w:top w:val="none" w:sz="0" w:space="0" w:color="auto"/>
                                                                                                            <w:left w:val="none" w:sz="0" w:space="0" w:color="auto"/>
                                                                                                            <w:bottom w:val="none" w:sz="0" w:space="0" w:color="auto"/>
                                                                                                            <w:right w:val="none" w:sz="0" w:space="0" w:color="auto"/>
                                                                                                          </w:divBdr>
                                                                                                        </w:div>
                                                                                                        <w:div w:id="602491119">
                                                                                                          <w:marLeft w:val="0"/>
                                                                                                          <w:marRight w:val="0"/>
                                                                                                          <w:marTop w:val="111"/>
                                                                                                          <w:marBottom w:val="0"/>
                                                                                                          <w:divBdr>
                                                                                                            <w:top w:val="none" w:sz="0" w:space="0" w:color="auto"/>
                                                                                                            <w:left w:val="none" w:sz="0" w:space="0" w:color="auto"/>
                                                                                                            <w:bottom w:val="none" w:sz="0" w:space="0" w:color="auto"/>
                                                                                                            <w:right w:val="none" w:sz="0" w:space="0" w:color="auto"/>
                                                                                                          </w:divBdr>
                                                                                                        </w:div>
                                                                                                        <w:div w:id="606161156">
                                                                                                          <w:marLeft w:val="0"/>
                                                                                                          <w:marRight w:val="0"/>
                                                                                                          <w:marTop w:val="111"/>
                                                                                                          <w:marBottom w:val="0"/>
                                                                                                          <w:divBdr>
                                                                                                            <w:top w:val="none" w:sz="0" w:space="0" w:color="auto"/>
                                                                                                            <w:left w:val="none" w:sz="0" w:space="0" w:color="auto"/>
                                                                                                            <w:bottom w:val="none" w:sz="0" w:space="0" w:color="auto"/>
                                                                                                            <w:right w:val="none" w:sz="0" w:space="0" w:color="auto"/>
                                                                                                          </w:divBdr>
                                                                                                        </w:div>
                                                                                                        <w:div w:id="607011449">
                                                                                                          <w:marLeft w:val="0"/>
                                                                                                          <w:marRight w:val="0"/>
                                                                                                          <w:marTop w:val="111"/>
                                                                                                          <w:marBottom w:val="0"/>
                                                                                                          <w:divBdr>
                                                                                                            <w:top w:val="none" w:sz="0" w:space="0" w:color="auto"/>
                                                                                                            <w:left w:val="none" w:sz="0" w:space="0" w:color="auto"/>
                                                                                                            <w:bottom w:val="none" w:sz="0" w:space="0" w:color="auto"/>
                                                                                                            <w:right w:val="none" w:sz="0" w:space="0" w:color="auto"/>
                                                                                                          </w:divBdr>
                                                                                                        </w:div>
                                                                                                        <w:div w:id="620068501">
                                                                                                          <w:marLeft w:val="0"/>
                                                                                                          <w:marRight w:val="0"/>
                                                                                                          <w:marTop w:val="111"/>
                                                                                                          <w:marBottom w:val="0"/>
                                                                                                          <w:divBdr>
                                                                                                            <w:top w:val="none" w:sz="0" w:space="0" w:color="auto"/>
                                                                                                            <w:left w:val="none" w:sz="0" w:space="0" w:color="auto"/>
                                                                                                            <w:bottom w:val="none" w:sz="0" w:space="0" w:color="auto"/>
                                                                                                            <w:right w:val="none" w:sz="0" w:space="0" w:color="auto"/>
                                                                                                          </w:divBdr>
                                                                                                        </w:div>
                                                                                                        <w:div w:id="622540724">
                                                                                                          <w:marLeft w:val="0"/>
                                                                                                          <w:marRight w:val="0"/>
                                                                                                          <w:marTop w:val="111"/>
                                                                                                          <w:marBottom w:val="0"/>
                                                                                                          <w:divBdr>
                                                                                                            <w:top w:val="none" w:sz="0" w:space="0" w:color="auto"/>
                                                                                                            <w:left w:val="none" w:sz="0" w:space="0" w:color="auto"/>
                                                                                                            <w:bottom w:val="none" w:sz="0" w:space="0" w:color="auto"/>
                                                                                                            <w:right w:val="none" w:sz="0" w:space="0" w:color="auto"/>
                                                                                                          </w:divBdr>
                                                                                                        </w:div>
                                                                                                        <w:div w:id="625888023">
                                                                                                          <w:marLeft w:val="0"/>
                                                                                                          <w:marRight w:val="0"/>
                                                                                                          <w:marTop w:val="111"/>
                                                                                                          <w:marBottom w:val="0"/>
                                                                                                          <w:divBdr>
                                                                                                            <w:top w:val="none" w:sz="0" w:space="0" w:color="auto"/>
                                                                                                            <w:left w:val="none" w:sz="0" w:space="0" w:color="auto"/>
                                                                                                            <w:bottom w:val="none" w:sz="0" w:space="0" w:color="auto"/>
                                                                                                            <w:right w:val="none" w:sz="0" w:space="0" w:color="auto"/>
                                                                                                          </w:divBdr>
                                                                                                        </w:div>
                                                                                                        <w:div w:id="644043420">
                                                                                                          <w:marLeft w:val="0"/>
                                                                                                          <w:marRight w:val="0"/>
                                                                                                          <w:marTop w:val="111"/>
                                                                                                          <w:marBottom w:val="0"/>
                                                                                                          <w:divBdr>
                                                                                                            <w:top w:val="none" w:sz="0" w:space="0" w:color="auto"/>
                                                                                                            <w:left w:val="none" w:sz="0" w:space="0" w:color="auto"/>
                                                                                                            <w:bottom w:val="none" w:sz="0" w:space="0" w:color="auto"/>
                                                                                                            <w:right w:val="none" w:sz="0" w:space="0" w:color="auto"/>
                                                                                                          </w:divBdr>
                                                                                                        </w:div>
                                                                                                        <w:div w:id="663974806">
                                                                                                          <w:marLeft w:val="0"/>
                                                                                                          <w:marRight w:val="0"/>
                                                                                                          <w:marTop w:val="111"/>
                                                                                                          <w:marBottom w:val="0"/>
                                                                                                          <w:divBdr>
                                                                                                            <w:top w:val="none" w:sz="0" w:space="0" w:color="auto"/>
                                                                                                            <w:left w:val="none" w:sz="0" w:space="0" w:color="auto"/>
                                                                                                            <w:bottom w:val="none" w:sz="0" w:space="0" w:color="auto"/>
                                                                                                            <w:right w:val="none" w:sz="0" w:space="0" w:color="auto"/>
                                                                                                          </w:divBdr>
                                                                                                        </w:div>
                                                                                                        <w:div w:id="680157953">
                                                                                                          <w:marLeft w:val="0"/>
                                                                                                          <w:marRight w:val="0"/>
                                                                                                          <w:marTop w:val="111"/>
                                                                                                          <w:marBottom w:val="0"/>
                                                                                                          <w:divBdr>
                                                                                                            <w:top w:val="none" w:sz="0" w:space="0" w:color="auto"/>
                                                                                                            <w:left w:val="none" w:sz="0" w:space="0" w:color="auto"/>
                                                                                                            <w:bottom w:val="none" w:sz="0" w:space="0" w:color="auto"/>
                                                                                                            <w:right w:val="none" w:sz="0" w:space="0" w:color="auto"/>
                                                                                                          </w:divBdr>
                                                                                                        </w:div>
                                                                                                        <w:div w:id="682240730">
                                                                                                          <w:marLeft w:val="0"/>
                                                                                                          <w:marRight w:val="0"/>
                                                                                                          <w:marTop w:val="111"/>
                                                                                                          <w:marBottom w:val="0"/>
                                                                                                          <w:divBdr>
                                                                                                            <w:top w:val="none" w:sz="0" w:space="0" w:color="auto"/>
                                                                                                            <w:left w:val="none" w:sz="0" w:space="0" w:color="auto"/>
                                                                                                            <w:bottom w:val="none" w:sz="0" w:space="0" w:color="auto"/>
                                                                                                            <w:right w:val="none" w:sz="0" w:space="0" w:color="auto"/>
                                                                                                          </w:divBdr>
                                                                                                        </w:div>
                                                                                                        <w:div w:id="709259666">
                                                                                                          <w:marLeft w:val="0"/>
                                                                                                          <w:marRight w:val="0"/>
                                                                                                          <w:marTop w:val="111"/>
                                                                                                          <w:marBottom w:val="0"/>
                                                                                                          <w:divBdr>
                                                                                                            <w:top w:val="none" w:sz="0" w:space="0" w:color="auto"/>
                                                                                                            <w:left w:val="none" w:sz="0" w:space="0" w:color="auto"/>
                                                                                                            <w:bottom w:val="none" w:sz="0" w:space="0" w:color="auto"/>
                                                                                                            <w:right w:val="none" w:sz="0" w:space="0" w:color="auto"/>
                                                                                                          </w:divBdr>
                                                                                                        </w:div>
                                                                                                        <w:div w:id="723063258">
                                                                                                          <w:marLeft w:val="0"/>
                                                                                                          <w:marRight w:val="0"/>
                                                                                                          <w:marTop w:val="111"/>
                                                                                                          <w:marBottom w:val="0"/>
                                                                                                          <w:divBdr>
                                                                                                            <w:top w:val="none" w:sz="0" w:space="0" w:color="auto"/>
                                                                                                            <w:left w:val="none" w:sz="0" w:space="0" w:color="auto"/>
                                                                                                            <w:bottom w:val="none" w:sz="0" w:space="0" w:color="auto"/>
                                                                                                            <w:right w:val="none" w:sz="0" w:space="0" w:color="auto"/>
                                                                                                          </w:divBdr>
                                                                                                        </w:div>
                                                                                                        <w:div w:id="737940606">
                                                                                                          <w:marLeft w:val="0"/>
                                                                                                          <w:marRight w:val="0"/>
                                                                                                          <w:marTop w:val="111"/>
                                                                                                          <w:marBottom w:val="0"/>
                                                                                                          <w:divBdr>
                                                                                                            <w:top w:val="none" w:sz="0" w:space="0" w:color="auto"/>
                                                                                                            <w:left w:val="none" w:sz="0" w:space="0" w:color="auto"/>
                                                                                                            <w:bottom w:val="none" w:sz="0" w:space="0" w:color="auto"/>
                                                                                                            <w:right w:val="none" w:sz="0" w:space="0" w:color="auto"/>
                                                                                                          </w:divBdr>
                                                                                                        </w:div>
                                                                                                        <w:div w:id="744911350">
                                                                                                          <w:marLeft w:val="0"/>
                                                                                                          <w:marRight w:val="0"/>
                                                                                                          <w:marTop w:val="111"/>
                                                                                                          <w:marBottom w:val="0"/>
                                                                                                          <w:divBdr>
                                                                                                            <w:top w:val="none" w:sz="0" w:space="0" w:color="auto"/>
                                                                                                            <w:left w:val="none" w:sz="0" w:space="0" w:color="auto"/>
                                                                                                            <w:bottom w:val="none" w:sz="0" w:space="0" w:color="auto"/>
                                                                                                            <w:right w:val="none" w:sz="0" w:space="0" w:color="auto"/>
                                                                                                          </w:divBdr>
                                                                                                        </w:div>
                                                                                                        <w:div w:id="753740138">
                                                                                                          <w:marLeft w:val="0"/>
                                                                                                          <w:marRight w:val="0"/>
                                                                                                          <w:marTop w:val="111"/>
                                                                                                          <w:marBottom w:val="0"/>
                                                                                                          <w:divBdr>
                                                                                                            <w:top w:val="none" w:sz="0" w:space="0" w:color="auto"/>
                                                                                                            <w:left w:val="none" w:sz="0" w:space="0" w:color="auto"/>
                                                                                                            <w:bottom w:val="none" w:sz="0" w:space="0" w:color="auto"/>
                                                                                                            <w:right w:val="none" w:sz="0" w:space="0" w:color="auto"/>
                                                                                                          </w:divBdr>
                                                                                                        </w:div>
                                                                                                        <w:div w:id="754477821">
                                                                                                          <w:marLeft w:val="0"/>
                                                                                                          <w:marRight w:val="0"/>
                                                                                                          <w:marTop w:val="111"/>
                                                                                                          <w:marBottom w:val="0"/>
                                                                                                          <w:divBdr>
                                                                                                            <w:top w:val="none" w:sz="0" w:space="0" w:color="auto"/>
                                                                                                            <w:left w:val="none" w:sz="0" w:space="0" w:color="auto"/>
                                                                                                            <w:bottom w:val="none" w:sz="0" w:space="0" w:color="auto"/>
                                                                                                            <w:right w:val="none" w:sz="0" w:space="0" w:color="auto"/>
                                                                                                          </w:divBdr>
                                                                                                        </w:div>
                                                                                                        <w:div w:id="772557155">
                                                                                                          <w:marLeft w:val="0"/>
                                                                                                          <w:marRight w:val="0"/>
                                                                                                          <w:marTop w:val="111"/>
                                                                                                          <w:marBottom w:val="0"/>
                                                                                                          <w:divBdr>
                                                                                                            <w:top w:val="none" w:sz="0" w:space="0" w:color="auto"/>
                                                                                                            <w:left w:val="none" w:sz="0" w:space="0" w:color="auto"/>
                                                                                                            <w:bottom w:val="none" w:sz="0" w:space="0" w:color="auto"/>
                                                                                                            <w:right w:val="none" w:sz="0" w:space="0" w:color="auto"/>
                                                                                                          </w:divBdr>
                                                                                                        </w:div>
                                                                                                        <w:div w:id="779762460">
                                                                                                          <w:marLeft w:val="0"/>
                                                                                                          <w:marRight w:val="0"/>
                                                                                                          <w:marTop w:val="111"/>
                                                                                                          <w:marBottom w:val="0"/>
                                                                                                          <w:divBdr>
                                                                                                            <w:top w:val="none" w:sz="0" w:space="0" w:color="auto"/>
                                                                                                            <w:left w:val="none" w:sz="0" w:space="0" w:color="auto"/>
                                                                                                            <w:bottom w:val="none" w:sz="0" w:space="0" w:color="auto"/>
                                                                                                            <w:right w:val="none" w:sz="0" w:space="0" w:color="auto"/>
                                                                                                          </w:divBdr>
                                                                                                        </w:div>
                                                                                                        <w:div w:id="783160907">
                                                                                                          <w:marLeft w:val="0"/>
                                                                                                          <w:marRight w:val="0"/>
                                                                                                          <w:marTop w:val="111"/>
                                                                                                          <w:marBottom w:val="0"/>
                                                                                                          <w:divBdr>
                                                                                                            <w:top w:val="none" w:sz="0" w:space="0" w:color="auto"/>
                                                                                                            <w:left w:val="none" w:sz="0" w:space="0" w:color="auto"/>
                                                                                                            <w:bottom w:val="none" w:sz="0" w:space="0" w:color="auto"/>
                                                                                                            <w:right w:val="none" w:sz="0" w:space="0" w:color="auto"/>
                                                                                                          </w:divBdr>
                                                                                                        </w:div>
                                                                                                        <w:div w:id="784228328">
                                                                                                          <w:marLeft w:val="0"/>
                                                                                                          <w:marRight w:val="0"/>
                                                                                                          <w:marTop w:val="111"/>
                                                                                                          <w:marBottom w:val="0"/>
                                                                                                          <w:divBdr>
                                                                                                            <w:top w:val="none" w:sz="0" w:space="0" w:color="auto"/>
                                                                                                            <w:left w:val="none" w:sz="0" w:space="0" w:color="auto"/>
                                                                                                            <w:bottom w:val="none" w:sz="0" w:space="0" w:color="auto"/>
                                                                                                            <w:right w:val="none" w:sz="0" w:space="0" w:color="auto"/>
                                                                                                          </w:divBdr>
                                                                                                        </w:div>
                                                                                                        <w:div w:id="791364579">
                                                                                                          <w:marLeft w:val="0"/>
                                                                                                          <w:marRight w:val="0"/>
                                                                                                          <w:marTop w:val="111"/>
                                                                                                          <w:marBottom w:val="0"/>
                                                                                                          <w:divBdr>
                                                                                                            <w:top w:val="none" w:sz="0" w:space="0" w:color="auto"/>
                                                                                                            <w:left w:val="none" w:sz="0" w:space="0" w:color="auto"/>
                                                                                                            <w:bottom w:val="none" w:sz="0" w:space="0" w:color="auto"/>
                                                                                                            <w:right w:val="none" w:sz="0" w:space="0" w:color="auto"/>
                                                                                                          </w:divBdr>
                                                                                                        </w:div>
                                                                                                        <w:div w:id="806825485">
                                                                                                          <w:marLeft w:val="0"/>
                                                                                                          <w:marRight w:val="0"/>
                                                                                                          <w:marTop w:val="111"/>
                                                                                                          <w:marBottom w:val="0"/>
                                                                                                          <w:divBdr>
                                                                                                            <w:top w:val="none" w:sz="0" w:space="0" w:color="auto"/>
                                                                                                            <w:left w:val="none" w:sz="0" w:space="0" w:color="auto"/>
                                                                                                            <w:bottom w:val="none" w:sz="0" w:space="0" w:color="auto"/>
                                                                                                            <w:right w:val="none" w:sz="0" w:space="0" w:color="auto"/>
                                                                                                          </w:divBdr>
                                                                                                        </w:div>
                                                                                                        <w:div w:id="829250114">
                                                                                                          <w:marLeft w:val="0"/>
                                                                                                          <w:marRight w:val="0"/>
                                                                                                          <w:marTop w:val="111"/>
                                                                                                          <w:marBottom w:val="0"/>
                                                                                                          <w:divBdr>
                                                                                                            <w:top w:val="none" w:sz="0" w:space="0" w:color="auto"/>
                                                                                                            <w:left w:val="none" w:sz="0" w:space="0" w:color="auto"/>
                                                                                                            <w:bottom w:val="none" w:sz="0" w:space="0" w:color="auto"/>
                                                                                                            <w:right w:val="none" w:sz="0" w:space="0" w:color="auto"/>
                                                                                                          </w:divBdr>
                                                                                                        </w:div>
                                                                                                        <w:div w:id="829910136">
                                                                                                          <w:marLeft w:val="0"/>
                                                                                                          <w:marRight w:val="0"/>
                                                                                                          <w:marTop w:val="111"/>
                                                                                                          <w:marBottom w:val="0"/>
                                                                                                          <w:divBdr>
                                                                                                            <w:top w:val="none" w:sz="0" w:space="0" w:color="auto"/>
                                                                                                            <w:left w:val="none" w:sz="0" w:space="0" w:color="auto"/>
                                                                                                            <w:bottom w:val="none" w:sz="0" w:space="0" w:color="auto"/>
                                                                                                            <w:right w:val="none" w:sz="0" w:space="0" w:color="auto"/>
                                                                                                          </w:divBdr>
                                                                                                        </w:div>
                                                                                                        <w:div w:id="831675136">
                                                                                                          <w:marLeft w:val="0"/>
                                                                                                          <w:marRight w:val="0"/>
                                                                                                          <w:marTop w:val="111"/>
                                                                                                          <w:marBottom w:val="0"/>
                                                                                                          <w:divBdr>
                                                                                                            <w:top w:val="none" w:sz="0" w:space="0" w:color="auto"/>
                                                                                                            <w:left w:val="none" w:sz="0" w:space="0" w:color="auto"/>
                                                                                                            <w:bottom w:val="none" w:sz="0" w:space="0" w:color="auto"/>
                                                                                                            <w:right w:val="none" w:sz="0" w:space="0" w:color="auto"/>
                                                                                                          </w:divBdr>
                                                                                                        </w:div>
                                                                                                        <w:div w:id="845436998">
                                                                                                          <w:marLeft w:val="0"/>
                                                                                                          <w:marRight w:val="0"/>
                                                                                                          <w:marTop w:val="111"/>
                                                                                                          <w:marBottom w:val="0"/>
                                                                                                          <w:divBdr>
                                                                                                            <w:top w:val="none" w:sz="0" w:space="0" w:color="auto"/>
                                                                                                            <w:left w:val="none" w:sz="0" w:space="0" w:color="auto"/>
                                                                                                            <w:bottom w:val="none" w:sz="0" w:space="0" w:color="auto"/>
                                                                                                            <w:right w:val="none" w:sz="0" w:space="0" w:color="auto"/>
                                                                                                          </w:divBdr>
                                                                                                        </w:div>
                                                                                                        <w:div w:id="856969986">
                                                                                                          <w:marLeft w:val="0"/>
                                                                                                          <w:marRight w:val="0"/>
                                                                                                          <w:marTop w:val="111"/>
                                                                                                          <w:marBottom w:val="0"/>
                                                                                                          <w:divBdr>
                                                                                                            <w:top w:val="none" w:sz="0" w:space="0" w:color="auto"/>
                                                                                                            <w:left w:val="none" w:sz="0" w:space="0" w:color="auto"/>
                                                                                                            <w:bottom w:val="none" w:sz="0" w:space="0" w:color="auto"/>
                                                                                                            <w:right w:val="none" w:sz="0" w:space="0" w:color="auto"/>
                                                                                                          </w:divBdr>
                                                                                                        </w:div>
                                                                                                        <w:div w:id="871721327">
                                                                                                          <w:marLeft w:val="0"/>
                                                                                                          <w:marRight w:val="0"/>
                                                                                                          <w:marTop w:val="111"/>
                                                                                                          <w:marBottom w:val="0"/>
                                                                                                          <w:divBdr>
                                                                                                            <w:top w:val="none" w:sz="0" w:space="0" w:color="auto"/>
                                                                                                            <w:left w:val="none" w:sz="0" w:space="0" w:color="auto"/>
                                                                                                            <w:bottom w:val="none" w:sz="0" w:space="0" w:color="auto"/>
                                                                                                            <w:right w:val="none" w:sz="0" w:space="0" w:color="auto"/>
                                                                                                          </w:divBdr>
                                                                                                        </w:div>
                                                                                                        <w:div w:id="877088072">
                                                                                                          <w:marLeft w:val="0"/>
                                                                                                          <w:marRight w:val="0"/>
                                                                                                          <w:marTop w:val="111"/>
                                                                                                          <w:marBottom w:val="0"/>
                                                                                                          <w:divBdr>
                                                                                                            <w:top w:val="none" w:sz="0" w:space="0" w:color="auto"/>
                                                                                                            <w:left w:val="none" w:sz="0" w:space="0" w:color="auto"/>
                                                                                                            <w:bottom w:val="none" w:sz="0" w:space="0" w:color="auto"/>
                                                                                                            <w:right w:val="none" w:sz="0" w:space="0" w:color="auto"/>
                                                                                                          </w:divBdr>
                                                                                                        </w:div>
                                                                                                        <w:div w:id="878784520">
                                                                                                          <w:marLeft w:val="0"/>
                                                                                                          <w:marRight w:val="0"/>
                                                                                                          <w:marTop w:val="111"/>
                                                                                                          <w:marBottom w:val="0"/>
                                                                                                          <w:divBdr>
                                                                                                            <w:top w:val="none" w:sz="0" w:space="0" w:color="auto"/>
                                                                                                            <w:left w:val="none" w:sz="0" w:space="0" w:color="auto"/>
                                                                                                            <w:bottom w:val="none" w:sz="0" w:space="0" w:color="auto"/>
                                                                                                            <w:right w:val="none" w:sz="0" w:space="0" w:color="auto"/>
                                                                                                          </w:divBdr>
                                                                                                        </w:div>
                                                                                                        <w:div w:id="907032889">
                                                                                                          <w:marLeft w:val="0"/>
                                                                                                          <w:marRight w:val="0"/>
                                                                                                          <w:marTop w:val="111"/>
                                                                                                          <w:marBottom w:val="0"/>
                                                                                                          <w:divBdr>
                                                                                                            <w:top w:val="none" w:sz="0" w:space="0" w:color="auto"/>
                                                                                                            <w:left w:val="none" w:sz="0" w:space="0" w:color="auto"/>
                                                                                                            <w:bottom w:val="none" w:sz="0" w:space="0" w:color="auto"/>
                                                                                                            <w:right w:val="none" w:sz="0" w:space="0" w:color="auto"/>
                                                                                                          </w:divBdr>
                                                                                                        </w:div>
                                                                                                        <w:div w:id="911698446">
                                                                                                          <w:marLeft w:val="0"/>
                                                                                                          <w:marRight w:val="0"/>
                                                                                                          <w:marTop w:val="111"/>
                                                                                                          <w:marBottom w:val="0"/>
                                                                                                          <w:divBdr>
                                                                                                            <w:top w:val="none" w:sz="0" w:space="0" w:color="auto"/>
                                                                                                            <w:left w:val="none" w:sz="0" w:space="0" w:color="auto"/>
                                                                                                            <w:bottom w:val="none" w:sz="0" w:space="0" w:color="auto"/>
                                                                                                            <w:right w:val="none" w:sz="0" w:space="0" w:color="auto"/>
                                                                                                          </w:divBdr>
                                                                                                        </w:div>
                                                                                                        <w:div w:id="938216953">
                                                                                                          <w:marLeft w:val="0"/>
                                                                                                          <w:marRight w:val="0"/>
                                                                                                          <w:marTop w:val="111"/>
                                                                                                          <w:marBottom w:val="0"/>
                                                                                                          <w:divBdr>
                                                                                                            <w:top w:val="none" w:sz="0" w:space="0" w:color="auto"/>
                                                                                                            <w:left w:val="none" w:sz="0" w:space="0" w:color="auto"/>
                                                                                                            <w:bottom w:val="none" w:sz="0" w:space="0" w:color="auto"/>
                                                                                                            <w:right w:val="none" w:sz="0" w:space="0" w:color="auto"/>
                                                                                                          </w:divBdr>
                                                                                                        </w:div>
                                                                                                        <w:div w:id="940801111">
                                                                                                          <w:marLeft w:val="0"/>
                                                                                                          <w:marRight w:val="0"/>
                                                                                                          <w:marTop w:val="111"/>
                                                                                                          <w:marBottom w:val="0"/>
                                                                                                          <w:divBdr>
                                                                                                            <w:top w:val="none" w:sz="0" w:space="0" w:color="auto"/>
                                                                                                            <w:left w:val="none" w:sz="0" w:space="0" w:color="auto"/>
                                                                                                            <w:bottom w:val="none" w:sz="0" w:space="0" w:color="auto"/>
                                                                                                            <w:right w:val="none" w:sz="0" w:space="0" w:color="auto"/>
                                                                                                          </w:divBdr>
                                                                                                        </w:div>
                                                                                                        <w:div w:id="941111249">
                                                                                                          <w:marLeft w:val="0"/>
                                                                                                          <w:marRight w:val="0"/>
                                                                                                          <w:marTop w:val="111"/>
                                                                                                          <w:marBottom w:val="0"/>
                                                                                                          <w:divBdr>
                                                                                                            <w:top w:val="none" w:sz="0" w:space="0" w:color="auto"/>
                                                                                                            <w:left w:val="none" w:sz="0" w:space="0" w:color="auto"/>
                                                                                                            <w:bottom w:val="none" w:sz="0" w:space="0" w:color="auto"/>
                                                                                                            <w:right w:val="none" w:sz="0" w:space="0" w:color="auto"/>
                                                                                                          </w:divBdr>
                                                                                                        </w:div>
                                                                                                        <w:div w:id="950042541">
                                                                                                          <w:marLeft w:val="0"/>
                                                                                                          <w:marRight w:val="0"/>
                                                                                                          <w:marTop w:val="111"/>
                                                                                                          <w:marBottom w:val="0"/>
                                                                                                          <w:divBdr>
                                                                                                            <w:top w:val="none" w:sz="0" w:space="0" w:color="auto"/>
                                                                                                            <w:left w:val="none" w:sz="0" w:space="0" w:color="auto"/>
                                                                                                            <w:bottom w:val="none" w:sz="0" w:space="0" w:color="auto"/>
                                                                                                            <w:right w:val="none" w:sz="0" w:space="0" w:color="auto"/>
                                                                                                          </w:divBdr>
                                                                                                        </w:div>
                                                                                                        <w:div w:id="961110401">
                                                                                                          <w:marLeft w:val="0"/>
                                                                                                          <w:marRight w:val="0"/>
                                                                                                          <w:marTop w:val="111"/>
                                                                                                          <w:marBottom w:val="0"/>
                                                                                                          <w:divBdr>
                                                                                                            <w:top w:val="none" w:sz="0" w:space="0" w:color="auto"/>
                                                                                                            <w:left w:val="none" w:sz="0" w:space="0" w:color="auto"/>
                                                                                                            <w:bottom w:val="none" w:sz="0" w:space="0" w:color="auto"/>
                                                                                                            <w:right w:val="none" w:sz="0" w:space="0" w:color="auto"/>
                                                                                                          </w:divBdr>
                                                                                                        </w:div>
                                                                                                        <w:div w:id="973216650">
                                                                                                          <w:marLeft w:val="0"/>
                                                                                                          <w:marRight w:val="0"/>
                                                                                                          <w:marTop w:val="111"/>
                                                                                                          <w:marBottom w:val="0"/>
                                                                                                          <w:divBdr>
                                                                                                            <w:top w:val="none" w:sz="0" w:space="0" w:color="auto"/>
                                                                                                            <w:left w:val="none" w:sz="0" w:space="0" w:color="auto"/>
                                                                                                            <w:bottom w:val="none" w:sz="0" w:space="0" w:color="auto"/>
                                                                                                            <w:right w:val="none" w:sz="0" w:space="0" w:color="auto"/>
                                                                                                          </w:divBdr>
                                                                                                        </w:div>
                                                                                                        <w:div w:id="1001934144">
                                                                                                          <w:marLeft w:val="0"/>
                                                                                                          <w:marRight w:val="0"/>
                                                                                                          <w:marTop w:val="111"/>
                                                                                                          <w:marBottom w:val="0"/>
                                                                                                          <w:divBdr>
                                                                                                            <w:top w:val="none" w:sz="0" w:space="0" w:color="auto"/>
                                                                                                            <w:left w:val="none" w:sz="0" w:space="0" w:color="auto"/>
                                                                                                            <w:bottom w:val="none" w:sz="0" w:space="0" w:color="auto"/>
                                                                                                            <w:right w:val="none" w:sz="0" w:space="0" w:color="auto"/>
                                                                                                          </w:divBdr>
                                                                                                        </w:div>
                                                                                                        <w:div w:id="1003780728">
                                                                                                          <w:marLeft w:val="0"/>
                                                                                                          <w:marRight w:val="0"/>
                                                                                                          <w:marTop w:val="111"/>
                                                                                                          <w:marBottom w:val="0"/>
                                                                                                          <w:divBdr>
                                                                                                            <w:top w:val="none" w:sz="0" w:space="0" w:color="auto"/>
                                                                                                            <w:left w:val="none" w:sz="0" w:space="0" w:color="auto"/>
                                                                                                            <w:bottom w:val="none" w:sz="0" w:space="0" w:color="auto"/>
                                                                                                            <w:right w:val="none" w:sz="0" w:space="0" w:color="auto"/>
                                                                                                          </w:divBdr>
                                                                                                        </w:div>
                                                                                                        <w:div w:id="1037387105">
                                                                                                          <w:marLeft w:val="0"/>
                                                                                                          <w:marRight w:val="0"/>
                                                                                                          <w:marTop w:val="111"/>
                                                                                                          <w:marBottom w:val="0"/>
                                                                                                          <w:divBdr>
                                                                                                            <w:top w:val="none" w:sz="0" w:space="0" w:color="auto"/>
                                                                                                            <w:left w:val="none" w:sz="0" w:space="0" w:color="auto"/>
                                                                                                            <w:bottom w:val="none" w:sz="0" w:space="0" w:color="auto"/>
                                                                                                            <w:right w:val="none" w:sz="0" w:space="0" w:color="auto"/>
                                                                                                          </w:divBdr>
                                                                                                        </w:div>
                                                                                                        <w:div w:id="1041907100">
                                                                                                          <w:marLeft w:val="0"/>
                                                                                                          <w:marRight w:val="0"/>
                                                                                                          <w:marTop w:val="111"/>
                                                                                                          <w:marBottom w:val="0"/>
                                                                                                          <w:divBdr>
                                                                                                            <w:top w:val="none" w:sz="0" w:space="0" w:color="auto"/>
                                                                                                            <w:left w:val="none" w:sz="0" w:space="0" w:color="auto"/>
                                                                                                            <w:bottom w:val="none" w:sz="0" w:space="0" w:color="auto"/>
                                                                                                            <w:right w:val="none" w:sz="0" w:space="0" w:color="auto"/>
                                                                                                          </w:divBdr>
                                                                                                        </w:div>
                                                                                                        <w:div w:id="1042560368">
                                                                                                          <w:marLeft w:val="0"/>
                                                                                                          <w:marRight w:val="0"/>
                                                                                                          <w:marTop w:val="111"/>
                                                                                                          <w:marBottom w:val="0"/>
                                                                                                          <w:divBdr>
                                                                                                            <w:top w:val="none" w:sz="0" w:space="0" w:color="auto"/>
                                                                                                            <w:left w:val="none" w:sz="0" w:space="0" w:color="auto"/>
                                                                                                            <w:bottom w:val="none" w:sz="0" w:space="0" w:color="auto"/>
                                                                                                            <w:right w:val="none" w:sz="0" w:space="0" w:color="auto"/>
                                                                                                          </w:divBdr>
                                                                                                        </w:div>
                                                                                                        <w:div w:id="1042562587">
                                                                                                          <w:marLeft w:val="0"/>
                                                                                                          <w:marRight w:val="0"/>
                                                                                                          <w:marTop w:val="111"/>
                                                                                                          <w:marBottom w:val="0"/>
                                                                                                          <w:divBdr>
                                                                                                            <w:top w:val="none" w:sz="0" w:space="0" w:color="auto"/>
                                                                                                            <w:left w:val="none" w:sz="0" w:space="0" w:color="auto"/>
                                                                                                            <w:bottom w:val="none" w:sz="0" w:space="0" w:color="auto"/>
                                                                                                            <w:right w:val="none" w:sz="0" w:space="0" w:color="auto"/>
                                                                                                          </w:divBdr>
                                                                                                        </w:div>
                                                                                                        <w:div w:id="1043016712">
                                                                                                          <w:marLeft w:val="0"/>
                                                                                                          <w:marRight w:val="0"/>
                                                                                                          <w:marTop w:val="111"/>
                                                                                                          <w:marBottom w:val="0"/>
                                                                                                          <w:divBdr>
                                                                                                            <w:top w:val="none" w:sz="0" w:space="0" w:color="auto"/>
                                                                                                            <w:left w:val="none" w:sz="0" w:space="0" w:color="auto"/>
                                                                                                            <w:bottom w:val="none" w:sz="0" w:space="0" w:color="auto"/>
                                                                                                            <w:right w:val="none" w:sz="0" w:space="0" w:color="auto"/>
                                                                                                          </w:divBdr>
                                                                                                        </w:div>
                                                                                                        <w:div w:id="1089154585">
                                                                                                          <w:marLeft w:val="0"/>
                                                                                                          <w:marRight w:val="0"/>
                                                                                                          <w:marTop w:val="111"/>
                                                                                                          <w:marBottom w:val="0"/>
                                                                                                          <w:divBdr>
                                                                                                            <w:top w:val="none" w:sz="0" w:space="0" w:color="auto"/>
                                                                                                            <w:left w:val="none" w:sz="0" w:space="0" w:color="auto"/>
                                                                                                            <w:bottom w:val="none" w:sz="0" w:space="0" w:color="auto"/>
                                                                                                            <w:right w:val="none" w:sz="0" w:space="0" w:color="auto"/>
                                                                                                          </w:divBdr>
                                                                                                        </w:div>
                                                                                                        <w:div w:id="1095517789">
                                                                                                          <w:marLeft w:val="0"/>
                                                                                                          <w:marRight w:val="0"/>
                                                                                                          <w:marTop w:val="111"/>
                                                                                                          <w:marBottom w:val="0"/>
                                                                                                          <w:divBdr>
                                                                                                            <w:top w:val="none" w:sz="0" w:space="0" w:color="auto"/>
                                                                                                            <w:left w:val="none" w:sz="0" w:space="0" w:color="auto"/>
                                                                                                            <w:bottom w:val="none" w:sz="0" w:space="0" w:color="auto"/>
                                                                                                            <w:right w:val="none" w:sz="0" w:space="0" w:color="auto"/>
                                                                                                          </w:divBdr>
                                                                                                        </w:div>
                                                                                                        <w:div w:id="1110971690">
                                                                                                          <w:marLeft w:val="0"/>
                                                                                                          <w:marRight w:val="0"/>
                                                                                                          <w:marTop w:val="111"/>
                                                                                                          <w:marBottom w:val="0"/>
                                                                                                          <w:divBdr>
                                                                                                            <w:top w:val="none" w:sz="0" w:space="0" w:color="auto"/>
                                                                                                            <w:left w:val="none" w:sz="0" w:space="0" w:color="auto"/>
                                                                                                            <w:bottom w:val="none" w:sz="0" w:space="0" w:color="auto"/>
                                                                                                            <w:right w:val="none" w:sz="0" w:space="0" w:color="auto"/>
                                                                                                          </w:divBdr>
                                                                                                        </w:div>
                                                                                                        <w:div w:id="1130977560">
                                                                                                          <w:marLeft w:val="0"/>
                                                                                                          <w:marRight w:val="0"/>
                                                                                                          <w:marTop w:val="111"/>
                                                                                                          <w:marBottom w:val="0"/>
                                                                                                          <w:divBdr>
                                                                                                            <w:top w:val="none" w:sz="0" w:space="0" w:color="auto"/>
                                                                                                            <w:left w:val="none" w:sz="0" w:space="0" w:color="auto"/>
                                                                                                            <w:bottom w:val="none" w:sz="0" w:space="0" w:color="auto"/>
                                                                                                            <w:right w:val="none" w:sz="0" w:space="0" w:color="auto"/>
                                                                                                          </w:divBdr>
                                                                                                        </w:div>
                                                                                                        <w:div w:id="1137066830">
                                                                                                          <w:marLeft w:val="0"/>
                                                                                                          <w:marRight w:val="0"/>
                                                                                                          <w:marTop w:val="111"/>
                                                                                                          <w:marBottom w:val="0"/>
                                                                                                          <w:divBdr>
                                                                                                            <w:top w:val="none" w:sz="0" w:space="0" w:color="auto"/>
                                                                                                            <w:left w:val="none" w:sz="0" w:space="0" w:color="auto"/>
                                                                                                            <w:bottom w:val="none" w:sz="0" w:space="0" w:color="auto"/>
                                                                                                            <w:right w:val="none" w:sz="0" w:space="0" w:color="auto"/>
                                                                                                          </w:divBdr>
                                                                                                        </w:div>
                                                                                                        <w:div w:id="1147280391">
                                                                                                          <w:marLeft w:val="0"/>
                                                                                                          <w:marRight w:val="0"/>
                                                                                                          <w:marTop w:val="111"/>
                                                                                                          <w:marBottom w:val="0"/>
                                                                                                          <w:divBdr>
                                                                                                            <w:top w:val="none" w:sz="0" w:space="0" w:color="auto"/>
                                                                                                            <w:left w:val="none" w:sz="0" w:space="0" w:color="auto"/>
                                                                                                            <w:bottom w:val="none" w:sz="0" w:space="0" w:color="auto"/>
                                                                                                            <w:right w:val="none" w:sz="0" w:space="0" w:color="auto"/>
                                                                                                          </w:divBdr>
                                                                                                        </w:div>
                                                                                                        <w:div w:id="1153986813">
                                                                                                          <w:marLeft w:val="0"/>
                                                                                                          <w:marRight w:val="0"/>
                                                                                                          <w:marTop w:val="111"/>
                                                                                                          <w:marBottom w:val="0"/>
                                                                                                          <w:divBdr>
                                                                                                            <w:top w:val="none" w:sz="0" w:space="0" w:color="auto"/>
                                                                                                            <w:left w:val="none" w:sz="0" w:space="0" w:color="auto"/>
                                                                                                            <w:bottom w:val="none" w:sz="0" w:space="0" w:color="auto"/>
                                                                                                            <w:right w:val="none" w:sz="0" w:space="0" w:color="auto"/>
                                                                                                          </w:divBdr>
                                                                                                        </w:div>
                                                                                                        <w:div w:id="1154375582">
                                                                                                          <w:marLeft w:val="0"/>
                                                                                                          <w:marRight w:val="0"/>
                                                                                                          <w:marTop w:val="111"/>
                                                                                                          <w:marBottom w:val="0"/>
                                                                                                          <w:divBdr>
                                                                                                            <w:top w:val="none" w:sz="0" w:space="0" w:color="auto"/>
                                                                                                            <w:left w:val="none" w:sz="0" w:space="0" w:color="auto"/>
                                                                                                            <w:bottom w:val="none" w:sz="0" w:space="0" w:color="auto"/>
                                                                                                            <w:right w:val="none" w:sz="0" w:space="0" w:color="auto"/>
                                                                                                          </w:divBdr>
                                                                                                        </w:div>
                                                                                                        <w:div w:id="1167327566">
                                                                                                          <w:marLeft w:val="0"/>
                                                                                                          <w:marRight w:val="0"/>
                                                                                                          <w:marTop w:val="111"/>
                                                                                                          <w:marBottom w:val="0"/>
                                                                                                          <w:divBdr>
                                                                                                            <w:top w:val="none" w:sz="0" w:space="0" w:color="auto"/>
                                                                                                            <w:left w:val="none" w:sz="0" w:space="0" w:color="auto"/>
                                                                                                            <w:bottom w:val="none" w:sz="0" w:space="0" w:color="auto"/>
                                                                                                            <w:right w:val="none" w:sz="0" w:space="0" w:color="auto"/>
                                                                                                          </w:divBdr>
                                                                                                        </w:div>
                                                                                                        <w:div w:id="1184250796">
                                                                                                          <w:marLeft w:val="0"/>
                                                                                                          <w:marRight w:val="0"/>
                                                                                                          <w:marTop w:val="111"/>
                                                                                                          <w:marBottom w:val="0"/>
                                                                                                          <w:divBdr>
                                                                                                            <w:top w:val="none" w:sz="0" w:space="0" w:color="auto"/>
                                                                                                            <w:left w:val="none" w:sz="0" w:space="0" w:color="auto"/>
                                                                                                            <w:bottom w:val="none" w:sz="0" w:space="0" w:color="auto"/>
                                                                                                            <w:right w:val="none" w:sz="0" w:space="0" w:color="auto"/>
                                                                                                          </w:divBdr>
                                                                                                        </w:div>
                                                                                                        <w:div w:id="1187450573">
                                                                                                          <w:marLeft w:val="0"/>
                                                                                                          <w:marRight w:val="0"/>
                                                                                                          <w:marTop w:val="111"/>
                                                                                                          <w:marBottom w:val="0"/>
                                                                                                          <w:divBdr>
                                                                                                            <w:top w:val="none" w:sz="0" w:space="0" w:color="auto"/>
                                                                                                            <w:left w:val="none" w:sz="0" w:space="0" w:color="auto"/>
                                                                                                            <w:bottom w:val="none" w:sz="0" w:space="0" w:color="auto"/>
                                                                                                            <w:right w:val="none" w:sz="0" w:space="0" w:color="auto"/>
                                                                                                          </w:divBdr>
                                                                                                        </w:div>
                                                                                                        <w:div w:id="1216626605">
                                                                                                          <w:marLeft w:val="0"/>
                                                                                                          <w:marRight w:val="0"/>
                                                                                                          <w:marTop w:val="111"/>
                                                                                                          <w:marBottom w:val="0"/>
                                                                                                          <w:divBdr>
                                                                                                            <w:top w:val="none" w:sz="0" w:space="0" w:color="auto"/>
                                                                                                            <w:left w:val="none" w:sz="0" w:space="0" w:color="auto"/>
                                                                                                            <w:bottom w:val="none" w:sz="0" w:space="0" w:color="auto"/>
                                                                                                            <w:right w:val="none" w:sz="0" w:space="0" w:color="auto"/>
                                                                                                          </w:divBdr>
                                                                                                        </w:div>
                                                                                                        <w:div w:id="1220022632">
                                                                                                          <w:marLeft w:val="0"/>
                                                                                                          <w:marRight w:val="0"/>
                                                                                                          <w:marTop w:val="111"/>
                                                                                                          <w:marBottom w:val="0"/>
                                                                                                          <w:divBdr>
                                                                                                            <w:top w:val="none" w:sz="0" w:space="0" w:color="auto"/>
                                                                                                            <w:left w:val="none" w:sz="0" w:space="0" w:color="auto"/>
                                                                                                            <w:bottom w:val="none" w:sz="0" w:space="0" w:color="auto"/>
                                                                                                            <w:right w:val="none" w:sz="0" w:space="0" w:color="auto"/>
                                                                                                          </w:divBdr>
                                                                                                        </w:div>
                                                                                                        <w:div w:id="1222715577">
                                                                                                          <w:marLeft w:val="0"/>
                                                                                                          <w:marRight w:val="0"/>
                                                                                                          <w:marTop w:val="111"/>
                                                                                                          <w:marBottom w:val="0"/>
                                                                                                          <w:divBdr>
                                                                                                            <w:top w:val="none" w:sz="0" w:space="0" w:color="auto"/>
                                                                                                            <w:left w:val="none" w:sz="0" w:space="0" w:color="auto"/>
                                                                                                            <w:bottom w:val="none" w:sz="0" w:space="0" w:color="auto"/>
                                                                                                            <w:right w:val="none" w:sz="0" w:space="0" w:color="auto"/>
                                                                                                          </w:divBdr>
                                                                                                        </w:div>
                                                                                                        <w:div w:id="1225919015">
                                                                                                          <w:marLeft w:val="0"/>
                                                                                                          <w:marRight w:val="0"/>
                                                                                                          <w:marTop w:val="111"/>
                                                                                                          <w:marBottom w:val="0"/>
                                                                                                          <w:divBdr>
                                                                                                            <w:top w:val="none" w:sz="0" w:space="0" w:color="auto"/>
                                                                                                            <w:left w:val="none" w:sz="0" w:space="0" w:color="auto"/>
                                                                                                            <w:bottom w:val="none" w:sz="0" w:space="0" w:color="auto"/>
                                                                                                            <w:right w:val="none" w:sz="0" w:space="0" w:color="auto"/>
                                                                                                          </w:divBdr>
                                                                                                        </w:div>
                                                                                                        <w:div w:id="1231572770">
                                                                                                          <w:marLeft w:val="0"/>
                                                                                                          <w:marRight w:val="0"/>
                                                                                                          <w:marTop w:val="111"/>
                                                                                                          <w:marBottom w:val="0"/>
                                                                                                          <w:divBdr>
                                                                                                            <w:top w:val="none" w:sz="0" w:space="0" w:color="auto"/>
                                                                                                            <w:left w:val="none" w:sz="0" w:space="0" w:color="auto"/>
                                                                                                            <w:bottom w:val="none" w:sz="0" w:space="0" w:color="auto"/>
                                                                                                            <w:right w:val="none" w:sz="0" w:space="0" w:color="auto"/>
                                                                                                          </w:divBdr>
                                                                                                        </w:div>
                                                                                                        <w:div w:id="1232739427">
                                                                                                          <w:marLeft w:val="0"/>
                                                                                                          <w:marRight w:val="0"/>
                                                                                                          <w:marTop w:val="111"/>
                                                                                                          <w:marBottom w:val="0"/>
                                                                                                          <w:divBdr>
                                                                                                            <w:top w:val="none" w:sz="0" w:space="0" w:color="auto"/>
                                                                                                            <w:left w:val="none" w:sz="0" w:space="0" w:color="auto"/>
                                                                                                            <w:bottom w:val="none" w:sz="0" w:space="0" w:color="auto"/>
                                                                                                            <w:right w:val="none" w:sz="0" w:space="0" w:color="auto"/>
                                                                                                          </w:divBdr>
                                                                                                        </w:div>
                                                                                                        <w:div w:id="1250895263">
                                                                                                          <w:marLeft w:val="0"/>
                                                                                                          <w:marRight w:val="0"/>
                                                                                                          <w:marTop w:val="111"/>
                                                                                                          <w:marBottom w:val="0"/>
                                                                                                          <w:divBdr>
                                                                                                            <w:top w:val="none" w:sz="0" w:space="0" w:color="auto"/>
                                                                                                            <w:left w:val="none" w:sz="0" w:space="0" w:color="auto"/>
                                                                                                            <w:bottom w:val="none" w:sz="0" w:space="0" w:color="auto"/>
                                                                                                            <w:right w:val="none" w:sz="0" w:space="0" w:color="auto"/>
                                                                                                          </w:divBdr>
                                                                                                        </w:div>
                                                                                                        <w:div w:id="1251158215">
                                                                                                          <w:marLeft w:val="0"/>
                                                                                                          <w:marRight w:val="0"/>
                                                                                                          <w:marTop w:val="111"/>
                                                                                                          <w:marBottom w:val="0"/>
                                                                                                          <w:divBdr>
                                                                                                            <w:top w:val="none" w:sz="0" w:space="0" w:color="auto"/>
                                                                                                            <w:left w:val="none" w:sz="0" w:space="0" w:color="auto"/>
                                                                                                            <w:bottom w:val="none" w:sz="0" w:space="0" w:color="auto"/>
                                                                                                            <w:right w:val="none" w:sz="0" w:space="0" w:color="auto"/>
                                                                                                          </w:divBdr>
                                                                                                        </w:div>
                                                                                                        <w:div w:id="1265653515">
                                                                                                          <w:marLeft w:val="0"/>
                                                                                                          <w:marRight w:val="0"/>
                                                                                                          <w:marTop w:val="111"/>
                                                                                                          <w:marBottom w:val="0"/>
                                                                                                          <w:divBdr>
                                                                                                            <w:top w:val="none" w:sz="0" w:space="0" w:color="auto"/>
                                                                                                            <w:left w:val="none" w:sz="0" w:space="0" w:color="auto"/>
                                                                                                            <w:bottom w:val="none" w:sz="0" w:space="0" w:color="auto"/>
                                                                                                            <w:right w:val="none" w:sz="0" w:space="0" w:color="auto"/>
                                                                                                          </w:divBdr>
                                                                                                        </w:div>
                                                                                                        <w:div w:id="1266384433">
                                                                                                          <w:marLeft w:val="0"/>
                                                                                                          <w:marRight w:val="0"/>
                                                                                                          <w:marTop w:val="111"/>
                                                                                                          <w:marBottom w:val="0"/>
                                                                                                          <w:divBdr>
                                                                                                            <w:top w:val="none" w:sz="0" w:space="0" w:color="auto"/>
                                                                                                            <w:left w:val="none" w:sz="0" w:space="0" w:color="auto"/>
                                                                                                            <w:bottom w:val="none" w:sz="0" w:space="0" w:color="auto"/>
                                                                                                            <w:right w:val="none" w:sz="0" w:space="0" w:color="auto"/>
                                                                                                          </w:divBdr>
                                                                                                        </w:div>
                                                                                                        <w:div w:id="1269003802">
                                                                                                          <w:marLeft w:val="0"/>
                                                                                                          <w:marRight w:val="0"/>
                                                                                                          <w:marTop w:val="111"/>
                                                                                                          <w:marBottom w:val="0"/>
                                                                                                          <w:divBdr>
                                                                                                            <w:top w:val="none" w:sz="0" w:space="0" w:color="auto"/>
                                                                                                            <w:left w:val="none" w:sz="0" w:space="0" w:color="auto"/>
                                                                                                            <w:bottom w:val="none" w:sz="0" w:space="0" w:color="auto"/>
                                                                                                            <w:right w:val="none" w:sz="0" w:space="0" w:color="auto"/>
                                                                                                          </w:divBdr>
                                                                                                        </w:div>
                                                                                                        <w:div w:id="1280797552">
                                                                                                          <w:marLeft w:val="0"/>
                                                                                                          <w:marRight w:val="0"/>
                                                                                                          <w:marTop w:val="111"/>
                                                                                                          <w:marBottom w:val="0"/>
                                                                                                          <w:divBdr>
                                                                                                            <w:top w:val="none" w:sz="0" w:space="0" w:color="auto"/>
                                                                                                            <w:left w:val="none" w:sz="0" w:space="0" w:color="auto"/>
                                                                                                            <w:bottom w:val="none" w:sz="0" w:space="0" w:color="auto"/>
                                                                                                            <w:right w:val="none" w:sz="0" w:space="0" w:color="auto"/>
                                                                                                          </w:divBdr>
                                                                                                        </w:div>
                                                                                                        <w:div w:id="1287421560">
                                                                                                          <w:marLeft w:val="0"/>
                                                                                                          <w:marRight w:val="0"/>
                                                                                                          <w:marTop w:val="111"/>
                                                                                                          <w:marBottom w:val="0"/>
                                                                                                          <w:divBdr>
                                                                                                            <w:top w:val="none" w:sz="0" w:space="0" w:color="auto"/>
                                                                                                            <w:left w:val="none" w:sz="0" w:space="0" w:color="auto"/>
                                                                                                            <w:bottom w:val="none" w:sz="0" w:space="0" w:color="auto"/>
                                                                                                            <w:right w:val="none" w:sz="0" w:space="0" w:color="auto"/>
                                                                                                          </w:divBdr>
                                                                                                        </w:div>
                                                                                                        <w:div w:id="1296526995">
                                                                                                          <w:marLeft w:val="0"/>
                                                                                                          <w:marRight w:val="0"/>
                                                                                                          <w:marTop w:val="111"/>
                                                                                                          <w:marBottom w:val="0"/>
                                                                                                          <w:divBdr>
                                                                                                            <w:top w:val="none" w:sz="0" w:space="0" w:color="auto"/>
                                                                                                            <w:left w:val="none" w:sz="0" w:space="0" w:color="auto"/>
                                                                                                            <w:bottom w:val="none" w:sz="0" w:space="0" w:color="auto"/>
                                                                                                            <w:right w:val="none" w:sz="0" w:space="0" w:color="auto"/>
                                                                                                          </w:divBdr>
                                                                                                        </w:div>
                                                                                                        <w:div w:id="1306617760">
                                                                                                          <w:marLeft w:val="0"/>
                                                                                                          <w:marRight w:val="0"/>
                                                                                                          <w:marTop w:val="111"/>
                                                                                                          <w:marBottom w:val="0"/>
                                                                                                          <w:divBdr>
                                                                                                            <w:top w:val="none" w:sz="0" w:space="0" w:color="auto"/>
                                                                                                            <w:left w:val="none" w:sz="0" w:space="0" w:color="auto"/>
                                                                                                            <w:bottom w:val="none" w:sz="0" w:space="0" w:color="auto"/>
                                                                                                            <w:right w:val="none" w:sz="0" w:space="0" w:color="auto"/>
                                                                                                          </w:divBdr>
                                                                                                        </w:div>
                                                                                                        <w:div w:id="1309238530">
                                                                                                          <w:marLeft w:val="0"/>
                                                                                                          <w:marRight w:val="0"/>
                                                                                                          <w:marTop w:val="111"/>
                                                                                                          <w:marBottom w:val="0"/>
                                                                                                          <w:divBdr>
                                                                                                            <w:top w:val="none" w:sz="0" w:space="0" w:color="auto"/>
                                                                                                            <w:left w:val="none" w:sz="0" w:space="0" w:color="auto"/>
                                                                                                            <w:bottom w:val="none" w:sz="0" w:space="0" w:color="auto"/>
                                                                                                            <w:right w:val="none" w:sz="0" w:space="0" w:color="auto"/>
                                                                                                          </w:divBdr>
                                                                                                        </w:div>
                                                                                                        <w:div w:id="1312831887">
                                                                                                          <w:marLeft w:val="0"/>
                                                                                                          <w:marRight w:val="0"/>
                                                                                                          <w:marTop w:val="111"/>
                                                                                                          <w:marBottom w:val="0"/>
                                                                                                          <w:divBdr>
                                                                                                            <w:top w:val="none" w:sz="0" w:space="0" w:color="auto"/>
                                                                                                            <w:left w:val="none" w:sz="0" w:space="0" w:color="auto"/>
                                                                                                            <w:bottom w:val="none" w:sz="0" w:space="0" w:color="auto"/>
                                                                                                            <w:right w:val="none" w:sz="0" w:space="0" w:color="auto"/>
                                                                                                          </w:divBdr>
                                                                                                        </w:div>
                                                                                                        <w:div w:id="1315255712">
                                                                                                          <w:marLeft w:val="0"/>
                                                                                                          <w:marRight w:val="0"/>
                                                                                                          <w:marTop w:val="111"/>
                                                                                                          <w:marBottom w:val="0"/>
                                                                                                          <w:divBdr>
                                                                                                            <w:top w:val="none" w:sz="0" w:space="0" w:color="auto"/>
                                                                                                            <w:left w:val="none" w:sz="0" w:space="0" w:color="auto"/>
                                                                                                            <w:bottom w:val="none" w:sz="0" w:space="0" w:color="auto"/>
                                                                                                            <w:right w:val="none" w:sz="0" w:space="0" w:color="auto"/>
                                                                                                          </w:divBdr>
                                                                                                        </w:div>
                                                                                                        <w:div w:id="1322152201">
                                                                                                          <w:marLeft w:val="0"/>
                                                                                                          <w:marRight w:val="0"/>
                                                                                                          <w:marTop w:val="111"/>
                                                                                                          <w:marBottom w:val="0"/>
                                                                                                          <w:divBdr>
                                                                                                            <w:top w:val="none" w:sz="0" w:space="0" w:color="auto"/>
                                                                                                            <w:left w:val="none" w:sz="0" w:space="0" w:color="auto"/>
                                                                                                            <w:bottom w:val="none" w:sz="0" w:space="0" w:color="auto"/>
                                                                                                            <w:right w:val="none" w:sz="0" w:space="0" w:color="auto"/>
                                                                                                          </w:divBdr>
                                                                                                        </w:div>
                                                                                                        <w:div w:id="1338579215">
                                                                                                          <w:marLeft w:val="0"/>
                                                                                                          <w:marRight w:val="0"/>
                                                                                                          <w:marTop w:val="111"/>
                                                                                                          <w:marBottom w:val="0"/>
                                                                                                          <w:divBdr>
                                                                                                            <w:top w:val="none" w:sz="0" w:space="0" w:color="auto"/>
                                                                                                            <w:left w:val="none" w:sz="0" w:space="0" w:color="auto"/>
                                                                                                            <w:bottom w:val="none" w:sz="0" w:space="0" w:color="auto"/>
                                                                                                            <w:right w:val="none" w:sz="0" w:space="0" w:color="auto"/>
                                                                                                          </w:divBdr>
                                                                                                        </w:div>
                                                                                                        <w:div w:id="1350792568">
                                                                                                          <w:marLeft w:val="0"/>
                                                                                                          <w:marRight w:val="0"/>
                                                                                                          <w:marTop w:val="111"/>
                                                                                                          <w:marBottom w:val="0"/>
                                                                                                          <w:divBdr>
                                                                                                            <w:top w:val="none" w:sz="0" w:space="0" w:color="auto"/>
                                                                                                            <w:left w:val="none" w:sz="0" w:space="0" w:color="auto"/>
                                                                                                            <w:bottom w:val="none" w:sz="0" w:space="0" w:color="auto"/>
                                                                                                            <w:right w:val="none" w:sz="0" w:space="0" w:color="auto"/>
                                                                                                          </w:divBdr>
                                                                                                        </w:div>
                                                                                                        <w:div w:id="1368486472">
                                                                                                          <w:marLeft w:val="0"/>
                                                                                                          <w:marRight w:val="0"/>
                                                                                                          <w:marTop w:val="111"/>
                                                                                                          <w:marBottom w:val="0"/>
                                                                                                          <w:divBdr>
                                                                                                            <w:top w:val="none" w:sz="0" w:space="0" w:color="auto"/>
                                                                                                            <w:left w:val="none" w:sz="0" w:space="0" w:color="auto"/>
                                                                                                            <w:bottom w:val="none" w:sz="0" w:space="0" w:color="auto"/>
                                                                                                            <w:right w:val="none" w:sz="0" w:space="0" w:color="auto"/>
                                                                                                          </w:divBdr>
                                                                                                        </w:div>
                                                                                                        <w:div w:id="1371344905">
                                                                                                          <w:marLeft w:val="0"/>
                                                                                                          <w:marRight w:val="0"/>
                                                                                                          <w:marTop w:val="111"/>
                                                                                                          <w:marBottom w:val="0"/>
                                                                                                          <w:divBdr>
                                                                                                            <w:top w:val="none" w:sz="0" w:space="0" w:color="auto"/>
                                                                                                            <w:left w:val="none" w:sz="0" w:space="0" w:color="auto"/>
                                                                                                            <w:bottom w:val="none" w:sz="0" w:space="0" w:color="auto"/>
                                                                                                            <w:right w:val="none" w:sz="0" w:space="0" w:color="auto"/>
                                                                                                          </w:divBdr>
                                                                                                        </w:div>
                                                                                                        <w:div w:id="1389650573">
                                                                                                          <w:marLeft w:val="0"/>
                                                                                                          <w:marRight w:val="0"/>
                                                                                                          <w:marTop w:val="111"/>
                                                                                                          <w:marBottom w:val="0"/>
                                                                                                          <w:divBdr>
                                                                                                            <w:top w:val="none" w:sz="0" w:space="0" w:color="auto"/>
                                                                                                            <w:left w:val="none" w:sz="0" w:space="0" w:color="auto"/>
                                                                                                            <w:bottom w:val="none" w:sz="0" w:space="0" w:color="auto"/>
                                                                                                            <w:right w:val="none" w:sz="0" w:space="0" w:color="auto"/>
                                                                                                          </w:divBdr>
                                                                                                        </w:div>
                                                                                                        <w:div w:id="1425146537">
                                                                                                          <w:marLeft w:val="0"/>
                                                                                                          <w:marRight w:val="0"/>
                                                                                                          <w:marTop w:val="111"/>
                                                                                                          <w:marBottom w:val="0"/>
                                                                                                          <w:divBdr>
                                                                                                            <w:top w:val="none" w:sz="0" w:space="0" w:color="auto"/>
                                                                                                            <w:left w:val="none" w:sz="0" w:space="0" w:color="auto"/>
                                                                                                            <w:bottom w:val="none" w:sz="0" w:space="0" w:color="auto"/>
                                                                                                            <w:right w:val="none" w:sz="0" w:space="0" w:color="auto"/>
                                                                                                          </w:divBdr>
                                                                                                        </w:div>
                                                                                                        <w:div w:id="1459449123">
                                                                                                          <w:marLeft w:val="0"/>
                                                                                                          <w:marRight w:val="0"/>
                                                                                                          <w:marTop w:val="111"/>
                                                                                                          <w:marBottom w:val="0"/>
                                                                                                          <w:divBdr>
                                                                                                            <w:top w:val="none" w:sz="0" w:space="0" w:color="auto"/>
                                                                                                            <w:left w:val="none" w:sz="0" w:space="0" w:color="auto"/>
                                                                                                            <w:bottom w:val="none" w:sz="0" w:space="0" w:color="auto"/>
                                                                                                            <w:right w:val="none" w:sz="0" w:space="0" w:color="auto"/>
                                                                                                          </w:divBdr>
                                                                                                        </w:div>
                                                                                                        <w:div w:id="1461344610">
                                                                                                          <w:marLeft w:val="0"/>
                                                                                                          <w:marRight w:val="0"/>
                                                                                                          <w:marTop w:val="111"/>
                                                                                                          <w:marBottom w:val="0"/>
                                                                                                          <w:divBdr>
                                                                                                            <w:top w:val="none" w:sz="0" w:space="0" w:color="auto"/>
                                                                                                            <w:left w:val="none" w:sz="0" w:space="0" w:color="auto"/>
                                                                                                            <w:bottom w:val="none" w:sz="0" w:space="0" w:color="auto"/>
                                                                                                            <w:right w:val="none" w:sz="0" w:space="0" w:color="auto"/>
                                                                                                          </w:divBdr>
                                                                                                        </w:div>
                                                                                                        <w:div w:id="1481776320">
                                                                                                          <w:marLeft w:val="0"/>
                                                                                                          <w:marRight w:val="0"/>
                                                                                                          <w:marTop w:val="111"/>
                                                                                                          <w:marBottom w:val="0"/>
                                                                                                          <w:divBdr>
                                                                                                            <w:top w:val="none" w:sz="0" w:space="0" w:color="auto"/>
                                                                                                            <w:left w:val="none" w:sz="0" w:space="0" w:color="auto"/>
                                                                                                            <w:bottom w:val="none" w:sz="0" w:space="0" w:color="auto"/>
                                                                                                            <w:right w:val="none" w:sz="0" w:space="0" w:color="auto"/>
                                                                                                          </w:divBdr>
                                                                                                        </w:div>
                                                                                                        <w:div w:id="1488591889">
                                                                                                          <w:marLeft w:val="0"/>
                                                                                                          <w:marRight w:val="0"/>
                                                                                                          <w:marTop w:val="111"/>
                                                                                                          <w:marBottom w:val="0"/>
                                                                                                          <w:divBdr>
                                                                                                            <w:top w:val="none" w:sz="0" w:space="0" w:color="auto"/>
                                                                                                            <w:left w:val="none" w:sz="0" w:space="0" w:color="auto"/>
                                                                                                            <w:bottom w:val="none" w:sz="0" w:space="0" w:color="auto"/>
                                                                                                            <w:right w:val="none" w:sz="0" w:space="0" w:color="auto"/>
                                                                                                          </w:divBdr>
                                                                                                        </w:div>
                                                                                                        <w:div w:id="1489396973">
                                                                                                          <w:marLeft w:val="0"/>
                                                                                                          <w:marRight w:val="0"/>
                                                                                                          <w:marTop w:val="111"/>
                                                                                                          <w:marBottom w:val="0"/>
                                                                                                          <w:divBdr>
                                                                                                            <w:top w:val="none" w:sz="0" w:space="0" w:color="auto"/>
                                                                                                            <w:left w:val="none" w:sz="0" w:space="0" w:color="auto"/>
                                                                                                            <w:bottom w:val="none" w:sz="0" w:space="0" w:color="auto"/>
                                                                                                            <w:right w:val="none" w:sz="0" w:space="0" w:color="auto"/>
                                                                                                          </w:divBdr>
                                                                                                        </w:div>
                                                                                                        <w:div w:id="1515723485">
                                                                                                          <w:marLeft w:val="0"/>
                                                                                                          <w:marRight w:val="0"/>
                                                                                                          <w:marTop w:val="111"/>
                                                                                                          <w:marBottom w:val="0"/>
                                                                                                          <w:divBdr>
                                                                                                            <w:top w:val="none" w:sz="0" w:space="0" w:color="auto"/>
                                                                                                            <w:left w:val="none" w:sz="0" w:space="0" w:color="auto"/>
                                                                                                            <w:bottom w:val="none" w:sz="0" w:space="0" w:color="auto"/>
                                                                                                            <w:right w:val="none" w:sz="0" w:space="0" w:color="auto"/>
                                                                                                          </w:divBdr>
                                                                                                        </w:div>
                                                                                                        <w:div w:id="1519269515">
                                                                                                          <w:marLeft w:val="0"/>
                                                                                                          <w:marRight w:val="0"/>
                                                                                                          <w:marTop w:val="111"/>
                                                                                                          <w:marBottom w:val="0"/>
                                                                                                          <w:divBdr>
                                                                                                            <w:top w:val="none" w:sz="0" w:space="0" w:color="auto"/>
                                                                                                            <w:left w:val="none" w:sz="0" w:space="0" w:color="auto"/>
                                                                                                            <w:bottom w:val="none" w:sz="0" w:space="0" w:color="auto"/>
                                                                                                            <w:right w:val="none" w:sz="0" w:space="0" w:color="auto"/>
                                                                                                          </w:divBdr>
                                                                                                        </w:div>
                                                                                                        <w:div w:id="1567031740">
                                                                                                          <w:marLeft w:val="0"/>
                                                                                                          <w:marRight w:val="0"/>
                                                                                                          <w:marTop w:val="111"/>
                                                                                                          <w:marBottom w:val="0"/>
                                                                                                          <w:divBdr>
                                                                                                            <w:top w:val="none" w:sz="0" w:space="0" w:color="auto"/>
                                                                                                            <w:left w:val="none" w:sz="0" w:space="0" w:color="auto"/>
                                                                                                            <w:bottom w:val="none" w:sz="0" w:space="0" w:color="auto"/>
                                                                                                            <w:right w:val="none" w:sz="0" w:space="0" w:color="auto"/>
                                                                                                          </w:divBdr>
                                                                                                        </w:div>
                                                                                                        <w:div w:id="1570849133">
                                                                                                          <w:marLeft w:val="0"/>
                                                                                                          <w:marRight w:val="0"/>
                                                                                                          <w:marTop w:val="111"/>
                                                                                                          <w:marBottom w:val="0"/>
                                                                                                          <w:divBdr>
                                                                                                            <w:top w:val="none" w:sz="0" w:space="0" w:color="auto"/>
                                                                                                            <w:left w:val="none" w:sz="0" w:space="0" w:color="auto"/>
                                                                                                            <w:bottom w:val="none" w:sz="0" w:space="0" w:color="auto"/>
                                                                                                            <w:right w:val="none" w:sz="0" w:space="0" w:color="auto"/>
                                                                                                          </w:divBdr>
                                                                                                        </w:div>
                                                                                                        <w:div w:id="1588659598">
                                                                                                          <w:marLeft w:val="0"/>
                                                                                                          <w:marRight w:val="0"/>
                                                                                                          <w:marTop w:val="111"/>
                                                                                                          <w:marBottom w:val="0"/>
                                                                                                          <w:divBdr>
                                                                                                            <w:top w:val="none" w:sz="0" w:space="0" w:color="auto"/>
                                                                                                            <w:left w:val="none" w:sz="0" w:space="0" w:color="auto"/>
                                                                                                            <w:bottom w:val="none" w:sz="0" w:space="0" w:color="auto"/>
                                                                                                            <w:right w:val="none" w:sz="0" w:space="0" w:color="auto"/>
                                                                                                          </w:divBdr>
                                                                                                        </w:div>
                                                                                                        <w:div w:id="1599484042">
                                                                                                          <w:marLeft w:val="0"/>
                                                                                                          <w:marRight w:val="0"/>
                                                                                                          <w:marTop w:val="111"/>
                                                                                                          <w:marBottom w:val="0"/>
                                                                                                          <w:divBdr>
                                                                                                            <w:top w:val="none" w:sz="0" w:space="0" w:color="auto"/>
                                                                                                            <w:left w:val="none" w:sz="0" w:space="0" w:color="auto"/>
                                                                                                            <w:bottom w:val="none" w:sz="0" w:space="0" w:color="auto"/>
                                                                                                            <w:right w:val="none" w:sz="0" w:space="0" w:color="auto"/>
                                                                                                          </w:divBdr>
                                                                                                        </w:div>
                                                                                                        <w:div w:id="1635141563">
                                                                                                          <w:marLeft w:val="0"/>
                                                                                                          <w:marRight w:val="0"/>
                                                                                                          <w:marTop w:val="111"/>
                                                                                                          <w:marBottom w:val="0"/>
                                                                                                          <w:divBdr>
                                                                                                            <w:top w:val="none" w:sz="0" w:space="0" w:color="auto"/>
                                                                                                            <w:left w:val="none" w:sz="0" w:space="0" w:color="auto"/>
                                                                                                            <w:bottom w:val="none" w:sz="0" w:space="0" w:color="auto"/>
                                                                                                            <w:right w:val="none" w:sz="0" w:space="0" w:color="auto"/>
                                                                                                          </w:divBdr>
                                                                                                        </w:div>
                                                                                                        <w:div w:id="1659647881">
                                                                                                          <w:marLeft w:val="0"/>
                                                                                                          <w:marRight w:val="0"/>
                                                                                                          <w:marTop w:val="111"/>
                                                                                                          <w:marBottom w:val="0"/>
                                                                                                          <w:divBdr>
                                                                                                            <w:top w:val="none" w:sz="0" w:space="0" w:color="auto"/>
                                                                                                            <w:left w:val="none" w:sz="0" w:space="0" w:color="auto"/>
                                                                                                            <w:bottom w:val="none" w:sz="0" w:space="0" w:color="auto"/>
                                                                                                            <w:right w:val="none" w:sz="0" w:space="0" w:color="auto"/>
                                                                                                          </w:divBdr>
                                                                                                        </w:div>
                                                                                                        <w:div w:id="1691106032">
                                                                                                          <w:marLeft w:val="0"/>
                                                                                                          <w:marRight w:val="0"/>
                                                                                                          <w:marTop w:val="111"/>
                                                                                                          <w:marBottom w:val="0"/>
                                                                                                          <w:divBdr>
                                                                                                            <w:top w:val="none" w:sz="0" w:space="0" w:color="auto"/>
                                                                                                            <w:left w:val="none" w:sz="0" w:space="0" w:color="auto"/>
                                                                                                            <w:bottom w:val="none" w:sz="0" w:space="0" w:color="auto"/>
                                                                                                            <w:right w:val="none" w:sz="0" w:space="0" w:color="auto"/>
                                                                                                          </w:divBdr>
                                                                                                        </w:div>
                                                                                                        <w:div w:id="1710908207">
                                                                                                          <w:marLeft w:val="0"/>
                                                                                                          <w:marRight w:val="0"/>
                                                                                                          <w:marTop w:val="111"/>
                                                                                                          <w:marBottom w:val="0"/>
                                                                                                          <w:divBdr>
                                                                                                            <w:top w:val="none" w:sz="0" w:space="0" w:color="auto"/>
                                                                                                            <w:left w:val="none" w:sz="0" w:space="0" w:color="auto"/>
                                                                                                            <w:bottom w:val="none" w:sz="0" w:space="0" w:color="auto"/>
                                                                                                            <w:right w:val="none" w:sz="0" w:space="0" w:color="auto"/>
                                                                                                          </w:divBdr>
                                                                                                        </w:div>
                                                                                                        <w:div w:id="1739475585">
                                                                                                          <w:marLeft w:val="0"/>
                                                                                                          <w:marRight w:val="0"/>
                                                                                                          <w:marTop w:val="111"/>
                                                                                                          <w:marBottom w:val="0"/>
                                                                                                          <w:divBdr>
                                                                                                            <w:top w:val="none" w:sz="0" w:space="0" w:color="auto"/>
                                                                                                            <w:left w:val="none" w:sz="0" w:space="0" w:color="auto"/>
                                                                                                            <w:bottom w:val="none" w:sz="0" w:space="0" w:color="auto"/>
                                                                                                            <w:right w:val="none" w:sz="0" w:space="0" w:color="auto"/>
                                                                                                          </w:divBdr>
                                                                                                        </w:div>
                                                                                                        <w:div w:id="1765802526">
                                                                                                          <w:marLeft w:val="0"/>
                                                                                                          <w:marRight w:val="0"/>
                                                                                                          <w:marTop w:val="111"/>
                                                                                                          <w:marBottom w:val="0"/>
                                                                                                          <w:divBdr>
                                                                                                            <w:top w:val="none" w:sz="0" w:space="0" w:color="auto"/>
                                                                                                            <w:left w:val="none" w:sz="0" w:space="0" w:color="auto"/>
                                                                                                            <w:bottom w:val="none" w:sz="0" w:space="0" w:color="auto"/>
                                                                                                            <w:right w:val="none" w:sz="0" w:space="0" w:color="auto"/>
                                                                                                          </w:divBdr>
                                                                                                        </w:div>
                                                                                                        <w:div w:id="1804151539">
                                                                                                          <w:marLeft w:val="0"/>
                                                                                                          <w:marRight w:val="0"/>
                                                                                                          <w:marTop w:val="111"/>
                                                                                                          <w:marBottom w:val="0"/>
                                                                                                          <w:divBdr>
                                                                                                            <w:top w:val="none" w:sz="0" w:space="0" w:color="auto"/>
                                                                                                            <w:left w:val="none" w:sz="0" w:space="0" w:color="auto"/>
                                                                                                            <w:bottom w:val="none" w:sz="0" w:space="0" w:color="auto"/>
                                                                                                            <w:right w:val="none" w:sz="0" w:space="0" w:color="auto"/>
                                                                                                          </w:divBdr>
                                                                                                        </w:div>
                                                                                                        <w:div w:id="1805811305">
                                                                                                          <w:marLeft w:val="0"/>
                                                                                                          <w:marRight w:val="0"/>
                                                                                                          <w:marTop w:val="111"/>
                                                                                                          <w:marBottom w:val="0"/>
                                                                                                          <w:divBdr>
                                                                                                            <w:top w:val="none" w:sz="0" w:space="0" w:color="auto"/>
                                                                                                            <w:left w:val="none" w:sz="0" w:space="0" w:color="auto"/>
                                                                                                            <w:bottom w:val="none" w:sz="0" w:space="0" w:color="auto"/>
                                                                                                            <w:right w:val="none" w:sz="0" w:space="0" w:color="auto"/>
                                                                                                          </w:divBdr>
                                                                                                        </w:div>
                                                                                                        <w:div w:id="1807357633">
                                                                                                          <w:marLeft w:val="0"/>
                                                                                                          <w:marRight w:val="0"/>
                                                                                                          <w:marTop w:val="111"/>
                                                                                                          <w:marBottom w:val="0"/>
                                                                                                          <w:divBdr>
                                                                                                            <w:top w:val="none" w:sz="0" w:space="0" w:color="auto"/>
                                                                                                            <w:left w:val="none" w:sz="0" w:space="0" w:color="auto"/>
                                                                                                            <w:bottom w:val="none" w:sz="0" w:space="0" w:color="auto"/>
                                                                                                            <w:right w:val="none" w:sz="0" w:space="0" w:color="auto"/>
                                                                                                          </w:divBdr>
                                                                                                        </w:div>
                                                                                                        <w:div w:id="1826781531">
                                                                                                          <w:marLeft w:val="0"/>
                                                                                                          <w:marRight w:val="0"/>
                                                                                                          <w:marTop w:val="111"/>
                                                                                                          <w:marBottom w:val="0"/>
                                                                                                          <w:divBdr>
                                                                                                            <w:top w:val="none" w:sz="0" w:space="0" w:color="auto"/>
                                                                                                            <w:left w:val="none" w:sz="0" w:space="0" w:color="auto"/>
                                                                                                            <w:bottom w:val="none" w:sz="0" w:space="0" w:color="auto"/>
                                                                                                            <w:right w:val="none" w:sz="0" w:space="0" w:color="auto"/>
                                                                                                          </w:divBdr>
                                                                                                        </w:div>
                                                                                                        <w:div w:id="1831869403">
                                                                                                          <w:marLeft w:val="0"/>
                                                                                                          <w:marRight w:val="0"/>
                                                                                                          <w:marTop w:val="111"/>
                                                                                                          <w:marBottom w:val="0"/>
                                                                                                          <w:divBdr>
                                                                                                            <w:top w:val="none" w:sz="0" w:space="0" w:color="auto"/>
                                                                                                            <w:left w:val="none" w:sz="0" w:space="0" w:color="auto"/>
                                                                                                            <w:bottom w:val="none" w:sz="0" w:space="0" w:color="auto"/>
                                                                                                            <w:right w:val="none" w:sz="0" w:space="0" w:color="auto"/>
                                                                                                          </w:divBdr>
                                                                                                        </w:div>
                                                                                                        <w:div w:id="1836266748">
                                                                                                          <w:marLeft w:val="0"/>
                                                                                                          <w:marRight w:val="0"/>
                                                                                                          <w:marTop w:val="111"/>
                                                                                                          <w:marBottom w:val="0"/>
                                                                                                          <w:divBdr>
                                                                                                            <w:top w:val="none" w:sz="0" w:space="0" w:color="auto"/>
                                                                                                            <w:left w:val="none" w:sz="0" w:space="0" w:color="auto"/>
                                                                                                            <w:bottom w:val="none" w:sz="0" w:space="0" w:color="auto"/>
                                                                                                            <w:right w:val="none" w:sz="0" w:space="0" w:color="auto"/>
                                                                                                          </w:divBdr>
                                                                                                        </w:div>
                                                                                                        <w:div w:id="1837915211">
                                                                                                          <w:marLeft w:val="0"/>
                                                                                                          <w:marRight w:val="0"/>
                                                                                                          <w:marTop w:val="111"/>
                                                                                                          <w:marBottom w:val="0"/>
                                                                                                          <w:divBdr>
                                                                                                            <w:top w:val="none" w:sz="0" w:space="0" w:color="auto"/>
                                                                                                            <w:left w:val="none" w:sz="0" w:space="0" w:color="auto"/>
                                                                                                            <w:bottom w:val="none" w:sz="0" w:space="0" w:color="auto"/>
                                                                                                            <w:right w:val="none" w:sz="0" w:space="0" w:color="auto"/>
                                                                                                          </w:divBdr>
                                                                                                        </w:div>
                                                                                                        <w:div w:id="1862622648">
                                                                                                          <w:marLeft w:val="0"/>
                                                                                                          <w:marRight w:val="0"/>
                                                                                                          <w:marTop w:val="111"/>
                                                                                                          <w:marBottom w:val="0"/>
                                                                                                          <w:divBdr>
                                                                                                            <w:top w:val="none" w:sz="0" w:space="0" w:color="auto"/>
                                                                                                            <w:left w:val="none" w:sz="0" w:space="0" w:color="auto"/>
                                                                                                            <w:bottom w:val="none" w:sz="0" w:space="0" w:color="auto"/>
                                                                                                            <w:right w:val="none" w:sz="0" w:space="0" w:color="auto"/>
                                                                                                          </w:divBdr>
                                                                                                        </w:div>
                                                                                                        <w:div w:id="1864173768">
                                                                                                          <w:marLeft w:val="0"/>
                                                                                                          <w:marRight w:val="0"/>
                                                                                                          <w:marTop w:val="111"/>
                                                                                                          <w:marBottom w:val="0"/>
                                                                                                          <w:divBdr>
                                                                                                            <w:top w:val="none" w:sz="0" w:space="0" w:color="auto"/>
                                                                                                            <w:left w:val="none" w:sz="0" w:space="0" w:color="auto"/>
                                                                                                            <w:bottom w:val="none" w:sz="0" w:space="0" w:color="auto"/>
                                                                                                            <w:right w:val="none" w:sz="0" w:space="0" w:color="auto"/>
                                                                                                          </w:divBdr>
                                                                                                        </w:div>
                                                                                                        <w:div w:id="1877036659">
                                                                                                          <w:marLeft w:val="0"/>
                                                                                                          <w:marRight w:val="0"/>
                                                                                                          <w:marTop w:val="111"/>
                                                                                                          <w:marBottom w:val="0"/>
                                                                                                          <w:divBdr>
                                                                                                            <w:top w:val="none" w:sz="0" w:space="0" w:color="auto"/>
                                                                                                            <w:left w:val="none" w:sz="0" w:space="0" w:color="auto"/>
                                                                                                            <w:bottom w:val="none" w:sz="0" w:space="0" w:color="auto"/>
                                                                                                            <w:right w:val="none" w:sz="0" w:space="0" w:color="auto"/>
                                                                                                          </w:divBdr>
                                                                                                        </w:div>
                                                                                                        <w:div w:id="1880431399">
                                                                                                          <w:marLeft w:val="0"/>
                                                                                                          <w:marRight w:val="0"/>
                                                                                                          <w:marTop w:val="111"/>
                                                                                                          <w:marBottom w:val="0"/>
                                                                                                          <w:divBdr>
                                                                                                            <w:top w:val="none" w:sz="0" w:space="0" w:color="auto"/>
                                                                                                            <w:left w:val="none" w:sz="0" w:space="0" w:color="auto"/>
                                                                                                            <w:bottom w:val="none" w:sz="0" w:space="0" w:color="auto"/>
                                                                                                            <w:right w:val="none" w:sz="0" w:space="0" w:color="auto"/>
                                                                                                          </w:divBdr>
                                                                                                        </w:div>
                                                                                                        <w:div w:id="1882130329">
                                                                                                          <w:marLeft w:val="0"/>
                                                                                                          <w:marRight w:val="0"/>
                                                                                                          <w:marTop w:val="111"/>
                                                                                                          <w:marBottom w:val="0"/>
                                                                                                          <w:divBdr>
                                                                                                            <w:top w:val="none" w:sz="0" w:space="0" w:color="auto"/>
                                                                                                            <w:left w:val="none" w:sz="0" w:space="0" w:color="auto"/>
                                                                                                            <w:bottom w:val="none" w:sz="0" w:space="0" w:color="auto"/>
                                                                                                            <w:right w:val="none" w:sz="0" w:space="0" w:color="auto"/>
                                                                                                          </w:divBdr>
                                                                                                        </w:div>
                                                                                                        <w:div w:id="1931543578">
                                                                                                          <w:marLeft w:val="0"/>
                                                                                                          <w:marRight w:val="0"/>
                                                                                                          <w:marTop w:val="111"/>
                                                                                                          <w:marBottom w:val="0"/>
                                                                                                          <w:divBdr>
                                                                                                            <w:top w:val="none" w:sz="0" w:space="0" w:color="auto"/>
                                                                                                            <w:left w:val="none" w:sz="0" w:space="0" w:color="auto"/>
                                                                                                            <w:bottom w:val="none" w:sz="0" w:space="0" w:color="auto"/>
                                                                                                            <w:right w:val="none" w:sz="0" w:space="0" w:color="auto"/>
                                                                                                          </w:divBdr>
                                                                                                        </w:div>
                                                                                                        <w:div w:id="1952471201">
                                                                                                          <w:marLeft w:val="0"/>
                                                                                                          <w:marRight w:val="0"/>
                                                                                                          <w:marTop w:val="111"/>
                                                                                                          <w:marBottom w:val="0"/>
                                                                                                          <w:divBdr>
                                                                                                            <w:top w:val="none" w:sz="0" w:space="0" w:color="auto"/>
                                                                                                            <w:left w:val="none" w:sz="0" w:space="0" w:color="auto"/>
                                                                                                            <w:bottom w:val="none" w:sz="0" w:space="0" w:color="auto"/>
                                                                                                            <w:right w:val="none" w:sz="0" w:space="0" w:color="auto"/>
                                                                                                          </w:divBdr>
                                                                                                        </w:div>
                                                                                                        <w:div w:id="1977682259">
                                                                                                          <w:marLeft w:val="0"/>
                                                                                                          <w:marRight w:val="0"/>
                                                                                                          <w:marTop w:val="111"/>
                                                                                                          <w:marBottom w:val="0"/>
                                                                                                          <w:divBdr>
                                                                                                            <w:top w:val="none" w:sz="0" w:space="0" w:color="auto"/>
                                                                                                            <w:left w:val="none" w:sz="0" w:space="0" w:color="auto"/>
                                                                                                            <w:bottom w:val="none" w:sz="0" w:space="0" w:color="auto"/>
                                                                                                            <w:right w:val="none" w:sz="0" w:space="0" w:color="auto"/>
                                                                                                          </w:divBdr>
                                                                                                        </w:div>
                                                                                                        <w:div w:id="2083676899">
                                                                                                          <w:marLeft w:val="0"/>
                                                                                                          <w:marRight w:val="0"/>
                                                                                                          <w:marTop w:val="111"/>
                                                                                                          <w:marBottom w:val="0"/>
                                                                                                          <w:divBdr>
                                                                                                            <w:top w:val="none" w:sz="0" w:space="0" w:color="auto"/>
                                                                                                            <w:left w:val="none" w:sz="0" w:space="0" w:color="auto"/>
                                                                                                            <w:bottom w:val="none" w:sz="0" w:space="0" w:color="auto"/>
                                                                                                            <w:right w:val="none" w:sz="0" w:space="0" w:color="auto"/>
                                                                                                          </w:divBdr>
                                                                                                        </w:div>
                                                                                                        <w:div w:id="2090691865">
                                                                                                          <w:marLeft w:val="0"/>
                                                                                                          <w:marRight w:val="0"/>
                                                                                                          <w:marTop w:val="111"/>
                                                                                                          <w:marBottom w:val="0"/>
                                                                                                          <w:divBdr>
                                                                                                            <w:top w:val="none" w:sz="0" w:space="0" w:color="auto"/>
                                                                                                            <w:left w:val="none" w:sz="0" w:space="0" w:color="auto"/>
                                                                                                            <w:bottom w:val="none" w:sz="0" w:space="0" w:color="auto"/>
                                                                                                            <w:right w:val="none" w:sz="0" w:space="0" w:color="auto"/>
                                                                                                          </w:divBdr>
                                                                                                        </w:div>
                                                                                                        <w:div w:id="2109228898">
                                                                                                          <w:marLeft w:val="0"/>
                                                                                                          <w:marRight w:val="0"/>
                                                                                                          <w:marTop w:val="111"/>
                                                                                                          <w:marBottom w:val="0"/>
                                                                                                          <w:divBdr>
                                                                                                            <w:top w:val="none" w:sz="0" w:space="0" w:color="auto"/>
                                                                                                            <w:left w:val="none" w:sz="0" w:space="0" w:color="auto"/>
                                                                                                            <w:bottom w:val="none" w:sz="0" w:space="0" w:color="auto"/>
                                                                                                            <w:right w:val="none" w:sz="0" w:space="0" w:color="auto"/>
                                                                                                          </w:divBdr>
                                                                                                        </w:div>
                                                                                                        <w:div w:id="2122332589">
                                                                                                          <w:marLeft w:val="0"/>
                                                                                                          <w:marRight w:val="0"/>
                                                                                                          <w:marTop w:val="111"/>
                                                                                                          <w:marBottom w:val="0"/>
                                                                                                          <w:divBdr>
                                                                                                            <w:top w:val="none" w:sz="0" w:space="0" w:color="auto"/>
                                                                                                            <w:left w:val="none" w:sz="0" w:space="0" w:color="auto"/>
                                                                                                            <w:bottom w:val="none" w:sz="0" w:space="0" w:color="auto"/>
                                                                                                            <w:right w:val="none" w:sz="0" w:space="0" w:color="auto"/>
                                                                                                          </w:divBdr>
                                                                                                        </w:div>
                                                                                                        <w:div w:id="2132044071">
                                                                                                          <w:marLeft w:val="0"/>
                                                                                                          <w:marRight w:val="0"/>
                                                                                                          <w:marTop w:val="111"/>
                                                                                                          <w:marBottom w:val="0"/>
                                                                                                          <w:divBdr>
                                                                                                            <w:top w:val="none" w:sz="0" w:space="0" w:color="auto"/>
                                                                                                            <w:left w:val="none" w:sz="0" w:space="0" w:color="auto"/>
                                                                                                            <w:bottom w:val="none" w:sz="0" w:space="0" w:color="auto"/>
                                                                                                            <w:right w:val="none" w:sz="0" w:space="0" w:color="auto"/>
                                                                                                          </w:divBdr>
                                                                                                        </w:div>
                                                                                                        <w:div w:id="2136947321">
                                                                                                          <w:marLeft w:val="0"/>
                                                                                                          <w:marRight w:val="0"/>
                                                                                                          <w:marTop w:val="111"/>
                                                                                                          <w:marBottom w:val="0"/>
                                                                                                          <w:divBdr>
                                                                                                            <w:top w:val="none" w:sz="0" w:space="0" w:color="auto"/>
                                                                                                            <w:left w:val="none" w:sz="0" w:space="0" w:color="auto"/>
                                                                                                            <w:bottom w:val="none" w:sz="0" w:space="0" w:color="auto"/>
                                                                                                            <w:right w:val="none" w:sz="0" w:space="0" w:color="auto"/>
                                                                                                          </w:divBdr>
                                                                                                        </w:div>
                                                                                                        <w:div w:id="2137217769">
                                                                                                          <w:marLeft w:val="0"/>
                                                                                                          <w:marRight w:val="0"/>
                                                                                                          <w:marTop w:val="111"/>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582231">
      <w:bodyDiv w:val="1"/>
      <w:marLeft w:val="0"/>
      <w:marRight w:val="0"/>
      <w:marTop w:val="0"/>
      <w:marBottom w:val="0"/>
      <w:divBdr>
        <w:top w:val="none" w:sz="0" w:space="0" w:color="auto"/>
        <w:left w:val="none" w:sz="0" w:space="0" w:color="auto"/>
        <w:bottom w:val="none" w:sz="0" w:space="0" w:color="auto"/>
        <w:right w:val="none" w:sz="0" w:space="0" w:color="auto"/>
      </w:divBdr>
    </w:div>
    <w:div w:id="1711420046">
      <w:bodyDiv w:val="1"/>
      <w:marLeft w:val="0"/>
      <w:marRight w:val="0"/>
      <w:marTop w:val="0"/>
      <w:marBottom w:val="0"/>
      <w:divBdr>
        <w:top w:val="none" w:sz="0" w:space="0" w:color="auto"/>
        <w:left w:val="none" w:sz="0" w:space="0" w:color="auto"/>
        <w:bottom w:val="none" w:sz="0" w:space="0" w:color="auto"/>
        <w:right w:val="none" w:sz="0" w:space="0" w:color="auto"/>
      </w:divBdr>
    </w:div>
    <w:div w:id="1869946856">
      <w:bodyDiv w:val="1"/>
      <w:marLeft w:val="0"/>
      <w:marRight w:val="0"/>
      <w:marTop w:val="0"/>
      <w:marBottom w:val="0"/>
      <w:divBdr>
        <w:top w:val="none" w:sz="0" w:space="0" w:color="auto"/>
        <w:left w:val="none" w:sz="0" w:space="0" w:color="auto"/>
        <w:bottom w:val="none" w:sz="0" w:space="0" w:color="auto"/>
        <w:right w:val="none" w:sz="0" w:space="0" w:color="auto"/>
      </w:divBdr>
      <w:divsChild>
        <w:div w:id="1611401389">
          <w:marLeft w:val="0"/>
          <w:marRight w:val="0"/>
          <w:marTop w:val="0"/>
          <w:marBottom w:val="0"/>
          <w:divBdr>
            <w:top w:val="none" w:sz="0" w:space="0" w:color="auto"/>
            <w:left w:val="none" w:sz="0" w:space="0" w:color="auto"/>
            <w:bottom w:val="none" w:sz="0" w:space="0" w:color="auto"/>
            <w:right w:val="none" w:sz="0" w:space="0" w:color="auto"/>
          </w:divBdr>
          <w:divsChild>
            <w:div w:id="1594699251">
              <w:marLeft w:val="0"/>
              <w:marRight w:val="0"/>
              <w:marTop w:val="0"/>
              <w:marBottom w:val="0"/>
              <w:divBdr>
                <w:top w:val="none" w:sz="0" w:space="0" w:color="auto"/>
                <w:left w:val="none" w:sz="0" w:space="0" w:color="auto"/>
                <w:bottom w:val="none" w:sz="0" w:space="0" w:color="auto"/>
                <w:right w:val="none" w:sz="0" w:space="0" w:color="auto"/>
              </w:divBdr>
              <w:divsChild>
                <w:div w:id="342634832">
                  <w:marLeft w:val="0"/>
                  <w:marRight w:val="0"/>
                  <w:marTop w:val="0"/>
                  <w:marBottom w:val="0"/>
                  <w:divBdr>
                    <w:top w:val="none" w:sz="0" w:space="0" w:color="auto"/>
                    <w:left w:val="none" w:sz="0" w:space="0" w:color="auto"/>
                    <w:bottom w:val="none" w:sz="0" w:space="0" w:color="auto"/>
                    <w:right w:val="none" w:sz="0" w:space="0" w:color="auto"/>
                  </w:divBdr>
                  <w:divsChild>
                    <w:div w:id="1087847152">
                      <w:marLeft w:val="0"/>
                      <w:marRight w:val="0"/>
                      <w:marTop w:val="0"/>
                      <w:marBottom w:val="0"/>
                      <w:divBdr>
                        <w:top w:val="none" w:sz="0" w:space="0" w:color="auto"/>
                        <w:left w:val="none" w:sz="0" w:space="0" w:color="auto"/>
                        <w:bottom w:val="none" w:sz="0" w:space="0" w:color="auto"/>
                        <w:right w:val="none" w:sz="0" w:space="0" w:color="auto"/>
                      </w:divBdr>
                      <w:divsChild>
                        <w:div w:id="2000500845">
                          <w:marLeft w:val="0"/>
                          <w:marRight w:val="0"/>
                          <w:marTop w:val="0"/>
                          <w:marBottom w:val="0"/>
                          <w:divBdr>
                            <w:top w:val="none" w:sz="0" w:space="0" w:color="auto"/>
                            <w:left w:val="none" w:sz="0" w:space="0" w:color="auto"/>
                            <w:bottom w:val="none" w:sz="0" w:space="0" w:color="auto"/>
                            <w:right w:val="none" w:sz="0" w:space="0" w:color="auto"/>
                          </w:divBdr>
                          <w:divsChild>
                            <w:div w:id="1737514287">
                              <w:marLeft w:val="0"/>
                              <w:marRight w:val="0"/>
                              <w:marTop w:val="0"/>
                              <w:marBottom w:val="0"/>
                              <w:divBdr>
                                <w:top w:val="none" w:sz="0" w:space="0" w:color="auto"/>
                                <w:left w:val="none" w:sz="0" w:space="0" w:color="auto"/>
                                <w:bottom w:val="none" w:sz="0" w:space="0" w:color="auto"/>
                                <w:right w:val="none" w:sz="0" w:space="0" w:color="auto"/>
                              </w:divBdr>
                              <w:divsChild>
                                <w:div w:id="986863575">
                                  <w:marLeft w:val="0"/>
                                  <w:marRight w:val="0"/>
                                  <w:marTop w:val="0"/>
                                  <w:marBottom w:val="0"/>
                                  <w:divBdr>
                                    <w:top w:val="none" w:sz="0" w:space="0" w:color="auto"/>
                                    <w:left w:val="none" w:sz="0" w:space="0" w:color="auto"/>
                                    <w:bottom w:val="none" w:sz="0" w:space="0" w:color="auto"/>
                                    <w:right w:val="none" w:sz="0" w:space="0" w:color="auto"/>
                                  </w:divBdr>
                                  <w:divsChild>
                                    <w:div w:id="888884661">
                                      <w:marLeft w:val="0"/>
                                      <w:marRight w:val="0"/>
                                      <w:marTop w:val="0"/>
                                      <w:marBottom w:val="0"/>
                                      <w:divBdr>
                                        <w:top w:val="none" w:sz="0" w:space="0" w:color="auto"/>
                                        <w:left w:val="none" w:sz="0" w:space="0" w:color="auto"/>
                                        <w:bottom w:val="none" w:sz="0" w:space="0" w:color="auto"/>
                                        <w:right w:val="none" w:sz="0" w:space="0" w:color="auto"/>
                                      </w:divBdr>
                                      <w:divsChild>
                                        <w:div w:id="767964699">
                                          <w:marLeft w:val="0"/>
                                          <w:marRight w:val="0"/>
                                          <w:marTop w:val="0"/>
                                          <w:marBottom w:val="0"/>
                                          <w:divBdr>
                                            <w:top w:val="none" w:sz="0" w:space="0" w:color="auto"/>
                                            <w:left w:val="none" w:sz="0" w:space="0" w:color="auto"/>
                                            <w:bottom w:val="none" w:sz="0" w:space="0" w:color="auto"/>
                                            <w:right w:val="none" w:sz="0" w:space="0" w:color="auto"/>
                                          </w:divBdr>
                                          <w:divsChild>
                                            <w:div w:id="192769930">
                                              <w:marLeft w:val="0"/>
                                              <w:marRight w:val="0"/>
                                              <w:marTop w:val="0"/>
                                              <w:marBottom w:val="0"/>
                                              <w:divBdr>
                                                <w:top w:val="none" w:sz="0" w:space="0" w:color="auto"/>
                                                <w:left w:val="none" w:sz="0" w:space="0" w:color="auto"/>
                                                <w:bottom w:val="none" w:sz="0" w:space="0" w:color="auto"/>
                                                <w:right w:val="none" w:sz="0" w:space="0" w:color="auto"/>
                                              </w:divBdr>
                                              <w:divsChild>
                                                <w:div w:id="938635906">
                                                  <w:marLeft w:val="0"/>
                                                  <w:marRight w:val="-160"/>
                                                  <w:marTop w:val="0"/>
                                                  <w:marBottom w:val="0"/>
                                                  <w:divBdr>
                                                    <w:top w:val="none" w:sz="0" w:space="0" w:color="auto"/>
                                                    <w:left w:val="none" w:sz="0" w:space="0" w:color="auto"/>
                                                    <w:bottom w:val="none" w:sz="0" w:space="0" w:color="auto"/>
                                                    <w:right w:val="none" w:sz="0" w:space="0" w:color="auto"/>
                                                  </w:divBdr>
                                                  <w:divsChild>
                                                    <w:div w:id="541484744">
                                                      <w:marLeft w:val="0"/>
                                                      <w:marRight w:val="0"/>
                                                      <w:marTop w:val="0"/>
                                                      <w:marBottom w:val="0"/>
                                                      <w:divBdr>
                                                        <w:top w:val="none" w:sz="0" w:space="0" w:color="auto"/>
                                                        <w:left w:val="none" w:sz="0" w:space="0" w:color="auto"/>
                                                        <w:bottom w:val="none" w:sz="0" w:space="0" w:color="auto"/>
                                                        <w:right w:val="none" w:sz="0" w:space="0" w:color="auto"/>
                                                      </w:divBdr>
                                                      <w:divsChild>
                                                        <w:div w:id="823089286">
                                                          <w:marLeft w:val="0"/>
                                                          <w:marRight w:val="0"/>
                                                          <w:marTop w:val="0"/>
                                                          <w:marBottom w:val="0"/>
                                                          <w:divBdr>
                                                            <w:top w:val="none" w:sz="0" w:space="0" w:color="auto"/>
                                                            <w:left w:val="none" w:sz="0" w:space="0" w:color="auto"/>
                                                            <w:bottom w:val="none" w:sz="0" w:space="0" w:color="auto"/>
                                                            <w:right w:val="none" w:sz="0" w:space="0" w:color="auto"/>
                                                          </w:divBdr>
                                                          <w:divsChild>
                                                            <w:div w:id="1687367875">
                                                              <w:marLeft w:val="0"/>
                                                              <w:marRight w:val="0"/>
                                                              <w:marTop w:val="0"/>
                                                              <w:marBottom w:val="0"/>
                                                              <w:divBdr>
                                                                <w:top w:val="none" w:sz="0" w:space="0" w:color="auto"/>
                                                                <w:left w:val="none" w:sz="0" w:space="0" w:color="auto"/>
                                                                <w:bottom w:val="none" w:sz="0" w:space="0" w:color="auto"/>
                                                                <w:right w:val="none" w:sz="0" w:space="0" w:color="auto"/>
                                                              </w:divBdr>
                                                              <w:divsChild>
                                                                <w:div w:id="288558370">
                                                                  <w:marLeft w:val="0"/>
                                                                  <w:marRight w:val="0"/>
                                                                  <w:marTop w:val="0"/>
                                                                  <w:marBottom w:val="0"/>
                                                                  <w:divBdr>
                                                                    <w:top w:val="none" w:sz="0" w:space="0" w:color="auto"/>
                                                                    <w:left w:val="none" w:sz="0" w:space="0" w:color="auto"/>
                                                                    <w:bottom w:val="none" w:sz="0" w:space="0" w:color="auto"/>
                                                                    <w:right w:val="none" w:sz="0" w:space="0" w:color="auto"/>
                                                                  </w:divBdr>
                                                                  <w:divsChild>
                                                                    <w:div w:id="366219669">
                                                                      <w:marLeft w:val="0"/>
                                                                      <w:marRight w:val="0"/>
                                                                      <w:marTop w:val="0"/>
                                                                      <w:marBottom w:val="0"/>
                                                                      <w:divBdr>
                                                                        <w:top w:val="none" w:sz="0" w:space="0" w:color="auto"/>
                                                                        <w:left w:val="none" w:sz="0" w:space="0" w:color="auto"/>
                                                                        <w:bottom w:val="none" w:sz="0" w:space="0" w:color="auto"/>
                                                                        <w:right w:val="none" w:sz="0" w:space="0" w:color="auto"/>
                                                                      </w:divBdr>
                                                                      <w:divsChild>
                                                                        <w:div w:id="938029300">
                                                                          <w:marLeft w:val="0"/>
                                                                          <w:marRight w:val="0"/>
                                                                          <w:marTop w:val="0"/>
                                                                          <w:marBottom w:val="0"/>
                                                                          <w:divBdr>
                                                                            <w:top w:val="none" w:sz="0" w:space="0" w:color="auto"/>
                                                                            <w:left w:val="none" w:sz="0" w:space="0" w:color="auto"/>
                                                                            <w:bottom w:val="none" w:sz="0" w:space="0" w:color="auto"/>
                                                                            <w:right w:val="none" w:sz="0" w:space="0" w:color="auto"/>
                                                                          </w:divBdr>
                                                                          <w:divsChild>
                                                                            <w:div w:id="1961066069">
                                                                              <w:marLeft w:val="0"/>
                                                                              <w:marRight w:val="0"/>
                                                                              <w:marTop w:val="0"/>
                                                                              <w:marBottom w:val="0"/>
                                                                              <w:divBdr>
                                                                                <w:top w:val="none" w:sz="0" w:space="0" w:color="auto"/>
                                                                                <w:left w:val="none" w:sz="0" w:space="0" w:color="auto"/>
                                                                                <w:bottom w:val="none" w:sz="0" w:space="0" w:color="auto"/>
                                                                                <w:right w:val="none" w:sz="0" w:space="0" w:color="auto"/>
                                                                              </w:divBdr>
                                                                              <w:divsChild>
                                                                                <w:div w:id="2074502684">
                                                                                  <w:marLeft w:val="0"/>
                                                                                  <w:marRight w:val="0"/>
                                                                                  <w:marTop w:val="0"/>
                                                                                  <w:marBottom w:val="0"/>
                                                                                  <w:divBdr>
                                                                                    <w:top w:val="none" w:sz="0" w:space="0" w:color="auto"/>
                                                                                    <w:left w:val="none" w:sz="0" w:space="0" w:color="auto"/>
                                                                                    <w:bottom w:val="none" w:sz="0" w:space="0" w:color="auto"/>
                                                                                    <w:right w:val="none" w:sz="0" w:space="0" w:color="auto"/>
                                                                                  </w:divBdr>
                                                                                  <w:divsChild>
                                                                                    <w:div w:id="644436290">
                                                                                      <w:marLeft w:val="0"/>
                                                                                      <w:marRight w:val="-160"/>
                                                                                      <w:marTop w:val="0"/>
                                                                                      <w:marBottom w:val="0"/>
                                                                                      <w:divBdr>
                                                                                        <w:top w:val="none" w:sz="0" w:space="0" w:color="auto"/>
                                                                                        <w:left w:val="none" w:sz="0" w:space="0" w:color="auto"/>
                                                                                        <w:bottom w:val="none" w:sz="0" w:space="0" w:color="auto"/>
                                                                                        <w:right w:val="none" w:sz="0" w:space="0" w:color="auto"/>
                                                                                      </w:divBdr>
                                                                                      <w:divsChild>
                                                                                        <w:div w:id="1624389240">
                                                                                          <w:marLeft w:val="0"/>
                                                                                          <w:marRight w:val="0"/>
                                                                                          <w:marTop w:val="0"/>
                                                                                          <w:marBottom w:val="0"/>
                                                                                          <w:divBdr>
                                                                                            <w:top w:val="none" w:sz="0" w:space="0" w:color="auto"/>
                                                                                            <w:left w:val="none" w:sz="0" w:space="0" w:color="auto"/>
                                                                                            <w:bottom w:val="none" w:sz="0" w:space="0" w:color="auto"/>
                                                                                            <w:right w:val="none" w:sz="0" w:space="0" w:color="auto"/>
                                                                                          </w:divBdr>
                                                                                          <w:divsChild>
                                                                                            <w:div w:id="2003314483">
                                                                                              <w:marLeft w:val="0"/>
                                                                                              <w:marRight w:val="0"/>
                                                                                              <w:marTop w:val="0"/>
                                                                                              <w:marBottom w:val="0"/>
                                                                                              <w:divBdr>
                                                                                                <w:top w:val="none" w:sz="0" w:space="0" w:color="auto"/>
                                                                                                <w:left w:val="none" w:sz="0" w:space="0" w:color="auto"/>
                                                                                                <w:bottom w:val="none" w:sz="0" w:space="0" w:color="auto"/>
                                                                                                <w:right w:val="none" w:sz="0" w:space="0" w:color="auto"/>
                                                                                              </w:divBdr>
                                                                                              <w:divsChild>
                                                                                                <w:div w:id="1395473869">
                                                                                                  <w:marLeft w:val="0"/>
                                                                                                  <w:marRight w:val="0"/>
                                                                                                  <w:marTop w:val="0"/>
                                                                                                  <w:marBottom w:val="0"/>
                                                                                                  <w:divBdr>
                                                                                                    <w:top w:val="none" w:sz="0" w:space="0" w:color="auto"/>
                                                                                                    <w:left w:val="none" w:sz="0" w:space="0" w:color="auto"/>
                                                                                                    <w:bottom w:val="none" w:sz="0" w:space="0" w:color="auto"/>
                                                                                                    <w:right w:val="none" w:sz="0" w:space="0" w:color="auto"/>
                                                                                                  </w:divBdr>
                                                                                                  <w:divsChild>
                                                                                                    <w:div w:id="1982995984">
                                                                                                      <w:marLeft w:val="0"/>
                                                                                                      <w:marRight w:val="0"/>
                                                                                                      <w:marTop w:val="0"/>
                                                                                                      <w:marBottom w:val="0"/>
                                                                                                      <w:divBdr>
                                                                                                        <w:top w:val="none" w:sz="0" w:space="0" w:color="auto"/>
                                                                                                        <w:left w:val="none" w:sz="0" w:space="0" w:color="auto"/>
                                                                                                        <w:bottom w:val="none" w:sz="0" w:space="0" w:color="auto"/>
                                                                                                        <w:right w:val="none" w:sz="0" w:space="0" w:color="auto"/>
                                                                                                      </w:divBdr>
                                                                                                      <w:divsChild>
                                                                                                        <w:div w:id="1206213298">
                                                                                                          <w:marLeft w:val="0"/>
                                                                                                          <w:marRight w:val="0"/>
                                                                                                          <w:marTop w:val="94"/>
                                                                                                          <w:marBottom w:val="0"/>
                                                                                                          <w:divBdr>
                                                                                                            <w:top w:val="none" w:sz="0" w:space="0" w:color="auto"/>
                                                                                                            <w:left w:val="none" w:sz="0" w:space="0" w:color="auto"/>
                                                                                                            <w:bottom w:val="none" w:sz="0" w:space="0" w:color="auto"/>
                                                                                                            <w:right w:val="none" w:sz="0" w:space="0" w:color="auto"/>
                                                                                                          </w:divBdr>
                                                                                                        </w:div>
                                                                                                        <w:div w:id="1320501418">
                                                                                                          <w:marLeft w:val="0"/>
                                                                                                          <w:marRight w:val="0"/>
                                                                                                          <w:marTop w:val="9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3002128">
      <w:bodyDiv w:val="1"/>
      <w:marLeft w:val="0"/>
      <w:marRight w:val="0"/>
      <w:marTop w:val="0"/>
      <w:marBottom w:val="0"/>
      <w:divBdr>
        <w:top w:val="none" w:sz="0" w:space="0" w:color="auto"/>
        <w:left w:val="none" w:sz="0" w:space="0" w:color="auto"/>
        <w:bottom w:val="none" w:sz="0" w:space="0" w:color="auto"/>
        <w:right w:val="none" w:sz="0" w:space="0" w:color="auto"/>
      </w:divBdr>
    </w:div>
    <w:div w:id="2115860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___________________________" TargetMode="External"/><Relationship Id="rId4" Type="http://schemas.microsoft.com/office/2007/relationships/stylesWithEffects" Target="stylesWithEffects.xml"/><Relationship Id="rId9" Type="http://schemas.openxmlformats.org/officeDocument/2006/relationships/hyperlink" Target="http://www.quickdoc.ru/addons/codex/gk/sub_1018.ph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A2D635-838C-48E4-B76B-1ED4F51B0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9519</Words>
  <Characters>54261</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Сотрудник</cp:lastModifiedBy>
  <cp:revision>12</cp:revision>
  <cp:lastPrinted>2020-07-29T09:26:00Z</cp:lastPrinted>
  <dcterms:created xsi:type="dcterms:W3CDTF">2021-10-26T08:53:00Z</dcterms:created>
  <dcterms:modified xsi:type="dcterms:W3CDTF">2021-11-10T07:30:00Z</dcterms:modified>
</cp:coreProperties>
</file>