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6432" w14:textId="0FAD8D3B" w:rsidR="00A250D0" w:rsidRPr="00DD0B18" w:rsidRDefault="00A250D0" w:rsidP="00DD0B18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ДОГОВОР № </w:t>
      </w:r>
      <w:r w:rsidR="007E6910">
        <w:rPr>
          <w:rFonts w:ascii="Arial" w:eastAsia="Times New Roman" w:hAnsi="Arial" w:cs="Arial"/>
          <w:b/>
          <w:lang w:eastAsia="ru-RU"/>
        </w:rPr>
        <w:t>_______</w:t>
      </w:r>
    </w:p>
    <w:p w14:paraId="7394AED9" w14:textId="77777777" w:rsidR="00A250D0" w:rsidRPr="00DD0B18" w:rsidRDefault="00A250D0" w:rsidP="00DD0B18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участия в долевом строительстве </w:t>
      </w:r>
    </w:p>
    <w:p w14:paraId="2A04AF1F" w14:textId="77777777" w:rsidR="0018763F" w:rsidRPr="00DD0B18" w:rsidRDefault="0018763F" w:rsidP="00DD0B18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tbl>
      <w:tblPr>
        <w:tblW w:w="5091" w:type="pct"/>
        <w:tblInd w:w="-142" w:type="dxa"/>
        <w:tblLook w:val="04A0" w:firstRow="1" w:lastRow="0" w:firstColumn="1" w:lastColumn="0" w:noHBand="0" w:noVBand="1"/>
      </w:tblPr>
      <w:tblGrid>
        <w:gridCol w:w="5244"/>
        <w:gridCol w:w="5437"/>
      </w:tblGrid>
      <w:tr w:rsidR="00A250D0" w:rsidRPr="00DD0B18" w14:paraId="752BDC5F" w14:textId="77777777" w:rsidTr="00DC1BA4">
        <w:tc>
          <w:tcPr>
            <w:tcW w:w="2455" w:type="pct"/>
            <w:hideMark/>
          </w:tcPr>
          <w:p w14:paraId="10BF0E82" w14:textId="77777777" w:rsidR="00A250D0" w:rsidRPr="00DD0B18" w:rsidRDefault="00A250D0" w:rsidP="00DD0B18">
            <w:pPr>
              <w:spacing w:after="0" w:line="240" w:lineRule="auto"/>
              <w:ind w:left="34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г. Москва</w:t>
            </w:r>
          </w:p>
        </w:tc>
        <w:tc>
          <w:tcPr>
            <w:tcW w:w="2545" w:type="pct"/>
            <w:hideMark/>
          </w:tcPr>
          <w:p w14:paraId="0C9C4754" w14:textId="59E56BDC" w:rsidR="0018763F" w:rsidRPr="00DD0B18" w:rsidRDefault="00A250D0" w:rsidP="00DD0B1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«</w:t>
            </w:r>
            <w:r w:rsidR="00A5714C" w:rsidRPr="00DD0B18">
              <w:rPr>
                <w:rFonts w:ascii="Arial" w:eastAsia="Times New Roman" w:hAnsi="Arial" w:cs="Arial"/>
                <w:b/>
                <w:lang w:eastAsia="ru-RU"/>
              </w:rPr>
              <w:t>___</w:t>
            </w:r>
            <w:r w:rsidRPr="00DD0B18">
              <w:rPr>
                <w:rFonts w:ascii="Arial" w:eastAsia="Times New Roman" w:hAnsi="Arial" w:cs="Arial"/>
                <w:lang w:eastAsia="ru-RU"/>
              </w:rPr>
              <w:t>»</w:t>
            </w:r>
            <w:r w:rsidR="00487CD4" w:rsidRPr="00DD0B1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A5714C" w:rsidRPr="00DD0B18">
              <w:rPr>
                <w:rFonts w:ascii="Arial" w:eastAsia="Times New Roman" w:hAnsi="Arial" w:cs="Arial"/>
                <w:b/>
                <w:lang w:eastAsia="ru-RU"/>
              </w:rPr>
              <w:t>_____________</w:t>
            </w:r>
            <w:r w:rsidR="00A5714C" w:rsidRPr="00DD0B1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DD0B18">
              <w:rPr>
                <w:rFonts w:ascii="Arial" w:eastAsia="Times New Roman" w:hAnsi="Arial" w:cs="Arial"/>
                <w:lang w:eastAsia="ru-RU"/>
              </w:rPr>
              <w:t>20</w:t>
            </w:r>
            <w:r w:rsidR="00A5714C" w:rsidRPr="00DD0B18">
              <w:rPr>
                <w:rFonts w:ascii="Arial" w:eastAsia="Times New Roman" w:hAnsi="Arial" w:cs="Arial"/>
                <w:b/>
                <w:lang w:eastAsia="ru-RU"/>
              </w:rPr>
              <w:t>__</w:t>
            </w:r>
            <w:r w:rsidRPr="00DD0B18">
              <w:rPr>
                <w:rFonts w:ascii="Arial" w:eastAsia="Times New Roman" w:hAnsi="Arial" w:cs="Arial"/>
                <w:lang w:eastAsia="ru-RU"/>
              </w:rPr>
              <w:t xml:space="preserve"> года</w:t>
            </w:r>
          </w:p>
          <w:p w14:paraId="62691A89" w14:textId="77777777" w:rsidR="00A250D0" w:rsidRPr="00DD0B18" w:rsidRDefault="00A250D0" w:rsidP="00DD0B1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</w:tbl>
    <w:p w14:paraId="2EB22A37" w14:textId="3C164DBF" w:rsidR="00A250D0" w:rsidRPr="00DD0B18" w:rsidRDefault="00C97B96" w:rsidP="00DD0B18">
      <w:pP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hAnsi="Arial" w:cs="Arial"/>
          <w:b/>
        </w:rPr>
        <w:t>Общество с ограниченной ответственностью</w:t>
      </w:r>
      <w:r w:rsidR="00714B9D" w:rsidRPr="00DD0B18">
        <w:rPr>
          <w:rFonts w:ascii="Arial" w:hAnsi="Arial" w:cs="Arial"/>
          <w:b/>
        </w:rPr>
        <w:t xml:space="preserve"> </w:t>
      </w:r>
      <w:r w:rsidRPr="00DD0B18">
        <w:rPr>
          <w:rFonts w:ascii="Arial" w:hAnsi="Arial" w:cs="Arial"/>
          <w:b/>
        </w:rPr>
        <w:t>«Специализированный застройщик «</w:t>
      </w:r>
      <w:proofErr w:type="spellStart"/>
      <w:r w:rsidRPr="00DD0B18">
        <w:rPr>
          <w:rFonts w:ascii="Arial" w:hAnsi="Arial" w:cs="Arial"/>
          <w:b/>
        </w:rPr>
        <w:t>Трехпрудный</w:t>
      </w:r>
      <w:proofErr w:type="spellEnd"/>
      <w:r w:rsidRPr="00DD0B18">
        <w:rPr>
          <w:rFonts w:ascii="Arial" w:hAnsi="Arial" w:cs="Arial"/>
          <w:b/>
        </w:rPr>
        <w:t>»</w:t>
      </w:r>
      <w:r w:rsidR="004733CB" w:rsidRPr="00DD0B18">
        <w:rPr>
          <w:rFonts w:ascii="Arial" w:hAnsi="Arial" w:cs="Arial"/>
          <w:b/>
        </w:rPr>
        <w:t xml:space="preserve">, </w:t>
      </w:r>
      <w:r w:rsidR="004733CB" w:rsidRPr="00DD0B18">
        <w:rPr>
          <w:rFonts w:ascii="Arial" w:hAnsi="Arial" w:cs="Arial"/>
        </w:rPr>
        <w:t xml:space="preserve">запись о создании юридического лица внесена в ЕГРЮЛ Межрайонной инспекцией </w:t>
      </w:r>
      <w:r w:rsidRPr="00DD0B18">
        <w:rPr>
          <w:rFonts w:ascii="Arial" w:hAnsi="Arial" w:cs="Arial"/>
        </w:rPr>
        <w:t>Федеральной налоговой службы № 46</w:t>
      </w:r>
      <w:r w:rsidR="004733CB" w:rsidRPr="00DD0B18">
        <w:rPr>
          <w:rFonts w:ascii="Arial" w:hAnsi="Arial" w:cs="Arial"/>
        </w:rPr>
        <w:t xml:space="preserve"> по г. Москве </w:t>
      </w:r>
      <w:r w:rsidRPr="00DD0B18">
        <w:rPr>
          <w:rFonts w:ascii="Arial" w:hAnsi="Arial" w:cs="Arial"/>
        </w:rPr>
        <w:t>«24»</w:t>
      </w:r>
      <w:r w:rsidR="004733CB" w:rsidRPr="00DD0B18">
        <w:rPr>
          <w:rFonts w:ascii="Arial" w:hAnsi="Arial" w:cs="Arial"/>
        </w:rPr>
        <w:t xml:space="preserve"> </w:t>
      </w:r>
      <w:r w:rsidRPr="00DD0B18">
        <w:rPr>
          <w:rFonts w:ascii="Arial" w:hAnsi="Arial" w:cs="Arial"/>
        </w:rPr>
        <w:t>августа</w:t>
      </w:r>
      <w:r w:rsidR="004733CB" w:rsidRPr="00DD0B18">
        <w:rPr>
          <w:rFonts w:ascii="Arial" w:hAnsi="Arial" w:cs="Arial"/>
        </w:rPr>
        <w:t xml:space="preserve"> 202</w:t>
      </w:r>
      <w:r w:rsidRPr="00DD0B18">
        <w:rPr>
          <w:rFonts w:ascii="Arial" w:hAnsi="Arial" w:cs="Arial"/>
        </w:rPr>
        <w:t>1</w:t>
      </w:r>
      <w:r w:rsidR="004733CB" w:rsidRPr="00DD0B18">
        <w:rPr>
          <w:rFonts w:ascii="Arial" w:hAnsi="Arial" w:cs="Arial"/>
        </w:rPr>
        <w:t xml:space="preserve"> года, ОГРН </w:t>
      </w:r>
      <w:r w:rsidRPr="00DD0B18">
        <w:rPr>
          <w:rFonts w:ascii="Arial" w:hAnsi="Arial" w:cs="Arial"/>
        </w:rPr>
        <w:t>1217700394922</w:t>
      </w:r>
      <w:r w:rsidR="004733CB" w:rsidRPr="00DD0B18">
        <w:rPr>
          <w:rFonts w:ascii="Arial" w:hAnsi="Arial" w:cs="Arial"/>
        </w:rPr>
        <w:t xml:space="preserve">, ИНН </w:t>
      </w:r>
      <w:r w:rsidRPr="00DD0B18">
        <w:rPr>
          <w:rFonts w:ascii="Arial" w:hAnsi="Arial" w:cs="Arial"/>
        </w:rPr>
        <w:t>9710091577</w:t>
      </w:r>
      <w:r w:rsidR="004733CB" w:rsidRPr="00DD0B18">
        <w:rPr>
          <w:rFonts w:ascii="Arial" w:hAnsi="Arial" w:cs="Arial"/>
        </w:rPr>
        <w:t xml:space="preserve">, КПП </w:t>
      </w:r>
      <w:r w:rsidRPr="00DD0B18">
        <w:rPr>
          <w:rFonts w:ascii="Arial" w:hAnsi="Arial" w:cs="Arial"/>
        </w:rPr>
        <w:t>771001001</w:t>
      </w:r>
      <w:r w:rsidR="004733CB" w:rsidRPr="00DD0B18">
        <w:rPr>
          <w:rFonts w:ascii="Arial" w:hAnsi="Arial" w:cs="Arial"/>
        </w:rPr>
        <w:t xml:space="preserve">, с местом нахождения по адресу: </w:t>
      </w:r>
      <w:r w:rsidRPr="00DD0B18">
        <w:rPr>
          <w:rFonts w:ascii="Arial" w:hAnsi="Arial" w:cs="Arial"/>
        </w:rPr>
        <w:t xml:space="preserve">123001, Россия, г. Москва, </w:t>
      </w:r>
      <w:proofErr w:type="spellStart"/>
      <w:r w:rsidRPr="00DD0B18">
        <w:rPr>
          <w:rFonts w:ascii="Arial" w:hAnsi="Arial" w:cs="Arial"/>
        </w:rPr>
        <w:t>вн.тер.г</w:t>
      </w:r>
      <w:proofErr w:type="spellEnd"/>
      <w:r w:rsidRPr="00DD0B18">
        <w:rPr>
          <w:rFonts w:ascii="Arial" w:hAnsi="Arial" w:cs="Arial"/>
        </w:rPr>
        <w:t xml:space="preserve">. муниципальный округ Пресненский, </w:t>
      </w:r>
      <w:proofErr w:type="spellStart"/>
      <w:r w:rsidRPr="00DD0B18">
        <w:rPr>
          <w:rFonts w:ascii="Arial" w:hAnsi="Arial" w:cs="Arial"/>
        </w:rPr>
        <w:t>Трёхпрудный</w:t>
      </w:r>
      <w:proofErr w:type="spellEnd"/>
      <w:r w:rsidRPr="00DD0B18">
        <w:rPr>
          <w:rFonts w:ascii="Arial" w:hAnsi="Arial" w:cs="Arial"/>
        </w:rPr>
        <w:t xml:space="preserve"> пер., д. 9, стр. 2, этаж 1, офис 6</w:t>
      </w:r>
      <w:r w:rsidR="00EB3FFF" w:rsidRPr="00DD0B18">
        <w:rPr>
          <w:rFonts w:ascii="Arial" w:hAnsi="Arial" w:cs="Arial"/>
        </w:rPr>
        <w:t>А</w:t>
      </w:r>
      <w:r w:rsidRPr="00DD0B18">
        <w:rPr>
          <w:rFonts w:ascii="Arial" w:hAnsi="Arial" w:cs="Arial"/>
        </w:rPr>
        <w:t>,</w:t>
      </w:r>
      <w:r w:rsidR="002A4A7C" w:rsidRPr="00DD0B18">
        <w:rPr>
          <w:rFonts w:ascii="Arial" w:hAnsi="Arial" w:cs="Arial"/>
        </w:rPr>
        <w:t xml:space="preserve"> именуемое в дальнейшем </w:t>
      </w:r>
      <w:r w:rsidR="002A4A7C" w:rsidRPr="00DD0B18">
        <w:rPr>
          <w:rFonts w:ascii="Arial" w:hAnsi="Arial" w:cs="Arial"/>
          <w:b/>
        </w:rPr>
        <w:t>«Застройщик»</w:t>
      </w:r>
      <w:r w:rsidR="002A4A7C" w:rsidRPr="00DD0B18">
        <w:rPr>
          <w:rFonts w:ascii="Arial" w:hAnsi="Arial" w:cs="Arial"/>
        </w:rPr>
        <w:t xml:space="preserve">, в лице </w:t>
      </w:r>
      <w:r w:rsidR="00EB3FFF" w:rsidRPr="00DD0B18">
        <w:rPr>
          <w:rFonts w:ascii="Arial" w:hAnsi="Arial" w:cs="Arial"/>
        </w:rPr>
        <w:t>Г</w:t>
      </w:r>
      <w:r w:rsidR="002A4A7C" w:rsidRPr="00DD0B18">
        <w:rPr>
          <w:rFonts w:ascii="Arial" w:hAnsi="Arial" w:cs="Arial"/>
        </w:rPr>
        <w:t xml:space="preserve">енерального директора </w:t>
      </w:r>
      <w:r w:rsidR="00EB3FFF" w:rsidRPr="00DD0B18">
        <w:rPr>
          <w:rFonts w:ascii="Arial" w:hAnsi="Arial" w:cs="Arial"/>
        </w:rPr>
        <w:t>Мельниченко Павла Михайловича</w:t>
      </w:r>
      <w:r w:rsidR="002A4A7C" w:rsidRPr="00DD0B18">
        <w:rPr>
          <w:rFonts w:ascii="Arial" w:hAnsi="Arial" w:cs="Arial"/>
        </w:rPr>
        <w:t xml:space="preserve">, </w:t>
      </w:r>
      <w:r w:rsidR="00EF7204" w:rsidRPr="00DD0B18">
        <w:rPr>
          <w:rFonts w:ascii="Arial" w:hAnsi="Arial" w:cs="Arial"/>
        </w:rPr>
        <w:t xml:space="preserve">действующего </w:t>
      </w:r>
      <w:r w:rsidR="002A4A7C" w:rsidRPr="00DD0B18">
        <w:rPr>
          <w:rFonts w:ascii="Arial" w:hAnsi="Arial" w:cs="Arial"/>
        </w:rPr>
        <w:t>на основании Устава,</w:t>
      </w:r>
      <w:r w:rsidR="00A250D0" w:rsidRPr="00DD0B18">
        <w:rPr>
          <w:rFonts w:ascii="Arial" w:hAnsi="Arial" w:cs="Arial"/>
        </w:rPr>
        <w:t xml:space="preserve"> с одно</w:t>
      </w:r>
      <w:r w:rsidR="00A250D0" w:rsidRPr="00DD0B18">
        <w:rPr>
          <w:rFonts w:ascii="Arial" w:eastAsia="Times New Roman" w:hAnsi="Arial" w:cs="Arial"/>
          <w:lang w:eastAsia="ru-RU"/>
        </w:rPr>
        <w:t xml:space="preserve">й стороны, и </w:t>
      </w:r>
    </w:p>
    <w:p w14:paraId="10766578" w14:textId="77777777" w:rsidR="00471917" w:rsidRPr="00DD0B18" w:rsidRDefault="00471917" w:rsidP="00DD0B18">
      <w:pPr>
        <w:tabs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</w:p>
    <w:p w14:paraId="040A43A5" w14:textId="4E649A9C" w:rsidR="00A250D0" w:rsidRPr="00DD0B18" w:rsidRDefault="00A5714C" w:rsidP="00DD0B18">
      <w:pP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Гражданин Российской Федерации </w:t>
      </w:r>
      <w:r w:rsidR="00A250D0" w:rsidRPr="00DD0B18">
        <w:rPr>
          <w:rFonts w:ascii="Arial" w:eastAsia="Times New Roman" w:hAnsi="Arial" w:cs="Arial"/>
          <w:b/>
          <w:lang w:eastAsia="ru-RU"/>
        </w:rPr>
        <w:t>***********</w:t>
      </w:r>
      <w:r w:rsidR="00A250D0" w:rsidRPr="00DD0B18">
        <w:rPr>
          <w:rFonts w:ascii="Arial" w:eastAsia="Times New Roman" w:hAnsi="Arial" w:cs="Arial"/>
          <w:lang w:eastAsia="ru-RU"/>
        </w:rPr>
        <w:t>,</w:t>
      </w:r>
      <w:r w:rsidR="00A250D0" w:rsidRPr="00DD0B18">
        <w:rPr>
          <w:rFonts w:ascii="Arial" w:eastAsia="Times New Roman" w:hAnsi="Arial" w:cs="Arial"/>
          <w:b/>
          <w:lang w:eastAsia="ru-RU"/>
        </w:rPr>
        <w:t xml:space="preserve"> </w:t>
      </w:r>
      <w:r w:rsidR="00A250D0" w:rsidRPr="00DD0B18">
        <w:rPr>
          <w:rFonts w:ascii="Arial" w:eastAsia="Times New Roman" w:hAnsi="Arial" w:cs="Arial"/>
          <w:lang w:eastAsia="ru-RU"/>
        </w:rPr>
        <w:t>*</w:t>
      </w:r>
      <w:proofErr w:type="gramStart"/>
      <w:r w:rsidR="00A250D0" w:rsidRPr="00DD0B18">
        <w:rPr>
          <w:rFonts w:ascii="Arial" w:eastAsia="Times New Roman" w:hAnsi="Arial" w:cs="Arial"/>
          <w:lang w:eastAsia="ru-RU"/>
        </w:rPr>
        <w:t>*.*</w:t>
      </w:r>
      <w:proofErr w:type="gramEnd"/>
      <w:r w:rsidR="00A250D0" w:rsidRPr="00DD0B18">
        <w:rPr>
          <w:rFonts w:ascii="Arial" w:eastAsia="Times New Roman" w:hAnsi="Arial" w:cs="Arial"/>
          <w:lang w:eastAsia="ru-RU"/>
        </w:rPr>
        <w:t xml:space="preserve">*.**** года рождения, пол *****, место рождения *****, паспорт гражданина Российской Федерации серия ** ** номер ****, выдан ********* «**» ***** **** г., код подразделения ***-***, </w:t>
      </w:r>
      <w:r w:rsidR="00101DBC" w:rsidRPr="00DD0B18">
        <w:rPr>
          <w:rFonts w:ascii="Arial" w:eastAsia="Times New Roman" w:hAnsi="Arial" w:cs="Arial"/>
          <w:lang w:eastAsia="ru-RU"/>
        </w:rPr>
        <w:t xml:space="preserve">СНИЛС *******, </w:t>
      </w:r>
      <w:r w:rsidR="00A250D0" w:rsidRPr="00DD0B18">
        <w:rPr>
          <w:rFonts w:ascii="Arial" w:eastAsia="Times New Roman" w:hAnsi="Arial" w:cs="Arial"/>
          <w:lang w:eastAsia="ru-RU"/>
        </w:rPr>
        <w:t>зарегистрирован* по адресу: *****************, именуем**</w:t>
      </w:r>
      <w:r w:rsidR="00A250D0" w:rsidRPr="00DD0B18">
        <w:rPr>
          <w:rFonts w:ascii="Arial" w:eastAsia="Times New Roman" w:hAnsi="Arial" w:cs="Arial"/>
          <w:b/>
          <w:lang w:eastAsia="ru-RU"/>
        </w:rPr>
        <w:t xml:space="preserve"> </w:t>
      </w:r>
      <w:r w:rsidR="00A250D0" w:rsidRPr="00DD0B18">
        <w:rPr>
          <w:rFonts w:ascii="Arial" w:eastAsia="Times New Roman" w:hAnsi="Arial" w:cs="Arial"/>
          <w:lang w:eastAsia="ru-RU"/>
        </w:rPr>
        <w:t>в дальнейшем «</w:t>
      </w:r>
      <w:r w:rsidR="00A250D0" w:rsidRPr="00DD0B18">
        <w:rPr>
          <w:rFonts w:ascii="Arial" w:eastAsia="Times New Roman" w:hAnsi="Arial" w:cs="Arial"/>
          <w:b/>
          <w:lang w:eastAsia="ru-RU"/>
        </w:rPr>
        <w:t>Участник долевого строительства</w:t>
      </w:r>
      <w:r w:rsidR="00A250D0" w:rsidRPr="00DD0B18">
        <w:rPr>
          <w:rFonts w:ascii="Arial" w:eastAsia="Times New Roman" w:hAnsi="Arial" w:cs="Arial"/>
          <w:lang w:eastAsia="ru-RU"/>
        </w:rPr>
        <w:t>» или «</w:t>
      </w:r>
      <w:r w:rsidR="00A250D0" w:rsidRPr="00DD0B18">
        <w:rPr>
          <w:rFonts w:ascii="Arial" w:eastAsia="Times New Roman" w:hAnsi="Arial" w:cs="Arial"/>
          <w:b/>
          <w:lang w:eastAsia="ru-RU"/>
        </w:rPr>
        <w:t>Участник</w:t>
      </w:r>
      <w:r w:rsidR="00A250D0" w:rsidRPr="00DD0B18">
        <w:rPr>
          <w:rFonts w:ascii="Arial" w:eastAsia="Times New Roman" w:hAnsi="Arial" w:cs="Arial"/>
          <w:lang w:eastAsia="ru-RU"/>
        </w:rPr>
        <w:t xml:space="preserve">», с другой стороны, </w:t>
      </w:r>
    </w:p>
    <w:p w14:paraId="18D1C53E" w14:textId="77777777" w:rsidR="00A250D0" w:rsidRPr="00DD0B18" w:rsidRDefault="00A250D0">
      <w:pP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в дальнейшем совместно именуемые «</w:t>
      </w:r>
      <w:r w:rsidRPr="00DD0B18">
        <w:rPr>
          <w:rFonts w:ascii="Arial" w:eastAsia="Times New Roman" w:hAnsi="Arial" w:cs="Arial"/>
          <w:b/>
          <w:lang w:eastAsia="ru-RU"/>
        </w:rPr>
        <w:t>Стороны</w:t>
      </w:r>
      <w:r w:rsidRPr="00DD0B18">
        <w:rPr>
          <w:rFonts w:ascii="Arial" w:eastAsia="Times New Roman" w:hAnsi="Arial" w:cs="Arial"/>
          <w:lang w:eastAsia="ru-RU"/>
        </w:rPr>
        <w:t xml:space="preserve">», а по отдельности </w:t>
      </w:r>
      <w:r w:rsidRPr="00DD0B18">
        <w:rPr>
          <w:rFonts w:ascii="Arial" w:eastAsia="Times New Roman" w:hAnsi="Arial" w:cs="Arial"/>
          <w:b/>
          <w:lang w:eastAsia="ru-RU"/>
        </w:rPr>
        <w:t>«Сторона»</w:t>
      </w:r>
      <w:r w:rsidRPr="00DD0B18">
        <w:rPr>
          <w:rFonts w:ascii="Arial" w:eastAsia="Times New Roman" w:hAnsi="Arial" w:cs="Arial"/>
          <w:lang w:eastAsia="ru-RU"/>
        </w:rPr>
        <w:t>,</w:t>
      </w:r>
    </w:p>
    <w:p w14:paraId="2760FDB9" w14:textId="77777777" w:rsidR="00EB3FFF" w:rsidRPr="00DD0B18" w:rsidRDefault="00EB3FFF">
      <w:pP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</w:p>
    <w:p w14:paraId="4288AD1F" w14:textId="7969B077" w:rsidR="00A250D0" w:rsidRPr="00DD0B18" w:rsidRDefault="00A250D0">
      <w:pP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в соответствии с Гражданским</w:t>
      </w:r>
      <w:r w:rsidR="00BD5D02" w:rsidRPr="00DD0B18">
        <w:rPr>
          <w:rFonts w:ascii="Arial" w:eastAsia="Times New Roman" w:hAnsi="Arial" w:cs="Arial"/>
          <w:lang w:eastAsia="ru-RU"/>
        </w:rPr>
        <w:t xml:space="preserve"> кодексом Российской Федерации и </w:t>
      </w:r>
      <w:r w:rsidR="001F6E54" w:rsidRPr="001F6E54">
        <w:rPr>
          <w:rFonts w:ascii="Arial" w:eastAsia="Times New Roman" w:hAnsi="Arial" w:cs="Arial"/>
          <w:lang w:eastAsia="ru-RU"/>
        </w:rPr>
        <w:t>Федеральны</w:t>
      </w:r>
      <w:r w:rsidR="001F6E54">
        <w:rPr>
          <w:rFonts w:ascii="Arial" w:eastAsia="Times New Roman" w:hAnsi="Arial" w:cs="Arial"/>
          <w:lang w:eastAsia="ru-RU"/>
        </w:rPr>
        <w:t>м</w:t>
      </w:r>
      <w:r w:rsidR="001F6E54" w:rsidRPr="001F6E54">
        <w:rPr>
          <w:rFonts w:ascii="Arial" w:eastAsia="Times New Roman" w:hAnsi="Arial" w:cs="Arial"/>
          <w:lang w:eastAsia="ru-RU"/>
        </w:rPr>
        <w:t xml:space="preserve"> закон</w:t>
      </w:r>
      <w:r w:rsidR="001F6E54">
        <w:rPr>
          <w:rFonts w:ascii="Arial" w:eastAsia="Times New Roman" w:hAnsi="Arial" w:cs="Arial"/>
          <w:lang w:eastAsia="ru-RU"/>
        </w:rPr>
        <w:t>ом</w:t>
      </w:r>
      <w:r w:rsidR="001F6E54" w:rsidRPr="001F6E54">
        <w:rPr>
          <w:rFonts w:ascii="Arial" w:eastAsia="Times New Roman" w:hAnsi="Arial" w:cs="Arial"/>
          <w:lang w:eastAsia="ru-RU"/>
        </w:rPr>
        <w:t xml:space="preserve"> от 30.12.2004 N 214-ФЗ </w:t>
      </w:r>
      <w:r w:rsidR="001F6E54">
        <w:rPr>
          <w:rFonts w:ascii="Arial" w:eastAsia="Times New Roman" w:hAnsi="Arial" w:cs="Arial"/>
          <w:lang w:eastAsia="ru-RU"/>
        </w:rPr>
        <w:t>«</w:t>
      </w:r>
      <w:r w:rsidR="001F6E54" w:rsidRPr="001F6E54">
        <w:rPr>
          <w:rFonts w:ascii="Arial" w:eastAsia="Times New Roman" w:hAnsi="Arial" w:cs="Arial"/>
          <w:lang w:eastAsia="ru-RU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1F6E54">
        <w:rPr>
          <w:rFonts w:ascii="Arial" w:eastAsia="Times New Roman" w:hAnsi="Arial" w:cs="Arial"/>
          <w:lang w:eastAsia="ru-RU"/>
        </w:rPr>
        <w:t>»</w:t>
      </w:r>
      <w:r w:rsidRPr="00DD0B18">
        <w:rPr>
          <w:rFonts w:ascii="Arial" w:eastAsia="Times New Roman" w:hAnsi="Arial" w:cs="Arial"/>
          <w:lang w:eastAsia="ru-RU"/>
        </w:rPr>
        <w:t xml:space="preserve"> (далее – «</w:t>
      </w:r>
      <w:r w:rsidRPr="00DD0B18">
        <w:rPr>
          <w:rFonts w:ascii="Arial" w:eastAsia="Times New Roman" w:hAnsi="Arial" w:cs="Arial"/>
          <w:b/>
          <w:lang w:eastAsia="ru-RU"/>
        </w:rPr>
        <w:t>Закон об участии в долевом строительстве»</w:t>
      </w:r>
      <w:r w:rsidR="001F6E54">
        <w:rPr>
          <w:rFonts w:ascii="Arial" w:eastAsia="Times New Roman" w:hAnsi="Arial" w:cs="Arial"/>
          <w:lang w:eastAsia="ru-RU"/>
        </w:rPr>
        <w:t>),</w:t>
      </w:r>
    </w:p>
    <w:p w14:paraId="106650B0" w14:textId="77777777" w:rsidR="00A250D0" w:rsidRPr="00DD0B18" w:rsidRDefault="00A250D0">
      <w:pP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заключили настоящий договор (далее по тексту - «</w:t>
      </w:r>
      <w:r w:rsidRPr="00DD0B18">
        <w:rPr>
          <w:rFonts w:ascii="Arial" w:eastAsia="Times New Roman" w:hAnsi="Arial" w:cs="Arial"/>
          <w:b/>
          <w:lang w:eastAsia="ru-RU"/>
        </w:rPr>
        <w:t>Договор</w:t>
      </w:r>
      <w:r w:rsidRPr="00DD0B18">
        <w:rPr>
          <w:rFonts w:ascii="Arial" w:eastAsia="Times New Roman" w:hAnsi="Arial" w:cs="Arial"/>
          <w:lang w:eastAsia="ru-RU"/>
        </w:rPr>
        <w:t>») о нижеследующем:</w:t>
      </w:r>
    </w:p>
    <w:p w14:paraId="40321BEC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5D65F81C" w14:textId="77777777" w:rsidR="00A250D0" w:rsidRPr="00DD0B18" w:rsidRDefault="00A250D0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1.</w:t>
      </w:r>
      <w:r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b/>
          <w:lang w:eastAsia="ru-RU"/>
        </w:rPr>
        <w:t>Основные понятия и термины</w:t>
      </w:r>
    </w:p>
    <w:p w14:paraId="1412F0EA" w14:textId="33C4C6F3" w:rsidR="00EC2AC7" w:rsidRPr="004E4F0F" w:rsidRDefault="000B226B" w:rsidP="004E4F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1.1</w:t>
      </w:r>
      <w:r w:rsidR="00EC2AC7" w:rsidRPr="00DD0B18">
        <w:rPr>
          <w:rFonts w:ascii="Arial" w:eastAsia="Times New Roman" w:hAnsi="Arial" w:cs="Arial"/>
          <w:b/>
          <w:lang w:eastAsia="ru-RU"/>
        </w:rPr>
        <w:t xml:space="preserve">. </w:t>
      </w:r>
      <w:r w:rsidR="00E57AE8" w:rsidRPr="00DD0B18">
        <w:rPr>
          <w:rFonts w:ascii="Arial" w:eastAsia="Times New Roman" w:hAnsi="Arial" w:cs="Arial"/>
          <w:b/>
          <w:lang w:eastAsia="ru-RU"/>
        </w:rPr>
        <w:t>Земельный участок</w:t>
      </w:r>
      <w:r w:rsidR="00E57AE8" w:rsidRPr="00DD0B18">
        <w:rPr>
          <w:rFonts w:ascii="Arial" w:eastAsia="Times New Roman" w:hAnsi="Arial" w:cs="Arial"/>
          <w:lang w:eastAsia="ru-RU"/>
        </w:rPr>
        <w:t xml:space="preserve"> – земельный участок общей площадью 4 700 +/- 24 кв. м с кадастровым номером </w:t>
      </w:r>
      <w:r w:rsidR="00E57AE8" w:rsidRPr="00DD0B18">
        <w:rPr>
          <w:rFonts w:ascii="Arial" w:hAnsi="Arial" w:cs="Arial"/>
        </w:rPr>
        <w:t xml:space="preserve">77:01:0001074:32, виды разрешенного использования: </w:t>
      </w:r>
      <w:proofErr w:type="spellStart"/>
      <w:r w:rsidR="00E57AE8" w:rsidRPr="00DD0B18">
        <w:rPr>
          <w:rFonts w:ascii="Arial" w:hAnsi="Arial" w:cs="Arial"/>
        </w:rPr>
        <w:t>среднеэтажная</w:t>
      </w:r>
      <w:proofErr w:type="spellEnd"/>
      <w:r w:rsidR="00E57AE8" w:rsidRPr="00DD0B18">
        <w:rPr>
          <w:rFonts w:ascii="Arial" w:hAnsi="Arial" w:cs="Arial"/>
        </w:rPr>
        <w:t xml:space="preserve"> жилая застройка (2.5), местоположение: местоположение установлено относительно ориентира, расположенного в границах участка. Почтовый адрес ориентира: г Москва, пер </w:t>
      </w:r>
      <w:proofErr w:type="spellStart"/>
      <w:r w:rsidR="00E57AE8" w:rsidRPr="00DD0B18">
        <w:rPr>
          <w:rFonts w:ascii="Arial" w:hAnsi="Arial" w:cs="Arial"/>
        </w:rPr>
        <w:t>Трехпрудный</w:t>
      </w:r>
      <w:proofErr w:type="spellEnd"/>
      <w:r w:rsidR="00E57AE8" w:rsidRPr="00DD0B18">
        <w:rPr>
          <w:rFonts w:ascii="Arial" w:hAnsi="Arial" w:cs="Arial"/>
        </w:rPr>
        <w:t xml:space="preserve">, вл. 9, стр. 1, 2, 4, 7, 8, принадлежащий Застройщику на праве аренды на основании </w:t>
      </w:r>
      <w:r w:rsidR="00E57AE8" w:rsidRPr="00DD0B18">
        <w:rPr>
          <w:rFonts w:ascii="Arial" w:eastAsia="Times New Roman" w:hAnsi="Arial" w:cs="Arial"/>
          <w:lang w:eastAsia="ru-RU"/>
        </w:rPr>
        <w:t xml:space="preserve">Договора долгосрочной аренды </w:t>
      </w:r>
      <w:r w:rsidR="00E57AE8" w:rsidRPr="004E4F0F">
        <w:rPr>
          <w:rFonts w:ascii="Arial" w:eastAsia="Times New Roman" w:hAnsi="Arial" w:cs="Arial"/>
          <w:lang w:eastAsia="ru-RU"/>
        </w:rPr>
        <w:t xml:space="preserve">земельного участка № М-01-016089 от «09» марта 2000 г. (зарегистрирован «28» марта 2000 г., номер регистрации: 77-01/00-07/2000-22698), заключенного с Департаментом городского имущества города Москвы. </w:t>
      </w:r>
      <w:r w:rsidR="00E57AE8" w:rsidRPr="003859D6">
        <w:rPr>
          <w:rFonts w:ascii="Arial" w:eastAsia="Times New Roman" w:hAnsi="Arial" w:cs="Arial"/>
          <w:lang w:eastAsia="ru-RU"/>
        </w:rPr>
        <w:t>Право аренды Застройщика на Земельный участок</w:t>
      </w:r>
      <w:r w:rsidR="00C33BEE" w:rsidRPr="003859D6">
        <w:rPr>
          <w:rFonts w:ascii="Arial" w:eastAsia="Times New Roman" w:hAnsi="Arial" w:cs="Arial"/>
          <w:lang w:eastAsia="ru-RU"/>
        </w:rPr>
        <w:t xml:space="preserve"> по Договору долгосрочной аренды земельного участка № М-01-016089 от «09» марта 2000 г.</w:t>
      </w:r>
      <w:r w:rsidR="00E57AE8" w:rsidRPr="003859D6">
        <w:rPr>
          <w:rFonts w:ascii="Arial" w:eastAsia="Times New Roman" w:hAnsi="Arial" w:cs="Arial"/>
          <w:lang w:eastAsia="ru-RU"/>
        </w:rPr>
        <w:t xml:space="preserve"> зарегистрировано в Едином государственном реестре прав на недвижимое имущество и сделок с ним «26» ноября 2021 г., номер регистрации: 77:01:0001074:32-77/051/2021-3</w:t>
      </w:r>
      <w:r w:rsidR="00E57AE8" w:rsidRPr="004E4F0F">
        <w:rPr>
          <w:rFonts w:ascii="Arial" w:eastAsia="Times New Roman" w:hAnsi="Arial" w:cs="Arial"/>
          <w:lang w:eastAsia="ru-RU"/>
        </w:rPr>
        <w:t>.</w:t>
      </w:r>
    </w:p>
    <w:p w14:paraId="21B0669C" w14:textId="7DA38791" w:rsidR="004E4F0F" w:rsidRDefault="00362723" w:rsidP="004E4F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E4F0F">
        <w:rPr>
          <w:rFonts w:ascii="Arial" w:eastAsia="Times New Roman" w:hAnsi="Arial" w:cs="Arial"/>
          <w:b/>
          <w:lang w:eastAsia="ru-RU"/>
        </w:rPr>
        <w:t>1.</w:t>
      </w:r>
      <w:r w:rsidR="000B226B" w:rsidRPr="004E4F0F">
        <w:rPr>
          <w:rFonts w:ascii="Arial" w:eastAsia="Times New Roman" w:hAnsi="Arial" w:cs="Arial"/>
          <w:b/>
          <w:lang w:eastAsia="ru-RU"/>
        </w:rPr>
        <w:t>2</w:t>
      </w:r>
      <w:r w:rsidRPr="004E4F0F">
        <w:rPr>
          <w:rFonts w:ascii="Arial" w:eastAsia="Times New Roman" w:hAnsi="Arial" w:cs="Arial"/>
          <w:b/>
          <w:lang w:eastAsia="ru-RU"/>
        </w:rPr>
        <w:t xml:space="preserve">. </w:t>
      </w:r>
      <w:r w:rsidR="00EB3FFF" w:rsidRPr="004E4F0F">
        <w:rPr>
          <w:rFonts w:ascii="Arial" w:eastAsia="Times New Roman" w:hAnsi="Arial" w:cs="Arial"/>
          <w:b/>
          <w:lang w:eastAsia="ru-RU"/>
        </w:rPr>
        <w:t>Многоквартирный дом</w:t>
      </w:r>
      <w:r w:rsidR="00EC3208" w:rsidRPr="004E4F0F">
        <w:rPr>
          <w:rFonts w:ascii="Arial" w:eastAsia="Times New Roman" w:hAnsi="Arial" w:cs="Arial"/>
          <w:b/>
          <w:lang w:eastAsia="ru-RU"/>
        </w:rPr>
        <w:t xml:space="preserve">, </w:t>
      </w:r>
      <w:r w:rsidR="00EC3208" w:rsidRPr="004E4F0F">
        <w:rPr>
          <w:rFonts w:ascii="Arial" w:eastAsia="Times New Roman" w:hAnsi="Arial" w:cs="Arial"/>
          <w:b/>
          <w:highlight w:val="yellow"/>
          <w:lang w:eastAsia="ru-RU"/>
        </w:rPr>
        <w:t>Здание</w:t>
      </w:r>
      <w:r w:rsidR="00DC1BAB" w:rsidRPr="004E4F0F">
        <w:rPr>
          <w:rFonts w:ascii="Arial" w:eastAsia="Times New Roman" w:hAnsi="Arial" w:cs="Arial"/>
          <w:b/>
          <w:lang w:eastAsia="ru-RU"/>
        </w:rPr>
        <w:t xml:space="preserve"> </w:t>
      </w:r>
      <w:r w:rsidR="00DC1BAB" w:rsidRPr="004E4F0F">
        <w:rPr>
          <w:rFonts w:ascii="Arial" w:eastAsia="Times New Roman" w:hAnsi="Arial" w:cs="Arial"/>
          <w:lang w:eastAsia="ru-RU"/>
        </w:rPr>
        <w:t>–</w:t>
      </w:r>
      <w:r w:rsidR="00EC2AC7" w:rsidRPr="004E4F0F">
        <w:rPr>
          <w:rFonts w:ascii="Arial" w:eastAsia="Times New Roman" w:hAnsi="Arial" w:cs="Arial"/>
          <w:lang w:eastAsia="ru-RU"/>
        </w:rPr>
        <w:t xml:space="preserve"> </w:t>
      </w:r>
      <w:r w:rsidR="00490626" w:rsidRPr="004E4F0F">
        <w:rPr>
          <w:rFonts w:ascii="Arial" w:eastAsia="Times New Roman" w:hAnsi="Arial" w:cs="Arial"/>
          <w:lang w:eastAsia="ru-RU"/>
        </w:rPr>
        <w:t xml:space="preserve">объект капитального строительства, создаваемый Застройщиком в результате проведения на Земельном участке работ по </w:t>
      </w:r>
      <w:r w:rsidR="004E4F0F" w:rsidRPr="004E4F0F">
        <w:rPr>
          <w:rFonts w:ascii="Arial" w:hAnsi="Arial" w:cs="Arial"/>
        </w:rPr>
        <w:t>Реставраци</w:t>
      </w:r>
      <w:r w:rsidR="005A6D40">
        <w:rPr>
          <w:rFonts w:ascii="Arial" w:hAnsi="Arial" w:cs="Arial"/>
        </w:rPr>
        <w:t>и</w:t>
      </w:r>
      <w:r w:rsidR="004E4F0F" w:rsidRPr="004E4F0F">
        <w:rPr>
          <w:rFonts w:ascii="Arial" w:hAnsi="Arial" w:cs="Arial"/>
        </w:rPr>
        <w:t xml:space="preserve"> и приспособлени</w:t>
      </w:r>
      <w:r w:rsidR="004E4F0F">
        <w:rPr>
          <w:rFonts w:ascii="Arial" w:hAnsi="Arial" w:cs="Arial"/>
        </w:rPr>
        <w:t>ю</w:t>
      </w:r>
      <w:r w:rsidR="004E4F0F" w:rsidRPr="004E4F0F">
        <w:rPr>
          <w:rFonts w:ascii="Arial" w:hAnsi="Arial" w:cs="Arial"/>
        </w:rPr>
        <w:t xml:space="preserve"> Объекта</w:t>
      </w:r>
      <w:r w:rsidR="004E4F0F">
        <w:rPr>
          <w:rFonts w:ascii="Arial" w:hAnsi="Arial" w:cs="Arial"/>
        </w:rPr>
        <w:t xml:space="preserve"> </w:t>
      </w:r>
      <w:r w:rsidR="004E4F0F" w:rsidRPr="004E4F0F">
        <w:rPr>
          <w:rFonts w:ascii="Arial" w:hAnsi="Arial" w:cs="Arial"/>
        </w:rPr>
        <w:t>культурного наследия федерального значения</w:t>
      </w:r>
      <w:r w:rsidR="004E4F0F">
        <w:rPr>
          <w:rFonts w:ascii="Arial" w:hAnsi="Arial" w:cs="Arial"/>
        </w:rPr>
        <w:t xml:space="preserve"> «</w:t>
      </w:r>
      <w:r w:rsidR="004E4F0F" w:rsidRPr="004E4F0F">
        <w:rPr>
          <w:rFonts w:ascii="Arial" w:hAnsi="Arial" w:cs="Arial"/>
        </w:rPr>
        <w:t xml:space="preserve">Здание </w:t>
      </w:r>
      <w:proofErr w:type="spellStart"/>
      <w:r w:rsidR="004E4F0F" w:rsidRPr="004E4F0F">
        <w:rPr>
          <w:rFonts w:ascii="Arial" w:hAnsi="Arial" w:cs="Arial"/>
        </w:rPr>
        <w:t>скоропечатни</w:t>
      </w:r>
      <w:proofErr w:type="spellEnd"/>
      <w:r w:rsidR="004E4F0F" w:rsidRPr="004E4F0F">
        <w:rPr>
          <w:rFonts w:ascii="Arial" w:hAnsi="Arial" w:cs="Arial"/>
        </w:rPr>
        <w:t xml:space="preserve"> товарищества </w:t>
      </w:r>
      <w:r w:rsidR="004E4F0F">
        <w:rPr>
          <w:rFonts w:ascii="Arial" w:hAnsi="Arial" w:cs="Arial"/>
        </w:rPr>
        <w:t>«</w:t>
      </w:r>
      <w:proofErr w:type="spellStart"/>
      <w:r w:rsidR="004E4F0F" w:rsidRPr="004E4F0F">
        <w:rPr>
          <w:rFonts w:ascii="Arial" w:hAnsi="Arial" w:cs="Arial"/>
        </w:rPr>
        <w:t>Левенсон</w:t>
      </w:r>
      <w:proofErr w:type="spellEnd"/>
      <w:r w:rsidR="004E4F0F">
        <w:rPr>
          <w:rFonts w:ascii="Arial" w:hAnsi="Arial" w:cs="Arial"/>
        </w:rPr>
        <w:t xml:space="preserve"> </w:t>
      </w:r>
      <w:r w:rsidR="004E4F0F" w:rsidRPr="004E4F0F">
        <w:rPr>
          <w:rFonts w:ascii="Arial" w:hAnsi="Arial" w:cs="Arial"/>
        </w:rPr>
        <w:t>А.А.</w:t>
      </w:r>
      <w:r w:rsidR="004E4F0F">
        <w:rPr>
          <w:rFonts w:ascii="Arial" w:hAnsi="Arial" w:cs="Arial"/>
        </w:rPr>
        <w:t>»</w:t>
      </w:r>
      <w:r w:rsidR="004E4F0F" w:rsidRPr="004E4F0F">
        <w:rPr>
          <w:rFonts w:ascii="Arial" w:hAnsi="Arial" w:cs="Arial"/>
        </w:rPr>
        <w:t xml:space="preserve">, 1900г., арх. </w:t>
      </w:r>
      <w:proofErr w:type="spellStart"/>
      <w:r w:rsidR="004E4F0F" w:rsidRPr="004E4F0F">
        <w:rPr>
          <w:rFonts w:ascii="Arial" w:hAnsi="Arial" w:cs="Arial"/>
        </w:rPr>
        <w:t>Шехтель</w:t>
      </w:r>
      <w:proofErr w:type="spellEnd"/>
      <w:r w:rsidR="004E4F0F" w:rsidRPr="004E4F0F">
        <w:rPr>
          <w:rFonts w:ascii="Arial" w:hAnsi="Arial" w:cs="Arial"/>
        </w:rPr>
        <w:t xml:space="preserve"> Ф.О.» по адресу:</w:t>
      </w:r>
      <w:r w:rsidR="004E4F0F">
        <w:rPr>
          <w:rFonts w:ascii="Arial" w:hAnsi="Arial" w:cs="Arial"/>
        </w:rPr>
        <w:t xml:space="preserve"> </w:t>
      </w:r>
      <w:proofErr w:type="spellStart"/>
      <w:r w:rsidR="004E4F0F" w:rsidRPr="004E4F0F">
        <w:rPr>
          <w:rFonts w:ascii="Arial" w:hAnsi="Arial" w:cs="Arial"/>
          <w:b/>
        </w:rPr>
        <w:t>Трехпрудный</w:t>
      </w:r>
      <w:proofErr w:type="spellEnd"/>
      <w:r w:rsidR="004E4F0F" w:rsidRPr="004E4F0F">
        <w:rPr>
          <w:rFonts w:ascii="Arial" w:hAnsi="Arial" w:cs="Arial"/>
          <w:b/>
        </w:rPr>
        <w:t xml:space="preserve"> пер., д. 9, стр. 1, 4</w:t>
      </w:r>
      <w:r w:rsidR="004E4F0F" w:rsidRPr="004E4F0F">
        <w:rPr>
          <w:rFonts w:ascii="Arial" w:hAnsi="Arial" w:cs="Arial"/>
        </w:rPr>
        <w:t xml:space="preserve"> и объекта</w:t>
      </w:r>
      <w:r w:rsidR="004E4F0F">
        <w:rPr>
          <w:rFonts w:ascii="Arial" w:hAnsi="Arial" w:cs="Arial"/>
        </w:rPr>
        <w:t xml:space="preserve"> </w:t>
      </w:r>
      <w:r w:rsidR="004E4F0F" w:rsidRPr="004E4F0F">
        <w:rPr>
          <w:rFonts w:ascii="Arial" w:hAnsi="Arial" w:cs="Arial"/>
        </w:rPr>
        <w:t>культурного наследия регионального значения</w:t>
      </w:r>
      <w:r w:rsidR="004E4F0F">
        <w:rPr>
          <w:rFonts w:ascii="Arial" w:hAnsi="Arial" w:cs="Arial"/>
        </w:rPr>
        <w:t xml:space="preserve"> «</w:t>
      </w:r>
      <w:proofErr w:type="spellStart"/>
      <w:r w:rsidR="004E4F0F" w:rsidRPr="004E4F0F">
        <w:rPr>
          <w:rFonts w:ascii="Arial" w:hAnsi="Arial" w:cs="Arial"/>
        </w:rPr>
        <w:t>Скоропечатня</w:t>
      </w:r>
      <w:proofErr w:type="spellEnd"/>
      <w:r w:rsidR="004E4F0F" w:rsidRPr="004E4F0F">
        <w:rPr>
          <w:rFonts w:ascii="Arial" w:hAnsi="Arial" w:cs="Arial"/>
        </w:rPr>
        <w:t xml:space="preserve"> товарищества </w:t>
      </w:r>
      <w:r w:rsidR="004E4F0F">
        <w:rPr>
          <w:rFonts w:ascii="Arial" w:hAnsi="Arial" w:cs="Arial"/>
        </w:rPr>
        <w:t>«</w:t>
      </w:r>
      <w:proofErr w:type="spellStart"/>
      <w:r w:rsidR="004E4F0F" w:rsidRPr="004E4F0F">
        <w:rPr>
          <w:rFonts w:ascii="Arial" w:hAnsi="Arial" w:cs="Arial"/>
        </w:rPr>
        <w:t>Левенсон</w:t>
      </w:r>
      <w:proofErr w:type="spellEnd"/>
      <w:r w:rsidR="004E4F0F" w:rsidRPr="004E4F0F">
        <w:rPr>
          <w:rFonts w:ascii="Arial" w:hAnsi="Arial" w:cs="Arial"/>
        </w:rPr>
        <w:t xml:space="preserve"> А.А.</w:t>
      </w:r>
      <w:r w:rsidR="004E4F0F">
        <w:rPr>
          <w:rFonts w:ascii="Arial" w:hAnsi="Arial" w:cs="Arial"/>
        </w:rPr>
        <w:t>»</w:t>
      </w:r>
      <w:r w:rsidR="004E4F0F" w:rsidRPr="004E4F0F">
        <w:rPr>
          <w:rFonts w:ascii="Arial" w:hAnsi="Arial" w:cs="Arial"/>
        </w:rPr>
        <w:t>,</w:t>
      </w:r>
      <w:r w:rsidR="004E4F0F">
        <w:rPr>
          <w:rFonts w:ascii="Arial" w:hAnsi="Arial" w:cs="Arial"/>
        </w:rPr>
        <w:t xml:space="preserve"> </w:t>
      </w:r>
      <w:r w:rsidR="004E4F0F" w:rsidRPr="004E4F0F">
        <w:rPr>
          <w:rFonts w:ascii="Arial" w:hAnsi="Arial" w:cs="Arial"/>
        </w:rPr>
        <w:t xml:space="preserve">1900г., арх. Ф.О. </w:t>
      </w:r>
      <w:proofErr w:type="spellStart"/>
      <w:r w:rsidR="004E4F0F" w:rsidRPr="004E4F0F">
        <w:rPr>
          <w:rFonts w:ascii="Arial" w:hAnsi="Arial" w:cs="Arial"/>
        </w:rPr>
        <w:t>Шехтель</w:t>
      </w:r>
      <w:proofErr w:type="spellEnd"/>
      <w:r w:rsidR="004E4F0F">
        <w:rPr>
          <w:rFonts w:ascii="Arial" w:hAnsi="Arial" w:cs="Arial"/>
        </w:rPr>
        <w:t>»</w:t>
      </w:r>
      <w:r w:rsidR="004E4F0F" w:rsidRPr="004E4F0F">
        <w:rPr>
          <w:rFonts w:ascii="Arial" w:hAnsi="Arial" w:cs="Arial"/>
        </w:rPr>
        <w:t xml:space="preserve"> по адресу:</w:t>
      </w:r>
      <w:r w:rsidR="004E4F0F">
        <w:rPr>
          <w:rFonts w:ascii="Arial" w:hAnsi="Arial" w:cs="Arial"/>
        </w:rPr>
        <w:t xml:space="preserve"> </w:t>
      </w:r>
      <w:proofErr w:type="spellStart"/>
      <w:r w:rsidR="004E4F0F" w:rsidRPr="004E4F0F">
        <w:rPr>
          <w:rFonts w:ascii="Arial" w:hAnsi="Arial" w:cs="Arial"/>
          <w:b/>
        </w:rPr>
        <w:t>Трехпрудный</w:t>
      </w:r>
      <w:proofErr w:type="spellEnd"/>
      <w:r w:rsidR="004E4F0F" w:rsidRPr="004E4F0F">
        <w:rPr>
          <w:rFonts w:ascii="Arial" w:hAnsi="Arial" w:cs="Arial"/>
          <w:b/>
        </w:rPr>
        <w:t xml:space="preserve"> пер., д. 9, стр. 8</w:t>
      </w:r>
      <w:r w:rsidR="004E4F0F" w:rsidRPr="004E4F0F">
        <w:rPr>
          <w:rFonts w:ascii="Arial" w:hAnsi="Arial" w:cs="Arial"/>
        </w:rPr>
        <w:t xml:space="preserve"> и реконструкци</w:t>
      </w:r>
      <w:r w:rsidR="005A6D40">
        <w:rPr>
          <w:rFonts w:ascii="Arial" w:hAnsi="Arial" w:cs="Arial"/>
        </w:rPr>
        <w:t>и</w:t>
      </w:r>
      <w:r w:rsidR="004E4F0F">
        <w:rPr>
          <w:rFonts w:ascii="Arial" w:hAnsi="Arial" w:cs="Arial"/>
        </w:rPr>
        <w:t xml:space="preserve"> </w:t>
      </w:r>
      <w:r w:rsidR="004E4F0F" w:rsidRPr="004E4F0F">
        <w:rPr>
          <w:rFonts w:ascii="Arial" w:hAnsi="Arial" w:cs="Arial"/>
        </w:rPr>
        <w:t>строений 2, 7 по адресу: г. Москва,</w:t>
      </w:r>
      <w:r w:rsidR="004E4F0F">
        <w:rPr>
          <w:rFonts w:ascii="Arial" w:hAnsi="Arial" w:cs="Arial"/>
        </w:rPr>
        <w:t xml:space="preserve"> </w:t>
      </w:r>
      <w:proofErr w:type="spellStart"/>
      <w:r w:rsidR="004E4F0F" w:rsidRPr="004E4F0F">
        <w:rPr>
          <w:rFonts w:ascii="Arial" w:hAnsi="Arial" w:cs="Arial"/>
        </w:rPr>
        <w:t>Трехпрудный</w:t>
      </w:r>
      <w:proofErr w:type="spellEnd"/>
      <w:r w:rsidR="004E4F0F" w:rsidRPr="004E4F0F">
        <w:rPr>
          <w:rFonts w:ascii="Arial" w:hAnsi="Arial" w:cs="Arial"/>
        </w:rPr>
        <w:t xml:space="preserve"> пер., д. 9, стр. 2, стр. 7</w:t>
      </w:r>
      <w:r w:rsidR="004E4F0F">
        <w:rPr>
          <w:rFonts w:ascii="Arial" w:hAnsi="Arial" w:cs="Arial"/>
        </w:rPr>
        <w:t>»</w:t>
      </w:r>
      <w:r w:rsidR="004E4F0F" w:rsidRPr="004E4F0F">
        <w:rPr>
          <w:rFonts w:ascii="Arial" w:hAnsi="Arial" w:cs="Arial"/>
        </w:rPr>
        <w:t>. 2-й Этап.</w:t>
      </w:r>
      <w:r w:rsidR="004E4F0F">
        <w:rPr>
          <w:rFonts w:ascii="Arial" w:hAnsi="Arial" w:cs="Arial"/>
        </w:rPr>
        <w:t xml:space="preserve"> «</w:t>
      </w:r>
      <w:r w:rsidR="004E4F0F" w:rsidRPr="004E4F0F">
        <w:rPr>
          <w:rFonts w:ascii="Arial" w:hAnsi="Arial" w:cs="Arial"/>
        </w:rPr>
        <w:t>Реставрация и приспособление Объекта</w:t>
      </w:r>
      <w:r w:rsidR="004E4F0F">
        <w:rPr>
          <w:rFonts w:ascii="Arial" w:hAnsi="Arial" w:cs="Arial"/>
        </w:rPr>
        <w:t xml:space="preserve"> </w:t>
      </w:r>
      <w:r w:rsidR="004E4F0F" w:rsidRPr="004E4F0F">
        <w:rPr>
          <w:rFonts w:ascii="Arial" w:hAnsi="Arial" w:cs="Arial"/>
        </w:rPr>
        <w:t>культурного наследия федерального значения</w:t>
      </w:r>
      <w:r w:rsidR="004E4F0F">
        <w:rPr>
          <w:rFonts w:ascii="Arial" w:hAnsi="Arial" w:cs="Arial"/>
        </w:rPr>
        <w:t xml:space="preserve"> «</w:t>
      </w:r>
      <w:r w:rsidR="004E4F0F" w:rsidRPr="004E4F0F">
        <w:rPr>
          <w:rFonts w:ascii="Arial" w:hAnsi="Arial" w:cs="Arial"/>
        </w:rPr>
        <w:t xml:space="preserve">Здание </w:t>
      </w:r>
      <w:proofErr w:type="spellStart"/>
      <w:r w:rsidR="004E4F0F" w:rsidRPr="004E4F0F">
        <w:rPr>
          <w:rFonts w:ascii="Arial" w:hAnsi="Arial" w:cs="Arial"/>
        </w:rPr>
        <w:t>скоропечатни</w:t>
      </w:r>
      <w:proofErr w:type="spellEnd"/>
      <w:r w:rsidR="004E4F0F" w:rsidRPr="004E4F0F">
        <w:rPr>
          <w:rFonts w:ascii="Arial" w:hAnsi="Arial" w:cs="Arial"/>
        </w:rPr>
        <w:t xml:space="preserve"> товарищества </w:t>
      </w:r>
      <w:r w:rsidR="004E4F0F">
        <w:rPr>
          <w:rFonts w:ascii="Arial" w:hAnsi="Arial" w:cs="Arial"/>
        </w:rPr>
        <w:t>«</w:t>
      </w:r>
      <w:proofErr w:type="spellStart"/>
      <w:r w:rsidR="004E4F0F" w:rsidRPr="004E4F0F">
        <w:rPr>
          <w:rFonts w:ascii="Arial" w:hAnsi="Arial" w:cs="Arial"/>
        </w:rPr>
        <w:t>Левенсон</w:t>
      </w:r>
      <w:proofErr w:type="spellEnd"/>
      <w:r w:rsidR="004E4F0F">
        <w:rPr>
          <w:rFonts w:ascii="Arial" w:hAnsi="Arial" w:cs="Arial"/>
        </w:rPr>
        <w:t xml:space="preserve"> </w:t>
      </w:r>
      <w:r w:rsidR="004E4F0F" w:rsidRPr="004E4F0F">
        <w:rPr>
          <w:rFonts w:ascii="Arial" w:hAnsi="Arial" w:cs="Arial"/>
        </w:rPr>
        <w:t>А.А.</w:t>
      </w:r>
      <w:r w:rsidR="004E4F0F">
        <w:rPr>
          <w:rFonts w:ascii="Arial" w:hAnsi="Arial" w:cs="Arial"/>
        </w:rPr>
        <w:t>»</w:t>
      </w:r>
      <w:r w:rsidR="004E4F0F" w:rsidRPr="004E4F0F">
        <w:rPr>
          <w:rFonts w:ascii="Arial" w:hAnsi="Arial" w:cs="Arial"/>
        </w:rPr>
        <w:t xml:space="preserve">, 1900г., арх. </w:t>
      </w:r>
      <w:proofErr w:type="spellStart"/>
      <w:r w:rsidR="004E4F0F" w:rsidRPr="004E4F0F">
        <w:rPr>
          <w:rFonts w:ascii="Arial" w:hAnsi="Arial" w:cs="Arial"/>
        </w:rPr>
        <w:t>Шехтель</w:t>
      </w:r>
      <w:proofErr w:type="spellEnd"/>
      <w:r w:rsidR="004E4F0F" w:rsidRPr="004E4F0F">
        <w:rPr>
          <w:rFonts w:ascii="Arial" w:hAnsi="Arial" w:cs="Arial"/>
        </w:rPr>
        <w:t xml:space="preserve"> Ф.О.</w:t>
      </w:r>
      <w:r w:rsidR="004E4F0F">
        <w:rPr>
          <w:rFonts w:ascii="Arial" w:hAnsi="Arial" w:cs="Arial"/>
        </w:rPr>
        <w:t>»</w:t>
      </w:r>
      <w:r w:rsidR="004E4F0F" w:rsidRPr="004E4F0F">
        <w:rPr>
          <w:rFonts w:ascii="Arial" w:hAnsi="Arial" w:cs="Arial"/>
        </w:rPr>
        <w:t xml:space="preserve"> </w:t>
      </w:r>
      <w:r w:rsidR="004E4F0F" w:rsidRPr="005A6D40">
        <w:rPr>
          <w:rFonts w:ascii="Arial" w:hAnsi="Arial" w:cs="Arial"/>
        </w:rPr>
        <w:t xml:space="preserve">по адресу: </w:t>
      </w:r>
      <w:proofErr w:type="spellStart"/>
      <w:r w:rsidR="004E4F0F" w:rsidRPr="004E4F0F">
        <w:rPr>
          <w:rFonts w:ascii="Arial" w:hAnsi="Arial" w:cs="Arial"/>
          <w:b/>
        </w:rPr>
        <w:t>Трехпрудный</w:t>
      </w:r>
      <w:proofErr w:type="spellEnd"/>
      <w:r w:rsidR="004E4F0F" w:rsidRPr="004E4F0F">
        <w:rPr>
          <w:rFonts w:ascii="Arial" w:hAnsi="Arial" w:cs="Arial"/>
          <w:b/>
        </w:rPr>
        <w:t xml:space="preserve"> пер., д. 9, стр. 1, 4</w:t>
      </w:r>
      <w:r w:rsidR="004E4F0F" w:rsidRPr="004E4F0F">
        <w:rPr>
          <w:rFonts w:ascii="Arial" w:hAnsi="Arial" w:cs="Arial"/>
        </w:rPr>
        <w:t xml:space="preserve"> и объекта</w:t>
      </w:r>
      <w:r w:rsidR="004E4F0F">
        <w:rPr>
          <w:rFonts w:ascii="Arial" w:hAnsi="Arial" w:cs="Arial"/>
        </w:rPr>
        <w:t xml:space="preserve"> </w:t>
      </w:r>
      <w:r w:rsidR="004E4F0F" w:rsidRPr="004E4F0F">
        <w:rPr>
          <w:rFonts w:ascii="Arial" w:hAnsi="Arial" w:cs="Arial"/>
        </w:rPr>
        <w:t>культурного наследия регионального значения</w:t>
      </w:r>
      <w:r w:rsidR="004E4F0F">
        <w:rPr>
          <w:rFonts w:ascii="Arial" w:hAnsi="Arial" w:cs="Arial"/>
        </w:rPr>
        <w:t xml:space="preserve"> «</w:t>
      </w:r>
      <w:proofErr w:type="spellStart"/>
      <w:r w:rsidR="004E4F0F" w:rsidRPr="004E4F0F">
        <w:rPr>
          <w:rFonts w:ascii="Arial" w:hAnsi="Arial" w:cs="Arial"/>
        </w:rPr>
        <w:t>Скоропечатня</w:t>
      </w:r>
      <w:proofErr w:type="spellEnd"/>
      <w:r w:rsidR="004E4F0F" w:rsidRPr="004E4F0F">
        <w:rPr>
          <w:rFonts w:ascii="Arial" w:hAnsi="Arial" w:cs="Arial"/>
        </w:rPr>
        <w:t xml:space="preserve"> товарищества </w:t>
      </w:r>
      <w:r w:rsidR="004E4F0F">
        <w:rPr>
          <w:rFonts w:ascii="Arial" w:hAnsi="Arial" w:cs="Arial"/>
        </w:rPr>
        <w:t>«</w:t>
      </w:r>
      <w:proofErr w:type="spellStart"/>
      <w:r w:rsidR="004E4F0F" w:rsidRPr="004E4F0F">
        <w:rPr>
          <w:rFonts w:ascii="Arial" w:hAnsi="Arial" w:cs="Arial"/>
        </w:rPr>
        <w:t>Левенсон</w:t>
      </w:r>
      <w:proofErr w:type="spellEnd"/>
      <w:r w:rsidR="004E4F0F" w:rsidRPr="004E4F0F">
        <w:rPr>
          <w:rFonts w:ascii="Arial" w:hAnsi="Arial" w:cs="Arial"/>
        </w:rPr>
        <w:t xml:space="preserve"> А.А.</w:t>
      </w:r>
      <w:r w:rsidR="004E4F0F">
        <w:rPr>
          <w:rFonts w:ascii="Arial" w:hAnsi="Arial" w:cs="Arial"/>
        </w:rPr>
        <w:t>»</w:t>
      </w:r>
      <w:r w:rsidR="004E4F0F" w:rsidRPr="004E4F0F">
        <w:rPr>
          <w:rFonts w:ascii="Arial" w:hAnsi="Arial" w:cs="Arial"/>
        </w:rPr>
        <w:t>,</w:t>
      </w:r>
      <w:r w:rsidR="004E4F0F">
        <w:rPr>
          <w:rFonts w:ascii="Arial" w:hAnsi="Arial" w:cs="Arial"/>
        </w:rPr>
        <w:t xml:space="preserve"> </w:t>
      </w:r>
      <w:r w:rsidR="004E4F0F" w:rsidRPr="004E4F0F">
        <w:rPr>
          <w:rFonts w:ascii="Arial" w:hAnsi="Arial" w:cs="Arial"/>
        </w:rPr>
        <w:t xml:space="preserve">1900г., арх. Ф.О. </w:t>
      </w:r>
      <w:proofErr w:type="spellStart"/>
      <w:r w:rsidR="004E4F0F" w:rsidRPr="004E4F0F">
        <w:rPr>
          <w:rFonts w:ascii="Arial" w:hAnsi="Arial" w:cs="Arial"/>
        </w:rPr>
        <w:t>Шехтель</w:t>
      </w:r>
      <w:proofErr w:type="spellEnd"/>
      <w:r w:rsidR="004E4F0F">
        <w:rPr>
          <w:rFonts w:ascii="Arial" w:hAnsi="Arial" w:cs="Arial"/>
        </w:rPr>
        <w:t>»</w:t>
      </w:r>
      <w:r w:rsidR="004E4F0F" w:rsidRPr="004E4F0F">
        <w:rPr>
          <w:rFonts w:ascii="Arial" w:hAnsi="Arial" w:cs="Arial"/>
        </w:rPr>
        <w:t xml:space="preserve"> по адресу:</w:t>
      </w:r>
      <w:r w:rsidR="004E4F0F">
        <w:rPr>
          <w:rFonts w:ascii="Arial" w:hAnsi="Arial" w:cs="Arial"/>
        </w:rPr>
        <w:t xml:space="preserve"> </w:t>
      </w:r>
      <w:proofErr w:type="spellStart"/>
      <w:r w:rsidR="004E4F0F" w:rsidRPr="004E4F0F">
        <w:rPr>
          <w:rFonts w:ascii="Arial" w:hAnsi="Arial" w:cs="Arial"/>
          <w:b/>
        </w:rPr>
        <w:t>Трехпрудный</w:t>
      </w:r>
      <w:proofErr w:type="spellEnd"/>
      <w:r w:rsidR="004E4F0F" w:rsidRPr="004E4F0F">
        <w:rPr>
          <w:rFonts w:ascii="Arial" w:hAnsi="Arial" w:cs="Arial"/>
          <w:b/>
        </w:rPr>
        <w:t xml:space="preserve"> пер., д. 9, стр. 8</w:t>
      </w:r>
      <w:r w:rsidR="004E4F0F">
        <w:rPr>
          <w:rFonts w:ascii="Arial" w:hAnsi="Arial" w:cs="Arial"/>
          <w:b/>
        </w:rPr>
        <w:t>»</w:t>
      </w:r>
      <w:r w:rsidR="00490626" w:rsidRPr="004E4F0F">
        <w:rPr>
          <w:rFonts w:ascii="Arial" w:eastAsia="Times New Roman" w:hAnsi="Arial" w:cs="Arial"/>
          <w:lang w:eastAsia="ru-RU"/>
        </w:rPr>
        <w:t xml:space="preserve">, </w:t>
      </w:r>
      <w:r w:rsidR="00CE355D" w:rsidRPr="004E4F0F">
        <w:rPr>
          <w:rFonts w:ascii="Arial" w:eastAsia="Times New Roman" w:hAnsi="Arial" w:cs="Arial"/>
          <w:lang w:eastAsia="ru-RU"/>
        </w:rPr>
        <w:t xml:space="preserve">в отношении </w:t>
      </w:r>
      <w:r w:rsidR="004E4F0F">
        <w:rPr>
          <w:rFonts w:ascii="Arial" w:eastAsia="Times New Roman" w:hAnsi="Arial" w:cs="Arial"/>
          <w:lang w:eastAsia="ru-RU"/>
        </w:rPr>
        <w:t>следующих объектов недвижимого имущества:</w:t>
      </w:r>
    </w:p>
    <w:p w14:paraId="2FAFDC9F" w14:textId="34CF11E1" w:rsidR="00CE355D" w:rsidRDefault="004E4F0F" w:rsidP="004E4F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lastRenderedPageBreak/>
        <w:t xml:space="preserve">- </w:t>
      </w:r>
      <w:r w:rsidR="00CE355D" w:rsidRPr="004E4F0F">
        <w:rPr>
          <w:rFonts w:ascii="Arial" w:eastAsia="Times New Roman" w:hAnsi="Arial" w:cs="Arial"/>
          <w:lang w:eastAsia="ru-RU"/>
        </w:rPr>
        <w:t>Здани</w:t>
      </w:r>
      <w:r w:rsidR="005A6D40">
        <w:rPr>
          <w:rFonts w:ascii="Arial" w:eastAsia="Times New Roman" w:hAnsi="Arial" w:cs="Arial"/>
          <w:lang w:eastAsia="ru-RU"/>
        </w:rPr>
        <w:t>е</w:t>
      </w:r>
      <w:r w:rsidR="00CE355D" w:rsidRPr="004E4F0F">
        <w:rPr>
          <w:rFonts w:ascii="Arial" w:eastAsia="Times New Roman" w:hAnsi="Arial" w:cs="Arial"/>
          <w:lang w:eastAsia="ru-RU"/>
        </w:rPr>
        <w:t>, расположенно</w:t>
      </w:r>
      <w:r w:rsidR="005A6D40">
        <w:rPr>
          <w:rFonts w:ascii="Arial" w:eastAsia="Times New Roman" w:hAnsi="Arial" w:cs="Arial"/>
          <w:lang w:eastAsia="ru-RU"/>
        </w:rPr>
        <w:t>е</w:t>
      </w:r>
      <w:r w:rsidR="00CE355D" w:rsidRPr="004E4F0F">
        <w:rPr>
          <w:rFonts w:ascii="Arial" w:eastAsia="Times New Roman" w:hAnsi="Arial" w:cs="Arial"/>
          <w:lang w:eastAsia="ru-RU"/>
        </w:rPr>
        <w:t xml:space="preserve"> по адресу: Российская Федерация, город Москва, </w:t>
      </w:r>
      <w:proofErr w:type="spellStart"/>
      <w:r w:rsidR="00CE355D" w:rsidRPr="004E4F0F">
        <w:rPr>
          <w:rFonts w:ascii="Arial" w:eastAsia="Times New Roman" w:hAnsi="Arial" w:cs="Arial"/>
          <w:lang w:eastAsia="ru-RU"/>
        </w:rPr>
        <w:t>вн.тер.г</w:t>
      </w:r>
      <w:proofErr w:type="spellEnd"/>
      <w:r w:rsidR="00CE355D" w:rsidRPr="004E4F0F">
        <w:rPr>
          <w:rFonts w:ascii="Arial" w:eastAsia="Times New Roman" w:hAnsi="Arial" w:cs="Arial"/>
          <w:lang w:eastAsia="ru-RU"/>
        </w:rPr>
        <w:t xml:space="preserve">. муниципальный округ Пресненский, переулок </w:t>
      </w:r>
      <w:proofErr w:type="spellStart"/>
      <w:r w:rsidR="00CE355D" w:rsidRPr="004E4F0F">
        <w:rPr>
          <w:rFonts w:ascii="Arial" w:eastAsia="Times New Roman" w:hAnsi="Arial" w:cs="Arial"/>
          <w:lang w:eastAsia="ru-RU"/>
        </w:rPr>
        <w:t>Трёхпрудный</w:t>
      </w:r>
      <w:proofErr w:type="spellEnd"/>
      <w:r w:rsidR="00CE355D" w:rsidRPr="004E4F0F">
        <w:rPr>
          <w:rFonts w:ascii="Arial" w:eastAsia="Times New Roman" w:hAnsi="Arial" w:cs="Arial"/>
          <w:lang w:eastAsia="ru-RU"/>
        </w:rPr>
        <w:t>, дом 9, строение 1, с кадастровым номером 77:01:0001074:1018, принадлежаще</w:t>
      </w:r>
      <w:r w:rsidR="005A6D40">
        <w:rPr>
          <w:rFonts w:ascii="Arial" w:eastAsia="Times New Roman" w:hAnsi="Arial" w:cs="Arial"/>
          <w:lang w:eastAsia="ru-RU"/>
        </w:rPr>
        <w:t>е</w:t>
      </w:r>
      <w:r w:rsidR="00CE355D" w:rsidRPr="004E4F0F">
        <w:rPr>
          <w:rFonts w:ascii="Arial" w:eastAsia="Times New Roman" w:hAnsi="Arial" w:cs="Arial"/>
          <w:lang w:eastAsia="ru-RU"/>
        </w:rPr>
        <w:t xml:space="preserve"> Застройщику на праве собственности, регистрационная запись № 77:01:0001074:1018-77/051/2021-14 от 08.10.2021, что подтверждается Выпиской из Единого государственного реестра недвижимости об объекте недвижимости от 13.01.2023 № КУВИ-001/2023-6224781 (далее также </w:t>
      </w:r>
      <w:r w:rsidR="00CE355D" w:rsidRPr="004E4F0F">
        <w:rPr>
          <w:rFonts w:ascii="Arial" w:eastAsia="Times New Roman" w:hAnsi="Arial" w:cs="Arial"/>
          <w:b/>
          <w:lang w:eastAsia="ru-RU"/>
        </w:rPr>
        <w:t>«Строение 1»</w:t>
      </w:r>
      <w:r w:rsidR="00CE355D" w:rsidRPr="004E4F0F">
        <w:rPr>
          <w:rFonts w:ascii="Arial" w:eastAsia="Times New Roman" w:hAnsi="Arial" w:cs="Arial"/>
          <w:lang w:eastAsia="ru-RU"/>
        </w:rPr>
        <w:t>)</w:t>
      </w:r>
      <w:r w:rsidR="005A6D40">
        <w:rPr>
          <w:rFonts w:ascii="Arial" w:eastAsia="Times New Roman" w:hAnsi="Arial" w:cs="Arial"/>
          <w:lang w:eastAsia="ru-RU"/>
        </w:rPr>
        <w:t>;</w:t>
      </w:r>
    </w:p>
    <w:p w14:paraId="06EDAF98" w14:textId="3B146B9D" w:rsidR="005A6D40" w:rsidRDefault="005A6D40" w:rsidP="004E4F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- </w:t>
      </w:r>
      <w:r w:rsidRPr="004E4F0F">
        <w:rPr>
          <w:rFonts w:ascii="Arial" w:eastAsia="Times New Roman" w:hAnsi="Arial" w:cs="Arial"/>
          <w:lang w:eastAsia="ru-RU"/>
        </w:rPr>
        <w:t>Здани</w:t>
      </w:r>
      <w:r>
        <w:rPr>
          <w:rFonts w:ascii="Arial" w:eastAsia="Times New Roman" w:hAnsi="Arial" w:cs="Arial"/>
          <w:lang w:eastAsia="ru-RU"/>
        </w:rPr>
        <w:t>е</w:t>
      </w:r>
      <w:r w:rsidRPr="004E4F0F">
        <w:rPr>
          <w:rFonts w:ascii="Arial" w:eastAsia="Times New Roman" w:hAnsi="Arial" w:cs="Arial"/>
          <w:lang w:eastAsia="ru-RU"/>
        </w:rPr>
        <w:t>, расположенно</w:t>
      </w:r>
      <w:r>
        <w:rPr>
          <w:rFonts w:ascii="Arial" w:eastAsia="Times New Roman" w:hAnsi="Arial" w:cs="Arial"/>
          <w:lang w:eastAsia="ru-RU"/>
        </w:rPr>
        <w:t>е</w:t>
      </w:r>
      <w:r w:rsidRPr="004E4F0F">
        <w:rPr>
          <w:rFonts w:ascii="Arial" w:eastAsia="Times New Roman" w:hAnsi="Arial" w:cs="Arial"/>
          <w:lang w:eastAsia="ru-RU"/>
        </w:rPr>
        <w:t xml:space="preserve"> по адресу: Российская Федерация, город Москва, </w:t>
      </w:r>
      <w:proofErr w:type="spellStart"/>
      <w:r w:rsidRPr="004E4F0F">
        <w:rPr>
          <w:rFonts w:ascii="Arial" w:eastAsia="Times New Roman" w:hAnsi="Arial" w:cs="Arial"/>
          <w:lang w:eastAsia="ru-RU"/>
        </w:rPr>
        <w:t>вн.тер.г</w:t>
      </w:r>
      <w:proofErr w:type="spellEnd"/>
      <w:r w:rsidRPr="004E4F0F">
        <w:rPr>
          <w:rFonts w:ascii="Arial" w:eastAsia="Times New Roman" w:hAnsi="Arial" w:cs="Arial"/>
          <w:lang w:eastAsia="ru-RU"/>
        </w:rPr>
        <w:t xml:space="preserve">. муниципальный округ Пресненский, переулок </w:t>
      </w:r>
      <w:proofErr w:type="spellStart"/>
      <w:r w:rsidRPr="004E4F0F">
        <w:rPr>
          <w:rFonts w:ascii="Arial" w:eastAsia="Times New Roman" w:hAnsi="Arial" w:cs="Arial"/>
          <w:lang w:eastAsia="ru-RU"/>
        </w:rPr>
        <w:t>Трёхпрудный</w:t>
      </w:r>
      <w:proofErr w:type="spellEnd"/>
      <w:r w:rsidRPr="004E4F0F">
        <w:rPr>
          <w:rFonts w:ascii="Arial" w:eastAsia="Times New Roman" w:hAnsi="Arial" w:cs="Arial"/>
          <w:lang w:eastAsia="ru-RU"/>
        </w:rPr>
        <w:t xml:space="preserve">, дом 9, строение </w:t>
      </w:r>
      <w:r>
        <w:rPr>
          <w:rFonts w:ascii="Arial" w:eastAsia="Times New Roman" w:hAnsi="Arial" w:cs="Arial"/>
          <w:lang w:eastAsia="ru-RU"/>
        </w:rPr>
        <w:t>4</w:t>
      </w:r>
      <w:r w:rsidRPr="004E4F0F">
        <w:rPr>
          <w:rFonts w:ascii="Arial" w:eastAsia="Times New Roman" w:hAnsi="Arial" w:cs="Arial"/>
          <w:lang w:eastAsia="ru-RU"/>
        </w:rPr>
        <w:t xml:space="preserve">, с кадастровым номером </w:t>
      </w:r>
      <w:r w:rsidRPr="005A6D40">
        <w:rPr>
          <w:rFonts w:ascii="Arial" w:eastAsia="Times New Roman" w:hAnsi="Arial" w:cs="Arial"/>
          <w:lang w:eastAsia="ru-RU"/>
        </w:rPr>
        <w:t>77:01:0001074:1020</w:t>
      </w:r>
      <w:r w:rsidRPr="004E4F0F">
        <w:rPr>
          <w:rFonts w:ascii="Arial" w:eastAsia="Times New Roman" w:hAnsi="Arial" w:cs="Arial"/>
          <w:lang w:eastAsia="ru-RU"/>
        </w:rPr>
        <w:t>, принадлежаще</w:t>
      </w:r>
      <w:r>
        <w:rPr>
          <w:rFonts w:ascii="Arial" w:eastAsia="Times New Roman" w:hAnsi="Arial" w:cs="Arial"/>
          <w:lang w:eastAsia="ru-RU"/>
        </w:rPr>
        <w:t>е</w:t>
      </w:r>
      <w:r w:rsidRPr="004E4F0F">
        <w:rPr>
          <w:rFonts w:ascii="Arial" w:eastAsia="Times New Roman" w:hAnsi="Arial" w:cs="Arial"/>
          <w:lang w:eastAsia="ru-RU"/>
        </w:rPr>
        <w:t xml:space="preserve"> Застройщику на праве собственности, регистрационная запись № </w:t>
      </w:r>
      <w:r w:rsidRPr="005A6D40">
        <w:rPr>
          <w:rFonts w:ascii="Arial" w:eastAsia="Times New Roman" w:hAnsi="Arial" w:cs="Arial"/>
          <w:lang w:eastAsia="ru-RU"/>
        </w:rPr>
        <w:t>77:01:0001074:1020-77/051/2021-15</w:t>
      </w:r>
      <w:r w:rsidRPr="004E4F0F">
        <w:rPr>
          <w:rFonts w:ascii="Arial" w:eastAsia="Times New Roman" w:hAnsi="Arial" w:cs="Arial"/>
          <w:lang w:eastAsia="ru-RU"/>
        </w:rPr>
        <w:t xml:space="preserve"> от 08.10.2021, что подтверждается Выпиской из Единого государственного реестра недвижимости об объекте недвижимости от 13.01.2023 № КУВИ-001/2023-622</w:t>
      </w:r>
      <w:r>
        <w:rPr>
          <w:rFonts w:ascii="Arial" w:eastAsia="Times New Roman" w:hAnsi="Arial" w:cs="Arial"/>
          <w:lang w:eastAsia="ru-RU"/>
        </w:rPr>
        <w:t>6712</w:t>
      </w:r>
      <w:r w:rsidRPr="004E4F0F">
        <w:rPr>
          <w:rFonts w:ascii="Arial" w:eastAsia="Times New Roman" w:hAnsi="Arial" w:cs="Arial"/>
          <w:lang w:eastAsia="ru-RU"/>
        </w:rPr>
        <w:t xml:space="preserve"> (далее также </w:t>
      </w:r>
      <w:r w:rsidRPr="004E4F0F">
        <w:rPr>
          <w:rFonts w:ascii="Arial" w:eastAsia="Times New Roman" w:hAnsi="Arial" w:cs="Arial"/>
          <w:b/>
          <w:lang w:eastAsia="ru-RU"/>
        </w:rPr>
        <w:t xml:space="preserve">«Строение </w:t>
      </w:r>
      <w:r>
        <w:rPr>
          <w:rFonts w:ascii="Arial" w:eastAsia="Times New Roman" w:hAnsi="Arial" w:cs="Arial"/>
          <w:b/>
          <w:lang w:eastAsia="ru-RU"/>
        </w:rPr>
        <w:t>4</w:t>
      </w:r>
      <w:r w:rsidRPr="004E4F0F">
        <w:rPr>
          <w:rFonts w:ascii="Arial" w:eastAsia="Times New Roman" w:hAnsi="Arial" w:cs="Arial"/>
          <w:b/>
          <w:lang w:eastAsia="ru-RU"/>
        </w:rPr>
        <w:t>»</w:t>
      </w:r>
      <w:r w:rsidRPr="004E4F0F">
        <w:rPr>
          <w:rFonts w:ascii="Arial" w:eastAsia="Times New Roman" w:hAnsi="Arial" w:cs="Arial"/>
          <w:lang w:eastAsia="ru-RU"/>
        </w:rPr>
        <w:t>)</w:t>
      </w:r>
      <w:r>
        <w:rPr>
          <w:rFonts w:ascii="Arial" w:eastAsia="Times New Roman" w:hAnsi="Arial" w:cs="Arial"/>
          <w:lang w:eastAsia="ru-RU"/>
        </w:rPr>
        <w:t>;</w:t>
      </w:r>
    </w:p>
    <w:p w14:paraId="19714712" w14:textId="127FD722" w:rsidR="005329B2" w:rsidRDefault="005329B2" w:rsidP="004E4F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- </w:t>
      </w:r>
      <w:r w:rsidRPr="004E4F0F">
        <w:rPr>
          <w:rFonts w:ascii="Arial" w:eastAsia="Times New Roman" w:hAnsi="Arial" w:cs="Arial"/>
          <w:lang w:eastAsia="ru-RU"/>
        </w:rPr>
        <w:t>Здани</w:t>
      </w:r>
      <w:r>
        <w:rPr>
          <w:rFonts w:ascii="Arial" w:eastAsia="Times New Roman" w:hAnsi="Arial" w:cs="Arial"/>
          <w:lang w:eastAsia="ru-RU"/>
        </w:rPr>
        <w:t>е</w:t>
      </w:r>
      <w:r w:rsidRPr="004E4F0F">
        <w:rPr>
          <w:rFonts w:ascii="Arial" w:eastAsia="Times New Roman" w:hAnsi="Arial" w:cs="Arial"/>
          <w:lang w:eastAsia="ru-RU"/>
        </w:rPr>
        <w:t>, расположенно</w:t>
      </w:r>
      <w:r>
        <w:rPr>
          <w:rFonts w:ascii="Arial" w:eastAsia="Times New Roman" w:hAnsi="Arial" w:cs="Arial"/>
          <w:lang w:eastAsia="ru-RU"/>
        </w:rPr>
        <w:t>е</w:t>
      </w:r>
      <w:r w:rsidRPr="004E4F0F">
        <w:rPr>
          <w:rFonts w:ascii="Arial" w:eastAsia="Times New Roman" w:hAnsi="Arial" w:cs="Arial"/>
          <w:lang w:eastAsia="ru-RU"/>
        </w:rPr>
        <w:t xml:space="preserve"> по адресу: Российская Федерация, город Москва, </w:t>
      </w:r>
      <w:proofErr w:type="spellStart"/>
      <w:r w:rsidRPr="004E4F0F">
        <w:rPr>
          <w:rFonts w:ascii="Arial" w:eastAsia="Times New Roman" w:hAnsi="Arial" w:cs="Arial"/>
          <w:lang w:eastAsia="ru-RU"/>
        </w:rPr>
        <w:t>вн.тер.г</w:t>
      </w:r>
      <w:proofErr w:type="spellEnd"/>
      <w:r w:rsidRPr="004E4F0F">
        <w:rPr>
          <w:rFonts w:ascii="Arial" w:eastAsia="Times New Roman" w:hAnsi="Arial" w:cs="Arial"/>
          <w:lang w:eastAsia="ru-RU"/>
        </w:rPr>
        <w:t xml:space="preserve">. муниципальный округ Пресненский, переулок </w:t>
      </w:r>
      <w:proofErr w:type="spellStart"/>
      <w:r w:rsidRPr="004E4F0F">
        <w:rPr>
          <w:rFonts w:ascii="Arial" w:eastAsia="Times New Roman" w:hAnsi="Arial" w:cs="Arial"/>
          <w:lang w:eastAsia="ru-RU"/>
        </w:rPr>
        <w:t>Трёхпрудный</w:t>
      </w:r>
      <w:proofErr w:type="spellEnd"/>
      <w:r w:rsidRPr="004E4F0F">
        <w:rPr>
          <w:rFonts w:ascii="Arial" w:eastAsia="Times New Roman" w:hAnsi="Arial" w:cs="Arial"/>
          <w:lang w:eastAsia="ru-RU"/>
        </w:rPr>
        <w:t xml:space="preserve">, дом 9, строение </w:t>
      </w:r>
      <w:r>
        <w:rPr>
          <w:rFonts w:ascii="Arial" w:eastAsia="Times New Roman" w:hAnsi="Arial" w:cs="Arial"/>
          <w:lang w:eastAsia="ru-RU"/>
        </w:rPr>
        <w:t>8</w:t>
      </w:r>
      <w:r w:rsidRPr="004E4F0F">
        <w:rPr>
          <w:rFonts w:ascii="Arial" w:eastAsia="Times New Roman" w:hAnsi="Arial" w:cs="Arial"/>
          <w:lang w:eastAsia="ru-RU"/>
        </w:rPr>
        <w:t xml:space="preserve">, с кадастровым номером </w:t>
      </w:r>
      <w:r w:rsidRPr="005329B2">
        <w:rPr>
          <w:rFonts w:ascii="Arial" w:eastAsia="Times New Roman" w:hAnsi="Arial" w:cs="Arial"/>
          <w:lang w:eastAsia="ru-RU"/>
        </w:rPr>
        <w:t>77:01:0001074:1021</w:t>
      </w:r>
      <w:r w:rsidRPr="004E4F0F">
        <w:rPr>
          <w:rFonts w:ascii="Arial" w:eastAsia="Times New Roman" w:hAnsi="Arial" w:cs="Arial"/>
          <w:lang w:eastAsia="ru-RU"/>
        </w:rPr>
        <w:t>, принадлежаще</w:t>
      </w:r>
      <w:r>
        <w:rPr>
          <w:rFonts w:ascii="Arial" w:eastAsia="Times New Roman" w:hAnsi="Arial" w:cs="Arial"/>
          <w:lang w:eastAsia="ru-RU"/>
        </w:rPr>
        <w:t>е</w:t>
      </w:r>
      <w:r w:rsidRPr="004E4F0F">
        <w:rPr>
          <w:rFonts w:ascii="Arial" w:eastAsia="Times New Roman" w:hAnsi="Arial" w:cs="Arial"/>
          <w:lang w:eastAsia="ru-RU"/>
        </w:rPr>
        <w:t xml:space="preserve"> Застройщику на праве собственности, регистрационная запись № </w:t>
      </w:r>
      <w:r w:rsidRPr="005329B2">
        <w:rPr>
          <w:rFonts w:ascii="Arial" w:eastAsia="Times New Roman" w:hAnsi="Arial" w:cs="Arial"/>
          <w:lang w:eastAsia="ru-RU"/>
        </w:rPr>
        <w:t>77:01:0001074:1021-77/051/2021-6</w:t>
      </w:r>
      <w:r w:rsidRPr="004E4F0F">
        <w:rPr>
          <w:rFonts w:ascii="Arial" w:eastAsia="Times New Roman" w:hAnsi="Arial" w:cs="Arial"/>
          <w:lang w:eastAsia="ru-RU"/>
        </w:rPr>
        <w:t xml:space="preserve"> от 08.10.2021, что подтверждается Выпиской из Единого государственного реестра недвижимости об объекте недвижимости от 13.01.2023 № КУВИ-001/2023-622</w:t>
      </w:r>
      <w:r>
        <w:rPr>
          <w:rFonts w:ascii="Arial" w:eastAsia="Times New Roman" w:hAnsi="Arial" w:cs="Arial"/>
          <w:lang w:eastAsia="ru-RU"/>
        </w:rPr>
        <w:t>9497</w:t>
      </w:r>
      <w:r w:rsidRPr="004E4F0F">
        <w:rPr>
          <w:rFonts w:ascii="Arial" w:eastAsia="Times New Roman" w:hAnsi="Arial" w:cs="Arial"/>
          <w:lang w:eastAsia="ru-RU"/>
        </w:rPr>
        <w:t xml:space="preserve"> (далее также </w:t>
      </w:r>
      <w:r w:rsidRPr="004E4F0F">
        <w:rPr>
          <w:rFonts w:ascii="Arial" w:eastAsia="Times New Roman" w:hAnsi="Arial" w:cs="Arial"/>
          <w:b/>
          <w:lang w:eastAsia="ru-RU"/>
        </w:rPr>
        <w:t xml:space="preserve">«Строение </w:t>
      </w:r>
      <w:r>
        <w:rPr>
          <w:rFonts w:ascii="Arial" w:eastAsia="Times New Roman" w:hAnsi="Arial" w:cs="Arial"/>
          <w:b/>
          <w:lang w:eastAsia="ru-RU"/>
        </w:rPr>
        <w:t>8</w:t>
      </w:r>
      <w:r w:rsidRPr="004E4F0F">
        <w:rPr>
          <w:rFonts w:ascii="Arial" w:eastAsia="Times New Roman" w:hAnsi="Arial" w:cs="Arial"/>
          <w:b/>
          <w:lang w:eastAsia="ru-RU"/>
        </w:rPr>
        <w:t>»</w:t>
      </w:r>
      <w:r w:rsidRPr="004E4F0F">
        <w:rPr>
          <w:rFonts w:ascii="Arial" w:eastAsia="Times New Roman" w:hAnsi="Arial" w:cs="Arial"/>
          <w:lang w:eastAsia="ru-RU"/>
        </w:rPr>
        <w:t>)</w:t>
      </w:r>
      <w:r w:rsidR="00CF6EA4">
        <w:rPr>
          <w:rFonts w:ascii="Arial" w:eastAsia="Times New Roman" w:hAnsi="Arial" w:cs="Arial"/>
          <w:lang w:eastAsia="ru-RU"/>
        </w:rPr>
        <w:t>,</w:t>
      </w:r>
    </w:p>
    <w:p w14:paraId="4D6CE3E8" w14:textId="3F276832" w:rsidR="00CF6EA4" w:rsidRDefault="00CF6EA4" w:rsidP="004E4F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на основании:</w:t>
      </w:r>
    </w:p>
    <w:p w14:paraId="60BF8446" w14:textId="3FC16860" w:rsidR="009F2BC7" w:rsidRDefault="009F2BC7" w:rsidP="004E4F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- Разрешения на строительство № 77-01-00149-2023 от 27.03.2023, выданного Департаментом культурного наследия города Москвы (</w:t>
      </w:r>
      <w:proofErr w:type="spellStart"/>
      <w:r>
        <w:rPr>
          <w:rFonts w:ascii="Arial" w:eastAsia="Times New Roman" w:hAnsi="Arial" w:cs="Arial"/>
          <w:lang w:eastAsia="ru-RU"/>
        </w:rPr>
        <w:t>Мосгорнаследие</w:t>
      </w:r>
      <w:proofErr w:type="spellEnd"/>
      <w:r>
        <w:rPr>
          <w:rFonts w:ascii="Arial" w:eastAsia="Times New Roman" w:hAnsi="Arial" w:cs="Arial"/>
          <w:lang w:eastAsia="ru-RU"/>
        </w:rPr>
        <w:t>)</w:t>
      </w:r>
      <w:r w:rsidR="00855B19">
        <w:rPr>
          <w:rFonts w:ascii="Arial" w:eastAsia="Times New Roman" w:hAnsi="Arial" w:cs="Arial"/>
          <w:lang w:eastAsia="ru-RU"/>
        </w:rPr>
        <w:t>.</w:t>
      </w:r>
    </w:p>
    <w:p w14:paraId="02D65EFC" w14:textId="77777777" w:rsidR="00411A5C" w:rsidRDefault="00411A5C" w:rsidP="00EC32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30F69362" w14:textId="118051FF" w:rsidR="00490626" w:rsidRDefault="00476C78" w:rsidP="00EC32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266D4">
        <w:rPr>
          <w:rFonts w:ascii="Arial" w:eastAsia="Times New Roman" w:hAnsi="Arial" w:cs="Arial"/>
          <w:b/>
          <w:lang w:eastAsia="ru-RU"/>
        </w:rPr>
        <w:t>Строение 1</w:t>
      </w:r>
      <w:r w:rsidR="00446908">
        <w:rPr>
          <w:rFonts w:ascii="Arial" w:eastAsia="Times New Roman" w:hAnsi="Arial" w:cs="Arial"/>
          <w:lang w:eastAsia="ru-RU"/>
        </w:rPr>
        <w:t xml:space="preserve"> являе</w:t>
      </w:r>
      <w:r>
        <w:rPr>
          <w:rFonts w:ascii="Arial" w:eastAsia="Times New Roman" w:hAnsi="Arial" w:cs="Arial"/>
          <w:lang w:eastAsia="ru-RU"/>
        </w:rPr>
        <w:t xml:space="preserve">тся </w:t>
      </w:r>
      <w:r w:rsidRPr="00446908">
        <w:rPr>
          <w:rFonts w:ascii="Arial" w:eastAsia="Times New Roman" w:hAnsi="Arial" w:cs="Arial"/>
          <w:lang w:eastAsia="ru-RU"/>
        </w:rPr>
        <w:t xml:space="preserve">выявленным объектом культурного наследия, б/н, представляющего собой историко-культурную ценность, Памятник и Здание </w:t>
      </w:r>
      <w:proofErr w:type="spellStart"/>
      <w:r w:rsidRPr="00446908">
        <w:rPr>
          <w:rFonts w:ascii="Arial" w:eastAsia="Times New Roman" w:hAnsi="Arial" w:cs="Arial"/>
          <w:lang w:eastAsia="ru-RU"/>
        </w:rPr>
        <w:t>скоропечатни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товарищества "</w:t>
      </w:r>
      <w:proofErr w:type="spellStart"/>
      <w:r w:rsidRPr="00446908">
        <w:rPr>
          <w:rFonts w:ascii="Arial" w:eastAsia="Times New Roman" w:hAnsi="Arial" w:cs="Arial"/>
          <w:lang w:eastAsia="ru-RU"/>
        </w:rPr>
        <w:t>Левенсон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А.А.", 1900 г., арх. </w:t>
      </w:r>
      <w:proofErr w:type="spellStart"/>
      <w:r w:rsidRPr="00446908">
        <w:rPr>
          <w:rFonts w:ascii="Arial" w:eastAsia="Times New Roman" w:hAnsi="Arial" w:cs="Arial"/>
          <w:lang w:eastAsia="ru-RU"/>
        </w:rPr>
        <w:t>Шехтель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Ф.О., 1995-02-20, 176 решения органов охраны объектов культурного наследия - в отношении объекта недвижимости, являющегося выявленным объектом культурного наследия. В</w:t>
      </w:r>
      <w:r w:rsidR="00411A5C">
        <w:rPr>
          <w:rFonts w:ascii="Arial" w:eastAsia="Times New Roman" w:hAnsi="Arial" w:cs="Arial"/>
          <w:lang w:eastAsia="ru-RU"/>
        </w:rPr>
        <w:t xml:space="preserve"> связи с этим, в</w:t>
      </w:r>
      <w:r w:rsidRPr="00446908">
        <w:rPr>
          <w:rFonts w:ascii="Arial" w:eastAsia="Times New Roman" w:hAnsi="Arial" w:cs="Arial"/>
          <w:lang w:eastAsia="ru-RU"/>
        </w:rPr>
        <w:t xml:space="preserve"> отношении Строения 1 зарегистрировано ограничение прав и обременение объекта недвижимости: Объект культурного наследия, номер государственной регистрации: 77:01:0001074:1018-77/011/2019-9, срок, на который установлены ограничение прав и обременение объекта недвижимости: бессрочно; лицо, в пользу которого установлены ограничение прав и обременение объекта недвижимости: Департамент культурного наследия города Москвы, ИНН: 7705021556; основание государственной регистрации: Приказ об утверждении охранного обязательства собственника или иного законного владельца объекта культурного наследия федерального значения (ансамбля) "Здание </w:t>
      </w:r>
      <w:proofErr w:type="spellStart"/>
      <w:r w:rsidRPr="00446908">
        <w:rPr>
          <w:rFonts w:ascii="Arial" w:eastAsia="Times New Roman" w:hAnsi="Arial" w:cs="Arial"/>
          <w:lang w:eastAsia="ru-RU"/>
        </w:rPr>
        <w:t>скоропечатни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товарищества "</w:t>
      </w:r>
      <w:proofErr w:type="spellStart"/>
      <w:r w:rsidRPr="00446908">
        <w:rPr>
          <w:rFonts w:ascii="Arial" w:eastAsia="Times New Roman" w:hAnsi="Arial" w:cs="Arial"/>
          <w:lang w:eastAsia="ru-RU"/>
        </w:rPr>
        <w:t>Левенсон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А.А.", № 84, выдан 08.02.2019, Департамент культурного наследия города Москвы (МОСГОРНАСЛЕДИЕ)</w:t>
      </w:r>
      <w:r w:rsidR="00490626" w:rsidRPr="00DD0B18">
        <w:rPr>
          <w:rFonts w:ascii="Arial" w:eastAsia="Times New Roman" w:hAnsi="Arial" w:cs="Arial"/>
          <w:lang w:eastAsia="ru-RU"/>
        </w:rPr>
        <w:t>.</w:t>
      </w:r>
    </w:p>
    <w:p w14:paraId="406A177F" w14:textId="77777777" w:rsidR="00411A5C" w:rsidRDefault="00411A5C" w:rsidP="00EC32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1FE94A05" w14:textId="4E4ACEB2" w:rsidR="00411A5C" w:rsidRDefault="00411A5C" w:rsidP="00EC32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266D4">
        <w:rPr>
          <w:rFonts w:ascii="Arial" w:eastAsia="Times New Roman" w:hAnsi="Arial" w:cs="Arial"/>
          <w:b/>
          <w:lang w:eastAsia="ru-RU"/>
        </w:rPr>
        <w:t>Строение 4</w:t>
      </w:r>
      <w:r>
        <w:rPr>
          <w:rFonts w:ascii="Arial" w:eastAsia="Times New Roman" w:hAnsi="Arial" w:cs="Arial"/>
          <w:lang w:eastAsia="ru-RU"/>
        </w:rPr>
        <w:t xml:space="preserve"> является </w:t>
      </w:r>
      <w:r w:rsidRPr="00446908">
        <w:rPr>
          <w:rFonts w:ascii="Arial" w:eastAsia="Times New Roman" w:hAnsi="Arial" w:cs="Arial"/>
          <w:lang w:eastAsia="ru-RU"/>
        </w:rPr>
        <w:t xml:space="preserve">выявленным объектом культурного наследия, б/н, представляющего собой историко-культурную ценность, Памятник и Здание </w:t>
      </w:r>
      <w:proofErr w:type="spellStart"/>
      <w:r w:rsidRPr="00446908">
        <w:rPr>
          <w:rFonts w:ascii="Arial" w:eastAsia="Times New Roman" w:hAnsi="Arial" w:cs="Arial"/>
          <w:lang w:eastAsia="ru-RU"/>
        </w:rPr>
        <w:t>скоропечатни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товарищества "</w:t>
      </w:r>
      <w:proofErr w:type="spellStart"/>
      <w:r w:rsidRPr="00446908">
        <w:rPr>
          <w:rFonts w:ascii="Arial" w:eastAsia="Times New Roman" w:hAnsi="Arial" w:cs="Arial"/>
          <w:lang w:eastAsia="ru-RU"/>
        </w:rPr>
        <w:t>Левенсон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А.А.", 1900 г., арх. </w:t>
      </w:r>
      <w:proofErr w:type="spellStart"/>
      <w:r w:rsidRPr="00446908">
        <w:rPr>
          <w:rFonts w:ascii="Arial" w:eastAsia="Times New Roman" w:hAnsi="Arial" w:cs="Arial"/>
          <w:lang w:eastAsia="ru-RU"/>
        </w:rPr>
        <w:t>Шехтель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Ф.О., 1995-02-20, 176 решения органов охраны объектов культурного наследия - в отношении объекта недвижимости, являющегося выявленным объектом культурного наследия. В</w:t>
      </w:r>
      <w:r>
        <w:rPr>
          <w:rFonts w:ascii="Arial" w:eastAsia="Times New Roman" w:hAnsi="Arial" w:cs="Arial"/>
          <w:lang w:eastAsia="ru-RU"/>
        </w:rPr>
        <w:t xml:space="preserve"> связи с этим, в</w:t>
      </w:r>
      <w:r w:rsidRPr="00446908">
        <w:rPr>
          <w:rFonts w:ascii="Arial" w:eastAsia="Times New Roman" w:hAnsi="Arial" w:cs="Arial"/>
          <w:lang w:eastAsia="ru-RU"/>
        </w:rPr>
        <w:t xml:space="preserve"> отношении Строения </w:t>
      </w:r>
      <w:r>
        <w:rPr>
          <w:rFonts w:ascii="Arial" w:eastAsia="Times New Roman" w:hAnsi="Arial" w:cs="Arial"/>
          <w:lang w:eastAsia="ru-RU"/>
        </w:rPr>
        <w:t>4</w:t>
      </w:r>
      <w:r w:rsidRPr="00446908">
        <w:rPr>
          <w:rFonts w:ascii="Arial" w:eastAsia="Times New Roman" w:hAnsi="Arial" w:cs="Arial"/>
          <w:lang w:eastAsia="ru-RU"/>
        </w:rPr>
        <w:t xml:space="preserve"> зарегистрировано ограничение прав и обременение объекта недвижимости: Объект культурного наследия, номер государственной регистрации: </w:t>
      </w:r>
      <w:r>
        <w:rPr>
          <w:rFonts w:ascii="TimesNewRomanPSMT" w:hAnsi="TimesNewRomanPSMT" w:cs="TimesNewRomanPSMT"/>
          <w:sz w:val="20"/>
          <w:szCs w:val="20"/>
        </w:rPr>
        <w:t>77:01:0001074:1020-77/011/2019-5</w:t>
      </w:r>
      <w:r w:rsidRPr="00446908">
        <w:rPr>
          <w:rFonts w:ascii="Arial" w:eastAsia="Times New Roman" w:hAnsi="Arial" w:cs="Arial"/>
          <w:lang w:eastAsia="ru-RU"/>
        </w:rPr>
        <w:t xml:space="preserve">, срок, на который установлены ограничение прав и обременение объекта недвижимости: бессрочно; лицо, в пользу которого установлены ограничение прав и обременение объекта недвижимости: Департамент культурного наследия города Москвы, ИНН: 7705021556; основание государственной регистрации: Приказ об утверждении охранного обязательства собственника или иного законного владельца объекта культурного наследия федерального значения (ансамбля) "Здание </w:t>
      </w:r>
      <w:proofErr w:type="spellStart"/>
      <w:r w:rsidRPr="00446908">
        <w:rPr>
          <w:rFonts w:ascii="Arial" w:eastAsia="Times New Roman" w:hAnsi="Arial" w:cs="Arial"/>
          <w:lang w:eastAsia="ru-RU"/>
        </w:rPr>
        <w:t>скоропечатни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товарищества "</w:t>
      </w:r>
      <w:proofErr w:type="spellStart"/>
      <w:r w:rsidRPr="00446908">
        <w:rPr>
          <w:rFonts w:ascii="Arial" w:eastAsia="Times New Roman" w:hAnsi="Arial" w:cs="Arial"/>
          <w:lang w:eastAsia="ru-RU"/>
        </w:rPr>
        <w:t>Левенсон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А.А.", № 84, выдан 08.02.2019, Департамент культурного наследия города Москвы (МОСГОРНАСЛЕДИЕ)</w:t>
      </w:r>
      <w:r w:rsidRPr="00DD0B18">
        <w:rPr>
          <w:rFonts w:ascii="Arial" w:eastAsia="Times New Roman" w:hAnsi="Arial" w:cs="Arial"/>
          <w:lang w:eastAsia="ru-RU"/>
        </w:rPr>
        <w:t>.</w:t>
      </w:r>
    </w:p>
    <w:p w14:paraId="37E15900" w14:textId="77777777" w:rsidR="00411A5C" w:rsidRDefault="00411A5C" w:rsidP="00EC32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0BB4F558" w14:textId="75FE76A3" w:rsidR="00446908" w:rsidRDefault="00411A5C" w:rsidP="00411A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266D4">
        <w:rPr>
          <w:rFonts w:ascii="Arial" w:eastAsia="Times New Roman" w:hAnsi="Arial" w:cs="Arial"/>
          <w:b/>
          <w:lang w:eastAsia="ru-RU"/>
        </w:rPr>
        <w:t>Строение 8</w:t>
      </w:r>
      <w:r>
        <w:rPr>
          <w:rFonts w:ascii="Arial" w:eastAsia="Times New Roman" w:hAnsi="Arial" w:cs="Arial"/>
          <w:lang w:eastAsia="ru-RU"/>
        </w:rPr>
        <w:t xml:space="preserve"> является </w:t>
      </w:r>
      <w:r w:rsidRPr="00446908">
        <w:rPr>
          <w:rFonts w:ascii="Arial" w:eastAsia="Times New Roman" w:hAnsi="Arial" w:cs="Arial"/>
          <w:lang w:eastAsia="ru-RU"/>
        </w:rPr>
        <w:t xml:space="preserve">выявленным объектом культурного наследия, б/н, представляющего собой историко-культурную ценность, </w:t>
      </w:r>
      <w:r w:rsidRPr="00411A5C">
        <w:rPr>
          <w:rFonts w:ascii="Arial" w:eastAsia="Times New Roman" w:hAnsi="Arial" w:cs="Arial"/>
          <w:lang w:eastAsia="ru-RU"/>
        </w:rPr>
        <w:t xml:space="preserve">Памятник и </w:t>
      </w:r>
      <w:proofErr w:type="spellStart"/>
      <w:r w:rsidRPr="00411A5C">
        <w:rPr>
          <w:rFonts w:ascii="Arial" w:eastAsia="Times New Roman" w:hAnsi="Arial" w:cs="Arial"/>
          <w:lang w:eastAsia="ru-RU"/>
        </w:rPr>
        <w:t>Скоропечатня</w:t>
      </w:r>
      <w:proofErr w:type="spellEnd"/>
      <w:r w:rsidRPr="00411A5C">
        <w:rPr>
          <w:rFonts w:ascii="Arial" w:eastAsia="Times New Roman" w:hAnsi="Arial" w:cs="Arial"/>
          <w:lang w:eastAsia="ru-RU"/>
        </w:rPr>
        <w:t xml:space="preserve"> товарищества "</w:t>
      </w:r>
      <w:proofErr w:type="spellStart"/>
      <w:r w:rsidRPr="00411A5C">
        <w:rPr>
          <w:rFonts w:ascii="Arial" w:eastAsia="Times New Roman" w:hAnsi="Arial" w:cs="Arial"/>
          <w:lang w:eastAsia="ru-RU"/>
        </w:rPr>
        <w:t>Левенсон</w:t>
      </w:r>
      <w:proofErr w:type="spellEnd"/>
      <w:r w:rsidRPr="00411A5C">
        <w:rPr>
          <w:rFonts w:ascii="Arial" w:eastAsia="Times New Roman" w:hAnsi="Arial" w:cs="Arial"/>
          <w:lang w:eastAsia="ru-RU"/>
        </w:rPr>
        <w:t xml:space="preserve"> А.А.", 1900 г., арх. </w:t>
      </w:r>
      <w:proofErr w:type="spellStart"/>
      <w:r w:rsidRPr="00411A5C">
        <w:rPr>
          <w:rFonts w:ascii="Arial" w:eastAsia="Times New Roman" w:hAnsi="Arial" w:cs="Arial"/>
          <w:lang w:eastAsia="ru-RU"/>
        </w:rPr>
        <w:t>Ф.О.Шехтель</w:t>
      </w:r>
      <w:proofErr w:type="spellEnd"/>
      <w:r w:rsidRPr="00411A5C">
        <w:rPr>
          <w:rFonts w:ascii="Arial" w:eastAsia="Times New Roman" w:hAnsi="Arial" w:cs="Arial"/>
          <w:lang w:eastAsia="ru-RU"/>
        </w:rPr>
        <w:t>, 1992-07-30, 84 решения органов охраны объектов культурного наследия - в отношении объекта недвижимости, являющегося выявленным объектом культурного наследия</w:t>
      </w:r>
      <w:r w:rsidRPr="00446908">
        <w:rPr>
          <w:rFonts w:ascii="Arial" w:eastAsia="Times New Roman" w:hAnsi="Arial" w:cs="Arial"/>
          <w:lang w:eastAsia="ru-RU"/>
        </w:rPr>
        <w:t>. В</w:t>
      </w:r>
      <w:r>
        <w:rPr>
          <w:rFonts w:ascii="Arial" w:eastAsia="Times New Roman" w:hAnsi="Arial" w:cs="Arial"/>
          <w:lang w:eastAsia="ru-RU"/>
        </w:rPr>
        <w:t xml:space="preserve"> связи с этим, в</w:t>
      </w:r>
      <w:r w:rsidRPr="00446908">
        <w:rPr>
          <w:rFonts w:ascii="Arial" w:eastAsia="Times New Roman" w:hAnsi="Arial" w:cs="Arial"/>
          <w:lang w:eastAsia="ru-RU"/>
        </w:rPr>
        <w:t xml:space="preserve"> отношении Строения </w:t>
      </w:r>
      <w:r>
        <w:rPr>
          <w:rFonts w:ascii="Arial" w:eastAsia="Times New Roman" w:hAnsi="Arial" w:cs="Arial"/>
          <w:lang w:eastAsia="ru-RU"/>
        </w:rPr>
        <w:t>8</w:t>
      </w:r>
      <w:r w:rsidRPr="00446908">
        <w:rPr>
          <w:rFonts w:ascii="Arial" w:eastAsia="Times New Roman" w:hAnsi="Arial" w:cs="Arial"/>
          <w:lang w:eastAsia="ru-RU"/>
        </w:rPr>
        <w:t xml:space="preserve"> зарегистрировано ограничение прав и обременение объекта недвижимости: Объект культурного наследия, номер государственной регистрации: </w:t>
      </w:r>
      <w:r>
        <w:rPr>
          <w:rFonts w:ascii="TimesNewRomanPSMT" w:hAnsi="TimesNewRomanPSMT" w:cs="TimesNewRomanPSMT"/>
          <w:sz w:val="20"/>
          <w:szCs w:val="20"/>
        </w:rPr>
        <w:t>77:01:0001074:1021-77/011/2019-1</w:t>
      </w:r>
      <w:r w:rsidRPr="00446908">
        <w:rPr>
          <w:rFonts w:ascii="Arial" w:eastAsia="Times New Roman" w:hAnsi="Arial" w:cs="Arial"/>
          <w:lang w:eastAsia="ru-RU"/>
        </w:rPr>
        <w:t xml:space="preserve">, срок, на который установлены ограничение прав и обременение объекта недвижимости: бессрочно; лицо, в пользу которого установлены ограничение прав и обременение объекта недвижимости: Департамент культурного наследия города Москвы, ИНН: 7705021556; основание государственной регистрации: Приказ об утверждении охранного обязательства собственника или иного законного владельца объекта культурного наследия федерального значения (ансамбля) "Здание </w:t>
      </w:r>
      <w:proofErr w:type="spellStart"/>
      <w:r w:rsidRPr="00446908">
        <w:rPr>
          <w:rFonts w:ascii="Arial" w:eastAsia="Times New Roman" w:hAnsi="Arial" w:cs="Arial"/>
          <w:lang w:eastAsia="ru-RU"/>
        </w:rPr>
        <w:t>скоропечатни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товарищества "</w:t>
      </w:r>
      <w:proofErr w:type="spellStart"/>
      <w:r w:rsidRPr="00446908">
        <w:rPr>
          <w:rFonts w:ascii="Arial" w:eastAsia="Times New Roman" w:hAnsi="Arial" w:cs="Arial"/>
          <w:lang w:eastAsia="ru-RU"/>
        </w:rPr>
        <w:t>Левенсон</w:t>
      </w:r>
      <w:proofErr w:type="spellEnd"/>
      <w:r w:rsidRPr="00446908">
        <w:rPr>
          <w:rFonts w:ascii="Arial" w:eastAsia="Times New Roman" w:hAnsi="Arial" w:cs="Arial"/>
          <w:lang w:eastAsia="ru-RU"/>
        </w:rPr>
        <w:t xml:space="preserve"> А.А.", № 84, выдан 08.02.2019, Департамент культурного наследия города Москвы (МОСГОРНАСЛЕДИЕ)</w:t>
      </w:r>
      <w:r w:rsidRPr="00DD0B18">
        <w:rPr>
          <w:rFonts w:ascii="Arial" w:eastAsia="Times New Roman" w:hAnsi="Arial" w:cs="Arial"/>
          <w:lang w:eastAsia="ru-RU"/>
        </w:rPr>
        <w:t>.</w:t>
      </w:r>
    </w:p>
    <w:p w14:paraId="763EDB72" w14:textId="7D59D60B" w:rsidR="00446908" w:rsidRDefault="00476C78" w:rsidP="002266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ru-RU"/>
        </w:rPr>
        <w:t xml:space="preserve">Участник подтверждает, что ознакомлен с </w:t>
      </w:r>
      <w:r w:rsidR="002266D4">
        <w:rPr>
          <w:rFonts w:ascii="Arial" w:eastAsia="Times New Roman" w:hAnsi="Arial" w:cs="Arial"/>
          <w:lang w:eastAsia="ru-RU"/>
        </w:rPr>
        <w:t xml:space="preserve">Приказом № 84 от «08» февраля 2019 г. Департамента культурного наследия города Москвы «Об утверждении охранного </w:t>
      </w:r>
      <w:r>
        <w:rPr>
          <w:rFonts w:ascii="Arial" w:eastAsia="Times New Roman" w:hAnsi="Arial" w:cs="Arial"/>
          <w:lang w:eastAsia="ru-RU"/>
        </w:rPr>
        <w:t>обязательства</w:t>
      </w:r>
      <w:r w:rsidR="00546595">
        <w:rPr>
          <w:rFonts w:ascii="Arial" w:eastAsia="Times New Roman" w:hAnsi="Arial" w:cs="Arial"/>
          <w:lang w:eastAsia="ru-RU"/>
        </w:rPr>
        <w:t xml:space="preserve"> собственника или иного законного владельца объекта культурного наследия</w:t>
      </w:r>
      <w:r w:rsidR="002266D4">
        <w:rPr>
          <w:rFonts w:ascii="Arial" w:eastAsia="Times New Roman" w:hAnsi="Arial" w:cs="Arial"/>
          <w:lang w:eastAsia="ru-RU"/>
        </w:rPr>
        <w:t xml:space="preserve"> федерального значения (ансамбля) </w:t>
      </w:r>
      <w:r w:rsidR="00546595">
        <w:rPr>
          <w:rFonts w:ascii="Arial" w:eastAsia="Times New Roman" w:hAnsi="Arial" w:cs="Arial"/>
          <w:lang w:eastAsia="ru-RU"/>
        </w:rPr>
        <w:t xml:space="preserve">«Здание </w:t>
      </w:r>
      <w:proofErr w:type="spellStart"/>
      <w:r w:rsidR="00546595">
        <w:rPr>
          <w:rFonts w:ascii="Arial" w:eastAsia="Times New Roman" w:hAnsi="Arial" w:cs="Arial"/>
          <w:lang w:eastAsia="ru-RU"/>
        </w:rPr>
        <w:t>скоропечатни</w:t>
      </w:r>
      <w:proofErr w:type="spellEnd"/>
      <w:r w:rsidR="00546595">
        <w:rPr>
          <w:rFonts w:ascii="Arial" w:eastAsia="Times New Roman" w:hAnsi="Arial" w:cs="Arial"/>
          <w:lang w:eastAsia="ru-RU"/>
        </w:rPr>
        <w:t xml:space="preserve"> товарищества «</w:t>
      </w:r>
      <w:proofErr w:type="spellStart"/>
      <w:r w:rsidR="00546595">
        <w:rPr>
          <w:rFonts w:ascii="Arial" w:eastAsia="Times New Roman" w:hAnsi="Arial" w:cs="Arial"/>
          <w:lang w:eastAsia="ru-RU"/>
        </w:rPr>
        <w:t>Левенсон</w:t>
      </w:r>
      <w:proofErr w:type="spellEnd"/>
      <w:r w:rsidR="00546595">
        <w:rPr>
          <w:rFonts w:ascii="Arial" w:eastAsia="Times New Roman" w:hAnsi="Arial" w:cs="Arial"/>
          <w:lang w:eastAsia="ru-RU"/>
        </w:rPr>
        <w:t xml:space="preserve"> А.А.», </w:t>
      </w:r>
      <w:r w:rsidR="002266D4">
        <w:rPr>
          <w:rFonts w:ascii="Arial" w:eastAsia="Times New Roman" w:hAnsi="Arial" w:cs="Arial"/>
          <w:lang w:eastAsia="ru-RU"/>
        </w:rPr>
        <w:t xml:space="preserve">расположенного по адресу (местонахождение): г. Москва, </w:t>
      </w:r>
      <w:proofErr w:type="spellStart"/>
      <w:r w:rsidR="002266D4">
        <w:rPr>
          <w:rFonts w:ascii="Arial" w:eastAsia="Times New Roman" w:hAnsi="Arial" w:cs="Arial"/>
          <w:lang w:eastAsia="ru-RU"/>
        </w:rPr>
        <w:t>Трёхпрудный</w:t>
      </w:r>
      <w:proofErr w:type="spellEnd"/>
      <w:r w:rsidR="002266D4">
        <w:rPr>
          <w:rFonts w:ascii="Arial" w:eastAsia="Times New Roman" w:hAnsi="Arial" w:cs="Arial"/>
          <w:lang w:eastAsia="ru-RU"/>
        </w:rPr>
        <w:t xml:space="preserve"> пер., д. 9, стр. 1,4,8» (далее – </w:t>
      </w:r>
      <w:r w:rsidR="002266D4" w:rsidRPr="002266D4">
        <w:rPr>
          <w:rFonts w:ascii="Arial" w:eastAsia="Times New Roman" w:hAnsi="Arial" w:cs="Arial"/>
          <w:b/>
          <w:lang w:eastAsia="ru-RU"/>
        </w:rPr>
        <w:t>«Охранные обязательства»</w:t>
      </w:r>
      <w:r w:rsidR="002266D4">
        <w:rPr>
          <w:rFonts w:ascii="Arial" w:eastAsia="Times New Roman" w:hAnsi="Arial" w:cs="Arial"/>
          <w:lang w:eastAsia="ru-RU"/>
        </w:rPr>
        <w:t>).</w:t>
      </w:r>
    </w:p>
    <w:p w14:paraId="3D01E2F3" w14:textId="23640CB4" w:rsidR="002266D4" w:rsidRDefault="002266D4" w:rsidP="005465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Скан-копия Охранных обязательств является Приложением № 4 к Договору.</w:t>
      </w:r>
    </w:p>
    <w:p w14:paraId="40743E1B" w14:textId="57FAB1C6" w:rsidR="002266D4" w:rsidRDefault="002266D4" w:rsidP="002266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ru-RU"/>
        </w:rPr>
        <w:t xml:space="preserve">Также Охранные обязательства </w:t>
      </w:r>
      <w:r w:rsidR="00BB0EC2">
        <w:rPr>
          <w:rFonts w:ascii="Arial" w:eastAsia="Times New Roman" w:hAnsi="Arial" w:cs="Arial"/>
          <w:lang w:eastAsia="ru-RU"/>
        </w:rPr>
        <w:t>размещены</w:t>
      </w:r>
      <w:r>
        <w:rPr>
          <w:rFonts w:ascii="Arial" w:eastAsia="Times New Roman" w:hAnsi="Arial" w:cs="Arial"/>
          <w:lang w:eastAsia="ru-RU"/>
        </w:rPr>
        <w:t xml:space="preserve"> в открытом доступе в сети «Интернет», в том </w:t>
      </w:r>
      <w:r w:rsidRPr="00446908">
        <w:rPr>
          <w:rFonts w:ascii="Arial" w:eastAsia="Times New Roman" w:hAnsi="Arial" w:cs="Arial"/>
          <w:lang w:eastAsia="ru-RU"/>
        </w:rPr>
        <w:t>числе по адресу:</w:t>
      </w:r>
      <w:r>
        <w:rPr>
          <w:rFonts w:ascii="Arial" w:eastAsia="Times New Roman" w:hAnsi="Arial" w:cs="Arial"/>
          <w:lang w:eastAsia="ru-RU"/>
        </w:rPr>
        <w:t xml:space="preserve"> </w:t>
      </w:r>
      <w:hyperlink r:id="rId8" w:history="1">
        <w:r w:rsidRPr="00E21933">
          <w:rPr>
            <w:rStyle w:val="ac"/>
            <w:rFonts w:ascii="Arial" w:hAnsi="Arial" w:cs="Arial"/>
          </w:rPr>
          <w:t>https://www.mos.ru/dkn/documents/view/223378220/?utm_source=search&amp;utm_term=serp</w:t>
        </w:r>
      </w:hyperlink>
      <w:r>
        <w:rPr>
          <w:rFonts w:ascii="Arial" w:hAnsi="Arial" w:cs="Arial"/>
        </w:rPr>
        <w:t>.</w:t>
      </w:r>
    </w:p>
    <w:p w14:paraId="21616865" w14:textId="3298DE98" w:rsidR="00A250D0" w:rsidRPr="00DD0B18" w:rsidRDefault="00EB0539" w:rsidP="0044690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1.</w:t>
      </w:r>
      <w:r w:rsidR="000B226B">
        <w:rPr>
          <w:rFonts w:ascii="Arial" w:eastAsia="Times New Roman" w:hAnsi="Arial" w:cs="Arial"/>
          <w:b/>
          <w:lang w:eastAsia="ru-RU"/>
        </w:rPr>
        <w:t>3</w:t>
      </w:r>
      <w:r w:rsidRPr="00DD0B18">
        <w:rPr>
          <w:rFonts w:ascii="Arial" w:eastAsia="Times New Roman" w:hAnsi="Arial" w:cs="Arial"/>
          <w:b/>
          <w:lang w:eastAsia="ru-RU"/>
        </w:rPr>
        <w:t xml:space="preserve">. </w:t>
      </w:r>
      <w:r w:rsidR="00A250D0" w:rsidRPr="00DD0B18">
        <w:rPr>
          <w:rFonts w:ascii="Arial" w:eastAsia="Times New Roman" w:hAnsi="Arial" w:cs="Arial"/>
          <w:b/>
          <w:lang w:eastAsia="ru-RU"/>
        </w:rPr>
        <w:t>Объект долевого строительства / Объект</w:t>
      </w:r>
      <w:r w:rsidR="00D36F43" w:rsidRPr="00DD0B18">
        <w:rPr>
          <w:rFonts w:ascii="Arial" w:eastAsia="Times New Roman" w:hAnsi="Arial" w:cs="Arial"/>
          <w:lang w:eastAsia="ru-RU"/>
        </w:rPr>
        <w:t xml:space="preserve"> – </w:t>
      </w:r>
      <w:r w:rsidR="003B74A8" w:rsidRPr="00992A90">
        <w:rPr>
          <w:rFonts w:ascii="Arial" w:eastAsia="Times New Roman" w:hAnsi="Arial" w:cs="Arial"/>
          <w:highlight w:val="yellow"/>
          <w:lang w:eastAsia="ru-RU"/>
        </w:rPr>
        <w:t>квартира</w:t>
      </w:r>
      <w:r w:rsidR="00015EC2" w:rsidRPr="00992A90">
        <w:rPr>
          <w:rFonts w:ascii="Arial" w:eastAsia="Times New Roman" w:hAnsi="Arial" w:cs="Arial"/>
          <w:highlight w:val="yellow"/>
          <w:lang w:eastAsia="ru-RU"/>
        </w:rPr>
        <w:t>/квартиры</w:t>
      </w:r>
      <w:r w:rsidR="00992A90" w:rsidRPr="00992A90">
        <w:rPr>
          <w:rFonts w:ascii="Arial" w:eastAsia="Times New Roman" w:hAnsi="Arial" w:cs="Arial"/>
          <w:highlight w:val="yellow"/>
          <w:lang w:eastAsia="ru-RU"/>
        </w:rPr>
        <w:t>/нежилое помещени</w:t>
      </w:r>
      <w:r w:rsidR="00855B19">
        <w:rPr>
          <w:rFonts w:ascii="Arial" w:eastAsia="Times New Roman" w:hAnsi="Arial" w:cs="Arial"/>
          <w:highlight w:val="yellow"/>
          <w:lang w:eastAsia="ru-RU"/>
        </w:rPr>
        <w:t>е</w:t>
      </w:r>
      <w:r w:rsidR="00992A90" w:rsidRPr="00992A90">
        <w:rPr>
          <w:rFonts w:ascii="Arial" w:eastAsia="Times New Roman" w:hAnsi="Arial" w:cs="Arial"/>
          <w:highlight w:val="yellow"/>
          <w:lang w:eastAsia="ru-RU"/>
        </w:rPr>
        <w:t>/нежилые помещения</w:t>
      </w:r>
      <w:r w:rsidR="003B74A8" w:rsidRPr="00DD0B18">
        <w:rPr>
          <w:rFonts w:ascii="Arial" w:eastAsia="Times New Roman" w:hAnsi="Arial" w:cs="Arial"/>
          <w:lang w:eastAsia="ru-RU"/>
        </w:rPr>
        <w:t xml:space="preserve">, </w:t>
      </w:r>
      <w:r w:rsidR="003B74A8" w:rsidRPr="00107EF3">
        <w:rPr>
          <w:rFonts w:ascii="Arial" w:eastAsia="Times New Roman" w:hAnsi="Arial" w:cs="Arial"/>
          <w:highlight w:val="yellow"/>
          <w:lang w:eastAsia="ru-RU"/>
        </w:rPr>
        <w:t>указанная</w:t>
      </w:r>
      <w:r w:rsidR="00015EC2" w:rsidRPr="00107EF3">
        <w:rPr>
          <w:rFonts w:ascii="Arial" w:eastAsia="Times New Roman" w:hAnsi="Arial" w:cs="Arial"/>
          <w:highlight w:val="yellow"/>
          <w:lang w:eastAsia="ru-RU"/>
        </w:rPr>
        <w:t>/указанные</w:t>
      </w:r>
      <w:r w:rsidR="00A250D0" w:rsidRPr="00DD0B18">
        <w:rPr>
          <w:rFonts w:ascii="Arial" w:eastAsia="Times New Roman" w:hAnsi="Arial" w:cs="Arial"/>
          <w:lang w:eastAsia="ru-RU"/>
        </w:rPr>
        <w:t xml:space="preserve"> в Приложении № 1 к настоящему Договору, с размещением </w:t>
      </w:r>
      <w:r w:rsidR="00234B20" w:rsidRPr="00DD0B18">
        <w:rPr>
          <w:rFonts w:ascii="Arial" w:eastAsia="Times New Roman" w:hAnsi="Arial" w:cs="Arial"/>
          <w:lang w:eastAsia="ru-RU"/>
        </w:rPr>
        <w:t xml:space="preserve">в </w:t>
      </w:r>
      <w:r w:rsidR="00855B19">
        <w:rPr>
          <w:rFonts w:ascii="Arial" w:eastAsia="Times New Roman" w:hAnsi="Arial" w:cs="Arial"/>
          <w:lang w:eastAsia="ru-RU"/>
        </w:rPr>
        <w:t>строении</w:t>
      </w:r>
      <w:r w:rsidR="00234B20" w:rsidRPr="00DD0B18">
        <w:rPr>
          <w:rFonts w:ascii="Arial" w:eastAsia="Times New Roman" w:hAnsi="Arial" w:cs="Arial"/>
          <w:lang w:eastAsia="ru-RU"/>
        </w:rPr>
        <w:t xml:space="preserve"> и на </w:t>
      </w:r>
      <w:r w:rsidR="00A250D0" w:rsidRPr="00DD0B18">
        <w:rPr>
          <w:rFonts w:ascii="Arial" w:eastAsia="Times New Roman" w:hAnsi="Arial" w:cs="Arial"/>
          <w:lang w:eastAsia="ru-RU"/>
        </w:rPr>
        <w:t>этаж</w:t>
      </w:r>
      <w:r w:rsidR="00234B20" w:rsidRPr="00DD0B18">
        <w:rPr>
          <w:rFonts w:ascii="Arial" w:eastAsia="Times New Roman" w:hAnsi="Arial" w:cs="Arial"/>
          <w:lang w:eastAsia="ru-RU"/>
        </w:rPr>
        <w:t>е</w:t>
      </w:r>
      <w:r w:rsidR="00A250D0" w:rsidRPr="00DD0B18">
        <w:rPr>
          <w:rFonts w:ascii="Arial" w:eastAsia="Times New Roman" w:hAnsi="Arial" w:cs="Arial"/>
          <w:lang w:eastAsia="ru-RU"/>
        </w:rPr>
        <w:t xml:space="preserve"> </w:t>
      </w:r>
      <w:r w:rsidR="00C1612D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234B20" w:rsidRPr="00DD0B18">
        <w:rPr>
          <w:rFonts w:ascii="Arial" w:eastAsia="Times New Roman" w:hAnsi="Arial" w:cs="Arial"/>
          <w:lang w:eastAsia="ru-RU"/>
        </w:rPr>
        <w:t xml:space="preserve">, как это указано в </w:t>
      </w:r>
      <w:r w:rsidR="00A250D0" w:rsidRPr="00DD0B18">
        <w:rPr>
          <w:rFonts w:ascii="Arial" w:eastAsia="Times New Roman" w:hAnsi="Arial" w:cs="Arial"/>
          <w:lang w:eastAsia="ru-RU"/>
        </w:rPr>
        <w:t>Прилож</w:t>
      </w:r>
      <w:r w:rsidR="00E13178" w:rsidRPr="00DD0B18">
        <w:rPr>
          <w:rFonts w:ascii="Arial" w:eastAsia="Times New Roman" w:hAnsi="Arial" w:cs="Arial"/>
          <w:lang w:eastAsia="ru-RU"/>
        </w:rPr>
        <w:t>ени</w:t>
      </w:r>
      <w:r w:rsidR="00234B20" w:rsidRPr="00DD0B18">
        <w:rPr>
          <w:rFonts w:ascii="Arial" w:eastAsia="Times New Roman" w:hAnsi="Arial" w:cs="Arial"/>
          <w:lang w:eastAsia="ru-RU"/>
        </w:rPr>
        <w:t>и</w:t>
      </w:r>
      <w:r w:rsidR="00E13178" w:rsidRPr="00DD0B18">
        <w:rPr>
          <w:rFonts w:ascii="Arial" w:eastAsia="Times New Roman" w:hAnsi="Arial" w:cs="Arial"/>
          <w:lang w:eastAsia="ru-RU"/>
        </w:rPr>
        <w:t xml:space="preserve"> № 2 к Договору, </w:t>
      </w:r>
      <w:r w:rsidR="00E13178" w:rsidRPr="00107EF3">
        <w:rPr>
          <w:rFonts w:ascii="Arial" w:eastAsia="Times New Roman" w:hAnsi="Arial" w:cs="Arial"/>
          <w:highlight w:val="yellow"/>
          <w:lang w:eastAsia="ru-RU"/>
        </w:rPr>
        <w:t>создаваемая</w:t>
      </w:r>
      <w:r w:rsidR="00015EC2" w:rsidRPr="00107EF3">
        <w:rPr>
          <w:rFonts w:ascii="Arial" w:eastAsia="Times New Roman" w:hAnsi="Arial" w:cs="Arial"/>
          <w:highlight w:val="yellow"/>
          <w:lang w:eastAsia="ru-RU"/>
        </w:rPr>
        <w:t>/создаваемые</w:t>
      </w:r>
      <w:r w:rsidR="00A250D0" w:rsidRPr="00DD0B18">
        <w:rPr>
          <w:rFonts w:ascii="Arial" w:eastAsia="Times New Roman" w:hAnsi="Arial" w:cs="Arial"/>
          <w:lang w:eastAsia="ru-RU"/>
        </w:rPr>
        <w:t xml:space="preserve"> с привлечением денежных средств Участника долевого строительства.</w:t>
      </w:r>
    </w:p>
    <w:p w14:paraId="30EEBD57" w14:textId="537A853A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Размер доли в праве общей долевой собственности на </w:t>
      </w:r>
      <w:r w:rsidR="00797D2C" w:rsidRPr="00DD0B18">
        <w:rPr>
          <w:rFonts w:ascii="Arial" w:eastAsia="Times New Roman" w:hAnsi="Arial" w:cs="Arial"/>
          <w:lang w:eastAsia="ru-RU"/>
        </w:rPr>
        <w:t>О</w:t>
      </w:r>
      <w:r w:rsidRPr="00DD0B18">
        <w:rPr>
          <w:rFonts w:ascii="Arial" w:eastAsia="Times New Roman" w:hAnsi="Arial" w:cs="Arial"/>
          <w:lang w:eastAsia="ru-RU"/>
        </w:rPr>
        <w:t xml:space="preserve">бщее имущество в </w:t>
      </w:r>
      <w:r w:rsidR="00C1612D" w:rsidRPr="00DD0B18">
        <w:rPr>
          <w:rFonts w:ascii="Arial" w:eastAsia="Times New Roman" w:hAnsi="Arial" w:cs="Arial"/>
          <w:lang w:eastAsia="ru-RU"/>
        </w:rPr>
        <w:t>Многоквартирном доме</w:t>
      </w:r>
      <w:r w:rsidR="007D12D6"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 xml:space="preserve">определяется в соответствии с законодательством Российской Федерации или в установленном им порядке. </w:t>
      </w:r>
    </w:p>
    <w:p w14:paraId="51E2737E" w14:textId="220EDBD4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В Приложении № 1 указан </w:t>
      </w:r>
      <w:r w:rsidRPr="00DD0B18">
        <w:rPr>
          <w:rFonts w:ascii="Arial" w:eastAsia="Times New Roman" w:hAnsi="Arial" w:cs="Arial"/>
          <w:b/>
          <w:lang w:eastAsia="ru-RU"/>
        </w:rPr>
        <w:t>«Условный номер»</w:t>
      </w:r>
      <w:r w:rsidR="00885E70" w:rsidRPr="00DD0B18">
        <w:rPr>
          <w:rFonts w:ascii="Arial" w:eastAsia="Times New Roman" w:hAnsi="Arial" w:cs="Arial"/>
          <w:lang w:eastAsia="ru-RU"/>
        </w:rPr>
        <w:t xml:space="preserve"> </w:t>
      </w:r>
      <w:r w:rsidR="00EB0539" w:rsidRPr="00DD0B18">
        <w:rPr>
          <w:rFonts w:ascii="Arial" w:eastAsia="Times New Roman" w:hAnsi="Arial" w:cs="Arial"/>
          <w:lang w:eastAsia="ru-RU"/>
        </w:rPr>
        <w:t xml:space="preserve">– </w:t>
      </w:r>
      <w:r w:rsidRPr="00DD0B18">
        <w:rPr>
          <w:rFonts w:ascii="Arial" w:eastAsia="Times New Roman" w:hAnsi="Arial" w:cs="Arial"/>
          <w:lang w:eastAsia="ru-RU"/>
        </w:rPr>
        <w:t>понятие, не предусмотренное в проектной документации; такой номер присваивается и используется Застройщиком для собственного учета и может быть изменен после технических / кадастровых обмеров на основании полученных поэтажных планов и экспликаций.</w:t>
      </w:r>
    </w:p>
    <w:p w14:paraId="77758E26" w14:textId="079C4E73" w:rsidR="00A250D0" w:rsidRPr="00DD0B18" w:rsidRDefault="000668F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Характеристики, описание </w:t>
      </w:r>
      <w:r w:rsidR="00A250D0" w:rsidRPr="00DD0B18">
        <w:rPr>
          <w:rFonts w:ascii="Arial" w:eastAsia="Times New Roman" w:hAnsi="Arial" w:cs="Arial"/>
          <w:lang w:eastAsia="ru-RU"/>
        </w:rPr>
        <w:t>оборудования О</w:t>
      </w:r>
      <w:r w:rsidR="00720615" w:rsidRPr="00DD0B18">
        <w:rPr>
          <w:rFonts w:ascii="Arial" w:eastAsia="Times New Roman" w:hAnsi="Arial" w:cs="Arial"/>
          <w:lang w:eastAsia="ru-RU"/>
        </w:rPr>
        <w:t>бъекта долевого строительства, О</w:t>
      </w:r>
      <w:r w:rsidR="00A250D0" w:rsidRPr="00DD0B18">
        <w:rPr>
          <w:rFonts w:ascii="Arial" w:eastAsia="Times New Roman" w:hAnsi="Arial" w:cs="Arial"/>
          <w:lang w:eastAsia="ru-RU"/>
        </w:rPr>
        <w:t xml:space="preserve">бщего имущества и </w:t>
      </w:r>
      <w:r w:rsidR="00C1612D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A250D0" w:rsidRPr="00DD0B18">
        <w:rPr>
          <w:rFonts w:ascii="Arial" w:eastAsia="Times New Roman" w:hAnsi="Arial" w:cs="Arial"/>
          <w:lang w:eastAsia="ru-RU"/>
        </w:rPr>
        <w:t xml:space="preserve"> приведен</w:t>
      </w:r>
      <w:r w:rsidR="00C1612D" w:rsidRPr="00DD0B18">
        <w:rPr>
          <w:rFonts w:ascii="Arial" w:eastAsia="Times New Roman" w:hAnsi="Arial" w:cs="Arial"/>
          <w:lang w:eastAsia="ru-RU"/>
        </w:rPr>
        <w:t>ы</w:t>
      </w:r>
      <w:r w:rsidR="00866B30" w:rsidRPr="00DD0B18">
        <w:rPr>
          <w:rFonts w:ascii="Arial" w:eastAsia="Times New Roman" w:hAnsi="Arial" w:cs="Arial"/>
          <w:lang w:eastAsia="ru-RU"/>
        </w:rPr>
        <w:t xml:space="preserve"> в Приложении № 3 к Договору.</w:t>
      </w:r>
    </w:p>
    <w:p w14:paraId="73DB3ECA" w14:textId="27F12CDF" w:rsidR="00791BF6" w:rsidRPr="00DD0B18" w:rsidRDefault="00791BF6">
      <w:pPr>
        <w:spacing w:after="0" w:line="240" w:lineRule="auto"/>
        <w:jc w:val="both"/>
        <w:rPr>
          <w:rFonts w:ascii="Arial" w:hAnsi="Arial" w:cs="Arial"/>
        </w:rPr>
      </w:pPr>
      <w:r w:rsidRPr="00DD0B18">
        <w:rPr>
          <w:rFonts w:ascii="Arial" w:hAnsi="Arial" w:cs="Arial"/>
          <w:b/>
        </w:rPr>
        <w:t>1.</w:t>
      </w:r>
      <w:r w:rsidR="000B226B">
        <w:rPr>
          <w:rFonts w:ascii="Arial" w:hAnsi="Arial" w:cs="Arial"/>
          <w:b/>
        </w:rPr>
        <w:t>4</w:t>
      </w:r>
      <w:r w:rsidRPr="00DD0B18">
        <w:rPr>
          <w:rFonts w:ascii="Arial" w:hAnsi="Arial" w:cs="Arial"/>
          <w:b/>
        </w:rPr>
        <w:t>.</w:t>
      </w:r>
      <w:r w:rsidRPr="00DD0B18">
        <w:rPr>
          <w:rFonts w:ascii="Arial" w:hAnsi="Arial" w:cs="Arial"/>
        </w:rPr>
        <w:t xml:space="preserve"> </w:t>
      </w:r>
      <w:r w:rsidRPr="00DD0B18">
        <w:rPr>
          <w:rFonts w:ascii="Arial" w:hAnsi="Arial" w:cs="Arial"/>
          <w:b/>
        </w:rPr>
        <w:t xml:space="preserve">Общая проектная площадь </w:t>
      </w:r>
      <w:r w:rsidR="006A3BD9" w:rsidRPr="00DD0B18">
        <w:rPr>
          <w:rFonts w:ascii="Arial" w:hAnsi="Arial" w:cs="Arial"/>
          <w:b/>
        </w:rPr>
        <w:t>Объекта долевого строительства</w:t>
      </w:r>
      <w:r w:rsidR="006A3BD9" w:rsidRPr="00DD0B18">
        <w:rPr>
          <w:rFonts w:ascii="Arial" w:hAnsi="Arial" w:cs="Arial"/>
        </w:rPr>
        <w:t xml:space="preserve"> </w:t>
      </w:r>
      <w:r w:rsidRPr="00DD0B18">
        <w:rPr>
          <w:rFonts w:ascii="Arial" w:hAnsi="Arial" w:cs="Arial"/>
        </w:rPr>
        <w:t>– сумма площадей всех частей помещени</w:t>
      </w:r>
      <w:r w:rsidR="000B226B">
        <w:rPr>
          <w:rFonts w:ascii="Arial" w:hAnsi="Arial" w:cs="Arial"/>
        </w:rPr>
        <w:t>й</w:t>
      </w:r>
      <w:r w:rsidR="00362723" w:rsidRPr="00DD0B18">
        <w:rPr>
          <w:rFonts w:ascii="Arial" w:hAnsi="Arial" w:cs="Arial"/>
        </w:rPr>
        <w:t xml:space="preserve"> Объекта долевого строительства</w:t>
      </w:r>
      <w:r w:rsidRPr="00DD0B18">
        <w:rPr>
          <w:rFonts w:ascii="Arial" w:hAnsi="Arial" w:cs="Arial"/>
        </w:rPr>
        <w:t>, включая площадь балконов, террас, лоджий (с применением понижающих коэффициентов: для балко</w:t>
      </w:r>
      <w:r w:rsidR="006A3BD9" w:rsidRPr="00DD0B18">
        <w:rPr>
          <w:rFonts w:ascii="Arial" w:hAnsi="Arial" w:cs="Arial"/>
        </w:rPr>
        <w:t xml:space="preserve">нов и террас - 0,3, для лоджий </w:t>
      </w:r>
      <w:r w:rsidRPr="00DD0B18">
        <w:rPr>
          <w:rFonts w:ascii="Arial" w:hAnsi="Arial" w:cs="Arial"/>
        </w:rPr>
        <w:t xml:space="preserve">– 0,5), которая определяется в соответствии с проектной документацией на </w:t>
      </w:r>
      <w:r w:rsidR="00C1612D" w:rsidRPr="00DD0B18">
        <w:rPr>
          <w:rFonts w:ascii="Arial" w:eastAsia="Times New Roman" w:hAnsi="Arial" w:cs="Arial"/>
          <w:lang w:eastAsia="ru-RU"/>
        </w:rPr>
        <w:t>Многоквартирный дом</w:t>
      </w:r>
      <w:r w:rsidRPr="00DD0B18">
        <w:rPr>
          <w:rFonts w:ascii="Arial" w:hAnsi="Arial" w:cs="Arial"/>
        </w:rPr>
        <w:t xml:space="preserve"> на дату подписания настоящего Договора и является ориентировочной.</w:t>
      </w:r>
    </w:p>
    <w:p w14:paraId="45B58A92" w14:textId="682DE10D" w:rsidR="000668F3" w:rsidRPr="00DD0B18" w:rsidRDefault="00791BF6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hAnsi="Arial" w:cs="Arial"/>
          <w:b/>
        </w:rPr>
        <w:t>1.</w:t>
      </w:r>
      <w:r w:rsidR="000B226B">
        <w:rPr>
          <w:rFonts w:ascii="Arial" w:hAnsi="Arial" w:cs="Arial"/>
          <w:b/>
        </w:rPr>
        <w:t>5</w:t>
      </w:r>
      <w:r w:rsidRPr="00DD0B18">
        <w:rPr>
          <w:rFonts w:ascii="Arial" w:hAnsi="Arial" w:cs="Arial"/>
          <w:b/>
        </w:rPr>
        <w:t>.</w:t>
      </w:r>
      <w:r w:rsidRPr="00DD0B18">
        <w:rPr>
          <w:rFonts w:ascii="Arial" w:hAnsi="Arial" w:cs="Arial"/>
        </w:rPr>
        <w:t xml:space="preserve"> </w:t>
      </w:r>
      <w:r w:rsidR="000668F3" w:rsidRPr="00DD0B18">
        <w:rPr>
          <w:rFonts w:ascii="Arial" w:eastAsia="Times New Roman" w:hAnsi="Arial" w:cs="Arial"/>
          <w:b/>
          <w:lang w:eastAsia="ru-RU"/>
        </w:rPr>
        <w:t xml:space="preserve">Общее имущество </w:t>
      </w:r>
      <w:r w:rsidR="00CE3B74" w:rsidRPr="00DD0B18">
        <w:rPr>
          <w:rFonts w:ascii="Arial" w:eastAsia="Times New Roman" w:hAnsi="Arial" w:cs="Arial"/>
          <w:lang w:eastAsia="ru-RU"/>
        </w:rPr>
        <w:t xml:space="preserve">– </w:t>
      </w:r>
      <w:r w:rsidR="000668F3" w:rsidRPr="00DD0B18">
        <w:rPr>
          <w:rFonts w:ascii="Arial" w:eastAsia="Times New Roman" w:hAnsi="Arial" w:cs="Arial"/>
          <w:lang w:eastAsia="ru-RU"/>
        </w:rPr>
        <w:t xml:space="preserve">помещения в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Многоквартирном доме</w:t>
      </w:r>
      <w:r w:rsidR="000668F3" w:rsidRPr="00DD0B18">
        <w:rPr>
          <w:rFonts w:ascii="Arial" w:eastAsia="Times New Roman" w:hAnsi="Arial" w:cs="Arial"/>
          <w:lang w:eastAsia="ru-RU"/>
        </w:rPr>
        <w:t xml:space="preserve">, не являющиеся частями квартир и/или нежилых </w:t>
      </w:r>
      <w:r w:rsidR="00091264" w:rsidRPr="00DD0B18">
        <w:rPr>
          <w:rFonts w:ascii="Arial" w:eastAsia="Times New Roman" w:hAnsi="Arial" w:cs="Arial"/>
          <w:lang w:eastAsia="ru-RU"/>
        </w:rPr>
        <w:t xml:space="preserve">и иных </w:t>
      </w:r>
      <w:r w:rsidR="000668F3" w:rsidRPr="00DD0B18">
        <w:rPr>
          <w:rFonts w:ascii="Arial" w:eastAsia="Times New Roman" w:hAnsi="Arial" w:cs="Arial"/>
          <w:lang w:eastAsia="ru-RU"/>
        </w:rPr>
        <w:t xml:space="preserve">помещений в его составе, предназначенные для обслуживания более одного помещения в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Многоквартирном доме</w:t>
      </w:r>
      <w:r w:rsidR="000668F3" w:rsidRPr="00DD0B18">
        <w:rPr>
          <w:rFonts w:ascii="Arial" w:eastAsia="Times New Roman" w:hAnsi="Arial" w:cs="Arial"/>
          <w:lang w:eastAsia="ru-RU"/>
        </w:rPr>
        <w:t>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</w:t>
      </w:r>
      <w:r w:rsidR="00C27C30" w:rsidRPr="00DD0B18">
        <w:rPr>
          <w:rFonts w:ascii="Arial" w:eastAsia="Times New Roman" w:hAnsi="Arial" w:cs="Arial"/>
          <w:lang w:eastAsia="ru-RU"/>
        </w:rPr>
        <w:t xml:space="preserve">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Многоквартирном доме</w:t>
      </w:r>
      <w:r w:rsidR="000668F3" w:rsidRPr="00DD0B18">
        <w:rPr>
          <w:rFonts w:ascii="Arial" w:eastAsia="Times New Roman" w:hAnsi="Arial" w:cs="Arial"/>
          <w:lang w:eastAsia="ru-RU"/>
        </w:rPr>
        <w:t xml:space="preserve"> оборудование (технические подвалы);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Многоквартирном доме</w:t>
      </w:r>
      <w:r w:rsidR="000668F3" w:rsidRPr="00DD0B18">
        <w:rPr>
          <w:rFonts w:ascii="Arial" w:eastAsia="Times New Roman" w:hAnsi="Arial" w:cs="Arial"/>
          <w:lang w:eastAsia="ru-RU"/>
        </w:rPr>
        <w:t xml:space="preserve"> за пределами или внутри помещений и обслуживающее более </w:t>
      </w:r>
      <w:r w:rsidR="000668F3" w:rsidRPr="00DD0B18">
        <w:rPr>
          <w:rFonts w:ascii="Arial" w:eastAsia="Times New Roman" w:hAnsi="Arial" w:cs="Arial"/>
          <w:lang w:eastAsia="ru-RU"/>
        </w:rPr>
        <w:lastRenderedPageBreak/>
        <w:t xml:space="preserve">одного помещения; земельный участок, на котором расположен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Многоквартирный дом</w:t>
      </w:r>
      <w:r w:rsidR="000668F3" w:rsidRPr="00DD0B18">
        <w:rPr>
          <w:rFonts w:ascii="Arial" w:eastAsia="Times New Roman" w:hAnsi="Arial" w:cs="Arial"/>
          <w:lang w:eastAsia="ru-RU"/>
        </w:rPr>
        <w:t>, с элементами озеленения и благоустройства.</w:t>
      </w:r>
    </w:p>
    <w:p w14:paraId="6091D5FC" w14:textId="6AC5E08B" w:rsidR="000668F3" w:rsidRPr="00DD0B18" w:rsidRDefault="000668F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Границы и размер земельного участка, на котором расположен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Многоквартирный дом</w:t>
      </w:r>
      <w:r w:rsidRPr="00DD0B18">
        <w:rPr>
          <w:rFonts w:ascii="Arial" w:eastAsia="Times New Roman" w:hAnsi="Arial" w:cs="Arial"/>
          <w:lang w:eastAsia="ru-RU"/>
        </w:rPr>
        <w:t>, определяются в соответствии с требованиями земельного законодательства и законодательства о градостроительной деятельности.</w:t>
      </w:r>
    </w:p>
    <w:p w14:paraId="55CB014F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При этом под долей Участника в Общем имуществе понимается доля в праве собственности на Общее имущество, которая будет неотделимо принадлежать Участнику долевого строительства, как собственнику Объекта долевого строительства, на праве общей долевой собственности, и которая рассчитана пропорционально площади Объекта долевого строительства.</w:t>
      </w:r>
    </w:p>
    <w:p w14:paraId="67FE0897" w14:textId="38B28228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1.</w:t>
      </w:r>
      <w:r w:rsidR="000B226B">
        <w:rPr>
          <w:rFonts w:ascii="Arial" w:eastAsia="Times New Roman" w:hAnsi="Arial" w:cs="Arial"/>
          <w:b/>
          <w:lang w:eastAsia="ru-RU"/>
        </w:rPr>
        <w:t>6</w:t>
      </w:r>
      <w:r w:rsidR="00CE3B74" w:rsidRPr="00DD0B18">
        <w:rPr>
          <w:rFonts w:ascii="Arial" w:eastAsia="Times New Roman" w:hAnsi="Arial" w:cs="Arial"/>
          <w:b/>
          <w:lang w:eastAsia="ru-RU"/>
        </w:rPr>
        <w:t xml:space="preserve">. Передаточный акт </w:t>
      </w:r>
      <w:r w:rsidR="00EB0539" w:rsidRPr="00DD0B18">
        <w:rPr>
          <w:rFonts w:ascii="Arial" w:eastAsia="Times New Roman" w:hAnsi="Arial" w:cs="Arial"/>
          <w:lang w:eastAsia="ru-RU"/>
        </w:rPr>
        <w:t>–</w:t>
      </w:r>
      <w:r w:rsidR="00CE3B74"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 xml:space="preserve">документ о передаче Объекта долевого строительства Застройщиком, </w:t>
      </w:r>
      <w:r w:rsidR="00E11271" w:rsidRPr="00DD0B18">
        <w:rPr>
          <w:rFonts w:ascii="Arial" w:eastAsia="Times New Roman" w:hAnsi="Arial" w:cs="Arial"/>
          <w:lang w:eastAsia="ru-RU"/>
        </w:rPr>
        <w:t xml:space="preserve">принятии </w:t>
      </w:r>
      <w:r w:rsidRPr="00DD0B18">
        <w:rPr>
          <w:rFonts w:ascii="Arial" w:eastAsia="Times New Roman" w:hAnsi="Arial" w:cs="Arial"/>
          <w:lang w:eastAsia="ru-RU"/>
        </w:rPr>
        <w:t>его Участником долевого строительства, подтверждающий исполнение Застройщиком обязательств по Договору.</w:t>
      </w:r>
    </w:p>
    <w:p w14:paraId="575782C1" w14:textId="29803A7E" w:rsidR="001423C3" w:rsidRDefault="000B226B" w:rsidP="001423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lang w:eastAsia="ru-RU"/>
        </w:rPr>
        <w:t>1.7.</w:t>
      </w:r>
      <w:r w:rsidR="00875566" w:rsidRPr="00DD0B18">
        <w:rPr>
          <w:rFonts w:ascii="Arial" w:eastAsia="Times New Roman" w:hAnsi="Arial" w:cs="Arial"/>
          <w:b/>
          <w:lang w:eastAsia="ru-RU"/>
        </w:rPr>
        <w:t xml:space="preserve"> Разрешение на ввод в эксплуатацию</w:t>
      </w:r>
      <w:r w:rsidR="00875566" w:rsidRPr="00DD0B18">
        <w:rPr>
          <w:rFonts w:ascii="Arial" w:eastAsia="Times New Roman" w:hAnsi="Arial" w:cs="Arial"/>
          <w:lang w:eastAsia="ru-RU"/>
        </w:rPr>
        <w:t xml:space="preserve"> – документ, удостоверяющий выполнение </w:t>
      </w:r>
      <w:r w:rsidR="001423C3">
        <w:rPr>
          <w:rFonts w:ascii="Arial" w:eastAsia="Times New Roman" w:hAnsi="Arial" w:cs="Arial"/>
          <w:lang w:eastAsia="ru-RU"/>
        </w:rPr>
        <w:t>строительства</w:t>
      </w:r>
      <w:r w:rsidR="00875566" w:rsidRPr="00DD0B18">
        <w:rPr>
          <w:rFonts w:ascii="Arial" w:eastAsia="Times New Roman" w:hAnsi="Arial" w:cs="Arial"/>
          <w:lang w:eastAsia="ru-RU"/>
        </w:rPr>
        <w:t>, реконструкции</w:t>
      </w:r>
      <w:r w:rsidR="00711E34">
        <w:rPr>
          <w:rFonts w:ascii="Arial" w:eastAsia="Times New Roman" w:hAnsi="Arial" w:cs="Arial"/>
          <w:lang w:eastAsia="ru-RU"/>
        </w:rPr>
        <w:t xml:space="preserve"> объекта капитального строительства</w:t>
      </w:r>
      <w:r w:rsidR="00875566" w:rsidRPr="00DD0B18">
        <w:rPr>
          <w:rFonts w:ascii="Arial" w:eastAsia="Times New Roman" w:hAnsi="Arial" w:cs="Arial"/>
          <w:lang w:eastAsia="ru-RU"/>
        </w:rPr>
        <w:t xml:space="preserve"> </w:t>
      </w:r>
      <w:r w:rsidR="00711E34">
        <w:rPr>
          <w:rFonts w:ascii="Arial" w:eastAsia="Times New Roman" w:hAnsi="Arial" w:cs="Arial"/>
          <w:lang w:eastAsia="ru-RU"/>
        </w:rPr>
        <w:t>(</w:t>
      </w:r>
      <w:r w:rsidR="00875566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711E34">
        <w:rPr>
          <w:rFonts w:ascii="Arial" w:eastAsia="Times New Roman" w:hAnsi="Arial" w:cs="Arial"/>
          <w:lang w:eastAsia="ru-RU"/>
        </w:rPr>
        <w:t>)</w:t>
      </w:r>
      <w:r w:rsidR="00875566" w:rsidRPr="00DD0B18">
        <w:rPr>
          <w:rFonts w:ascii="Arial" w:eastAsia="Times New Roman" w:hAnsi="Arial" w:cs="Arial"/>
          <w:lang w:eastAsia="ru-RU"/>
        </w:rPr>
        <w:t xml:space="preserve"> в полном объ</w:t>
      </w:r>
      <w:r w:rsidR="00711E34">
        <w:rPr>
          <w:rFonts w:ascii="Arial" w:eastAsia="Times New Roman" w:hAnsi="Arial" w:cs="Arial"/>
          <w:lang w:eastAsia="ru-RU"/>
        </w:rPr>
        <w:t>е</w:t>
      </w:r>
      <w:r w:rsidR="00875566" w:rsidRPr="00DD0B18">
        <w:rPr>
          <w:rFonts w:ascii="Arial" w:eastAsia="Times New Roman" w:hAnsi="Arial" w:cs="Arial"/>
          <w:lang w:eastAsia="ru-RU"/>
        </w:rPr>
        <w:t>ме в соответствии с Разрешением на строительство,</w:t>
      </w:r>
      <w:r w:rsidR="001423C3">
        <w:rPr>
          <w:rFonts w:ascii="Arial" w:eastAsia="Times New Roman" w:hAnsi="Arial" w:cs="Arial"/>
          <w:lang w:eastAsia="ru-RU"/>
        </w:rPr>
        <w:t xml:space="preserve"> проектной документацией</w:t>
      </w:r>
      <w:r w:rsidR="00711E34">
        <w:rPr>
          <w:rFonts w:ascii="Arial" w:eastAsia="Times New Roman" w:hAnsi="Arial" w:cs="Arial"/>
          <w:lang w:eastAsia="ru-RU"/>
        </w:rPr>
        <w:t>,</w:t>
      </w:r>
      <w:r w:rsidR="00875566" w:rsidRPr="00DD0B18">
        <w:rPr>
          <w:rFonts w:ascii="Arial" w:eastAsia="Times New Roman" w:hAnsi="Arial" w:cs="Arial"/>
          <w:lang w:eastAsia="ru-RU"/>
        </w:rPr>
        <w:t xml:space="preserve"> </w:t>
      </w:r>
      <w:r w:rsidR="001423C3">
        <w:rPr>
          <w:rFonts w:ascii="Arial" w:hAnsi="Arial" w:cs="Arial"/>
        </w:rPr>
        <w:t>а также соответствие построенного, реконструированного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участка, а также ограничениям, установленным в соответствии с земельным и иным законодательством Российской Федерации.</w:t>
      </w:r>
    </w:p>
    <w:p w14:paraId="5ED31239" w14:textId="48E5F85F" w:rsidR="00EB0539" w:rsidRPr="00DD0B18" w:rsidRDefault="000B22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1.8.</w:t>
      </w:r>
      <w:r w:rsidR="00875566" w:rsidRPr="00DD0B18">
        <w:rPr>
          <w:rFonts w:ascii="Arial" w:eastAsia="Times New Roman" w:hAnsi="Arial" w:cs="Arial"/>
          <w:b/>
          <w:lang w:eastAsia="ru-RU"/>
        </w:rPr>
        <w:t xml:space="preserve"> </w:t>
      </w:r>
      <w:r w:rsidR="00EB0539" w:rsidRPr="003859D6">
        <w:rPr>
          <w:rFonts w:ascii="Arial" w:eastAsia="Times New Roman" w:hAnsi="Arial" w:cs="Arial"/>
          <w:b/>
          <w:lang w:eastAsia="ru-RU"/>
        </w:rPr>
        <w:t>Разрешение на строительство</w:t>
      </w:r>
      <w:r w:rsidR="00EB0539" w:rsidRPr="00DD0B18">
        <w:rPr>
          <w:rFonts w:ascii="Arial" w:eastAsia="Times New Roman" w:hAnsi="Arial" w:cs="Arial"/>
          <w:b/>
          <w:lang w:eastAsia="ru-RU"/>
        </w:rPr>
        <w:t xml:space="preserve"> </w:t>
      </w:r>
      <w:r w:rsidR="00EB0539" w:rsidRPr="00DD0B18">
        <w:rPr>
          <w:rFonts w:ascii="Arial" w:eastAsia="Times New Roman" w:hAnsi="Arial" w:cs="Arial"/>
          <w:lang w:eastAsia="ru-RU"/>
        </w:rPr>
        <w:t>– документ, подтверждающий соответствие проектной документации требованиям установленным градостроительным регламентом, проектом планировки территории и проектом межевания территории при осуществлении строительства, реконструкции объекта капитального строительства, не являющегося линейным объектом и дающий Застройщику право осуществлять строительство, реконструкцию объекта капитального строительства.</w:t>
      </w:r>
    </w:p>
    <w:p w14:paraId="179C8158" w14:textId="166B84FE" w:rsidR="00A250D0" w:rsidRPr="00DD0B18" w:rsidRDefault="000B226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1.9. </w:t>
      </w:r>
      <w:r w:rsidR="00EB0539" w:rsidRPr="00DD0B18">
        <w:rPr>
          <w:rFonts w:ascii="Arial" w:hAnsi="Arial" w:cs="Arial"/>
          <w:b/>
        </w:rPr>
        <w:t>Фактическая площадь Объекта долевого строительства</w:t>
      </w:r>
      <w:r w:rsidR="00EB0539" w:rsidRPr="00DD0B18">
        <w:rPr>
          <w:rFonts w:ascii="Arial" w:hAnsi="Arial" w:cs="Arial"/>
        </w:rPr>
        <w:t xml:space="preserve"> – сумма площадей всех частей помещени</w:t>
      </w:r>
      <w:r>
        <w:rPr>
          <w:rFonts w:ascii="Arial" w:hAnsi="Arial" w:cs="Arial"/>
        </w:rPr>
        <w:t>й</w:t>
      </w:r>
      <w:r w:rsidR="00EB0539" w:rsidRPr="00DD0B18">
        <w:rPr>
          <w:rFonts w:ascii="Arial" w:hAnsi="Arial" w:cs="Arial"/>
        </w:rPr>
        <w:t xml:space="preserve"> Объекта долевого строительства, включая площадь балконов, террас, лоджий (с применением понижающих коэффициентов: для балконов и террас - 0,3, для лоджий - 0,5), которая определяется по завершении строительства </w:t>
      </w:r>
      <w:r w:rsidR="00EB0539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EB0539" w:rsidRPr="00DD0B18">
        <w:rPr>
          <w:rFonts w:ascii="Arial" w:hAnsi="Arial" w:cs="Arial"/>
        </w:rPr>
        <w:t xml:space="preserve"> на основании обмеров, проведенных уполномоченным лицом, органом или специализированной организацией, осуществляющими учет, кадастровую / техническую инвентаризацию объектов недвижимого имущества. </w:t>
      </w:r>
      <w:r w:rsidR="00EB0539" w:rsidRPr="00DD0B18">
        <w:rPr>
          <w:rFonts w:ascii="Arial" w:hAnsi="Arial" w:cs="Arial"/>
          <w:u w:val="single"/>
        </w:rPr>
        <w:t>Обмеры Фактической площади Объекта долевого строительства проводятся в степени готовности «</w:t>
      </w:r>
      <w:r w:rsidR="00EB0539" w:rsidRPr="00DD0B18">
        <w:rPr>
          <w:rFonts w:ascii="Arial" w:hAnsi="Arial" w:cs="Arial"/>
          <w:u w:val="single"/>
          <w:lang w:val="en-US"/>
        </w:rPr>
        <w:t>Shell</w:t>
      </w:r>
      <w:r w:rsidR="00EB0539" w:rsidRPr="00DD0B18">
        <w:rPr>
          <w:rFonts w:ascii="Arial" w:hAnsi="Arial" w:cs="Arial"/>
          <w:u w:val="single"/>
        </w:rPr>
        <w:t xml:space="preserve"> &amp; </w:t>
      </w:r>
      <w:r w:rsidR="00EB0539" w:rsidRPr="00DD0B18">
        <w:rPr>
          <w:rFonts w:ascii="Arial" w:hAnsi="Arial" w:cs="Arial"/>
          <w:u w:val="single"/>
          <w:lang w:val="en-US"/>
        </w:rPr>
        <w:t>Core</w:t>
      </w:r>
      <w:r w:rsidR="00EB0539" w:rsidRPr="00DD0B18">
        <w:rPr>
          <w:rFonts w:ascii="Arial" w:hAnsi="Arial" w:cs="Arial"/>
          <w:u w:val="single"/>
        </w:rPr>
        <w:t>» (без отделки)</w:t>
      </w:r>
      <w:r w:rsidR="00EB0539" w:rsidRPr="00DD0B18">
        <w:rPr>
          <w:rFonts w:ascii="Arial" w:hAnsi="Arial" w:cs="Arial"/>
        </w:rPr>
        <w:t>.</w:t>
      </w:r>
    </w:p>
    <w:p w14:paraId="201FE70F" w14:textId="77777777" w:rsidR="00EB0539" w:rsidRPr="00DD0B18" w:rsidRDefault="00EB0539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6A1AC370" w14:textId="77777777" w:rsidR="00A250D0" w:rsidRPr="00DD0B18" w:rsidRDefault="00A250D0">
      <w:pPr>
        <w:keepNext/>
        <w:spacing w:after="0" w:line="240" w:lineRule="auto"/>
        <w:jc w:val="center"/>
        <w:outlineLvl w:val="1"/>
        <w:rPr>
          <w:rFonts w:ascii="Arial" w:eastAsia="Arial Unicode MS" w:hAnsi="Arial" w:cs="Arial"/>
          <w:b/>
          <w:lang w:eastAsia="ru-RU"/>
        </w:rPr>
      </w:pPr>
      <w:r w:rsidRPr="00DD0B18">
        <w:rPr>
          <w:rFonts w:ascii="Arial" w:eastAsia="Arial Unicode MS" w:hAnsi="Arial" w:cs="Arial"/>
          <w:b/>
          <w:lang w:eastAsia="ru-RU"/>
        </w:rPr>
        <w:t>2. Предмет Договора</w:t>
      </w:r>
    </w:p>
    <w:p w14:paraId="1FC8A1EA" w14:textId="27D786AC" w:rsidR="00A250D0" w:rsidRPr="00DD0B18" w:rsidRDefault="00DC1BA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2.1. </w:t>
      </w:r>
      <w:r w:rsidRPr="00DD0B18">
        <w:rPr>
          <w:rFonts w:ascii="Arial" w:eastAsia="Times New Roman" w:hAnsi="Arial" w:cs="Arial"/>
          <w:lang w:eastAsia="ru-RU"/>
        </w:rPr>
        <w:t xml:space="preserve">По настоящему Договору Застройщик обязуется в предусмотренный Договором срок своими силами и (или) с привлечением других лиц осуществить </w:t>
      </w:r>
      <w:r w:rsidR="00E20E6D">
        <w:rPr>
          <w:rFonts w:ascii="Arial" w:eastAsia="Times New Roman" w:hAnsi="Arial" w:cs="Arial"/>
          <w:lang w:eastAsia="ru-RU"/>
        </w:rPr>
        <w:t>реконструкцию/</w:t>
      </w:r>
      <w:r w:rsidR="00CF6EA4" w:rsidRPr="00CF6EA4">
        <w:rPr>
          <w:rFonts w:ascii="Arial" w:eastAsia="Times New Roman" w:hAnsi="Arial" w:cs="Arial"/>
          <w:lang w:eastAsia="ru-RU"/>
        </w:rPr>
        <w:t>реставрацию</w:t>
      </w:r>
      <w:r w:rsidR="00E20E6D">
        <w:rPr>
          <w:rFonts w:ascii="Arial" w:eastAsia="Times New Roman" w:hAnsi="Arial" w:cs="Arial"/>
          <w:lang w:eastAsia="ru-RU"/>
        </w:rPr>
        <w:t>/</w:t>
      </w:r>
      <w:r w:rsidR="00CF6EA4" w:rsidRPr="00CF6EA4">
        <w:rPr>
          <w:rFonts w:ascii="Arial" w:eastAsia="Times New Roman" w:hAnsi="Arial" w:cs="Arial"/>
          <w:lang w:eastAsia="ru-RU"/>
        </w:rPr>
        <w:t>приспособление</w:t>
      </w:r>
      <w:r w:rsidR="00875566" w:rsidRPr="00DD0B18">
        <w:rPr>
          <w:rFonts w:ascii="Arial" w:eastAsia="Times New Roman" w:hAnsi="Arial" w:cs="Arial"/>
          <w:lang w:eastAsia="ru-RU"/>
        </w:rPr>
        <w:t xml:space="preserve"> Многоквартирного дома</w:t>
      </w:r>
      <w:r w:rsidR="00CF6EA4">
        <w:rPr>
          <w:rFonts w:ascii="Arial" w:eastAsia="Times New Roman" w:hAnsi="Arial" w:cs="Arial"/>
          <w:lang w:eastAsia="ru-RU"/>
        </w:rPr>
        <w:t xml:space="preserve"> к современному использованию</w:t>
      </w:r>
      <w:r w:rsidRPr="00DD0B18">
        <w:rPr>
          <w:rFonts w:ascii="Arial" w:eastAsia="Times New Roman" w:hAnsi="Arial" w:cs="Arial"/>
          <w:lang w:eastAsia="ru-RU"/>
        </w:rPr>
        <w:t xml:space="preserve"> и после получения разрешения на ввод в эксплуатацию</w:t>
      </w:r>
      <w:r w:rsidR="00875566" w:rsidRPr="00DD0B18">
        <w:rPr>
          <w:rFonts w:ascii="Arial" w:eastAsia="Times New Roman" w:hAnsi="Arial" w:cs="Arial"/>
          <w:lang w:eastAsia="ru-RU"/>
        </w:rPr>
        <w:t xml:space="preserve"> Многоквартирного дома</w:t>
      </w:r>
      <w:r w:rsidRPr="00DD0B18">
        <w:rPr>
          <w:rFonts w:ascii="Arial" w:eastAsia="Times New Roman" w:hAnsi="Arial" w:cs="Arial"/>
          <w:lang w:eastAsia="ru-RU"/>
        </w:rPr>
        <w:t xml:space="preserve"> передать </w:t>
      </w:r>
      <w:proofErr w:type="gramStart"/>
      <w:r w:rsidRPr="00DD0B18">
        <w:rPr>
          <w:rFonts w:ascii="Arial" w:eastAsia="Times New Roman" w:hAnsi="Arial" w:cs="Arial"/>
          <w:lang w:eastAsia="ru-RU"/>
        </w:rPr>
        <w:t>Участнику</w:t>
      </w:r>
      <w:proofErr w:type="gramEnd"/>
      <w:r w:rsidR="00875566" w:rsidRPr="00DD0B18">
        <w:rPr>
          <w:rFonts w:ascii="Arial" w:eastAsia="Times New Roman" w:hAnsi="Arial" w:cs="Arial"/>
          <w:lang w:eastAsia="ru-RU"/>
        </w:rPr>
        <w:t xml:space="preserve"> входящий в его состав</w:t>
      </w:r>
      <w:r w:rsidRPr="00DD0B18">
        <w:rPr>
          <w:rFonts w:ascii="Arial" w:eastAsia="Times New Roman" w:hAnsi="Arial" w:cs="Arial"/>
          <w:lang w:eastAsia="ru-RU"/>
        </w:rPr>
        <w:t xml:space="preserve"> Объект долевого строительства, а Участник обязуется </w:t>
      </w:r>
      <w:r w:rsidR="00EE319C" w:rsidRPr="00DD0B18">
        <w:rPr>
          <w:rFonts w:ascii="Arial" w:eastAsia="Times New Roman" w:hAnsi="Arial" w:cs="Arial"/>
          <w:lang w:eastAsia="ru-RU"/>
        </w:rPr>
        <w:t>о</w:t>
      </w:r>
      <w:r w:rsidRPr="00DD0B18">
        <w:rPr>
          <w:rFonts w:ascii="Arial" w:eastAsia="Times New Roman" w:hAnsi="Arial" w:cs="Arial"/>
          <w:lang w:eastAsia="ru-RU"/>
        </w:rPr>
        <w:t>платить обусловленную Договором Цену Договора и принять Объект долевого строительства.</w:t>
      </w:r>
    </w:p>
    <w:p w14:paraId="794FDA1D" w14:textId="137E6CA7" w:rsidR="00DC1BAB" w:rsidRPr="00DD0B18" w:rsidRDefault="00DC1BA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2.2. </w:t>
      </w:r>
      <w:r w:rsidRPr="00DD0B18">
        <w:rPr>
          <w:rFonts w:ascii="Arial" w:eastAsia="Times New Roman" w:hAnsi="Arial" w:cs="Arial"/>
          <w:lang w:eastAsia="ru-RU"/>
        </w:rPr>
        <w:t xml:space="preserve">Застройщик осуществляет </w:t>
      </w:r>
      <w:r w:rsidR="00E20E6D">
        <w:rPr>
          <w:rFonts w:ascii="Arial" w:eastAsia="Times New Roman" w:hAnsi="Arial" w:cs="Arial"/>
          <w:lang w:eastAsia="ru-RU"/>
        </w:rPr>
        <w:t>реконструкцию/</w:t>
      </w:r>
      <w:r w:rsidR="00E20E6D" w:rsidRPr="00CF6EA4">
        <w:rPr>
          <w:rFonts w:ascii="Arial" w:eastAsia="Times New Roman" w:hAnsi="Arial" w:cs="Arial"/>
          <w:lang w:eastAsia="ru-RU"/>
        </w:rPr>
        <w:t>реставрацию</w:t>
      </w:r>
      <w:r w:rsidR="00E20E6D">
        <w:rPr>
          <w:rFonts w:ascii="Arial" w:eastAsia="Times New Roman" w:hAnsi="Arial" w:cs="Arial"/>
          <w:lang w:eastAsia="ru-RU"/>
        </w:rPr>
        <w:t>/</w:t>
      </w:r>
      <w:r w:rsidR="00E20E6D" w:rsidRPr="00CF6EA4">
        <w:rPr>
          <w:rFonts w:ascii="Arial" w:eastAsia="Times New Roman" w:hAnsi="Arial" w:cs="Arial"/>
          <w:lang w:eastAsia="ru-RU"/>
        </w:rPr>
        <w:t>приспособление</w:t>
      </w:r>
      <w:r w:rsidR="00E20E6D" w:rsidRPr="00DD0B18">
        <w:rPr>
          <w:rFonts w:ascii="Arial" w:eastAsia="Times New Roman" w:hAnsi="Arial" w:cs="Arial"/>
          <w:lang w:eastAsia="ru-RU"/>
        </w:rPr>
        <w:t xml:space="preserve"> Многоквартирного дома</w:t>
      </w:r>
      <w:r w:rsidR="00E20E6D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>на основании:</w:t>
      </w:r>
    </w:p>
    <w:p w14:paraId="23A148F1" w14:textId="2507CD27" w:rsidR="009F2BC7" w:rsidRDefault="009F2BC7" w:rsidP="000B226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Разрешения на строительство № 77-01-00149-2023 от 27.03.2023, выданного Департаментом культурного наследия города Москвы (</w:t>
      </w:r>
      <w:proofErr w:type="spellStart"/>
      <w:r>
        <w:rPr>
          <w:rFonts w:ascii="Arial" w:eastAsia="Times New Roman" w:hAnsi="Arial" w:cs="Arial"/>
          <w:lang w:eastAsia="ru-RU"/>
        </w:rPr>
        <w:t>Мосгорнаследие</w:t>
      </w:r>
      <w:proofErr w:type="spellEnd"/>
      <w:r>
        <w:rPr>
          <w:rFonts w:ascii="Arial" w:eastAsia="Times New Roman" w:hAnsi="Arial" w:cs="Arial"/>
          <w:lang w:eastAsia="ru-RU"/>
        </w:rPr>
        <w:t>)</w:t>
      </w:r>
      <w:r w:rsidR="00855B19">
        <w:rPr>
          <w:rFonts w:ascii="Arial" w:eastAsia="Times New Roman" w:hAnsi="Arial" w:cs="Arial"/>
          <w:lang w:eastAsia="ru-RU"/>
        </w:rPr>
        <w:t>.</w:t>
      </w:r>
    </w:p>
    <w:p w14:paraId="667FA0C4" w14:textId="36608E62" w:rsidR="00A155C8" w:rsidRPr="00DD0B18" w:rsidRDefault="00A155C8" w:rsidP="000B226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Проектной декларации;</w:t>
      </w:r>
    </w:p>
    <w:p w14:paraId="26A65EA9" w14:textId="4C7E850C" w:rsidR="00940FBC" w:rsidRPr="00DD0B18" w:rsidRDefault="00E57AE8" w:rsidP="000B226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Договора долгосрочной аренды земельного участка № М-01-016089 от «09» марта 2000 г.</w:t>
      </w:r>
      <w:r>
        <w:rPr>
          <w:rFonts w:ascii="Arial" w:eastAsia="Times New Roman" w:hAnsi="Arial" w:cs="Arial"/>
          <w:lang w:eastAsia="ru-RU"/>
        </w:rPr>
        <w:t xml:space="preserve"> (зарегистрирован «28» марта 2000 г., номер регистрации: 77-01/00-07/2000-22698), </w:t>
      </w:r>
      <w:r w:rsidRPr="00DD0B18">
        <w:rPr>
          <w:rFonts w:ascii="Arial" w:eastAsia="Times New Roman" w:hAnsi="Arial" w:cs="Arial"/>
          <w:lang w:eastAsia="ru-RU"/>
        </w:rPr>
        <w:t>заключенного с Департаментом городского имущества города Москвы</w:t>
      </w:r>
      <w:r>
        <w:rPr>
          <w:rFonts w:ascii="Arial" w:eastAsia="Times New Roman" w:hAnsi="Arial" w:cs="Arial"/>
          <w:lang w:eastAsia="ru-RU"/>
        </w:rPr>
        <w:t>.</w:t>
      </w:r>
    </w:p>
    <w:p w14:paraId="4CEA4ACD" w14:textId="0BEB9A2B" w:rsidR="00A250D0" w:rsidRPr="00DD0B18" w:rsidRDefault="00DC1BA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lastRenderedPageBreak/>
        <w:t xml:space="preserve">2.3. </w:t>
      </w:r>
      <w:r w:rsidRPr="00DD0B18">
        <w:rPr>
          <w:rFonts w:ascii="Arial" w:eastAsia="Times New Roman" w:hAnsi="Arial" w:cs="Arial"/>
          <w:lang w:eastAsia="ru-RU"/>
        </w:rPr>
        <w:t xml:space="preserve">Застройщик передает Участнику Объект долевого строительства в срок до </w:t>
      </w:r>
      <w:r w:rsidR="00F1708D" w:rsidRPr="00DD0B18">
        <w:rPr>
          <w:rFonts w:ascii="Arial" w:eastAsia="Times New Roman" w:hAnsi="Arial" w:cs="Arial"/>
          <w:lang w:eastAsia="ru-RU"/>
        </w:rPr>
        <w:t>«</w:t>
      </w:r>
      <w:r w:rsidR="001B6ED7">
        <w:rPr>
          <w:rFonts w:ascii="Arial" w:eastAsia="Times New Roman" w:hAnsi="Arial" w:cs="Arial"/>
          <w:lang w:eastAsia="ru-RU"/>
        </w:rPr>
        <w:t>31</w:t>
      </w:r>
      <w:r w:rsidR="00F1708D" w:rsidRPr="00DD0B18">
        <w:rPr>
          <w:rFonts w:ascii="Arial" w:eastAsia="Times New Roman" w:hAnsi="Arial" w:cs="Arial"/>
          <w:lang w:eastAsia="ru-RU"/>
        </w:rPr>
        <w:t xml:space="preserve">» </w:t>
      </w:r>
      <w:r w:rsidR="001B6ED7">
        <w:rPr>
          <w:rFonts w:ascii="Arial" w:eastAsia="Times New Roman" w:hAnsi="Arial" w:cs="Arial"/>
          <w:lang w:eastAsia="ru-RU"/>
        </w:rPr>
        <w:t>августа</w:t>
      </w:r>
      <w:r w:rsidR="00F1708D" w:rsidRPr="00DD0B18">
        <w:rPr>
          <w:rFonts w:ascii="Arial" w:eastAsia="Times New Roman" w:hAnsi="Arial" w:cs="Arial"/>
          <w:lang w:eastAsia="ru-RU"/>
        </w:rPr>
        <w:t xml:space="preserve"> 20</w:t>
      </w:r>
      <w:r w:rsidR="001B6ED7">
        <w:rPr>
          <w:rFonts w:ascii="Arial" w:eastAsia="Times New Roman" w:hAnsi="Arial" w:cs="Arial"/>
          <w:lang w:eastAsia="ru-RU"/>
        </w:rPr>
        <w:t>27</w:t>
      </w:r>
      <w:r w:rsidR="00F1708D" w:rsidRPr="00DD0B18">
        <w:rPr>
          <w:rFonts w:ascii="Arial" w:eastAsia="Times New Roman" w:hAnsi="Arial" w:cs="Arial"/>
          <w:lang w:eastAsia="ru-RU"/>
        </w:rPr>
        <w:t xml:space="preserve"> года</w:t>
      </w:r>
      <w:r w:rsidRPr="00DD0B18">
        <w:rPr>
          <w:rFonts w:ascii="Arial" w:eastAsia="Times New Roman" w:hAnsi="Arial" w:cs="Arial"/>
          <w:lang w:eastAsia="ru-RU"/>
        </w:rPr>
        <w:t xml:space="preserve"> (в том числе имеет право передать досрочно).</w:t>
      </w:r>
    </w:p>
    <w:p w14:paraId="5344798E" w14:textId="300507ED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2.4. </w:t>
      </w:r>
      <w:r w:rsidRPr="00DD0B18">
        <w:rPr>
          <w:rFonts w:ascii="Arial" w:eastAsia="Times New Roman" w:hAnsi="Arial" w:cs="Arial"/>
          <w:lang w:eastAsia="ru-RU"/>
        </w:rPr>
        <w:t xml:space="preserve">Застройщик гарантирует, что </w:t>
      </w:r>
      <w:r w:rsidR="000125F8" w:rsidRPr="00DD0B18">
        <w:rPr>
          <w:rFonts w:ascii="Arial" w:eastAsia="Times New Roman" w:hAnsi="Arial" w:cs="Arial"/>
          <w:lang w:eastAsia="ru-RU"/>
        </w:rPr>
        <w:t>П</w:t>
      </w:r>
      <w:r w:rsidRPr="00DD0B18">
        <w:rPr>
          <w:rFonts w:ascii="Arial" w:eastAsia="Times New Roman" w:hAnsi="Arial" w:cs="Arial"/>
          <w:lang w:eastAsia="ru-RU"/>
        </w:rPr>
        <w:t xml:space="preserve">роектная декларация, включающая в себя информацию о Застройщике и объекте строительства, в установленном действующим законодательством порядке предоставлена во все соответствующие государственные органы и опубликована в соответствии с требованиями действующего законодательства Российской Федерации в сети </w:t>
      </w:r>
      <w:r w:rsidR="00EE2973" w:rsidRPr="00DD0B18">
        <w:rPr>
          <w:rFonts w:ascii="Arial" w:eastAsia="Times New Roman" w:hAnsi="Arial" w:cs="Arial"/>
          <w:lang w:eastAsia="ru-RU"/>
        </w:rPr>
        <w:t>«</w:t>
      </w:r>
      <w:r w:rsidRPr="00DD0B18">
        <w:rPr>
          <w:rFonts w:ascii="Arial" w:eastAsia="Times New Roman" w:hAnsi="Arial" w:cs="Arial"/>
          <w:lang w:eastAsia="ru-RU"/>
        </w:rPr>
        <w:t>Интернет</w:t>
      </w:r>
      <w:r w:rsidR="00EE2973" w:rsidRPr="00DD0B18">
        <w:rPr>
          <w:rFonts w:ascii="Arial" w:eastAsia="Times New Roman" w:hAnsi="Arial" w:cs="Arial"/>
          <w:lang w:eastAsia="ru-RU"/>
        </w:rPr>
        <w:t>»</w:t>
      </w:r>
      <w:r w:rsidR="000B226B">
        <w:rPr>
          <w:rFonts w:ascii="Arial" w:eastAsia="Times New Roman" w:hAnsi="Arial" w:cs="Arial"/>
          <w:lang w:eastAsia="ru-RU"/>
        </w:rPr>
        <w:t xml:space="preserve"> в</w:t>
      </w:r>
      <w:r w:rsidR="000B226B" w:rsidRPr="000B226B" w:rsidDel="000C1B9A">
        <w:rPr>
          <w:rFonts w:ascii="Arial" w:eastAsia="Times New Roman" w:hAnsi="Arial" w:cs="Arial"/>
          <w:lang w:eastAsia="ru-RU"/>
        </w:rPr>
        <w:t xml:space="preserve"> </w:t>
      </w:r>
      <w:r w:rsidR="000B226B" w:rsidRPr="00DD0B18">
        <w:rPr>
          <w:rFonts w:ascii="Arial" w:eastAsia="Times New Roman" w:hAnsi="Arial" w:cs="Arial"/>
          <w:lang w:eastAsia="ru-RU"/>
        </w:rPr>
        <w:t>Единой информационной системе жилищного строительства (далее также «ЕИСЖС») на сайте: https://наш.дом.рф</w:t>
      </w:r>
      <w:r w:rsidRPr="00DD0B18">
        <w:rPr>
          <w:rFonts w:ascii="Arial" w:eastAsia="Times New Roman" w:hAnsi="Arial" w:cs="Arial"/>
          <w:lang w:eastAsia="ru-RU"/>
        </w:rPr>
        <w:t xml:space="preserve"> (</w:t>
      </w:r>
      <w:r w:rsidR="000B226B">
        <w:rPr>
          <w:rFonts w:ascii="Arial" w:eastAsia="Times New Roman" w:hAnsi="Arial" w:cs="Arial"/>
          <w:lang w:eastAsia="ru-RU"/>
        </w:rPr>
        <w:t xml:space="preserve">ранее и далее – </w:t>
      </w:r>
      <w:r w:rsidRPr="00DD0B18">
        <w:rPr>
          <w:rFonts w:ascii="Arial" w:eastAsia="Times New Roman" w:hAnsi="Arial" w:cs="Arial"/>
          <w:lang w:eastAsia="ru-RU"/>
        </w:rPr>
        <w:t>«</w:t>
      </w:r>
      <w:r w:rsidRPr="00DD0B18">
        <w:rPr>
          <w:rFonts w:ascii="Arial" w:eastAsia="Times New Roman" w:hAnsi="Arial" w:cs="Arial"/>
          <w:b/>
          <w:lang w:eastAsia="ru-RU"/>
        </w:rPr>
        <w:t>Проектная декларация</w:t>
      </w:r>
      <w:r w:rsidRPr="00DD0B18">
        <w:rPr>
          <w:rFonts w:ascii="Arial" w:eastAsia="Times New Roman" w:hAnsi="Arial" w:cs="Arial"/>
          <w:lang w:eastAsia="ru-RU"/>
        </w:rPr>
        <w:t>»).</w:t>
      </w:r>
    </w:p>
    <w:p w14:paraId="5323C59A" w14:textId="795353CD" w:rsidR="00FE0256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2.5.</w:t>
      </w:r>
      <w:r w:rsidRPr="00DD0B18">
        <w:rPr>
          <w:rFonts w:ascii="Arial" w:eastAsia="Times New Roman" w:hAnsi="Arial" w:cs="Arial"/>
          <w:lang w:eastAsia="ru-RU"/>
        </w:rPr>
        <w:t xml:space="preserve"> Объект долевого строительства приобретается Участником для личных, семейных, домашних и иных нужд, не связанных с осуществлением предпринимательской деятельности.</w:t>
      </w:r>
    </w:p>
    <w:p w14:paraId="3F63E408" w14:textId="77777777" w:rsidR="00D50F39" w:rsidRPr="00DD0B18" w:rsidRDefault="00D50F39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762FEF5A" w14:textId="77777777" w:rsidR="00A250D0" w:rsidRPr="00DD0B18" w:rsidRDefault="00A250D0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lang w:eastAsia="ru-RU"/>
        </w:rPr>
      </w:pPr>
      <w:r w:rsidRPr="00DD0B18">
        <w:rPr>
          <w:rFonts w:ascii="Arial" w:eastAsia="Arial Unicode MS" w:hAnsi="Arial" w:cs="Arial"/>
          <w:b/>
          <w:lang w:eastAsia="ru-RU"/>
        </w:rPr>
        <w:t>3. Права и обязанности Сторон, порядок передачи Объекта долевого строительства</w:t>
      </w:r>
    </w:p>
    <w:p w14:paraId="27FE57D8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3.1. Застройщик:</w:t>
      </w:r>
    </w:p>
    <w:p w14:paraId="637CAE97" w14:textId="4F46B9D9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3.1.1.</w:t>
      </w:r>
      <w:r w:rsidRPr="00DD0B18">
        <w:rPr>
          <w:rFonts w:ascii="Arial" w:eastAsia="Times New Roman" w:hAnsi="Arial" w:cs="Arial"/>
          <w:lang w:eastAsia="ru-RU"/>
        </w:rPr>
        <w:t xml:space="preserve"> Обеспечивает </w:t>
      </w:r>
      <w:r w:rsidR="00E20E6D">
        <w:rPr>
          <w:rFonts w:ascii="Arial" w:eastAsia="Times New Roman" w:hAnsi="Arial" w:cs="Arial"/>
          <w:lang w:eastAsia="ru-RU"/>
        </w:rPr>
        <w:t>выполнение работ в соответствии с условиями настоящего Договора</w:t>
      </w:r>
      <w:r w:rsidR="000C1B9A"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 xml:space="preserve">и сдачу в эксплуатацию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Pr="00DD0B18">
        <w:rPr>
          <w:rFonts w:ascii="Arial" w:eastAsia="Times New Roman" w:hAnsi="Arial" w:cs="Arial"/>
          <w:lang w:eastAsia="ru-RU"/>
        </w:rPr>
        <w:t>, в том числе, заключает договоры с генеральным подрядчиком и иными участниками строительства.</w:t>
      </w:r>
    </w:p>
    <w:p w14:paraId="4142CEBE" w14:textId="2D3E7EC4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3.1.2.</w:t>
      </w:r>
      <w:r w:rsidRPr="00DD0B18">
        <w:rPr>
          <w:rFonts w:ascii="Arial" w:eastAsia="Times New Roman" w:hAnsi="Arial" w:cs="Arial"/>
          <w:lang w:eastAsia="ru-RU"/>
        </w:rPr>
        <w:t xml:space="preserve"> Обязан осуществлять оформление всей документации на </w:t>
      </w:r>
      <w:r w:rsidR="00E20E6D">
        <w:rPr>
          <w:rFonts w:ascii="Arial" w:eastAsia="Times New Roman" w:hAnsi="Arial" w:cs="Arial"/>
          <w:lang w:eastAsia="ru-RU"/>
        </w:rPr>
        <w:t>выполнение работ в отношении</w:t>
      </w:r>
      <w:r w:rsidR="00E16ABB" w:rsidRPr="00DD0B18">
        <w:rPr>
          <w:rFonts w:ascii="Arial" w:eastAsia="Times New Roman" w:hAnsi="Arial" w:cs="Arial"/>
          <w:lang w:eastAsia="ru-RU"/>
        </w:rPr>
        <w:t xml:space="preserve">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Pr="00DD0B18">
        <w:rPr>
          <w:rFonts w:ascii="Arial" w:eastAsia="Times New Roman" w:hAnsi="Arial" w:cs="Arial"/>
          <w:lang w:eastAsia="ru-RU"/>
        </w:rPr>
        <w:t xml:space="preserve">, а также при </w:t>
      </w:r>
      <w:r w:rsidR="00E20E6D">
        <w:rPr>
          <w:rFonts w:ascii="Arial" w:eastAsia="Times New Roman" w:hAnsi="Arial" w:cs="Arial"/>
          <w:lang w:eastAsia="ru-RU"/>
        </w:rPr>
        <w:t>выполнении работ</w:t>
      </w:r>
      <w:r w:rsidRPr="00DD0B18">
        <w:rPr>
          <w:rFonts w:ascii="Arial" w:eastAsia="Times New Roman" w:hAnsi="Arial" w:cs="Arial"/>
          <w:lang w:eastAsia="ru-RU"/>
        </w:rPr>
        <w:t xml:space="preserve"> строго соблюдать требования проекта и допускать от него отступления только в случаях, предусмотренных законодательством Российской Федерации и настоящим Договором. </w:t>
      </w:r>
    </w:p>
    <w:p w14:paraId="3B021A7A" w14:textId="043C4BCF" w:rsidR="00A250D0" w:rsidRPr="00DD0B18" w:rsidRDefault="00A250D0">
      <w:pPr>
        <w:pStyle w:val="12"/>
        <w:tabs>
          <w:tab w:val="left" w:pos="-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DD0B18">
        <w:rPr>
          <w:rFonts w:ascii="Arial" w:hAnsi="Arial" w:cs="Arial"/>
          <w:b/>
          <w:color w:val="000000"/>
          <w:sz w:val="22"/>
          <w:szCs w:val="22"/>
        </w:rPr>
        <w:t>3.1.3.</w:t>
      </w:r>
      <w:r w:rsidRPr="00DD0B18">
        <w:rPr>
          <w:rFonts w:ascii="Arial" w:hAnsi="Arial" w:cs="Arial"/>
          <w:color w:val="000000"/>
          <w:sz w:val="22"/>
          <w:szCs w:val="22"/>
        </w:rPr>
        <w:t xml:space="preserve"> </w:t>
      </w:r>
      <w:r w:rsidR="000668F3" w:rsidRPr="00DD0B18">
        <w:rPr>
          <w:rFonts w:ascii="Arial" w:hAnsi="Arial" w:cs="Arial"/>
          <w:color w:val="000000"/>
          <w:sz w:val="22"/>
          <w:szCs w:val="22"/>
        </w:rPr>
        <w:t>Вправе вносить изменения в проект строительства</w:t>
      </w:r>
      <w:r w:rsidR="004C5E26">
        <w:rPr>
          <w:rFonts w:ascii="Arial" w:hAnsi="Arial" w:cs="Arial"/>
          <w:color w:val="000000"/>
          <w:sz w:val="22"/>
          <w:szCs w:val="22"/>
        </w:rPr>
        <w:t>/реконструкции</w:t>
      </w:r>
      <w:r w:rsidR="00E20E6D">
        <w:rPr>
          <w:rFonts w:ascii="Arial" w:hAnsi="Arial" w:cs="Arial"/>
          <w:color w:val="000000"/>
          <w:sz w:val="22"/>
          <w:szCs w:val="22"/>
        </w:rPr>
        <w:t>/реставрации/приспособления</w:t>
      </w:r>
      <w:r w:rsidR="000668F3" w:rsidRPr="00DD0B18">
        <w:rPr>
          <w:rFonts w:ascii="Arial" w:hAnsi="Arial" w:cs="Arial"/>
          <w:color w:val="000000"/>
          <w:sz w:val="22"/>
          <w:szCs w:val="22"/>
        </w:rPr>
        <w:t xml:space="preserve"> и/или в информацию о Застройщике, после чего Застройщик обязуется внести соответствующие изменения в Проектную декларацию и опубликовать их в порядке и сроки, установленные Законом об участии в долевом строительстве</w:t>
      </w:r>
      <w:r w:rsidR="000668F3" w:rsidRPr="00DD0B18">
        <w:rPr>
          <w:rFonts w:ascii="Arial" w:hAnsi="Arial" w:cs="Arial"/>
          <w:sz w:val="22"/>
          <w:szCs w:val="22"/>
        </w:rPr>
        <w:t>.</w:t>
      </w:r>
    </w:p>
    <w:p w14:paraId="5BC56062" w14:textId="640F8EE2" w:rsidR="00A250D0" w:rsidRPr="00DD0B18" w:rsidRDefault="00A250D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</w:rPr>
      </w:pPr>
      <w:r w:rsidRPr="00DD0B18">
        <w:rPr>
          <w:rFonts w:ascii="Arial" w:hAnsi="Arial" w:cs="Arial"/>
          <w:b/>
        </w:rPr>
        <w:t>3.1.</w:t>
      </w:r>
      <w:r w:rsidR="001909E5" w:rsidRPr="00DD0B18">
        <w:rPr>
          <w:rFonts w:ascii="Arial" w:hAnsi="Arial" w:cs="Arial"/>
          <w:b/>
        </w:rPr>
        <w:t>4</w:t>
      </w:r>
      <w:r w:rsidRPr="00DD0B18">
        <w:rPr>
          <w:rFonts w:ascii="Arial" w:hAnsi="Arial" w:cs="Arial"/>
          <w:b/>
        </w:rPr>
        <w:t xml:space="preserve">. </w:t>
      </w:r>
      <w:r w:rsidRPr="00DD0B18">
        <w:rPr>
          <w:rFonts w:ascii="Arial" w:hAnsi="Arial" w:cs="Arial"/>
        </w:rPr>
        <w:t>Обязан передать Участнику Объект долевого строительства, качество которого соответствует условиям настоящего Договора, требованиям технических регламентов, проектной документации на</w:t>
      </w:r>
      <w:r w:rsidR="00983E26" w:rsidRPr="00DD0B18">
        <w:rPr>
          <w:rFonts w:ascii="Arial" w:hAnsi="Arial" w:cs="Arial"/>
        </w:rPr>
        <w:t xml:space="preserve">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Многоквартирный дом</w:t>
      </w:r>
      <w:r w:rsidRPr="00DD0B18">
        <w:rPr>
          <w:rFonts w:ascii="Arial" w:hAnsi="Arial" w:cs="Arial"/>
        </w:rPr>
        <w:t>, градостроительным регламентам, а также иным обязательным требованиям.</w:t>
      </w:r>
    </w:p>
    <w:p w14:paraId="3E0F88FC" w14:textId="4FB9B10A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3.1.</w:t>
      </w:r>
      <w:r w:rsidR="001909E5" w:rsidRPr="00DD0B18">
        <w:rPr>
          <w:rFonts w:ascii="Arial" w:eastAsia="Times New Roman" w:hAnsi="Arial" w:cs="Arial"/>
          <w:b/>
          <w:color w:val="000000"/>
          <w:lang w:eastAsia="ru-RU"/>
        </w:rPr>
        <w:t>5</w:t>
      </w:r>
      <w:r w:rsidR="00CE3B74" w:rsidRPr="00DD0B18">
        <w:rPr>
          <w:rFonts w:ascii="Arial" w:eastAsia="Times New Roman" w:hAnsi="Arial" w:cs="Arial"/>
          <w:b/>
          <w:color w:val="000000"/>
          <w:lang w:eastAsia="ru-RU"/>
        </w:rPr>
        <w:t>.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 Передает Договор на государственную регистрацию в соответствующий </w:t>
      </w:r>
      <w:r w:rsidRPr="00DD0B18">
        <w:rPr>
          <w:rFonts w:ascii="Arial" w:eastAsia="Times New Roman" w:hAnsi="Arial" w:cs="Arial"/>
          <w:lang w:eastAsia="ru-RU"/>
        </w:rPr>
        <w:t>орган, осуществляющий государственную регистрацию прав на недвижимое имущество и сделок с ним, в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 течение </w:t>
      </w:r>
      <w:r w:rsidR="00E80DE7" w:rsidRPr="00DD0B18">
        <w:rPr>
          <w:rFonts w:ascii="Arial" w:eastAsia="Times New Roman" w:hAnsi="Arial" w:cs="Arial"/>
          <w:color w:val="000000"/>
          <w:lang w:eastAsia="ru-RU"/>
        </w:rPr>
        <w:t xml:space="preserve">20 </w:t>
      </w:r>
      <w:r w:rsidRPr="00DD0B18">
        <w:rPr>
          <w:rFonts w:ascii="Arial" w:eastAsia="Times New Roman" w:hAnsi="Arial" w:cs="Arial"/>
          <w:color w:val="000000"/>
          <w:lang w:eastAsia="ru-RU"/>
        </w:rPr>
        <w:t>(</w:t>
      </w:r>
      <w:r w:rsidR="00E80DE7" w:rsidRPr="00DD0B18">
        <w:rPr>
          <w:rFonts w:ascii="Arial" w:eastAsia="Times New Roman" w:hAnsi="Arial" w:cs="Arial"/>
          <w:color w:val="000000"/>
          <w:lang w:eastAsia="ru-RU"/>
        </w:rPr>
        <w:t>двадцать</w:t>
      </w:r>
      <w:r w:rsidRPr="00DD0B18">
        <w:rPr>
          <w:rFonts w:ascii="Arial" w:eastAsia="Times New Roman" w:hAnsi="Arial" w:cs="Arial"/>
          <w:color w:val="000000"/>
          <w:lang w:eastAsia="ru-RU"/>
        </w:rPr>
        <w:t>) рабочих дней со дня подписания Договора</w:t>
      </w:r>
      <w:r w:rsidR="008423EA" w:rsidRPr="00DD0B18">
        <w:rPr>
          <w:rFonts w:ascii="Arial" w:eastAsia="Times New Roman" w:hAnsi="Arial" w:cs="Arial"/>
          <w:color w:val="000000"/>
          <w:lang w:eastAsia="ru-RU"/>
        </w:rPr>
        <w:t xml:space="preserve">, но в любом случае после получения Застройщиком </w:t>
      </w:r>
      <w:r w:rsidR="001909E5" w:rsidRPr="00DD0B18">
        <w:rPr>
          <w:rFonts w:ascii="Arial" w:eastAsia="Times New Roman" w:hAnsi="Arial" w:cs="Arial"/>
          <w:color w:val="000000"/>
          <w:lang w:eastAsia="ru-RU"/>
        </w:rPr>
        <w:t xml:space="preserve">уведомления об открытии </w:t>
      </w:r>
      <w:proofErr w:type="spellStart"/>
      <w:r w:rsidR="001909E5" w:rsidRPr="00DD0B18">
        <w:rPr>
          <w:rFonts w:ascii="Arial" w:eastAsia="Times New Roman" w:hAnsi="Arial" w:cs="Arial"/>
          <w:color w:val="000000"/>
          <w:lang w:eastAsia="ru-RU"/>
        </w:rPr>
        <w:t>эскроу</w:t>
      </w:r>
      <w:proofErr w:type="spellEnd"/>
      <w:r w:rsidR="001909E5" w:rsidRPr="00DD0B18">
        <w:rPr>
          <w:rFonts w:ascii="Arial" w:eastAsia="Times New Roman" w:hAnsi="Arial" w:cs="Arial"/>
          <w:color w:val="000000"/>
          <w:lang w:eastAsia="ru-RU"/>
        </w:rPr>
        <w:t>-счета и уведомления об открытии аккредитива, указанных</w:t>
      </w:r>
      <w:r w:rsidR="008423EA" w:rsidRPr="00DD0B18">
        <w:rPr>
          <w:rFonts w:ascii="Arial" w:eastAsia="Times New Roman" w:hAnsi="Arial" w:cs="Arial"/>
          <w:color w:val="000000"/>
          <w:lang w:eastAsia="ru-RU"/>
        </w:rPr>
        <w:t xml:space="preserve"> в п.</w:t>
      </w:r>
      <w:r w:rsidR="00F43D82" w:rsidRPr="00DD0B1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8423EA" w:rsidRPr="00DD0B18">
        <w:rPr>
          <w:rFonts w:ascii="Arial" w:eastAsia="Times New Roman" w:hAnsi="Arial" w:cs="Arial"/>
          <w:color w:val="000000"/>
          <w:lang w:eastAsia="ru-RU"/>
        </w:rPr>
        <w:t>4.2. Договора</w:t>
      </w:r>
      <w:r w:rsidR="000D16E2" w:rsidRPr="00DD0B18">
        <w:rPr>
          <w:rFonts w:ascii="Arial" w:eastAsia="Times New Roman" w:hAnsi="Arial" w:cs="Arial"/>
          <w:color w:val="000000"/>
          <w:lang w:eastAsia="ru-RU"/>
        </w:rPr>
        <w:t xml:space="preserve">, а также при условии выполнения Участником долевого строительства </w:t>
      </w:r>
      <w:r w:rsidR="00F43D82" w:rsidRPr="00DD0B18">
        <w:rPr>
          <w:rFonts w:ascii="Arial" w:eastAsia="Times New Roman" w:hAnsi="Arial" w:cs="Arial"/>
          <w:color w:val="000000"/>
          <w:lang w:eastAsia="ru-RU"/>
        </w:rPr>
        <w:t xml:space="preserve">обязанности, установленной </w:t>
      </w:r>
      <w:r w:rsidR="000D16E2" w:rsidRPr="00DD0B18">
        <w:rPr>
          <w:rFonts w:ascii="Arial" w:eastAsia="Times New Roman" w:hAnsi="Arial" w:cs="Arial"/>
          <w:color w:val="000000"/>
          <w:lang w:eastAsia="ru-RU"/>
        </w:rPr>
        <w:t>п. 3.2.5. Договора.</w:t>
      </w:r>
    </w:p>
    <w:p w14:paraId="75070F46" w14:textId="01F4A176" w:rsidR="00A250D0" w:rsidRPr="00DD0B18" w:rsidRDefault="00A250D0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3.1.</w:t>
      </w:r>
      <w:r w:rsidR="001909E5" w:rsidRPr="00DD0B18">
        <w:rPr>
          <w:rFonts w:ascii="Arial" w:eastAsia="Times New Roman" w:hAnsi="Arial" w:cs="Arial"/>
          <w:b/>
          <w:lang w:eastAsia="ru-RU"/>
        </w:rPr>
        <w:t>6</w:t>
      </w:r>
      <w:r w:rsidRPr="00DD0B18">
        <w:rPr>
          <w:rFonts w:ascii="Arial" w:eastAsia="Times New Roman" w:hAnsi="Arial" w:cs="Arial"/>
          <w:b/>
          <w:lang w:eastAsia="ru-RU"/>
        </w:rPr>
        <w:t>.</w:t>
      </w:r>
      <w:r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color w:val="000000"/>
          <w:lang w:eastAsia="ru-RU"/>
        </w:rPr>
        <w:t>Не позднее 10 (</w:t>
      </w:r>
      <w:r w:rsidR="00F43D82" w:rsidRPr="00DD0B18">
        <w:rPr>
          <w:rFonts w:ascii="Arial" w:eastAsia="Times New Roman" w:hAnsi="Arial" w:cs="Arial"/>
          <w:color w:val="000000"/>
          <w:lang w:eastAsia="ru-RU"/>
        </w:rPr>
        <w:t>Десяти</w:t>
      </w:r>
      <w:r w:rsidRPr="00DD0B18">
        <w:rPr>
          <w:rFonts w:ascii="Arial" w:eastAsia="Times New Roman" w:hAnsi="Arial" w:cs="Arial"/>
          <w:color w:val="000000"/>
          <w:lang w:eastAsia="ru-RU"/>
        </w:rPr>
        <w:t>) рабочих дней с момента получения от компетентных органов разрешения на ввод в эксплуатацию</w:t>
      </w:r>
      <w:r w:rsidR="00BC2964" w:rsidRPr="00DD0B1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163FEF" w:rsidRPr="00DD0B18">
        <w:rPr>
          <w:rFonts w:ascii="Arial" w:eastAsia="Times New Roman" w:hAnsi="Arial" w:cs="Arial"/>
          <w:color w:val="000000"/>
          <w:lang w:eastAsia="ru-RU"/>
        </w:rPr>
        <w:t>Многоквартирного дома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, направляет его нотариальную копию в орган, осуществляющий государственную регистрацию прав на недвижимое имущество и сделок с ним. </w:t>
      </w:r>
    </w:p>
    <w:p w14:paraId="2AE1E791" w14:textId="77777777" w:rsidR="00A250D0" w:rsidRPr="00DD0B18" w:rsidRDefault="00A250D0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При этом Застройщик не принимает на себя обязанности по о</w:t>
      </w:r>
      <w:r w:rsidR="00BD5D02" w:rsidRPr="00DD0B18">
        <w:rPr>
          <w:rFonts w:ascii="Arial" w:eastAsia="Times New Roman" w:hAnsi="Arial" w:cs="Arial"/>
          <w:lang w:eastAsia="ru-RU"/>
        </w:rPr>
        <w:t xml:space="preserve">формлению правоустанавливающих </w:t>
      </w:r>
      <w:r w:rsidRPr="00DD0B18">
        <w:rPr>
          <w:rFonts w:ascii="Arial" w:eastAsia="Times New Roman" w:hAnsi="Arial" w:cs="Arial"/>
          <w:lang w:eastAsia="ru-RU"/>
        </w:rPr>
        <w:t>документов и регистрации права собственности Участника долевого строительства на Объект долевого строительства и уплату связанных с этим расходов, налогов и сборов.</w:t>
      </w:r>
    </w:p>
    <w:p w14:paraId="377D7853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3.2. Участник долевого строительства:</w:t>
      </w:r>
    </w:p>
    <w:p w14:paraId="637DC90A" w14:textId="65FCCED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3.2.1.</w:t>
      </w:r>
      <w:r w:rsidR="00720615" w:rsidRPr="00DD0B18">
        <w:rPr>
          <w:rFonts w:ascii="Arial" w:eastAsia="Times New Roman" w:hAnsi="Arial" w:cs="Arial"/>
          <w:lang w:eastAsia="ru-RU"/>
        </w:rPr>
        <w:t xml:space="preserve"> Обязан производить уплату Ц</w:t>
      </w:r>
      <w:r w:rsidRPr="00DD0B18">
        <w:rPr>
          <w:rFonts w:ascii="Arial" w:eastAsia="Times New Roman" w:hAnsi="Arial" w:cs="Arial"/>
          <w:lang w:eastAsia="ru-RU"/>
        </w:rPr>
        <w:t>ены Договора в размере и в</w:t>
      </w:r>
      <w:bookmarkStart w:id="0" w:name="_GoBack"/>
      <w:bookmarkEnd w:id="0"/>
      <w:r w:rsidRPr="00DD0B18">
        <w:rPr>
          <w:rFonts w:ascii="Arial" w:eastAsia="Times New Roman" w:hAnsi="Arial" w:cs="Arial"/>
          <w:lang w:eastAsia="ru-RU"/>
        </w:rPr>
        <w:t xml:space="preserve"> порядке, указанном в </w:t>
      </w:r>
      <w:r w:rsidR="00D911AA">
        <w:rPr>
          <w:rFonts w:ascii="Arial" w:eastAsia="Times New Roman" w:hAnsi="Arial" w:cs="Arial"/>
          <w:lang w:eastAsia="ru-RU"/>
        </w:rPr>
        <w:t>разделе</w:t>
      </w:r>
      <w:r w:rsidRPr="00DD0B18">
        <w:rPr>
          <w:rFonts w:ascii="Arial" w:eastAsia="Times New Roman" w:hAnsi="Arial" w:cs="Arial"/>
          <w:lang w:eastAsia="ru-RU"/>
        </w:rPr>
        <w:t xml:space="preserve"> 4 Договора.</w:t>
      </w:r>
    </w:p>
    <w:p w14:paraId="6B966A02" w14:textId="34C27566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3.2.2.</w:t>
      </w:r>
      <w:r w:rsidRPr="00DD0B18">
        <w:rPr>
          <w:rFonts w:ascii="Arial" w:eastAsia="Times New Roman" w:hAnsi="Arial" w:cs="Arial"/>
          <w:lang w:eastAsia="ru-RU"/>
        </w:rPr>
        <w:t xml:space="preserve"> Имеет право получать для ознакомления документы, предусмотренные Законом об участии в долевом строительстве.</w:t>
      </w:r>
    </w:p>
    <w:p w14:paraId="5B7B479A" w14:textId="77777777" w:rsidR="00812C2D" w:rsidRPr="00DD0B18" w:rsidRDefault="00812C2D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3.2.3. </w:t>
      </w:r>
      <w:r w:rsidRPr="00DD0B18">
        <w:rPr>
          <w:rFonts w:ascii="Arial" w:eastAsia="Times New Roman" w:hAnsi="Arial" w:cs="Arial"/>
          <w:lang w:eastAsia="ru-RU"/>
        </w:rPr>
        <w:t xml:space="preserve">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Федерации. Уступка Участником долевого строительства прав требований по Договору (в </w:t>
      </w:r>
      <w:proofErr w:type="spellStart"/>
      <w:r w:rsidRPr="00DD0B18">
        <w:rPr>
          <w:rFonts w:ascii="Arial" w:eastAsia="Times New Roman" w:hAnsi="Arial" w:cs="Arial"/>
          <w:lang w:eastAsia="ru-RU"/>
        </w:rPr>
        <w:t>т.ч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. с одновременным переводом </w:t>
      </w:r>
      <w:r w:rsidRPr="00DD0B18">
        <w:rPr>
          <w:rFonts w:ascii="Arial" w:eastAsia="Times New Roman" w:hAnsi="Arial" w:cs="Arial"/>
          <w:lang w:eastAsia="ru-RU"/>
        </w:rPr>
        <w:lastRenderedPageBreak/>
        <w:t xml:space="preserve">долга) допускается с момента государственной регистрации Договора до момента подписания Сторонами Передаточного акта Объекта долевого строительства. Уступка прав требований с переводом долга возможна при условии получения письменного согласия Застройщика. Участник уведомляет Застройщика о совершенной уступке надлежащим способом. </w:t>
      </w:r>
    </w:p>
    <w:p w14:paraId="0246C20B" w14:textId="2376C3BA" w:rsidR="00A250D0" w:rsidRPr="00DD0B18" w:rsidRDefault="00812C2D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Приобретатель прав</w:t>
      </w:r>
      <w:r w:rsidRPr="00DD0B18">
        <w:rPr>
          <w:rFonts w:ascii="Arial" w:eastAsia="Times New Roman" w:hAnsi="Arial" w:cs="Arial"/>
          <w:b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>приобретает все права и обязанности Участника по Договору в отношении уступаемого Объекта долевого строительства.</w:t>
      </w:r>
    </w:p>
    <w:p w14:paraId="6F8EDB30" w14:textId="3557067C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3.2.4. </w:t>
      </w:r>
      <w:r w:rsidR="00EF7145" w:rsidRPr="00DD0B18">
        <w:rPr>
          <w:rFonts w:ascii="Arial" w:eastAsia="Times New Roman" w:hAnsi="Arial" w:cs="Arial"/>
          <w:lang w:eastAsia="ru-RU"/>
        </w:rPr>
        <w:t xml:space="preserve">Участник извещен и согласен, что после ввода в эксплуатацию и до даты определения способа управления собственниками помещений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EF7145" w:rsidRPr="00DD0B18">
        <w:rPr>
          <w:rFonts w:ascii="Arial" w:eastAsia="Times New Roman" w:hAnsi="Arial" w:cs="Arial"/>
          <w:lang w:eastAsia="ru-RU"/>
        </w:rPr>
        <w:t xml:space="preserve">, эксплуатация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EF7145" w:rsidRPr="00DD0B18">
        <w:rPr>
          <w:rFonts w:ascii="Arial" w:eastAsia="Times New Roman" w:hAnsi="Arial" w:cs="Arial"/>
          <w:lang w:eastAsia="ru-RU"/>
        </w:rPr>
        <w:t xml:space="preserve"> осуществляется Застройщиком самостоятельно. Участник долевого строительства с момента подписания Передаточного акта Объекта долевого строительства и до момента выбора собственниками помещений способа управления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Многоквартирным домом</w:t>
      </w:r>
      <w:r w:rsidR="00EF7145" w:rsidRPr="00DD0B18">
        <w:rPr>
          <w:rFonts w:ascii="Arial" w:eastAsia="Times New Roman" w:hAnsi="Arial" w:cs="Arial"/>
          <w:lang w:eastAsia="ru-RU"/>
        </w:rPr>
        <w:t xml:space="preserve"> обязуется компенсировать Застройщику стоимость содержания и технической эксплуатации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EF7145" w:rsidRPr="00DD0B18">
        <w:rPr>
          <w:rFonts w:ascii="Arial" w:eastAsia="Times New Roman" w:hAnsi="Arial" w:cs="Arial"/>
          <w:lang w:eastAsia="ru-RU"/>
        </w:rPr>
        <w:t xml:space="preserve"> и Объекта долевого строительства.</w:t>
      </w:r>
      <w:r w:rsidRPr="00DD0B18">
        <w:rPr>
          <w:rFonts w:ascii="Arial" w:eastAsia="Times New Roman" w:hAnsi="Arial" w:cs="Arial"/>
          <w:lang w:eastAsia="ru-RU"/>
        </w:rPr>
        <w:t xml:space="preserve"> </w:t>
      </w:r>
    </w:p>
    <w:p w14:paraId="567BAD4F" w14:textId="25A0E9F8" w:rsidR="00D60CF8" w:rsidRDefault="00D60CF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3.2.5. </w:t>
      </w:r>
      <w:r w:rsidR="00567ADE" w:rsidRPr="00DD0B18">
        <w:rPr>
          <w:rFonts w:ascii="Arial" w:eastAsia="Times New Roman" w:hAnsi="Arial" w:cs="Arial"/>
          <w:lang w:eastAsia="ru-RU"/>
        </w:rPr>
        <w:t>Обязан в течение 5 (</w:t>
      </w:r>
      <w:r w:rsidR="00797D2C" w:rsidRPr="00DD0B18">
        <w:rPr>
          <w:rFonts w:ascii="Arial" w:eastAsia="Times New Roman" w:hAnsi="Arial" w:cs="Arial"/>
          <w:lang w:eastAsia="ru-RU"/>
        </w:rPr>
        <w:t>П</w:t>
      </w:r>
      <w:r w:rsidR="00567ADE" w:rsidRPr="00DD0B18">
        <w:rPr>
          <w:rFonts w:ascii="Arial" w:eastAsia="Times New Roman" w:hAnsi="Arial" w:cs="Arial"/>
          <w:lang w:eastAsia="ru-RU"/>
        </w:rPr>
        <w:t>яти) рабочих дней с даты подписания настоящего Договора предоставить Застройщику со своей стороны пакет документов, необходимых для государственной регистрации настоящего Договора</w:t>
      </w:r>
      <w:r w:rsidR="000D16E2" w:rsidRPr="00DD0B18">
        <w:rPr>
          <w:rFonts w:ascii="Arial" w:eastAsia="Times New Roman" w:hAnsi="Arial" w:cs="Arial"/>
          <w:lang w:eastAsia="ru-RU"/>
        </w:rPr>
        <w:t>.</w:t>
      </w:r>
    </w:p>
    <w:p w14:paraId="52E5BE41" w14:textId="77777777" w:rsidR="00471917" w:rsidRPr="00DD0B18" w:rsidRDefault="0047191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61B49D9E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3.3. Передача Объекта долевого строительства:</w:t>
      </w:r>
    </w:p>
    <w:p w14:paraId="690FA225" w14:textId="32268919" w:rsidR="00A250D0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3.3.1.</w:t>
      </w:r>
      <w:r w:rsidRPr="00DD0B18">
        <w:rPr>
          <w:rFonts w:ascii="Arial" w:eastAsia="Times New Roman" w:hAnsi="Arial" w:cs="Arial"/>
          <w:lang w:eastAsia="ru-RU"/>
        </w:rPr>
        <w:t xml:space="preserve"> Застройщик передает Участнику Объект долевого строительства путем подписания Передаточного акта при наличии разрешения на ввод в эксплуатацию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Pr="00DD0B18">
        <w:rPr>
          <w:rFonts w:ascii="Arial" w:eastAsia="Times New Roman" w:hAnsi="Arial" w:cs="Arial"/>
          <w:lang w:eastAsia="ru-RU"/>
        </w:rPr>
        <w:t xml:space="preserve"> и при условии выполнения Участником в полном объеме своих обязательств по оплате </w:t>
      </w:r>
      <w:r w:rsidR="00F43D82" w:rsidRPr="00DD0B18">
        <w:rPr>
          <w:rFonts w:ascii="Arial" w:eastAsia="Times New Roman" w:hAnsi="Arial" w:cs="Arial"/>
          <w:lang w:eastAsia="ru-RU"/>
        </w:rPr>
        <w:t>Цены Договора</w:t>
      </w:r>
      <w:r w:rsidRPr="00DD0B18">
        <w:rPr>
          <w:rFonts w:ascii="Arial" w:eastAsia="Times New Roman" w:hAnsi="Arial" w:cs="Arial"/>
          <w:lang w:eastAsia="ru-RU"/>
        </w:rPr>
        <w:t xml:space="preserve"> в соответствии с положениями Договора.</w:t>
      </w:r>
    </w:p>
    <w:p w14:paraId="0B66432D" w14:textId="3A4D78F4" w:rsidR="001959B3" w:rsidRDefault="001959B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Стороны согласовали условие о том, что обязанность Участника по оплате Цены Договора и обязанность Застройщика по передаче Объекта являются встречными обязательствами и к ним применяются правила, установленные ст. 328 Гражданского кодекса Р</w:t>
      </w:r>
      <w:r w:rsidR="00F407AC">
        <w:rPr>
          <w:rFonts w:ascii="Arial" w:eastAsia="Times New Roman" w:hAnsi="Arial" w:cs="Arial"/>
          <w:lang w:eastAsia="ru-RU"/>
        </w:rPr>
        <w:t xml:space="preserve">оссийской </w:t>
      </w:r>
      <w:r>
        <w:rPr>
          <w:rFonts w:ascii="Arial" w:eastAsia="Times New Roman" w:hAnsi="Arial" w:cs="Arial"/>
          <w:lang w:eastAsia="ru-RU"/>
        </w:rPr>
        <w:t>Ф</w:t>
      </w:r>
      <w:r w:rsidR="00F407AC">
        <w:rPr>
          <w:rFonts w:ascii="Arial" w:eastAsia="Times New Roman" w:hAnsi="Arial" w:cs="Arial"/>
          <w:lang w:eastAsia="ru-RU"/>
        </w:rPr>
        <w:t>едерации</w:t>
      </w:r>
      <w:r>
        <w:rPr>
          <w:rFonts w:ascii="Arial" w:eastAsia="Times New Roman" w:hAnsi="Arial" w:cs="Arial"/>
          <w:lang w:eastAsia="ru-RU"/>
        </w:rPr>
        <w:t>.</w:t>
      </w:r>
    </w:p>
    <w:p w14:paraId="3238103F" w14:textId="1C7D2569" w:rsidR="001959B3" w:rsidRDefault="001959B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В случае если Участником к дате передачи Объекта, установленной п. 2.3</w:t>
      </w:r>
      <w:r w:rsidR="00F407AC">
        <w:rPr>
          <w:rFonts w:ascii="Arial" w:eastAsia="Times New Roman" w:hAnsi="Arial" w:cs="Arial"/>
          <w:lang w:eastAsia="ru-RU"/>
        </w:rPr>
        <w:t>.</w:t>
      </w:r>
      <w:r>
        <w:rPr>
          <w:rFonts w:ascii="Arial" w:eastAsia="Times New Roman" w:hAnsi="Arial" w:cs="Arial"/>
          <w:lang w:eastAsia="ru-RU"/>
        </w:rPr>
        <w:t xml:space="preserve"> Договора, не будет исполнена обязанность по оплате Цены Договора, включая доплаты в связи с изменение</w:t>
      </w:r>
      <w:r w:rsidR="001807D4">
        <w:rPr>
          <w:rFonts w:ascii="Arial" w:eastAsia="Times New Roman" w:hAnsi="Arial" w:cs="Arial"/>
          <w:lang w:eastAsia="ru-RU"/>
        </w:rPr>
        <w:t>м</w:t>
      </w:r>
      <w:r>
        <w:rPr>
          <w:rFonts w:ascii="Arial" w:eastAsia="Times New Roman" w:hAnsi="Arial" w:cs="Arial"/>
          <w:lang w:eastAsia="ru-RU"/>
        </w:rPr>
        <w:t xml:space="preserve"> Фактической площади Объекта, в полном объеме, то Застройщик вправе не передавать Объект Участнику до момен</w:t>
      </w:r>
      <w:r w:rsidR="00F407AC">
        <w:rPr>
          <w:rFonts w:ascii="Arial" w:eastAsia="Times New Roman" w:hAnsi="Arial" w:cs="Arial"/>
          <w:lang w:eastAsia="ru-RU"/>
        </w:rPr>
        <w:t>та полной оплаты Цены Договора.</w:t>
      </w:r>
    </w:p>
    <w:p w14:paraId="36DA40F1" w14:textId="70E74417" w:rsidR="001959B3" w:rsidRPr="00DD0B18" w:rsidRDefault="001959B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В этом случае, Застройщик не считается нарушившим обязанность по передаче Объекта Участнику в срок, установленн</w:t>
      </w:r>
      <w:r w:rsidR="00467ED4">
        <w:rPr>
          <w:rFonts w:ascii="Arial" w:eastAsia="Times New Roman" w:hAnsi="Arial" w:cs="Arial"/>
          <w:lang w:eastAsia="ru-RU"/>
        </w:rPr>
        <w:t>ы</w:t>
      </w:r>
      <w:r>
        <w:rPr>
          <w:rFonts w:ascii="Arial" w:eastAsia="Times New Roman" w:hAnsi="Arial" w:cs="Arial"/>
          <w:lang w:eastAsia="ru-RU"/>
        </w:rPr>
        <w:t xml:space="preserve">й п. 2.3. Договора, и к нему не могут быть применены меры ответственности, установленные разделом 7 Договора и нормами </w:t>
      </w:r>
      <w:r w:rsidRPr="001959B3">
        <w:rPr>
          <w:rFonts w:ascii="Arial" w:eastAsia="Times New Roman" w:hAnsi="Arial" w:cs="Arial"/>
          <w:lang w:eastAsia="ru-RU"/>
        </w:rPr>
        <w:t>Закон</w:t>
      </w:r>
      <w:r>
        <w:rPr>
          <w:rFonts w:ascii="Arial" w:eastAsia="Times New Roman" w:hAnsi="Arial" w:cs="Arial"/>
          <w:lang w:eastAsia="ru-RU"/>
        </w:rPr>
        <w:t>а</w:t>
      </w:r>
      <w:r w:rsidRPr="001959B3">
        <w:rPr>
          <w:rFonts w:ascii="Arial" w:eastAsia="Times New Roman" w:hAnsi="Arial" w:cs="Arial"/>
          <w:lang w:eastAsia="ru-RU"/>
        </w:rPr>
        <w:t xml:space="preserve"> об участии в долевом строительстве</w:t>
      </w:r>
      <w:r>
        <w:rPr>
          <w:rFonts w:ascii="Arial" w:eastAsia="Times New Roman" w:hAnsi="Arial" w:cs="Arial"/>
          <w:lang w:eastAsia="ru-RU"/>
        </w:rPr>
        <w:t>.</w:t>
      </w:r>
    </w:p>
    <w:p w14:paraId="17CC46ED" w14:textId="16EA672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3.3.2</w:t>
      </w:r>
      <w:r w:rsidRPr="00DD0B18">
        <w:rPr>
          <w:rFonts w:ascii="Arial" w:eastAsia="Times New Roman" w:hAnsi="Arial" w:cs="Arial"/>
          <w:lang w:eastAsia="ru-RU"/>
        </w:rPr>
        <w:t xml:space="preserve">. Не менее чем за месяц до наступления установленного Договором срока передачи Объекта долевого строительства (п. 2.3. Договора) Застройщик в установленном Законом об участии в долевом строительстве порядке обязан уведомить Участника долевого строительства о завершении </w:t>
      </w:r>
      <w:r w:rsidR="00E20E6D">
        <w:rPr>
          <w:rFonts w:ascii="Arial" w:eastAsia="Times New Roman" w:hAnsi="Arial" w:cs="Arial"/>
          <w:lang w:eastAsia="ru-RU"/>
        </w:rPr>
        <w:t>реконструкции/</w:t>
      </w:r>
      <w:r w:rsidR="00E20E6D">
        <w:rPr>
          <w:rFonts w:ascii="Arial" w:hAnsi="Arial" w:cs="Arial"/>
          <w:color w:val="000000"/>
        </w:rPr>
        <w:t>реставрации/приспособления</w:t>
      </w:r>
      <w:r w:rsidRPr="00DD0B18">
        <w:rPr>
          <w:rFonts w:ascii="Arial" w:eastAsia="Times New Roman" w:hAnsi="Arial" w:cs="Arial"/>
          <w:lang w:eastAsia="ru-RU"/>
        </w:rPr>
        <w:t xml:space="preserve">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EA6B39"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>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предусмотренных Законом об участии в долевом строительстве последствиях бездействия Участника долевого строительства.</w:t>
      </w:r>
    </w:p>
    <w:p w14:paraId="12C9B1A4" w14:textId="0AFAF2D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3.3.3.</w:t>
      </w:r>
      <w:r w:rsidRPr="00DD0B18">
        <w:rPr>
          <w:rFonts w:ascii="Arial" w:eastAsia="Times New Roman" w:hAnsi="Arial" w:cs="Arial"/>
          <w:lang w:eastAsia="ru-RU"/>
        </w:rPr>
        <w:t xml:space="preserve"> Участник долевого строительства обязан принять Объект долевого строительства от Застр</w:t>
      </w:r>
      <w:r w:rsidR="00E012E7" w:rsidRPr="00DD0B18">
        <w:rPr>
          <w:rFonts w:ascii="Arial" w:eastAsia="Times New Roman" w:hAnsi="Arial" w:cs="Arial"/>
          <w:lang w:eastAsia="ru-RU"/>
        </w:rPr>
        <w:t xml:space="preserve">ойщика по Передаточному акту </w:t>
      </w:r>
      <w:proofErr w:type="gramStart"/>
      <w:r w:rsidR="00E012E7" w:rsidRPr="00DD0B18">
        <w:rPr>
          <w:rFonts w:ascii="Arial" w:eastAsia="Times New Roman" w:hAnsi="Arial" w:cs="Arial"/>
          <w:lang w:eastAsia="ru-RU"/>
        </w:rPr>
        <w:t xml:space="preserve">до </w:t>
      </w:r>
      <w:r w:rsidRPr="00DD0B18">
        <w:rPr>
          <w:rFonts w:ascii="Arial" w:eastAsia="Times New Roman" w:hAnsi="Arial" w:cs="Arial"/>
          <w:lang w:eastAsia="ru-RU"/>
        </w:rPr>
        <w:t>истечения</w:t>
      </w:r>
      <w:proofErr w:type="gramEnd"/>
      <w:r w:rsidRPr="00DD0B18">
        <w:rPr>
          <w:rFonts w:ascii="Arial" w:eastAsia="Times New Roman" w:hAnsi="Arial" w:cs="Arial"/>
          <w:lang w:eastAsia="ru-RU"/>
        </w:rPr>
        <w:t xml:space="preserve"> установленного п.</w:t>
      </w:r>
      <w:r w:rsidR="00F43D82"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 xml:space="preserve">2.3. Договора срока, но в любом случае в течение 10 (Десяти) дней со дня получения Участником долевого строительства уведомления от Застройщика о завершении </w:t>
      </w:r>
      <w:r w:rsidR="00E20E6D">
        <w:rPr>
          <w:rFonts w:ascii="Arial" w:eastAsia="Times New Roman" w:hAnsi="Arial" w:cs="Arial"/>
          <w:lang w:eastAsia="ru-RU"/>
        </w:rPr>
        <w:t>реконструкции/</w:t>
      </w:r>
      <w:r w:rsidR="00E20E6D">
        <w:rPr>
          <w:rFonts w:ascii="Arial" w:hAnsi="Arial" w:cs="Arial"/>
          <w:color w:val="000000"/>
        </w:rPr>
        <w:t>реставрации/приспособления Многоквартирного дома</w:t>
      </w:r>
      <w:r w:rsidRPr="00DD0B18">
        <w:rPr>
          <w:rFonts w:ascii="Arial" w:eastAsia="Times New Roman" w:hAnsi="Arial" w:cs="Arial"/>
          <w:lang w:eastAsia="ru-RU"/>
        </w:rPr>
        <w:t xml:space="preserve"> и готовности Объекта долевого строительства к передаче.</w:t>
      </w:r>
    </w:p>
    <w:p w14:paraId="5EB09540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3.3.4.</w:t>
      </w:r>
      <w:r w:rsidRPr="00DD0B18">
        <w:rPr>
          <w:rFonts w:ascii="Arial" w:eastAsia="Times New Roman" w:hAnsi="Arial" w:cs="Arial"/>
          <w:lang w:eastAsia="ru-RU"/>
        </w:rPr>
        <w:t xml:space="preserve"> Участник долевого строительства до подписания Передаточного акта вправе потребовать от Застройщика составления акта / дефектной ведомости для указания на несоответствие Объекта долевого строительства требованиям, ус</w:t>
      </w:r>
      <w:r w:rsidR="00012109" w:rsidRPr="00DD0B18">
        <w:rPr>
          <w:rFonts w:ascii="Arial" w:eastAsia="Times New Roman" w:hAnsi="Arial" w:cs="Arial"/>
          <w:lang w:eastAsia="ru-RU"/>
        </w:rPr>
        <w:t>тановленным в части 1 статьи 7 Закона об участии в долевом строительстве</w:t>
      </w:r>
      <w:r w:rsidRPr="00DD0B18">
        <w:rPr>
          <w:rFonts w:ascii="Arial" w:eastAsia="Times New Roman" w:hAnsi="Arial" w:cs="Arial"/>
          <w:lang w:eastAsia="ru-RU"/>
        </w:rPr>
        <w:t xml:space="preserve">, и отказаться от подписания Передаточного акта до исполнения Застройщиком обязанностей, предусмотренных частью 2 статьи 7 </w:t>
      </w:r>
      <w:r w:rsidR="00012109" w:rsidRPr="00DD0B18">
        <w:rPr>
          <w:rFonts w:ascii="Arial" w:eastAsia="Times New Roman" w:hAnsi="Arial" w:cs="Arial"/>
          <w:lang w:eastAsia="ru-RU"/>
        </w:rPr>
        <w:t>Закона об участии в долевом строительстве</w:t>
      </w:r>
      <w:r w:rsidRPr="00DD0B18">
        <w:rPr>
          <w:rFonts w:ascii="Arial" w:eastAsia="Times New Roman" w:hAnsi="Arial" w:cs="Arial"/>
          <w:lang w:eastAsia="ru-RU"/>
        </w:rPr>
        <w:t>.</w:t>
      </w:r>
    </w:p>
    <w:p w14:paraId="375AACB0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lastRenderedPageBreak/>
        <w:t>3.3.5.</w:t>
      </w:r>
      <w:r w:rsidRPr="00DD0B18">
        <w:rPr>
          <w:rFonts w:ascii="Arial" w:eastAsia="Times New Roman" w:hAnsi="Arial" w:cs="Arial"/>
          <w:lang w:eastAsia="ru-RU"/>
        </w:rPr>
        <w:t xml:space="preserve"> При уклонении (т.е. Участник в течение срока, установленного п. 3.3.3. настоящего Договора, не явился к принятию Объекта долевого строительства) либо немотивированном отказе Участника от принятия Объекта долевого строительства и подписания Передаточного акта, Застройщик по истечении двух месяцев со дня, предусмотренного Договором для передачи Объекта долевого строительства, вправе составить односторонний акт о передаче Объекта долевого строительства Участнику. </w:t>
      </w:r>
    </w:p>
    <w:p w14:paraId="2C9FC01E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В этом случае обязательство Застройщика по передаче Объекта долевого строительства Участнику считается исполненным надлежащим образом со дня подписания Застройщиком одностороннего акта о передаче.</w:t>
      </w:r>
    </w:p>
    <w:p w14:paraId="079A131F" w14:textId="674709E3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 xml:space="preserve">3.3.6. 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С момента ввода в эксплуатацию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BC2964" w:rsidRPr="00DD0B1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и до момента подписания Сторонами Передаточного акта Объекта долевого строительства, а также до момента составления одностороннего акта о передаче, Застройщик обязан нести все расходы по содержанию Объекта долевого строительства. </w:t>
      </w:r>
    </w:p>
    <w:p w14:paraId="3CDC4608" w14:textId="653B4F0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3.3.7.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 С момента подписания Передаточного акта или составления Застройщиком одностороннего акта о передаче Объекта долевого строительства в соответствии с п. 3.3.5. настоящего Договора, Участник долевого строительства принимает на себя бремя содержания и становится ответственным за сохранность Объекта долевого строительства, несет риск случайной гибели или случайного повреждения Объекта долевого строительства, приобретает обязательства по обеспечению надлежащего санитарного и технического состояния Объекта долевого строительства путем участия в расходах на эксплуатацию, содержание и обслуживание Общего имущества, пропорционально своей доле в нем, несет расходы по оплате коммунальных платежей в соответствии с данными приборов учета, установленных на соответствующих точках ввода</w:t>
      </w:r>
      <w:r w:rsidR="00DD3CEE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="00DD3CEE" w:rsidRPr="00DD3CEE">
        <w:rPr>
          <w:rFonts w:ascii="Arial" w:eastAsia="Times New Roman" w:hAnsi="Arial" w:cs="Arial"/>
          <w:color w:val="000000"/>
          <w:highlight w:val="yellow"/>
          <w:lang w:eastAsia="ru-RU"/>
        </w:rPr>
        <w:t>а также</w:t>
      </w:r>
      <w:r w:rsidR="009F2BC7">
        <w:rPr>
          <w:rFonts w:ascii="Arial" w:eastAsia="Times New Roman" w:hAnsi="Arial" w:cs="Arial"/>
          <w:color w:val="000000"/>
          <w:highlight w:val="yellow"/>
          <w:lang w:eastAsia="ru-RU"/>
        </w:rPr>
        <w:t xml:space="preserve"> Участник</w:t>
      </w:r>
      <w:r w:rsidR="00DD3CEE" w:rsidRPr="00DD3CEE">
        <w:rPr>
          <w:rFonts w:ascii="Arial" w:eastAsia="Times New Roman" w:hAnsi="Arial" w:cs="Arial"/>
          <w:color w:val="000000"/>
          <w:highlight w:val="yellow"/>
          <w:lang w:eastAsia="ru-RU"/>
        </w:rPr>
        <w:t xml:space="preserve"> приобретает обязательства по соблюдению Охранных обязательств в порядке и на условиях, установленных в Охранных обязательствах</w:t>
      </w:r>
      <w:r w:rsidRPr="00DD0B18">
        <w:rPr>
          <w:rFonts w:ascii="Arial" w:eastAsia="Times New Roman" w:hAnsi="Arial" w:cs="Arial"/>
          <w:color w:val="000000"/>
          <w:lang w:eastAsia="ru-RU"/>
        </w:rPr>
        <w:t>.</w:t>
      </w:r>
    </w:p>
    <w:p w14:paraId="69777C77" w14:textId="79644D6A" w:rsidR="00A250D0" w:rsidRPr="00DD0B18" w:rsidRDefault="00A250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3.3.8.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EF7145" w:rsidRPr="00DD0B18">
        <w:rPr>
          <w:rFonts w:ascii="Arial" w:eastAsia="Times New Roman" w:hAnsi="Arial" w:cs="Arial"/>
          <w:lang w:eastAsia="ru-RU"/>
        </w:rPr>
        <w:t xml:space="preserve">В случае если </w:t>
      </w:r>
      <w:r w:rsidR="00E20E6D">
        <w:rPr>
          <w:rFonts w:ascii="Arial" w:eastAsia="Times New Roman" w:hAnsi="Arial" w:cs="Arial"/>
          <w:lang w:eastAsia="ru-RU"/>
        </w:rPr>
        <w:t>реконструкция/</w:t>
      </w:r>
      <w:r w:rsidR="00E20E6D">
        <w:rPr>
          <w:rFonts w:ascii="Arial" w:hAnsi="Arial" w:cs="Arial"/>
          <w:color w:val="000000"/>
        </w:rPr>
        <w:t>реставрация/приспособление</w:t>
      </w:r>
      <w:r w:rsidR="00EF7145" w:rsidRPr="00DD0B18">
        <w:rPr>
          <w:rFonts w:ascii="Arial" w:eastAsia="Times New Roman" w:hAnsi="Arial" w:cs="Arial"/>
          <w:lang w:eastAsia="ru-RU"/>
        </w:rPr>
        <w:t xml:space="preserve">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AD4DB5"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>не мо</w:t>
      </w:r>
      <w:r w:rsidR="00E20E6D">
        <w:rPr>
          <w:rFonts w:ascii="Arial" w:eastAsia="Times New Roman" w:hAnsi="Arial" w:cs="Arial"/>
          <w:lang w:eastAsia="ru-RU"/>
        </w:rPr>
        <w:t>гут</w:t>
      </w:r>
      <w:r w:rsidRPr="00DD0B18">
        <w:rPr>
          <w:rFonts w:ascii="Arial" w:eastAsia="Times New Roman" w:hAnsi="Arial" w:cs="Arial"/>
          <w:lang w:eastAsia="ru-RU"/>
        </w:rPr>
        <w:t xml:space="preserve"> быть завершен</w:t>
      </w:r>
      <w:r w:rsidR="00E20E6D">
        <w:rPr>
          <w:rFonts w:ascii="Arial" w:eastAsia="Times New Roman" w:hAnsi="Arial" w:cs="Arial"/>
          <w:lang w:eastAsia="ru-RU"/>
        </w:rPr>
        <w:t>ы</w:t>
      </w:r>
      <w:r w:rsidRPr="00DD0B18">
        <w:rPr>
          <w:rFonts w:ascii="Arial" w:eastAsia="Times New Roman" w:hAnsi="Arial" w:cs="Arial"/>
          <w:lang w:eastAsia="ru-RU"/>
        </w:rPr>
        <w:t xml:space="preserve"> в срок, указанный в п. 2.3. Догово</w:t>
      </w:r>
      <w:r w:rsidR="009E2DAC" w:rsidRPr="00DD0B18">
        <w:rPr>
          <w:rFonts w:ascii="Arial" w:eastAsia="Times New Roman" w:hAnsi="Arial" w:cs="Arial"/>
          <w:lang w:eastAsia="ru-RU"/>
        </w:rPr>
        <w:t xml:space="preserve">ра, Застройщик не позднее, чем </w:t>
      </w:r>
      <w:r w:rsidRPr="00DD0B18">
        <w:rPr>
          <w:rFonts w:ascii="Arial" w:eastAsia="Times New Roman" w:hAnsi="Arial" w:cs="Arial"/>
          <w:lang w:eastAsia="ru-RU"/>
        </w:rPr>
        <w:t>за 2 (Два)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Гражданским кодексом Российской Федерации.</w:t>
      </w:r>
    </w:p>
    <w:p w14:paraId="27EEE016" w14:textId="700FF522" w:rsidR="00306D6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3.3.9.</w:t>
      </w:r>
      <w:r w:rsidRPr="00DD0B18">
        <w:rPr>
          <w:rFonts w:ascii="Arial" w:eastAsia="Times New Roman" w:hAnsi="Arial" w:cs="Arial"/>
          <w:lang w:eastAsia="ru-RU"/>
        </w:rPr>
        <w:t xml:space="preserve"> При возникновении права собственности на Объект долевого строительства у Участника одновременно возникает</w:t>
      </w:r>
      <w:r w:rsidR="00720615" w:rsidRPr="00DD0B18">
        <w:rPr>
          <w:rFonts w:ascii="Arial" w:eastAsia="Times New Roman" w:hAnsi="Arial" w:cs="Arial"/>
          <w:lang w:eastAsia="ru-RU"/>
        </w:rPr>
        <w:t xml:space="preserve"> доля в праве собственности на О</w:t>
      </w:r>
      <w:r w:rsidRPr="00DD0B18">
        <w:rPr>
          <w:rFonts w:ascii="Arial" w:eastAsia="Times New Roman" w:hAnsi="Arial" w:cs="Arial"/>
          <w:lang w:eastAsia="ru-RU"/>
        </w:rPr>
        <w:t>бщее имущество в</w:t>
      </w:r>
      <w:r w:rsidR="00AD4DB5" w:rsidRPr="00DD0B18">
        <w:rPr>
          <w:rFonts w:ascii="Arial" w:eastAsia="Times New Roman" w:hAnsi="Arial" w:cs="Arial"/>
          <w:lang w:eastAsia="ru-RU"/>
        </w:rPr>
        <w:t xml:space="preserve">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Многоквартирном доме</w:t>
      </w:r>
      <w:r w:rsidRPr="00DD0B18">
        <w:rPr>
          <w:rFonts w:ascii="Arial" w:eastAsia="Times New Roman" w:hAnsi="Arial" w:cs="Arial"/>
          <w:lang w:eastAsia="ru-RU"/>
        </w:rPr>
        <w:t xml:space="preserve">, которая не может быть отчуждена или передана отдельно от права собственности на Объект долевого строительства. </w:t>
      </w:r>
    </w:p>
    <w:p w14:paraId="0515B71F" w14:textId="16B03039" w:rsidR="009F6FC5" w:rsidRPr="00DD0B18" w:rsidRDefault="009F6FC5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D1EDEAE" w14:textId="77777777" w:rsidR="00A250D0" w:rsidRPr="00DD0B18" w:rsidRDefault="00A250D0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 Цена Договора</w:t>
      </w:r>
    </w:p>
    <w:p w14:paraId="14517874" w14:textId="5D002DF2" w:rsidR="00A250D0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4.1.</w:t>
      </w:r>
      <w:r w:rsidRPr="00DD0B18">
        <w:rPr>
          <w:rFonts w:ascii="Arial" w:eastAsia="Times New Roman" w:hAnsi="Arial" w:cs="Arial"/>
          <w:lang w:eastAsia="ru-RU"/>
        </w:rPr>
        <w:t xml:space="preserve"> Цена Договора составляет </w:t>
      </w:r>
      <w:r w:rsidRPr="0021038B">
        <w:rPr>
          <w:rFonts w:ascii="Arial" w:eastAsia="Times New Roman" w:hAnsi="Arial" w:cs="Arial"/>
          <w:b/>
          <w:lang w:eastAsia="ru-RU"/>
        </w:rPr>
        <w:t>______ (_________) руб</w:t>
      </w:r>
      <w:r w:rsidR="00E94377" w:rsidRPr="0021038B">
        <w:rPr>
          <w:rFonts w:ascii="Arial" w:eastAsia="Times New Roman" w:hAnsi="Arial" w:cs="Arial"/>
          <w:b/>
          <w:lang w:eastAsia="ru-RU"/>
        </w:rPr>
        <w:t>лей __ копеек</w:t>
      </w:r>
      <w:r w:rsidRPr="00DD0B18">
        <w:rPr>
          <w:rFonts w:ascii="Arial" w:eastAsia="Times New Roman" w:hAnsi="Arial" w:cs="Arial"/>
          <w:lang w:eastAsia="ru-RU"/>
        </w:rPr>
        <w:t>, НДС не облагается</w:t>
      </w:r>
      <w:r w:rsidR="002C146D">
        <w:rPr>
          <w:rFonts w:ascii="Arial" w:eastAsia="Times New Roman" w:hAnsi="Arial" w:cs="Arial"/>
          <w:lang w:eastAsia="ru-RU"/>
        </w:rPr>
        <w:t>,</w:t>
      </w:r>
      <w:r w:rsidR="001909E5" w:rsidRPr="00DD0B18">
        <w:rPr>
          <w:rFonts w:ascii="Arial" w:eastAsia="Times New Roman" w:hAnsi="Arial" w:cs="Arial"/>
          <w:lang w:eastAsia="ru-RU"/>
        </w:rPr>
        <w:t xml:space="preserve"> (далее – </w:t>
      </w:r>
      <w:r w:rsidR="001909E5" w:rsidRPr="00DD0B18">
        <w:rPr>
          <w:rFonts w:ascii="Arial" w:eastAsia="Times New Roman" w:hAnsi="Arial" w:cs="Arial"/>
          <w:b/>
          <w:lang w:eastAsia="ru-RU"/>
        </w:rPr>
        <w:t>«Цена Договора»</w:t>
      </w:r>
      <w:r w:rsidR="001909E5" w:rsidRPr="00DD0B18">
        <w:rPr>
          <w:rFonts w:ascii="Arial" w:eastAsia="Times New Roman" w:hAnsi="Arial" w:cs="Arial"/>
          <w:lang w:eastAsia="ru-RU"/>
        </w:rPr>
        <w:t>)</w:t>
      </w:r>
      <w:r w:rsidRPr="00DD0B18">
        <w:rPr>
          <w:rFonts w:ascii="Arial" w:eastAsia="Times New Roman" w:hAnsi="Arial" w:cs="Arial"/>
          <w:lang w:eastAsia="ru-RU"/>
        </w:rPr>
        <w:t xml:space="preserve">. Стороны договорились, что стоимость одного квадратного метра Объекта долевого строительства составляет сумму в размере, установленном в Приложении № 1 к Договору, а Цена Договора определяется путем умножения Общей проектной площади Объекта долевого строительства на стоимость одного кв. м. </w:t>
      </w:r>
      <w:r w:rsidR="00791BF6" w:rsidRPr="00DD0B18">
        <w:rPr>
          <w:rFonts w:ascii="Arial" w:eastAsia="Times New Roman" w:hAnsi="Arial" w:cs="Arial"/>
          <w:lang w:eastAsia="ru-RU"/>
        </w:rPr>
        <w:t xml:space="preserve">В целях определения Цены Договора при расчете Общей проектной площади Объекта и Фактической площади Объекта к площади балконов </w:t>
      </w:r>
      <w:r w:rsidR="008C59B1" w:rsidRPr="00DD0B18">
        <w:rPr>
          <w:rFonts w:ascii="Arial" w:eastAsia="Times New Roman" w:hAnsi="Arial" w:cs="Arial"/>
          <w:lang w:eastAsia="ru-RU"/>
        </w:rPr>
        <w:t xml:space="preserve">и террас </w:t>
      </w:r>
      <w:r w:rsidR="00791BF6" w:rsidRPr="00DD0B18">
        <w:rPr>
          <w:rFonts w:ascii="Arial" w:eastAsia="Times New Roman" w:hAnsi="Arial" w:cs="Arial"/>
          <w:lang w:eastAsia="ru-RU"/>
        </w:rPr>
        <w:t>применяется коэффициент 0,3, лоджий – 0,5.</w:t>
      </w:r>
    </w:p>
    <w:p w14:paraId="1C0C56F0" w14:textId="35C6E87F" w:rsidR="002B5449" w:rsidRPr="002B5449" w:rsidRDefault="002B5449" w:rsidP="002B5449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B5449">
        <w:rPr>
          <w:rFonts w:ascii="Arial" w:eastAsia="Times New Roman" w:hAnsi="Arial" w:cs="Arial"/>
          <w:lang w:eastAsia="ru-RU"/>
        </w:rPr>
        <w:t>Цена Договора включает в себя денежные средства, используемые Застройщиком на строительство (создание)</w:t>
      </w:r>
      <w:r>
        <w:rPr>
          <w:rFonts w:ascii="Arial" w:eastAsia="Times New Roman" w:hAnsi="Arial" w:cs="Arial"/>
          <w:lang w:eastAsia="ru-RU"/>
        </w:rPr>
        <w:t>/реконструкцию</w:t>
      </w:r>
      <w:r w:rsidR="00E20E6D">
        <w:rPr>
          <w:rFonts w:ascii="Arial" w:eastAsia="Times New Roman" w:hAnsi="Arial" w:cs="Arial"/>
          <w:lang w:eastAsia="ru-RU"/>
        </w:rPr>
        <w:t>/</w:t>
      </w:r>
      <w:r w:rsidR="00E20E6D">
        <w:rPr>
          <w:rFonts w:ascii="Arial" w:hAnsi="Arial" w:cs="Arial"/>
          <w:color w:val="000000"/>
        </w:rPr>
        <w:t>реставрацию/приспособление Многоквартирного дома и входящего в его состав</w:t>
      </w:r>
      <w:r w:rsidRPr="002B5449">
        <w:rPr>
          <w:rFonts w:ascii="Arial" w:eastAsia="Times New Roman" w:hAnsi="Arial" w:cs="Arial"/>
          <w:lang w:eastAsia="ru-RU"/>
        </w:rPr>
        <w:t xml:space="preserve"> Объекта долевого строительства, мест общего пользования в составе Общего имущества, внешних и внутренних инженерных сетей, отделку и оснащение Объекта долевого строительства в соответствии с Приложением № 3 к Договору, благоуст</w:t>
      </w:r>
      <w:r>
        <w:rPr>
          <w:rFonts w:ascii="Arial" w:eastAsia="Times New Roman" w:hAnsi="Arial" w:cs="Arial"/>
          <w:lang w:eastAsia="ru-RU"/>
        </w:rPr>
        <w:t xml:space="preserve">ройство прилегающей территории </w:t>
      </w:r>
      <w:r w:rsidRPr="002B5449">
        <w:rPr>
          <w:rFonts w:ascii="Arial" w:eastAsia="Times New Roman" w:hAnsi="Arial" w:cs="Arial"/>
          <w:lang w:eastAsia="ru-RU"/>
        </w:rPr>
        <w:t xml:space="preserve">и/или </w:t>
      </w:r>
      <w:r w:rsidRPr="002B5449">
        <w:rPr>
          <w:rFonts w:ascii="Arial" w:eastAsia="Times New Roman" w:hAnsi="Arial" w:cs="Arial"/>
          <w:lang w:eastAsia="ru-RU"/>
        </w:rPr>
        <w:lastRenderedPageBreak/>
        <w:t>возмещение затрат на их строительство (создание)</w:t>
      </w:r>
      <w:r>
        <w:rPr>
          <w:rFonts w:ascii="Arial" w:eastAsia="Times New Roman" w:hAnsi="Arial" w:cs="Arial"/>
          <w:lang w:eastAsia="ru-RU"/>
        </w:rPr>
        <w:t>/реконструкцию</w:t>
      </w:r>
      <w:r w:rsidR="00E20E6D">
        <w:rPr>
          <w:rFonts w:ascii="Arial" w:eastAsia="Times New Roman" w:hAnsi="Arial" w:cs="Arial"/>
          <w:lang w:eastAsia="ru-RU"/>
        </w:rPr>
        <w:t>/</w:t>
      </w:r>
      <w:r w:rsidR="00E20E6D">
        <w:rPr>
          <w:rFonts w:ascii="Arial" w:hAnsi="Arial" w:cs="Arial"/>
          <w:color w:val="000000"/>
        </w:rPr>
        <w:t>реставрацию/приспособление</w:t>
      </w:r>
      <w:r w:rsidRPr="002B5449">
        <w:rPr>
          <w:rFonts w:ascii="Arial" w:eastAsia="Times New Roman" w:hAnsi="Arial" w:cs="Arial"/>
          <w:lang w:eastAsia="ru-RU"/>
        </w:rPr>
        <w:t>, иных работ, необходимых для ввода Многоквартирного дома в эксплуатацию и передачи Участнику долевого строительства Объекта долевого строительства, а также денежные средства на оплату услуг Застройщика.</w:t>
      </w:r>
    </w:p>
    <w:p w14:paraId="6AEF79E6" w14:textId="206FF567" w:rsidR="002B5449" w:rsidRPr="002739C0" w:rsidRDefault="002B5449" w:rsidP="002B5449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B5449">
        <w:rPr>
          <w:rFonts w:ascii="Arial" w:eastAsia="Times New Roman" w:hAnsi="Arial" w:cs="Arial"/>
          <w:lang w:eastAsia="ru-RU"/>
        </w:rPr>
        <w:t xml:space="preserve">Денежные средства на оплату услуг Застройщика (вознаграждение Застройщика за оказанные услуги) составляют разницу между суммой возмещения затрат на строительство (создание) и фактической суммой затрат, и </w:t>
      </w:r>
      <w:r w:rsidRPr="002739C0">
        <w:rPr>
          <w:rFonts w:ascii="Arial" w:eastAsia="Times New Roman" w:hAnsi="Arial" w:cs="Arial"/>
          <w:lang w:eastAsia="ru-RU"/>
        </w:rPr>
        <w:t>расходуются им по своему усмотрению.</w:t>
      </w:r>
    </w:p>
    <w:p w14:paraId="20B6A087" w14:textId="3ADA58A6" w:rsidR="006D7246" w:rsidRPr="002739C0" w:rsidRDefault="001909E5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739C0">
        <w:rPr>
          <w:rFonts w:ascii="Arial" w:eastAsia="Times New Roman" w:hAnsi="Arial" w:cs="Arial"/>
          <w:b/>
          <w:lang w:eastAsia="ru-RU"/>
        </w:rPr>
        <w:t>4.2.</w:t>
      </w:r>
      <w:r w:rsidRPr="002739C0">
        <w:rPr>
          <w:rFonts w:ascii="Arial" w:eastAsia="Times New Roman" w:hAnsi="Arial" w:cs="Arial"/>
          <w:lang w:eastAsia="ru-RU"/>
        </w:rPr>
        <w:t xml:space="preserve"> </w:t>
      </w:r>
      <w:r w:rsidR="002739C0" w:rsidRPr="002739C0">
        <w:rPr>
          <w:rFonts w:ascii="Arial" w:hAnsi="Arial" w:cs="Arial"/>
          <w:color w:val="212121"/>
        </w:rPr>
        <w:t xml:space="preserve">Участник долевого строительства обязуется внести денежные средства в счет уплаты </w:t>
      </w:r>
      <w:r w:rsidR="002739C0">
        <w:rPr>
          <w:rFonts w:ascii="Arial" w:hAnsi="Arial" w:cs="Arial"/>
          <w:color w:val="212121"/>
        </w:rPr>
        <w:t>Ц</w:t>
      </w:r>
      <w:r w:rsidR="002739C0" w:rsidRPr="002739C0">
        <w:rPr>
          <w:rFonts w:ascii="Arial" w:hAnsi="Arial" w:cs="Arial"/>
          <w:color w:val="212121"/>
        </w:rPr>
        <w:t>ены Договора</w:t>
      </w:r>
      <w:r w:rsidR="002739C0">
        <w:rPr>
          <w:rFonts w:ascii="Arial" w:hAnsi="Arial" w:cs="Arial"/>
          <w:color w:val="212121"/>
        </w:rPr>
        <w:t xml:space="preserve"> </w:t>
      </w:r>
      <w:r w:rsidR="002739C0" w:rsidRPr="002739C0">
        <w:rPr>
          <w:rFonts w:ascii="Arial" w:hAnsi="Arial" w:cs="Arial"/>
          <w:color w:val="212121"/>
        </w:rPr>
        <w:t xml:space="preserve">на специальный </w:t>
      </w:r>
      <w:proofErr w:type="spellStart"/>
      <w:r w:rsidR="002739C0" w:rsidRPr="002739C0">
        <w:rPr>
          <w:rFonts w:ascii="Arial" w:hAnsi="Arial" w:cs="Arial"/>
          <w:color w:val="212121"/>
        </w:rPr>
        <w:t>эскроу</w:t>
      </w:r>
      <w:proofErr w:type="spellEnd"/>
      <w:r w:rsidR="002739C0" w:rsidRPr="002739C0">
        <w:rPr>
          <w:rFonts w:ascii="Arial" w:hAnsi="Arial" w:cs="Arial"/>
          <w:color w:val="212121"/>
        </w:rPr>
        <w:t>-счет, открываемый в ПАО Сбербанк (</w:t>
      </w:r>
      <w:proofErr w:type="spellStart"/>
      <w:r w:rsidR="002739C0" w:rsidRPr="002739C0">
        <w:rPr>
          <w:rFonts w:ascii="Arial" w:hAnsi="Arial" w:cs="Arial"/>
          <w:color w:val="212121"/>
        </w:rPr>
        <w:t>Эскроу</w:t>
      </w:r>
      <w:proofErr w:type="spellEnd"/>
      <w:r w:rsidR="002739C0" w:rsidRPr="002739C0">
        <w:rPr>
          <w:rFonts w:ascii="Arial" w:hAnsi="Arial" w:cs="Arial"/>
          <w:color w:val="212121"/>
        </w:rPr>
        <w:t xml:space="preserve">-агент) для учета и блокирования денежных средств, полученных </w:t>
      </w:r>
      <w:proofErr w:type="spellStart"/>
      <w:r w:rsidR="002739C0" w:rsidRPr="002739C0">
        <w:rPr>
          <w:rFonts w:ascii="Arial" w:hAnsi="Arial" w:cs="Arial"/>
          <w:color w:val="212121"/>
        </w:rPr>
        <w:t>Эскроу</w:t>
      </w:r>
      <w:proofErr w:type="spellEnd"/>
      <w:r w:rsidR="002739C0" w:rsidRPr="002739C0">
        <w:rPr>
          <w:rFonts w:ascii="Arial" w:hAnsi="Arial" w:cs="Arial"/>
          <w:color w:val="212121"/>
        </w:rPr>
        <w:t xml:space="preserve">-агентом от являющегося владельцем счета </w:t>
      </w:r>
      <w:r w:rsidR="00036CC4">
        <w:rPr>
          <w:rFonts w:ascii="Arial" w:hAnsi="Arial" w:cs="Arial"/>
          <w:color w:val="212121"/>
        </w:rPr>
        <w:t>У</w:t>
      </w:r>
      <w:r w:rsidR="002739C0" w:rsidRPr="002739C0">
        <w:rPr>
          <w:rFonts w:ascii="Arial" w:hAnsi="Arial" w:cs="Arial"/>
          <w:color w:val="212121"/>
        </w:rPr>
        <w:t xml:space="preserve">частника долевого строительства (Депонента) в счет уплаты </w:t>
      </w:r>
      <w:r w:rsidR="00036CC4">
        <w:rPr>
          <w:rFonts w:ascii="Arial" w:hAnsi="Arial" w:cs="Arial"/>
          <w:color w:val="212121"/>
        </w:rPr>
        <w:t>Ц</w:t>
      </w:r>
      <w:r w:rsidR="002739C0" w:rsidRPr="002739C0">
        <w:rPr>
          <w:rFonts w:ascii="Arial" w:hAnsi="Arial" w:cs="Arial"/>
          <w:color w:val="212121"/>
        </w:rPr>
        <w:t xml:space="preserve">ены </w:t>
      </w:r>
      <w:r w:rsidR="00036CC4">
        <w:rPr>
          <w:rFonts w:ascii="Arial" w:hAnsi="Arial" w:cs="Arial"/>
          <w:color w:val="212121"/>
        </w:rPr>
        <w:t>Договора</w:t>
      </w:r>
      <w:r w:rsidR="002739C0" w:rsidRPr="002739C0">
        <w:rPr>
          <w:rFonts w:ascii="Arial" w:hAnsi="Arial" w:cs="Arial"/>
          <w:color w:val="212121"/>
        </w:rPr>
        <w:t xml:space="preserve">, в целях их дальнейшего перечисления Застройщику (Бенефициару) при возникновении условий, предусмотренных </w:t>
      </w:r>
      <w:r w:rsidR="00036CC4">
        <w:rPr>
          <w:rFonts w:ascii="Arial" w:hAnsi="Arial" w:cs="Arial"/>
          <w:color w:val="212121"/>
        </w:rPr>
        <w:t>Законом об участии в долевом строительстве</w:t>
      </w:r>
      <w:r w:rsidR="002739C0" w:rsidRPr="002739C0">
        <w:rPr>
          <w:rFonts w:ascii="Arial" w:hAnsi="Arial" w:cs="Arial"/>
          <w:color w:val="212121"/>
        </w:rPr>
        <w:t xml:space="preserve"> и договором счета </w:t>
      </w:r>
      <w:proofErr w:type="spellStart"/>
      <w:r w:rsidR="002739C0" w:rsidRPr="002739C0">
        <w:rPr>
          <w:rFonts w:ascii="Arial" w:hAnsi="Arial" w:cs="Arial"/>
          <w:color w:val="212121"/>
        </w:rPr>
        <w:t>эскроу</w:t>
      </w:r>
      <w:proofErr w:type="spellEnd"/>
      <w:r w:rsidR="002739C0" w:rsidRPr="002739C0">
        <w:rPr>
          <w:rFonts w:ascii="Arial" w:hAnsi="Arial" w:cs="Arial"/>
          <w:color w:val="212121"/>
        </w:rPr>
        <w:t xml:space="preserve">, заключенным между Бенефициаром, Депонентом и </w:t>
      </w:r>
      <w:proofErr w:type="spellStart"/>
      <w:r w:rsidR="002739C0" w:rsidRPr="002739C0">
        <w:rPr>
          <w:rFonts w:ascii="Arial" w:hAnsi="Arial" w:cs="Arial"/>
          <w:color w:val="212121"/>
        </w:rPr>
        <w:t>Эскроу</w:t>
      </w:r>
      <w:proofErr w:type="spellEnd"/>
      <w:r w:rsidR="002739C0" w:rsidRPr="002739C0">
        <w:rPr>
          <w:rFonts w:ascii="Arial" w:hAnsi="Arial" w:cs="Arial"/>
          <w:color w:val="212121"/>
        </w:rPr>
        <w:t>-агентом, с учетом следующего:</w:t>
      </w:r>
    </w:p>
    <w:p w14:paraId="50409F89" w14:textId="26C2ACEB" w:rsidR="006D7246" w:rsidRPr="002739C0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2739C0">
        <w:rPr>
          <w:rFonts w:ascii="Arial" w:eastAsia="Times New Roman" w:hAnsi="Arial" w:cs="Arial"/>
          <w:lang w:eastAsia="ru-RU"/>
        </w:rPr>
        <w:t>Эскроу</w:t>
      </w:r>
      <w:proofErr w:type="spellEnd"/>
      <w:r w:rsidRPr="002739C0">
        <w:rPr>
          <w:rFonts w:ascii="Arial" w:eastAsia="Times New Roman" w:hAnsi="Arial" w:cs="Arial"/>
          <w:lang w:eastAsia="ru-RU"/>
        </w:rPr>
        <w:t xml:space="preserve">-агент – </w:t>
      </w:r>
      <w:r w:rsidR="002739C0" w:rsidRPr="002739C0">
        <w:rPr>
          <w:rFonts w:ascii="Arial" w:hAnsi="Arial" w:cs="Arial"/>
          <w:color w:val="212121"/>
        </w:rPr>
        <w:t xml:space="preserve"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</w:t>
      </w:r>
      <w:hyperlink r:id="rId9" w:history="1">
        <w:r w:rsidR="002739C0" w:rsidRPr="002739C0">
          <w:rPr>
            <w:rStyle w:val="ac"/>
            <w:rFonts w:ascii="Arial" w:hAnsi="Arial" w:cs="Arial"/>
          </w:rPr>
          <w:t>Escrow_Sberbank@sberbank.ru</w:t>
        </w:r>
      </w:hyperlink>
      <w:r w:rsidR="002739C0" w:rsidRPr="002739C0">
        <w:rPr>
          <w:rFonts w:ascii="Arial" w:hAnsi="Arial" w:cs="Arial"/>
          <w:color w:val="212121"/>
        </w:rPr>
        <w:t>, номер телефона: 900 – для мобильных, 8800 555 55 50 – для мобильных и городских</w:t>
      </w:r>
      <w:r w:rsidRPr="002739C0">
        <w:rPr>
          <w:rFonts w:ascii="Arial" w:eastAsia="Times New Roman" w:hAnsi="Arial" w:cs="Arial"/>
          <w:lang w:eastAsia="ru-RU"/>
        </w:rPr>
        <w:t>.</w:t>
      </w:r>
    </w:p>
    <w:p w14:paraId="5A3526A1" w14:textId="2C6C1FF7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Депонент – ____________________________________.</w:t>
      </w:r>
      <w:r w:rsidR="00107EF3">
        <w:rPr>
          <w:rFonts w:ascii="Arial" w:eastAsia="Times New Roman" w:hAnsi="Arial" w:cs="Arial"/>
          <w:lang w:eastAsia="ru-RU"/>
        </w:rPr>
        <w:t xml:space="preserve"> </w:t>
      </w:r>
      <w:r w:rsidR="00107EF3" w:rsidRPr="00107EF3">
        <w:rPr>
          <w:rFonts w:ascii="Arial" w:eastAsia="Times New Roman" w:hAnsi="Arial" w:cs="Arial"/>
          <w:i/>
          <w:highlight w:val="yellow"/>
          <w:lang w:eastAsia="ru-RU"/>
        </w:rPr>
        <w:t>Указываются ФИО Участника</w:t>
      </w:r>
      <w:r w:rsidR="00107EF3" w:rsidRPr="00107EF3">
        <w:rPr>
          <w:rFonts w:ascii="Arial" w:eastAsia="Times New Roman" w:hAnsi="Arial" w:cs="Arial"/>
          <w:lang w:eastAsia="ru-RU"/>
        </w:rPr>
        <w:t>.</w:t>
      </w:r>
    </w:p>
    <w:p w14:paraId="4417E2DA" w14:textId="6B60CABF" w:rsidR="006D7246" w:rsidRPr="00F27D03" w:rsidRDefault="002C146D">
      <w:pPr>
        <w:spacing w:after="0" w:line="240" w:lineRule="auto"/>
        <w:jc w:val="both"/>
        <w:rPr>
          <w:rFonts w:ascii="Arial" w:hAnsi="Arial" w:cs="Arial"/>
          <w:color w:val="212121"/>
        </w:rPr>
      </w:pPr>
      <w:r w:rsidRPr="00F27D03">
        <w:rPr>
          <w:rFonts w:ascii="Arial" w:hAnsi="Arial" w:cs="Arial"/>
          <w:color w:val="212121"/>
        </w:rPr>
        <w:t>Бенефициар –</w:t>
      </w:r>
      <w:r w:rsidR="00F27D03" w:rsidRPr="00F27D03">
        <w:rPr>
          <w:rFonts w:ascii="Arial" w:hAnsi="Arial" w:cs="Arial"/>
          <w:color w:val="212121"/>
        </w:rPr>
        <w:t xml:space="preserve"> ООО «Специализированный застройщик «</w:t>
      </w:r>
      <w:proofErr w:type="spellStart"/>
      <w:r w:rsidR="00F27D03" w:rsidRPr="00F27D03">
        <w:rPr>
          <w:rFonts w:ascii="Arial" w:hAnsi="Arial" w:cs="Arial"/>
          <w:color w:val="212121"/>
        </w:rPr>
        <w:t>Трехпрудный</w:t>
      </w:r>
      <w:proofErr w:type="spellEnd"/>
      <w:r w:rsidR="00F27D03" w:rsidRPr="00F27D03">
        <w:rPr>
          <w:rFonts w:ascii="Arial" w:hAnsi="Arial" w:cs="Arial"/>
          <w:color w:val="212121"/>
        </w:rPr>
        <w:t>»</w:t>
      </w:r>
      <w:r w:rsidRPr="00F27D03">
        <w:rPr>
          <w:rFonts w:ascii="Arial" w:hAnsi="Arial" w:cs="Arial"/>
          <w:color w:val="212121"/>
        </w:rPr>
        <w:t>.</w:t>
      </w:r>
    </w:p>
    <w:p w14:paraId="6366A267" w14:textId="77777777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4.2.1.</w:t>
      </w:r>
      <w:r w:rsidRPr="00DD0B18">
        <w:rPr>
          <w:rFonts w:ascii="Arial" w:eastAsia="Times New Roman" w:hAnsi="Arial" w:cs="Arial"/>
          <w:lang w:eastAsia="ru-RU"/>
        </w:rPr>
        <w:t xml:space="preserve"> Депонент и Бенефициар в течение 7 (Семи) рабочих дней с даты подписания настоящего Договора обязуются подписать и представить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-агенту индивидуальные условия договора счета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>, которые должны содержать в себе следующее:</w:t>
      </w:r>
    </w:p>
    <w:p w14:paraId="7371481E" w14:textId="108488B6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- сумма депонирования - _____________________ (______________________) рублей ___ копеек;</w:t>
      </w:r>
    </w:p>
    <w:p w14:paraId="5BE8AD05" w14:textId="77777777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- условный срок депонирования – дата ввода объекта в эксплуатацию, определяемая как последняя дата квартала ввода в эксплуатацию, указанного в Проектной декларации, увеличенная на 6 (Шесть) месяцев;</w:t>
      </w:r>
    </w:p>
    <w:p w14:paraId="0842780E" w14:textId="77777777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- срок внесения Депонентом на счет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 суммы депонирования – в порядке и сроки, указанные в </w:t>
      </w:r>
      <w:proofErr w:type="spellStart"/>
      <w:r w:rsidRPr="00DD0B18">
        <w:rPr>
          <w:rFonts w:ascii="Arial" w:eastAsia="Times New Roman" w:hAnsi="Arial" w:cs="Arial"/>
          <w:lang w:eastAsia="ru-RU"/>
        </w:rPr>
        <w:t>пп</w:t>
      </w:r>
      <w:proofErr w:type="spellEnd"/>
      <w:r w:rsidRPr="00DD0B18">
        <w:rPr>
          <w:rFonts w:ascii="Arial" w:eastAsia="Times New Roman" w:hAnsi="Arial" w:cs="Arial"/>
          <w:lang w:eastAsia="ru-RU"/>
        </w:rPr>
        <w:t>. 4.2.2. Договора.</w:t>
      </w:r>
    </w:p>
    <w:p w14:paraId="79045F63" w14:textId="31EC39E7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-агент и Депонент уведомляют Бенефициара об открытии счета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>.</w:t>
      </w:r>
    </w:p>
    <w:p w14:paraId="37CC62E9" w14:textId="17032D59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После</w:t>
      </w:r>
      <w:r w:rsidRPr="00DD0B18">
        <w:rPr>
          <w:rFonts w:ascii="Arial" w:eastAsia="Times New Roman" w:hAnsi="Arial" w:cs="Arial"/>
          <w:b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 xml:space="preserve">выполнения Бенефициаром условий, установленных </w:t>
      </w:r>
      <w:r w:rsidR="002C146D">
        <w:rPr>
          <w:rFonts w:ascii="Arial" w:eastAsia="Times New Roman" w:hAnsi="Arial" w:cs="Arial"/>
          <w:lang w:eastAsia="ru-RU"/>
        </w:rPr>
        <w:t>ч</w:t>
      </w:r>
      <w:r w:rsidRPr="00DD0B18">
        <w:rPr>
          <w:rFonts w:ascii="Arial" w:eastAsia="Times New Roman" w:hAnsi="Arial" w:cs="Arial"/>
          <w:lang w:eastAsia="ru-RU"/>
        </w:rPr>
        <w:t xml:space="preserve">. 6 ст. 15.5. Закона об участии в долевом строительстве, сумма депонирования подлежит перечислению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-агентом Бенефициару по следующим банковским реквизитам: р/с </w:t>
      </w:r>
      <w:r w:rsidR="00EE319C" w:rsidRPr="00DD0B18">
        <w:rPr>
          <w:rFonts w:ascii="Arial" w:eastAsia="Times New Roman" w:hAnsi="Arial" w:cs="Arial"/>
          <w:lang w:eastAsia="ru-RU"/>
        </w:rPr>
        <w:t>40702810800020002162</w:t>
      </w:r>
      <w:r w:rsidRPr="00DD0B18">
        <w:rPr>
          <w:rFonts w:ascii="Arial" w:eastAsia="Times New Roman" w:hAnsi="Arial" w:cs="Arial"/>
          <w:lang w:eastAsia="ru-RU"/>
        </w:rPr>
        <w:t xml:space="preserve"> в ПАО Сбербанк, к/с 30101</w:t>
      </w:r>
      <w:r w:rsidR="00E3186D">
        <w:rPr>
          <w:rFonts w:ascii="Arial" w:eastAsia="Times New Roman" w:hAnsi="Arial" w:cs="Arial"/>
          <w:lang w:eastAsia="ru-RU"/>
        </w:rPr>
        <w:t>810400000000225, БИК 044525225.</w:t>
      </w:r>
    </w:p>
    <w:p w14:paraId="6762EC97" w14:textId="0EE5FCE9" w:rsidR="007E6910" w:rsidRDefault="007E6910">
      <w:pPr>
        <w:spacing w:after="0" w:line="240" w:lineRule="auto"/>
        <w:jc w:val="both"/>
        <w:rPr>
          <w:rFonts w:ascii="Arial" w:eastAsia="Times New Roman" w:hAnsi="Arial" w:cs="Arial"/>
          <w:i/>
          <w:lang w:eastAsia="ru-RU"/>
        </w:rPr>
      </w:pPr>
      <w:r w:rsidRPr="00E37983">
        <w:rPr>
          <w:rFonts w:ascii="Arial" w:eastAsia="Times New Roman" w:hAnsi="Arial" w:cs="Arial"/>
          <w:i/>
          <w:highlight w:val="yellow"/>
          <w:lang w:eastAsia="ru-RU"/>
        </w:rPr>
        <w:t>Вариант</w:t>
      </w:r>
      <w:r w:rsidR="00E37983">
        <w:rPr>
          <w:rFonts w:ascii="Arial" w:eastAsia="Times New Roman" w:hAnsi="Arial" w:cs="Arial"/>
          <w:i/>
          <w:highlight w:val="yellow"/>
          <w:lang w:eastAsia="ru-RU"/>
        </w:rPr>
        <w:t>ы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 xml:space="preserve"> </w:t>
      </w:r>
      <w:r w:rsidR="00E37983">
        <w:rPr>
          <w:rFonts w:ascii="Arial" w:eastAsia="Times New Roman" w:hAnsi="Arial" w:cs="Arial"/>
          <w:i/>
          <w:highlight w:val="yellow"/>
          <w:lang w:eastAsia="ru-RU"/>
        </w:rPr>
        <w:t>под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>пункт</w:t>
      </w:r>
      <w:r w:rsidR="00E37983">
        <w:rPr>
          <w:rFonts w:ascii="Arial" w:eastAsia="Times New Roman" w:hAnsi="Arial" w:cs="Arial"/>
          <w:i/>
          <w:highlight w:val="yellow"/>
          <w:lang w:eastAsia="ru-RU"/>
        </w:rPr>
        <w:t>ов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 xml:space="preserve"> 4.2.2.</w:t>
      </w:r>
      <w:r w:rsidR="00E37983">
        <w:rPr>
          <w:rFonts w:ascii="Arial" w:eastAsia="Times New Roman" w:hAnsi="Arial" w:cs="Arial"/>
          <w:i/>
          <w:highlight w:val="yellow"/>
          <w:lang w:eastAsia="ru-RU"/>
        </w:rPr>
        <w:t xml:space="preserve"> и 4.2.3.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 xml:space="preserve"> </w:t>
      </w:r>
      <w:r w:rsidR="00E37983" w:rsidRPr="00E37983">
        <w:rPr>
          <w:rFonts w:ascii="Arial" w:eastAsia="Times New Roman" w:hAnsi="Arial" w:cs="Arial"/>
          <w:i/>
          <w:highlight w:val="yellow"/>
          <w:lang w:eastAsia="ru-RU"/>
        </w:rPr>
        <w:t>Договора при оплате Цены Договора единовременно</w:t>
      </w:r>
      <w:r w:rsidR="00E37983">
        <w:rPr>
          <w:rFonts w:ascii="Arial" w:eastAsia="Times New Roman" w:hAnsi="Arial" w:cs="Arial"/>
          <w:i/>
          <w:highlight w:val="yellow"/>
          <w:lang w:eastAsia="ru-RU"/>
        </w:rPr>
        <w:t xml:space="preserve"> при расчетах по аккредитиву</w:t>
      </w:r>
      <w:r w:rsidR="00E37983" w:rsidRPr="00E37983">
        <w:rPr>
          <w:rFonts w:ascii="Arial" w:eastAsia="Times New Roman" w:hAnsi="Arial" w:cs="Arial"/>
          <w:i/>
          <w:highlight w:val="yellow"/>
          <w:lang w:eastAsia="ru-RU"/>
        </w:rPr>
        <w:t>:</w:t>
      </w:r>
    </w:p>
    <w:p w14:paraId="42D3ADA5" w14:textId="77777777" w:rsidR="00E37983" w:rsidRPr="00E87350" w:rsidRDefault="00E37983" w:rsidP="00E3798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350">
        <w:rPr>
          <w:rFonts w:ascii="Arial" w:eastAsia="Times New Roman" w:hAnsi="Arial" w:cs="Arial"/>
          <w:b/>
          <w:lang w:eastAsia="ru-RU"/>
        </w:rPr>
        <w:t>4.2.2.</w:t>
      </w:r>
      <w:r w:rsidRPr="00E87350">
        <w:rPr>
          <w:rFonts w:ascii="Arial" w:eastAsia="Times New Roman" w:hAnsi="Arial" w:cs="Arial"/>
          <w:lang w:eastAsia="ru-RU"/>
        </w:rPr>
        <w:t xml:space="preserve"> По соглашению Сторон до момента оплаты Цены Договора путем зачисления денежных средств на счет </w:t>
      </w:r>
      <w:proofErr w:type="spellStart"/>
      <w:r w:rsidRPr="00E87350">
        <w:rPr>
          <w:rFonts w:ascii="Arial" w:eastAsia="Times New Roman" w:hAnsi="Arial" w:cs="Arial"/>
          <w:lang w:eastAsia="ru-RU"/>
        </w:rPr>
        <w:t>эскроу</w:t>
      </w:r>
      <w:proofErr w:type="spellEnd"/>
      <w:r w:rsidRPr="00E87350">
        <w:rPr>
          <w:rFonts w:ascii="Arial" w:eastAsia="Times New Roman" w:hAnsi="Arial" w:cs="Arial"/>
          <w:lang w:eastAsia="ru-RU"/>
        </w:rPr>
        <w:t xml:space="preserve"> Депонент осуществляет резервирование денежных средств в размере Цены Договора не позднее 7 (Семи) рабочих дней с даты подписания Сторонами настоящего Договора с использованием безотзывного покрытого аккредитива, открытого у </w:t>
      </w:r>
      <w:proofErr w:type="spellStart"/>
      <w:r w:rsidRPr="00E87350">
        <w:rPr>
          <w:rFonts w:ascii="Arial" w:eastAsia="Times New Roman" w:hAnsi="Arial" w:cs="Arial"/>
          <w:lang w:eastAsia="ru-RU"/>
        </w:rPr>
        <w:t>Эскроу</w:t>
      </w:r>
      <w:proofErr w:type="spellEnd"/>
      <w:r w:rsidRPr="00E87350">
        <w:rPr>
          <w:rFonts w:ascii="Arial" w:eastAsia="Times New Roman" w:hAnsi="Arial" w:cs="Arial"/>
          <w:lang w:eastAsia="ru-RU"/>
        </w:rPr>
        <w:t>-агента на следующих условиях:</w:t>
      </w:r>
    </w:p>
    <w:p w14:paraId="4DB96909" w14:textId="68BB61F2" w:rsidR="00E37983" w:rsidRPr="00E87350" w:rsidRDefault="00E37983" w:rsidP="00E3798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350">
        <w:rPr>
          <w:rFonts w:ascii="Arial" w:eastAsia="Times New Roman" w:hAnsi="Arial" w:cs="Arial"/>
          <w:lang w:eastAsia="ru-RU"/>
        </w:rPr>
        <w:t>Банк</w:t>
      </w:r>
      <w:r w:rsidR="0021038B">
        <w:rPr>
          <w:rFonts w:ascii="Arial" w:eastAsia="Times New Roman" w:hAnsi="Arial" w:cs="Arial"/>
          <w:lang w:eastAsia="ru-RU"/>
        </w:rPr>
        <w:t>-э</w:t>
      </w:r>
      <w:r w:rsidRPr="00E87350">
        <w:rPr>
          <w:rFonts w:ascii="Arial" w:eastAsia="Times New Roman" w:hAnsi="Arial" w:cs="Arial"/>
          <w:lang w:eastAsia="ru-RU"/>
        </w:rPr>
        <w:t xml:space="preserve">митент и Исполняющий Банк по аккредитиву – </w:t>
      </w:r>
      <w:proofErr w:type="spellStart"/>
      <w:r w:rsidRPr="00E87350">
        <w:rPr>
          <w:rFonts w:ascii="Arial" w:eastAsia="Times New Roman" w:hAnsi="Arial" w:cs="Arial"/>
          <w:lang w:eastAsia="ru-RU"/>
        </w:rPr>
        <w:t>Эскроу</w:t>
      </w:r>
      <w:proofErr w:type="spellEnd"/>
      <w:r w:rsidRPr="00E87350">
        <w:rPr>
          <w:rFonts w:ascii="Arial" w:eastAsia="Times New Roman" w:hAnsi="Arial" w:cs="Arial"/>
          <w:lang w:eastAsia="ru-RU"/>
        </w:rPr>
        <w:t>-агент.</w:t>
      </w:r>
    </w:p>
    <w:p w14:paraId="5CFF4CCB" w14:textId="77777777" w:rsidR="00E37983" w:rsidRPr="00E87350" w:rsidRDefault="00E37983" w:rsidP="00E3798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350">
        <w:rPr>
          <w:rFonts w:ascii="Arial" w:eastAsia="Times New Roman" w:hAnsi="Arial" w:cs="Arial"/>
          <w:lang w:eastAsia="ru-RU"/>
        </w:rPr>
        <w:t>Плательщик и получатель средств по аккредитиву – Депонент.</w:t>
      </w:r>
    </w:p>
    <w:p w14:paraId="4931EF5F" w14:textId="67050ED9" w:rsidR="00E37983" w:rsidRPr="00E87350" w:rsidRDefault="00E37983" w:rsidP="00E3798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350">
        <w:rPr>
          <w:rFonts w:ascii="Arial" w:eastAsia="Times New Roman" w:hAnsi="Arial" w:cs="Arial"/>
          <w:lang w:eastAsia="ru-RU"/>
        </w:rPr>
        <w:t>Срок действия аккредитива: 90 (</w:t>
      </w:r>
      <w:r w:rsidR="002C146D">
        <w:rPr>
          <w:rFonts w:ascii="Arial" w:eastAsia="Times New Roman" w:hAnsi="Arial" w:cs="Arial"/>
          <w:lang w:eastAsia="ru-RU"/>
        </w:rPr>
        <w:t>Д</w:t>
      </w:r>
      <w:r w:rsidRPr="00E87350">
        <w:rPr>
          <w:rFonts w:ascii="Arial" w:eastAsia="Times New Roman" w:hAnsi="Arial" w:cs="Arial"/>
          <w:lang w:eastAsia="ru-RU"/>
        </w:rPr>
        <w:t>евяносто) календарных дней с даты открытия аккредитива.</w:t>
      </w:r>
    </w:p>
    <w:p w14:paraId="35E60B85" w14:textId="3515CCA6" w:rsidR="00E37983" w:rsidRDefault="00E37983" w:rsidP="00E3798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350">
        <w:rPr>
          <w:rFonts w:ascii="Arial" w:eastAsia="Times New Roman" w:hAnsi="Arial" w:cs="Arial"/>
          <w:lang w:eastAsia="ru-RU"/>
        </w:rPr>
        <w:t>Для исполнения аккредитива Участник долевого строительства поручает Застройщику предоставить в ПАО Сбербанк оригинал/копию выписки из Единого государственного реестра недвижимости, подтверждающей регистрацию настоящего Договора.</w:t>
      </w:r>
    </w:p>
    <w:p w14:paraId="2058CDD4" w14:textId="74701841" w:rsidR="00E37983" w:rsidRDefault="00E37983" w:rsidP="00E37983">
      <w:pPr>
        <w:spacing w:after="0" w:line="240" w:lineRule="auto"/>
        <w:jc w:val="both"/>
        <w:rPr>
          <w:rFonts w:ascii="Arial" w:eastAsia="Times New Roman" w:hAnsi="Arial" w:cs="Arial"/>
          <w:i/>
          <w:lang w:eastAsia="ru-RU"/>
        </w:rPr>
      </w:pPr>
      <w:r w:rsidRPr="00E37983">
        <w:rPr>
          <w:rFonts w:ascii="Arial" w:eastAsia="Times New Roman" w:hAnsi="Arial" w:cs="Arial"/>
          <w:b/>
          <w:lang w:eastAsia="ru-RU"/>
        </w:rPr>
        <w:t>4.2.3.</w:t>
      </w:r>
      <w:r>
        <w:rPr>
          <w:rFonts w:ascii="Arial" w:eastAsia="Times New Roman" w:hAnsi="Arial" w:cs="Arial"/>
          <w:lang w:eastAsia="ru-RU"/>
        </w:rPr>
        <w:t xml:space="preserve"> </w:t>
      </w:r>
      <w:r w:rsidRPr="00E87350">
        <w:rPr>
          <w:rFonts w:ascii="Arial" w:eastAsia="Times New Roman" w:hAnsi="Arial" w:cs="Arial"/>
          <w:lang w:eastAsia="ru-RU"/>
        </w:rPr>
        <w:t xml:space="preserve">После предоставления документов, указанных в </w:t>
      </w:r>
      <w:proofErr w:type="spellStart"/>
      <w:r w:rsidRPr="00E87350">
        <w:rPr>
          <w:rFonts w:ascii="Arial" w:eastAsia="Times New Roman" w:hAnsi="Arial" w:cs="Arial"/>
          <w:lang w:eastAsia="ru-RU"/>
        </w:rPr>
        <w:t>пп</w:t>
      </w:r>
      <w:proofErr w:type="spellEnd"/>
      <w:r w:rsidRPr="00E87350">
        <w:rPr>
          <w:rFonts w:ascii="Arial" w:eastAsia="Times New Roman" w:hAnsi="Arial" w:cs="Arial"/>
          <w:lang w:eastAsia="ru-RU"/>
        </w:rPr>
        <w:t xml:space="preserve">. 4.2.2. настоящего Договора, денежные средства с аккредитива зачисляются на счет </w:t>
      </w:r>
      <w:proofErr w:type="spellStart"/>
      <w:r w:rsidRPr="00E87350">
        <w:rPr>
          <w:rFonts w:ascii="Arial" w:eastAsia="Times New Roman" w:hAnsi="Arial" w:cs="Arial"/>
          <w:lang w:eastAsia="ru-RU"/>
        </w:rPr>
        <w:t>эскроу</w:t>
      </w:r>
      <w:proofErr w:type="spellEnd"/>
      <w:r w:rsidRPr="00E87350">
        <w:rPr>
          <w:rFonts w:ascii="Arial" w:eastAsia="Times New Roman" w:hAnsi="Arial" w:cs="Arial"/>
          <w:lang w:eastAsia="ru-RU"/>
        </w:rPr>
        <w:t xml:space="preserve">, открытый </w:t>
      </w:r>
      <w:proofErr w:type="spellStart"/>
      <w:r w:rsidRPr="00E87350">
        <w:rPr>
          <w:rFonts w:ascii="Arial" w:eastAsia="Times New Roman" w:hAnsi="Arial" w:cs="Arial"/>
          <w:lang w:eastAsia="ru-RU"/>
        </w:rPr>
        <w:t>Эскроу</w:t>
      </w:r>
      <w:proofErr w:type="spellEnd"/>
      <w:r w:rsidRPr="00E87350">
        <w:rPr>
          <w:rFonts w:ascii="Arial" w:eastAsia="Times New Roman" w:hAnsi="Arial" w:cs="Arial"/>
          <w:lang w:eastAsia="ru-RU"/>
        </w:rPr>
        <w:t xml:space="preserve">-агентом на имя Депонента, в </w:t>
      </w:r>
      <w:r w:rsidRPr="00E87350">
        <w:rPr>
          <w:rFonts w:ascii="Arial" w:eastAsia="Times New Roman" w:hAnsi="Arial" w:cs="Arial"/>
          <w:lang w:eastAsia="ru-RU"/>
        </w:rPr>
        <w:lastRenderedPageBreak/>
        <w:t xml:space="preserve">целях их дальнейшего перечисления Бенефициару после выполнения условий, установленных договором счета </w:t>
      </w:r>
      <w:proofErr w:type="spellStart"/>
      <w:r w:rsidRPr="00E87350">
        <w:rPr>
          <w:rFonts w:ascii="Arial" w:eastAsia="Times New Roman" w:hAnsi="Arial" w:cs="Arial"/>
          <w:lang w:eastAsia="ru-RU"/>
        </w:rPr>
        <w:t>эскроу</w:t>
      </w:r>
      <w:proofErr w:type="spellEnd"/>
      <w:r w:rsidRPr="00E87350">
        <w:rPr>
          <w:rFonts w:ascii="Arial" w:eastAsia="Times New Roman" w:hAnsi="Arial" w:cs="Arial"/>
          <w:lang w:eastAsia="ru-RU"/>
        </w:rPr>
        <w:t xml:space="preserve">, заключаемым между Бенефициаром, Депонентом и </w:t>
      </w:r>
      <w:proofErr w:type="spellStart"/>
      <w:r w:rsidRPr="00E87350">
        <w:rPr>
          <w:rFonts w:ascii="Arial" w:eastAsia="Times New Roman" w:hAnsi="Arial" w:cs="Arial"/>
          <w:lang w:eastAsia="ru-RU"/>
        </w:rPr>
        <w:t>Эскроу</w:t>
      </w:r>
      <w:proofErr w:type="spellEnd"/>
      <w:r w:rsidRPr="00E87350">
        <w:rPr>
          <w:rFonts w:ascii="Arial" w:eastAsia="Times New Roman" w:hAnsi="Arial" w:cs="Arial"/>
          <w:lang w:eastAsia="ru-RU"/>
        </w:rPr>
        <w:t>-агентом.</w:t>
      </w:r>
    </w:p>
    <w:p w14:paraId="657F1CC2" w14:textId="6BE1100F" w:rsidR="00E37983" w:rsidRPr="007E6910" w:rsidRDefault="00E37983" w:rsidP="00E37983">
      <w:pPr>
        <w:spacing w:after="0" w:line="240" w:lineRule="auto"/>
        <w:jc w:val="both"/>
        <w:rPr>
          <w:rFonts w:ascii="Arial" w:eastAsia="Times New Roman" w:hAnsi="Arial" w:cs="Arial"/>
          <w:i/>
          <w:lang w:eastAsia="ru-RU"/>
        </w:rPr>
      </w:pPr>
      <w:r w:rsidRPr="00E37983">
        <w:rPr>
          <w:rFonts w:ascii="Arial" w:eastAsia="Times New Roman" w:hAnsi="Arial" w:cs="Arial"/>
          <w:i/>
          <w:highlight w:val="yellow"/>
          <w:lang w:eastAsia="ru-RU"/>
        </w:rPr>
        <w:t>Вариант</w:t>
      </w:r>
      <w:r w:rsidR="002C146D">
        <w:rPr>
          <w:rFonts w:ascii="Arial" w:eastAsia="Times New Roman" w:hAnsi="Arial" w:cs="Arial"/>
          <w:i/>
          <w:highlight w:val="yellow"/>
          <w:lang w:eastAsia="ru-RU"/>
        </w:rPr>
        <w:t>ы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 xml:space="preserve"> </w:t>
      </w:r>
      <w:r>
        <w:rPr>
          <w:rFonts w:ascii="Arial" w:eastAsia="Times New Roman" w:hAnsi="Arial" w:cs="Arial"/>
          <w:i/>
          <w:highlight w:val="yellow"/>
          <w:lang w:eastAsia="ru-RU"/>
        </w:rPr>
        <w:t>под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>пункт</w:t>
      </w:r>
      <w:r w:rsidR="002C146D">
        <w:rPr>
          <w:rFonts w:ascii="Arial" w:eastAsia="Times New Roman" w:hAnsi="Arial" w:cs="Arial"/>
          <w:i/>
          <w:highlight w:val="yellow"/>
          <w:lang w:eastAsia="ru-RU"/>
        </w:rPr>
        <w:t>ов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 xml:space="preserve"> 4.2.2.</w:t>
      </w:r>
      <w:r w:rsidR="002C146D">
        <w:rPr>
          <w:rFonts w:ascii="Arial" w:eastAsia="Times New Roman" w:hAnsi="Arial" w:cs="Arial"/>
          <w:i/>
          <w:highlight w:val="yellow"/>
          <w:lang w:eastAsia="ru-RU"/>
        </w:rPr>
        <w:t xml:space="preserve"> и 4.2.3.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 xml:space="preserve"> Договора при оплате Цены Договора </w:t>
      </w:r>
      <w:r>
        <w:rPr>
          <w:rFonts w:ascii="Arial" w:eastAsia="Times New Roman" w:hAnsi="Arial" w:cs="Arial"/>
          <w:i/>
          <w:highlight w:val="yellow"/>
          <w:lang w:eastAsia="ru-RU"/>
        </w:rPr>
        <w:t>в рассрочку при расчетах по аккредитиву для первого платежа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>:</w:t>
      </w:r>
    </w:p>
    <w:p w14:paraId="36FB478E" w14:textId="7C767491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4.2.2.</w:t>
      </w:r>
      <w:r w:rsidRPr="00DD0B18">
        <w:rPr>
          <w:rFonts w:ascii="Arial" w:eastAsia="Times New Roman" w:hAnsi="Arial" w:cs="Arial"/>
          <w:lang w:eastAsia="ru-RU"/>
        </w:rPr>
        <w:t xml:space="preserve"> Депонент оплачивает Цену Договора путем внесения платежей в соответствии со следующим графиком в порядке, установленном п. 4.2. настоящего Договора: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463"/>
        <w:gridCol w:w="5073"/>
        <w:gridCol w:w="4944"/>
      </w:tblGrid>
      <w:tr w:rsidR="00E37983" w:rsidRPr="00DD0B18" w14:paraId="09E315FB" w14:textId="77777777" w:rsidTr="001A339C">
        <w:tc>
          <w:tcPr>
            <w:tcW w:w="220" w:type="pct"/>
          </w:tcPr>
          <w:p w14:paraId="1406334F" w14:textId="3FB79194" w:rsidR="00E37983" w:rsidRPr="002C146D" w:rsidRDefault="00E37983" w:rsidP="00DD0B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146D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</w:tc>
        <w:tc>
          <w:tcPr>
            <w:tcW w:w="2420" w:type="pct"/>
          </w:tcPr>
          <w:p w14:paraId="60F4F44A" w14:textId="2B4BBFB4" w:rsidR="00E37983" w:rsidRPr="002C146D" w:rsidRDefault="00E37983" w:rsidP="00DD0B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146D">
              <w:rPr>
                <w:rFonts w:ascii="Arial" w:hAnsi="Arial" w:cs="Arial"/>
                <w:b/>
                <w:sz w:val="22"/>
                <w:szCs w:val="22"/>
              </w:rPr>
              <w:t>Сумма платежа, руб.</w:t>
            </w:r>
          </w:p>
        </w:tc>
        <w:tc>
          <w:tcPr>
            <w:tcW w:w="2359" w:type="pct"/>
          </w:tcPr>
          <w:p w14:paraId="304CB5B1" w14:textId="77777777" w:rsidR="00E37983" w:rsidRPr="002C146D" w:rsidRDefault="00E37983" w:rsidP="00DD0B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146D">
              <w:rPr>
                <w:rFonts w:ascii="Arial" w:hAnsi="Arial" w:cs="Arial"/>
                <w:b/>
                <w:sz w:val="22"/>
                <w:szCs w:val="22"/>
              </w:rPr>
              <w:t>Срок внесения (включительно)</w:t>
            </w:r>
          </w:p>
        </w:tc>
      </w:tr>
      <w:tr w:rsidR="00E37983" w:rsidRPr="00DD0B18" w14:paraId="0EC25318" w14:textId="77777777" w:rsidTr="001A339C">
        <w:tc>
          <w:tcPr>
            <w:tcW w:w="220" w:type="pct"/>
          </w:tcPr>
          <w:p w14:paraId="75098E76" w14:textId="4AA913EC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146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20" w:type="pct"/>
          </w:tcPr>
          <w:p w14:paraId="67CEE704" w14:textId="4CEB2C26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9" w:type="pct"/>
          </w:tcPr>
          <w:p w14:paraId="5062BA53" w14:textId="77777777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146D">
              <w:rPr>
                <w:rFonts w:ascii="Arial" w:hAnsi="Arial" w:cs="Arial"/>
                <w:sz w:val="22"/>
                <w:szCs w:val="22"/>
              </w:rPr>
              <w:t xml:space="preserve">В течение 5 (Пяти) рабочих дней с даты государственной регистрации настоящего Договора с учетом положений изложенных в </w:t>
            </w:r>
            <w:proofErr w:type="spellStart"/>
            <w:r w:rsidRPr="002C146D">
              <w:rPr>
                <w:rFonts w:ascii="Arial" w:hAnsi="Arial" w:cs="Arial"/>
                <w:sz w:val="22"/>
                <w:szCs w:val="22"/>
              </w:rPr>
              <w:t>пп</w:t>
            </w:r>
            <w:proofErr w:type="spellEnd"/>
            <w:r w:rsidRPr="002C146D">
              <w:rPr>
                <w:rFonts w:ascii="Arial" w:hAnsi="Arial" w:cs="Arial"/>
                <w:sz w:val="22"/>
                <w:szCs w:val="22"/>
              </w:rPr>
              <w:t>. 4.2.1. Договора и положений настоящего подпункта Договора, установленных для внесения первого платежа.</w:t>
            </w:r>
          </w:p>
          <w:p w14:paraId="0781846F" w14:textId="2E997679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983" w:rsidRPr="00DD0B18" w14:paraId="728EADBF" w14:textId="77777777" w:rsidTr="001A339C">
        <w:tc>
          <w:tcPr>
            <w:tcW w:w="220" w:type="pct"/>
          </w:tcPr>
          <w:p w14:paraId="6397828C" w14:textId="11165D7A" w:rsidR="00E37983" w:rsidRPr="002C146D" w:rsidRDefault="00E37983" w:rsidP="00DD0B18">
            <w:pPr>
              <w:jc w:val="both"/>
              <w:rPr>
                <w:rStyle w:val="a4"/>
                <w:rFonts w:ascii="Arial" w:hAnsi="Arial" w:cs="Arial"/>
                <w:sz w:val="22"/>
                <w:szCs w:val="22"/>
              </w:rPr>
            </w:pPr>
            <w:r w:rsidRPr="002C146D">
              <w:rPr>
                <w:rStyle w:val="a4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20" w:type="pct"/>
          </w:tcPr>
          <w:p w14:paraId="4FFA7F1C" w14:textId="0AAB2AD9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9" w:type="pct"/>
          </w:tcPr>
          <w:p w14:paraId="57EB2246" w14:textId="77777777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983" w:rsidRPr="00DD0B18" w14:paraId="4A53C04A" w14:textId="77777777" w:rsidTr="001A339C">
        <w:tc>
          <w:tcPr>
            <w:tcW w:w="220" w:type="pct"/>
          </w:tcPr>
          <w:p w14:paraId="0B4267E1" w14:textId="10A78BEF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146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20" w:type="pct"/>
          </w:tcPr>
          <w:p w14:paraId="66AC5BD1" w14:textId="46782C25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9" w:type="pct"/>
          </w:tcPr>
          <w:p w14:paraId="7D4B3C43" w14:textId="77777777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983" w:rsidRPr="00DD0B18" w14:paraId="2B01CBE0" w14:textId="77777777" w:rsidTr="001A339C">
        <w:tc>
          <w:tcPr>
            <w:tcW w:w="220" w:type="pct"/>
          </w:tcPr>
          <w:p w14:paraId="13B17CC9" w14:textId="324F1E48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146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20" w:type="pct"/>
          </w:tcPr>
          <w:p w14:paraId="0A04AABB" w14:textId="0D97CD73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9" w:type="pct"/>
          </w:tcPr>
          <w:p w14:paraId="70168539" w14:textId="77777777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983" w:rsidRPr="00DD0B18" w14:paraId="7A8AEDA5" w14:textId="77777777" w:rsidTr="001A339C">
        <w:tc>
          <w:tcPr>
            <w:tcW w:w="220" w:type="pct"/>
          </w:tcPr>
          <w:p w14:paraId="5AF3BAF3" w14:textId="5AEACC4B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146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20" w:type="pct"/>
          </w:tcPr>
          <w:p w14:paraId="7EF72710" w14:textId="1B0CF3DA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9" w:type="pct"/>
          </w:tcPr>
          <w:p w14:paraId="6AA29715" w14:textId="77777777" w:rsidR="00E37983" w:rsidRPr="002C146D" w:rsidRDefault="00E37983" w:rsidP="00DD0B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CBDE29" w14:textId="64DB42CC" w:rsidR="006D7246" w:rsidRPr="00DD0B18" w:rsidRDefault="001A339C" w:rsidP="00DD0B1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1A339C">
        <w:rPr>
          <w:rFonts w:ascii="Arial" w:eastAsia="Times New Roman" w:hAnsi="Arial" w:cs="Arial"/>
          <w:i/>
          <w:highlight w:val="yellow"/>
          <w:lang w:eastAsia="ru-RU"/>
        </w:rPr>
        <w:t>Рассрочка не может превышать планируемый срок ввода в эксплуатацию Многоквартирного дома</w:t>
      </w:r>
      <w:r w:rsidR="00DC4636">
        <w:rPr>
          <w:rFonts w:ascii="Arial" w:eastAsia="Times New Roman" w:hAnsi="Arial" w:cs="Arial"/>
          <w:i/>
          <w:lang w:eastAsia="ru-RU"/>
        </w:rPr>
        <w:t>.</w:t>
      </w:r>
    </w:p>
    <w:p w14:paraId="2E169141" w14:textId="77777777" w:rsidR="006D7246" w:rsidRPr="00DD0B18" w:rsidRDefault="006D7246" w:rsidP="00DD0B1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По соглашению Сторон до момента оплаты первого платежа путем зачисления денежных средств на счет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 Депонент осуществляет резервирование денежных средств в размере _______________ (___________________) рублей ___ копеек не позднее 7 (Семи) рабочих дней с даты подписания Сторонами настоящего Договора с использованием безотзывного покрытого аккредитива, открытого у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>-агента на следующих условиях:</w:t>
      </w:r>
    </w:p>
    <w:p w14:paraId="32CF3398" w14:textId="77777777" w:rsidR="006D7246" w:rsidRPr="00DD0B18" w:rsidRDefault="006D7246" w:rsidP="00DD0B1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Банк - Эмитент и Исполняющий Банк по аккредитиву –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>-агент.</w:t>
      </w:r>
    </w:p>
    <w:p w14:paraId="51FB24E9" w14:textId="77777777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Плательщик и получатель средств по аккредитиву – Депонент.</w:t>
      </w:r>
    </w:p>
    <w:p w14:paraId="2AC3DE8E" w14:textId="5E2B09F3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Срок действия аккредитива: </w:t>
      </w:r>
      <w:r w:rsidR="002C146D">
        <w:rPr>
          <w:rFonts w:ascii="Arial" w:eastAsia="Times New Roman" w:hAnsi="Arial" w:cs="Arial"/>
          <w:lang w:eastAsia="ru-RU"/>
        </w:rPr>
        <w:t>90 (Девяносто</w:t>
      </w:r>
      <w:r w:rsidRPr="00DD0B18">
        <w:rPr>
          <w:rFonts w:ascii="Arial" w:eastAsia="Times New Roman" w:hAnsi="Arial" w:cs="Arial"/>
          <w:lang w:eastAsia="ru-RU"/>
        </w:rPr>
        <w:t>) календарных дней с даты открытия аккредитива.</w:t>
      </w:r>
    </w:p>
    <w:p w14:paraId="373DB43F" w14:textId="77777777" w:rsidR="006D7246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Для исполнения аккредитива Участник долевого строительства поручает Застройщику предоставить в ПАО Сбербанк оригинал/копию выписки из Единого государственного реестра недвижимости, подтверждающей регистрацию настоящего Договора.</w:t>
      </w:r>
    </w:p>
    <w:p w14:paraId="21EE5B58" w14:textId="1BA4A7C9" w:rsidR="001909E5" w:rsidRPr="00DD0B18" w:rsidRDefault="006D724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4.2.3.</w:t>
      </w:r>
      <w:r w:rsidRPr="00DD0B18">
        <w:rPr>
          <w:rFonts w:ascii="Arial" w:eastAsia="Times New Roman" w:hAnsi="Arial" w:cs="Arial"/>
          <w:lang w:eastAsia="ru-RU"/>
        </w:rPr>
        <w:t xml:space="preserve"> После предоставления документов, указанных в </w:t>
      </w:r>
      <w:proofErr w:type="spellStart"/>
      <w:r w:rsidRPr="00DD0B18">
        <w:rPr>
          <w:rFonts w:ascii="Arial" w:eastAsia="Times New Roman" w:hAnsi="Arial" w:cs="Arial"/>
          <w:lang w:eastAsia="ru-RU"/>
        </w:rPr>
        <w:t>пп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. 4.2.2. настоящего Договора, денежные средства с аккредитива зачисляются на счет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, открытый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-агентом на имя Депонента, в целях их дальнейшего перечисления Бенефициару после выполнения условий, установленных договором счета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, заключаемым между Бенефициаром, Депонентом и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>-агентом.</w:t>
      </w:r>
    </w:p>
    <w:p w14:paraId="5032FFDB" w14:textId="77777777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Оставшиеся платежи, указанные в </w:t>
      </w:r>
      <w:proofErr w:type="spellStart"/>
      <w:r w:rsidRPr="00DD0B18">
        <w:rPr>
          <w:rFonts w:ascii="Arial" w:eastAsia="Times New Roman" w:hAnsi="Arial" w:cs="Arial"/>
          <w:lang w:eastAsia="ru-RU"/>
        </w:rPr>
        <w:t>пп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. 4.2.2. Договора подлежат перечислению Депонентом на счет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, открытый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-агентом на имя Депонента в сроки, установленные </w:t>
      </w:r>
      <w:proofErr w:type="spellStart"/>
      <w:r w:rsidRPr="00DD0B18">
        <w:rPr>
          <w:rFonts w:ascii="Arial" w:eastAsia="Times New Roman" w:hAnsi="Arial" w:cs="Arial"/>
          <w:lang w:eastAsia="ru-RU"/>
        </w:rPr>
        <w:t>пп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. 4.2.2. Договора и договором счета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, заключаемым между Бенефициаром, Депонентом и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>-агентом.</w:t>
      </w:r>
    </w:p>
    <w:p w14:paraId="10E53D50" w14:textId="3D8DC39A" w:rsidR="008346E0" w:rsidRDefault="00775E6C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4.3.</w:t>
      </w:r>
      <w:r w:rsidRPr="00DD0B18">
        <w:rPr>
          <w:rFonts w:ascii="Arial" w:eastAsia="Times New Roman" w:hAnsi="Arial" w:cs="Arial"/>
          <w:lang w:eastAsia="ru-RU"/>
        </w:rPr>
        <w:t xml:space="preserve"> В случае изменения Общей проектной площади Объекта долевого строительства (как в большую, так и в меньшую сторону) ввиду внесения Застройщиком изменений в проектную документацию в установленном законодательством порядке, Цена Договора подлежит </w:t>
      </w:r>
      <w:r w:rsidR="008346E0">
        <w:rPr>
          <w:rFonts w:ascii="Arial" w:eastAsia="Times New Roman" w:hAnsi="Arial" w:cs="Arial"/>
          <w:lang w:eastAsia="ru-RU"/>
        </w:rPr>
        <w:t>автоматической корректировке в следующем порядке</w:t>
      </w:r>
      <w:r w:rsidRPr="00DD0B18">
        <w:rPr>
          <w:rFonts w:ascii="Arial" w:eastAsia="Times New Roman" w:hAnsi="Arial" w:cs="Arial"/>
          <w:lang w:eastAsia="ru-RU"/>
        </w:rPr>
        <w:t>: Цен</w:t>
      </w:r>
      <w:r w:rsidR="008346E0">
        <w:rPr>
          <w:rFonts w:ascii="Arial" w:eastAsia="Times New Roman" w:hAnsi="Arial" w:cs="Arial"/>
          <w:lang w:eastAsia="ru-RU"/>
        </w:rPr>
        <w:t>а</w:t>
      </w:r>
      <w:r w:rsidRPr="00DD0B18">
        <w:rPr>
          <w:rFonts w:ascii="Arial" w:eastAsia="Times New Roman" w:hAnsi="Arial" w:cs="Arial"/>
          <w:lang w:eastAsia="ru-RU"/>
        </w:rPr>
        <w:t xml:space="preserve"> Договора</w:t>
      </w:r>
      <w:r w:rsidR="008346E0">
        <w:rPr>
          <w:rFonts w:ascii="Arial" w:eastAsia="Times New Roman" w:hAnsi="Arial" w:cs="Arial"/>
          <w:lang w:eastAsia="ru-RU"/>
        </w:rPr>
        <w:t xml:space="preserve"> определяется</w:t>
      </w:r>
      <w:r w:rsidRPr="00DD0B18">
        <w:rPr>
          <w:rFonts w:ascii="Arial" w:eastAsia="Times New Roman" w:hAnsi="Arial" w:cs="Arial"/>
          <w:lang w:eastAsia="ru-RU"/>
        </w:rPr>
        <w:t xml:space="preserve"> исходя из </w:t>
      </w:r>
      <w:r w:rsidR="008346E0">
        <w:rPr>
          <w:rFonts w:ascii="Arial" w:eastAsia="Times New Roman" w:hAnsi="Arial" w:cs="Arial"/>
          <w:lang w:eastAsia="ru-RU"/>
        </w:rPr>
        <w:t xml:space="preserve">произведения </w:t>
      </w:r>
      <w:r w:rsidRPr="00DD0B18">
        <w:rPr>
          <w:rFonts w:ascii="Arial" w:eastAsia="Times New Roman" w:hAnsi="Arial" w:cs="Arial"/>
          <w:lang w:eastAsia="ru-RU"/>
        </w:rPr>
        <w:t xml:space="preserve">стоимости 1 кв. м Объекта долевого строительства, указанной в Приложении № 1 к Договору, </w:t>
      </w:r>
      <w:r w:rsidR="008346E0">
        <w:rPr>
          <w:rFonts w:ascii="Arial" w:eastAsia="Times New Roman" w:hAnsi="Arial" w:cs="Arial"/>
          <w:lang w:eastAsia="ru-RU"/>
        </w:rPr>
        <w:t xml:space="preserve">и Общей проектной площади Объекта долевого строительства, указанной в проектной декларации, размещенной Застройщиком </w:t>
      </w:r>
      <w:r w:rsidR="00F71930">
        <w:rPr>
          <w:rFonts w:ascii="Arial" w:eastAsia="Times New Roman" w:hAnsi="Arial" w:cs="Arial"/>
          <w:lang w:eastAsia="ru-RU"/>
        </w:rPr>
        <w:t>в</w:t>
      </w:r>
      <w:r w:rsidR="008346E0">
        <w:rPr>
          <w:rFonts w:ascii="Arial" w:eastAsia="Times New Roman" w:hAnsi="Arial" w:cs="Arial"/>
          <w:lang w:eastAsia="ru-RU"/>
        </w:rPr>
        <w:t xml:space="preserve"> ЕИСЖС на основании данных, указанных в проектной документации, получившей положительное заключения экспертизы, и в скорректированном на основании </w:t>
      </w:r>
      <w:r w:rsidR="008346E0" w:rsidRPr="008346E0">
        <w:rPr>
          <w:rFonts w:ascii="Arial" w:eastAsia="Times New Roman" w:hAnsi="Arial" w:cs="Arial"/>
          <w:lang w:eastAsia="ru-RU"/>
        </w:rPr>
        <w:t>положительно</w:t>
      </w:r>
      <w:r w:rsidR="008346E0">
        <w:rPr>
          <w:rFonts w:ascii="Arial" w:eastAsia="Times New Roman" w:hAnsi="Arial" w:cs="Arial"/>
          <w:lang w:eastAsia="ru-RU"/>
        </w:rPr>
        <w:t>го</w:t>
      </w:r>
      <w:r w:rsidR="008346E0" w:rsidRPr="008346E0">
        <w:rPr>
          <w:rFonts w:ascii="Arial" w:eastAsia="Times New Roman" w:hAnsi="Arial" w:cs="Arial"/>
          <w:lang w:eastAsia="ru-RU"/>
        </w:rPr>
        <w:t xml:space="preserve"> заключения экспертизы</w:t>
      </w:r>
      <w:r w:rsidR="008346E0">
        <w:rPr>
          <w:rFonts w:ascii="Arial" w:eastAsia="Times New Roman" w:hAnsi="Arial" w:cs="Arial"/>
          <w:lang w:eastAsia="ru-RU"/>
        </w:rPr>
        <w:t xml:space="preserve"> Разрешении на строительство.</w:t>
      </w:r>
    </w:p>
    <w:p w14:paraId="6684B721" w14:textId="64154DFF" w:rsidR="008346E0" w:rsidRDefault="008346E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Стороны согласовали условие о том, что уведомление о корректировке Цены Договора в связи с изменением Общей проектной площади Объекта осуществляется на основании уведомления </w:t>
      </w:r>
      <w:r>
        <w:rPr>
          <w:rFonts w:ascii="Arial" w:eastAsia="Times New Roman" w:hAnsi="Arial" w:cs="Arial"/>
          <w:lang w:eastAsia="ru-RU"/>
        </w:rPr>
        <w:lastRenderedPageBreak/>
        <w:t>Застройщика, направленного в адрес Учас</w:t>
      </w:r>
      <w:r w:rsidR="00F71930">
        <w:rPr>
          <w:rFonts w:ascii="Arial" w:eastAsia="Times New Roman" w:hAnsi="Arial" w:cs="Arial"/>
          <w:lang w:eastAsia="ru-RU"/>
        </w:rPr>
        <w:t>тника любы</w:t>
      </w:r>
      <w:r>
        <w:rPr>
          <w:rFonts w:ascii="Arial" w:eastAsia="Times New Roman" w:hAnsi="Arial" w:cs="Arial"/>
          <w:lang w:eastAsia="ru-RU"/>
        </w:rPr>
        <w:t>м способом, установленным разделом 8 Договора, и не требуется подписания дополнительного соглашения к Договору.</w:t>
      </w:r>
    </w:p>
    <w:p w14:paraId="38070325" w14:textId="6DCC8CB9" w:rsidR="008346E0" w:rsidRDefault="008346E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Оплата/возврат денежных средств в данном случае осуществляется Участником/</w:t>
      </w:r>
      <w:proofErr w:type="spellStart"/>
      <w:r>
        <w:rPr>
          <w:rFonts w:ascii="Arial" w:eastAsia="Times New Roman" w:hAnsi="Arial" w:cs="Arial"/>
          <w:lang w:eastAsia="ru-RU"/>
        </w:rPr>
        <w:t>Эскроу</w:t>
      </w:r>
      <w:proofErr w:type="spellEnd"/>
      <w:r>
        <w:rPr>
          <w:rFonts w:ascii="Arial" w:eastAsia="Times New Roman" w:hAnsi="Arial" w:cs="Arial"/>
          <w:lang w:eastAsia="ru-RU"/>
        </w:rPr>
        <w:t xml:space="preserve"> агентом в течение 5 (Пять) рабочих дней с даты получения соответствующего уведомления от Застройщика</w:t>
      </w:r>
      <w:r w:rsidR="00E74558" w:rsidRPr="00E74558">
        <w:rPr>
          <w:rFonts w:ascii="Arial" w:eastAsia="Times New Roman" w:hAnsi="Arial" w:cs="Arial"/>
          <w:lang w:eastAsia="ru-RU"/>
        </w:rPr>
        <w:t xml:space="preserve"> </w:t>
      </w:r>
      <w:r w:rsidR="00E74558">
        <w:rPr>
          <w:rFonts w:ascii="Arial" w:eastAsia="Times New Roman" w:hAnsi="Arial" w:cs="Arial"/>
          <w:lang w:eastAsia="ru-RU"/>
        </w:rPr>
        <w:t xml:space="preserve">и дополнения </w:t>
      </w:r>
      <w:r w:rsidR="00E74558" w:rsidRPr="00E74558">
        <w:rPr>
          <w:rFonts w:ascii="Arial" w:eastAsia="Times New Roman" w:hAnsi="Arial" w:cs="Arial"/>
          <w:lang w:eastAsia="ru-RU"/>
        </w:rPr>
        <w:t xml:space="preserve">к индивидуальным условиям договора счета </w:t>
      </w:r>
      <w:proofErr w:type="spellStart"/>
      <w:r w:rsidR="00E74558" w:rsidRPr="00E74558">
        <w:rPr>
          <w:rFonts w:ascii="Arial" w:eastAsia="Times New Roman" w:hAnsi="Arial" w:cs="Arial"/>
          <w:lang w:eastAsia="ru-RU"/>
        </w:rPr>
        <w:t>эскроу</w:t>
      </w:r>
      <w:proofErr w:type="spellEnd"/>
      <w:r w:rsidR="00E74558">
        <w:rPr>
          <w:rFonts w:ascii="Arial" w:eastAsia="Times New Roman" w:hAnsi="Arial" w:cs="Arial"/>
          <w:lang w:eastAsia="ru-RU"/>
        </w:rPr>
        <w:t>, которое Участник обязан подписать в течение 3 (Три) рабочих дней с даты получения уведомления о корректировке Цены Договора</w:t>
      </w:r>
      <w:r>
        <w:rPr>
          <w:rFonts w:ascii="Arial" w:eastAsia="Times New Roman" w:hAnsi="Arial" w:cs="Arial"/>
          <w:lang w:eastAsia="ru-RU"/>
        </w:rPr>
        <w:t>.</w:t>
      </w:r>
    </w:p>
    <w:p w14:paraId="3F1951FB" w14:textId="594DA6AD" w:rsidR="008346E0" w:rsidRDefault="008346E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По требованию Застройщика между Сторонами может быть подписано дополнительное соглашение к Договору, приводящее в соответствие данные о Цене Договора, Проектной площади Объекта, а также корректирующее Приложение № 1 и Приложение № 2 к Договору.</w:t>
      </w:r>
    </w:p>
    <w:p w14:paraId="6C50EC78" w14:textId="75EDBD5E" w:rsidR="00775E6C" w:rsidRPr="00E74558" w:rsidRDefault="008346E0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В этом случае </w:t>
      </w:r>
      <w:r w:rsidR="00775E6C" w:rsidRPr="00DD0B18">
        <w:rPr>
          <w:rFonts w:ascii="Arial" w:eastAsia="Times New Roman" w:hAnsi="Arial" w:cs="Arial"/>
          <w:lang w:eastAsia="ru-RU"/>
        </w:rPr>
        <w:t xml:space="preserve">Стороны подписывают соответствующее дополнительное соглашение к настоящему Договору, а также дополнение к индивидуальным условиям договора счета </w:t>
      </w:r>
      <w:proofErr w:type="spellStart"/>
      <w:r w:rsidR="00775E6C"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="00775E6C" w:rsidRPr="00DD0B18">
        <w:rPr>
          <w:rFonts w:ascii="Arial" w:eastAsia="Times New Roman" w:hAnsi="Arial" w:cs="Arial"/>
          <w:lang w:eastAsia="ru-RU"/>
        </w:rPr>
        <w:t xml:space="preserve"> об изменении суммы депонирования и порядка ее внесения на счет </w:t>
      </w:r>
      <w:proofErr w:type="spellStart"/>
      <w:r w:rsidR="00775E6C"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="00775E6C" w:rsidRPr="00DD0B18">
        <w:rPr>
          <w:rFonts w:ascii="Arial" w:eastAsia="Times New Roman" w:hAnsi="Arial" w:cs="Arial"/>
          <w:lang w:eastAsia="ru-RU"/>
        </w:rPr>
        <w:t>. Указанное дополнительное соглашение</w:t>
      </w:r>
      <w:r w:rsidR="00E74558">
        <w:rPr>
          <w:rFonts w:ascii="Arial" w:eastAsia="Times New Roman" w:hAnsi="Arial" w:cs="Arial"/>
          <w:lang w:eastAsia="ru-RU"/>
        </w:rPr>
        <w:t xml:space="preserve"> </w:t>
      </w:r>
      <w:r w:rsidR="00775E6C" w:rsidRPr="00DD0B18">
        <w:rPr>
          <w:rFonts w:ascii="Arial" w:eastAsia="Times New Roman" w:hAnsi="Arial" w:cs="Arial"/>
          <w:lang w:eastAsia="ru-RU"/>
        </w:rPr>
        <w:t xml:space="preserve">Участник долевого строительства обязан подписать с Застройщиком в течение 5 (Пяти) рабочих дней со дня получения от Застройщика уведомления об изменении проектной документации и Общей проектной площади Объекта долевого строительства. </w:t>
      </w:r>
    </w:p>
    <w:p w14:paraId="4F8E59F0" w14:textId="1A8BB1DC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</w:t>
      </w:r>
      <w:r w:rsidR="00775E6C" w:rsidRPr="00DD0B18">
        <w:rPr>
          <w:rFonts w:ascii="Arial" w:eastAsia="Times New Roman" w:hAnsi="Arial" w:cs="Arial"/>
          <w:b/>
          <w:lang w:eastAsia="ru-RU"/>
        </w:rPr>
        <w:t>4</w:t>
      </w:r>
      <w:r w:rsidRPr="00DD0B18">
        <w:rPr>
          <w:rFonts w:ascii="Arial" w:eastAsia="Times New Roman" w:hAnsi="Arial" w:cs="Arial"/>
          <w:b/>
          <w:lang w:eastAsia="ru-RU"/>
        </w:rPr>
        <w:t>.</w:t>
      </w:r>
      <w:r w:rsidRPr="00DD0B18">
        <w:rPr>
          <w:rFonts w:ascii="Arial" w:eastAsia="Times New Roman" w:hAnsi="Arial" w:cs="Arial"/>
          <w:lang w:eastAsia="ru-RU"/>
        </w:rPr>
        <w:t xml:space="preserve"> В случае если Фактическая площадь Объекта долевого строительства превысит Общую проектную площадь Объекта долевого строительства Цена Договора подлежит изменению в следующем порядке: Стороны производят перерасчет Цены Договора, исходя из стоимости 1 кв. м Объекта долевого строительства, указанной в Приложении № 1 к Договору, с учетом положений п. 4.1</w:t>
      </w:r>
      <w:r w:rsidR="002C146D">
        <w:rPr>
          <w:rFonts w:ascii="Arial" w:eastAsia="Times New Roman" w:hAnsi="Arial" w:cs="Arial"/>
          <w:lang w:eastAsia="ru-RU"/>
        </w:rPr>
        <w:t>.</w:t>
      </w:r>
      <w:r w:rsidRPr="00DD0B18">
        <w:rPr>
          <w:rFonts w:ascii="Arial" w:eastAsia="Times New Roman" w:hAnsi="Arial" w:cs="Arial"/>
          <w:lang w:eastAsia="ru-RU"/>
        </w:rPr>
        <w:t xml:space="preserve"> Договора, о чем Стороны подписывают соответствующее дополнительное соглашение к настоящему Договору, а также дополнение к индивидуальным условиям договора счета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 об изменении суммы депонирования и порядка ее внесения на счет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. Указанное дополнительное соглашение, а также дополнение к индивидуальным условиям договора счета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 Участник долевого строительства обязан подписать с Застройщиком в течение 5 (Пяти) рабочих дней со дня получения от Застройщика уведомления о превышении Фактической площади Объекта долевого строительства относительно Общей проектной площади.</w:t>
      </w:r>
    </w:p>
    <w:p w14:paraId="231D1CD0" w14:textId="131F725E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</w:t>
      </w:r>
      <w:r w:rsidR="00775E6C" w:rsidRPr="00DD0B18">
        <w:rPr>
          <w:rFonts w:ascii="Arial" w:eastAsia="Times New Roman" w:hAnsi="Arial" w:cs="Arial"/>
          <w:b/>
          <w:lang w:eastAsia="ru-RU"/>
        </w:rPr>
        <w:t>5</w:t>
      </w:r>
      <w:r w:rsidRPr="00DD0B18">
        <w:rPr>
          <w:rFonts w:ascii="Arial" w:eastAsia="Times New Roman" w:hAnsi="Arial" w:cs="Arial"/>
          <w:b/>
          <w:lang w:eastAsia="ru-RU"/>
        </w:rPr>
        <w:t xml:space="preserve">. </w:t>
      </w:r>
      <w:r w:rsidRPr="00DD0B18">
        <w:rPr>
          <w:rFonts w:ascii="Arial" w:eastAsia="Times New Roman" w:hAnsi="Arial" w:cs="Arial"/>
          <w:lang w:eastAsia="ru-RU"/>
        </w:rPr>
        <w:t>Уплата суммы, рассчитанной в соответствии с п. 4.</w:t>
      </w:r>
      <w:r w:rsidR="00775E6C" w:rsidRPr="00DD0B18">
        <w:rPr>
          <w:rFonts w:ascii="Arial" w:eastAsia="Times New Roman" w:hAnsi="Arial" w:cs="Arial"/>
          <w:lang w:eastAsia="ru-RU"/>
        </w:rPr>
        <w:t>4</w:t>
      </w:r>
      <w:r w:rsidRPr="00DD0B18">
        <w:rPr>
          <w:rFonts w:ascii="Arial" w:eastAsia="Times New Roman" w:hAnsi="Arial" w:cs="Arial"/>
          <w:lang w:eastAsia="ru-RU"/>
        </w:rPr>
        <w:t>. настоящего Договора, производится Участником долевого строительства в течение 5 (Пяти) рабочих дней с даты государственной регистрации соответствующего дополнительного соглашения к Договору в порядке, установленном п. 4.2. Договора.</w:t>
      </w:r>
    </w:p>
    <w:p w14:paraId="2EE71C20" w14:textId="1C692211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</w:t>
      </w:r>
      <w:r w:rsidR="00775E6C" w:rsidRPr="00DD0B18">
        <w:rPr>
          <w:rFonts w:ascii="Arial" w:eastAsia="Times New Roman" w:hAnsi="Arial" w:cs="Arial"/>
          <w:b/>
          <w:lang w:eastAsia="ru-RU"/>
        </w:rPr>
        <w:t>6</w:t>
      </w:r>
      <w:r w:rsidRPr="00DD0B18">
        <w:rPr>
          <w:rFonts w:ascii="Arial" w:eastAsia="Times New Roman" w:hAnsi="Arial" w:cs="Arial"/>
          <w:b/>
          <w:lang w:eastAsia="ru-RU"/>
        </w:rPr>
        <w:t xml:space="preserve">. </w:t>
      </w:r>
      <w:r w:rsidRPr="00DD0B18">
        <w:rPr>
          <w:rFonts w:ascii="Arial" w:eastAsia="Times New Roman" w:hAnsi="Arial" w:cs="Arial"/>
          <w:lang w:eastAsia="ru-RU"/>
        </w:rPr>
        <w:t>В случае если Фактическая площадь Объекта долевого строительства уменьшится относительно Общей проектной площади Объекта долевого строительства Цена Договора подлежит изменению в следующем порядке: Стороны производят перерасчет Цены Договора, исходя из стоимости 1 кв. м Объекта долевого строительства, указанной в Приложении № 1 к Договору, с учетом положений п. 4.1</w:t>
      </w:r>
      <w:r w:rsidR="002C146D">
        <w:rPr>
          <w:rFonts w:ascii="Arial" w:eastAsia="Times New Roman" w:hAnsi="Arial" w:cs="Arial"/>
          <w:lang w:eastAsia="ru-RU"/>
        </w:rPr>
        <w:t>.</w:t>
      </w:r>
      <w:r w:rsidRPr="00DD0B18">
        <w:rPr>
          <w:rFonts w:ascii="Arial" w:eastAsia="Times New Roman" w:hAnsi="Arial" w:cs="Arial"/>
          <w:lang w:eastAsia="ru-RU"/>
        </w:rPr>
        <w:t xml:space="preserve"> Договора, о чем Стороны подписывают соответствующее дополнительное соглашение к настоящему Договору, а также дополнение к индивидуальным условиям договора счета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 об изменении суммы депонирования и порядка ее внесения на счет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. Указанное дополнительное соглашение, а также дополнение к индивидуальным условиям договора счета </w:t>
      </w:r>
      <w:proofErr w:type="spellStart"/>
      <w:r w:rsidRPr="00DD0B18">
        <w:rPr>
          <w:rFonts w:ascii="Arial" w:eastAsia="Times New Roman" w:hAnsi="Arial" w:cs="Arial"/>
          <w:lang w:eastAsia="ru-RU"/>
        </w:rPr>
        <w:t>эскроу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 Участник долевого строительства обязан подписать с Застройщиком в течение 5 (Пяти) рабочих дней с даты получения от Застройщика уведомления об уменьшении Фактической площади Объекта долевого строительства относительно Общей проектной площади. </w:t>
      </w:r>
    </w:p>
    <w:p w14:paraId="732EB2D1" w14:textId="1B5BC40D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</w:t>
      </w:r>
      <w:r w:rsidR="00775E6C" w:rsidRPr="00DD0B18">
        <w:rPr>
          <w:rFonts w:ascii="Arial" w:eastAsia="Times New Roman" w:hAnsi="Arial" w:cs="Arial"/>
          <w:b/>
          <w:lang w:eastAsia="ru-RU"/>
        </w:rPr>
        <w:t>7</w:t>
      </w:r>
      <w:r w:rsidRPr="00DD0B18">
        <w:rPr>
          <w:rFonts w:ascii="Arial" w:eastAsia="Times New Roman" w:hAnsi="Arial" w:cs="Arial"/>
          <w:b/>
          <w:lang w:eastAsia="ru-RU"/>
        </w:rPr>
        <w:t xml:space="preserve">. </w:t>
      </w:r>
      <w:r w:rsidRPr="00DD0B18">
        <w:rPr>
          <w:rFonts w:ascii="Arial" w:eastAsia="Times New Roman" w:hAnsi="Arial" w:cs="Arial"/>
          <w:lang w:eastAsia="ru-RU"/>
        </w:rPr>
        <w:t>Возврат суммы, рассчитанной в соответствии с п. 4.</w:t>
      </w:r>
      <w:r w:rsidR="00775E6C" w:rsidRPr="00DD0B18">
        <w:rPr>
          <w:rFonts w:ascii="Arial" w:eastAsia="Times New Roman" w:hAnsi="Arial" w:cs="Arial"/>
          <w:lang w:eastAsia="ru-RU"/>
        </w:rPr>
        <w:t>6</w:t>
      </w:r>
      <w:r w:rsidRPr="00DD0B18">
        <w:rPr>
          <w:rFonts w:ascii="Arial" w:eastAsia="Times New Roman" w:hAnsi="Arial" w:cs="Arial"/>
          <w:lang w:eastAsia="ru-RU"/>
        </w:rPr>
        <w:t>. настоящего Договора, производится Застройщиком в течение 5 (Пяти) рабочих дней с даты государственной регистрации соответствующего дополнительного соглашения к Договору путем перечисления денежных средств на расчетный/текущий счет Участника долевого строительства по реквизитам, указанным в дополнительном соглашении к Договору.</w:t>
      </w:r>
    </w:p>
    <w:p w14:paraId="469446C8" w14:textId="0A9ED6EB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</w:t>
      </w:r>
      <w:r w:rsidR="00775E6C" w:rsidRPr="00DD0B18">
        <w:rPr>
          <w:rFonts w:ascii="Arial" w:eastAsia="Times New Roman" w:hAnsi="Arial" w:cs="Arial"/>
          <w:b/>
          <w:lang w:eastAsia="ru-RU"/>
        </w:rPr>
        <w:t>8</w:t>
      </w:r>
      <w:r w:rsidRPr="00DD0B18">
        <w:rPr>
          <w:rFonts w:ascii="Arial" w:eastAsia="Times New Roman" w:hAnsi="Arial" w:cs="Arial"/>
          <w:b/>
          <w:lang w:eastAsia="ru-RU"/>
        </w:rPr>
        <w:t>.</w:t>
      </w:r>
      <w:r w:rsidRPr="00DD0B18">
        <w:rPr>
          <w:rFonts w:ascii="Arial" w:eastAsia="Times New Roman" w:hAnsi="Arial" w:cs="Arial"/>
          <w:lang w:eastAsia="ru-RU"/>
        </w:rPr>
        <w:t xml:space="preserve"> Цена Договора не включает в себя государственную пошлину и иные расходы, связанные с государственной регистрацией настоящего Договора и права собственности Участника долевого строительства на Объект долевого строительства, расходы за услуги кадастровых / учетных / </w:t>
      </w:r>
      <w:r w:rsidRPr="00DD0B18">
        <w:rPr>
          <w:rFonts w:ascii="Arial" w:eastAsia="Times New Roman" w:hAnsi="Arial" w:cs="Arial"/>
          <w:lang w:eastAsia="ru-RU"/>
        </w:rPr>
        <w:lastRenderedPageBreak/>
        <w:t>технических обмеров / инвентаризации Объекта долевого строительства, расходы по оплате городской, междугородной и международной телефонной связи (в случае оборудования Объекта долевого строительства средствами связи), расходы за услуги и работы по управлению общим имуществом</w:t>
      </w:r>
      <w:r w:rsidR="00910E9F" w:rsidRPr="00DD0B18">
        <w:rPr>
          <w:rFonts w:ascii="Arial" w:eastAsia="Times New Roman" w:hAnsi="Arial" w:cs="Arial"/>
          <w:lang w:eastAsia="ru-RU"/>
        </w:rPr>
        <w:t xml:space="preserve">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Pr="00DD0B18">
        <w:rPr>
          <w:rFonts w:ascii="Arial" w:eastAsia="Times New Roman" w:hAnsi="Arial" w:cs="Arial"/>
          <w:lang w:eastAsia="ru-RU"/>
        </w:rPr>
        <w:t>.</w:t>
      </w:r>
    </w:p>
    <w:p w14:paraId="416C2F30" w14:textId="65F8F62C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</w:t>
      </w:r>
      <w:r w:rsidR="00775E6C" w:rsidRPr="00DD0B18">
        <w:rPr>
          <w:rFonts w:ascii="Arial" w:eastAsia="Times New Roman" w:hAnsi="Arial" w:cs="Arial"/>
          <w:b/>
          <w:lang w:eastAsia="ru-RU"/>
        </w:rPr>
        <w:t>9</w:t>
      </w:r>
      <w:r w:rsidRPr="00DD0B18">
        <w:rPr>
          <w:rFonts w:ascii="Arial" w:eastAsia="Times New Roman" w:hAnsi="Arial" w:cs="Arial"/>
          <w:b/>
          <w:lang w:eastAsia="ru-RU"/>
        </w:rPr>
        <w:t xml:space="preserve">. </w:t>
      </w:r>
      <w:r w:rsidRPr="00DD0B18">
        <w:rPr>
          <w:rFonts w:ascii="Arial" w:eastAsia="Times New Roman" w:hAnsi="Arial" w:cs="Arial"/>
          <w:lang w:eastAsia="ru-RU"/>
        </w:rPr>
        <w:t>Участник долевого строительства не имеет права без согласования с Застройщиком осуществлять переустройство и/или перепланировку Объекта долевого строительства до регистрации права собственности на Объект долевого строительства.</w:t>
      </w:r>
    </w:p>
    <w:p w14:paraId="2FDFCDDB" w14:textId="224A7C43" w:rsidR="002C146D" w:rsidRDefault="002C146D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E37983">
        <w:rPr>
          <w:rFonts w:ascii="Arial" w:eastAsia="Times New Roman" w:hAnsi="Arial" w:cs="Arial"/>
          <w:i/>
          <w:highlight w:val="yellow"/>
          <w:lang w:eastAsia="ru-RU"/>
        </w:rPr>
        <w:t>Вариант пункт</w:t>
      </w:r>
      <w:r>
        <w:rPr>
          <w:rFonts w:ascii="Arial" w:eastAsia="Times New Roman" w:hAnsi="Arial" w:cs="Arial"/>
          <w:i/>
          <w:highlight w:val="yellow"/>
          <w:lang w:eastAsia="ru-RU"/>
        </w:rPr>
        <w:t>а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 xml:space="preserve"> 4.</w:t>
      </w:r>
      <w:r>
        <w:rPr>
          <w:rFonts w:ascii="Arial" w:eastAsia="Times New Roman" w:hAnsi="Arial" w:cs="Arial"/>
          <w:i/>
          <w:highlight w:val="yellow"/>
          <w:lang w:eastAsia="ru-RU"/>
        </w:rPr>
        <w:t>10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>. Договора при оплате Цены Договора единовременно</w:t>
      </w:r>
      <w:r>
        <w:rPr>
          <w:rFonts w:ascii="Arial" w:eastAsia="Times New Roman" w:hAnsi="Arial" w:cs="Arial"/>
          <w:i/>
          <w:lang w:eastAsia="ru-RU"/>
        </w:rPr>
        <w:t>:</w:t>
      </w:r>
    </w:p>
    <w:p w14:paraId="11DD1035" w14:textId="0BA26281" w:rsidR="002C146D" w:rsidRDefault="002C146D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EA5E7B">
        <w:rPr>
          <w:rFonts w:ascii="Arial" w:eastAsia="Times New Roman" w:hAnsi="Arial" w:cs="Arial"/>
          <w:b/>
          <w:lang w:eastAsia="ru-RU"/>
        </w:rPr>
        <w:t>4.</w:t>
      </w:r>
      <w:r>
        <w:rPr>
          <w:rFonts w:ascii="Arial" w:eastAsia="Times New Roman" w:hAnsi="Arial" w:cs="Arial"/>
          <w:b/>
          <w:lang w:eastAsia="ru-RU"/>
        </w:rPr>
        <w:t>10</w:t>
      </w:r>
      <w:r w:rsidRPr="003F75FD">
        <w:rPr>
          <w:rFonts w:ascii="Arial" w:eastAsia="Times New Roman" w:hAnsi="Arial" w:cs="Arial"/>
          <w:b/>
          <w:lang w:eastAsia="ru-RU"/>
        </w:rPr>
        <w:t>.</w:t>
      </w:r>
      <w:r w:rsidRPr="003F75FD">
        <w:rPr>
          <w:rFonts w:ascii="Arial" w:eastAsia="Times New Roman" w:hAnsi="Arial" w:cs="Arial"/>
          <w:lang w:eastAsia="ru-RU"/>
        </w:rPr>
        <w:t xml:space="preserve"> Ипотека в силу закона в пользу Застройщика в отношении Объекта долевого строительства не возникает.</w:t>
      </w:r>
    </w:p>
    <w:p w14:paraId="45560ED8" w14:textId="56823FF4" w:rsidR="002C146D" w:rsidRDefault="002C146D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E37983">
        <w:rPr>
          <w:rFonts w:ascii="Arial" w:eastAsia="Times New Roman" w:hAnsi="Arial" w:cs="Arial"/>
          <w:i/>
          <w:highlight w:val="yellow"/>
          <w:lang w:eastAsia="ru-RU"/>
        </w:rPr>
        <w:t xml:space="preserve">Вариант </w:t>
      </w:r>
      <w:r>
        <w:rPr>
          <w:rFonts w:ascii="Arial" w:eastAsia="Times New Roman" w:hAnsi="Arial" w:cs="Arial"/>
          <w:i/>
          <w:highlight w:val="yellow"/>
          <w:lang w:eastAsia="ru-RU"/>
        </w:rPr>
        <w:t>п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>ункт</w:t>
      </w:r>
      <w:r>
        <w:rPr>
          <w:rFonts w:ascii="Arial" w:eastAsia="Times New Roman" w:hAnsi="Arial" w:cs="Arial"/>
          <w:i/>
          <w:highlight w:val="yellow"/>
          <w:lang w:eastAsia="ru-RU"/>
        </w:rPr>
        <w:t>а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 xml:space="preserve"> 4.</w:t>
      </w:r>
      <w:r>
        <w:rPr>
          <w:rFonts w:ascii="Arial" w:eastAsia="Times New Roman" w:hAnsi="Arial" w:cs="Arial"/>
          <w:i/>
          <w:highlight w:val="yellow"/>
          <w:lang w:eastAsia="ru-RU"/>
        </w:rPr>
        <w:t>10.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 xml:space="preserve"> Договора при оплате Цены Договора </w:t>
      </w:r>
      <w:r>
        <w:rPr>
          <w:rFonts w:ascii="Arial" w:eastAsia="Times New Roman" w:hAnsi="Arial" w:cs="Arial"/>
          <w:i/>
          <w:highlight w:val="yellow"/>
          <w:lang w:eastAsia="ru-RU"/>
        </w:rPr>
        <w:t>в рассрочку</w:t>
      </w:r>
      <w:r w:rsidRPr="00E37983">
        <w:rPr>
          <w:rFonts w:ascii="Arial" w:eastAsia="Times New Roman" w:hAnsi="Arial" w:cs="Arial"/>
          <w:i/>
          <w:highlight w:val="yellow"/>
          <w:lang w:eastAsia="ru-RU"/>
        </w:rPr>
        <w:t>:</w:t>
      </w:r>
    </w:p>
    <w:p w14:paraId="7196BD9A" w14:textId="6336296B" w:rsidR="004B3920" w:rsidRPr="00DD0B18" w:rsidRDefault="004B392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4.</w:t>
      </w:r>
      <w:r w:rsidR="00775E6C" w:rsidRPr="00DD0B18">
        <w:rPr>
          <w:rFonts w:ascii="Arial" w:eastAsia="Times New Roman" w:hAnsi="Arial" w:cs="Arial"/>
          <w:b/>
          <w:lang w:eastAsia="ru-RU"/>
        </w:rPr>
        <w:t>10</w:t>
      </w:r>
      <w:r w:rsidRPr="00DD0B18">
        <w:rPr>
          <w:rFonts w:ascii="Arial" w:eastAsia="Times New Roman" w:hAnsi="Arial" w:cs="Arial"/>
          <w:b/>
          <w:lang w:eastAsia="ru-RU"/>
        </w:rPr>
        <w:t>.</w:t>
      </w:r>
      <w:r w:rsidRPr="00DD0B18">
        <w:rPr>
          <w:rFonts w:ascii="Arial" w:eastAsia="Times New Roman" w:hAnsi="Arial" w:cs="Arial"/>
          <w:lang w:eastAsia="ru-RU"/>
        </w:rPr>
        <w:t xml:space="preserve"> Стороны договорились, что до момента полной оплаты Участником Цены Объекта долевого строительства, указанной в п. 4.1. и Приложении № 1 к Договору, с учетом положений п. 4.</w:t>
      </w:r>
      <w:r w:rsidR="004073E5" w:rsidRPr="00DD0B18">
        <w:rPr>
          <w:rFonts w:ascii="Arial" w:eastAsia="Times New Roman" w:hAnsi="Arial" w:cs="Arial"/>
          <w:lang w:eastAsia="ru-RU"/>
        </w:rPr>
        <w:t>3</w:t>
      </w:r>
      <w:r w:rsidR="002C146D">
        <w:rPr>
          <w:rFonts w:ascii="Arial" w:eastAsia="Times New Roman" w:hAnsi="Arial" w:cs="Arial"/>
          <w:lang w:eastAsia="ru-RU"/>
        </w:rPr>
        <w:t>.</w:t>
      </w:r>
      <w:r w:rsidR="00775E6C" w:rsidRPr="00DD0B18">
        <w:rPr>
          <w:rFonts w:ascii="Arial" w:eastAsia="Times New Roman" w:hAnsi="Arial" w:cs="Arial"/>
          <w:lang w:eastAsia="ru-RU"/>
        </w:rPr>
        <w:t>, п.</w:t>
      </w:r>
      <w:r w:rsidR="002C146D">
        <w:rPr>
          <w:rFonts w:ascii="Arial" w:eastAsia="Times New Roman" w:hAnsi="Arial" w:cs="Arial"/>
          <w:lang w:eastAsia="ru-RU"/>
        </w:rPr>
        <w:t xml:space="preserve"> </w:t>
      </w:r>
      <w:r w:rsidR="00775E6C" w:rsidRPr="00DD0B18">
        <w:rPr>
          <w:rFonts w:ascii="Arial" w:eastAsia="Times New Roman" w:hAnsi="Arial" w:cs="Arial"/>
          <w:lang w:eastAsia="ru-RU"/>
        </w:rPr>
        <w:t xml:space="preserve">4.4., п. </w:t>
      </w:r>
      <w:r w:rsidRPr="00DD0B18">
        <w:rPr>
          <w:rFonts w:ascii="Arial" w:eastAsia="Times New Roman" w:hAnsi="Arial" w:cs="Arial"/>
          <w:lang w:eastAsia="ru-RU"/>
        </w:rPr>
        <w:t>4.</w:t>
      </w:r>
      <w:r w:rsidR="00775E6C" w:rsidRPr="00DD0B18">
        <w:rPr>
          <w:rFonts w:ascii="Arial" w:eastAsia="Times New Roman" w:hAnsi="Arial" w:cs="Arial"/>
          <w:lang w:eastAsia="ru-RU"/>
        </w:rPr>
        <w:t>5</w:t>
      </w:r>
      <w:r w:rsidRPr="00DD0B18">
        <w:rPr>
          <w:rFonts w:ascii="Arial" w:eastAsia="Times New Roman" w:hAnsi="Arial" w:cs="Arial"/>
          <w:lang w:eastAsia="ru-RU"/>
        </w:rPr>
        <w:t>. Договора, имущественные права на Объект долевого строительства, принадлежащие Участнику по Договору, находятся в залоге у Застройщика. В случае неоплаты в полном объеме Участником Цены Объекта долевого строительства к моменту государственной регистрации права собственности Участника на Объект долевого строительства, Объект долевого строительства будет находиться в залоге у Застройщика до момента исполнения Участником обязательств по оплате Цены Объекта долевого строительства в полном объеме.</w:t>
      </w:r>
    </w:p>
    <w:p w14:paraId="3EF4BB5A" w14:textId="77777777" w:rsidR="004B3920" w:rsidRPr="00DD0B18" w:rsidRDefault="004B392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Обращение взыскания на заложенное имущество осуществляется в порядке, установленном действующим законодательством.</w:t>
      </w:r>
    </w:p>
    <w:p w14:paraId="6E5B17AE" w14:textId="3AF3858C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527E5764" w14:textId="77777777" w:rsidR="00A250D0" w:rsidRPr="00DD0B18" w:rsidRDefault="00A250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5. Срок действия Договора, порядок изменения и расторжения Договора</w:t>
      </w:r>
    </w:p>
    <w:p w14:paraId="53EB78E2" w14:textId="77777777" w:rsidR="00A250D0" w:rsidRPr="00DD0B18" w:rsidRDefault="00A250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 xml:space="preserve">5.1. </w:t>
      </w:r>
      <w:r w:rsidRPr="00DD0B18">
        <w:rPr>
          <w:rFonts w:ascii="Arial" w:eastAsia="Times New Roman" w:hAnsi="Arial" w:cs="Arial"/>
          <w:color w:val="000000"/>
          <w:lang w:eastAsia="ru-RU"/>
        </w:rPr>
        <w:t>Договор вступает в силу с момента</w:t>
      </w:r>
      <w:r w:rsidRPr="00DD0B18">
        <w:rPr>
          <w:rFonts w:ascii="Arial" w:eastAsia="Times New Roman" w:hAnsi="Arial" w:cs="Arial"/>
          <w:lang w:eastAsia="ru-RU"/>
        </w:rPr>
        <w:t xml:space="preserve"> его государственной регистрации в органе, осуществляющем государственную регистрацию прав на недвижимое имущество и сделок с ним.</w:t>
      </w:r>
    </w:p>
    <w:p w14:paraId="0B8962FA" w14:textId="7330EB77" w:rsidR="00A250D0" w:rsidRPr="005B48F1" w:rsidRDefault="00A250D0" w:rsidP="005B48F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5.2</w:t>
      </w:r>
      <w:r w:rsidRPr="00DD0B18">
        <w:rPr>
          <w:rFonts w:ascii="Arial" w:eastAsia="Times New Roman" w:hAnsi="Arial" w:cs="Arial"/>
          <w:lang w:eastAsia="ru-RU"/>
        </w:rPr>
        <w:t xml:space="preserve">. Стороны не вправе отказаться от исполнения 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Договора, кроме случаев, предусмотренных </w:t>
      </w:r>
      <w:r w:rsidR="008423EA" w:rsidRPr="005B48F1">
        <w:rPr>
          <w:rFonts w:ascii="Arial" w:eastAsia="Times New Roman" w:hAnsi="Arial" w:cs="Arial"/>
          <w:color w:val="000000"/>
          <w:lang w:eastAsia="ru-RU"/>
        </w:rPr>
        <w:t>настоящим Договором</w:t>
      </w:r>
      <w:r w:rsidRPr="005B48F1">
        <w:rPr>
          <w:rFonts w:ascii="Arial" w:eastAsia="Times New Roman" w:hAnsi="Arial" w:cs="Arial"/>
          <w:color w:val="000000"/>
          <w:lang w:eastAsia="ru-RU"/>
        </w:rPr>
        <w:t>, и случаев, предусмотренных законодательством Российской Федерации, в том числе, Законом об участии в долевом строительстве.</w:t>
      </w:r>
    </w:p>
    <w:p w14:paraId="7979335C" w14:textId="411046A1" w:rsidR="005B48F1" w:rsidRPr="005B48F1" w:rsidRDefault="005B48F1" w:rsidP="005B48F1">
      <w:pPr>
        <w:spacing w:after="0" w:line="240" w:lineRule="auto"/>
        <w:jc w:val="both"/>
        <w:rPr>
          <w:rFonts w:ascii="Arial" w:eastAsia="Times New Roman" w:hAnsi="Arial" w:cs="Arial"/>
          <w:i/>
          <w:lang w:eastAsia="ru-RU"/>
        </w:rPr>
      </w:pPr>
      <w:r w:rsidRPr="005B48F1">
        <w:rPr>
          <w:rFonts w:ascii="Arial" w:eastAsia="Times New Roman" w:hAnsi="Arial" w:cs="Arial"/>
          <w:i/>
          <w:highlight w:val="yellow"/>
          <w:lang w:eastAsia="ru-RU"/>
        </w:rPr>
        <w:t>Вариант пункта 5.3. Договора при оплате Цены Договора единовременно</w:t>
      </w:r>
      <w:r w:rsidRPr="005B48F1">
        <w:rPr>
          <w:rFonts w:ascii="Arial" w:eastAsia="Times New Roman" w:hAnsi="Arial" w:cs="Arial"/>
          <w:i/>
          <w:lang w:eastAsia="ru-RU"/>
        </w:rPr>
        <w:t>:</w:t>
      </w:r>
    </w:p>
    <w:p w14:paraId="47A94506" w14:textId="30A54590" w:rsidR="005B48F1" w:rsidRPr="005B48F1" w:rsidRDefault="005B48F1" w:rsidP="005B48F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48F1">
        <w:rPr>
          <w:rFonts w:ascii="Arial" w:eastAsia="Times New Roman" w:hAnsi="Arial" w:cs="Arial"/>
          <w:b/>
          <w:color w:val="000000"/>
          <w:lang w:eastAsia="ru-RU"/>
        </w:rPr>
        <w:t>5.3.</w:t>
      </w:r>
      <w:r w:rsidRPr="005B48F1">
        <w:rPr>
          <w:rFonts w:ascii="Arial" w:eastAsia="Times New Roman" w:hAnsi="Arial" w:cs="Arial"/>
          <w:color w:val="000000"/>
          <w:lang w:eastAsia="ru-RU"/>
        </w:rPr>
        <w:t xml:space="preserve"> В случае просрочки Участником долевого строительства оплаты Застройщику любой из частей Цены Договора, сроки оплаты которых определены п. 4.2., п. 4.3., п. 4.5. Договора, путем их внесения на счет </w:t>
      </w:r>
      <w:proofErr w:type="spellStart"/>
      <w:r w:rsidRPr="005B48F1">
        <w:rPr>
          <w:rFonts w:ascii="Arial" w:eastAsia="Times New Roman" w:hAnsi="Arial" w:cs="Arial"/>
          <w:color w:val="000000"/>
          <w:lang w:eastAsia="ru-RU"/>
        </w:rPr>
        <w:t>эскроу</w:t>
      </w:r>
      <w:proofErr w:type="spellEnd"/>
      <w:r w:rsidRPr="005B48F1">
        <w:rPr>
          <w:rFonts w:ascii="Arial" w:eastAsia="Times New Roman" w:hAnsi="Arial" w:cs="Arial"/>
          <w:color w:val="000000"/>
          <w:lang w:eastAsia="ru-RU"/>
        </w:rPr>
        <w:t xml:space="preserve"> в порядке, установленном п. 4.2. Договора, более 2 (Двух) месяцев с момента наступления срока согласно п. 4.2., п. 4.3., п. 4.5. настоящего Договора, Застройщик вправе отказаться от исполнения Договора в соответствии со </w:t>
      </w:r>
      <w:r>
        <w:rPr>
          <w:rFonts w:ascii="Arial" w:eastAsia="Times New Roman" w:hAnsi="Arial" w:cs="Arial"/>
          <w:color w:val="000000"/>
          <w:lang w:eastAsia="ru-RU"/>
        </w:rPr>
        <w:t>статьями</w:t>
      </w:r>
      <w:r w:rsidRPr="005B48F1">
        <w:rPr>
          <w:rFonts w:ascii="Arial" w:eastAsia="Times New Roman" w:hAnsi="Arial" w:cs="Arial"/>
          <w:color w:val="000000"/>
          <w:lang w:eastAsia="ru-RU"/>
        </w:rPr>
        <w:t xml:space="preserve"> 5, 9 Закона об участии в долевом строительстве, при условии соблюдения следующего порядка:</w:t>
      </w:r>
    </w:p>
    <w:p w14:paraId="43C9C7CD" w14:textId="77777777" w:rsidR="005B48F1" w:rsidRPr="005B48F1" w:rsidRDefault="005B48F1" w:rsidP="005B48F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48F1">
        <w:rPr>
          <w:rFonts w:ascii="Arial" w:eastAsia="Times New Roman" w:hAnsi="Arial" w:cs="Arial"/>
          <w:color w:val="000000"/>
          <w:lang w:eastAsia="ru-RU"/>
        </w:rPr>
        <w:t>При наступлении просрочки оплаты Цены Договора в полном объеме или любой из ее частей более двух месяцев Застройщик обязан направить Участнику долевого строительства уведомление (предупреждение) о необходимости погашения им задолженности по уплате Цены Договора и о последствиях неисполнения такого требования.</w:t>
      </w:r>
    </w:p>
    <w:p w14:paraId="2F02EE66" w14:textId="77777777" w:rsidR="005B48F1" w:rsidRPr="005B48F1" w:rsidRDefault="005B48F1" w:rsidP="005B48F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48F1">
        <w:rPr>
          <w:rFonts w:ascii="Arial" w:eastAsia="Times New Roman" w:hAnsi="Arial" w:cs="Arial"/>
          <w:color w:val="000000"/>
          <w:lang w:eastAsia="ru-RU"/>
        </w:rPr>
        <w:t>При неисполнении Участником долевого строительства требования о погашении задолженности по Договору Застройщик вправе отказаться от исполнения Договора по истечении 30 (Тридцати)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требования.</w:t>
      </w:r>
    </w:p>
    <w:p w14:paraId="287277C4" w14:textId="1E807A40" w:rsidR="005B48F1" w:rsidRPr="005B48F1" w:rsidRDefault="005B48F1" w:rsidP="005B48F1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5B48F1">
        <w:rPr>
          <w:rFonts w:ascii="Arial" w:eastAsia="Times New Roman" w:hAnsi="Arial" w:cs="Arial"/>
          <w:color w:val="000000"/>
          <w:lang w:eastAsia="ru-RU"/>
        </w:rPr>
        <w:t>В случае одностороннего отказа Застройщика от исполнения Договора настоящий Договор считается расторгнутым со дня направления Участнику долевого строительства уведомления об одностороннем отказе от исполнения договора (далее — «Уведомление об отказе от Договора») по почте заказным письмом с описью вложения, которое является основанием для внесения соответствующей записи в Единый государственный реестр недвижимости в отношении настоящего Договора.</w:t>
      </w:r>
    </w:p>
    <w:p w14:paraId="6A306EF5" w14:textId="5CFA87A8" w:rsidR="005B48F1" w:rsidRPr="005B48F1" w:rsidRDefault="005B48F1" w:rsidP="005B48F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5B48F1">
        <w:rPr>
          <w:rFonts w:ascii="Arial" w:eastAsia="Times New Roman" w:hAnsi="Arial" w:cs="Arial"/>
          <w:i/>
          <w:highlight w:val="yellow"/>
          <w:lang w:eastAsia="ru-RU"/>
        </w:rPr>
        <w:lastRenderedPageBreak/>
        <w:t xml:space="preserve">Вариант пункта </w:t>
      </w:r>
      <w:r>
        <w:rPr>
          <w:rFonts w:ascii="Arial" w:eastAsia="Times New Roman" w:hAnsi="Arial" w:cs="Arial"/>
          <w:i/>
          <w:highlight w:val="yellow"/>
          <w:lang w:eastAsia="ru-RU"/>
        </w:rPr>
        <w:t>5.3</w:t>
      </w:r>
      <w:r w:rsidRPr="005B48F1">
        <w:rPr>
          <w:rFonts w:ascii="Arial" w:eastAsia="Times New Roman" w:hAnsi="Arial" w:cs="Arial"/>
          <w:i/>
          <w:highlight w:val="yellow"/>
          <w:lang w:eastAsia="ru-RU"/>
        </w:rPr>
        <w:t>. Договора при оплате Цены Договора в рассрочку (п</w:t>
      </w:r>
      <w:r w:rsidRPr="005B48F1">
        <w:rPr>
          <w:rFonts w:ascii="Arial" w:hAnsi="Arial" w:cs="Arial"/>
          <w:i/>
          <w:highlight w:val="yellow"/>
        </w:rPr>
        <w:t>ри рассрочке от 2 до 3 платежей в течение 12 месяцев</w:t>
      </w:r>
      <w:r w:rsidRPr="005B48F1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>:</w:t>
      </w:r>
    </w:p>
    <w:p w14:paraId="1590AF8A" w14:textId="05E5D76C" w:rsidR="001909E5" w:rsidRPr="00DD0B18" w:rsidRDefault="00775E6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5.3.</w:t>
      </w:r>
      <w:r w:rsidR="00CE3B74" w:rsidRPr="00DD0B1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0B18">
        <w:rPr>
          <w:rFonts w:ascii="Arial" w:eastAsia="Times New Roman" w:hAnsi="Arial" w:cs="Arial"/>
          <w:color w:val="000000"/>
          <w:lang w:eastAsia="ru-RU"/>
        </w:rPr>
        <w:t>В случае просрочки Участник</w:t>
      </w:r>
      <w:r w:rsidR="006E4A48" w:rsidRPr="00DD0B18">
        <w:rPr>
          <w:rFonts w:ascii="Arial" w:eastAsia="Times New Roman" w:hAnsi="Arial" w:cs="Arial"/>
          <w:color w:val="000000"/>
          <w:lang w:eastAsia="ru-RU"/>
        </w:rPr>
        <w:t>ом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 долевого строительства оплаты Застройщику любой из частей Цены Договора, сроки оплаты которых определены п. 4.2., п. 4.3., п. 4.5. Договора, путем их внесения на счет </w:t>
      </w:r>
      <w:proofErr w:type="spellStart"/>
      <w:r w:rsidRPr="00DD0B18">
        <w:rPr>
          <w:rFonts w:ascii="Arial" w:eastAsia="Times New Roman" w:hAnsi="Arial" w:cs="Arial"/>
          <w:color w:val="000000"/>
          <w:lang w:eastAsia="ru-RU"/>
        </w:rPr>
        <w:t>э</w:t>
      </w:r>
      <w:r w:rsidR="00CE3B74" w:rsidRPr="00DD0B18">
        <w:rPr>
          <w:rFonts w:ascii="Arial" w:eastAsia="Times New Roman" w:hAnsi="Arial" w:cs="Arial"/>
          <w:color w:val="000000"/>
          <w:lang w:eastAsia="ru-RU"/>
        </w:rPr>
        <w:t>с</w:t>
      </w:r>
      <w:r w:rsidRPr="00DD0B18">
        <w:rPr>
          <w:rFonts w:ascii="Arial" w:eastAsia="Times New Roman" w:hAnsi="Arial" w:cs="Arial"/>
          <w:color w:val="000000"/>
          <w:lang w:eastAsia="ru-RU"/>
        </w:rPr>
        <w:t>кроу</w:t>
      </w:r>
      <w:proofErr w:type="spellEnd"/>
      <w:r w:rsidRPr="00DD0B18">
        <w:rPr>
          <w:rFonts w:ascii="Arial" w:eastAsia="Times New Roman" w:hAnsi="Arial" w:cs="Arial"/>
          <w:color w:val="000000"/>
          <w:lang w:eastAsia="ru-RU"/>
        </w:rPr>
        <w:t xml:space="preserve"> в порядке, установленном п. 4.2. Договора, более 2 (Двух) месяцев с момента наступления срока согласно п. 4.2., п. 4.3., п. 4.5. настоящего Договора, Застройщик вправе отказаться от исполнения Договора в соответствии со </w:t>
      </w:r>
      <w:r w:rsidR="005B48F1">
        <w:rPr>
          <w:rFonts w:ascii="Arial" w:eastAsia="Times New Roman" w:hAnsi="Arial" w:cs="Arial"/>
          <w:color w:val="000000"/>
          <w:lang w:eastAsia="ru-RU"/>
        </w:rPr>
        <w:t>статьями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 5, 9 Закона об участии в долевом строительстве, при условии соблюдения следующего порядка:</w:t>
      </w:r>
    </w:p>
    <w:p w14:paraId="6AAAFF19" w14:textId="1DB11338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color w:val="000000"/>
          <w:lang w:eastAsia="ru-RU"/>
        </w:rPr>
        <w:t>При наступлении просрочки оплаты любого из платежей, указанных в п. 4.2., 4.</w:t>
      </w:r>
      <w:r w:rsidR="00822264" w:rsidRPr="00DD0B18">
        <w:rPr>
          <w:rFonts w:ascii="Arial" w:eastAsia="Times New Roman" w:hAnsi="Arial" w:cs="Arial"/>
          <w:color w:val="000000"/>
          <w:lang w:eastAsia="ru-RU"/>
        </w:rPr>
        <w:t>4</w:t>
      </w:r>
      <w:r w:rsidRPr="00DD0B18">
        <w:rPr>
          <w:rFonts w:ascii="Arial" w:eastAsia="Times New Roman" w:hAnsi="Arial" w:cs="Arial"/>
          <w:color w:val="000000"/>
          <w:lang w:eastAsia="ru-RU"/>
        </w:rPr>
        <w:t>. Договора, более двух месяцев Застройщик обязан направить Участнику долевого строительства уведомление (предупреждение) о необходимости погашения им задолженности по уплате такого платежа/платежей и о последствиях неисполнения такого требования.</w:t>
      </w:r>
    </w:p>
    <w:p w14:paraId="3D09443D" w14:textId="77777777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color w:val="000000"/>
          <w:lang w:eastAsia="ru-RU"/>
        </w:rPr>
        <w:t>При неисполнении Участником долевого строительства требования о погашении задолженности по Договору Застройщик вправе отказаться от исполнения Договора по истечении 30 (Тридцати)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части Цены Договора и о последствиях неисполнения такого требования.</w:t>
      </w:r>
    </w:p>
    <w:p w14:paraId="278BB00E" w14:textId="77777777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color w:val="000000"/>
          <w:lang w:eastAsia="ru-RU"/>
        </w:rPr>
        <w:t>В случае одностороннего отказа Застройщика от исполнения Договора настоящий Договор считается расторгнутым со дня направления Участнику долевого строительства уведомления об одностороннем отказе от исполнения договора (далее — «Уведомление об отказе от Договора») по почте заказным письмом с описью вложения, которое является основанием для внесения соответствующей записи в Единый государственный реестр недвижимости в отношении настоящего Договора.</w:t>
      </w:r>
    </w:p>
    <w:p w14:paraId="0FAAE836" w14:textId="44B92360" w:rsidR="005B48F1" w:rsidRPr="005B48F1" w:rsidRDefault="005B48F1">
      <w:pPr>
        <w:spacing w:after="0" w:line="240" w:lineRule="auto"/>
        <w:jc w:val="both"/>
        <w:rPr>
          <w:rFonts w:ascii="Arial" w:eastAsia="Times New Roman" w:hAnsi="Arial" w:cs="Arial"/>
          <w:i/>
          <w:highlight w:val="yellow"/>
          <w:lang w:eastAsia="ru-RU"/>
        </w:rPr>
      </w:pPr>
      <w:r w:rsidRPr="005B48F1">
        <w:rPr>
          <w:rFonts w:ascii="Arial" w:eastAsia="Times New Roman" w:hAnsi="Arial" w:cs="Arial"/>
          <w:i/>
          <w:highlight w:val="yellow"/>
          <w:lang w:eastAsia="ru-RU"/>
        </w:rPr>
        <w:t xml:space="preserve">Вариант пункта </w:t>
      </w:r>
      <w:r>
        <w:rPr>
          <w:rFonts w:ascii="Arial" w:eastAsia="Times New Roman" w:hAnsi="Arial" w:cs="Arial"/>
          <w:i/>
          <w:highlight w:val="yellow"/>
          <w:lang w:eastAsia="ru-RU"/>
        </w:rPr>
        <w:t>5.3</w:t>
      </w:r>
      <w:r w:rsidRPr="005B48F1">
        <w:rPr>
          <w:rFonts w:ascii="Arial" w:eastAsia="Times New Roman" w:hAnsi="Arial" w:cs="Arial"/>
          <w:i/>
          <w:highlight w:val="yellow"/>
          <w:lang w:eastAsia="ru-RU"/>
        </w:rPr>
        <w:t xml:space="preserve">. Договора при оплате Цены Договора в рассрочку </w:t>
      </w:r>
      <w:r>
        <w:rPr>
          <w:rFonts w:ascii="Arial" w:eastAsia="Times New Roman" w:hAnsi="Arial" w:cs="Arial"/>
          <w:i/>
          <w:highlight w:val="yellow"/>
          <w:lang w:eastAsia="ru-RU"/>
        </w:rPr>
        <w:t>(п</w:t>
      </w:r>
      <w:r w:rsidRPr="005B48F1">
        <w:rPr>
          <w:rFonts w:ascii="Arial" w:eastAsia="Times New Roman" w:hAnsi="Arial" w:cs="Arial"/>
          <w:i/>
          <w:highlight w:val="yellow"/>
          <w:lang w:eastAsia="ru-RU"/>
        </w:rPr>
        <w:t>ри рассрочке от 4 платежей в течение 12 месяцев</w:t>
      </w:r>
      <w:r>
        <w:rPr>
          <w:rFonts w:ascii="Arial" w:eastAsia="Times New Roman" w:hAnsi="Arial" w:cs="Arial"/>
          <w:i/>
          <w:highlight w:val="yellow"/>
          <w:lang w:eastAsia="ru-RU"/>
        </w:rPr>
        <w:t>)</w:t>
      </w:r>
      <w:r w:rsidR="00107EF3">
        <w:rPr>
          <w:rFonts w:ascii="Arial" w:eastAsia="Times New Roman" w:hAnsi="Arial" w:cs="Arial"/>
          <w:i/>
          <w:highlight w:val="yellow"/>
          <w:lang w:eastAsia="ru-RU"/>
        </w:rPr>
        <w:t>:</w:t>
      </w:r>
    </w:p>
    <w:p w14:paraId="34EDBF09" w14:textId="0E8B7B74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5.3.</w:t>
      </w:r>
      <w:r w:rsidR="00CE3B74" w:rsidRPr="00DD0B1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Застройщик вправе в одностороннем порядке отказаться от исполнения настоящего Договора при нарушении Участником сроков оплаты Цены Договора путем ее внесения на счет </w:t>
      </w:r>
      <w:proofErr w:type="spellStart"/>
      <w:r w:rsidRPr="00DD0B18">
        <w:rPr>
          <w:rFonts w:ascii="Arial" w:eastAsia="Times New Roman" w:hAnsi="Arial" w:cs="Arial"/>
          <w:color w:val="000000"/>
          <w:lang w:eastAsia="ru-RU"/>
        </w:rPr>
        <w:t>э</w:t>
      </w:r>
      <w:r w:rsidR="004C1476" w:rsidRPr="00DD0B18">
        <w:rPr>
          <w:rFonts w:ascii="Arial" w:eastAsia="Times New Roman" w:hAnsi="Arial" w:cs="Arial"/>
          <w:color w:val="000000"/>
          <w:lang w:eastAsia="ru-RU"/>
        </w:rPr>
        <w:t>с</w:t>
      </w:r>
      <w:r w:rsidRPr="00DD0B18">
        <w:rPr>
          <w:rFonts w:ascii="Arial" w:eastAsia="Times New Roman" w:hAnsi="Arial" w:cs="Arial"/>
          <w:color w:val="000000"/>
          <w:lang w:eastAsia="ru-RU"/>
        </w:rPr>
        <w:t>кроу</w:t>
      </w:r>
      <w:proofErr w:type="spellEnd"/>
      <w:r w:rsidRPr="00DD0B18">
        <w:rPr>
          <w:rFonts w:ascii="Arial" w:eastAsia="Times New Roman" w:hAnsi="Arial" w:cs="Arial"/>
          <w:color w:val="000000"/>
          <w:lang w:eastAsia="ru-RU"/>
        </w:rPr>
        <w:t xml:space="preserve"> в порядке, установленном п. 4.2. Договора, в любом из нижеследующих случаев:</w:t>
      </w:r>
    </w:p>
    <w:p w14:paraId="1FC68DB8" w14:textId="77777777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color w:val="000000"/>
          <w:lang w:eastAsia="ru-RU"/>
        </w:rPr>
        <w:t>1)</w:t>
      </w:r>
      <w:r w:rsidRPr="00DD0B18">
        <w:rPr>
          <w:rFonts w:ascii="Arial" w:eastAsia="Times New Roman" w:hAnsi="Arial" w:cs="Arial"/>
          <w:color w:val="000000"/>
          <w:lang w:eastAsia="ru-RU"/>
        </w:rPr>
        <w:tab/>
        <w:t>Участник нарушили график оплаты Цены Договора более чем три раза в течение двенадцати месяцев,</w:t>
      </w:r>
    </w:p>
    <w:p w14:paraId="1F379055" w14:textId="5FA9806F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color w:val="000000"/>
          <w:lang w:eastAsia="ru-RU"/>
        </w:rPr>
        <w:t>2)</w:t>
      </w:r>
      <w:r w:rsidRPr="00DD0B18">
        <w:rPr>
          <w:rFonts w:ascii="Arial" w:eastAsia="Times New Roman" w:hAnsi="Arial" w:cs="Arial"/>
          <w:color w:val="000000"/>
          <w:lang w:eastAsia="ru-RU"/>
        </w:rPr>
        <w:tab/>
        <w:t>Участник допустил просрочку оплаты любого из платежей, указанных в п. 4.2.,</w:t>
      </w:r>
      <w:r w:rsidR="00D054AC" w:rsidRPr="00DD0B1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B59C7" w:rsidRPr="00DD0B18">
        <w:rPr>
          <w:rFonts w:ascii="Arial" w:eastAsia="Times New Roman" w:hAnsi="Arial" w:cs="Arial"/>
          <w:color w:val="000000"/>
          <w:lang w:eastAsia="ru-RU"/>
        </w:rPr>
        <w:t xml:space="preserve">п. 4.3., п. </w:t>
      </w:r>
      <w:r w:rsidRPr="00DD0B18">
        <w:rPr>
          <w:rFonts w:ascii="Arial" w:eastAsia="Times New Roman" w:hAnsi="Arial" w:cs="Arial"/>
          <w:color w:val="000000"/>
          <w:lang w:eastAsia="ru-RU"/>
        </w:rPr>
        <w:t>4.</w:t>
      </w:r>
      <w:r w:rsidR="003B59C7" w:rsidRPr="00DD0B18">
        <w:rPr>
          <w:rFonts w:ascii="Arial" w:eastAsia="Times New Roman" w:hAnsi="Arial" w:cs="Arial"/>
          <w:color w:val="000000"/>
          <w:lang w:eastAsia="ru-RU"/>
        </w:rPr>
        <w:t>5</w:t>
      </w:r>
      <w:r w:rsidRPr="00DD0B18">
        <w:rPr>
          <w:rFonts w:ascii="Arial" w:eastAsia="Times New Roman" w:hAnsi="Arial" w:cs="Arial"/>
          <w:color w:val="000000"/>
          <w:lang w:eastAsia="ru-RU"/>
        </w:rPr>
        <w:t>. Договора, более чем на два месяца.</w:t>
      </w:r>
    </w:p>
    <w:p w14:paraId="31A8C11B" w14:textId="77777777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color w:val="000000"/>
          <w:lang w:eastAsia="ru-RU"/>
        </w:rPr>
        <w:t>При наступлении одного из вышеуказанных случаев просрочки оплаты Цены Договора Застройщик обязан направить Участнику долевого строительства уведомление (предупреждение) о необходимости погашения им задолженности по уплате Цены Договора и о последствиях неисполнения такого требования.</w:t>
      </w:r>
    </w:p>
    <w:p w14:paraId="3204F370" w14:textId="77777777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color w:val="000000"/>
          <w:lang w:eastAsia="ru-RU"/>
        </w:rPr>
        <w:t>При неисполнении Участником долевого строительства требования о погашении задолженности по Договору Застройщик вправе отказаться от исполнения Договора по истечении 30 (Тридцати)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требования.</w:t>
      </w:r>
    </w:p>
    <w:p w14:paraId="02FBE63C" w14:textId="7AFC7A6E" w:rsidR="001909E5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color w:val="000000"/>
          <w:lang w:eastAsia="ru-RU"/>
        </w:rPr>
        <w:t>В случае одностороннего отказа Застройщика от исполнения Договора настоящий Договор считается расторгнутым со дня направления Участнику долевого строительства уведомления об одностороннем отказе от исполнения договора (далее — «Уведомление об отказе от Договора») по почте заказным письмом с описью вложения, которое является основанием для внесения соответствующей записи в Единый государственный реестр недвижимости в</w:t>
      </w:r>
      <w:r w:rsidR="00CF3FB8">
        <w:rPr>
          <w:rFonts w:ascii="Arial" w:eastAsia="Times New Roman" w:hAnsi="Arial" w:cs="Arial"/>
          <w:color w:val="000000"/>
          <w:lang w:eastAsia="ru-RU"/>
        </w:rPr>
        <w:t xml:space="preserve"> отношении настоящего Договора.</w:t>
      </w:r>
    </w:p>
    <w:p w14:paraId="36ECADA5" w14:textId="59504C82" w:rsidR="00A250D0" w:rsidRPr="00DD0B18" w:rsidRDefault="001909E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 xml:space="preserve">5.4. </w:t>
      </w:r>
      <w:r w:rsidR="00A250D0" w:rsidRPr="00DD0B18">
        <w:rPr>
          <w:rFonts w:ascii="Arial" w:eastAsia="Times New Roman" w:hAnsi="Arial" w:cs="Arial"/>
          <w:lang w:eastAsia="ru-RU"/>
        </w:rPr>
        <w:t xml:space="preserve">Все изменения и дополнения Договора осуществляются Сторонами путем заключения дополнительных соглашений к Договору, если иное не предусмотрено Договором или законодательством Российской Федерации. Дополнительные соглашения оформляются в </w:t>
      </w:r>
      <w:r w:rsidR="00A250D0" w:rsidRPr="00DD0B18">
        <w:rPr>
          <w:rFonts w:ascii="Arial" w:eastAsia="Times New Roman" w:hAnsi="Arial" w:cs="Arial"/>
          <w:lang w:eastAsia="ru-RU"/>
        </w:rPr>
        <w:lastRenderedPageBreak/>
        <w:t xml:space="preserve">письменной форме </w:t>
      </w:r>
      <w:r w:rsidR="00A250D0" w:rsidRPr="00DD0B18">
        <w:rPr>
          <w:rFonts w:ascii="Arial" w:eastAsia="Times New Roman" w:hAnsi="Arial" w:cs="Arial"/>
          <w:color w:val="000000"/>
          <w:lang w:eastAsia="ru-RU"/>
        </w:rPr>
        <w:t>и подлежат государственной регистрации в органе, осуществляющ</w:t>
      </w:r>
      <w:r w:rsidR="00FE620E" w:rsidRPr="00DD0B18">
        <w:rPr>
          <w:rFonts w:ascii="Arial" w:eastAsia="Times New Roman" w:hAnsi="Arial" w:cs="Arial"/>
          <w:color w:val="000000"/>
          <w:lang w:eastAsia="ru-RU"/>
        </w:rPr>
        <w:t>е</w:t>
      </w:r>
      <w:r w:rsidR="00A250D0" w:rsidRPr="00DD0B18">
        <w:rPr>
          <w:rFonts w:ascii="Arial" w:eastAsia="Times New Roman" w:hAnsi="Arial" w:cs="Arial"/>
          <w:color w:val="000000"/>
          <w:lang w:eastAsia="ru-RU"/>
        </w:rPr>
        <w:t>м государственную регистрацию прав на недвижимое имущество и сделок с ним.</w:t>
      </w:r>
    </w:p>
    <w:p w14:paraId="30CE63A4" w14:textId="2862DBFD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5.</w:t>
      </w:r>
      <w:r w:rsidR="00D94AB6" w:rsidRPr="00DD0B18">
        <w:rPr>
          <w:rFonts w:ascii="Arial" w:eastAsia="Times New Roman" w:hAnsi="Arial" w:cs="Arial"/>
          <w:b/>
          <w:color w:val="000000"/>
          <w:lang w:eastAsia="ru-RU"/>
        </w:rPr>
        <w:t>5</w:t>
      </w:r>
      <w:r w:rsidRPr="00DD0B18">
        <w:rPr>
          <w:rFonts w:ascii="Arial" w:eastAsia="Times New Roman" w:hAnsi="Arial" w:cs="Arial"/>
          <w:b/>
          <w:color w:val="000000"/>
          <w:lang w:eastAsia="ru-RU"/>
        </w:rPr>
        <w:t>.</w:t>
      </w:r>
      <w:r w:rsidR="00FA07F2" w:rsidRPr="00DD0B1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0B18">
        <w:rPr>
          <w:rFonts w:ascii="Arial" w:eastAsia="Times New Roman" w:hAnsi="Arial" w:cs="Arial"/>
          <w:color w:val="000000"/>
          <w:lang w:eastAsia="ru-RU"/>
        </w:rPr>
        <w:t>Стороны обязуются отвечать на требования другой Стороны</w:t>
      </w:r>
      <w:r w:rsidRPr="00DD0B18">
        <w:rPr>
          <w:rFonts w:ascii="Arial" w:eastAsia="Times New Roman" w:hAnsi="Arial" w:cs="Arial"/>
          <w:lang w:eastAsia="ru-RU"/>
        </w:rPr>
        <w:t xml:space="preserve"> об изменении или о расторжении Договора не позднее истечения 10 (Десяти) рабочих дней с момента получения соответствующего требования другой Стороны.</w:t>
      </w:r>
    </w:p>
    <w:p w14:paraId="78D1561A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11E1273F" w14:textId="77777777" w:rsidR="00A250D0" w:rsidRPr="00DD0B18" w:rsidRDefault="00A250D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6. Гарантии и заверения</w:t>
      </w:r>
    </w:p>
    <w:p w14:paraId="3DFD892A" w14:textId="77777777" w:rsidR="00E74558" w:rsidRDefault="00A250D0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6.1. </w:t>
      </w:r>
      <w:r w:rsidR="00E74558">
        <w:rPr>
          <w:rFonts w:ascii="Arial" w:eastAsia="Times New Roman" w:hAnsi="Arial" w:cs="Arial"/>
          <w:b/>
          <w:lang w:eastAsia="ru-RU"/>
        </w:rPr>
        <w:t>Гарантийные сроки:</w:t>
      </w:r>
    </w:p>
    <w:p w14:paraId="05AB62D9" w14:textId="58BE0EDF" w:rsidR="00A250D0" w:rsidRPr="00DD0B18" w:rsidRDefault="00E7455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6.1.1. </w:t>
      </w:r>
      <w:r w:rsidR="00A250D0" w:rsidRPr="00DD0B18">
        <w:rPr>
          <w:rFonts w:ascii="Arial" w:eastAsia="Times New Roman" w:hAnsi="Arial" w:cs="Arial"/>
          <w:lang w:eastAsia="ru-RU"/>
        </w:rPr>
        <w:t>Гарантийный срок на Объект долевого строительства (за исключением технологического и инженерного оборудования, входящего в состав Объекта долевого строительства) составляет 5 (Пять) лет. Указанный срок исчисляется с момента подписания Сторонами Передаточного акта Объекта долевого строительства. Риск случайной гибели или случайного повреждения Объекта долевого строительства до его передачи Участнику долевого строительства несет Застройщик.</w:t>
      </w:r>
    </w:p>
    <w:p w14:paraId="1AFBD2D6" w14:textId="636CC6B7" w:rsidR="00A250D0" w:rsidRDefault="00E7455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74558">
        <w:rPr>
          <w:rFonts w:ascii="Arial" w:eastAsia="Times New Roman" w:hAnsi="Arial" w:cs="Arial"/>
          <w:b/>
          <w:lang w:eastAsia="ru-RU"/>
        </w:rPr>
        <w:t>6.1.2.</w:t>
      </w:r>
      <w:r>
        <w:rPr>
          <w:rFonts w:ascii="Arial" w:eastAsia="Times New Roman" w:hAnsi="Arial" w:cs="Arial"/>
          <w:lang w:eastAsia="ru-RU"/>
        </w:rPr>
        <w:t xml:space="preserve"> </w:t>
      </w:r>
      <w:r w:rsidR="00A250D0" w:rsidRPr="00DD0B18">
        <w:rPr>
          <w:rFonts w:ascii="Arial" w:eastAsia="Times New Roman" w:hAnsi="Arial" w:cs="Arial"/>
          <w:lang w:eastAsia="ru-RU"/>
        </w:rPr>
        <w:t>Гарантийный срок на технологическое и инженерное оборудование, входящее в состав передаваемого Участнику долевого строительства Объекта долевого строительства, составляет 3 (Три) года. Указанный гарантийный срок исчисляется со дня подписания первого Передаточного акта.</w:t>
      </w:r>
    </w:p>
    <w:p w14:paraId="017E60F7" w14:textId="77777777" w:rsidR="00E74558" w:rsidRDefault="00E7455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74558">
        <w:rPr>
          <w:rFonts w:ascii="Arial" w:eastAsia="Times New Roman" w:hAnsi="Arial" w:cs="Arial"/>
          <w:b/>
          <w:lang w:eastAsia="ru-RU"/>
        </w:rPr>
        <w:t>6.1.3.</w:t>
      </w:r>
      <w:r>
        <w:rPr>
          <w:rFonts w:ascii="Arial" w:eastAsia="Times New Roman" w:hAnsi="Arial" w:cs="Arial"/>
          <w:lang w:eastAsia="ru-RU"/>
        </w:rPr>
        <w:t xml:space="preserve"> </w:t>
      </w:r>
      <w:r w:rsidR="00A9025F" w:rsidRPr="00DD0B18">
        <w:rPr>
          <w:rFonts w:ascii="Arial" w:eastAsia="Times New Roman" w:hAnsi="Arial" w:cs="Arial"/>
          <w:lang w:eastAsia="ru-RU"/>
        </w:rPr>
        <w:t>Гарантийный срок на отделку Объекта долевого строительства, указанную в Приложении № 3 к настоящему Договору, составляет 2 года, при условии выполнения Участником долевого строительства всех необходимых требований к эксплуатации Объекта долевого строительства.</w:t>
      </w:r>
      <w:r w:rsidR="003D4CB2">
        <w:rPr>
          <w:rFonts w:ascii="Arial" w:eastAsia="Times New Roman" w:hAnsi="Arial" w:cs="Arial"/>
          <w:lang w:eastAsia="ru-RU"/>
        </w:rPr>
        <w:t xml:space="preserve"> </w:t>
      </w:r>
    </w:p>
    <w:p w14:paraId="13CD92F1" w14:textId="24E42F9D" w:rsidR="00A9025F" w:rsidRPr="00DD0B18" w:rsidRDefault="00E7455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74558">
        <w:rPr>
          <w:rFonts w:ascii="Arial" w:eastAsia="Times New Roman" w:hAnsi="Arial" w:cs="Arial"/>
          <w:b/>
          <w:lang w:eastAsia="ru-RU"/>
        </w:rPr>
        <w:t>6.1.4.</w:t>
      </w:r>
      <w:r>
        <w:rPr>
          <w:rFonts w:ascii="Arial" w:eastAsia="Times New Roman" w:hAnsi="Arial" w:cs="Arial"/>
          <w:lang w:eastAsia="ru-RU"/>
        </w:rPr>
        <w:t xml:space="preserve"> Г</w:t>
      </w:r>
      <w:r w:rsidR="003D4CB2" w:rsidRPr="003D4CB2">
        <w:rPr>
          <w:rFonts w:ascii="Arial" w:eastAsia="Times New Roman" w:hAnsi="Arial" w:cs="Arial"/>
          <w:lang w:eastAsia="ru-RU"/>
        </w:rPr>
        <w:t>арантийный срок оборудования</w:t>
      </w:r>
      <w:r>
        <w:rPr>
          <w:rFonts w:ascii="Arial" w:eastAsia="Times New Roman" w:hAnsi="Arial" w:cs="Arial"/>
          <w:lang w:eastAsia="ru-RU"/>
        </w:rPr>
        <w:t xml:space="preserve"> (далее – </w:t>
      </w:r>
      <w:r w:rsidRPr="00E74558">
        <w:rPr>
          <w:rFonts w:ascii="Arial" w:eastAsia="Times New Roman" w:hAnsi="Arial" w:cs="Arial"/>
          <w:b/>
          <w:lang w:eastAsia="ru-RU"/>
        </w:rPr>
        <w:t>«Оборудование»</w:t>
      </w:r>
      <w:r>
        <w:rPr>
          <w:rFonts w:ascii="Arial" w:eastAsia="Times New Roman" w:hAnsi="Arial" w:cs="Arial"/>
          <w:lang w:eastAsia="ru-RU"/>
        </w:rPr>
        <w:t>)</w:t>
      </w:r>
      <w:r w:rsidR="003D4CB2" w:rsidRPr="003D4CB2">
        <w:rPr>
          <w:rFonts w:ascii="Arial" w:eastAsia="Times New Roman" w:hAnsi="Arial" w:cs="Arial"/>
          <w:lang w:eastAsia="ru-RU"/>
        </w:rPr>
        <w:t xml:space="preserve">, установленного в Объекте долевого строительства и указанного в Приложении № 3 к Договору, исчисляется и осуществляется в соответствии данными заводов-изготовителей. Застройщик не осуществляет гарантийное обслуживание </w:t>
      </w:r>
      <w:r>
        <w:rPr>
          <w:rFonts w:ascii="Arial" w:eastAsia="Times New Roman" w:hAnsi="Arial" w:cs="Arial"/>
          <w:lang w:eastAsia="ru-RU"/>
        </w:rPr>
        <w:t>О</w:t>
      </w:r>
      <w:r w:rsidR="003D4CB2" w:rsidRPr="003D4CB2">
        <w:rPr>
          <w:rFonts w:ascii="Arial" w:eastAsia="Times New Roman" w:hAnsi="Arial" w:cs="Arial"/>
          <w:lang w:eastAsia="ru-RU"/>
        </w:rPr>
        <w:t>борудования, а также не отвечает за его недостатки</w:t>
      </w:r>
      <w:r w:rsidR="003D4CB2">
        <w:rPr>
          <w:rFonts w:ascii="Arial" w:eastAsia="Times New Roman" w:hAnsi="Arial" w:cs="Arial"/>
          <w:lang w:eastAsia="ru-RU"/>
        </w:rPr>
        <w:t>.</w:t>
      </w:r>
      <w:r>
        <w:rPr>
          <w:rFonts w:ascii="Arial" w:eastAsia="Times New Roman" w:hAnsi="Arial" w:cs="Arial"/>
          <w:lang w:eastAsia="ru-RU"/>
        </w:rPr>
        <w:t xml:space="preserve"> </w:t>
      </w:r>
      <w:r w:rsidRPr="00E74558">
        <w:rPr>
          <w:rFonts w:ascii="Arial" w:eastAsia="Times New Roman" w:hAnsi="Arial" w:cs="Arial"/>
          <w:lang w:eastAsia="ru-RU"/>
        </w:rPr>
        <w:t>Стороны согласовали условие о том, что гарантийное обслуживание и ремонт Оборудования осуществляется силами заводов-изготовителей и/или их сервисными центрами, находящимися в РФ.</w:t>
      </w:r>
    </w:p>
    <w:p w14:paraId="49D41177" w14:textId="77777777" w:rsidR="00A250D0" w:rsidRPr="00DD0B18" w:rsidRDefault="00C2371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6.2. </w:t>
      </w:r>
      <w:r w:rsidRPr="00DD0B18">
        <w:rPr>
          <w:rFonts w:ascii="Arial" w:eastAsia="Times New Roman" w:hAnsi="Arial" w:cs="Arial"/>
          <w:lang w:eastAsia="ru-RU"/>
        </w:rPr>
        <w:t>Застройщик не несет ответственности за недостатки (дефекты) Объекта долевого строительства, обнаруженные в течение гарантийного срока, если докажет, что они произошли вследствие нормального износа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долевого строительства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14:paraId="00BE93F3" w14:textId="13BB6E85" w:rsidR="00490D9D" w:rsidRPr="00DD0B18" w:rsidRDefault="00812C2D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4517FC">
        <w:rPr>
          <w:rFonts w:ascii="Arial" w:eastAsia="Times New Roman" w:hAnsi="Arial" w:cs="Arial"/>
          <w:b/>
          <w:lang w:eastAsia="ru-RU"/>
        </w:rPr>
        <w:t>6.3.</w:t>
      </w:r>
      <w:r w:rsidRPr="00DD0B18">
        <w:rPr>
          <w:rFonts w:ascii="Arial" w:eastAsia="Times New Roman" w:hAnsi="Arial" w:cs="Arial"/>
          <w:b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 xml:space="preserve">Участник долевого строительства заверяет об осведомленности, что права аренды на </w:t>
      </w:r>
      <w:r w:rsidR="006C316C" w:rsidRPr="00DD0B18">
        <w:rPr>
          <w:rFonts w:ascii="Arial" w:eastAsia="Times New Roman" w:hAnsi="Arial" w:cs="Arial"/>
          <w:lang w:eastAsia="ru-RU"/>
        </w:rPr>
        <w:t>Земельный участок</w:t>
      </w:r>
      <w:r w:rsidRPr="00DD0B18">
        <w:rPr>
          <w:rFonts w:ascii="Arial" w:eastAsia="Times New Roman" w:hAnsi="Arial" w:cs="Arial"/>
          <w:lang w:eastAsia="ru-RU"/>
        </w:rPr>
        <w:t xml:space="preserve">, </w:t>
      </w:r>
      <w:r w:rsidR="00490D9D" w:rsidRPr="00DD0B18">
        <w:rPr>
          <w:rFonts w:ascii="Arial" w:eastAsia="Times New Roman" w:hAnsi="Arial" w:cs="Arial"/>
          <w:lang w:eastAsia="ru-RU"/>
        </w:rPr>
        <w:t>на котором осуществля</w:t>
      </w:r>
      <w:r w:rsidR="00E20E6D">
        <w:rPr>
          <w:rFonts w:ascii="Arial" w:eastAsia="Times New Roman" w:hAnsi="Arial" w:cs="Arial"/>
          <w:lang w:eastAsia="ru-RU"/>
        </w:rPr>
        <w:t>е</w:t>
      </w:r>
      <w:r w:rsidR="00490D9D" w:rsidRPr="00DD0B18">
        <w:rPr>
          <w:rFonts w:ascii="Arial" w:eastAsia="Times New Roman" w:hAnsi="Arial" w:cs="Arial"/>
          <w:lang w:eastAsia="ru-RU"/>
        </w:rPr>
        <w:t xml:space="preserve">тся </w:t>
      </w:r>
      <w:r w:rsidR="00E20E6D">
        <w:rPr>
          <w:rFonts w:ascii="Arial" w:eastAsia="Times New Roman" w:hAnsi="Arial" w:cs="Arial"/>
          <w:lang w:eastAsia="ru-RU"/>
        </w:rPr>
        <w:t>реконструкция/</w:t>
      </w:r>
      <w:r w:rsidR="00E20E6D">
        <w:rPr>
          <w:rFonts w:ascii="Arial" w:hAnsi="Arial" w:cs="Arial"/>
          <w:color w:val="000000"/>
        </w:rPr>
        <w:t>реставрация/приспособление</w:t>
      </w:r>
      <w:r w:rsidR="00490D9D" w:rsidRPr="00DD0B18">
        <w:rPr>
          <w:rFonts w:ascii="Arial" w:eastAsia="Times New Roman" w:hAnsi="Arial" w:cs="Arial"/>
          <w:lang w:eastAsia="ru-RU"/>
        </w:rPr>
        <w:t xml:space="preserve"> </w:t>
      </w:r>
      <w:r w:rsidR="00096956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490D9D" w:rsidRPr="00DD0B18">
        <w:rPr>
          <w:rFonts w:ascii="Arial" w:eastAsia="Times New Roman" w:hAnsi="Arial" w:cs="Arial"/>
          <w:lang w:eastAsia="ru-RU"/>
        </w:rPr>
        <w:t>,</w:t>
      </w:r>
      <w:r w:rsidR="00B657A4">
        <w:rPr>
          <w:rFonts w:ascii="Arial" w:eastAsia="Times New Roman" w:hAnsi="Arial" w:cs="Arial"/>
          <w:lang w:eastAsia="ru-RU"/>
        </w:rPr>
        <w:t xml:space="preserve"> а также Строение </w:t>
      </w:r>
      <w:r w:rsidR="00E20E6D">
        <w:rPr>
          <w:rFonts w:ascii="Arial" w:eastAsia="Times New Roman" w:hAnsi="Arial" w:cs="Arial"/>
          <w:lang w:eastAsia="ru-RU"/>
        </w:rPr>
        <w:t>1,</w:t>
      </w:r>
      <w:r w:rsidR="00B657A4">
        <w:rPr>
          <w:rFonts w:ascii="Arial" w:eastAsia="Times New Roman" w:hAnsi="Arial" w:cs="Arial"/>
          <w:lang w:eastAsia="ru-RU"/>
        </w:rPr>
        <w:t xml:space="preserve"> Строение </w:t>
      </w:r>
      <w:r w:rsidR="00E20E6D">
        <w:rPr>
          <w:rFonts w:ascii="Arial" w:eastAsia="Times New Roman" w:hAnsi="Arial" w:cs="Arial"/>
          <w:lang w:eastAsia="ru-RU"/>
        </w:rPr>
        <w:t>4 и Строение 8</w:t>
      </w:r>
      <w:r w:rsidR="00490D9D" w:rsidRPr="00DD0B18">
        <w:rPr>
          <w:rFonts w:ascii="Arial" w:eastAsia="Times New Roman" w:hAnsi="Arial" w:cs="Arial"/>
          <w:lang w:eastAsia="ru-RU"/>
        </w:rPr>
        <w:t xml:space="preserve"> находятся в залоге у </w:t>
      </w:r>
      <w:r w:rsidR="00096956" w:rsidRPr="00DD0B18">
        <w:rPr>
          <w:rFonts w:ascii="Arial" w:eastAsia="Times New Roman" w:hAnsi="Arial" w:cs="Arial"/>
          <w:lang w:eastAsia="ru-RU"/>
        </w:rPr>
        <w:t>Публичного акционерного общества</w:t>
      </w:r>
      <w:r w:rsidR="00490D9D" w:rsidRPr="00DD0B18">
        <w:rPr>
          <w:rFonts w:ascii="Arial" w:eastAsia="Times New Roman" w:hAnsi="Arial" w:cs="Arial"/>
          <w:lang w:eastAsia="ru-RU"/>
        </w:rPr>
        <w:t xml:space="preserve"> «Сбербанк России»</w:t>
      </w:r>
      <w:r w:rsidR="00E3186D">
        <w:rPr>
          <w:rFonts w:ascii="Arial" w:eastAsia="Times New Roman" w:hAnsi="Arial" w:cs="Arial"/>
          <w:lang w:eastAsia="ru-RU"/>
        </w:rPr>
        <w:t>,</w:t>
      </w:r>
      <w:r w:rsidR="00490D9D" w:rsidRPr="00DD0B18">
        <w:rPr>
          <w:rFonts w:ascii="Arial" w:eastAsia="Times New Roman" w:hAnsi="Arial" w:cs="Arial"/>
          <w:lang w:eastAsia="ru-RU"/>
        </w:rPr>
        <w:t xml:space="preserve"> ОГРН 1027700132195, ИНН 7707083893 (далее по тексту – </w:t>
      </w:r>
      <w:r w:rsidR="00490D9D" w:rsidRPr="00CF3FB8">
        <w:rPr>
          <w:rFonts w:ascii="Arial" w:eastAsia="Times New Roman" w:hAnsi="Arial" w:cs="Arial"/>
          <w:b/>
          <w:lang w:eastAsia="ru-RU"/>
        </w:rPr>
        <w:t>«Банк»</w:t>
      </w:r>
      <w:r w:rsidR="00490D9D" w:rsidRPr="00DD0B18">
        <w:rPr>
          <w:rFonts w:ascii="Arial" w:eastAsia="Times New Roman" w:hAnsi="Arial" w:cs="Arial"/>
          <w:lang w:eastAsia="ru-RU"/>
        </w:rPr>
        <w:t>)</w:t>
      </w:r>
      <w:r w:rsidR="00E3186D">
        <w:rPr>
          <w:rFonts w:ascii="Arial" w:eastAsia="Times New Roman" w:hAnsi="Arial" w:cs="Arial"/>
          <w:lang w:eastAsia="ru-RU"/>
        </w:rPr>
        <w:t xml:space="preserve"> на основании</w:t>
      </w:r>
      <w:r w:rsidR="00096956" w:rsidRPr="00DD0B18">
        <w:rPr>
          <w:rFonts w:ascii="Arial" w:eastAsia="Times New Roman" w:hAnsi="Arial" w:cs="Arial"/>
          <w:lang w:eastAsia="ru-RU"/>
        </w:rPr>
        <w:t xml:space="preserve"> </w:t>
      </w:r>
      <w:r w:rsidR="002C361C" w:rsidRPr="002C361C">
        <w:rPr>
          <w:rFonts w:ascii="Arial" w:eastAsia="Times New Roman" w:hAnsi="Arial" w:cs="Arial"/>
          <w:lang w:eastAsia="ru-RU"/>
        </w:rPr>
        <w:t>Договор</w:t>
      </w:r>
      <w:r w:rsidR="002C361C">
        <w:rPr>
          <w:rFonts w:ascii="Arial" w:eastAsia="Times New Roman" w:hAnsi="Arial" w:cs="Arial"/>
          <w:lang w:eastAsia="ru-RU"/>
        </w:rPr>
        <w:t>а</w:t>
      </w:r>
      <w:r w:rsidR="002C361C" w:rsidRPr="002C361C">
        <w:rPr>
          <w:rFonts w:ascii="Arial" w:eastAsia="Times New Roman" w:hAnsi="Arial" w:cs="Arial"/>
          <w:lang w:eastAsia="ru-RU"/>
        </w:rPr>
        <w:t xml:space="preserve"> ипотеки № ДИ/4885-7 от 18.02.2022</w:t>
      </w:r>
      <w:r w:rsidR="002C361C">
        <w:rPr>
          <w:rFonts w:ascii="Arial" w:eastAsia="Times New Roman" w:hAnsi="Arial" w:cs="Arial"/>
          <w:lang w:eastAsia="ru-RU"/>
        </w:rPr>
        <w:t xml:space="preserve"> г., заключенного между Застройщиком и Банком</w:t>
      </w:r>
      <w:r w:rsidR="00490D9D" w:rsidRPr="00DD0B18">
        <w:rPr>
          <w:rFonts w:ascii="Arial" w:eastAsia="Times New Roman" w:hAnsi="Arial" w:cs="Arial"/>
          <w:lang w:eastAsia="ru-RU"/>
        </w:rPr>
        <w:t xml:space="preserve"> в обеспечение исполнения обязательств Застройщика по возврату кредита, предоставленного Банком по кредитному договору в целях </w:t>
      </w:r>
      <w:r w:rsidR="004517FC">
        <w:rPr>
          <w:rFonts w:ascii="Arial" w:eastAsia="Times New Roman" w:hAnsi="Arial" w:cs="Arial"/>
          <w:lang w:eastAsia="ru-RU"/>
        </w:rPr>
        <w:t>реконструкции</w:t>
      </w:r>
      <w:r w:rsidR="00E20E6D">
        <w:rPr>
          <w:rFonts w:ascii="Arial" w:eastAsia="Times New Roman" w:hAnsi="Arial" w:cs="Arial"/>
          <w:lang w:eastAsia="ru-RU"/>
        </w:rPr>
        <w:t>/</w:t>
      </w:r>
      <w:r w:rsidR="00E20E6D">
        <w:rPr>
          <w:rFonts w:ascii="Arial" w:hAnsi="Arial" w:cs="Arial"/>
          <w:color w:val="000000"/>
        </w:rPr>
        <w:t>реставрации/приспособлению</w:t>
      </w:r>
      <w:r w:rsidR="00490D9D" w:rsidRPr="00DD0B18">
        <w:rPr>
          <w:rFonts w:ascii="Arial" w:eastAsia="Times New Roman" w:hAnsi="Arial" w:cs="Arial"/>
          <w:lang w:eastAsia="ru-RU"/>
        </w:rPr>
        <w:t xml:space="preserve"> </w:t>
      </w:r>
      <w:r w:rsidR="00096956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490D9D" w:rsidRPr="00DD0B18">
        <w:rPr>
          <w:rFonts w:ascii="Arial" w:eastAsia="Times New Roman" w:hAnsi="Arial" w:cs="Arial"/>
          <w:lang w:eastAsia="ru-RU"/>
        </w:rPr>
        <w:t>, в состав которого входит Объект долевого строительства.</w:t>
      </w:r>
    </w:p>
    <w:p w14:paraId="4744AA61" w14:textId="2D35885A" w:rsidR="00B657A4" w:rsidRPr="00DD0B18" w:rsidRDefault="00B657A4" w:rsidP="00B657A4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6.</w:t>
      </w:r>
      <w:r>
        <w:rPr>
          <w:rFonts w:ascii="Arial" w:eastAsia="Times New Roman" w:hAnsi="Arial" w:cs="Arial"/>
          <w:b/>
          <w:lang w:eastAsia="ru-RU"/>
        </w:rPr>
        <w:t>4</w:t>
      </w:r>
      <w:r w:rsidRPr="00DD0B18">
        <w:rPr>
          <w:rFonts w:ascii="Arial" w:eastAsia="Times New Roman" w:hAnsi="Arial" w:cs="Arial"/>
          <w:b/>
          <w:lang w:eastAsia="ru-RU"/>
        </w:rPr>
        <w:t xml:space="preserve">. </w:t>
      </w:r>
      <w:r w:rsidRPr="00DD0B18">
        <w:rPr>
          <w:rFonts w:ascii="Arial" w:eastAsia="Times New Roman" w:hAnsi="Arial" w:cs="Arial"/>
          <w:lang w:eastAsia="ru-RU"/>
        </w:rPr>
        <w:t xml:space="preserve">От Банка получено согласие на заключение настоящего Договора, согласие на удовлетворение своих требований за счет заложенного имущества в соответствии с ч. 2 ст. 15 Закона об участии в </w:t>
      </w:r>
      <w:r w:rsidRPr="00DD0B18">
        <w:rPr>
          <w:rFonts w:ascii="Arial" w:eastAsia="Times New Roman" w:hAnsi="Arial" w:cs="Arial"/>
          <w:lang w:eastAsia="ru-RU"/>
        </w:rPr>
        <w:lastRenderedPageBreak/>
        <w:t>долевом строительстве, а также согласие на прекращение права залога на объекты долевого строительства в случае, предусмотренном ч. 8 ст. 13 Закона об участии в долевом строительстве.</w:t>
      </w:r>
    </w:p>
    <w:p w14:paraId="3ACB398C" w14:textId="37A59DF4" w:rsidR="00490D9D" w:rsidRPr="00DD0B18" w:rsidRDefault="00490D9D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6.</w:t>
      </w:r>
      <w:r w:rsidR="00B657A4">
        <w:rPr>
          <w:rFonts w:ascii="Arial" w:eastAsia="Times New Roman" w:hAnsi="Arial" w:cs="Arial"/>
          <w:b/>
          <w:lang w:eastAsia="ru-RU"/>
        </w:rPr>
        <w:t>5</w:t>
      </w:r>
      <w:r w:rsidRPr="00DD0B18">
        <w:rPr>
          <w:rFonts w:ascii="Arial" w:eastAsia="Times New Roman" w:hAnsi="Arial" w:cs="Arial"/>
          <w:b/>
          <w:lang w:eastAsia="ru-RU"/>
        </w:rPr>
        <w:t>.</w:t>
      </w:r>
      <w:r w:rsidRPr="00DD0B18">
        <w:rPr>
          <w:rFonts w:ascii="Arial" w:eastAsia="Times New Roman" w:hAnsi="Arial" w:cs="Arial"/>
          <w:lang w:eastAsia="ru-RU"/>
        </w:rPr>
        <w:t xml:space="preserve"> Участник долевого строительства заверяет об осведомленности, что имущественные права (требования) на получение в будущем в собственность Объекта на дату подписания настоящего Договора нах</w:t>
      </w:r>
      <w:r w:rsidR="00163FEF" w:rsidRPr="00DD0B18">
        <w:rPr>
          <w:rFonts w:ascii="Arial" w:eastAsia="Times New Roman" w:hAnsi="Arial" w:cs="Arial"/>
          <w:lang w:eastAsia="ru-RU"/>
        </w:rPr>
        <w:t xml:space="preserve">одятся в залоге у ПАО Сбербанк </w:t>
      </w:r>
      <w:r w:rsidRPr="00DD0B18">
        <w:rPr>
          <w:rFonts w:ascii="Arial" w:eastAsia="Times New Roman" w:hAnsi="Arial" w:cs="Arial"/>
          <w:lang w:eastAsia="ru-RU"/>
        </w:rPr>
        <w:t>на основании:</w:t>
      </w:r>
    </w:p>
    <w:p w14:paraId="216B7F79" w14:textId="27B72A90" w:rsidR="00490D9D" w:rsidRPr="00DD0B18" w:rsidRDefault="00490D9D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6.</w:t>
      </w:r>
      <w:r w:rsidR="00B657A4">
        <w:rPr>
          <w:rFonts w:ascii="Arial" w:eastAsia="Times New Roman" w:hAnsi="Arial" w:cs="Arial"/>
          <w:b/>
          <w:lang w:eastAsia="ru-RU"/>
        </w:rPr>
        <w:t>5</w:t>
      </w:r>
      <w:r w:rsidRPr="00DD0B18">
        <w:rPr>
          <w:rFonts w:ascii="Arial" w:eastAsia="Times New Roman" w:hAnsi="Arial" w:cs="Arial"/>
          <w:b/>
          <w:lang w:eastAsia="ru-RU"/>
        </w:rPr>
        <w:t>.1.</w:t>
      </w:r>
      <w:r w:rsidRPr="00DD0B18">
        <w:rPr>
          <w:rFonts w:ascii="Arial" w:eastAsia="Times New Roman" w:hAnsi="Arial" w:cs="Arial"/>
          <w:lang w:eastAsia="ru-RU"/>
        </w:rPr>
        <w:t xml:space="preserve"> Договора залога имущественных прав № </w:t>
      </w:r>
      <w:r w:rsidR="002C361C" w:rsidRPr="004517FC">
        <w:rPr>
          <w:rFonts w:ascii="Arial" w:eastAsia="Times New Roman" w:hAnsi="Arial" w:cs="Arial"/>
          <w:highlight w:val="yellow"/>
          <w:lang w:eastAsia="ru-RU"/>
        </w:rPr>
        <w:t>_______</w:t>
      </w:r>
      <w:r w:rsidRPr="00DD0B18">
        <w:rPr>
          <w:rFonts w:ascii="Arial" w:eastAsia="Times New Roman" w:hAnsi="Arial" w:cs="Arial"/>
          <w:lang w:eastAsia="ru-RU"/>
        </w:rPr>
        <w:t xml:space="preserve"> от </w:t>
      </w:r>
      <w:r w:rsidR="002C361C" w:rsidRPr="004517FC">
        <w:rPr>
          <w:rFonts w:ascii="Arial" w:eastAsia="Times New Roman" w:hAnsi="Arial" w:cs="Arial"/>
          <w:highlight w:val="yellow"/>
          <w:lang w:eastAsia="ru-RU"/>
        </w:rPr>
        <w:t>«__</w:t>
      </w:r>
      <w:r w:rsidR="00B657A4">
        <w:rPr>
          <w:rFonts w:ascii="Arial" w:eastAsia="Times New Roman" w:hAnsi="Arial" w:cs="Arial"/>
          <w:highlight w:val="yellow"/>
          <w:lang w:eastAsia="ru-RU"/>
        </w:rPr>
        <w:t>_</w:t>
      </w:r>
      <w:r w:rsidR="002C361C" w:rsidRPr="004517FC">
        <w:rPr>
          <w:rFonts w:ascii="Arial" w:eastAsia="Times New Roman" w:hAnsi="Arial" w:cs="Arial"/>
          <w:highlight w:val="yellow"/>
          <w:lang w:eastAsia="ru-RU"/>
        </w:rPr>
        <w:t>» ________</w:t>
      </w:r>
      <w:r w:rsidR="002C361C" w:rsidRPr="00DD0B18">
        <w:rPr>
          <w:rFonts w:ascii="Arial" w:eastAsia="Times New Roman" w:hAnsi="Arial" w:cs="Arial"/>
          <w:lang w:eastAsia="ru-RU"/>
        </w:rPr>
        <w:t xml:space="preserve"> 20</w:t>
      </w:r>
      <w:r w:rsidR="002C361C">
        <w:rPr>
          <w:rFonts w:ascii="Arial" w:eastAsia="Times New Roman" w:hAnsi="Arial" w:cs="Arial"/>
          <w:lang w:eastAsia="ru-RU"/>
        </w:rPr>
        <w:t>23</w:t>
      </w:r>
      <w:r w:rsidR="002C361C"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 xml:space="preserve">года, заключенного между Застройщиком (залогодатель) и ПАО Сбербанк (залогодержатель) в обеспечение исполнения обязательств Застройщика по возврату кредита, предоставленного ПАО Сбербанк по кредитному договору в целях </w:t>
      </w:r>
      <w:r w:rsidR="004517FC">
        <w:rPr>
          <w:rFonts w:ascii="Arial" w:eastAsia="Times New Roman" w:hAnsi="Arial" w:cs="Arial"/>
          <w:lang w:eastAsia="ru-RU"/>
        </w:rPr>
        <w:t>реконструкции</w:t>
      </w:r>
      <w:r w:rsidR="00E20E6D">
        <w:rPr>
          <w:rFonts w:ascii="Arial" w:eastAsia="Times New Roman" w:hAnsi="Arial" w:cs="Arial"/>
          <w:lang w:eastAsia="ru-RU"/>
        </w:rPr>
        <w:t>/</w:t>
      </w:r>
      <w:r w:rsidR="00E20E6D">
        <w:rPr>
          <w:rFonts w:ascii="Arial" w:hAnsi="Arial" w:cs="Arial"/>
          <w:color w:val="000000"/>
        </w:rPr>
        <w:t>реставрации/приспособлению</w:t>
      </w:r>
      <w:r w:rsidRPr="00DD0B18">
        <w:rPr>
          <w:rFonts w:ascii="Arial" w:eastAsia="Times New Roman" w:hAnsi="Arial" w:cs="Arial"/>
          <w:lang w:eastAsia="ru-RU"/>
        </w:rPr>
        <w:t xml:space="preserve"> </w:t>
      </w:r>
      <w:r w:rsidR="002C361C" w:rsidRPr="002C361C">
        <w:rPr>
          <w:rFonts w:ascii="Arial" w:eastAsia="Times New Roman" w:hAnsi="Arial" w:cs="Arial"/>
          <w:lang w:eastAsia="ru-RU"/>
        </w:rPr>
        <w:t>Многоквартирного дома</w:t>
      </w:r>
      <w:r w:rsidRPr="00DD0B18">
        <w:rPr>
          <w:rFonts w:ascii="Arial" w:eastAsia="Times New Roman" w:hAnsi="Arial" w:cs="Arial"/>
          <w:lang w:eastAsia="ru-RU"/>
        </w:rPr>
        <w:t>, в состав которого входит Объект долевого строительства.</w:t>
      </w:r>
    </w:p>
    <w:p w14:paraId="014EADC8" w14:textId="4E828895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426D807D" w14:textId="77777777" w:rsidR="00A250D0" w:rsidRPr="00DD0B18" w:rsidRDefault="00A250D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7. Ответственность Сторон</w:t>
      </w:r>
    </w:p>
    <w:p w14:paraId="7DE7030A" w14:textId="77777777" w:rsidR="00A250D0" w:rsidRPr="00DD0B18" w:rsidRDefault="00A250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7.1.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 Стороны несут ответственность за невыполнение или ненадлежащее выполнение своих обязанностей по настоящему Договору в соответствии с действующим законодательством Российской Федерации. </w:t>
      </w:r>
    </w:p>
    <w:p w14:paraId="226C94D0" w14:textId="6BE22F57" w:rsidR="00A250D0" w:rsidRPr="00DD0B18" w:rsidRDefault="00A250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0B18">
        <w:rPr>
          <w:rFonts w:ascii="Arial" w:eastAsia="Times New Roman" w:hAnsi="Arial" w:cs="Arial"/>
          <w:b/>
          <w:color w:val="000000"/>
          <w:lang w:eastAsia="ru-RU"/>
        </w:rPr>
        <w:t>7.2.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 В случае просрочки </w:t>
      </w:r>
      <w:r w:rsidR="00720615" w:rsidRPr="00DD0B18">
        <w:rPr>
          <w:rFonts w:ascii="Arial" w:eastAsia="Times New Roman" w:hAnsi="Arial" w:cs="Arial"/>
          <w:color w:val="000000"/>
          <w:lang w:eastAsia="ru-RU"/>
        </w:rPr>
        <w:t>оплаты Цены Договора или ее части</w:t>
      </w:r>
      <w:r w:rsidRPr="00DD0B18">
        <w:rPr>
          <w:rFonts w:ascii="Arial" w:eastAsia="Times New Roman" w:hAnsi="Arial" w:cs="Arial"/>
          <w:color w:val="000000"/>
          <w:lang w:eastAsia="ru-RU"/>
        </w:rPr>
        <w:t xml:space="preserve"> Участник долевого строительства уплачивает Застройщику неустойку (пени)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просрочки, предусмотренную </w:t>
      </w:r>
      <w:r w:rsidR="00163FEF" w:rsidRPr="00DD0B18">
        <w:rPr>
          <w:rFonts w:ascii="Arial" w:eastAsia="Times New Roman" w:hAnsi="Arial" w:cs="Arial"/>
          <w:color w:val="000000"/>
          <w:lang w:eastAsia="ru-RU"/>
        </w:rPr>
        <w:t>ч</w:t>
      </w:r>
      <w:r w:rsidRPr="00DD0B18">
        <w:rPr>
          <w:rFonts w:ascii="Arial" w:eastAsia="Times New Roman" w:hAnsi="Arial" w:cs="Arial"/>
          <w:color w:val="000000"/>
          <w:lang w:eastAsia="ru-RU"/>
        </w:rPr>
        <w:t>. 6 ст. 5 Закона об участии в долевом строительстве.</w:t>
      </w:r>
    </w:p>
    <w:p w14:paraId="3A95C4E8" w14:textId="5566A01F" w:rsidR="006E670D" w:rsidRPr="00107EF3" w:rsidRDefault="00107E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502B7">
        <w:rPr>
          <w:rFonts w:ascii="Arial" w:eastAsia="Times New Roman" w:hAnsi="Arial" w:cs="Arial"/>
          <w:i/>
          <w:highlight w:val="yellow"/>
          <w:lang w:eastAsia="ru-RU"/>
        </w:rPr>
        <w:t>Вариант пункта 7.3. Договора, если</w:t>
      </w:r>
      <w:r w:rsidR="00DC4636">
        <w:rPr>
          <w:rFonts w:ascii="Arial" w:eastAsia="Times New Roman" w:hAnsi="Arial" w:cs="Arial"/>
          <w:i/>
          <w:highlight w:val="yellow"/>
          <w:lang w:eastAsia="ru-RU"/>
        </w:rPr>
        <w:t xml:space="preserve"> Договор на</w:t>
      </w:r>
      <w:r w:rsidRPr="00D502B7">
        <w:rPr>
          <w:rFonts w:ascii="Arial" w:eastAsia="Times New Roman" w:hAnsi="Arial" w:cs="Arial"/>
          <w:i/>
          <w:highlight w:val="yellow"/>
          <w:lang w:eastAsia="ru-RU"/>
        </w:rPr>
        <w:t xml:space="preserve"> </w:t>
      </w:r>
      <w:r w:rsidRPr="00D502B7">
        <w:rPr>
          <w:rFonts w:ascii="Arial" w:eastAsia="Times New Roman" w:hAnsi="Arial" w:cs="Arial"/>
          <w:i/>
          <w:highlight w:val="yellow"/>
          <w:u w:val="single"/>
          <w:lang w:eastAsia="ru-RU"/>
        </w:rPr>
        <w:t>несколько</w:t>
      </w:r>
      <w:r w:rsidRPr="00D502B7">
        <w:rPr>
          <w:rFonts w:ascii="Arial" w:eastAsia="Times New Roman" w:hAnsi="Arial" w:cs="Arial"/>
          <w:i/>
          <w:highlight w:val="yellow"/>
          <w:lang w:eastAsia="ru-RU"/>
        </w:rPr>
        <w:t xml:space="preserve"> Объектов долевого строительства</w:t>
      </w:r>
      <w:r>
        <w:rPr>
          <w:rFonts w:ascii="Arial" w:hAnsi="Arial" w:cs="Arial"/>
          <w:i/>
        </w:rPr>
        <w:t>:</w:t>
      </w:r>
    </w:p>
    <w:p w14:paraId="1EAFCDDA" w14:textId="53F686C6" w:rsidR="00A250D0" w:rsidRPr="00DD0B18" w:rsidRDefault="00A250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7.3. </w:t>
      </w:r>
      <w:r w:rsidRPr="00DD0B18">
        <w:rPr>
          <w:rFonts w:ascii="Arial" w:eastAsia="Times New Roman" w:hAnsi="Arial" w:cs="Arial"/>
          <w:lang w:eastAsia="ru-RU"/>
        </w:rPr>
        <w:t>В случае нарушения срока передачи Объекта долевого строительства в установленный настоящим Договором срок (п. 2.3</w:t>
      </w:r>
      <w:r w:rsidR="004517FC">
        <w:rPr>
          <w:rFonts w:ascii="Arial" w:eastAsia="Times New Roman" w:hAnsi="Arial" w:cs="Arial"/>
          <w:lang w:eastAsia="ru-RU"/>
        </w:rPr>
        <w:t>.</w:t>
      </w:r>
      <w:r w:rsidR="00F10032" w:rsidRPr="00DD0B18">
        <w:rPr>
          <w:rFonts w:ascii="Arial" w:eastAsia="Times New Roman" w:hAnsi="Arial" w:cs="Arial"/>
          <w:lang w:eastAsia="ru-RU"/>
        </w:rPr>
        <w:t xml:space="preserve"> Договора</w:t>
      </w:r>
      <w:r w:rsidRPr="00DD0B18">
        <w:rPr>
          <w:rFonts w:ascii="Arial" w:eastAsia="Times New Roman" w:hAnsi="Arial" w:cs="Arial"/>
          <w:lang w:eastAsia="ru-RU"/>
        </w:rPr>
        <w:t>), Застройщик уплачивает Участнику долевого строительства</w:t>
      </w:r>
      <w:r w:rsidR="00B21DC4" w:rsidRPr="00DD0B18">
        <w:rPr>
          <w:rFonts w:ascii="Arial" w:eastAsia="Times New Roman" w:hAnsi="Arial" w:cs="Arial"/>
          <w:lang w:eastAsia="ru-RU"/>
        </w:rPr>
        <w:t xml:space="preserve"> </w:t>
      </w:r>
      <w:r w:rsidR="00B21DC4" w:rsidRPr="00DD0B18">
        <w:rPr>
          <w:rFonts w:ascii="Arial" w:eastAsia="Times New Roman" w:hAnsi="Arial" w:cs="Arial"/>
          <w:color w:val="000000"/>
          <w:lang w:eastAsia="ru-RU"/>
        </w:rPr>
        <w:t>предусмотренную ч. 2 ст. 6 Закона об участи в долевом строительстве</w:t>
      </w:r>
      <w:r w:rsidRPr="00DD0B18">
        <w:rPr>
          <w:rFonts w:ascii="Arial" w:eastAsia="Times New Roman" w:hAnsi="Arial" w:cs="Arial"/>
          <w:lang w:eastAsia="ru-RU"/>
        </w:rPr>
        <w:t xml:space="preserve"> неустойку в размере двух трехсотых ставки рефинансирования Центрального банка Российской Федерации, действовавшей на день исполнения обязательства, от цены Объекта долевого стро</w:t>
      </w:r>
      <w:r w:rsidR="00C479E3" w:rsidRPr="00DD0B18">
        <w:rPr>
          <w:rFonts w:ascii="Arial" w:eastAsia="Times New Roman" w:hAnsi="Arial" w:cs="Arial"/>
          <w:lang w:eastAsia="ru-RU"/>
        </w:rPr>
        <w:t>ительства, срок передачи которого</w:t>
      </w:r>
      <w:r w:rsidRPr="00DD0B18">
        <w:rPr>
          <w:rFonts w:ascii="Arial" w:eastAsia="Times New Roman" w:hAnsi="Arial" w:cs="Arial"/>
          <w:lang w:eastAsia="ru-RU"/>
        </w:rPr>
        <w:t xml:space="preserve"> нарушен, за каждый день просрочки. </w:t>
      </w:r>
    </w:p>
    <w:p w14:paraId="2AD7B0F1" w14:textId="72A3D422" w:rsidR="00107EF3" w:rsidRDefault="00107E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lang w:eastAsia="ru-RU"/>
        </w:rPr>
      </w:pPr>
      <w:r w:rsidRPr="005B48F1">
        <w:rPr>
          <w:rFonts w:ascii="Arial" w:eastAsia="Times New Roman" w:hAnsi="Arial" w:cs="Arial"/>
          <w:i/>
          <w:highlight w:val="yellow"/>
          <w:lang w:eastAsia="ru-RU"/>
        </w:rPr>
        <w:t xml:space="preserve">Вариант пункта </w:t>
      </w:r>
      <w:r>
        <w:rPr>
          <w:rFonts w:ascii="Arial" w:eastAsia="Times New Roman" w:hAnsi="Arial" w:cs="Arial"/>
          <w:i/>
          <w:highlight w:val="yellow"/>
          <w:lang w:eastAsia="ru-RU"/>
        </w:rPr>
        <w:t>7.3</w:t>
      </w:r>
      <w:r w:rsidRPr="005B48F1">
        <w:rPr>
          <w:rFonts w:ascii="Arial" w:eastAsia="Times New Roman" w:hAnsi="Arial" w:cs="Arial"/>
          <w:i/>
          <w:highlight w:val="yellow"/>
          <w:lang w:eastAsia="ru-RU"/>
        </w:rPr>
        <w:t>. Договора</w:t>
      </w:r>
      <w:r>
        <w:rPr>
          <w:rFonts w:ascii="Arial" w:eastAsia="Times New Roman" w:hAnsi="Arial" w:cs="Arial"/>
          <w:i/>
          <w:highlight w:val="yellow"/>
          <w:lang w:eastAsia="ru-RU"/>
        </w:rPr>
        <w:t>, если</w:t>
      </w:r>
      <w:r w:rsidR="00DC4636">
        <w:rPr>
          <w:rFonts w:ascii="Arial" w:eastAsia="Times New Roman" w:hAnsi="Arial" w:cs="Arial"/>
          <w:i/>
          <w:highlight w:val="yellow"/>
          <w:lang w:eastAsia="ru-RU"/>
        </w:rPr>
        <w:t xml:space="preserve"> Договор на</w:t>
      </w:r>
      <w:r>
        <w:rPr>
          <w:rFonts w:ascii="Arial" w:eastAsia="Times New Roman" w:hAnsi="Arial" w:cs="Arial"/>
          <w:i/>
          <w:highlight w:val="yellow"/>
          <w:lang w:eastAsia="ru-RU"/>
        </w:rPr>
        <w:t xml:space="preserve"> </w:t>
      </w:r>
      <w:r w:rsidRPr="00107EF3">
        <w:rPr>
          <w:rFonts w:ascii="Arial" w:eastAsia="Times New Roman" w:hAnsi="Arial" w:cs="Arial"/>
          <w:i/>
          <w:highlight w:val="yellow"/>
          <w:u w:val="single"/>
          <w:lang w:eastAsia="ru-RU"/>
        </w:rPr>
        <w:t>один</w:t>
      </w:r>
      <w:r>
        <w:rPr>
          <w:rFonts w:ascii="Arial" w:eastAsia="Times New Roman" w:hAnsi="Arial" w:cs="Arial"/>
          <w:i/>
          <w:highlight w:val="yellow"/>
          <w:lang w:eastAsia="ru-RU"/>
        </w:rPr>
        <w:t xml:space="preserve"> </w:t>
      </w:r>
      <w:r w:rsidRPr="00D502B7">
        <w:rPr>
          <w:rFonts w:ascii="Arial" w:eastAsia="Times New Roman" w:hAnsi="Arial" w:cs="Arial"/>
          <w:i/>
          <w:highlight w:val="yellow"/>
          <w:lang w:eastAsia="ru-RU"/>
        </w:rPr>
        <w:t>Объект долевого строительства</w:t>
      </w:r>
      <w:r>
        <w:rPr>
          <w:rFonts w:ascii="Arial" w:hAnsi="Arial" w:cs="Arial"/>
          <w:i/>
        </w:rPr>
        <w:t>:</w:t>
      </w:r>
    </w:p>
    <w:p w14:paraId="5978E84E" w14:textId="5947997A" w:rsidR="00F10032" w:rsidRPr="00DD0B18" w:rsidRDefault="00F100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7.3. </w:t>
      </w:r>
      <w:r w:rsidRPr="00DD0B18">
        <w:rPr>
          <w:rFonts w:ascii="Arial" w:eastAsia="Times New Roman" w:hAnsi="Arial" w:cs="Arial"/>
          <w:lang w:eastAsia="ru-RU"/>
        </w:rPr>
        <w:t>В случае нарушения срока передачи Объекта долевого строительства в установленный настоящим Договором срок (п. 2.3</w:t>
      </w:r>
      <w:r w:rsidR="004517FC">
        <w:rPr>
          <w:rFonts w:ascii="Arial" w:eastAsia="Times New Roman" w:hAnsi="Arial" w:cs="Arial"/>
          <w:lang w:eastAsia="ru-RU"/>
        </w:rPr>
        <w:t>.</w:t>
      </w:r>
      <w:r w:rsidRPr="00DD0B18">
        <w:rPr>
          <w:rFonts w:ascii="Arial" w:eastAsia="Times New Roman" w:hAnsi="Arial" w:cs="Arial"/>
          <w:lang w:eastAsia="ru-RU"/>
        </w:rPr>
        <w:t xml:space="preserve"> Договора), Застройщик уплачивает Участнику долевого строительства</w:t>
      </w:r>
      <w:r w:rsidR="00B21DC4" w:rsidRPr="00DD0B18">
        <w:rPr>
          <w:rFonts w:ascii="Arial" w:eastAsia="Times New Roman" w:hAnsi="Arial" w:cs="Arial"/>
          <w:lang w:eastAsia="ru-RU"/>
        </w:rPr>
        <w:t xml:space="preserve"> </w:t>
      </w:r>
      <w:r w:rsidR="00B21DC4" w:rsidRPr="00DD0B18">
        <w:rPr>
          <w:rFonts w:ascii="Arial" w:eastAsia="Times New Roman" w:hAnsi="Arial" w:cs="Arial"/>
          <w:color w:val="000000"/>
          <w:lang w:eastAsia="ru-RU"/>
        </w:rPr>
        <w:t>предусмотренную ч. 2 ст. 6 Закона об участи в долевом строительстве</w:t>
      </w:r>
      <w:r w:rsidRPr="00DD0B18">
        <w:rPr>
          <w:rFonts w:ascii="Arial" w:eastAsia="Times New Roman" w:hAnsi="Arial" w:cs="Arial"/>
          <w:lang w:eastAsia="ru-RU"/>
        </w:rPr>
        <w:t xml:space="preserve"> неустойку в размере двух трехсотых ставки рефинансирования Центрального банка Российской Федерации, действовавшей на день исполнения </w:t>
      </w:r>
      <w:r w:rsidR="00CE3B74" w:rsidRPr="00DD0B18">
        <w:rPr>
          <w:rFonts w:ascii="Arial" w:eastAsia="Times New Roman" w:hAnsi="Arial" w:cs="Arial"/>
          <w:lang w:eastAsia="ru-RU"/>
        </w:rPr>
        <w:t>обязательства, от Цены Д</w:t>
      </w:r>
      <w:r w:rsidR="00015EC2" w:rsidRPr="00DD0B18">
        <w:rPr>
          <w:rFonts w:ascii="Arial" w:eastAsia="Times New Roman" w:hAnsi="Arial" w:cs="Arial"/>
          <w:lang w:eastAsia="ru-RU"/>
        </w:rPr>
        <w:t>оговора</w:t>
      </w:r>
      <w:r w:rsidRPr="00DD0B18">
        <w:rPr>
          <w:rFonts w:ascii="Arial" w:eastAsia="Times New Roman" w:hAnsi="Arial" w:cs="Arial"/>
          <w:lang w:eastAsia="ru-RU"/>
        </w:rPr>
        <w:t xml:space="preserve"> за каждый день просрочки.</w:t>
      </w:r>
    </w:p>
    <w:p w14:paraId="3042FCA7" w14:textId="14B85016" w:rsidR="00107EF3" w:rsidRDefault="00107E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lang w:eastAsia="ru-RU"/>
        </w:rPr>
      </w:pPr>
      <w:r w:rsidRPr="005B48F1">
        <w:rPr>
          <w:rFonts w:ascii="Arial" w:eastAsia="Times New Roman" w:hAnsi="Arial" w:cs="Arial"/>
          <w:i/>
          <w:highlight w:val="yellow"/>
          <w:lang w:eastAsia="ru-RU"/>
        </w:rPr>
        <w:t xml:space="preserve">Вариант пункта </w:t>
      </w:r>
      <w:r>
        <w:rPr>
          <w:rFonts w:ascii="Arial" w:eastAsia="Times New Roman" w:hAnsi="Arial" w:cs="Arial"/>
          <w:i/>
          <w:highlight w:val="yellow"/>
          <w:lang w:eastAsia="ru-RU"/>
        </w:rPr>
        <w:t>7.4</w:t>
      </w:r>
      <w:r w:rsidRPr="005B48F1">
        <w:rPr>
          <w:rFonts w:ascii="Arial" w:eastAsia="Times New Roman" w:hAnsi="Arial" w:cs="Arial"/>
          <w:i/>
          <w:highlight w:val="yellow"/>
          <w:lang w:eastAsia="ru-RU"/>
        </w:rPr>
        <w:t>. Договора</w:t>
      </w:r>
      <w:r>
        <w:rPr>
          <w:rFonts w:ascii="Arial" w:eastAsia="Times New Roman" w:hAnsi="Arial" w:cs="Arial"/>
          <w:i/>
          <w:highlight w:val="yellow"/>
          <w:lang w:eastAsia="ru-RU"/>
        </w:rPr>
        <w:t>, если</w:t>
      </w:r>
      <w:r w:rsidR="00DC4636" w:rsidRPr="00DC4636">
        <w:rPr>
          <w:rFonts w:ascii="Arial" w:eastAsia="Times New Roman" w:hAnsi="Arial" w:cs="Arial"/>
          <w:i/>
          <w:highlight w:val="yellow"/>
          <w:lang w:eastAsia="ru-RU"/>
        </w:rPr>
        <w:t xml:space="preserve"> </w:t>
      </w:r>
      <w:r w:rsidR="00DC4636">
        <w:rPr>
          <w:rFonts w:ascii="Arial" w:eastAsia="Times New Roman" w:hAnsi="Arial" w:cs="Arial"/>
          <w:i/>
          <w:highlight w:val="yellow"/>
          <w:lang w:eastAsia="ru-RU"/>
        </w:rPr>
        <w:t>Договор на</w:t>
      </w:r>
      <w:r>
        <w:rPr>
          <w:rFonts w:ascii="Arial" w:eastAsia="Times New Roman" w:hAnsi="Arial" w:cs="Arial"/>
          <w:i/>
          <w:highlight w:val="yellow"/>
          <w:lang w:eastAsia="ru-RU"/>
        </w:rPr>
        <w:t xml:space="preserve"> </w:t>
      </w:r>
      <w:r w:rsidRPr="00107EF3">
        <w:rPr>
          <w:rFonts w:ascii="Arial" w:eastAsia="Times New Roman" w:hAnsi="Arial" w:cs="Arial"/>
          <w:i/>
          <w:highlight w:val="yellow"/>
          <w:u w:val="single"/>
          <w:lang w:eastAsia="ru-RU"/>
        </w:rPr>
        <w:t>несколько</w:t>
      </w:r>
      <w:r>
        <w:rPr>
          <w:rFonts w:ascii="Arial" w:eastAsia="Times New Roman" w:hAnsi="Arial" w:cs="Arial"/>
          <w:i/>
          <w:highlight w:val="yellow"/>
          <w:lang w:eastAsia="ru-RU"/>
        </w:rPr>
        <w:t xml:space="preserve"> Объектов долевого </w:t>
      </w:r>
      <w:r w:rsidRPr="00D502B7">
        <w:rPr>
          <w:rFonts w:ascii="Arial" w:eastAsia="Times New Roman" w:hAnsi="Arial" w:cs="Arial"/>
          <w:i/>
          <w:highlight w:val="yellow"/>
          <w:lang w:eastAsia="ru-RU"/>
        </w:rPr>
        <w:t>строительства</w:t>
      </w:r>
      <w:r>
        <w:rPr>
          <w:rFonts w:ascii="Arial" w:hAnsi="Arial" w:cs="Arial"/>
          <w:i/>
        </w:rPr>
        <w:t>:</w:t>
      </w:r>
    </w:p>
    <w:p w14:paraId="3353B2A6" w14:textId="1E835AE6" w:rsidR="00A250D0" w:rsidRPr="00DD0B18" w:rsidRDefault="00A250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7.4. </w:t>
      </w:r>
      <w:r w:rsidRPr="00DD0B18">
        <w:rPr>
          <w:rFonts w:ascii="Arial" w:eastAsia="Times New Roman" w:hAnsi="Arial" w:cs="Arial"/>
          <w:lang w:eastAsia="ru-RU"/>
        </w:rPr>
        <w:t xml:space="preserve">В случае несоблюдения Участником срока принятия Объекта долевого строительства по Передаточному акту более чем на 10 (Десять) дней, Застройщик вправе потребовать, а Участник долевого строительства в этом случае обязан выплатить Застройщику неустойку в </w:t>
      </w:r>
      <w:r w:rsidR="00035C3C" w:rsidRPr="00DD0B18">
        <w:rPr>
          <w:rFonts w:ascii="Arial" w:eastAsia="Times New Roman" w:hAnsi="Arial" w:cs="Arial"/>
          <w:lang w:eastAsia="ru-RU"/>
        </w:rPr>
        <w:t>размере двух трехсотых ставки рефинансирования Центрального банка Российской Федерации, действовавшей на день исполнения обязательства, от цены</w:t>
      </w:r>
      <w:r w:rsidR="00015EC2" w:rsidRPr="00DD0B18">
        <w:rPr>
          <w:rFonts w:ascii="Arial" w:eastAsia="Times New Roman" w:hAnsi="Arial" w:cs="Arial"/>
          <w:lang w:eastAsia="ru-RU"/>
        </w:rPr>
        <w:t xml:space="preserve"> Объекта долевого строительства</w:t>
      </w:r>
      <w:r w:rsidR="00035C3C"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>за каждый день просрочки исполнения обязательства в течение 10 (Десяти) рабочих дней с даты предъявления соответствующего требования Застройщиком.</w:t>
      </w:r>
    </w:p>
    <w:p w14:paraId="2A6C824A" w14:textId="5390378E" w:rsidR="00107EF3" w:rsidRDefault="00107E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lang w:eastAsia="ru-RU"/>
        </w:rPr>
      </w:pPr>
      <w:r w:rsidRPr="005B48F1">
        <w:rPr>
          <w:rFonts w:ascii="Arial" w:eastAsia="Times New Roman" w:hAnsi="Arial" w:cs="Arial"/>
          <w:i/>
          <w:highlight w:val="yellow"/>
          <w:lang w:eastAsia="ru-RU"/>
        </w:rPr>
        <w:t xml:space="preserve">Вариант пункта </w:t>
      </w:r>
      <w:r>
        <w:rPr>
          <w:rFonts w:ascii="Arial" w:eastAsia="Times New Roman" w:hAnsi="Arial" w:cs="Arial"/>
          <w:i/>
          <w:highlight w:val="yellow"/>
          <w:lang w:eastAsia="ru-RU"/>
        </w:rPr>
        <w:t>7.4</w:t>
      </w:r>
      <w:r w:rsidRPr="005B48F1">
        <w:rPr>
          <w:rFonts w:ascii="Arial" w:eastAsia="Times New Roman" w:hAnsi="Arial" w:cs="Arial"/>
          <w:i/>
          <w:highlight w:val="yellow"/>
          <w:lang w:eastAsia="ru-RU"/>
        </w:rPr>
        <w:t>. Договора</w:t>
      </w:r>
      <w:r>
        <w:rPr>
          <w:rFonts w:ascii="Arial" w:eastAsia="Times New Roman" w:hAnsi="Arial" w:cs="Arial"/>
          <w:i/>
          <w:highlight w:val="yellow"/>
          <w:lang w:eastAsia="ru-RU"/>
        </w:rPr>
        <w:t>, если</w:t>
      </w:r>
      <w:r w:rsidR="00DC4636">
        <w:rPr>
          <w:rFonts w:ascii="Arial" w:eastAsia="Times New Roman" w:hAnsi="Arial" w:cs="Arial"/>
          <w:i/>
          <w:highlight w:val="yellow"/>
          <w:lang w:eastAsia="ru-RU"/>
        </w:rPr>
        <w:t xml:space="preserve"> Договор на</w:t>
      </w:r>
      <w:r>
        <w:rPr>
          <w:rFonts w:ascii="Arial" w:eastAsia="Times New Roman" w:hAnsi="Arial" w:cs="Arial"/>
          <w:i/>
          <w:highlight w:val="yellow"/>
          <w:lang w:eastAsia="ru-RU"/>
        </w:rPr>
        <w:t xml:space="preserve"> </w:t>
      </w:r>
      <w:r w:rsidRPr="00107EF3">
        <w:rPr>
          <w:rFonts w:ascii="Arial" w:eastAsia="Times New Roman" w:hAnsi="Arial" w:cs="Arial"/>
          <w:i/>
          <w:highlight w:val="yellow"/>
          <w:u w:val="single"/>
          <w:lang w:eastAsia="ru-RU"/>
        </w:rPr>
        <w:t>один</w:t>
      </w:r>
      <w:r>
        <w:rPr>
          <w:rFonts w:ascii="Arial" w:eastAsia="Times New Roman" w:hAnsi="Arial" w:cs="Arial"/>
          <w:i/>
          <w:highlight w:val="yellow"/>
          <w:lang w:eastAsia="ru-RU"/>
        </w:rPr>
        <w:t xml:space="preserve"> Объект долевого </w:t>
      </w:r>
      <w:r w:rsidRPr="00D502B7">
        <w:rPr>
          <w:rFonts w:ascii="Arial" w:eastAsia="Times New Roman" w:hAnsi="Arial" w:cs="Arial"/>
          <w:i/>
          <w:highlight w:val="yellow"/>
          <w:lang w:eastAsia="ru-RU"/>
        </w:rPr>
        <w:t>строительства</w:t>
      </w:r>
      <w:r>
        <w:rPr>
          <w:rFonts w:ascii="Arial" w:hAnsi="Arial" w:cs="Arial"/>
          <w:i/>
        </w:rPr>
        <w:t>:</w:t>
      </w:r>
    </w:p>
    <w:p w14:paraId="2CF95EFA" w14:textId="744C33CF" w:rsidR="00F10032" w:rsidRPr="00DD0B18" w:rsidRDefault="00F100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7.4. </w:t>
      </w:r>
      <w:r w:rsidRPr="00DD0B18">
        <w:rPr>
          <w:rFonts w:ascii="Arial" w:eastAsia="Times New Roman" w:hAnsi="Arial" w:cs="Arial"/>
          <w:lang w:eastAsia="ru-RU"/>
        </w:rPr>
        <w:t xml:space="preserve">В случае несоблюдения Участником срока принятия Объекта долевого строительства по Передаточному акту более чем на 10 (Десять) дней, Застройщик вправе потребовать, а Участник долевого строительства в этом случае обязан выплатить Застройщику неустойку в размере двух трехсотых ставки рефинансирования Центрального банка Российской Федерации, действовавшей на день исполнения </w:t>
      </w:r>
      <w:r w:rsidR="00015EC2" w:rsidRPr="00DD0B18">
        <w:rPr>
          <w:rFonts w:ascii="Arial" w:eastAsia="Times New Roman" w:hAnsi="Arial" w:cs="Arial"/>
          <w:lang w:eastAsia="ru-RU"/>
        </w:rPr>
        <w:t>обязательства, от Цены Договора</w:t>
      </w:r>
      <w:r w:rsidRPr="00DD0B18">
        <w:rPr>
          <w:rFonts w:ascii="Arial" w:eastAsia="Times New Roman" w:hAnsi="Arial" w:cs="Arial"/>
          <w:lang w:eastAsia="ru-RU"/>
        </w:rPr>
        <w:t xml:space="preserve"> за каждый день просрочки исполнения обязательства в течение 10 (Десяти) рабочих дней с даты предъявления соответствующего требования Застройщиком.</w:t>
      </w:r>
    </w:p>
    <w:p w14:paraId="1861AEAA" w14:textId="77777777" w:rsidR="00A250D0" w:rsidRPr="00DD0B18" w:rsidRDefault="00A250D0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</w:p>
    <w:p w14:paraId="025E7D46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jc w:val="center"/>
        <w:rPr>
          <w:rFonts w:ascii="Arial" w:eastAsia="Times New Roman" w:hAnsi="Arial" w:cs="Arial"/>
          <w:b/>
          <w:lang w:eastAsia="ru-RU"/>
        </w:rPr>
      </w:pPr>
      <w:bookmarkStart w:id="1" w:name="_Ref338847343"/>
      <w:r w:rsidRPr="00DD0B18">
        <w:rPr>
          <w:rFonts w:ascii="Arial" w:eastAsia="Times New Roman" w:hAnsi="Arial" w:cs="Arial"/>
          <w:b/>
          <w:lang w:eastAsia="ru-RU"/>
        </w:rPr>
        <w:t xml:space="preserve">8. </w:t>
      </w:r>
      <w:bookmarkEnd w:id="1"/>
      <w:r w:rsidRPr="00DD0B18">
        <w:rPr>
          <w:rFonts w:ascii="Arial" w:eastAsia="Times New Roman" w:hAnsi="Arial" w:cs="Arial"/>
          <w:b/>
          <w:lang w:eastAsia="ru-RU"/>
        </w:rPr>
        <w:t>Уведомления</w:t>
      </w:r>
    </w:p>
    <w:p w14:paraId="7DF89B40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8.1.</w:t>
      </w:r>
      <w:r w:rsidRPr="00DD0B18">
        <w:rPr>
          <w:rFonts w:ascii="Arial" w:eastAsia="Times New Roman" w:hAnsi="Arial" w:cs="Arial"/>
          <w:lang w:eastAsia="ru-RU"/>
        </w:rPr>
        <w:t xml:space="preserve"> Если иное не предусмотрено императивными нормами Закона об участии в долевом строительстве и положениями настоящего Договора, все уведомления в соответствии с Договором должны быть совершены по выбору отправителя одним из способов, указанных в настоящем разделе 8 Договора.</w:t>
      </w:r>
    </w:p>
    <w:p w14:paraId="4568E8A1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bookmarkStart w:id="2" w:name="_Ref498021542"/>
      <w:r w:rsidRPr="00DD0B18">
        <w:rPr>
          <w:rFonts w:ascii="Arial" w:eastAsia="Times New Roman" w:hAnsi="Arial" w:cs="Arial"/>
          <w:b/>
          <w:lang w:eastAsia="ru-RU"/>
        </w:rPr>
        <w:t>8.2.</w:t>
      </w:r>
      <w:r w:rsidRPr="00DD0B18">
        <w:rPr>
          <w:rFonts w:ascii="Arial" w:eastAsia="Times New Roman" w:hAnsi="Arial" w:cs="Arial"/>
          <w:lang w:eastAsia="ru-RU"/>
        </w:rPr>
        <w:t xml:space="preserve"> Уведомления считаются полученными адресатом и вступают в силу в дату фактического получения или дату, когда они считаются полученными (в дату, которая наступит ранее). Способы отправления уведомлений и даты, когда они считаются полученными:</w:t>
      </w:r>
    </w:p>
    <w:p w14:paraId="64B13523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(a) при вручении уполномоченному представителю адресата лично под расписку о получении либо курьерским сообщением – с момента вручения;</w:t>
      </w:r>
    </w:p>
    <w:p w14:paraId="7D5078F2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(b) при направлении предварительно оплаченным ценным почтовым отправлением с уведомлением о вручении с описью вложения Почтой России – по истечении 7 (Семи) календарных дней, или иной почтовой службой (DHL, TNT, </w:t>
      </w:r>
      <w:proofErr w:type="spellStart"/>
      <w:r w:rsidRPr="00DD0B18">
        <w:rPr>
          <w:rFonts w:ascii="Arial" w:eastAsia="Times New Roman" w:hAnsi="Arial" w:cs="Arial"/>
          <w:lang w:eastAsia="ru-RU"/>
        </w:rPr>
        <w:t>FedEx</w:t>
      </w:r>
      <w:proofErr w:type="spellEnd"/>
      <w:r w:rsidRPr="00DD0B18">
        <w:rPr>
          <w:rFonts w:ascii="Arial" w:eastAsia="Times New Roman" w:hAnsi="Arial" w:cs="Arial"/>
          <w:lang w:eastAsia="ru-RU"/>
        </w:rPr>
        <w:t xml:space="preserve"> и др.) – по истечении 3 (Трех) календарных дней с момента отправления;</w:t>
      </w:r>
    </w:p>
    <w:p w14:paraId="133CD813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(c) при направлении телеграммой – на следующий день после отправления;</w:t>
      </w:r>
    </w:p>
    <w:p w14:paraId="203A03A2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(d) при направлении электронной почтой или посредством СМС-сообщения – </w:t>
      </w:r>
      <w:bookmarkEnd w:id="2"/>
      <w:r w:rsidRPr="00DD0B18">
        <w:rPr>
          <w:rFonts w:ascii="Arial" w:eastAsia="Times New Roman" w:hAnsi="Arial" w:cs="Arial"/>
          <w:lang w:eastAsia="ru-RU"/>
        </w:rPr>
        <w:t>в день отправления.</w:t>
      </w:r>
    </w:p>
    <w:p w14:paraId="6CAA1033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8.3.</w:t>
      </w:r>
      <w:r w:rsidRPr="00DD0B18">
        <w:rPr>
          <w:rFonts w:ascii="Arial" w:eastAsia="Times New Roman" w:hAnsi="Arial" w:cs="Arial"/>
          <w:lang w:eastAsia="ru-RU"/>
        </w:rPr>
        <w:t xml:space="preserve"> Условия о сроках получения уведомлений и сообщений, указанные в пункте 8.2. Договора, применяются также и в случаях, если соответствующее уведомление, отправленное Стороне, доставлено (вручено позднее соответствующей указанной даты или не вручено вследствие уклонения адресата от получения уведомления (неявки для получения), выбытия адресата или возвращения отправления с отметкой организации связи, осуществляющей доставку, об отсутствии адресата по адресу доставки, в том числе в связи с отсутствием адресата по указанному адресу доставки, неверностью адреса.</w:t>
      </w:r>
    </w:p>
    <w:p w14:paraId="533C7720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8.4.</w:t>
      </w:r>
      <w:r w:rsidRPr="00DD0B18">
        <w:rPr>
          <w:rFonts w:ascii="Arial" w:eastAsia="Times New Roman" w:hAnsi="Arial" w:cs="Arial"/>
          <w:lang w:eastAsia="ru-RU"/>
        </w:rPr>
        <w:t xml:space="preserve"> Каждая Сторона гарантирует возможности доставки корреспонденции по указанному в Договоре адресу (в том числе электронному адресу, номеру телефона) и в полной мере несет риски невозможности получения (доставки). </w:t>
      </w:r>
    </w:p>
    <w:p w14:paraId="51B2F78B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bookmarkStart w:id="3" w:name="_Ref498022948"/>
      <w:r w:rsidRPr="00DD0B18">
        <w:rPr>
          <w:rFonts w:ascii="Arial" w:eastAsia="Times New Roman" w:hAnsi="Arial" w:cs="Arial"/>
          <w:b/>
          <w:lang w:eastAsia="ru-RU"/>
        </w:rPr>
        <w:t>8.5.</w:t>
      </w:r>
      <w:r w:rsidRPr="00DD0B18">
        <w:rPr>
          <w:rFonts w:ascii="Arial" w:eastAsia="Times New Roman" w:hAnsi="Arial" w:cs="Arial"/>
          <w:lang w:eastAsia="ru-RU"/>
        </w:rPr>
        <w:t xml:space="preserve"> Застройщик вправе уведомлять Участника посредством размещения соответствующей информации на сайте Застройщика и(или) Единой информационной системе жилищного строительства, если специальный способ направления уведомлений не определен законодательством и такой способ уведомления не противоречит целям направления уведомления. При этом Участник считается уведомленным в момент публикации Застройщиком соответствующей информации.</w:t>
      </w:r>
      <w:bookmarkEnd w:id="3"/>
    </w:p>
    <w:p w14:paraId="59CF5F12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8.6.</w:t>
      </w:r>
      <w:r w:rsidRPr="00DD0B18">
        <w:rPr>
          <w:rFonts w:ascii="Arial" w:eastAsia="Times New Roman" w:hAnsi="Arial" w:cs="Arial"/>
          <w:lang w:eastAsia="ru-RU"/>
        </w:rPr>
        <w:t xml:space="preserve"> В случае изменения своих персональных данных и реквизитов, указанных в настоящем Договоре Участник обязуется в течение 5 (Пяти) календарных дней письменно уведомить Застройщика о таком изменении, сообщить новые реквизиты, а также предоставить документы, подтверждающие такое изменение.</w:t>
      </w:r>
    </w:p>
    <w:p w14:paraId="037F0BA3" w14:textId="77777777" w:rsidR="00FF6C37" w:rsidRPr="00DD0B18" w:rsidRDefault="00FF6C37">
      <w:pPr>
        <w:pStyle w:val="BMKHeading2"/>
        <w:numPr>
          <w:ilvl w:val="0"/>
          <w:numId w:val="0"/>
        </w:numPr>
        <w:tabs>
          <w:tab w:val="left" w:pos="708"/>
        </w:tabs>
        <w:spacing w:after="0"/>
        <w:contextualSpacing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8.7.</w:t>
      </w:r>
      <w:r w:rsidRPr="00DD0B18">
        <w:rPr>
          <w:rFonts w:ascii="Arial" w:eastAsia="Times New Roman" w:hAnsi="Arial" w:cs="Arial"/>
          <w:lang w:eastAsia="ru-RU"/>
        </w:rPr>
        <w:t xml:space="preserve"> В случае изменения реквизитов Застройщика (организационно-правовой формы, наименования, адреса местонахождения, юридического и фактического адресов, банковских реквизитов) Застройщик вправе сообщить об указанных изменениях в порядке, указанном в пункте 8.5. Договора.</w:t>
      </w:r>
    </w:p>
    <w:p w14:paraId="3BEE1461" w14:textId="77777777" w:rsidR="00FF6C37" w:rsidRPr="00DD0B18" w:rsidRDefault="00FF6C3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8.8.</w:t>
      </w:r>
      <w:r w:rsidRPr="00DD0B18">
        <w:rPr>
          <w:rFonts w:ascii="Arial" w:eastAsia="Times New Roman" w:hAnsi="Arial" w:cs="Arial"/>
          <w:lang w:eastAsia="ru-RU"/>
        </w:rPr>
        <w:t xml:space="preserve"> Все действия, совершенные Сторонами по старым адресам и счетам до поступления уведомлений об их изменении, составленных и отправленных в соответствии с настоящим Договором, считаются совершенными надлежащим образом и засчитываются в счет исполнения обязательств.</w:t>
      </w:r>
    </w:p>
    <w:p w14:paraId="37908E80" w14:textId="77777777" w:rsidR="00FF6C37" w:rsidRPr="00DD0B18" w:rsidRDefault="00FF6C3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8.9.</w:t>
      </w:r>
      <w:r w:rsidRPr="00DD0B18">
        <w:rPr>
          <w:rFonts w:ascii="Arial" w:eastAsia="Times New Roman" w:hAnsi="Arial" w:cs="Arial"/>
          <w:lang w:eastAsia="ru-RU"/>
        </w:rPr>
        <w:t xml:space="preserve"> Все уведомления, направляемые в соответствии с настоящим Договором, подлежат направлению по адресу (в том числе электронному адресу, номеру телефона) соответствующей Стороны, приведенному в разделе 11 Договора, либо по иному адресу, о котором соответствующая Сторона уведомила другую Сторону.</w:t>
      </w:r>
    </w:p>
    <w:p w14:paraId="3FB7A65B" w14:textId="77777777" w:rsidR="00FF6C37" w:rsidRPr="00DD0B18" w:rsidRDefault="00FF6C3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76765F09" w14:textId="30000471" w:rsidR="00A250D0" w:rsidRPr="00DD0B18" w:rsidRDefault="00FF6C37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9</w:t>
      </w:r>
      <w:r w:rsidR="00A250D0" w:rsidRPr="00DD0B18">
        <w:rPr>
          <w:rFonts w:ascii="Arial" w:eastAsia="Times New Roman" w:hAnsi="Arial" w:cs="Arial"/>
          <w:b/>
          <w:lang w:eastAsia="ru-RU"/>
        </w:rPr>
        <w:t>. Иные условия Договора</w:t>
      </w:r>
    </w:p>
    <w:p w14:paraId="3628CDB6" w14:textId="22E3DE2F" w:rsidR="00A250D0" w:rsidRPr="00DD0B18" w:rsidRDefault="00FF6C3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lastRenderedPageBreak/>
        <w:t>9</w:t>
      </w:r>
      <w:r w:rsidR="00A250D0" w:rsidRPr="00DD0B18">
        <w:rPr>
          <w:rFonts w:ascii="Arial" w:eastAsia="Times New Roman" w:hAnsi="Arial" w:cs="Arial"/>
          <w:b/>
          <w:lang w:eastAsia="ru-RU"/>
        </w:rPr>
        <w:t>.1.</w:t>
      </w:r>
      <w:r w:rsidR="00A250D0" w:rsidRPr="00DD0B18">
        <w:rPr>
          <w:rFonts w:ascii="Arial" w:eastAsia="Times New Roman" w:hAnsi="Arial" w:cs="Arial"/>
          <w:lang w:eastAsia="ru-RU"/>
        </w:rPr>
        <w:t xml:space="preserve"> Все вопросы, не урегулированные настоящим Договором, регулируются законодательством Российской Федерации, в том числе, Законом об участии в долевом строительстве.  </w:t>
      </w:r>
    </w:p>
    <w:p w14:paraId="07C62DCE" w14:textId="08DD81A0" w:rsidR="002A54D3" w:rsidRPr="00DD0B18" w:rsidRDefault="00FF6C3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9.2</w:t>
      </w:r>
      <w:r w:rsidR="002A54D3" w:rsidRPr="00DD0B18">
        <w:rPr>
          <w:rFonts w:ascii="Arial" w:eastAsia="Times New Roman" w:hAnsi="Arial" w:cs="Arial"/>
          <w:b/>
          <w:lang w:eastAsia="ru-RU"/>
        </w:rPr>
        <w:t>.</w:t>
      </w:r>
      <w:r w:rsidR="002A54D3" w:rsidRPr="00DD0B18">
        <w:rPr>
          <w:rFonts w:ascii="Arial" w:eastAsia="Times New Roman" w:hAnsi="Arial" w:cs="Arial"/>
          <w:lang w:eastAsia="ru-RU"/>
        </w:rPr>
        <w:t xml:space="preserve"> Застройщик вправе </w:t>
      </w:r>
      <w:r w:rsidR="00D652F2" w:rsidRPr="00DD0B18">
        <w:rPr>
          <w:rFonts w:ascii="Arial" w:eastAsia="Times New Roman" w:hAnsi="Arial" w:cs="Arial"/>
          <w:lang w:eastAsia="ru-RU"/>
        </w:rPr>
        <w:t xml:space="preserve">без согласия Участника долевого строительства </w:t>
      </w:r>
      <w:r w:rsidR="002A54D3" w:rsidRPr="00DD0B18">
        <w:rPr>
          <w:rFonts w:ascii="Arial" w:eastAsia="Times New Roman" w:hAnsi="Arial" w:cs="Arial"/>
          <w:lang w:eastAsia="ru-RU"/>
        </w:rPr>
        <w:t>осуществлять проектные, строительные и иные работы, возводить здания и сооружения на земельном участке</w:t>
      </w:r>
      <w:r w:rsidR="00D652F2" w:rsidRPr="00DD0B18">
        <w:rPr>
          <w:rFonts w:ascii="Arial" w:eastAsia="Times New Roman" w:hAnsi="Arial" w:cs="Arial"/>
          <w:lang w:eastAsia="ru-RU"/>
        </w:rPr>
        <w:t xml:space="preserve">, на котором осуществляется </w:t>
      </w:r>
      <w:r w:rsidR="001A0F03">
        <w:rPr>
          <w:rFonts w:ascii="Arial" w:eastAsia="Times New Roman" w:hAnsi="Arial" w:cs="Arial"/>
          <w:lang w:eastAsia="ru-RU"/>
        </w:rPr>
        <w:t>реконструкция</w:t>
      </w:r>
      <w:r w:rsidR="00E20E6D">
        <w:rPr>
          <w:rFonts w:ascii="Arial" w:eastAsia="Times New Roman" w:hAnsi="Arial" w:cs="Arial"/>
          <w:lang w:eastAsia="ru-RU"/>
        </w:rPr>
        <w:t>/</w:t>
      </w:r>
      <w:r w:rsidR="00E20E6D">
        <w:rPr>
          <w:rFonts w:ascii="Arial" w:hAnsi="Arial" w:cs="Arial"/>
          <w:color w:val="000000"/>
        </w:rPr>
        <w:t>реставрация/приспособление</w:t>
      </w:r>
      <w:r w:rsidR="00D652F2" w:rsidRPr="00DD0B18">
        <w:rPr>
          <w:rFonts w:ascii="Arial" w:eastAsia="Times New Roman" w:hAnsi="Arial" w:cs="Arial"/>
          <w:lang w:eastAsia="ru-RU"/>
        </w:rPr>
        <w:t xml:space="preserve">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2A54D3" w:rsidRPr="00DD0B18">
        <w:rPr>
          <w:rFonts w:ascii="Arial" w:eastAsia="Times New Roman" w:hAnsi="Arial" w:cs="Arial"/>
          <w:lang w:eastAsia="ru-RU"/>
        </w:rPr>
        <w:t xml:space="preserve">, а также осуществлять все необходимые действия, связанные с </w:t>
      </w:r>
      <w:r w:rsidR="00D652F2" w:rsidRPr="00DD0B18">
        <w:rPr>
          <w:rFonts w:ascii="Arial" w:eastAsia="Times New Roman" w:hAnsi="Arial" w:cs="Arial"/>
          <w:lang w:eastAsia="ru-RU"/>
        </w:rPr>
        <w:t xml:space="preserve">изменением границ этого </w:t>
      </w:r>
      <w:r w:rsidR="002A54D3" w:rsidRPr="00DD0B18">
        <w:rPr>
          <w:rFonts w:ascii="Arial" w:eastAsia="Times New Roman" w:hAnsi="Arial" w:cs="Arial"/>
          <w:lang w:eastAsia="ru-RU"/>
        </w:rPr>
        <w:t xml:space="preserve">земельного участка, </w:t>
      </w:r>
      <w:r w:rsidR="00D652F2" w:rsidRPr="00DD0B18">
        <w:rPr>
          <w:rFonts w:ascii="Arial" w:eastAsia="Times New Roman" w:hAnsi="Arial" w:cs="Arial"/>
          <w:lang w:eastAsia="ru-RU"/>
        </w:rPr>
        <w:t xml:space="preserve">в том числе </w:t>
      </w:r>
      <w:r w:rsidR="002A54D3" w:rsidRPr="00DD0B18">
        <w:rPr>
          <w:rFonts w:ascii="Arial" w:eastAsia="Times New Roman" w:hAnsi="Arial" w:cs="Arial"/>
          <w:lang w:eastAsia="ru-RU"/>
        </w:rPr>
        <w:t>разделением земельн</w:t>
      </w:r>
      <w:r w:rsidR="00D652F2" w:rsidRPr="00DD0B18">
        <w:rPr>
          <w:rFonts w:ascii="Arial" w:eastAsia="Times New Roman" w:hAnsi="Arial" w:cs="Arial"/>
          <w:lang w:eastAsia="ru-RU"/>
        </w:rPr>
        <w:t>ого участка путем его межевания</w:t>
      </w:r>
      <w:r w:rsidR="002A54D3" w:rsidRPr="00DD0B18">
        <w:rPr>
          <w:rFonts w:ascii="Arial" w:eastAsia="Times New Roman" w:hAnsi="Arial" w:cs="Arial"/>
          <w:lang w:eastAsia="ru-RU"/>
        </w:rPr>
        <w:t>.</w:t>
      </w:r>
    </w:p>
    <w:p w14:paraId="58D7E132" w14:textId="56EB1E73" w:rsidR="002A54D3" w:rsidRPr="00DD0B18" w:rsidRDefault="00FF6C3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9.3</w:t>
      </w:r>
      <w:r w:rsidR="002A54D3" w:rsidRPr="00DD0B18">
        <w:rPr>
          <w:rFonts w:ascii="Arial" w:eastAsia="Times New Roman" w:hAnsi="Arial" w:cs="Arial"/>
          <w:b/>
          <w:lang w:eastAsia="ru-RU"/>
        </w:rPr>
        <w:t>.</w:t>
      </w:r>
      <w:r w:rsidR="00CE3B74" w:rsidRPr="00DD0B18">
        <w:rPr>
          <w:rFonts w:ascii="Arial" w:eastAsia="Times New Roman" w:hAnsi="Arial" w:cs="Arial"/>
          <w:b/>
          <w:lang w:eastAsia="ru-RU"/>
        </w:rPr>
        <w:t xml:space="preserve"> </w:t>
      </w:r>
      <w:r w:rsidR="002A54D3" w:rsidRPr="00DD0B18">
        <w:rPr>
          <w:rFonts w:ascii="Arial" w:eastAsia="Times New Roman" w:hAnsi="Arial" w:cs="Arial"/>
          <w:lang w:eastAsia="ru-RU"/>
        </w:rPr>
        <w:t>Участник долевого строительства дает согласие в</w:t>
      </w:r>
      <w:r w:rsidR="00D652F2" w:rsidRPr="00DD0B18">
        <w:rPr>
          <w:rFonts w:ascii="Arial" w:eastAsia="Times New Roman" w:hAnsi="Arial" w:cs="Arial"/>
          <w:lang w:eastAsia="ru-RU"/>
        </w:rPr>
        <w:t xml:space="preserve"> соответствии с </w:t>
      </w:r>
      <w:r w:rsidR="00163FEF" w:rsidRPr="00DD0B18">
        <w:rPr>
          <w:rFonts w:ascii="Arial" w:eastAsia="Times New Roman" w:hAnsi="Arial" w:cs="Arial"/>
          <w:lang w:eastAsia="ru-RU"/>
        </w:rPr>
        <w:t>ч</w:t>
      </w:r>
      <w:r w:rsidR="00D652F2" w:rsidRPr="00DD0B18">
        <w:rPr>
          <w:rFonts w:ascii="Arial" w:eastAsia="Times New Roman" w:hAnsi="Arial" w:cs="Arial"/>
          <w:lang w:eastAsia="ru-RU"/>
        </w:rPr>
        <w:t xml:space="preserve">. 1 ст. 13 </w:t>
      </w:r>
      <w:r w:rsidR="00163FEF" w:rsidRPr="00DD0B18">
        <w:rPr>
          <w:rFonts w:ascii="Arial" w:eastAsia="Times New Roman" w:hAnsi="Arial" w:cs="Arial"/>
          <w:lang w:eastAsia="ru-RU"/>
        </w:rPr>
        <w:t>Закона об участии в долевом строительстве</w:t>
      </w:r>
      <w:r w:rsidR="002A54D3" w:rsidRPr="00DD0B18">
        <w:rPr>
          <w:rFonts w:ascii="Arial" w:eastAsia="Times New Roman" w:hAnsi="Arial" w:cs="Arial"/>
          <w:lang w:eastAsia="ru-RU"/>
        </w:rPr>
        <w:t xml:space="preserve">, ст. 345 Гражданского </w:t>
      </w:r>
      <w:r w:rsidR="00163FEF" w:rsidRPr="00DD0B18">
        <w:rPr>
          <w:rFonts w:ascii="Arial" w:eastAsia="Times New Roman" w:hAnsi="Arial" w:cs="Arial"/>
          <w:lang w:eastAsia="ru-RU"/>
        </w:rPr>
        <w:t>к</w:t>
      </w:r>
      <w:r w:rsidR="002A54D3" w:rsidRPr="00DD0B18">
        <w:rPr>
          <w:rFonts w:ascii="Arial" w:eastAsia="Times New Roman" w:hAnsi="Arial" w:cs="Arial"/>
          <w:lang w:eastAsia="ru-RU"/>
        </w:rPr>
        <w:t>одекса Р</w:t>
      </w:r>
      <w:r w:rsidR="00163FEF" w:rsidRPr="00DD0B18">
        <w:rPr>
          <w:rFonts w:ascii="Arial" w:eastAsia="Times New Roman" w:hAnsi="Arial" w:cs="Arial"/>
          <w:lang w:eastAsia="ru-RU"/>
        </w:rPr>
        <w:t xml:space="preserve">оссийской </w:t>
      </w:r>
      <w:r w:rsidR="002A54D3" w:rsidRPr="00DD0B18">
        <w:rPr>
          <w:rFonts w:ascii="Arial" w:eastAsia="Times New Roman" w:hAnsi="Arial" w:cs="Arial"/>
          <w:lang w:eastAsia="ru-RU"/>
        </w:rPr>
        <w:t>Ф</w:t>
      </w:r>
      <w:r w:rsidR="00163FEF" w:rsidRPr="00DD0B18">
        <w:rPr>
          <w:rFonts w:ascii="Arial" w:eastAsia="Times New Roman" w:hAnsi="Arial" w:cs="Arial"/>
          <w:lang w:eastAsia="ru-RU"/>
        </w:rPr>
        <w:t>едерации</w:t>
      </w:r>
      <w:r w:rsidR="002A54D3" w:rsidRPr="00DD0B18">
        <w:rPr>
          <w:rFonts w:ascii="Arial" w:eastAsia="Times New Roman" w:hAnsi="Arial" w:cs="Arial"/>
          <w:lang w:eastAsia="ru-RU"/>
        </w:rPr>
        <w:t xml:space="preserve"> на замену входящего в </w:t>
      </w:r>
      <w:r w:rsidR="00D652F2" w:rsidRPr="00DD0B18">
        <w:rPr>
          <w:rFonts w:ascii="Arial" w:eastAsia="Times New Roman" w:hAnsi="Arial" w:cs="Arial"/>
          <w:lang w:eastAsia="ru-RU"/>
        </w:rPr>
        <w:t>п</w:t>
      </w:r>
      <w:r w:rsidR="002A54D3" w:rsidRPr="00DD0B18">
        <w:rPr>
          <w:rFonts w:ascii="Arial" w:eastAsia="Times New Roman" w:hAnsi="Arial" w:cs="Arial"/>
          <w:lang w:eastAsia="ru-RU"/>
        </w:rPr>
        <w:t xml:space="preserve">редмет залога права </w:t>
      </w:r>
      <w:r w:rsidR="00D652F2" w:rsidRPr="00DD0B18">
        <w:rPr>
          <w:rFonts w:ascii="Arial" w:eastAsia="Times New Roman" w:hAnsi="Arial" w:cs="Arial"/>
          <w:lang w:eastAsia="ru-RU"/>
        </w:rPr>
        <w:t xml:space="preserve">аренды земельного участка, указанного в п. </w:t>
      </w:r>
      <w:r w:rsidR="001909E5" w:rsidRPr="00DD0B18">
        <w:rPr>
          <w:rFonts w:ascii="Arial" w:eastAsia="Times New Roman" w:hAnsi="Arial" w:cs="Arial"/>
          <w:lang w:eastAsia="ru-RU"/>
        </w:rPr>
        <w:t>2</w:t>
      </w:r>
      <w:r w:rsidR="00D652F2" w:rsidRPr="00DD0B18">
        <w:rPr>
          <w:rFonts w:ascii="Arial" w:eastAsia="Times New Roman" w:hAnsi="Arial" w:cs="Arial"/>
          <w:lang w:eastAsia="ru-RU"/>
        </w:rPr>
        <w:t xml:space="preserve">.1. Договора, </w:t>
      </w:r>
      <w:r w:rsidR="002A54D3" w:rsidRPr="00DD0B18">
        <w:rPr>
          <w:rFonts w:ascii="Arial" w:eastAsia="Times New Roman" w:hAnsi="Arial" w:cs="Arial"/>
          <w:lang w:eastAsia="ru-RU"/>
        </w:rPr>
        <w:t xml:space="preserve">в случае корректировки (изменения) границ </w:t>
      </w:r>
      <w:r w:rsidR="00D652F2" w:rsidRPr="00DD0B18">
        <w:rPr>
          <w:rFonts w:ascii="Arial" w:eastAsia="Times New Roman" w:hAnsi="Arial" w:cs="Arial"/>
          <w:lang w:eastAsia="ru-RU"/>
        </w:rPr>
        <w:t xml:space="preserve">такого </w:t>
      </w:r>
      <w:r w:rsidR="002A54D3" w:rsidRPr="00DD0B18">
        <w:rPr>
          <w:rFonts w:ascii="Arial" w:eastAsia="Times New Roman" w:hAnsi="Arial" w:cs="Arial"/>
          <w:lang w:eastAsia="ru-RU"/>
        </w:rPr>
        <w:t>земельн</w:t>
      </w:r>
      <w:r w:rsidR="00D652F2" w:rsidRPr="00DD0B18">
        <w:rPr>
          <w:rFonts w:ascii="Arial" w:eastAsia="Times New Roman" w:hAnsi="Arial" w:cs="Arial"/>
          <w:lang w:eastAsia="ru-RU"/>
        </w:rPr>
        <w:t xml:space="preserve">ого участка, </w:t>
      </w:r>
      <w:r w:rsidR="002A54D3" w:rsidRPr="00DD0B18">
        <w:rPr>
          <w:rFonts w:ascii="Arial" w:eastAsia="Times New Roman" w:hAnsi="Arial" w:cs="Arial"/>
          <w:lang w:eastAsia="ru-RU"/>
        </w:rPr>
        <w:t>в том числе вследствие разделения указанного земельного уча</w:t>
      </w:r>
      <w:r w:rsidR="00D652F2" w:rsidRPr="00DD0B18">
        <w:rPr>
          <w:rFonts w:ascii="Arial" w:eastAsia="Times New Roman" w:hAnsi="Arial" w:cs="Arial"/>
          <w:lang w:eastAsia="ru-RU"/>
        </w:rPr>
        <w:t>стка в результате его межевания</w:t>
      </w:r>
      <w:r w:rsidR="002A54D3" w:rsidRPr="00DD0B18">
        <w:rPr>
          <w:rFonts w:ascii="Arial" w:eastAsia="Times New Roman" w:hAnsi="Arial" w:cs="Arial"/>
          <w:lang w:eastAsia="ru-RU"/>
        </w:rPr>
        <w:t>.</w:t>
      </w:r>
    </w:p>
    <w:p w14:paraId="6CE71F31" w14:textId="6092C3CE" w:rsidR="002B4547" w:rsidRPr="00DD0B18" w:rsidRDefault="00FF6C37">
      <w:pPr>
        <w:widowControl w:val="0"/>
        <w:shd w:val="clear" w:color="auto" w:fill="FFFFFF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9.4</w:t>
      </w:r>
      <w:r w:rsidR="002B4547" w:rsidRPr="00DD0B18">
        <w:rPr>
          <w:rFonts w:ascii="Arial" w:eastAsia="Times New Roman" w:hAnsi="Arial" w:cs="Arial"/>
          <w:b/>
          <w:lang w:eastAsia="ru-RU"/>
        </w:rPr>
        <w:t>.</w:t>
      </w:r>
      <w:r w:rsidR="002B4547" w:rsidRPr="00DD0B18">
        <w:rPr>
          <w:rFonts w:ascii="Arial" w:eastAsia="Times New Roman" w:hAnsi="Arial" w:cs="Arial"/>
          <w:lang w:eastAsia="ru-RU"/>
        </w:rPr>
        <w:t xml:space="preserve"> В соответствии с Федеральным законом «О персональных данн</w:t>
      </w:r>
      <w:r w:rsidR="00F1708D" w:rsidRPr="00DD0B18">
        <w:rPr>
          <w:rFonts w:ascii="Arial" w:eastAsia="Times New Roman" w:hAnsi="Arial" w:cs="Arial"/>
          <w:lang w:eastAsia="ru-RU"/>
        </w:rPr>
        <w:t>ых» от 27.07.2006 года №</w:t>
      </w:r>
      <w:r w:rsidR="00163FEF" w:rsidRPr="00DD0B18">
        <w:rPr>
          <w:rFonts w:ascii="Arial" w:eastAsia="Times New Roman" w:hAnsi="Arial" w:cs="Arial"/>
          <w:lang w:eastAsia="ru-RU"/>
        </w:rPr>
        <w:t xml:space="preserve"> </w:t>
      </w:r>
      <w:r w:rsidR="00F1708D" w:rsidRPr="00DD0B18">
        <w:rPr>
          <w:rFonts w:ascii="Arial" w:eastAsia="Times New Roman" w:hAnsi="Arial" w:cs="Arial"/>
          <w:lang w:eastAsia="ru-RU"/>
        </w:rPr>
        <w:t>152-ФЗ</w:t>
      </w:r>
      <w:r w:rsidR="002B4547" w:rsidRPr="00DD0B18">
        <w:rPr>
          <w:rFonts w:ascii="Arial" w:eastAsia="Times New Roman" w:hAnsi="Arial" w:cs="Arial"/>
          <w:lang w:eastAsia="ru-RU"/>
        </w:rPr>
        <w:t xml:space="preserve"> Участник, подписывая настоящий Договор, выражает свое согласие Застройщику на обработку любым предусмотренным действующим законодательством способом, в том числе с использованием средств автоматизации, своих персональных данных, содержащихся в настоящем Договоре, а также содержащихся в переданных Участником Застройщику данных документа, удостоверяющего личность, </w:t>
      </w:r>
      <w:r w:rsidR="00340936" w:rsidRPr="00DD0B18">
        <w:rPr>
          <w:rFonts w:ascii="Arial" w:eastAsia="Times New Roman" w:hAnsi="Arial" w:cs="Arial"/>
          <w:lang w:eastAsia="ru-RU"/>
        </w:rPr>
        <w:t xml:space="preserve">с </w:t>
      </w:r>
      <w:r w:rsidR="002B4547" w:rsidRPr="00DD0B18">
        <w:rPr>
          <w:rFonts w:ascii="Arial" w:eastAsia="Times New Roman" w:hAnsi="Arial" w:cs="Arial"/>
          <w:lang w:eastAsia="ru-RU"/>
        </w:rPr>
        <w:t>возможностью представления Участнику информации об оказываемых Застройщиком  услугах, которые могут представлять для Участника интерес, а также в целях сбора и обработки Застройщиком и третьими лицами статистической информации, проведения маркетинговых исследований и ведения клиентской базы Застройщиком  и третьими лицами. Также Участник подтверждает, что поставлен в известность и согласен с тем, что с целью обеспечения комплексной информационной безопасности обработка персональных данных будет производиться Застройщиком. Согласие на обработку персональных данных в соответствии с указанными выше условиями Участник предоставляет на 3 (Три) года. Участник уведомлен и согласен, что данное согласие может быть отозвано только посредством направления письменного заявления заказным почтовым отправлением с описью вложения по адресу Застройщика.</w:t>
      </w:r>
    </w:p>
    <w:p w14:paraId="79A48772" w14:textId="49C878CC" w:rsidR="00A250D0" w:rsidRPr="00DD0B18" w:rsidRDefault="00FF6C3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9.5</w:t>
      </w:r>
      <w:r w:rsidR="00A250D0" w:rsidRPr="00DD0B18">
        <w:rPr>
          <w:rFonts w:ascii="Arial" w:eastAsia="Times New Roman" w:hAnsi="Arial" w:cs="Arial"/>
          <w:b/>
          <w:lang w:eastAsia="ru-RU"/>
        </w:rPr>
        <w:t>.</w:t>
      </w:r>
      <w:r w:rsidR="00A250D0" w:rsidRPr="00DD0B18">
        <w:rPr>
          <w:rFonts w:ascii="Arial" w:eastAsia="Times New Roman" w:hAnsi="Arial" w:cs="Arial"/>
          <w:lang w:eastAsia="ru-RU"/>
        </w:rPr>
        <w:t xml:space="preserve"> Все споры и разногласия, возникающие при заключении, исполнении настоящего Договора, разрешаются путем обязательного направления другой Стороне претензии </w:t>
      </w:r>
      <w:r w:rsidR="00D5777E" w:rsidRPr="00DD0B18">
        <w:rPr>
          <w:rFonts w:ascii="Arial" w:eastAsia="Times New Roman" w:hAnsi="Arial" w:cs="Arial"/>
          <w:lang w:eastAsia="ru-RU"/>
        </w:rPr>
        <w:t>в порядке, установленном в разделе 8 Договора</w:t>
      </w:r>
      <w:r w:rsidR="00A250D0" w:rsidRPr="00DD0B18">
        <w:rPr>
          <w:rFonts w:ascii="Arial" w:eastAsia="Times New Roman" w:hAnsi="Arial" w:cs="Arial"/>
          <w:lang w:eastAsia="ru-RU"/>
        </w:rPr>
        <w:t>. Сторона, получившая претензию, обязана рассмотреть ее и направить ответ на нее в течение 10 (Десяти) календарных дней.</w:t>
      </w:r>
    </w:p>
    <w:p w14:paraId="37ED08F1" w14:textId="3DA1B63C" w:rsidR="00A250D0" w:rsidRPr="00DD0B18" w:rsidRDefault="00FF6C37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9.6</w:t>
      </w:r>
      <w:r w:rsidR="00A250D0" w:rsidRPr="00DD0B18">
        <w:rPr>
          <w:rFonts w:ascii="Arial" w:eastAsia="Times New Roman" w:hAnsi="Arial" w:cs="Arial"/>
          <w:b/>
          <w:lang w:eastAsia="ru-RU"/>
        </w:rPr>
        <w:t xml:space="preserve">. </w:t>
      </w:r>
      <w:r w:rsidR="00A250D0" w:rsidRPr="00DD0B18">
        <w:rPr>
          <w:rFonts w:ascii="Arial" w:eastAsia="Times New Roman" w:hAnsi="Arial" w:cs="Arial"/>
          <w:lang w:eastAsia="ru-RU"/>
        </w:rPr>
        <w:t xml:space="preserve">В случае не достижения Сторонами соглашения споры передаются на рассмотрение в </w:t>
      </w:r>
      <w:r w:rsidR="00184782" w:rsidRPr="00DD0B18">
        <w:rPr>
          <w:rFonts w:ascii="Arial" w:eastAsia="Times New Roman" w:hAnsi="Arial" w:cs="Arial"/>
          <w:lang w:eastAsia="ru-RU"/>
        </w:rPr>
        <w:t>суд</w:t>
      </w:r>
      <w:r w:rsidR="00D94AB6" w:rsidRPr="00DD0B18">
        <w:rPr>
          <w:rFonts w:ascii="Arial" w:eastAsia="Times New Roman" w:hAnsi="Arial" w:cs="Arial"/>
          <w:lang w:eastAsia="ru-RU"/>
        </w:rPr>
        <w:t xml:space="preserve"> в соответствии с требованиями действующего законодательства РФ</w:t>
      </w:r>
      <w:r w:rsidR="00A250D0" w:rsidRPr="00DD0B18">
        <w:rPr>
          <w:rFonts w:ascii="Arial" w:eastAsia="Times New Roman" w:hAnsi="Arial" w:cs="Arial"/>
          <w:lang w:eastAsia="ru-RU"/>
        </w:rPr>
        <w:t xml:space="preserve">. </w:t>
      </w:r>
    </w:p>
    <w:p w14:paraId="1B7CC804" w14:textId="2BF145D5" w:rsidR="00A250D0" w:rsidRPr="00DD0B18" w:rsidRDefault="00FF6C37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color w:val="333300"/>
          <w:lang w:eastAsia="ru-RU"/>
        </w:rPr>
        <w:t>9.7</w:t>
      </w:r>
      <w:r w:rsidR="00A250D0" w:rsidRPr="00DD0B18">
        <w:rPr>
          <w:rFonts w:ascii="Arial" w:eastAsia="Times New Roman" w:hAnsi="Arial" w:cs="Arial"/>
          <w:b/>
          <w:color w:val="333300"/>
          <w:lang w:eastAsia="ru-RU"/>
        </w:rPr>
        <w:t>.</w:t>
      </w:r>
      <w:r w:rsidR="00A250D0" w:rsidRPr="00DD0B18">
        <w:rPr>
          <w:rFonts w:ascii="Arial" w:eastAsia="Times New Roman" w:hAnsi="Arial" w:cs="Arial"/>
          <w:color w:val="333300"/>
          <w:lang w:eastAsia="ru-RU"/>
        </w:rPr>
        <w:t xml:space="preserve"> </w:t>
      </w:r>
      <w:r w:rsidR="00A250D0" w:rsidRPr="00DD0B18">
        <w:rPr>
          <w:rFonts w:ascii="Arial" w:eastAsia="Times New Roman" w:hAnsi="Arial" w:cs="Arial"/>
          <w:lang w:eastAsia="ru-RU"/>
        </w:rPr>
        <w:t xml:space="preserve">Настоящий Договор составлен в </w:t>
      </w:r>
      <w:r w:rsidR="00D94AB6" w:rsidRPr="00DD0B18">
        <w:rPr>
          <w:rFonts w:ascii="Arial" w:eastAsia="Times New Roman" w:hAnsi="Arial" w:cs="Arial"/>
          <w:lang w:eastAsia="ru-RU"/>
        </w:rPr>
        <w:t>двух</w:t>
      </w:r>
      <w:r w:rsidR="00A250D0" w:rsidRPr="00DD0B18">
        <w:rPr>
          <w:rFonts w:ascii="Arial" w:eastAsia="Times New Roman" w:hAnsi="Arial" w:cs="Arial"/>
          <w:lang w:eastAsia="ru-RU"/>
        </w:rPr>
        <w:t xml:space="preserve"> идентичных экземплярах, имеющих равную юридическую силу, по одному экземпляру для каждой из Сторон.</w:t>
      </w:r>
    </w:p>
    <w:p w14:paraId="1D11F95A" w14:textId="31A2E510" w:rsidR="00A250D0" w:rsidRPr="00DD0B18" w:rsidRDefault="00FF6C37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9.8</w:t>
      </w:r>
      <w:r w:rsidR="00A250D0" w:rsidRPr="00DD0B18">
        <w:rPr>
          <w:rFonts w:ascii="Arial" w:eastAsia="Times New Roman" w:hAnsi="Arial" w:cs="Arial"/>
          <w:b/>
          <w:lang w:eastAsia="ru-RU"/>
        </w:rPr>
        <w:t>.</w:t>
      </w:r>
      <w:r w:rsidR="00A250D0" w:rsidRPr="00DD0B18">
        <w:rPr>
          <w:rFonts w:ascii="Arial" w:eastAsia="Times New Roman" w:hAnsi="Arial" w:cs="Arial"/>
          <w:lang w:eastAsia="ru-RU"/>
        </w:rPr>
        <w:t xml:space="preserve"> Государственная пошлина за государственную регистрацию настоящего Договора, а также за государственную регистрацию права собственности Участника на Объект долевого строительства подлежит оплате Участником долевого строительства.</w:t>
      </w:r>
    </w:p>
    <w:p w14:paraId="5597B880" w14:textId="6282C108" w:rsidR="00A250D0" w:rsidRPr="00DD0B18" w:rsidRDefault="00FF6C37" w:rsidP="00DD0B18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9.9</w:t>
      </w:r>
      <w:r w:rsidR="00A250D0" w:rsidRPr="00DD0B18">
        <w:rPr>
          <w:rFonts w:ascii="Arial" w:eastAsia="Times New Roman" w:hAnsi="Arial" w:cs="Arial"/>
          <w:b/>
          <w:lang w:eastAsia="ru-RU"/>
        </w:rPr>
        <w:t xml:space="preserve">. </w:t>
      </w:r>
      <w:r w:rsidR="00A250D0" w:rsidRPr="00DD0B18">
        <w:rPr>
          <w:rFonts w:ascii="Arial" w:eastAsia="Times New Roman" w:hAnsi="Arial" w:cs="Arial"/>
          <w:lang w:eastAsia="ru-RU"/>
        </w:rPr>
        <w:t xml:space="preserve">При подписании настоящего Договора Стороны подтверждают, что они обладают полномочиями на подписание настоящего Договора, а также отсутствуют обстоятельства, вынуждающие совершить данную сделку на крайне невыгодных для себя условиях. </w:t>
      </w:r>
      <w:r w:rsidR="0088108A" w:rsidRPr="00DD0B18">
        <w:rPr>
          <w:rFonts w:ascii="Arial" w:eastAsia="Times New Roman" w:hAnsi="Arial" w:cs="Arial"/>
          <w:color w:val="C00000"/>
          <w:lang w:eastAsia="ru-RU"/>
        </w:rPr>
        <w:t>[</w:t>
      </w:r>
      <w:r w:rsidR="00A250D0" w:rsidRPr="00DD0B18">
        <w:rPr>
          <w:rFonts w:ascii="Arial" w:eastAsia="Times New Roman" w:hAnsi="Arial" w:cs="Arial"/>
          <w:color w:val="C00000"/>
          <w:lang w:eastAsia="ru-RU"/>
        </w:rPr>
        <w:t>Участник долевого строительства заявляет о том, что на момент подписания настоящего Договора состоит в зарегистрированном браке, требования ст.35 СК РФ Участником долевого строительства выполнены – имеется нотариально удостоверенное согласие супруга</w:t>
      </w:r>
      <w:r w:rsidR="001F528E" w:rsidRPr="00DD0B18">
        <w:rPr>
          <w:rFonts w:ascii="Arial" w:eastAsia="Times New Roman" w:hAnsi="Arial" w:cs="Arial"/>
          <w:color w:val="C00000"/>
          <w:lang w:eastAsia="ru-RU"/>
        </w:rPr>
        <w:t>/супруги</w:t>
      </w:r>
      <w:r w:rsidR="00A250D0" w:rsidRPr="00DD0B18">
        <w:rPr>
          <w:rFonts w:ascii="Arial" w:eastAsia="Times New Roman" w:hAnsi="Arial" w:cs="Arial"/>
          <w:color w:val="C00000"/>
          <w:lang w:eastAsia="ru-RU"/>
        </w:rPr>
        <w:t xml:space="preserve"> Участника долевого строительства на сделку </w:t>
      </w:r>
      <w:r w:rsidR="00A250D0" w:rsidRPr="00DD0B18">
        <w:rPr>
          <w:rFonts w:ascii="Arial" w:eastAsia="Times New Roman" w:hAnsi="Arial" w:cs="Arial"/>
          <w:b/>
          <w:color w:val="C00000"/>
          <w:lang w:eastAsia="ru-RU"/>
        </w:rPr>
        <w:t>/</w:t>
      </w:r>
      <w:r w:rsidR="00A250D0" w:rsidRPr="00DD0B18">
        <w:rPr>
          <w:rFonts w:ascii="Arial" w:eastAsia="Times New Roman" w:hAnsi="Arial" w:cs="Arial"/>
          <w:color w:val="C00000"/>
          <w:lang w:eastAsia="ru-RU"/>
        </w:rPr>
        <w:t xml:space="preserve"> Участник заявляет о том, что на момент подписания настоящего Договора состоит в зарегистрированном браке, между Участником и его супругом(ой) заключен брачный договор (контракт).</w:t>
      </w:r>
      <w:r w:rsidR="00FE620E" w:rsidRPr="00DD0B18">
        <w:rPr>
          <w:rFonts w:ascii="Arial" w:eastAsia="Times New Roman" w:hAnsi="Arial" w:cs="Arial"/>
          <w:color w:val="C00000"/>
          <w:lang w:eastAsia="ru-RU"/>
        </w:rPr>
        <w:t xml:space="preserve"> / Участник заявляет о том, что на момент подписания настоящего Договора не состоит в зарегистрированном браке].</w:t>
      </w:r>
      <w:r w:rsidR="00107EF3">
        <w:rPr>
          <w:rFonts w:ascii="Arial" w:eastAsia="Times New Roman" w:hAnsi="Arial" w:cs="Arial"/>
          <w:color w:val="C00000"/>
          <w:lang w:eastAsia="ru-RU"/>
        </w:rPr>
        <w:t xml:space="preserve"> </w:t>
      </w:r>
      <w:r w:rsidR="00107EF3" w:rsidRPr="00107EF3">
        <w:rPr>
          <w:rFonts w:ascii="Arial" w:eastAsia="Times New Roman" w:hAnsi="Arial" w:cs="Arial"/>
          <w:i/>
          <w:color w:val="C00000"/>
          <w:highlight w:val="yellow"/>
          <w:lang w:eastAsia="ru-RU"/>
        </w:rPr>
        <w:t>Необходимо выбрать (лишнее удалить)</w:t>
      </w:r>
      <w:r w:rsidR="00107EF3">
        <w:rPr>
          <w:rFonts w:ascii="Arial" w:eastAsia="Times New Roman" w:hAnsi="Arial" w:cs="Arial"/>
          <w:color w:val="C00000"/>
          <w:lang w:eastAsia="ru-RU"/>
        </w:rPr>
        <w:t>.</w:t>
      </w:r>
    </w:p>
    <w:p w14:paraId="388DF94A" w14:textId="77777777" w:rsidR="00A250D0" w:rsidRPr="00DD0B18" w:rsidRDefault="00A250D0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39A17036" w14:textId="2552D79C" w:rsidR="00A250D0" w:rsidRPr="00DD0B18" w:rsidRDefault="00FF6C37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lastRenderedPageBreak/>
        <w:t>10</w:t>
      </w:r>
      <w:r w:rsidR="00A250D0" w:rsidRPr="00DD0B18">
        <w:rPr>
          <w:rFonts w:ascii="Arial" w:eastAsia="Times New Roman" w:hAnsi="Arial" w:cs="Arial"/>
          <w:b/>
          <w:lang w:eastAsia="ru-RU"/>
        </w:rPr>
        <w:t>. Приложения</w:t>
      </w:r>
    </w:p>
    <w:p w14:paraId="015AA9C7" w14:textId="6A8620C3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На момент подписания настоящего Договора к нему имеются приложения, которые являются его составной и неотъемлемой частью:</w:t>
      </w:r>
    </w:p>
    <w:p w14:paraId="0E2FE8D3" w14:textId="24B2AC0A" w:rsidR="00A250D0" w:rsidRPr="00DD0B18" w:rsidRDefault="00A250D0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1. Характеристики Объекта долевого строительства </w:t>
      </w:r>
      <w:r w:rsidR="000F2B3B" w:rsidRPr="00DD0B18">
        <w:rPr>
          <w:rFonts w:ascii="Arial" w:eastAsia="Times New Roman" w:hAnsi="Arial" w:cs="Arial"/>
          <w:lang w:eastAsia="ru-RU"/>
        </w:rPr>
        <w:t xml:space="preserve">и </w:t>
      </w:r>
      <w:r w:rsidR="00643D1E" w:rsidRPr="00DD0B18">
        <w:rPr>
          <w:rFonts w:ascii="Arial" w:eastAsia="Times New Roman" w:hAnsi="Arial" w:cs="Arial"/>
          <w:lang w:eastAsia="ru-RU"/>
        </w:rPr>
        <w:t xml:space="preserve">Цена </w:t>
      </w:r>
      <w:r w:rsidR="000F2B3B" w:rsidRPr="00DD0B18">
        <w:rPr>
          <w:rFonts w:ascii="Arial" w:eastAsia="Times New Roman" w:hAnsi="Arial" w:cs="Arial"/>
          <w:lang w:eastAsia="ru-RU"/>
        </w:rPr>
        <w:t xml:space="preserve">Договора </w:t>
      </w:r>
      <w:r w:rsidRPr="00DD0B18">
        <w:rPr>
          <w:rFonts w:ascii="Arial" w:eastAsia="Times New Roman" w:hAnsi="Arial" w:cs="Arial"/>
          <w:lang w:eastAsia="ru-RU"/>
        </w:rPr>
        <w:t>(</w:t>
      </w:r>
      <w:r w:rsidRPr="00FC5EB9">
        <w:rPr>
          <w:rFonts w:ascii="Arial" w:eastAsia="Times New Roman" w:hAnsi="Arial" w:cs="Arial"/>
          <w:b/>
          <w:lang w:eastAsia="ru-RU"/>
        </w:rPr>
        <w:t>Приложение № 1</w:t>
      </w:r>
      <w:r w:rsidRPr="00DD0B18">
        <w:rPr>
          <w:rFonts w:ascii="Arial" w:eastAsia="Times New Roman" w:hAnsi="Arial" w:cs="Arial"/>
          <w:lang w:eastAsia="ru-RU"/>
        </w:rPr>
        <w:t xml:space="preserve">). </w:t>
      </w:r>
    </w:p>
    <w:p w14:paraId="5F039C9A" w14:textId="77777777" w:rsidR="00A250D0" w:rsidRPr="00DD0B18" w:rsidRDefault="00A250D0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2. План Объекта долевого строительства (</w:t>
      </w:r>
      <w:r w:rsidRPr="00FC5EB9">
        <w:rPr>
          <w:rFonts w:ascii="Arial" w:eastAsia="Times New Roman" w:hAnsi="Arial" w:cs="Arial"/>
          <w:b/>
          <w:lang w:eastAsia="ru-RU"/>
        </w:rPr>
        <w:t>Приложение № 2</w:t>
      </w:r>
      <w:r w:rsidRPr="00DD0B18">
        <w:rPr>
          <w:rFonts w:ascii="Arial" w:eastAsia="Times New Roman" w:hAnsi="Arial" w:cs="Arial"/>
          <w:lang w:eastAsia="ru-RU"/>
        </w:rPr>
        <w:t>).</w:t>
      </w:r>
    </w:p>
    <w:p w14:paraId="289B9CE5" w14:textId="30599039" w:rsidR="00A250D0" w:rsidRDefault="00A250D0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3. </w:t>
      </w:r>
      <w:r w:rsidR="00FE620E" w:rsidRPr="00DD0B18">
        <w:rPr>
          <w:rFonts w:ascii="Arial" w:eastAsia="Times New Roman" w:hAnsi="Arial" w:cs="Arial"/>
          <w:lang w:eastAsia="ru-RU"/>
        </w:rPr>
        <w:t>Характеристики, о</w:t>
      </w:r>
      <w:r w:rsidRPr="00DD0B18">
        <w:rPr>
          <w:rFonts w:ascii="Arial" w:eastAsia="Times New Roman" w:hAnsi="Arial" w:cs="Arial"/>
          <w:lang w:eastAsia="ru-RU"/>
        </w:rPr>
        <w:t>писание оборудования Об</w:t>
      </w:r>
      <w:r w:rsidR="00243DBC" w:rsidRPr="00DD0B18">
        <w:rPr>
          <w:rFonts w:ascii="Arial" w:eastAsia="Times New Roman" w:hAnsi="Arial" w:cs="Arial"/>
          <w:lang w:eastAsia="ru-RU"/>
        </w:rPr>
        <w:t xml:space="preserve">ъекта долевого строительства и </w:t>
      </w:r>
      <w:r w:rsidR="00163FEF" w:rsidRPr="00DD0B18">
        <w:rPr>
          <w:rFonts w:ascii="Arial" w:eastAsia="Times New Roman" w:hAnsi="Arial" w:cs="Arial"/>
          <w:lang w:eastAsia="ru-RU"/>
        </w:rPr>
        <w:t>Многоквартирного дома</w:t>
      </w:r>
      <w:r w:rsidR="0046058D" w:rsidRPr="00DD0B18">
        <w:rPr>
          <w:rFonts w:ascii="Arial" w:eastAsia="Times New Roman" w:hAnsi="Arial" w:cs="Arial"/>
          <w:lang w:eastAsia="ru-RU"/>
        </w:rPr>
        <w:t xml:space="preserve"> </w:t>
      </w:r>
      <w:r w:rsidRPr="00DD0B18">
        <w:rPr>
          <w:rFonts w:ascii="Arial" w:eastAsia="Times New Roman" w:hAnsi="Arial" w:cs="Arial"/>
          <w:lang w:eastAsia="ru-RU"/>
        </w:rPr>
        <w:t>(</w:t>
      </w:r>
      <w:r w:rsidRPr="00FC5EB9">
        <w:rPr>
          <w:rFonts w:ascii="Arial" w:eastAsia="Times New Roman" w:hAnsi="Arial" w:cs="Arial"/>
          <w:b/>
          <w:lang w:eastAsia="ru-RU"/>
        </w:rPr>
        <w:t>Приложение № 3</w:t>
      </w:r>
      <w:r w:rsidRPr="00DD0B18">
        <w:rPr>
          <w:rFonts w:ascii="Arial" w:eastAsia="Times New Roman" w:hAnsi="Arial" w:cs="Arial"/>
          <w:lang w:eastAsia="ru-RU"/>
        </w:rPr>
        <w:t>).</w:t>
      </w:r>
    </w:p>
    <w:p w14:paraId="76FEB1EC" w14:textId="542EFD18" w:rsidR="00DD3CEE" w:rsidRPr="00DD0B18" w:rsidRDefault="00DD3CEE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4. Скан-копия Приказа № 84 от «08» февраля 2019 г. Департамента культурного наследия города Москвы об утверждении охранного обязательства собственника или иного законного владельца объекта культурного наследия федерального значения (ансамбля) «Здание </w:t>
      </w:r>
      <w:proofErr w:type="spellStart"/>
      <w:r>
        <w:rPr>
          <w:rFonts w:ascii="Arial" w:eastAsia="Times New Roman" w:hAnsi="Arial" w:cs="Arial"/>
          <w:lang w:eastAsia="ru-RU"/>
        </w:rPr>
        <w:t>скоропечатни</w:t>
      </w:r>
      <w:proofErr w:type="spellEnd"/>
      <w:r>
        <w:rPr>
          <w:rFonts w:ascii="Arial" w:eastAsia="Times New Roman" w:hAnsi="Arial" w:cs="Arial"/>
          <w:lang w:eastAsia="ru-RU"/>
        </w:rPr>
        <w:t xml:space="preserve"> товарищества «</w:t>
      </w:r>
      <w:proofErr w:type="spellStart"/>
      <w:r>
        <w:rPr>
          <w:rFonts w:ascii="Arial" w:eastAsia="Times New Roman" w:hAnsi="Arial" w:cs="Arial"/>
          <w:lang w:eastAsia="ru-RU"/>
        </w:rPr>
        <w:t>Левенсон</w:t>
      </w:r>
      <w:proofErr w:type="spellEnd"/>
      <w:r>
        <w:rPr>
          <w:rFonts w:ascii="Arial" w:eastAsia="Times New Roman" w:hAnsi="Arial" w:cs="Arial"/>
          <w:lang w:eastAsia="ru-RU"/>
        </w:rPr>
        <w:t xml:space="preserve"> А.А.», расположенного по адресу (местонахождение): г. Москва, </w:t>
      </w:r>
      <w:proofErr w:type="spellStart"/>
      <w:r>
        <w:rPr>
          <w:rFonts w:ascii="Arial" w:eastAsia="Times New Roman" w:hAnsi="Arial" w:cs="Arial"/>
          <w:lang w:eastAsia="ru-RU"/>
        </w:rPr>
        <w:t>Трёхпрудный</w:t>
      </w:r>
      <w:proofErr w:type="spellEnd"/>
      <w:r>
        <w:rPr>
          <w:rFonts w:ascii="Arial" w:eastAsia="Times New Roman" w:hAnsi="Arial" w:cs="Arial"/>
          <w:lang w:eastAsia="ru-RU"/>
        </w:rPr>
        <w:t xml:space="preserve"> пер., д. 9, стр. 1,4,8</w:t>
      </w:r>
      <w:r w:rsidR="00FC5EB9">
        <w:rPr>
          <w:rFonts w:ascii="Arial" w:eastAsia="Times New Roman" w:hAnsi="Arial" w:cs="Arial"/>
          <w:lang w:eastAsia="ru-RU"/>
        </w:rPr>
        <w:t xml:space="preserve"> (</w:t>
      </w:r>
      <w:r w:rsidR="00FC5EB9" w:rsidRPr="00FC5EB9">
        <w:rPr>
          <w:rFonts w:ascii="Arial" w:eastAsia="Times New Roman" w:hAnsi="Arial" w:cs="Arial"/>
          <w:b/>
          <w:lang w:eastAsia="ru-RU"/>
        </w:rPr>
        <w:t>Приложение № 4</w:t>
      </w:r>
      <w:r w:rsidR="00FC5EB9">
        <w:rPr>
          <w:rFonts w:ascii="Arial" w:eastAsia="Times New Roman" w:hAnsi="Arial" w:cs="Arial"/>
          <w:lang w:eastAsia="ru-RU"/>
        </w:rPr>
        <w:t>)</w:t>
      </w:r>
      <w:r>
        <w:rPr>
          <w:rFonts w:ascii="Arial" w:eastAsia="Times New Roman" w:hAnsi="Arial" w:cs="Arial"/>
          <w:lang w:eastAsia="ru-RU"/>
        </w:rPr>
        <w:t>.</w:t>
      </w:r>
    </w:p>
    <w:p w14:paraId="74DED05C" w14:textId="2F01EE3C" w:rsidR="00654072" w:rsidRPr="00DD0B18" w:rsidRDefault="00654072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ru-RU"/>
        </w:rPr>
      </w:pPr>
    </w:p>
    <w:p w14:paraId="22EC4B17" w14:textId="3B709477" w:rsidR="00A250D0" w:rsidRPr="00DD0B18" w:rsidRDefault="00A250D0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1</w:t>
      </w:r>
      <w:r w:rsidR="00FF6C37" w:rsidRPr="00DD0B18">
        <w:rPr>
          <w:rFonts w:ascii="Arial" w:eastAsia="Times New Roman" w:hAnsi="Arial" w:cs="Arial"/>
          <w:b/>
          <w:lang w:eastAsia="ru-RU"/>
        </w:rPr>
        <w:t>1</w:t>
      </w:r>
      <w:r w:rsidRPr="00DD0B18">
        <w:rPr>
          <w:rFonts w:ascii="Arial" w:eastAsia="Times New Roman" w:hAnsi="Arial" w:cs="Arial"/>
          <w:b/>
          <w:lang w:eastAsia="ru-RU"/>
        </w:rPr>
        <w:t>.</w:t>
      </w:r>
      <w:r w:rsidR="007463BE" w:rsidRPr="00DD0B18">
        <w:rPr>
          <w:rFonts w:ascii="Arial" w:eastAsia="Times New Roman" w:hAnsi="Arial" w:cs="Arial"/>
          <w:b/>
          <w:lang w:val="en-US" w:eastAsia="ru-RU"/>
        </w:rPr>
        <w:t xml:space="preserve"> </w:t>
      </w:r>
      <w:r w:rsidRPr="00DD0B18">
        <w:rPr>
          <w:rFonts w:ascii="Arial" w:eastAsia="Times New Roman" w:hAnsi="Arial" w:cs="Arial"/>
          <w:b/>
          <w:lang w:eastAsia="ru-RU"/>
        </w:rPr>
        <w:t>Реквизиты и подписи Сторон</w:t>
      </w:r>
    </w:p>
    <w:p w14:paraId="5E0979F6" w14:textId="77777777" w:rsidR="00A250D0" w:rsidRPr="00DD0B18" w:rsidRDefault="00A250D0">
      <w:pPr>
        <w:spacing w:after="0" w:line="240" w:lineRule="auto"/>
        <w:contextualSpacing/>
        <w:rPr>
          <w:rFonts w:ascii="Arial" w:eastAsia="Times New Roman" w:hAnsi="Arial" w:cs="Arial"/>
          <w:b/>
          <w:lang w:eastAsia="ru-RU"/>
        </w:rPr>
      </w:pPr>
    </w:p>
    <w:tbl>
      <w:tblPr>
        <w:tblW w:w="5059" w:type="pct"/>
        <w:tblLook w:val="01E0" w:firstRow="1" w:lastRow="1" w:firstColumn="1" w:lastColumn="1" w:noHBand="0" w:noVBand="0"/>
      </w:tblPr>
      <w:tblGrid>
        <w:gridCol w:w="5192"/>
        <w:gridCol w:w="5422"/>
      </w:tblGrid>
      <w:tr w:rsidR="00A250D0" w:rsidRPr="00DD0B18" w14:paraId="67064200" w14:textId="77777777" w:rsidTr="00877EAA">
        <w:tc>
          <w:tcPr>
            <w:tcW w:w="2446" w:type="pct"/>
          </w:tcPr>
          <w:p w14:paraId="2C98AC95" w14:textId="77777777" w:rsidR="00A250D0" w:rsidRPr="00DD0B18" w:rsidRDefault="00A250D0">
            <w:pPr>
              <w:spacing w:after="0" w:line="240" w:lineRule="auto"/>
              <w:ind w:right="535"/>
              <w:rPr>
                <w:rFonts w:ascii="Arial" w:eastAsia="Times New Roman" w:hAnsi="Arial" w:cs="Arial"/>
                <w:b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lang w:eastAsia="ru-RU"/>
              </w:rPr>
              <w:t>Застройщик:</w:t>
            </w:r>
          </w:p>
          <w:p w14:paraId="6530C775" w14:textId="5965270E" w:rsidR="00A5714C" w:rsidRPr="00DD0B18" w:rsidRDefault="00E219B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D0B18">
              <w:rPr>
                <w:rFonts w:ascii="Arial" w:hAnsi="Arial" w:cs="Arial"/>
                <w:b/>
              </w:rPr>
              <w:t>ООО «Специализированный застройщик «</w:t>
            </w:r>
            <w:proofErr w:type="spellStart"/>
            <w:r w:rsidRPr="00DD0B18">
              <w:rPr>
                <w:rFonts w:ascii="Arial" w:hAnsi="Arial" w:cs="Arial"/>
                <w:b/>
              </w:rPr>
              <w:t>Трехпрудный</w:t>
            </w:r>
            <w:proofErr w:type="spellEnd"/>
            <w:r w:rsidRPr="00DD0B18">
              <w:rPr>
                <w:rFonts w:ascii="Arial" w:hAnsi="Arial" w:cs="Arial"/>
                <w:b/>
              </w:rPr>
              <w:t>»</w:t>
            </w:r>
          </w:p>
          <w:p w14:paraId="3CC1F4F1" w14:textId="33BF1BCD" w:rsidR="00091264" w:rsidRPr="00DD0B18" w:rsidRDefault="00E219B4">
            <w:pPr>
              <w:spacing w:after="0" w:line="240" w:lineRule="auto"/>
              <w:rPr>
                <w:rFonts w:ascii="Arial" w:hAnsi="Arial" w:cs="Arial"/>
              </w:rPr>
            </w:pPr>
            <w:r w:rsidRPr="00DD0B18">
              <w:rPr>
                <w:rFonts w:ascii="Arial" w:hAnsi="Arial" w:cs="Arial"/>
              </w:rPr>
              <w:t xml:space="preserve">123001, Россия, г. Москва, </w:t>
            </w:r>
            <w:proofErr w:type="spellStart"/>
            <w:r w:rsidRPr="00DD0B18">
              <w:rPr>
                <w:rFonts w:ascii="Arial" w:hAnsi="Arial" w:cs="Arial"/>
              </w:rPr>
              <w:t>вн.тер.г</w:t>
            </w:r>
            <w:proofErr w:type="spellEnd"/>
            <w:r w:rsidRPr="00DD0B18">
              <w:rPr>
                <w:rFonts w:ascii="Arial" w:hAnsi="Arial" w:cs="Arial"/>
              </w:rPr>
              <w:t xml:space="preserve">. муниципальный округ Пресненский, </w:t>
            </w:r>
            <w:proofErr w:type="spellStart"/>
            <w:r w:rsidRPr="00DD0B18">
              <w:rPr>
                <w:rFonts w:ascii="Arial" w:hAnsi="Arial" w:cs="Arial"/>
              </w:rPr>
              <w:t>Трёхпрудный</w:t>
            </w:r>
            <w:proofErr w:type="spellEnd"/>
            <w:r w:rsidRPr="00DD0B18">
              <w:rPr>
                <w:rFonts w:ascii="Arial" w:hAnsi="Arial" w:cs="Arial"/>
              </w:rPr>
              <w:t xml:space="preserve"> пер., д. 9, стр. 2, этаж 1, офис 6А</w:t>
            </w:r>
          </w:p>
          <w:p w14:paraId="77DE91CC" w14:textId="2BB20562" w:rsidR="00091264" w:rsidRPr="00DD0B18" w:rsidRDefault="00091264">
            <w:pPr>
              <w:spacing w:after="0" w:line="240" w:lineRule="auto"/>
              <w:rPr>
                <w:rFonts w:ascii="Arial" w:hAnsi="Arial" w:cs="Arial"/>
              </w:rPr>
            </w:pPr>
            <w:r w:rsidRPr="00DD0B18">
              <w:rPr>
                <w:rFonts w:ascii="Arial" w:hAnsi="Arial" w:cs="Arial"/>
              </w:rPr>
              <w:t xml:space="preserve">ОГРН </w:t>
            </w:r>
            <w:r w:rsidR="00E219B4" w:rsidRPr="00DD0B18">
              <w:rPr>
                <w:rFonts w:ascii="Arial" w:hAnsi="Arial" w:cs="Arial"/>
              </w:rPr>
              <w:t>1217700394922</w:t>
            </w:r>
          </w:p>
          <w:p w14:paraId="308C2D8E" w14:textId="09B4FE80" w:rsidR="00091264" w:rsidRPr="00DD0B18" w:rsidRDefault="00091264">
            <w:pPr>
              <w:spacing w:after="0" w:line="240" w:lineRule="auto"/>
              <w:rPr>
                <w:rFonts w:ascii="Arial" w:hAnsi="Arial" w:cs="Arial"/>
              </w:rPr>
            </w:pPr>
            <w:r w:rsidRPr="00DD0B18">
              <w:rPr>
                <w:rFonts w:ascii="Arial" w:hAnsi="Arial" w:cs="Arial"/>
              </w:rPr>
              <w:t xml:space="preserve">ИНН </w:t>
            </w:r>
            <w:r w:rsidR="00E219B4" w:rsidRPr="00DD0B18">
              <w:rPr>
                <w:rFonts w:ascii="Arial" w:hAnsi="Arial" w:cs="Arial"/>
              </w:rPr>
              <w:t>9710091577</w:t>
            </w:r>
          </w:p>
          <w:p w14:paraId="0CBC708A" w14:textId="23374E71" w:rsidR="00091264" w:rsidRPr="00DD0B18" w:rsidRDefault="00091264">
            <w:pPr>
              <w:spacing w:after="0" w:line="240" w:lineRule="auto"/>
              <w:rPr>
                <w:rFonts w:ascii="Arial" w:hAnsi="Arial" w:cs="Arial"/>
              </w:rPr>
            </w:pPr>
            <w:r w:rsidRPr="00DD0B18">
              <w:rPr>
                <w:rFonts w:ascii="Arial" w:hAnsi="Arial" w:cs="Arial"/>
              </w:rPr>
              <w:t xml:space="preserve">КПП </w:t>
            </w:r>
            <w:r w:rsidR="00E219B4" w:rsidRPr="00DD0B18">
              <w:rPr>
                <w:rFonts w:ascii="Arial" w:hAnsi="Arial" w:cs="Arial"/>
              </w:rPr>
              <w:t>771001001</w:t>
            </w:r>
          </w:p>
          <w:p w14:paraId="182E789E" w14:textId="103D0A73" w:rsidR="00A17CFB" w:rsidRPr="00DD0B18" w:rsidRDefault="00A17CFB">
            <w:pPr>
              <w:spacing w:after="0" w:line="240" w:lineRule="auto"/>
              <w:rPr>
                <w:rFonts w:ascii="Arial" w:hAnsi="Arial" w:cs="Arial"/>
              </w:rPr>
            </w:pPr>
            <w:r w:rsidRPr="00D502B7">
              <w:rPr>
                <w:rFonts w:ascii="Arial" w:hAnsi="Arial" w:cs="Arial"/>
              </w:rPr>
              <w:t xml:space="preserve">Адрес электронной почты: </w:t>
            </w:r>
            <w:hyperlink r:id="rId10" w:history="1">
              <w:r w:rsidR="00E219B4" w:rsidRPr="00DD0B18">
                <w:rPr>
                  <w:rStyle w:val="ac"/>
                  <w:rFonts w:ascii="Arial" w:hAnsi="Arial" w:cs="Arial"/>
                </w:rPr>
                <w:t>3prud@mail.ru</w:t>
              </w:r>
            </w:hyperlink>
          </w:p>
          <w:p w14:paraId="34360A57" w14:textId="722715CE" w:rsidR="00091264" w:rsidRPr="00DD0B18" w:rsidRDefault="00E219B4">
            <w:pPr>
              <w:spacing w:after="0" w:line="240" w:lineRule="auto"/>
              <w:rPr>
                <w:rFonts w:ascii="Arial" w:hAnsi="Arial" w:cs="Arial"/>
              </w:rPr>
            </w:pPr>
            <w:r w:rsidRPr="00DD0B18">
              <w:rPr>
                <w:rFonts w:ascii="Arial" w:hAnsi="Arial" w:cs="Arial"/>
              </w:rPr>
              <w:t>Платежные реквизиты:</w:t>
            </w:r>
          </w:p>
          <w:p w14:paraId="7E6F7030" w14:textId="76244FEB" w:rsidR="001909E5" w:rsidRPr="00DD0B18" w:rsidRDefault="001909E5">
            <w:pPr>
              <w:spacing w:after="0" w:line="240" w:lineRule="auto"/>
              <w:rPr>
                <w:rFonts w:ascii="Arial" w:hAnsi="Arial" w:cs="Arial"/>
              </w:rPr>
            </w:pPr>
            <w:r w:rsidRPr="00DD0B18">
              <w:rPr>
                <w:rFonts w:ascii="Arial" w:hAnsi="Arial" w:cs="Arial"/>
              </w:rPr>
              <w:t xml:space="preserve">р/с </w:t>
            </w:r>
            <w:r w:rsidR="00EE319C" w:rsidRPr="00DD0B18">
              <w:rPr>
                <w:rFonts w:ascii="Arial" w:eastAsia="Times New Roman" w:hAnsi="Arial" w:cs="Arial"/>
                <w:lang w:eastAsia="ru-RU"/>
              </w:rPr>
              <w:t>40702810800020002162</w:t>
            </w:r>
            <w:r w:rsidR="00E219B4" w:rsidRPr="00DD0B18">
              <w:rPr>
                <w:rFonts w:ascii="Arial" w:hAnsi="Arial" w:cs="Arial"/>
              </w:rPr>
              <w:t xml:space="preserve"> в </w:t>
            </w:r>
            <w:r w:rsidR="00EE319C" w:rsidRPr="00DD0B18">
              <w:rPr>
                <w:rFonts w:ascii="Arial" w:hAnsi="Arial" w:cs="Arial"/>
              </w:rPr>
              <w:t>ПАО Сбербанк</w:t>
            </w:r>
          </w:p>
          <w:p w14:paraId="142FEDA2" w14:textId="13F8F881" w:rsidR="001909E5" w:rsidRPr="00DD0B18" w:rsidRDefault="001909E5">
            <w:pPr>
              <w:spacing w:after="0" w:line="240" w:lineRule="auto"/>
              <w:rPr>
                <w:rFonts w:ascii="Arial" w:hAnsi="Arial" w:cs="Arial"/>
              </w:rPr>
            </w:pPr>
            <w:r w:rsidRPr="00DD0B18">
              <w:rPr>
                <w:rFonts w:ascii="Arial" w:hAnsi="Arial" w:cs="Arial"/>
              </w:rPr>
              <w:t xml:space="preserve">к/с </w:t>
            </w:r>
            <w:r w:rsidR="00EE319C" w:rsidRPr="00DD0B18">
              <w:rPr>
                <w:rFonts w:ascii="Arial" w:eastAsia="Times New Roman" w:hAnsi="Arial" w:cs="Arial"/>
                <w:lang w:eastAsia="ru-RU"/>
              </w:rPr>
              <w:t>30101810400000000225</w:t>
            </w:r>
            <w:r w:rsidRPr="00DD0B18">
              <w:rPr>
                <w:rFonts w:ascii="Arial" w:hAnsi="Arial" w:cs="Arial"/>
              </w:rPr>
              <w:t>,</w:t>
            </w:r>
          </w:p>
          <w:p w14:paraId="201CD844" w14:textId="1A311FD5" w:rsidR="00091264" w:rsidRPr="00DD0B18" w:rsidRDefault="001909E5">
            <w:pPr>
              <w:spacing w:after="0" w:line="240" w:lineRule="auto"/>
              <w:rPr>
                <w:rFonts w:ascii="Arial" w:hAnsi="Arial" w:cs="Arial"/>
              </w:rPr>
            </w:pPr>
            <w:r w:rsidRPr="00DD0B18">
              <w:rPr>
                <w:rFonts w:ascii="Arial" w:hAnsi="Arial" w:cs="Arial"/>
              </w:rPr>
              <w:t xml:space="preserve">БИК </w:t>
            </w:r>
            <w:r w:rsidR="00EE319C" w:rsidRPr="00DD0B18">
              <w:rPr>
                <w:rFonts w:ascii="Arial" w:eastAsia="Times New Roman" w:hAnsi="Arial" w:cs="Arial"/>
                <w:lang w:eastAsia="ru-RU"/>
              </w:rPr>
              <w:t>044525225</w:t>
            </w:r>
          </w:p>
          <w:p w14:paraId="777FFCE2" w14:textId="05AD0729" w:rsidR="00FF6C37" w:rsidRPr="00DD0B18" w:rsidRDefault="00FF6C37">
            <w:pPr>
              <w:spacing w:after="0" w:line="240" w:lineRule="auto"/>
              <w:ind w:right="535"/>
              <w:rPr>
                <w:rFonts w:ascii="Arial" w:hAnsi="Arial" w:cs="Arial"/>
                <w:b/>
              </w:rPr>
            </w:pPr>
          </w:p>
          <w:p w14:paraId="4C5EB9F6" w14:textId="77777777" w:rsidR="00A5714C" w:rsidRPr="00DD0B18" w:rsidRDefault="00A5714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Генеральный директор</w:t>
            </w:r>
          </w:p>
          <w:p w14:paraId="6910E89C" w14:textId="77777777" w:rsidR="00A5714C" w:rsidRPr="00DD0B18" w:rsidRDefault="00A5714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14:paraId="0698B180" w14:textId="5CF8B47D" w:rsidR="00FA0528" w:rsidRPr="00DD0B18" w:rsidRDefault="00A5714C">
            <w:pPr>
              <w:spacing w:after="0" w:line="240" w:lineRule="auto"/>
              <w:ind w:right="535"/>
              <w:rPr>
                <w:rFonts w:ascii="Arial" w:eastAsia="Times New Roman" w:hAnsi="Arial" w:cs="Arial"/>
                <w:b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 xml:space="preserve">__________________ </w:t>
            </w:r>
            <w:r w:rsidR="00E219B4" w:rsidRPr="00DD0B18">
              <w:rPr>
                <w:rFonts w:ascii="Arial" w:eastAsia="Times New Roman" w:hAnsi="Arial" w:cs="Arial"/>
                <w:lang w:eastAsia="ru-RU"/>
              </w:rPr>
              <w:t>П.М. Мельниченко</w:t>
            </w:r>
          </w:p>
        </w:tc>
        <w:tc>
          <w:tcPr>
            <w:tcW w:w="2554" w:type="pct"/>
            <w:hideMark/>
          </w:tcPr>
          <w:p w14:paraId="2ADE3DAA" w14:textId="77777777" w:rsidR="00A250D0" w:rsidRPr="00DD0B18" w:rsidRDefault="00A250D0">
            <w:pPr>
              <w:spacing w:after="0" w:line="240" w:lineRule="auto"/>
              <w:ind w:right="-72"/>
              <w:rPr>
                <w:rFonts w:ascii="Arial" w:eastAsia="Times New Roman" w:hAnsi="Arial" w:cs="Arial"/>
                <w:b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lang w:eastAsia="ru-RU"/>
              </w:rPr>
              <w:t>Участник долевого строительства:</w:t>
            </w:r>
          </w:p>
          <w:p w14:paraId="2AF06525" w14:textId="77777777" w:rsidR="00A250D0" w:rsidRPr="00DD0B18" w:rsidRDefault="00A250D0">
            <w:pPr>
              <w:spacing w:after="0" w:line="240" w:lineRule="auto"/>
              <w:ind w:right="-72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636513BB" w14:textId="77777777" w:rsidR="00A250D0" w:rsidRPr="00DD0B18" w:rsidRDefault="00A250D0">
            <w:pPr>
              <w:spacing w:after="0" w:line="240" w:lineRule="auto"/>
              <w:ind w:right="-72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_____________________________</w:t>
            </w:r>
          </w:p>
          <w:p w14:paraId="37B2DE3A" w14:textId="3CEE9166" w:rsidR="00A250D0" w:rsidRPr="00DD0B18" w:rsidRDefault="00A250D0">
            <w:pPr>
              <w:spacing w:after="0" w:line="240" w:lineRule="auto"/>
              <w:ind w:right="-72"/>
              <w:rPr>
                <w:rFonts w:ascii="Arial" w:eastAsia="Times New Roman" w:hAnsi="Arial" w:cs="Arial"/>
                <w:lang w:eastAsia="ru-RU"/>
              </w:rPr>
            </w:pPr>
          </w:p>
          <w:p w14:paraId="6404231F" w14:textId="77777777" w:rsidR="00A250D0" w:rsidRPr="00DD0B18" w:rsidRDefault="00A250D0">
            <w:pPr>
              <w:spacing w:after="0" w:line="240" w:lineRule="auto"/>
              <w:ind w:right="-72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Паспорт ____________________________</w:t>
            </w:r>
          </w:p>
          <w:p w14:paraId="0DC4441E" w14:textId="77777777" w:rsidR="00A250D0" w:rsidRPr="00DD0B18" w:rsidRDefault="00A250D0">
            <w:pPr>
              <w:spacing w:after="0" w:line="240" w:lineRule="auto"/>
              <w:ind w:right="-72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выдан ______________________________</w:t>
            </w:r>
          </w:p>
          <w:p w14:paraId="3D75DCEF" w14:textId="77777777" w:rsidR="00A250D0" w:rsidRPr="00DD0B18" w:rsidRDefault="00A250D0">
            <w:pPr>
              <w:spacing w:after="0" w:line="240" w:lineRule="auto"/>
              <w:ind w:right="-72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дата выдачи _________________________</w:t>
            </w:r>
          </w:p>
          <w:p w14:paraId="6DA992D7" w14:textId="77777777" w:rsidR="00A250D0" w:rsidRPr="00DD0B18" w:rsidRDefault="00A250D0">
            <w:pPr>
              <w:spacing w:after="0" w:line="240" w:lineRule="auto"/>
              <w:ind w:right="-72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адрес регистрации ___________________</w:t>
            </w:r>
          </w:p>
          <w:p w14:paraId="4100D355" w14:textId="76F93E15" w:rsidR="00A250D0" w:rsidRPr="00DD0B18" w:rsidRDefault="00A250D0">
            <w:pPr>
              <w:spacing w:after="0" w:line="240" w:lineRule="auto"/>
              <w:ind w:right="-72"/>
              <w:rPr>
                <w:rFonts w:ascii="Arial" w:eastAsia="Times New Roman" w:hAnsi="Arial" w:cs="Arial"/>
                <w:b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почтовый адрес</w:t>
            </w:r>
            <w:r w:rsidR="004C5E26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DD0B18">
              <w:rPr>
                <w:rFonts w:ascii="Arial" w:eastAsia="Times New Roman" w:hAnsi="Arial" w:cs="Arial"/>
                <w:lang w:eastAsia="ru-RU"/>
              </w:rPr>
              <w:t>_____________________</w:t>
            </w:r>
            <w:r w:rsidRPr="00DD0B18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</w:p>
          <w:p w14:paraId="69C6AC0B" w14:textId="77777777" w:rsidR="00FF6C37" w:rsidRPr="00D502B7" w:rsidRDefault="00FF6C37">
            <w:pPr>
              <w:spacing w:after="0" w:line="240" w:lineRule="auto"/>
              <w:ind w:right="-72"/>
              <w:rPr>
                <w:rFonts w:ascii="Arial" w:eastAsia="Times New Roman" w:hAnsi="Arial" w:cs="Arial"/>
                <w:lang w:eastAsia="ru-RU"/>
              </w:rPr>
            </w:pPr>
            <w:r w:rsidRPr="00D502B7">
              <w:rPr>
                <w:rFonts w:ascii="Arial" w:eastAsia="Times New Roman" w:hAnsi="Arial" w:cs="Arial"/>
                <w:lang w:eastAsia="ru-RU"/>
              </w:rPr>
              <w:t>Моб. тел. + 7_______________________</w:t>
            </w:r>
          </w:p>
          <w:p w14:paraId="59A12E26" w14:textId="511AA417" w:rsidR="00A5714C" w:rsidRPr="00DD0B18" w:rsidRDefault="00FF6C37">
            <w:pPr>
              <w:spacing w:after="0" w:line="240" w:lineRule="auto"/>
              <w:ind w:right="-72"/>
              <w:rPr>
                <w:rFonts w:ascii="Arial" w:hAnsi="Arial" w:cs="Arial"/>
              </w:rPr>
            </w:pPr>
            <w:r w:rsidRPr="00D502B7">
              <w:rPr>
                <w:rFonts w:ascii="Arial" w:hAnsi="Arial" w:cs="Arial"/>
              </w:rPr>
              <w:t>Адрес электронной почты:</w:t>
            </w:r>
            <w:r w:rsidR="004C5E26">
              <w:rPr>
                <w:rFonts w:ascii="Arial" w:hAnsi="Arial" w:cs="Arial"/>
              </w:rPr>
              <w:t xml:space="preserve"> ___________</w:t>
            </w:r>
          </w:p>
          <w:p w14:paraId="3F72B2E7" w14:textId="77777777" w:rsidR="00FF6C37" w:rsidRPr="00DD0B18" w:rsidRDefault="00FF6C37">
            <w:pPr>
              <w:spacing w:after="0" w:line="240" w:lineRule="auto"/>
              <w:ind w:right="-72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17745A4C" w14:textId="77777777" w:rsidR="00A5714C" w:rsidRPr="00DD0B18" w:rsidRDefault="00A5714C">
            <w:pPr>
              <w:spacing w:after="0" w:line="240" w:lineRule="auto"/>
              <w:ind w:right="-72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65B8DE10" w14:textId="77777777" w:rsidR="00A5714C" w:rsidRPr="00DD0B18" w:rsidRDefault="00A5714C">
            <w:pPr>
              <w:spacing w:after="0" w:line="240" w:lineRule="auto"/>
              <w:ind w:right="-72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32CD7E89" w14:textId="77777777" w:rsidR="00A5714C" w:rsidRPr="00DD0B18" w:rsidRDefault="00A5714C">
            <w:pPr>
              <w:spacing w:after="0" w:line="240" w:lineRule="auto"/>
              <w:ind w:right="-72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107C11CF" w14:textId="77777777" w:rsidR="00A5714C" w:rsidRPr="00DD0B18" w:rsidRDefault="00A5714C">
            <w:pPr>
              <w:spacing w:after="0" w:line="240" w:lineRule="auto"/>
              <w:ind w:right="-72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320F5B59" w14:textId="4ADDBED0" w:rsidR="00A5714C" w:rsidRPr="00DD0B18" w:rsidRDefault="00A5714C">
            <w:pPr>
              <w:spacing w:after="0" w:line="240" w:lineRule="auto"/>
              <w:ind w:right="-72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1D733007" w14:textId="123021A8" w:rsidR="00A5714C" w:rsidRPr="00DD0B18" w:rsidRDefault="00A5714C">
            <w:pPr>
              <w:spacing w:after="0" w:line="240" w:lineRule="auto"/>
              <w:ind w:right="-72"/>
              <w:rPr>
                <w:rFonts w:ascii="Arial" w:eastAsia="Times New Roman" w:hAnsi="Arial" w:cs="Arial"/>
                <w:b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__________________ _____________</w:t>
            </w:r>
          </w:p>
        </w:tc>
      </w:tr>
    </w:tbl>
    <w:p w14:paraId="4BF72BB7" w14:textId="094FE55F" w:rsidR="00A250D0" w:rsidRPr="00DD0B18" w:rsidRDefault="00A250D0" w:rsidP="00DD0B18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</w:p>
    <w:p w14:paraId="1A70B500" w14:textId="77777777" w:rsidR="00B87B91" w:rsidRPr="00DD0B18" w:rsidRDefault="00B87B91" w:rsidP="00DD0B18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br w:type="page"/>
      </w:r>
    </w:p>
    <w:p w14:paraId="6454EB9D" w14:textId="3E4FE77E" w:rsidR="00A250D0" w:rsidRPr="00DD0B18" w:rsidRDefault="00A250D0" w:rsidP="00DD0B18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lastRenderedPageBreak/>
        <w:t>Приложение № 1</w:t>
      </w:r>
    </w:p>
    <w:p w14:paraId="28DFC199" w14:textId="77777777" w:rsidR="00A250D0" w:rsidRPr="00DD0B18" w:rsidRDefault="00A250D0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к Договору участия в долевом строительстве</w:t>
      </w:r>
    </w:p>
    <w:p w14:paraId="2B12E313" w14:textId="0A13E0E8" w:rsidR="00A250D0" w:rsidRPr="00DD0B18" w:rsidRDefault="00A250D0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№ ____</w:t>
      </w:r>
      <w:r w:rsidR="007E6910">
        <w:rPr>
          <w:rFonts w:ascii="Arial" w:eastAsia="Times New Roman" w:hAnsi="Arial" w:cs="Arial"/>
          <w:b/>
          <w:lang w:eastAsia="ru-RU"/>
        </w:rPr>
        <w:t>___</w:t>
      </w:r>
      <w:r w:rsidRPr="00DD0B18">
        <w:rPr>
          <w:rFonts w:ascii="Arial" w:eastAsia="Times New Roman" w:hAnsi="Arial" w:cs="Arial"/>
          <w:b/>
          <w:lang w:eastAsia="ru-RU"/>
        </w:rPr>
        <w:t xml:space="preserve"> от </w:t>
      </w:r>
      <w:r w:rsidR="007E6910">
        <w:rPr>
          <w:rFonts w:ascii="Arial" w:eastAsia="Times New Roman" w:hAnsi="Arial" w:cs="Arial"/>
          <w:b/>
          <w:lang w:eastAsia="ru-RU"/>
        </w:rPr>
        <w:t>«</w:t>
      </w:r>
      <w:r w:rsidRPr="00DD0B18">
        <w:rPr>
          <w:rFonts w:ascii="Arial" w:eastAsia="Times New Roman" w:hAnsi="Arial" w:cs="Arial"/>
          <w:b/>
          <w:lang w:eastAsia="ru-RU"/>
        </w:rPr>
        <w:t>__</w:t>
      </w:r>
      <w:r w:rsidR="007E6910">
        <w:rPr>
          <w:rFonts w:ascii="Arial" w:eastAsia="Times New Roman" w:hAnsi="Arial" w:cs="Arial"/>
          <w:b/>
          <w:lang w:eastAsia="ru-RU"/>
        </w:rPr>
        <w:t>_»</w:t>
      </w:r>
      <w:r w:rsidR="00F10032" w:rsidRPr="00DD0B18">
        <w:rPr>
          <w:rFonts w:ascii="Arial" w:eastAsia="Times New Roman" w:hAnsi="Arial" w:cs="Arial"/>
          <w:b/>
          <w:lang w:eastAsia="ru-RU"/>
        </w:rPr>
        <w:t xml:space="preserve"> </w:t>
      </w:r>
      <w:r w:rsidRPr="00DD0B18">
        <w:rPr>
          <w:rFonts w:ascii="Arial" w:eastAsia="Times New Roman" w:hAnsi="Arial" w:cs="Arial"/>
          <w:b/>
          <w:lang w:eastAsia="ru-RU"/>
        </w:rPr>
        <w:t>_____</w:t>
      </w:r>
      <w:r w:rsidR="007E6910">
        <w:rPr>
          <w:rFonts w:ascii="Arial" w:eastAsia="Times New Roman" w:hAnsi="Arial" w:cs="Arial"/>
          <w:b/>
          <w:lang w:eastAsia="ru-RU"/>
        </w:rPr>
        <w:t>______</w:t>
      </w:r>
      <w:r w:rsidRPr="00DD0B18">
        <w:rPr>
          <w:rFonts w:ascii="Arial" w:eastAsia="Times New Roman" w:hAnsi="Arial" w:cs="Arial"/>
          <w:b/>
          <w:lang w:eastAsia="ru-RU"/>
        </w:rPr>
        <w:t xml:space="preserve"> 20</w:t>
      </w:r>
      <w:r w:rsidR="0094583F" w:rsidRPr="00DD0B18">
        <w:rPr>
          <w:rFonts w:ascii="Arial" w:eastAsia="Times New Roman" w:hAnsi="Arial" w:cs="Arial"/>
          <w:b/>
          <w:lang w:eastAsia="ru-RU"/>
        </w:rPr>
        <w:t>_</w:t>
      </w:r>
      <w:r w:rsidRPr="00DD0B18">
        <w:rPr>
          <w:rFonts w:ascii="Arial" w:eastAsia="Times New Roman" w:hAnsi="Arial" w:cs="Arial"/>
          <w:b/>
          <w:lang w:eastAsia="ru-RU"/>
        </w:rPr>
        <w:t>_</w:t>
      </w:r>
      <w:r w:rsidR="00A97E68">
        <w:rPr>
          <w:rFonts w:ascii="Arial" w:eastAsia="Times New Roman" w:hAnsi="Arial" w:cs="Arial"/>
          <w:b/>
          <w:lang w:eastAsia="ru-RU"/>
        </w:rPr>
        <w:t xml:space="preserve"> </w:t>
      </w:r>
      <w:r w:rsidRPr="00DD0B18">
        <w:rPr>
          <w:rFonts w:ascii="Arial" w:eastAsia="Times New Roman" w:hAnsi="Arial" w:cs="Arial"/>
          <w:b/>
          <w:lang w:eastAsia="ru-RU"/>
        </w:rPr>
        <w:t>года</w:t>
      </w:r>
    </w:p>
    <w:p w14:paraId="0E9E173D" w14:textId="77777777" w:rsidR="00A250D0" w:rsidRPr="00DD0B18" w:rsidRDefault="00A250D0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</w:p>
    <w:p w14:paraId="61EE2FA3" w14:textId="77777777" w:rsidR="00A250D0" w:rsidRPr="00DD0B18" w:rsidRDefault="00A250D0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</w:p>
    <w:p w14:paraId="09A66E10" w14:textId="77777777" w:rsidR="00A250D0" w:rsidRPr="00DD0B18" w:rsidRDefault="00A250D0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</w:p>
    <w:p w14:paraId="50D91A3A" w14:textId="77777777" w:rsidR="00A250D0" w:rsidRPr="00DD0B18" w:rsidRDefault="00A250D0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</w:p>
    <w:p w14:paraId="4F440E45" w14:textId="77777777" w:rsidR="00391CD3" w:rsidRPr="00DD0B18" w:rsidRDefault="00391CD3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</w:p>
    <w:p w14:paraId="00E43A79" w14:textId="77777777" w:rsidR="00391CD3" w:rsidRPr="00DD0B18" w:rsidRDefault="00391CD3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</w:p>
    <w:p w14:paraId="4EA3D96C" w14:textId="77777777" w:rsidR="00391CD3" w:rsidRPr="00DD0B18" w:rsidRDefault="00391CD3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</w:p>
    <w:p w14:paraId="7ED8D72D" w14:textId="77777777" w:rsidR="00391CD3" w:rsidRPr="00DD0B18" w:rsidRDefault="00391CD3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</w:p>
    <w:p w14:paraId="33D008AD" w14:textId="745136E9" w:rsidR="00BD6CBD" w:rsidRPr="00DD0B18" w:rsidRDefault="00A250D0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Характеристики Объекта долевого строительства</w:t>
      </w:r>
      <w:r w:rsidR="000F2B3B" w:rsidRPr="00DD0B18">
        <w:rPr>
          <w:rFonts w:ascii="Arial" w:eastAsia="Times New Roman" w:hAnsi="Arial" w:cs="Arial"/>
          <w:b/>
          <w:lang w:eastAsia="ru-RU"/>
        </w:rPr>
        <w:t xml:space="preserve"> и </w:t>
      </w:r>
      <w:r w:rsidR="00643D1E" w:rsidRPr="00DD0B18">
        <w:rPr>
          <w:rFonts w:ascii="Arial" w:eastAsia="Times New Roman" w:hAnsi="Arial" w:cs="Arial"/>
          <w:b/>
          <w:lang w:eastAsia="ru-RU"/>
        </w:rPr>
        <w:t xml:space="preserve">Цена </w:t>
      </w:r>
      <w:r w:rsidR="000F2B3B" w:rsidRPr="00DD0B18">
        <w:rPr>
          <w:rFonts w:ascii="Arial" w:eastAsia="Times New Roman" w:hAnsi="Arial" w:cs="Arial"/>
          <w:b/>
          <w:lang w:eastAsia="ru-RU"/>
        </w:rPr>
        <w:t>Договора</w:t>
      </w:r>
    </w:p>
    <w:p w14:paraId="4EE99403" w14:textId="77777777" w:rsidR="00BD6CBD" w:rsidRPr="00DD0B18" w:rsidRDefault="00BD6CBD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79A5AF23" w14:textId="77777777" w:rsidR="00391CD3" w:rsidRPr="00DD0B18" w:rsidRDefault="00391CD3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643CC075" w14:textId="77777777" w:rsidR="00391CD3" w:rsidRPr="00DD0B18" w:rsidRDefault="00391CD3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09B03454" w14:textId="77777777" w:rsidR="00391CD3" w:rsidRPr="00DD0B18" w:rsidRDefault="00391CD3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1"/>
        <w:gridCol w:w="1082"/>
        <w:gridCol w:w="1023"/>
        <w:gridCol w:w="634"/>
        <w:gridCol w:w="2251"/>
        <w:gridCol w:w="2354"/>
        <w:gridCol w:w="1139"/>
        <w:gridCol w:w="1066"/>
      </w:tblGrid>
      <w:tr w:rsidR="009B4CE4" w:rsidRPr="00DD0B18" w14:paraId="2CEE9F37" w14:textId="77777777" w:rsidTr="00D502B7">
        <w:trPr>
          <w:trHeight w:val="930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63FC" w14:textId="77777777" w:rsidR="009B4CE4" w:rsidRPr="00DD0B18" w:rsidRDefault="009B4C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Вид Объекта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9CEE" w14:textId="77777777" w:rsidR="009B4CE4" w:rsidRPr="00DD0B18" w:rsidRDefault="009B4C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Условный номер Объекта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C1CE6" w14:textId="3D3352F6" w:rsidR="009B4CE4" w:rsidRPr="007E6910" w:rsidRDefault="00AC62BD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Строение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4D24" w14:textId="77777777" w:rsidR="009B4CE4" w:rsidRPr="00DD0B18" w:rsidRDefault="009B4C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Этаж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30A7" w14:textId="77777777" w:rsidR="008A75ED" w:rsidRPr="00DD0B18" w:rsidRDefault="008A75ED">
            <w:pPr>
              <w:spacing w:after="0" w:line="240" w:lineRule="auto"/>
              <w:ind w:left="-107" w:right="-109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Общая проектная площадь (с учетом балконов/лоджий/террас с </w:t>
            </w:r>
            <w:proofErr w:type="spellStart"/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коэф</w:t>
            </w:r>
            <w:proofErr w:type="spellEnd"/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. 0,3/0,5/0,3), </w:t>
            </w:r>
          </w:p>
          <w:p w14:paraId="1CD83097" w14:textId="77777777" w:rsidR="009B4CE4" w:rsidRPr="00DD0B18" w:rsidRDefault="008A7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кв. м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D3FE" w14:textId="77777777" w:rsidR="008A75ED" w:rsidRPr="00DD0B18" w:rsidRDefault="008A75ED">
            <w:pPr>
              <w:spacing w:after="0" w:line="240" w:lineRule="auto"/>
              <w:ind w:left="-107" w:right="-108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Общая проектная площадь (без учета балконов/лоджий/террас), </w:t>
            </w:r>
          </w:p>
          <w:p w14:paraId="48ED8785" w14:textId="77777777" w:rsidR="009B4CE4" w:rsidRPr="00DD0B18" w:rsidRDefault="008A75ED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кв. м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E7C2" w14:textId="77777777" w:rsidR="009B4CE4" w:rsidRPr="00DD0B18" w:rsidRDefault="009B4C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Стоимость за 1 кв. м, руб.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F3A4" w14:textId="77777777" w:rsidR="009B4CE4" w:rsidRPr="00DD0B18" w:rsidRDefault="009B4C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Цена Договора, руб.</w:t>
            </w:r>
          </w:p>
        </w:tc>
      </w:tr>
      <w:tr w:rsidR="009B4CE4" w:rsidRPr="00DD0B18" w14:paraId="19ACCA41" w14:textId="77777777" w:rsidTr="00D502B7">
        <w:trPr>
          <w:trHeight w:val="300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EC324" w14:textId="77777777" w:rsidR="009B4CE4" w:rsidRPr="00DD0B18" w:rsidRDefault="009B4CE4" w:rsidP="00DD0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59D6">
              <w:rPr>
                <w:rFonts w:ascii="Arial" w:eastAsia="Times New Roman" w:hAnsi="Arial" w:cs="Arial"/>
                <w:color w:val="000000"/>
                <w:highlight w:val="yellow"/>
                <w:lang w:eastAsia="ru-RU"/>
              </w:rPr>
              <w:t>квартира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124D4" w14:textId="77777777" w:rsidR="009B4CE4" w:rsidRPr="00DD0B18" w:rsidRDefault="009B4CE4" w:rsidP="00DD0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B04F" w14:textId="77777777" w:rsidR="009B4CE4" w:rsidRPr="00DD0B18" w:rsidRDefault="009B4CE4" w:rsidP="00DD0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E91A0" w14:textId="77777777" w:rsidR="009B4CE4" w:rsidRPr="00DD0B18" w:rsidRDefault="009B4C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5998B" w14:textId="77777777" w:rsidR="009B4CE4" w:rsidRPr="00DD0B18" w:rsidRDefault="009B4C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02AFB" w14:textId="77777777" w:rsidR="009B4CE4" w:rsidRPr="00DD0B18" w:rsidRDefault="009B4C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DD5F3" w14:textId="77777777" w:rsidR="009B4CE4" w:rsidRPr="00DD0B18" w:rsidRDefault="009B4C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7B01" w14:textId="77777777" w:rsidR="009B4CE4" w:rsidRPr="00DD0B18" w:rsidRDefault="009B4C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14:paraId="14D7E0E1" w14:textId="77777777" w:rsidR="00A250D0" w:rsidRPr="00DD0B18" w:rsidRDefault="00A250D0" w:rsidP="00DD0B18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</w:p>
    <w:p w14:paraId="38DAD33B" w14:textId="77777777" w:rsidR="00A250D0" w:rsidRPr="00DD0B18" w:rsidRDefault="00A250D0" w:rsidP="00DD0B1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47D43C9A" w14:textId="77777777" w:rsidR="00391CD3" w:rsidRPr="00DD0B18" w:rsidRDefault="00391CD3" w:rsidP="00DD0B18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3425C1BA" w14:textId="77777777" w:rsidR="00391CD3" w:rsidRPr="00DD0B18" w:rsidRDefault="00391CD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3E531A05" w14:textId="77777777" w:rsidR="00391CD3" w:rsidRPr="00DD0B18" w:rsidRDefault="00391CD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151A07E9" w14:textId="77777777" w:rsidR="00391CD3" w:rsidRPr="00DD0B18" w:rsidRDefault="00391CD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2AE442C" w14:textId="77777777" w:rsidR="00391CD3" w:rsidRPr="00DD0B18" w:rsidRDefault="00391CD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3DE660D1" w14:textId="77777777" w:rsidR="00A250D0" w:rsidRPr="00DD0B18" w:rsidRDefault="00243DBC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Подписи С</w:t>
      </w:r>
      <w:r w:rsidR="00A250D0" w:rsidRPr="00DD0B18">
        <w:rPr>
          <w:rFonts w:ascii="Arial" w:eastAsia="Times New Roman" w:hAnsi="Arial" w:cs="Arial"/>
          <w:b/>
          <w:lang w:eastAsia="ru-RU"/>
        </w:rPr>
        <w:t>торон</w:t>
      </w:r>
    </w:p>
    <w:p w14:paraId="5470B15F" w14:textId="77777777" w:rsidR="00A250D0" w:rsidRPr="00DD0B18" w:rsidRDefault="00A250D0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08"/>
        <w:gridCol w:w="5482"/>
      </w:tblGrid>
      <w:tr w:rsidR="0045129F" w:rsidRPr="00DD0B18" w14:paraId="16F88AEA" w14:textId="77777777" w:rsidTr="00CE3B74">
        <w:trPr>
          <w:trHeight w:val="1796"/>
        </w:trPr>
        <w:tc>
          <w:tcPr>
            <w:tcW w:w="2387" w:type="pct"/>
          </w:tcPr>
          <w:p w14:paraId="02515C16" w14:textId="77777777" w:rsidR="00EC3B8D" w:rsidRPr="00DD0B18" w:rsidRDefault="00EC3B8D">
            <w:pPr>
              <w:spacing w:after="0" w:line="240" w:lineRule="auto"/>
              <w:ind w:right="535"/>
              <w:rPr>
                <w:rFonts w:ascii="Arial" w:eastAsia="Times New Roman" w:hAnsi="Arial" w:cs="Arial"/>
                <w:b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lang w:eastAsia="ru-RU"/>
              </w:rPr>
              <w:t>Застройщик:</w:t>
            </w:r>
          </w:p>
          <w:p w14:paraId="064671EA" w14:textId="28DD9D0F" w:rsidR="0045129F" w:rsidRPr="00DD0B18" w:rsidRDefault="00E21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hAnsi="Arial" w:cs="Arial"/>
                <w:b/>
              </w:rPr>
              <w:t>ООО «Специализированный застройщик «</w:t>
            </w:r>
            <w:proofErr w:type="spellStart"/>
            <w:r w:rsidRPr="00DD0B18">
              <w:rPr>
                <w:rFonts w:ascii="Arial" w:hAnsi="Arial" w:cs="Arial"/>
                <w:b/>
              </w:rPr>
              <w:t>Трехпрудный</w:t>
            </w:r>
            <w:proofErr w:type="spellEnd"/>
            <w:r w:rsidRPr="00DD0B18">
              <w:rPr>
                <w:rFonts w:ascii="Arial" w:hAnsi="Arial" w:cs="Arial"/>
                <w:b/>
              </w:rPr>
              <w:t>»</w:t>
            </w:r>
          </w:p>
          <w:p w14:paraId="578CE125" w14:textId="77777777" w:rsidR="0045129F" w:rsidRPr="00DD0B18" w:rsidRDefault="0045129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52A62FAF" w14:textId="77777777" w:rsidR="00D239A6" w:rsidRPr="00DD0B18" w:rsidRDefault="00D239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Генеральный директор</w:t>
            </w:r>
          </w:p>
          <w:p w14:paraId="4C8022AB" w14:textId="77777777" w:rsidR="00D239A6" w:rsidRPr="00DD0B18" w:rsidRDefault="00D239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14:paraId="6ABEC8A5" w14:textId="6561F248" w:rsidR="0045129F" w:rsidRPr="00DD0B18" w:rsidRDefault="00D239A6">
            <w:pPr>
              <w:keepNext/>
              <w:spacing w:after="0" w:line="240" w:lineRule="auto"/>
              <w:jc w:val="both"/>
              <w:outlineLvl w:val="1"/>
              <w:rPr>
                <w:rFonts w:ascii="Arial" w:eastAsia="Arial Unicode MS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 xml:space="preserve">___________________ </w:t>
            </w:r>
            <w:r w:rsidR="00E219B4" w:rsidRPr="00DD0B18">
              <w:rPr>
                <w:rFonts w:ascii="Arial" w:eastAsia="Times New Roman" w:hAnsi="Arial" w:cs="Arial"/>
                <w:lang w:eastAsia="ru-RU"/>
              </w:rPr>
              <w:t>П.М. Мельниченко</w:t>
            </w:r>
          </w:p>
        </w:tc>
        <w:tc>
          <w:tcPr>
            <w:tcW w:w="2613" w:type="pct"/>
          </w:tcPr>
          <w:p w14:paraId="34244991" w14:textId="77777777" w:rsidR="0045129F" w:rsidRPr="00DD0B18" w:rsidRDefault="0045129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lang w:eastAsia="ru-RU"/>
              </w:rPr>
              <w:t>Участник долевого строительства</w:t>
            </w:r>
            <w:r w:rsidRPr="00DD0B18">
              <w:rPr>
                <w:rFonts w:ascii="Arial" w:eastAsia="Times New Roman" w:hAnsi="Arial" w:cs="Arial"/>
                <w:lang w:eastAsia="ru-RU"/>
              </w:rPr>
              <w:t>:</w:t>
            </w:r>
          </w:p>
          <w:p w14:paraId="6F272188" w14:textId="77777777" w:rsidR="0045129F" w:rsidRPr="00DD0B18" w:rsidRDefault="0045129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4B3E40C9" w14:textId="77777777" w:rsidR="0045129F" w:rsidRPr="00DD0B18" w:rsidRDefault="0045129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2E484BE4" w14:textId="77777777" w:rsidR="0045129F" w:rsidRPr="00DD0B18" w:rsidRDefault="0045129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269440BF" w14:textId="77777777" w:rsidR="0045129F" w:rsidRPr="00DD0B18" w:rsidRDefault="0045129F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4A8E4B0B" w14:textId="77777777" w:rsidR="00714B9D" w:rsidRPr="00DD0B18" w:rsidRDefault="00714B9D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3540EE08" w14:textId="1A66F09E" w:rsidR="0045129F" w:rsidRPr="00DD0B18" w:rsidRDefault="00FA07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___________________</w:t>
            </w:r>
            <w:r w:rsidR="00471917" w:rsidRPr="00DD0B18">
              <w:rPr>
                <w:rFonts w:ascii="Arial" w:eastAsia="Times New Roman" w:hAnsi="Arial" w:cs="Arial"/>
                <w:lang w:eastAsia="ru-RU"/>
              </w:rPr>
              <w:t xml:space="preserve"> ___________________</w:t>
            </w:r>
          </w:p>
        </w:tc>
      </w:tr>
    </w:tbl>
    <w:p w14:paraId="57F5FCF6" w14:textId="77777777" w:rsidR="00A250D0" w:rsidRPr="00DD0B18" w:rsidRDefault="00A250D0" w:rsidP="00DD0B18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</w:p>
    <w:p w14:paraId="12F64DED" w14:textId="77777777" w:rsidR="00A250D0" w:rsidRPr="00DD0B18" w:rsidRDefault="00A250D0" w:rsidP="00DD0B18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br w:type="page"/>
      </w:r>
    </w:p>
    <w:p w14:paraId="0E18276F" w14:textId="77777777" w:rsidR="00A250D0" w:rsidRPr="00DD0B18" w:rsidRDefault="00A250D0" w:rsidP="00DD0B18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lastRenderedPageBreak/>
        <w:t>Приложение № 2</w:t>
      </w:r>
    </w:p>
    <w:p w14:paraId="4FAD98DA" w14:textId="77777777" w:rsidR="00A250D0" w:rsidRPr="00DD0B18" w:rsidRDefault="00A250D0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к Договору участия в долевом строительстве</w:t>
      </w:r>
    </w:p>
    <w:p w14:paraId="51CDC0A1" w14:textId="64FD43F7" w:rsidR="00A250D0" w:rsidRPr="00DD0B18" w:rsidRDefault="007E6910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№ ____</w:t>
      </w:r>
      <w:r>
        <w:rPr>
          <w:rFonts w:ascii="Arial" w:eastAsia="Times New Roman" w:hAnsi="Arial" w:cs="Arial"/>
          <w:b/>
          <w:lang w:eastAsia="ru-RU"/>
        </w:rPr>
        <w:t>___</w:t>
      </w:r>
      <w:r w:rsidRPr="00DD0B18">
        <w:rPr>
          <w:rFonts w:ascii="Arial" w:eastAsia="Times New Roman" w:hAnsi="Arial" w:cs="Arial"/>
          <w:b/>
          <w:lang w:eastAsia="ru-RU"/>
        </w:rPr>
        <w:t xml:space="preserve"> от </w:t>
      </w:r>
      <w:r>
        <w:rPr>
          <w:rFonts w:ascii="Arial" w:eastAsia="Times New Roman" w:hAnsi="Arial" w:cs="Arial"/>
          <w:b/>
          <w:lang w:eastAsia="ru-RU"/>
        </w:rPr>
        <w:t>«</w:t>
      </w:r>
      <w:r w:rsidRPr="00DD0B18">
        <w:rPr>
          <w:rFonts w:ascii="Arial" w:eastAsia="Times New Roman" w:hAnsi="Arial" w:cs="Arial"/>
          <w:b/>
          <w:lang w:eastAsia="ru-RU"/>
        </w:rPr>
        <w:t>__</w:t>
      </w:r>
      <w:r>
        <w:rPr>
          <w:rFonts w:ascii="Arial" w:eastAsia="Times New Roman" w:hAnsi="Arial" w:cs="Arial"/>
          <w:b/>
          <w:lang w:eastAsia="ru-RU"/>
        </w:rPr>
        <w:t>_»</w:t>
      </w:r>
      <w:r w:rsidRPr="00DD0B18">
        <w:rPr>
          <w:rFonts w:ascii="Arial" w:eastAsia="Times New Roman" w:hAnsi="Arial" w:cs="Arial"/>
          <w:b/>
          <w:lang w:eastAsia="ru-RU"/>
        </w:rPr>
        <w:t xml:space="preserve"> _____</w:t>
      </w:r>
      <w:r>
        <w:rPr>
          <w:rFonts w:ascii="Arial" w:eastAsia="Times New Roman" w:hAnsi="Arial" w:cs="Arial"/>
          <w:b/>
          <w:lang w:eastAsia="ru-RU"/>
        </w:rPr>
        <w:t>______</w:t>
      </w:r>
      <w:r w:rsidRPr="00DD0B18">
        <w:rPr>
          <w:rFonts w:ascii="Arial" w:eastAsia="Times New Roman" w:hAnsi="Arial" w:cs="Arial"/>
          <w:b/>
          <w:lang w:eastAsia="ru-RU"/>
        </w:rPr>
        <w:t xml:space="preserve"> 20__</w:t>
      </w:r>
      <w:r w:rsidR="00A97E68">
        <w:rPr>
          <w:rFonts w:ascii="Arial" w:eastAsia="Times New Roman" w:hAnsi="Arial" w:cs="Arial"/>
          <w:b/>
          <w:lang w:eastAsia="ru-RU"/>
        </w:rPr>
        <w:t xml:space="preserve"> </w:t>
      </w:r>
      <w:r w:rsidRPr="00DD0B18">
        <w:rPr>
          <w:rFonts w:ascii="Arial" w:eastAsia="Times New Roman" w:hAnsi="Arial" w:cs="Arial"/>
          <w:b/>
          <w:lang w:eastAsia="ru-RU"/>
        </w:rPr>
        <w:t>года</w:t>
      </w:r>
    </w:p>
    <w:p w14:paraId="5D63CDBB" w14:textId="77777777" w:rsidR="00A250D0" w:rsidRPr="00DD0B18" w:rsidRDefault="00A250D0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14:paraId="58D878B1" w14:textId="77777777" w:rsidR="00A250D0" w:rsidRPr="00DD0B18" w:rsidRDefault="00A250D0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ru-RU"/>
        </w:rPr>
      </w:pPr>
    </w:p>
    <w:p w14:paraId="49F5B788" w14:textId="015D6723" w:rsidR="00DC1BAB" w:rsidRPr="00DD0B18" w:rsidRDefault="00DC1BA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Строительный адрес:</w:t>
      </w:r>
      <w:r w:rsidR="00E219B4" w:rsidRPr="00DD0B18">
        <w:rPr>
          <w:rFonts w:ascii="Arial" w:eastAsia="Times New Roman" w:hAnsi="Arial" w:cs="Arial"/>
          <w:lang w:eastAsia="ru-RU"/>
        </w:rPr>
        <w:t xml:space="preserve"> </w:t>
      </w:r>
      <w:r w:rsidR="00B42369">
        <w:rPr>
          <w:rFonts w:ascii="Arial" w:eastAsia="Times New Roman" w:hAnsi="Arial" w:cs="Arial"/>
          <w:lang w:eastAsia="ru-RU"/>
        </w:rPr>
        <w:t>город</w:t>
      </w:r>
      <w:r w:rsidR="00B42369" w:rsidRPr="00DD0B18">
        <w:rPr>
          <w:rFonts w:ascii="Arial" w:eastAsia="Times New Roman" w:hAnsi="Arial" w:cs="Arial"/>
          <w:lang w:eastAsia="ru-RU"/>
        </w:rPr>
        <w:t xml:space="preserve"> </w:t>
      </w:r>
      <w:r w:rsidR="00B42369">
        <w:rPr>
          <w:rFonts w:ascii="Arial" w:eastAsia="Times New Roman" w:hAnsi="Arial" w:cs="Arial"/>
          <w:lang w:eastAsia="ru-RU"/>
        </w:rPr>
        <w:t xml:space="preserve">Москва, ЦАО, </w:t>
      </w:r>
      <w:proofErr w:type="spellStart"/>
      <w:r w:rsidR="00B42369">
        <w:rPr>
          <w:rFonts w:ascii="Arial" w:eastAsia="Times New Roman" w:hAnsi="Arial" w:cs="Arial"/>
          <w:lang w:eastAsia="ru-RU"/>
        </w:rPr>
        <w:t>Трехпрудный</w:t>
      </w:r>
      <w:proofErr w:type="spellEnd"/>
      <w:r w:rsidR="00B42369">
        <w:rPr>
          <w:rFonts w:ascii="Arial" w:eastAsia="Times New Roman" w:hAnsi="Arial" w:cs="Arial"/>
          <w:lang w:eastAsia="ru-RU"/>
        </w:rPr>
        <w:t xml:space="preserve"> переулок, д. 9</w:t>
      </w:r>
      <w:r w:rsidR="00B42369" w:rsidRPr="00DD0B18">
        <w:rPr>
          <w:rFonts w:ascii="Arial" w:eastAsia="Times New Roman" w:hAnsi="Arial" w:cs="Arial"/>
          <w:lang w:eastAsia="ru-RU"/>
        </w:rPr>
        <w:t>.</w:t>
      </w:r>
    </w:p>
    <w:p w14:paraId="6C22A3C1" w14:textId="728EAE13" w:rsidR="00A250D0" w:rsidRPr="00DD0B18" w:rsidRDefault="00DC1BA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Информация приводится в соответствии с проектной документацией.</w:t>
      </w:r>
    </w:p>
    <w:p w14:paraId="07F11DD9" w14:textId="77777777" w:rsidR="00A250D0" w:rsidRPr="00DD0B18" w:rsidRDefault="00A250D0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4812D5B0" w14:textId="77777777" w:rsidR="00A250D0" w:rsidRPr="00DD0B18" w:rsidRDefault="00A250D0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ПЛАН ОБЪЕКТА ДОЛЕВОГО СТРОИТЕЛЬСТВА</w:t>
      </w:r>
    </w:p>
    <w:p w14:paraId="159CA233" w14:textId="57C7966E" w:rsidR="00A250D0" w:rsidRPr="00DD0B18" w:rsidRDefault="00DD0B18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Строение ___</w:t>
      </w:r>
      <w:r w:rsidR="00EC3B8D" w:rsidRPr="00DD0B18">
        <w:rPr>
          <w:rFonts w:ascii="Arial" w:eastAsia="Times New Roman" w:hAnsi="Arial" w:cs="Arial"/>
          <w:b/>
          <w:lang w:eastAsia="ru-RU"/>
        </w:rPr>
        <w:t xml:space="preserve"> </w:t>
      </w:r>
      <w:r w:rsidR="00163FEF" w:rsidRPr="00DD0B18">
        <w:rPr>
          <w:rFonts w:ascii="Arial" w:eastAsia="Times New Roman" w:hAnsi="Arial" w:cs="Arial"/>
          <w:b/>
          <w:lang w:eastAsia="ru-RU"/>
        </w:rPr>
        <w:t xml:space="preserve">Многоквартирного дома </w:t>
      </w:r>
      <w:r w:rsidR="00654072" w:rsidRPr="00DD0B18">
        <w:rPr>
          <w:rFonts w:ascii="Arial" w:eastAsia="Times New Roman" w:hAnsi="Arial" w:cs="Arial"/>
          <w:b/>
          <w:lang w:eastAsia="ru-RU"/>
        </w:rPr>
        <w:t>_____ этаж</w:t>
      </w:r>
    </w:p>
    <w:p w14:paraId="3507292A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6EC2F14B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47AFBD90" w14:textId="77777777" w:rsidR="00FE620E" w:rsidRPr="00DD0B18" w:rsidRDefault="00FE620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Основные характеристики Объекта долевого строительства:</w:t>
      </w:r>
    </w:p>
    <w:p w14:paraId="3C0805C5" w14:textId="77777777" w:rsidR="00FE620E" w:rsidRPr="00DD0B18" w:rsidRDefault="00FE620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 xml:space="preserve"> </w:t>
      </w:r>
    </w:p>
    <w:p w14:paraId="1AD222D9" w14:textId="77777777" w:rsidR="00FE620E" w:rsidRPr="00DD0B18" w:rsidRDefault="00FE620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1.</w:t>
      </w:r>
      <w:r w:rsidRPr="00DD0B18">
        <w:rPr>
          <w:rFonts w:ascii="Arial" w:eastAsia="Times New Roman" w:hAnsi="Arial" w:cs="Arial"/>
          <w:lang w:eastAsia="ru-RU"/>
        </w:rPr>
        <w:tab/>
        <w:t>Назначение Объекта долевого строительства - жилое</w:t>
      </w:r>
    </w:p>
    <w:p w14:paraId="0A8F8EDD" w14:textId="77777777" w:rsidR="00654072" w:rsidRPr="00DD0B18" w:rsidRDefault="00B023F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2.</w:t>
      </w:r>
      <w:r w:rsidRPr="00DD0B18">
        <w:rPr>
          <w:rFonts w:ascii="Arial" w:eastAsia="Times New Roman" w:hAnsi="Arial" w:cs="Arial"/>
          <w:lang w:eastAsia="ru-RU"/>
        </w:rPr>
        <w:tab/>
        <w:t>Этаж - __</w:t>
      </w:r>
    </w:p>
    <w:p w14:paraId="40687852" w14:textId="77777777" w:rsidR="00FE620E" w:rsidRPr="00DD0B18" w:rsidRDefault="00B023F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3</w:t>
      </w:r>
      <w:r w:rsidR="00FE620E" w:rsidRPr="00DD0B18">
        <w:rPr>
          <w:rFonts w:ascii="Arial" w:eastAsia="Times New Roman" w:hAnsi="Arial" w:cs="Arial"/>
          <w:lang w:eastAsia="ru-RU"/>
        </w:rPr>
        <w:t>.</w:t>
      </w:r>
      <w:r w:rsidR="00FE620E" w:rsidRPr="00DD0B18">
        <w:rPr>
          <w:rFonts w:ascii="Arial" w:eastAsia="Times New Roman" w:hAnsi="Arial" w:cs="Arial"/>
          <w:lang w:eastAsia="ru-RU"/>
        </w:rPr>
        <w:tab/>
        <w:t>Общая площадь - ____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</w:p>
    <w:p w14:paraId="02DCB8EF" w14:textId="77777777" w:rsidR="00FE620E" w:rsidRPr="00DD0B18" w:rsidRDefault="00B023F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4</w:t>
      </w:r>
      <w:r w:rsidR="00FE620E" w:rsidRPr="00DD0B18">
        <w:rPr>
          <w:rFonts w:ascii="Arial" w:eastAsia="Times New Roman" w:hAnsi="Arial" w:cs="Arial"/>
          <w:lang w:eastAsia="ru-RU"/>
        </w:rPr>
        <w:t>.</w:t>
      </w:r>
      <w:r w:rsidR="00FE620E" w:rsidRPr="00DD0B18">
        <w:rPr>
          <w:rFonts w:ascii="Arial" w:eastAsia="Times New Roman" w:hAnsi="Arial" w:cs="Arial"/>
          <w:lang w:eastAsia="ru-RU"/>
        </w:rPr>
        <w:tab/>
        <w:t>Количество комнат - _____</w:t>
      </w:r>
    </w:p>
    <w:p w14:paraId="68AF65D0" w14:textId="77777777" w:rsidR="00FE620E" w:rsidRPr="00DD0B18" w:rsidRDefault="00B023F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5</w:t>
      </w:r>
      <w:r w:rsidR="00D94E3B" w:rsidRPr="00DD0B18">
        <w:rPr>
          <w:rFonts w:ascii="Arial" w:eastAsia="Times New Roman" w:hAnsi="Arial" w:cs="Arial"/>
          <w:lang w:eastAsia="ru-RU"/>
        </w:rPr>
        <w:t>.</w:t>
      </w:r>
      <w:r w:rsidR="00D94E3B" w:rsidRPr="00DD0B18">
        <w:rPr>
          <w:rFonts w:ascii="Arial" w:eastAsia="Times New Roman" w:hAnsi="Arial" w:cs="Arial"/>
          <w:lang w:eastAsia="ru-RU"/>
        </w:rPr>
        <w:tab/>
        <w:t>Площадь комнат:</w:t>
      </w:r>
    </w:p>
    <w:p w14:paraId="2BE1D739" w14:textId="77777777" w:rsidR="00FE620E" w:rsidRPr="00DD0B18" w:rsidRDefault="00FE620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-  ______ - ______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  <w:r w:rsidRPr="00DD0B18">
        <w:rPr>
          <w:rFonts w:ascii="Arial" w:eastAsia="Times New Roman" w:hAnsi="Arial" w:cs="Arial"/>
          <w:lang w:eastAsia="ru-RU"/>
        </w:rPr>
        <w:t xml:space="preserve"> </w:t>
      </w:r>
    </w:p>
    <w:p w14:paraId="120A7D74" w14:textId="77777777" w:rsidR="00FE620E" w:rsidRPr="00DD0B18" w:rsidRDefault="00FE620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-  ______ - ______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</w:p>
    <w:p w14:paraId="377B7327" w14:textId="77777777" w:rsidR="00FE620E" w:rsidRPr="00DD0B18" w:rsidRDefault="00FE620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-  ______ - ______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</w:p>
    <w:p w14:paraId="15FD78DC" w14:textId="77777777" w:rsidR="00FE620E" w:rsidRPr="00DD0B18" w:rsidRDefault="00FE620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-  ______ - ______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</w:p>
    <w:p w14:paraId="381253A8" w14:textId="77777777" w:rsidR="004A448E" w:rsidRPr="00DD0B18" w:rsidRDefault="00B023F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6</w:t>
      </w:r>
      <w:r w:rsidR="00FE620E" w:rsidRPr="00DD0B18">
        <w:rPr>
          <w:rFonts w:ascii="Arial" w:eastAsia="Times New Roman" w:hAnsi="Arial" w:cs="Arial"/>
          <w:lang w:eastAsia="ru-RU"/>
        </w:rPr>
        <w:t>.</w:t>
      </w:r>
      <w:r w:rsidR="00FE620E" w:rsidRPr="00DD0B18">
        <w:rPr>
          <w:rFonts w:ascii="Arial" w:eastAsia="Times New Roman" w:hAnsi="Arial" w:cs="Arial"/>
          <w:lang w:eastAsia="ru-RU"/>
        </w:rPr>
        <w:tab/>
        <w:t>Площадь помещений вспомогательного использования - 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  <w:r w:rsidR="00AC1500" w:rsidRPr="00DD0B18">
        <w:rPr>
          <w:rFonts w:ascii="Arial" w:eastAsia="Times New Roman" w:hAnsi="Arial" w:cs="Arial"/>
          <w:lang w:eastAsia="ru-RU"/>
        </w:rPr>
        <w:t>, в том числе:</w:t>
      </w:r>
    </w:p>
    <w:p w14:paraId="322035AA" w14:textId="77777777" w:rsidR="004A448E" w:rsidRPr="00DD0B18" w:rsidRDefault="004A448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-  ______ - ______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  <w:r w:rsidRPr="00DD0B18">
        <w:rPr>
          <w:rFonts w:ascii="Arial" w:eastAsia="Times New Roman" w:hAnsi="Arial" w:cs="Arial"/>
          <w:lang w:eastAsia="ru-RU"/>
        </w:rPr>
        <w:t xml:space="preserve"> </w:t>
      </w:r>
    </w:p>
    <w:p w14:paraId="18B7883D" w14:textId="77777777" w:rsidR="004A448E" w:rsidRPr="00DD0B18" w:rsidRDefault="004A448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-  ______ - ______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</w:p>
    <w:p w14:paraId="53F23897" w14:textId="77777777" w:rsidR="004A448E" w:rsidRPr="00DD0B18" w:rsidRDefault="004A448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-  ______ - ______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</w:p>
    <w:p w14:paraId="0E71EE0C" w14:textId="77777777" w:rsidR="00FE620E" w:rsidRPr="00DD0B18" w:rsidRDefault="004A448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-  ______ - ______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</w:p>
    <w:p w14:paraId="43C5F922" w14:textId="77777777" w:rsidR="00FE620E" w:rsidRPr="00DD0B18" w:rsidRDefault="00B023FB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t>7</w:t>
      </w:r>
      <w:r w:rsidR="00FE620E" w:rsidRPr="00DD0B18">
        <w:rPr>
          <w:rFonts w:ascii="Arial" w:eastAsia="Times New Roman" w:hAnsi="Arial" w:cs="Arial"/>
          <w:lang w:eastAsia="ru-RU"/>
        </w:rPr>
        <w:t>.</w:t>
      </w:r>
      <w:r w:rsidR="00FE620E" w:rsidRPr="00DD0B18">
        <w:rPr>
          <w:rFonts w:ascii="Arial" w:eastAsia="Times New Roman" w:hAnsi="Arial" w:cs="Arial"/>
          <w:lang w:eastAsia="ru-RU"/>
        </w:rPr>
        <w:tab/>
        <w:t xml:space="preserve">Площадь </w:t>
      </w:r>
      <w:r w:rsidR="00F10032" w:rsidRPr="00DD0B18">
        <w:rPr>
          <w:rFonts w:ascii="Arial" w:eastAsia="Times New Roman" w:hAnsi="Arial" w:cs="Arial"/>
          <w:lang w:eastAsia="ru-RU"/>
        </w:rPr>
        <w:t xml:space="preserve">балкона/лоджии/террасы с </w:t>
      </w:r>
      <w:proofErr w:type="spellStart"/>
      <w:r w:rsidR="00F10032" w:rsidRPr="00DD0B18">
        <w:rPr>
          <w:rFonts w:ascii="Arial" w:eastAsia="Times New Roman" w:hAnsi="Arial" w:cs="Arial"/>
          <w:lang w:eastAsia="ru-RU"/>
        </w:rPr>
        <w:t>коэф</w:t>
      </w:r>
      <w:proofErr w:type="spellEnd"/>
      <w:r w:rsidR="00F10032" w:rsidRPr="00DD0B18">
        <w:rPr>
          <w:rFonts w:ascii="Arial" w:eastAsia="Times New Roman" w:hAnsi="Arial" w:cs="Arial"/>
          <w:lang w:eastAsia="ru-RU"/>
        </w:rPr>
        <w:t>. 0,3/0,5/0,3</w:t>
      </w:r>
      <w:r w:rsidR="00AC1500" w:rsidRPr="00DD0B18">
        <w:rPr>
          <w:rFonts w:ascii="Arial" w:eastAsia="Times New Roman" w:hAnsi="Arial" w:cs="Arial"/>
          <w:lang w:eastAsia="ru-RU"/>
        </w:rPr>
        <w:t xml:space="preserve"> </w:t>
      </w:r>
      <w:r w:rsidR="00FE620E" w:rsidRPr="00DD0B18">
        <w:rPr>
          <w:rFonts w:ascii="Arial" w:eastAsia="Times New Roman" w:hAnsi="Arial" w:cs="Arial"/>
          <w:lang w:eastAsia="ru-RU"/>
        </w:rPr>
        <w:t>- _____ кв.</w:t>
      </w:r>
      <w:r w:rsidR="00DC6049" w:rsidRPr="00DD0B18">
        <w:rPr>
          <w:rFonts w:ascii="Arial" w:eastAsia="Times New Roman" w:hAnsi="Arial" w:cs="Arial"/>
          <w:lang w:eastAsia="ru-RU"/>
        </w:rPr>
        <w:t xml:space="preserve"> м</w:t>
      </w:r>
    </w:p>
    <w:p w14:paraId="1CF35EBA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3F85C316" w14:textId="77777777" w:rsidR="00A250D0" w:rsidRPr="00DD0B18" w:rsidRDefault="00A250D0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099A01B5" w14:textId="77777777" w:rsidR="00A250D0" w:rsidRPr="00DD0B18" w:rsidRDefault="001C74AA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Подписи С</w:t>
      </w:r>
      <w:r w:rsidR="00A250D0" w:rsidRPr="00DD0B18">
        <w:rPr>
          <w:rFonts w:ascii="Arial" w:eastAsia="Times New Roman" w:hAnsi="Arial" w:cs="Arial"/>
          <w:b/>
          <w:lang w:eastAsia="ru-RU"/>
        </w:rPr>
        <w:t>торон</w:t>
      </w:r>
    </w:p>
    <w:p w14:paraId="744020A4" w14:textId="77777777" w:rsidR="00DE4030" w:rsidRPr="00DD0B18" w:rsidRDefault="00DE4030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08"/>
        <w:gridCol w:w="5482"/>
      </w:tblGrid>
      <w:tr w:rsidR="00EC3B8D" w:rsidRPr="00DD0B18" w14:paraId="4506C13D" w14:textId="77777777" w:rsidTr="00CE3B74">
        <w:trPr>
          <w:trHeight w:val="1796"/>
        </w:trPr>
        <w:tc>
          <w:tcPr>
            <w:tcW w:w="2387" w:type="pct"/>
          </w:tcPr>
          <w:p w14:paraId="5B313401" w14:textId="77777777" w:rsidR="00EC3B8D" w:rsidRPr="00DD0B18" w:rsidRDefault="00EC3B8D">
            <w:pPr>
              <w:spacing w:after="0" w:line="240" w:lineRule="auto"/>
              <w:ind w:right="535"/>
              <w:rPr>
                <w:rFonts w:ascii="Arial" w:eastAsia="Times New Roman" w:hAnsi="Arial" w:cs="Arial"/>
                <w:b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lang w:eastAsia="ru-RU"/>
              </w:rPr>
              <w:t>Застройщик:</w:t>
            </w:r>
          </w:p>
          <w:p w14:paraId="227CED60" w14:textId="77777777" w:rsidR="00E219B4" w:rsidRPr="00DD0B18" w:rsidRDefault="00E21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hAnsi="Arial" w:cs="Arial"/>
                <w:b/>
              </w:rPr>
              <w:t>ООО «Специализированный застройщик «</w:t>
            </w:r>
            <w:proofErr w:type="spellStart"/>
            <w:r w:rsidRPr="00DD0B18">
              <w:rPr>
                <w:rFonts w:ascii="Arial" w:hAnsi="Arial" w:cs="Arial"/>
                <w:b/>
              </w:rPr>
              <w:t>Трехпрудный</w:t>
            </w:r>
            <w:proofErr w:type="spellEnd"/>
            <w:r w:rsidRPr="00DD0B18">
              <w:rPr>
                <w:rFonts w:ascii="Arial" w:hAnsi="Arial" w:cs="Arial"/>
                <w:b/>
              </w:rPr>
              <w:t>»</w:t>
            </w:r>
          </w:p>
          <w:p w14:paraId="2DAB4036" w14:textId="77777777" w:rsidR="00E219B4" w:rsidRPr="00DD0B18" w:rsidRDefault="00E219B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1DCB2445" w14:textId="77777777" w:rsidR="00E219B4" w:rsidRPr="00DD0B18" w:rsidRDefault="00E21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Генеральный директор</w:t>
            </w:r>
          </w:p>
          <w:p w14:paraId="153B3DF1" w14:textId="77777777" w:rsidR="00E219B4" w:rsidRPr="00DD0B18" w:rsidRDefault="00E219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14:paraId="4C543C9F" w14:textId="1CC3F5FC" w:rsidR="00EC3B8D" w:rsidRPr="00DD0B18" w:rsidRDefault="00E219B4">
            <w:pPr>
              <w:keepNext/>
              <w:spacing w:after="0" w:line="240" w:lineRule="auto"/>
              <w:jc w:val="both"/>
              <w:outlineLvl w:val="1"/>
              <w:rPr>
                <w:rFonts w:ascii="Arial" w:eastAsia="Arial Unicode MS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___________________ П.М. Мельниченко</w:t>
            </w:r>
          </w:p>
        </w:tc>
        <w:tc>
          <w:tcPr>
            <w:tcW w:w="2613" w:type="pct"/>
          </w:tcPr>
          <w:p w14:paraId="56A6740E" w14:textId="77777777" w:rsidR="00EC3B8D" w:rsidRPr="00DD0B18" w:rsidRDefault="00EC3B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lang w:eastAsia="ru-RU"/>
              </w:rPr>
              <w:t>Участник долевого строительства</w:t>
            </w:r>
            <w:r w:rsidRPr="00DD0B18">
              <w:rPr>
                <w:rFonts w:ascii="Arial" w:eastAsia="Times New Roman" w:hAnsi="Arial" w:cs="Arial"/>
                <w:lang w:eastAsia="ru-RU"/>
              </w:rPr>
              <w:t>:</w:t>
            </w:r>
          </w:p>
          <w:p w14:paraId="4ABF2430" w14:textId="77777777" w:rsidR="00EC3B8D" w:rsidRPr="00DD0B18" w:rsidRDefault="00EC3B8D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21DC1CE2" w14:textId="77777777" w:rsidR="00EC3B8D" w:rsidRPr="00DD0B18" w:rsidRDefault="00EC3B8D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144CBC9B" w14:textId="77777777" w:rsidR="00EC3B8D" w:rsidRPr="00DD0B18" w:rsidRDefault="00EC3B8D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5EEC4A1E" w14:textId="77777777" w:rsidR="00EC3B8D" w:rsidRPr="00DD0B18" w:rsidRDefault="00EC3B8D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44EA4E33" w14:textId="77777777" w:rsidR="00714B9D" w:rsidRPr="00DD0B18" w:rsidRDefault="00714B9D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1996B0BB" w14:textId="380410D1" w:rsidR="00EC3B8D" w:rsidRPr="00DD0B18" w:rsidRDefault="00EC3B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___________________</w:t>
            </w:r>
            <w:r w:rsidR="00471917" w:rsidRPr="00DD0B18">
              <w:rPr>
                <w:rFonts w:ascii="Arial" w:eastAsia="Times New Roman" w:hAnsi="Arial" w:cs="Arial"/>
                <w:lang w:eastAsia="ru-RU"/>
              </w:rPr>
              <w:t xml:space="preserve"> ______________</w:t>
            </w:r>
          </w:p>
        </w:tc>
      </w:tr>
    </w:tbl>
    <w:p w14:paraId="2F3009B1" w14:textId="77777777" w:rsidR="00A250D0" w:rsidRPr="00DD0B18" w:rsidRDefault="00A250D0" w:rsidP="00DD0B18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ru-RU"/>
        </w:rPr>
      </w:pPr>
    </w:p>
    <w:p w14:paraId="60F09E8B" w14:textId="77777777" w:rsidR="00A250D0" w:rsidRPr="00DD0B18" w:rsidRDefault="00A250D0" w:rsidP="00DD0B18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DD0B18">
        <w:rPr>
          <w:rFonts w:ascii="Arial" w:eastAsia="Times New Roman" w:hAnsi="Arial" w:cs="Arial"/>
          <w:lang w:eastAsia="ru-RU"/>
        </w:rPr>
        <w:br w:type="page"/>
      </w:r>
    </w:p>
    <w:p w14:paraId="0F1A5ED0" w14:textId="77777777" w:rsidR="00DB6F03" w:rsidRPr="00AD43CE" w:rsidRDefault="00DB6F03" w:rsidP="00AD43CE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AD43CE">
        <w:rPr>
          <w:rFonts w:ascii="Arial" w:eastAsia="Times New Roman" w:hAnsi="Arial" w:cs="Arial"/>
          <w:b/>
          <w:lang w:eastAsia="ru-RU"/>
        </w:rPr>
        <w:lastRenderedPageBreak/>
        <w:t>Приложение № 3</w:t>
      </w:r>
    </w:p>
    <w:p w14:paraId="01B40498" w14:textId="77777777" w:rsidR="00DB6F03" w:rsidRPr="00AD43CE" w:rsidRDefault="00DB6F03" w:rsidP="00AD43CE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AD43CE">
        <w:rPr>
          <w:rFonts w:ascii="Arial" w:eastAsia="Times New Roman" w:hAnsi="Arial" w:cs="Arial"/>
          <w:b/>
          <w:lang w:eastAsia="ru-RU"/>
        </w:rPr>
        <w:t>к Договору участия в долевом строительстве</w:t>
      </w:r>
    </w:p>
    <w:p w14:paraId="7220E314" w14:textId="189492D6" w:rsidR="00DB6F03" w:rsidRPr="00AD43CE" w:rsidRDefault="007E6910" w:rsidP="00AD43CE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AD43CE">
        <w:rPr>
          <w:rFonts w:ascii="Arial" w:eastAsia="Times New Roman" w:hAnsi="Arial" w:cs="Arial"/>
          <w:b/>
          <w:lang w:eastAsia="ru-RU"/>
        </w:rPr>
        <w:t>№ _______ от «___» ___________ 20__</w:t>
      </w:r>
      <w:r w:rsidR="00A97E68">
        <w:rPr>
          <w:rFonts w:ascii="Arial" w:eastAsia="Times New Roman" w:hAnsi="Arial" w:cs="Arial"/>
          <w:b/>
          <w:lang w:eastAsia="ru-RU"/>
        </w:rPr>
        <w:t xml:space="preserve"> </w:t>
      </w:r>
      <w:r w:rsidRPr="00AD43CE">
        <w:rPr>
          <w:rFonts w:ascii="Arial" w:eastAsia="Times New Roman" w:hAnsi="Arial" w:cs="Arial"/>
          <w:b/>
          <w:lang w:eastAsia="ru-RU"/>
        </w:rPr>
        <w:t>года</w:t>
      </w:r>
    </w:p>
    <w:p w14:paraId="72B46862" w14:textId="77777777" w:rsidR="00DB6F03" w:rsidRPr="00AD43CE" w:rsidRDefault="00DB6F03" w:rsidP="00AD43CE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</w:p>
    <w:p w14:paraId="097EA875" w14:textId="77777777" w:rsidR="003859D6" w:rsidRDefault="003859D6" w:rsidP="00AD43CE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3C4ECF5A" w14:textId="1FA1748B" w:rsidR="003859D6" w:rsidRDefault="003859D6" w:rsidP="00AD43CE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 xml:space="preserve">Характеристики, описание оборудования Объекта долевого строительства и </w:t>
      </w:r>
      <w:r>
        <w:rPr>
          <w:rFonts w:ascii="Arial" w:eastAsia="Times New Roman" w:hAnsi="Arial" w:cs="Arial"/>
          <w:b/>
          <w:lang w:eastAsia="ru-RU"/>
        </w:rPr>
        <w:t>Многоквартирного дома</w:t>
      </w:r>
    </w:p>
    <w:p w14:paraId="7C07F054" w14:textId="77777777" w:rsidR="003859D6" w:rsidRDefault="003859D6" w:rsidP="00AD43CE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1E1DB39A" w14:textId="744C20B7" w:rsidR="00AD43CE" w:rsidRPr="00AD43CE" w:rsidRDefault="00AD43CE" w:rsidP="00AD43CE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AD43CE">
        <w:rPr>
          <w:rFonts w:ascii="Arial" w:eastAsia="Times New Roman" w:hAnsi="Arial" w:cs="Arial"/>
          <w:b/>
          <w:lang w:eastAsia="ru-RU"/>
        </w:rPr>
        <w:t xml:space="preserve">Основные и технические характеристики, отделка и оборудование Объекта, Общего имущества и </w:t>
      </w:r>
      <w:r w:rsidR="003859D6">
        <w:rPr>
          <w:rFonts w:ascii="Arial" w:eastAsia="Times New Roman" w:hAnsi="Arial" w:cs="Arial"/>
          <w:b/>
          <w:lang w:eastAsia="ru-RU"/>
        </w:rPr>
        <w:t>Многоквартирного дома</w:t>
      </w:r>
    </w:p>
    <w:p w14:paraId="747FCD12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</w:p>
    <w:p w14:paraId="65EB193B" w14:textId="510FD2CD" w:rsidR="00AD43CE" w:rsidRPr="00AD43CE" w:rsidRDefault="00AD43CE" w:rsidP="00AD43CE">
      <w:pPr>
        <w:pStyle w:val="ab"/>
        <w:numPr>
          <w:ilvl w:val="0"/>
          <w:numId w:val="16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D43CE">
        <w:rPr>
          <w:rFonts w:ascii="Arial" w:hAnsi="Arial" w:cs="Arial"/>
          <w:b/>
          <w:sz w:val="22"/>
          <w:szCs w:val="22"/>
          <w:u w:val="single"/>
        </w:rPr>
        <w:t>Основные характеристики</w:t>
      </w:r>
      <w:r w:rsidRPr="003859D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859D6" w:rsidRPr="003859D6">
        <w:rPr>
          <w:rFonts w:ascii="Arial" w:hAnsi="Arial" w:cs="Arial"/>
          <w:b/>
          <w:sz w:val="22"/>
          <w:szCs w:val="22"/>
          <w:u w:val="single"/>
        </w:rPr>
        <w:t>Многоквартирного дома</w:t>
      </w:r>
    </w:p>
    <w:p w14:paraId="0733E9A4" w14:textId="77777777" w:rsidR="00AD43CE" w:rsidRPr="00AD43CE" w:rsidRDefault="00AD43CE" w:rsidP="00AD43CE">
      <w:pPr>
        <w:pStyle w:val="ab"/>
        <w:ind w:left="50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97000F" w14:textId="77777777" w:rsidR="00AD43CE" w:rsidRPr="00AD43CE" w:rsidRDefault="00AD43CE" w:rsidP="00AD43CE">
      <w:pPr>
        <w:pStyle w:val="ab"/>
        <w:numPr>
          <w:ilvl w:val="1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43CE">
        <w:rPr>
          <w:rFonts w:ascii="Arial" w:hAnsi="Arial" w:cs="Arial"/>
          <w:sz w:val="22"/>
          <w:szCs w:val="22"/>
        </w:rPr>
        <w:t>Вид – многоквартирный дом;</w:t>
      </w:r>
    </w:p>
    <w:p w14:paraId="54EA243A" w14:textId="77777777" w:rsidR="00AD43CE" w:rsidRPr="00AD43CE" w:rsidRDefault="00AD43CE" w:rsidP="00AD43CE">
      <w:pPr>
        <w:pStyle w:val="ab"/>
        <w:numPr>
          <w:ilvl w:val="1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43CE">
        <w:rPr>
          <w:rFonts w:ascii="Arial" w:hAnsi="Arial" w:cs="Arial"/>
          <w:sz w:val="22"/>
          <w:szCs w:val="22"/>
        </w:rPr>
        <w:t>Назначение – жилое;</w:t>
      </w:r>
    </w:p>
    <w:p w14:paraId="357CAAC0" w14:textId="77777777" w:rsidR="00AD43CE" w:rsidRPr="00AD43CE" w:rsidRDefault="00AD43CE" w:rsidP="00AD43CE">
      <w:pPr>
        <w:pStyle w:val="ab"/>
        <w:numPr>
          <w:ilvl w:val="1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43CE">
        <w:rPr>
          <w:rFonts w:ascii="Arial" w:hAnsi="Arial" w:cs="Arial"/>
          <w:sz w:val="22"/>
          <w:szCs w:val="22"/>
        </w:rPr>
        <w:t>Этажность – 4-5</w:t>
      </w:r>
      <w:r w:rsidRPr="00AD43CE">
        <w:rPr>
          <w:rFonts w:ascii="Arial" w:hAnsi="Arial" w:cs="Arial"/>
          <w:sz w:val="22"/>
          <w:szCs w:val="22"/>
          <w:lang w:val="en-US"/>
        </w:rPr>
        <w:t>+</w:t>
      </w:r>
      <w:r w:rsidRPr="00AD43CE">
        <w:rPr>
          <w:rFonts w:ascii="Arial" w:hAnsi="Arial" w:cs="Arial"/>
          <w:sz w:val="22"/>
          <w:szCs w:val="22"/>
        </w:rPr>
        <w:t>1</w:t>
      </w:r>
      <w:r w:rsidRPr="00AD43CE">
        <w:rPr>
          <w:rFonts w:ascii="Arial" w:hAnsi="Arial" w:cs="Arial"/>
          <w:sz w:val="22"/>
          <w:szCs w:val="22"/>
          <w:lang w:val="en-US"/>
        </w:rPr>
        <w:t xml:space="preserve"> </w:t>
      </w:r>
      <w:r w:rsidRPr="00AD43CE">
        <w:rPr>
          <w:rFonts w:ascii="Arial" w:hAnsi="Arial" w:cs="Arial"/>
          <w:sz w:val="22"/>
          <w:szCs w:val="22"/>
        </w:rPr>
        <w:t>подземный;</w:t>
      </w:r>
    </w:p>
    <w:p w14:paraId="0AAF4DE3" w14:textId="77777777" w:rsidR="00AD43CE" w:rsidRPr="00AD43CE" w:rsidRDefault="00AD43CE" w:rsidP="00AD43CE">
      <w:pPr>
        <w:pStyle w:val="ab"/>
        <w:numPr>
          <w:ilvl w:val="1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43CE">
        <w:rPr>
          <w:rFonts w:ascii="Arial" w:hAnsi="Arial" w:cs="Arial"/>
          <w:sz w:val="22"/>
          <w:szCs w:val="22"/>
        </w:rPr>
        <w:t>Общая площадь – 5856</w:t>
      </w:r>
      <w:r w:rsidRPr="00AD43CE">
        <w:rPr>
          <w:rFonts w:ascii="Arial" w:hAnsi="Arial" w:cs="Arial"/>
          <w:sz w:val="22"/>
          <w:szCs w:val="22"/>
          <w:lang w:val="en-US"/>
        </w:rPr>
        <w:t>,7</w:t>
      </w:r>
      <w:r w:rsidRPr="00AD43CE">
        <w:rPr>
          <w:rFonts w:ascii="Arial" w:hAnsi="Arial" w:cs="Arial"/>
          <w:sz w:val="22"/>
          <w:szCs w:val="22"/>
        </w:rPr>
        <w:t xml:space="preserve"> кв. м;</w:t>
      </w:r>
    </w:p>
    <w:p w14:paraId="024BB18B" w14:textId="3684DE78" w:rsidR="00AD43CE" w:rsidRPr="00AD43CE" w:rsidRDefault="00AD43CE" w:rsidP="003859D6">
      <w:pPr>
        <w:pStyle w:val="ab"/>
        <w:numPr>
          <w:ilvl w:val="1"/>
          <w:numId w:val="16"/>
        </w:numPr>
        <w:autoSpaceDE w:val="0"/>
        <w:autoSpaceDN w:val="0"/>
        <w:adjustRightInd w:val="0"/>
        <w:ind w:left="709" w:hanging="567"/>
        <w:jc w:val="both"/>
        <w:rPr>
          <w:rFonts w:ascii="Arial" w:hAnsi="Arial" w:cs="Arial"/>
          <w:sz w:val="22"/>
          <w:szCs w:val="22"/>
        </w:rPr>
      </w:pPr>
      <w:r w:rsidRPr="00AD43CE">
        <w:rPr>
          <w:rFonts w:ascii="Arial" w:hAnsi="Arial" w:cs="Arial"/>
          <w:sz w:val="22"/>
          <w:szCs w:val="22"/>
        </w:rPr>
        <w:t>Материал наружных стен и каркас объекта – бескаркасный</w:t>
      </w:r>
      <w:r w:rsidR="003859D6">
        <w:rPr>
          <w:rFonts w:ascii="Arial" w:hAnsi="Arial" w:cs="Arial"/>
          <w:sz w:val="22"/>
          <w:szCs w:val="22"/>
        </w:rPr>
        <w:t xml:space="preserve"> </w:t>
      </w:r>
      <w:r w:rsidRPr="00AD43CE">
        <w:rPr>
          <w:rFonts w:ascii="Arial" w:hAnsi="Arial" w:cs="Arial"/>
          <w:sz w:val="22"/>
          <w:szCs w:val="22"/>
        </w:rPr>
        <w:t>со стенами из мелкоштучных каменных материалов;</w:t>
      </w:r>
    </w:p>
    <w:p w14:paraId="2CE6DE31" w14:textId="38EEA62A" w:rsidR="00AD43CE" w:rsidRPr="00AD43CE" w:rsidRDefault="00AD43CE" w:rsidP="00AD43CE">
      <w:pPr>
        <w:pStyle w:val="ab"/>
        <w:numPr>
          <w:ilvl w:val="1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43CE">
        <w:rPr>
          <w:rFonts w:ascii="Arial" w:hAnsi="Arial" w:cs="Arial"/>
          <w:sz w:val="22"/>
          <w:szCs w:val="22"/>
        </w:rPr>
        <w:t>Материал перекрытий -  монолитные железобе</w:t>
      </w:r>
      <w:r w:rsidR="003859D6">
        <w:rPr>
          <w:rFonts w:ascii="Arial" w:hAnsi="Arial" w:cs="Arial"/>
          <w:sz w:val="22"/>
          <w:szCs w:val="22"/>
        </w:rPr>
        <w:t>тонные по металлическим балкам;</w:t>
      </w:r>
    </w:p>
    <w:p w14:paraId="2FE6B63A" w14:textId="2DD04468" w:rsidR="00AD43CE" w:rsidRPr="00AD43CE" w:rsidRDefault="00AD43CE" w:rsidP="00AD43CE">
      <w:pPr>
        <w:pStyle w:val="ab"/>
        <w:numPr>
          <w:ilvl w:val="1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43CE">
        <w:rPr>
          <w:rFonts w:ascii="Arial" w:hAnsi="Arial" w:cs="Arial"/>
          <w:sz w:val="22"/>
          <w:szCs w:val="22"/>
        </w:rPr>
        <w:t xml:space="preserve">Класс </w:t>
      </w:r>
      <w:proofErr w:type="spellStart"/>
      <w:r w:rsidRPr="00AD43CE">
        <w:rPr>
          <w:rFonts w:ascii="Arial" w:hAnsi="Arial" w:cs="Arial"/>
          <w:sz w:val="22"/>
          <w:szCs w:val="22"/>
        </w:rPr>
        <w:t>энергоэффективности</w:t>
      </w:r>
      <w:proofErr w:type="spellEnd"/>
      <w:r w:rsidRPr="00AD43CE">
        <w:rPr>
          <w:rFonts w:ascii="Arial" w:hAnsi="Arial" w:cs="Arial"/>
          <w:sz w:val="22"/>
          <w:szCs w:val="22"/>
        </w:rPr>
        <w:t xml:space="preserve"> – </w:t>
      </w:r>
      <w:r w:rsidR="00F27D03" w:rsidRPr="00F27D03">
        <w:rPr>
          <w:rFonts w:ascii="Arial" w:hAnsi="Arial" w:cs="Arial"/>
          <w:sz w:val="22"/>
          <w:szCs w:val="22"/>
        </w:rPr>
        <w:t>В</w:t>
      </w:r>
      <w:r w:rsidRPr="00AD43CE">
        <w:rPr>
          <w:rFonts w:ascii="Arial" w:hAnsi="Arial" w:cs="Arial"/>
          <w:sz w:val="22"/>
          <w:szCs w:val="22"/>
        </w:rPr>
        <w:t>;</w:t>
      </w:r>
    </w:p>
    <w:p w14:paraId="40E990EF" w14:textId="77777777" w:rsidR="00AD43CE" w:rsidRPr="00AD43CE" w:rsidRDefault="00AD43CE" w:rsidP="00AD43CE">
      <w:pPr>
        <w:pStyle w:val="ab"/>
        <w:numPr>
          <w:ilvl w:val="1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43CE">
        <w:rPr>
          <w:rFonts w:ascii="Arial" w:hAnsi="Arial" w:cs="Arial"/>
          <w:sz w:val="22"/>
          <w:szCs w:val="22"/>
        </w:rPr>
        <w:t>Классификация/категория сейсмостойкости – 5 и менее баллов.</w:t>
      </w:r>
    </w:p>
    <w:p w14:paraId="5B69EDB3" w14:textId="77777777" w:rsidR="00AD43CE" w:rsidRPr="00AD43CE" w:rsidRDefault="00AD43CE" w:rsidP="00AD43CE">
      <w:pPr>
        <w:pStyle w:val="ab"/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</w:p>
    <w:p w14:paraId="2B5A4F44" w14:textId="77777777" w:rsidR="00AD43CE" w:rsidRPr="00AD43CE" w:rsidRDefault="00AD43CE" w:rsidP="00AD43CE">
      <w:pPr>
        <w:pStyle w:val="ab"/>
        <w:numPr>
          <w:ilvl w:val="0"/>
          <w:numId w:val="16"/>
        </w:numPr>
        <w:jc w:val="both"/>
        <w:rPr>
          <w:rFonts w:ascii="Arial" w:hAnsi="Arial" w:cs="Arial"/>
          <w:b/>
          <w:bCs/>
          <w:sz w:val="22"/>
          <w:szCs w:val="22"/>
          <w:u w:val="single"/>
          <w:shd w:val="clear" w:color="FFFFFF" w:fill="FFFFFF"/>
        </w:rPr>
      </w:pPr>
      <w:r w:rsidRPr="00AD43CE">
        <w:rPr>
          <w:rFonts w:ascii="Arial" w:hAnsi="Arial" w:cs="Arial"/>
          <w:b/>
          <w:bCs/>
          <w:sz w:val="22"/>
          <w:szCs w:val="22"/>
          <w:u w:val="single"/>
          <w:shd w:val="clear" w:color="FFFFFF" w:fill="FFFFFF"/>
        </w:rPr>
        <w:t>Общие инженерные системы</w:t>
      </w:r>
    </w:p>
    <w:p w14:paraId="0542CEA8" w14:textId="77777777" w:rsidR="00AD43CE" w:rsidRPr="00AD43CE" w:rsidRDefault="00AD43CE" w:rsidP="00AD43CE">
      <w:pPr>
        <w:pStyle w:val="ab"/>
        <w:numPr>
          <w:ilvl w:val="1"/>
          <w:numId w:val="1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AD43CE">
        <w:rPr>
          <w:rFonts w:ascii="Arial" w:hAnsi="Arial" w:cs="Arial"/>
          <w:b/>
          <w:sz w:val="22"/>
          <w:szCs w:val="22"/>
        </w:rPr>
        <w:t>Вентиляция</w:t>
      </w:r>
    </w:p>
    <w:p w14:paraId="3A22C820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AD43CE">
        <w:rPr>
          <w:rFonts w:ascii="Arial" w:eastAsia="Times New Roman" w:hAnsi="Arial" w:cs="Arial"/>
          <w:lang w:eastAsia="ru-RU"/>
        </w:rPr>
        <w:t>Система приточной и вытяжной централизованной вентиляции с механическим побуждением.</w:t>
      </w:r>
    </w:p>
    <w:p w14:paraId="636457A7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1B838E51" w14:textId="77777777" w:rsidR="00AD43CE" w:rsidRPr="00AD43CE" w:rsidRDefault="00AD43CE" w:rsidP="00AD43CE">
      <w:pPr>
        <w:pStyle w:val="ab"/>
        <w:numPr>
          <w:ilvl w:val="1"/>
          <w:numId w:val="1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D43CE">
        <w:rPr>
          <w:rFonts w:ascii="Arial" w:hAnsi="Arial" w:cs="Arial"/>
          <w:b/>
          <w:sz w:val="22"/>
          <w:szCs w:val="22"/>
        </w:rPr>
        <w:t>Кондиционирование</w:t>
      </w:r>
    </w:p>
    <w:p w14:paraId="51475280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AD43CE">
        <w:rPr>
          <w:rFonts w:ascii="Arial" w:eastAsia="Times New Roman" w:hAnsi="Arial" w:cs="Arial"/>
          <w:lang w:eastAsia="ru-RU"/>
        </w:rPr>
        <w:t>Мультизональная</w:t>
      </w:r>
      <w:proofErr w:type="spellEnd"/>
      <w:r w:rsidRPr="00AD43CE">
        <w:rPr>
          <w:rFonts w:ascii="Arial" w:eastAsia="Times New Roman" w:hAnsi="Arial" w:cs="Arial"/>
          <w:lang w:eastAsia="ru-RU"/>
        </w:rPr>
        <w:t xml:space="preserve"> система кондиционирования – система VRF (</w:t>
      </w:r>
      <w:proofErr w:type="spellStart"/>
      <w:r w:rsidRPr="00AD43CE">
        <w:rPr>
          <w:rFonts w:ascii="Arial" w:eastAsia="Times New Roman" w:hAnsi="Arial" w:cs="Arial"/>
          <w:lang w:eastAsia="ru-RU"/>
        </w:rPr>
        <w:t>Variable</w:t>
      </w:r>
      <w:proofErr w:type="spellEnd"/>
      <w:r w:rsidRPr="00AD43CE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AD43CE">
        <w:rPr>
          <w:rFonts w:ascii="Arial" w:eastAsia="Times New Roman" w:hAnsi="Arial" w:cs="Arial"/>
          <w:lang w:eastAsia="ru-RU"/>
        </w:rPr>
        <w:t>Refrigerant</w:t>
      </w:r>
      <w:proofErr w:type="spellEnd"/>
      <w:r w:rsidRPr="00AD43CE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AD43CE">
        <w:rPr>
          <w:rFonts w:ascii="Arial" w:eastAsia="Times New Roman" w:hAnsi="Arial" w:cs="Arial"/>
          <w:lang w:eastAsia="ru-RU"/>
        </w:rPr>
        <w:t>Flow</w:t>
      </w:r>
      <w:proofErr w:type="spellEnd"/>
      <w:r w:rsidRPr="00AD43CE">
        <w:rPr>
          <w:rFonts w:ascii="Arial" w:eastAsia="Times New Roman" w:hAnsi="Arial" w:cs="Arial"/>
          <w:lang w:eastAsia="ru-RU"/>
        </w:rPr>
        <w:t>).</w:t>
      </w:r>
    </w:p>
    <w:p w14:paraId="3834D809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gramStart"/>
      <w:r w:rsidRPr="00AD43CE">
        <w:rPr>
          <w:rFonts w:ascii="Arial" w:eastAsia="Times New Roman" w:hAnsi="Arial" w:cs="Arial"/>
          <w:lang w:eastAsia="ru-RU"/>
        </w:rPr>
        <w:t>Система кондиционирования</w:t>
      </w:r>
      <w:proofErr w:type="gramEnd"/>
      <w:r w:rsidRPr="00AD43CE">
        <w:rPr>
          <w:rFonts w:ascii="Arial" w:eastAsia="Times New Roman" w:hAnsi="Arial" w:cs="Arial"/>
          <w:lang w:eastAsia="ru-RU"/>
        </w:rPr>
        <w:t xml:space="preserve"> централизованная с разводкой внутри помещений и установкой внутренних блоков, производитель LG </w:t>
      </w:r>
      <w:proofErr w:type="spellStart"/>
      <w:r w:rsidRPr="00AD43CE">
        <w:rPr>
          <w:rFonts w:ascii="Arial" w:eastAsia="Times New Roman" w:hAnsi="Arial" w:cs="Arial"/>
          <w:lang w:eastAsia="ru-RU"/>
        </w:rPr>
        <w:t>Electronics</w:t>
      </w:r>
      <w:proofErr w:type="spellEnd"/>
      <w:r w:rsidRPr="00AD43CE">
        <w:rPr>
          <w:rFonts w:ascii="Arial" w:eastAsia="Times New Roman" w:hAnsi="Arial" w:cs="Arial"/>
          <w:lang w:eastAsia="ru-RU"/>
        </w:rPr>
        <w:t xml:space="preserve"> или аналог.</w:t>
      </w:r>
    </w:p>
    <w:p w14:paraId="5E509B72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55685DDF" w14:textId="77777777" w:rsidR="00AD43CE" w:rsidRPr="00AD43CE" w:rsidRDefault="00AD43CE" w:rsidP="00AD43CE">
      <w:pPr>
        <w:pStyle w:val="ab"/>
        <w:numPr>
          <w:ilvl w:val="1"/>
          <w:numId w:val="1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D43CE">
        <w:rPr>
          <w:rFonts w:ascii="Arial" w:hAnsi="Arial" w:cs="Arial"/>
          <w:b/>
          <w:sz w:val="22"/>
          <w:szCs w:val="22"/>
        </w:rPr>
        <w:t>Электричество</w:t>
      </w:r>
    </w:p>
    <w:p w14:paraId="5A34F8C4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AD43CE">
        <w:rPr>
          <w:rFonts w:ascii="Arial" w:eastAsia="Times New Roman" w:hAnsi="Arial" w:cs="Arial"/>
          <w:lang w:eastAsia="ru-RU"/>
        </w:rPr>
        <w:t>Подводка силовой электрической сети с вводом в помещение и установкой силового распределительного щита. Внутренняя разводка системы освещения и выключателей, установка розеточных групп, групп выключателей и встроенных светильников.</w:t>
      </w:r>
    </w:p>
    <w:p w14:paraId="3D387070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AD43CE">
        <w:rPr>
          <w:rFonts w:ascii="Arial" w:eastAsia="Times New Roman" w:hAnsi="Arial" w:cs="Arial"/>
          <w:lang w:eastAsia="ru-RU"/>
        </w:rPr>
        <w:t xml:space="preserve">Электрические вводы в помещения трехфазные 380/220В, </w:t>
      </w:r>
      <w:proofErr w:type="spellStart"/>
      <w:r w:rsidRPr="00AD43CE">
        <w:rPr>
          <w:rFonts w:ascii="Arial" w:eastAsia="Times New Roman" w:hAnsi="Arial" w:cs="Arial"/>
          <w:lang w:eastAsia="ru-RU"/>
        </w:rPr>
        <w:t>пятипроводные</w:t>
      </w:r>
      <w:proofErr w:type="spellEnd"/>
      <w:r w:rsidRPr="00AD43CE">
        <w:rPr>
          <w:rFonts w:ascii="Arial" w:eastAsia="Times New Roman" w:hAnsi="Arial" w:cs="Arial"/>
          <w:lang w:eastAsia="ru-RU"/>
        </w:rPr>
        <w:t xml:space="preserve"> и трехпроводные. Расчетная нагрузка 20-100 кВт (в зависимости от площади помещения).</w:t>
      </w:r>
    </w:p>
    <w:p w14:paraId="393E4E7B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6559DB3" w14:textId="77777777" w:rsidR="00AD43CE" w:rsidRPr="00AD43CE" w:rsidRDefault="00AD43CE" w:rsidP="00AD43CE">
      <w:pPr>
        <w:pStyle w:val="ab"/>
        <w:numPr>
          <w:ilvl w:val="1"/>
          <w:numId w:val="1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D43CE">
        <w:rPr>
          <w:rFonts w:ascii="Arial" w:hAnsi="Arial" w:cs="Arial"/>
          <w:b/>
          <w:sz w:val="22"/>
          <w:szCs w:val="22"/>
        </w:rPr>
        <w:t>Водоснабжение</w:t>
      </w:r>
    </w:p>
    <w:p w14:paraId="4C0A6549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AD43CE">
        <w:rPr>
          <w:rFonts w:ascii="Arial" w:eastAsia="Times New Roman" w:hAnsi="Arial" w:cs="Arial"/>
          <w:lang w:eastAsia="ru-RU"/>
        </w:rPr>
        <w:t xml:space="preserve">Система водоснабжения монтируется из трубопроводов из нержавеющей стали и сшитого </w:t>
      </w:r>
      <w:proofErr w:type="spellStart"/>
      <w:r w:rsidRPr="00AD43CE">
        <w:rPr>
          <w:rFonts w:ascii="Arial" w:eastAsia="Times New Roman" w:hAnsi="Arial" w:cs="Arial"/>
          <w:lang w:eastAsia="ru-RU"/>
        </w:rPr>
        <w:t>политэтилена</w:t>
      </w:r>
      <w:proofErr w:type="spellEnd"/>
      <w:r w:rsidRPr="00AD43CE">
        <w:rPr>
          <w:rFonts w:ascii="Arial" w:eastAsia="Times New Roman" w:hAnsi="Arial" w:cs="Arial"/>
          <w:lang w:eastAsia="ru-RU"/>
        </w:rPr>
        <w:t xml:space="preserve">. Узлы учета находятся на площадке общего пользования. Разводка по помещению выполняется в конструкции пола из сшитого полиэтилена. </w:t>
      </w:r>
    </w:p>
    <w:p w14:paraId="45DC91FD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AD43CE">
        <w:rPr>
          <w:rFonts w:ascii="Arial" w:eastAsia="Times New Roman" w:hAnsi="Arial" w:cs="Arial"/>
          <w:lang w:eastAsia="ru-RU"/>
        </w:rPr>
        <w:t>Предусмотрена установка механического фильтра грубой и тонкой очистки воды.</w:t>
      </w:r>
    </w:p>
    <w:p w14:paraId="63B93F16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54B621A2" w14:textId="77777777" w:rsidR="00AD43CE" w:rsidRPr="00AD43CE" w:rsidRDefault="00AD43CE" w:rsidP="00AD43CE">
      <w:pPr>
        <w:pStyle w:val="ab"/>
        <w:numPr>
          <w:ilvl w:val="1"/>
          <w:numId w:val="1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D43CE">
        <w:rPr>
          <w:rFonts w:ascii="Arial" w:hAnsi="Arial" w:cs="Arial"/>
          <w:b/>
          <w:sz w:val="22"/>
          <w:szCs w:val="22"/>
        </w:rPr>
        <w:t>Отопление</w:t>
      </w:r>
    </w:p>
    <w:p w14:paraId="123CA6ED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AD43CE">
        <w:rPr>
          <w:rFonts w:ascii="Arial" w:eastAsia="Times New Roman" w:hAnsi="Arial" w:cs="Arial"/>
          <w:lang w:eastAsia="ru-RU"/>
        </w:rPr>
        <w:t>Стояки отопления из стальных труб, распределительная гребенка расположена на площадке общего пользования. Вводы в помещения и разводка по помещениям из труб сшитого полиэтилена. Предусмотрена установка нагревательных приборов.</w:t>
      </w:r>
    </w:p>
    <w:p w14:paraId="3BDC82E0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1595AEBC" w14:textId="77777777" w:rsidR="00AD43CE" w:rsidRPr="00AD43CE" w:rsidRDefault="00AD43CE" w:rsidP="00AD43CE">
      <w:pPr>
        <w:pStyle w:val="ab"/>
        <w:numPr>
          <w:ilvl w:val="1"/>
          <w:numId w:val="1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D43CE">
        <w:rPr>
          <w:rFonts w:ascii="Arial" w:hAnsi="Arial" w:cs="Arial"/>
          <w:b/>
          <w:sz w:val="22"/>
          <w:szCs w:val="22"/>
        </w:rPr>
        <w:t>Слаботочные системы</w:t>
      </w:r>
    </w:p>
    <w:p w14:paraId="4F44682C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AD43CE">
        <w:rPr>
          <w:rFonts w:ascii="Arial" w:eastAsia="Times New Roman" w:hAnsi="Arial" w:cs="Arial"/>
          <w:lang w:eastAsia="ru-RU"/>
        </w:rPr>
        <w:t>Система пожарной сигнализации – по проекту.</w:t>
      </w:r>
    </w:p>
    <w:p w14:paraId="0E5D376E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AD43CE">
        <w:rPr>
          <w:rFonts w:ascii="Arial" w:eastAsia="Times New Roman" w:hAnsi="Arial" w:cs="Arial"/>
          <w:lang w:eastAsia="ru-RU"/>
        </w:rPr>
        <w:t>Подводка телекоммуникационной системы (телефон, интернет, телевидение) с разводкой внутри помещения.</w:t>
      </w:r>
    </w:p>
    <w:p w14:paraId="29242977" w14:textId="77777777" w:rsidR="00AD43CE" w:rsidRPr="00AD43CE" w:rsidRDefault="00AD43CE" w:rsidP="00AD43CE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6B577E0A" w14:textId="77777777" w:rsidR="00AD43CE" w:rsidRPr="00AD43CE" w:rsidRDefault="00AD43CE" w:rsidP="00AD43CE">
      <w:pPr>
        <w:pStyle w:val="ab"/>
        <w:numPr>
          <w:ilvl w:val="1"/>
          <w:numId w:val="1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AD43CE">
        <w:rPr>
          <w:rFonts w:ascii="Arial" w:hAnsi="Arial" w:cs="Arial"/>
          <w:b/>
          <w:sz w:val="22"/>
          <w:szCs w:val="22"/>
          <w:shd w:val="clear" w:color="auto" w:fill="FFFFFF"/>
        </w:rPr>
        <w:t>Домофон</w:t>
      </w:r>
    </w:p>
    <w:p w14:paraId="168B2E3C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eastAsia="ru-RU"/>
        </w:rPr>
      </w:pPr>
      <w:r w:rsidRPr="00AD43CE">
        <w:rPr>
          <w:rFonts w:ascii="Arial" w:eastAsia="Times New Roman" w:hAnsi="Arial" w:cs="Arial"/>
          <w:shd w:val="clear" w:color="auto" w:fill="FFFFFF"/>
          <w:lang w:eastAsia="ru-RU"/>
        </w:rPr>
        <w:t>Производитель «BPT» или аналог.</w:t>
      </w:r>
    </w:p>
    <w:p w14:paraId="74797D26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eastAsia="ru-RU"/>
        </w:rPr>
      </w:pPr>
    </w:p>
    <w:p w14:paraId="73C31456" w14:textId="77777777" w:rsidR="00AD43CE" w:rsidRPr="00AD43CE" w:rsidRDefault="00AD43CE" w:rsidP="00AD43CE">
      <w:pPr>
        <w:pStyle w:val="ab"/>
        <w:numPr>
          <w:ilvl w:val="1"/>
          <w:numId w:val="19"/>
        </w:numPr>
        <w:ind w:left="0" w:firstLine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AD43CE">
        <w:rPr>
          <w:rFonts w:ascii="Arial" w:hAnsi="Arial" w:cs="Arial"/>
          <w:b/>
          <w:sz w:val="22"/>
          <w:szCs w:val="22"/>
          <w:shd w:val="clear" w:color="auto" w:fill="FFFFFF"/>
        </w:rPr>
        <w:t xml:space="preserve">Система очистки воздуха </w:t>
      </w:r>
    </w:p>
    <w:p w14:paraId="1DF01910" w14:textId="77777777" w:rsidR="00AD43CE" w:rsidRPr="00AD43CE" w:rsidRDefault="00AD43CE" w:rsidP="00AD43CE">
      <w:pPr>
        <w:pStyle w:val="ab"/>
        <w:ind w:left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AD43CE">
        <w:rPr>
          <w:rFonts w:ascii="Arial" w:hAnsi="Arial" w:cs="Arial"/>
          <w:sz w:val="22"/>
          <w:szCs w:val="22"/>
          <w:shd w:val="clear" w:color="auto" w:fill="FFFFFF"/>
        </w:rPr>
        <w:t xml:space="preserve">Предусмотрена установка фильтров грубой и тонкой очистки воздуха в приточных установках </w:t>
      </w:r>
    </w:p>
    <w:p w14:paraId="1EFE2AFE" w14:textId="77777777" w:rsidR="00AD43CE" w:rsidRPr="00AD43CE" w:rsidRDefault="00AD43CE" w:rsidP="00AD43CE">
      <w:pPr>
        <w:spacing w:after="0" w:line="240" w:lineRule="auto"/>
        <w:jc w:val="both"/>
        <w:rPr>
          <w:rFonts w:ascii="Arial" w:eastAsia="Times New Roman" w:hAnsi="Arial" w:cs="Arial"/>
          <w:bCs/>
          <w:shd w:val="clear" w:color="FFFFFF" w:fill="FFFFFF"/>
          <w:lang w:eastAsia="ru-RU"/>
        </w:rPr>
      </w:pPr>
    </w:p>
    <w:p w14:paraId="17C4243F" w14:textId="77777777" w:rsidR="00AD43CE" w:rsidRPr="00AD43CE" w:rsidRDefault="00AD43CE" w:rsidP="00AD43CE">
      <w:pPr>
        <w:pStyle w:val="ab"/>
        <w:numPr>
          <w:ilvl w:val="0"/>
          <w:numId w:val="19"/>
        </w:numPr>
        <w:ind w:left="0" w:firstLine="0"/>
        <w:jc w:val="both"/>
        <w:rPr>
          <w:rFonts w:ascii="Arial" w:hAnsi="Arial" w:cs="Arial"/>
          <w:b/>
          <w:bCs/>
          <w:sz w:val="22"/>
          <w:szCs w:val="22"/>
          <w:u w:val="single"/>
          <w:shd w:val="clear" w:color="FFFFFF" w:fill="FFFFFF"/>
        </w:rPr>
      </w:pPr>
      <w:r w:rsidRPr="00AD43CE">
        <w:rPr>
          <w:rFonts w:ascii="Arial" w:hAnsi="Arial" w:cs="Arial"/>
          <w:b/>
          <w:bCs/>
          <w:sz w:val="22"/>
          <w:szCs w:val="22"/>
          <w:u w:val="single"/>
          <w:shd w:val="clear" w:color="FFFFFF" w:fill="FFFFFF"/>
        </w:rPr>
        <w:t xml:space="preserve">Отделка и оборудование Объекта </w:t>
      </w:r>
    </w:p>
    <w:p w14:paraId="5AAF53C9" w14:textId="77777777" w:rsidR="00AD43CE" w:rsidRPr="00AD43CE" w:rsidRDefault="00AD43CE" w:rsidP="00AD43CE">
      <w:pPr>
        <w:spacing w:after="0" w:line="240" w:lineRule="auto"/>
        <w:outlineLvl w:val="0"/>
        <w:rPr>
          <w:rFonts w:ascii="Arial" w:eastAsia="Times New Roman" w:hAnsi="Arial" w:cs="Arial"/>
          <w:spacing w:val="-1"/>
          <w:kern w:val="3276"/>
          <w:position w:val="-1"/>
          <w:shd w:val="clear" w:color="auto" w:fill="FFFFFF"/>
          <w:lang w:eastAsia="ru-RU"/>
        </w:rPr>
      </w:pPr>
      <w:r w:rsidRPr="00AD43CE">
        <w:rPr>
          <w:rFonts w:ascii="Arial" w:eastAsia="Times New Roman" w:hAnsi="Arial" w:cs="Arial"/>
          <w:spacing w:val="-1"/>
          <w:kern w:val="3276"/>
          <w:position w:val="-1"/>
          <w:shd w:val="clear" w:color="auto" w:fill="FFFFFF"/>
          <w:lang w:eastAsia="ru-RU"/>
        </w:rPr>
        <w:t>Планировка в соответствии с проектным решением.</w:t>
      </w:r>
    </w:p>
    <w:p w14:paraId="132E2A20" w14:textId="77777777" w:rsidR="00AD43CE" w:rsidRPr="00AD43CE" w:rsidRDefault="00AD43CE" w:rsidP="00AD43CE">
      <w:pPr>
        <w:spacing w:after="0" w:line="240" w:lineRule="auto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6D12DAE0" w14:textId="77777777" w:rsidR="00AD43CE" w:rsidRPr="00AD43CE" w:rsidRDefault="00AD43CE" w:rsidP="00AD43CE">
      <w:pPr>
        <w:tabs>
          <w:tab w:val="left" w:pos="142"/>
          <w:tab w:val="left" w:pos="8931"/>
        </w:tabs>
        <w:spacing w:after="0" w:line="240" w:lineRule="auto"/>
        <w:ind w:right="-41"/>
        <w:jc w:val="both"/>
        <w:rPr>
          <w:rFonts w:ascii="Arial" w:eastAsia="Times New Roman" w:hAnsi="Arial" w:cs="Arial"/>
          <w:lang w:eastAsia="ru-RU"/>
        </w:rPr>
      </w:pPr>
      <w:r w:rsidRPr="00AD43CE">
        <w:rPr>
          <w:rFonts w:ascii="Arial" w:eastAsia="Times New Roman" w:hAnsi="Arial" w:cs="Arial"/>
          <w:lang w:eastAsia="ru-RU"/>
        </w:rPr>
        <w:t xml:space="preserve">Объект (квартира) передается с чистовой отделкой, которая характеризуются следующими параметрами: установлены внутренние перегородки, входные и межкомнатные двери, выполнено устройство полов, отделка стен и потолков, выполнена разводка систем электроснабжения, кондиционирования, вентиляции, водопровода и канализации, установлена встроенная кухонная мебель и техника, установлено сантехническое оборудование, установлено светотехническое оборудование, смонтированы оконечные электротехнические и слаботочные устройства (розетки, выключатели, абонентские аппараты системы </w:t>
      </w:r>
      <w:proofErr w:type="spellStart"/>
      <w:r w:rsidRPr="00AD43CE">
        <w:rPr>
          <w:rFonts w:ascii="Arial" w:eastAsia="Times New Roman" w:hAnsi="Arial" w:cs="Arial"/>
          <w:lang w:eastAsia="ru-RU"/>
        </w:rPr>
        <w:t>домофонной</w:t>
      </w:r>
      <w:proofErr w:type="spellEnd"/>
      <w:r w:rsidRPr="00AD43CE">
        <w:rPr>
          <w:rFonts w:ascii="Arial" w:eastAsia="Times New Roman" w:hAnsi="Arial" w:cs="Arial"/>
          <w:lang w:eastAsia="ru-RU"/>
        </w:rPr>
        <w:t xml:space="preserve"> связи, датчики системы защиты от протечек). Выполнена разводка слаботочных систем: телевидение, радио, пожарная сигнализация, телефон / интернет. </w:t>
      </w:r>
    </w:p>
    <w:p w14:paraId="0763A7A2" w14:textId="77777777" w:rsidR="00AD43CE" w:rsidRPr="00AD43CE" w:rsidRDefault="00AD43CE" w:rsidP="00AD43CE">
      <w:pPr>
        <w:tabs>
          <w:tab w:val="left" w:pos="142"/>
          <w:tab w:val="left" w:pos="8931"/>
        </w:tabs>
        <w:spacing w:after="0" w:line="240" w:lineRule="auto"/>
        <w:ind w:right="-41"/>
        <w:jc w:val="both"/>
        <w:rPr>
          <w:rFonts w:ascii="Arial" w:eastAsia="Times New Roman" w:hAnsi="Arial" w:cs="Arial"/>
          <w:lang w:eastAsia="ru-RU"/>
        </w:rPr>
      </w:pPr>
    </w:p>
    <w:tbl>
      <w:tblPr>
        <w:tblStyle w:val="af7"/>
        <w:tblpPr w:leftFromText="181" w:rightFromText="181" w:vertAnchor="text" w:horzAnchor="margin" w:tblpX="64" w:tblpY="1"/>
        <w:tblW w:w="5000" w:type="pct"/>
        <w:tblLook w:val="04A0" w:firstRow="1" w:lastRow="0" w:firstColumn="1" w:lastColumn="0" w:noHBand="0" w:noVBand="1"/>
      </w:tblPr>
      <w:tblGrid>
        <w:gridCol w:w="616"/>
        <w:gridCol w:w="3515"/>
        <w:gridCol w:w="6349"/>
      </w:tblGrid>
      <w:tr w:rsidR="00AD43CE" w:rsidRPr="00AD43CE" w14:paraId="47365A5F" w14:textId="77777777" w:rsidTr="00AD43CE">
        <w:trPr>
          <w:trHeight w:val="740"/>
        </w:trPr>
        <w:tc>
          <w:tcPr>
            <w:tcW w:w="294" w:type="pct"/>
          </w:tcPr>
          <w:p w14:paraId="1522A6D4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FFFFFF" w:fill="FFFFFF"/>
              </w:rPr>
              <w:t>№ п/п</w:t>
            </w:r>
          </w:p>
        </w:tc>
        <w:tc>
          <w:tcPr>
            <w:tcW w:w="1677" w:type="pct"/>
          </w:tcPr>
          <w:p w14:paraId="6D66D699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FFFFFF" w:fill="FFFFFF"/>
              </w:rPr>
              <w:t>Раздел</w:t>
            </w:r>
          </w:p>
        </w:tc>
        <w:tc>
          <w:tcPr>
            <w:tcW w:w="3029" w:type="pct"/>
          </w:tcPr>
          <w:p w14:paraId="1D43A5A5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FFFFFF" w:fill="FFFFFF"/>
              </w:rPr>
              <w:t>Описание</w:t>
            </w:r>
          </w:p>
        </w:tc>
      </w:tr>
      <w:tr w:rsidR="00AD43CE" w:rsidRPr="00AD43CE" w14:paraId="280FA85B" w14:textId="77777777" w:rsidTr="00AD43CE">
        <w:trPr>
          <w:trHeight w:val="740"/>
        </w:trPr>
        <w:tc>
          <w:tcPr>
            <w:tcW w:w="294" w:type="pct"/>
          </w:tcPr>
          <w:p w14:paraId="0B35C788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1</w:t>
            </w:r>
          </w:p>
        </w:tc>
        <w:tc>
          <w:tcPr>
            <w:tcW w:w="1677" w:type="pct"/>
          </w:tcPr>
          <w:p w14:paraId="293457CB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Стены</w:t>
            </w:r>
          </w:p>
        </w:tc>
        <w:tc>
          <w:tcPr>
            <w:tcW w:w="3029" w:type="pct"/>
          </w:tcPr>
          <w:p w14:paraId="5818C0BD" w14:textId="46C90223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  <w:u w:val="single"/>
              </w:rPr>
              <w:t>Межквартирные стены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8A3DFF" w:rsidRPr="008A3DF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8A3DFF" w:rsidRPr="008A3DFF">
              <w:rPr>
                <w:rFonts w:ascii="Arial" w:hAnsi="Arial" w:cs="Arial"/>
                <w:sz w:val="22"/>
                <w:szCs w:val="22"/>
              </w:rPr>
              <w:t>стены из мелкоштучных каменных материалов (кирпич, газобетонный блок)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8A70321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  <w:u w:val="single"/>
              </w:rPr>
              <w:t>Межкомнатные перегородки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 –</w:t>
            </w:r>
            <w:proofErr w:type="spellStart"/>
            <w:r w:rsidRPr="00AD43CE">
              <w:rPr>
                <w:rFonts w:ascii="Arial" w:hAnsi="Arial" w:cs="Arial"/>
                <w:sz w:val="22"/>
                <w:szCs w:val="22"/>
              </w:rPr>
              <w:t>пеноблок</w:t>
            </w:r>
            <w:proofErr w:type="spellEnd"/>
            <w:r w:rsidRPr="00AD43CE">
              <w:rPr>
                <w:rFonts w:ascii="Arial" w:hAnsi="Arial" w:cs="Arial"/>
                <w:sz w:val="22"/>
                <w:szCs w:val="22"/>
              </w:rPr>
              <w:t xml:space="preserve"> / газобетонный блок.</w:t>
            </w:r>
          </w:p>
          <w:p w14:paraId="4A2FD51D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  <w:u w:val="single"/>
              </w:rPr>
              <w:t>Стены в санузлах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AD4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штукатурка, шпаклевка, окраска / натуральный камень. </w:t>
            </w:r>
            <w:r w:rsidRPr="00AD43CE">
              <w:rPr>
                <w:rFonts w:ascii="Arial" w:hAnsi="Arial" w:cs="Arial"/>
                <w:sz w:val="22"/>
                <w:szCs w:val="22"/>
              </w:rPr>
              <w:br/>
            </w:r>
            <w:r w:rsidRPr="00AD43CE">
              <w:rPr>
                <w:rFonts w:ascii="Arial" w:hAnsi="Arial" w:cs="Arial"/>
                <w:sz w:val="22"/>
                <w:szCs w:val="22"/>
                <w:u w:val="single"/>
              </w:rPr>
              <w:t>Стены в других помещениях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AD4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AD43CE">
              <w:rPr>
                <w:rFonts w:ascii="Arial" w:hAnsi="Arial" w:cs="Arial"/>
                <w:sz w:val="22"/>
                <w:szCs w:val="22"/>
              </w:rPr>
              <w:t>штукатурка, шпаклевка, окраска.</w:t>
            </w:r>
          </w:p>
        </w:tc>
      </w:tr>
      <w:tr w:rsidR="00AD43CE" w:rsidRPr="00AD43CE" w14:paraId="43518F28" w14:textId="77777777" w:rsidTr="00AD43CE">
        <w:trPr>
          <w:trHeight w:val="740"/>
        </w:trPr>
        <w:tc>
          <w:tcPr>
            <w:tcW w:w="294" w:type="pct"/>
          </w:tcPr>
          <w:p w14:paraId="7BBA7755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2</w:t>
            </w:r>
          </w:p>
        </w:tc>
        <w:tc>
          <w:tcPr>
            <w:tcW w:w="1677" w:type="pct"/>
          </w:tcPr>
          <w:p w14:paraId="3B80F4A3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Полы</w:t>
            </w:r>
          </w:p>
        </w:tc>
        <w:tc>
          <w:tcPr>
            <w:tcW w:w="3029" w:type="pct"/>
          </w:tcPr>
          <w:p w14:paraId="5D35D553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D43CE">
              <w:rPr>
                <w:rFonts w:ascii="Arial" w:hAnsi="Arial" w:cs="Arial"/>
                <w:sz w:val="22"/>
                <w:szCs w:val="22"/>
                <w:u w:val="single"/>
              </w:rPr>
              <w:t>-Мастер и детские санузлы:</w:t>
            </w:r>
          </w:p>
          <w:p w14:paraId="7545AF42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натуральный камень. </w:t>
            </w:r>
          </w:p>
          <w:p w14:paraId="0D617C94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  <w:u w:val="single"/>
              </w:rPr>
              <w:t>-Гостевые санузлы:</w:t>
            </w:r>
          </w:p>
          <w:p w14:paraId="6FF4E825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натуральный камень</w:t>
            </w:r>
          </w:p>
          <w:p w14:paraId="217ABDFE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  <w:u w:val="single"/>
              </w:rPr>
              <w:t>-</w:t>
            </w:r>
            <w:proofErr w:type="spellStart"/>
            <w:r w:rsidRPr="00AD43CE">
              <w:rPr>
                <w:rFonts w:ascii="Arial" w:hAnsi="Arial" w:cs="Arial"/>
                <w:sz w:val="22"/>
                <w:szCs w:val="22"/>
                <w:u w:val="single"/>
              </w:rPr>
              <w:t>Постирочные</w:t>
            </w:r>
            <w:proofErr w:type="spellEnd"/>
            <w:r w:rsidRPr="00AD43CE"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</w:p>
          <w:p w14:paraId="7CD77823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керамическая плитка. </w:t>
            </w:r>
            <w:r w:rsidRPr="00AD43CE">
              <w:rPr>
                <w:rFonts w:ascii="Arial" w:hAnsi="Arial" w:cs="Arial"/>
                <w:sz w:val="22"/>
                <w:szCs w:val="22"/>
              </w:rPr>
              <w:br/>
            </w:r>
            <w:r w:rsidRPr="00AD43CE">
              <w:rPr>
                <w:rFonts w:ascii="Arial" w:hAnsi="Arial" w:cs="Arial"/>
                <w:sz w:val="22"/>
                <w:szCs w:val="22"/>
                <w:u w:val="single"/>
              </w:rPr>
              <w:t>-Полы в других помещениях:</w:t>
            </w:r>
          </w:p>
          <w:p w14:paraId="7128BFC3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паркет/массивная доска/натуральный камень.</w:t>
            </w:r>
          </w:p>
        </w:tc>
      </w:tr>
      <w:tr w:rsidR="00AD43CE" w:rsidRPr="00AD43CE" w14:paraId="09D8BD7E" w14:textId="77777777" w:rsidTr="00AD43CE">
        <w:trPr>
          <w:trHeight w:val="539"/>
        </w:trPr>
        <w:tc>
          <w:tcPr>
            <w:tcW w:w="294" w:type="pct"/>
          </w:tcPr>
          <w:p w14:paraId="2AEDB9FD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3</w:t>
            </w:r>
          </w:p>
        </w:tc>
        <w:tc>
          <w:tcPr>
            <w:tcW w:w="1677" w:type="pct"/>
          </w:tcPr>
          <w:p w14:paraId="7D04EB2F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Потолки</w:t>
            </w:r>
          </w:p>
        </w:tc>
        <w:tc>
          <w:tcPr>
            <w:tcW w:w="3029" w:type="pct"/>
          </w:tcPr>
          <w:p w14:paraId="40BF66D5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Устройство потолка из ГКЛ/ГКЛВ по </w:t>
            </w:r>
            <w:proofErr w:type="spellStart"/>
            <w:r w:rsidRPr="00AD43CE">
              <w:rPr>
                <w:rFonts w:ascii="Arial" w:hAnsi="Arial" w:cs="Arial"/>
                <w:sz w:val="22"/>
                <w:szCs w:val="22"/>
              </w:rPr>
              <w:t>металлокаркасу</w:t>
            </w:r>
            <w:proofErr w:type="spellEnd"/>
            <w:r w:rsidRPr="00AD43CE">
              <w:rPr>
                <w:rFonts w:ascii="Arial" w:hAnsi="Arial" w:cs="Arial"/>
                <w:sz w:val="22"/>
                <w:szCs w:val="22"/>
              </w:rPr>
              <w:t xml:space="preserve"> с покраской.</w:t>
            </w:r>
          </w:p>
        </w:tc>
      </w:tr>
      <w:tr w:rsidR="00AD43CE" w:rsidRPr="00AD43CE" w14:paraId="7A6CD4FA" w14:textId="77777777" w:rsidTr="00AD43CE">
        <w:trPr>
          <w:trHeight w:val="555"/>
        </w:trPr>
        <w:tc>
          <w:tcPr>
            <w:tcW w:w="294" w:type="pct"/>
          </w:tcPr>
          <w:p w14:paraId="5AEA4285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4</w:t>
            </w:r>
          </w:p>
        </w:tc>
        <w:tc>
          <w:tcPr>
            <w:tcW w:w="1677" w:type="pct"/>
          </w:tcPr>
          <w:p w14:paraId="6806C78C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Окна</w:t>
            </w:r>
          </w:p>
        </w:tc>
        <w:tc>
          <w:tcPr>
            <w:tcW w:w="3029" w:type="pct"/>
          </w:tcPr>
          <w:p w14:paraId="672240E4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Деревянные оконные конструкции в </w:t>
            </w:r>
            <w:proofErr w:type="spellStart"/>
            <w:r w:rsidRPr="00AD43CE">
              <w:rPr>
                <w:rFonts w:ascii="Arial" w:hAnsi="Arial" w:cs="Arial"/>
                <w:sz w:val="22"/>
                <w:szCs w:val="22"/>
              </w:rPr>
              <w:t>полуструктурном</w:t>
            </w:r>
            <w:proofErr w:type="spellEnd"/>
            <w:r w:rsidRPr="00AD43CE">
              <w:rPr>
                <w:rFonts w:ascii="Arial" w:hAnsi="Arial" w:cs="Arial"/>
                <w:sz w:val="22"/>
                <w:szCs w:val="22"/>
              </w:rPr>
              <w:t xml:space="preserve"> исполнении из клееной древесины твердых лиственных </w:t>
            </w:r>
            <w:r w:rsidRPr="00AD43CE">
              <w:rPr>
                <w:rFonts w:ascii="Arial" w:hAnsi="Arial" w:cs="Arial"/>
                <w:sz w:val="22"/>
                <w:szCs w:val="22"/>
              </w:rPr>
              <w:lastRenderedPageBreak/>
              <w:t xml:space="preserve">пород с двухкамерным стеклопакетом в структурном исполнении. </w:t>
            </w:r>
          </w:p>
          <w:p w14:paraId="28204E69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Открывающиеся створки для проветривания. </w:t>
            </w:r>
          </w:p>
        </w:tc>
      </w:tr>
      <w:tr w:rsidR="00AD43CE" w:rsidRPr="00AD43CE" w14:paraId="4371913A" w14:textId="77777777" w:rsidTr="00AD43CE">
        <w:trPr>
          <w:trHeight w:val="740"/>
        </w:trPr>
        <w:tc>
          <w:tcPr>
            <w:tcW w:w="294" w:type="pct"/>
          </w:tcPr>
          <w:p w14:paraId="3C337BEC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lastRenderedPageBreak/>
              <w:t>5</w:t>
            </w:r>
          </w:p>
        </w:tc>
        <w:tc>
          <w:tcPr>
            <w:tcW w:w="1677" w:type="pct"/>
          </w:tcPr>
          <w:p w14:paraId="1E25E560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Двери</w:t>
            </w:r>
          </w:p>
        </w:tc>
        <w:tc>
          <w:tcPr>
            <w:tcW w:w="3029" w:type="pct"/>
          </w:tcPr>
          <w:p w14:paraId="2EDD6925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Входная дверь – </w:t>
            </w:r>
            <w:r w:rsidRPr="00AD43CE">
              <w:rPr>
                <w:rFonts w:ascii="Arial" w:hAnsi="Arial" w:cs="Arial"/>
                <w:bCs/>
                <w:sz w:val="22"/>
                <w:szCs w:val="22"/>
                <w:shd w:val="clear" w:color="FFFFFF" w:fill="FFFFFF"/>
              </w:rPr>
              <w:t xml:space="preserve"> </w:t>
            </w:r>
            <w:r w:rsidRPr="00AD43CE">
              <w:rPr>
                <w:rFonts w:ascii="Arial" w:hAnsi="Arial" w:cs="Arial"/>
                <w:bCs/>
                <w:sz w:val="22"/>
                <w:szCs w:val="22"/>
              </w:rPr>
              <w:t xml:space="preserve">деревянная / МДФ с покраской/ металлическая, </w:t>
            </w:r>
            <w:proofErr w:type="spellStart"/>
            <w:r w:rsidRPr="00AD43CE">
              <w:rPr>
                <w:rFonts w:ascii="Arial" w:hAnsi="Arial" w:cs="Arial"/>
                <w:bCs/>
                <w:sz w:val="22"/>
                <w:szCs w:val="22"/>
              </w:rPr>
              <w:t>шпонированные</w:t>
            </w:r>
            <w:proofErr w:type="spellEnd"/>
            <w:r w:rsidRPr="00AD43CE">
              <w:rPr>
                <w:rFonts w:ascii="Arial" w:hAnsi="Arial" w:cs="Arial"/>
                <w:bCs/>
                <w:sz w:val="22"/>
                <w:szCs w:val="22"/>
              </w:rPr>
              <w:t xml:space="preserve"> накладки в соответствии с дизайн-проектом, высота не менее 2400 мм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F177F0A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Межкомнатные двери - деревянные/МДФ или аналог с покраской.</w:t>
            </w:r>
          </w:p>
        </w:tc>
      </w:tr>
      <w:tr w:rsidR="00AD43CE" w:rsidRPr="00AD43CE" w14:paraId="41F40B41" w14:textId="77777777" w:rsidTr="00AD43CE">
        <w:trPr>
          <w:trHeight w:val="740"/>
        </w:trPr>
        <w:tc>
          <w:tcPr>
            <w:tcW w:w="294" w:type="pct"/>
          </w:tcPr>
          <w:p w14:paraId="76DD3BCD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6</w:t>
            </w:r>
          </w:p>
        </w:tc>
        <w:tc>
          <w:tcPr>
            <w:tcW w:w="1677" w:type="pct"/>
          </w:tcPr>
          <w:p w14:paraId="204C3098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Сантехническое оборудование</w:t>
            </w:r>
          </w:p>
        </w:tc>
        <w:tc>
          <w:tcPr>
            <w:tcW w:w="3029" w:type="pct"/>
          </w:tcPr>
          <w:p w14:paraId="25F0FA48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 xml:space="preserve">Установлено сантехническое оборудование производства </w:t>
            </w: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Cielo</w:t>
            </w: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 xml:space="preserve"> или аналог</w:t>
            </w:r>
            <w:r w:rsidRPr="00AD43C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FFFFFF" w:fill="FFFFFF"/>
              </w:rPr>
              <w:t>.</w:t>
            </w:r>
          </w:p>
          <w:p w14:paraId="28BE6570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D43CE">
              <w:rPr>
                <w:rFonts w:ascii="Arial" w:hAnsi="Arial" w:cs="Arial"/>
                <w:sz w:val="22"/>
                <w:szCs w:val="22"/>
              </w:rPr>
              <w:t>Санфаянс</w:t>
            </w:r>
            <w:proofErr w:type="spellEnd"/>
            <w:r w:rsidRPr="00AD43CE">
              <w:rPr>
                <w:rFonts w:ascii="Arial" w:hAnsi="Arial" w:cs="Arial"/>
                <w:sz w:val="22"/>
                <w:szCs w:val="22"/>
              </w:rPr>
              <w:t xml:space="preserve"> производства </w:t>
            </w:r>
            <w:r w:rsidRPr="00AD43CE">
              <w:rPr>
                <w:rFonts w:ascii="Arial" w:hAnsi="Arial" w:cs="Arial"/>
                <w:sz w:val="22"/>
                <w:szCs w:val="22"/>
                <w:lang w:val="en-US"/>
              </w:rPr>
              <w:t>Cielo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 xml:space="preserve"> или аналог</w:t>
            </w:r>
            <w:r w:rsidRPr="00AD43CE">
              <w:rPr>
                <w:rFonts w:ascii="Arial" w:hAnsi="Arial" w:cs="Arial"/>
                <w:sz w:val="22"/>
                <w:szCs w:val="22"/>
              </w:rPr>
              <w:br/>
              <w:t xml:space="preserve">Душевая кабина в строительном исполнении со стеклянной дверью </w:t>
            </w: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и/или ванна</w:t>
            </w:r>
          </w:p>
          <w:p w14:paraId="2B4645E4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Установлены тумбы под раковины </w:t>
            </w:r>
          </w:p>
        </w:tc>
      </w:tr>
      <w:tr w:rsidR="00AD43CE" w:rsidRPr="00AD43CE" w14:paraId="6477D570" w14:textId="77777777" w:rsidTr="00AD43CE">
        <w:trPr>
          <w:trHeight w:val="740"/>
        </w:trPr>
        <w:tc>
          <w:tcPr>
            <w:tcW w:w="294" w:type="pct"/>
          </w:tcPr>
          <w:p w14:paraId="4A6084C5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7</w:t>
            </w:r>
          </w:p>
        </w:tc>
        <w:tc>
          <w:tcPr>
            <w:tcW w:w="1677" w:type="pct"/>
          </w:tcPr>
          <w:p w14:paraId="73D25055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sz w:val="22"/>
                <w:szCs w:val="22"/>
              </w:rPr>
              <w:t>Кухонное оборудование</w:t>
            </w:r>
          </w:p>
        </w:tc>
        <w:tc>
          <w:tcPr>
            <w:tcW w:w="3029" w:type="pct"/>
          </w:tcPr>
          <w:p w14:paraId="6660B3C1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Встроенная корпусная мебель </w:t>
            </w:r>
            <w:proofErr w:type="spellStart"/>
            <w:r w:rsidRPr="00AD43CE">
              <w:rPr>
                <w:rFonts w:ascii="Arial" w:hAnsi="Arial" w:cs="Arial"/>
                <w:sz w:val="22"/>
                <w:szCs w:val="22"/>
              </w:rPr>
              <w:t>Dada</w:t>
            </w:r>
            <w:proofErr w:type="spellEnd"/>
            <w:r w:rsidRPr="00AD43CE">
              <w:rPr>
                <w:rFonts w:ascii="Arial" w:hAnsi="Arial" w:cs="Arial"/>
                <w:sz w:val="22"/>
                <w:szCs w:val="22"/>
              </w:rPr>
              <w:t xml:space="preserve"> или аналог.</w:t>
            </w:r>
          </w:p>
          <w:p w14:paraId="26DCDC17" w14:textId="7EB7A2CF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Встраиваемая бытовая техника </w:t>
            </w:r>
            <w:proofErr w:type="spellStart"/>
            <w:r w:rsidRPr="00AD43CE">
              <w:rPr>
                <w:rFonts w:ascii="Arial" w:hAnsi="Arial" w:cs="Arial"/>
                <w:sz w:val="22"/>
                <w:szCs w:val="22"/>
                <w:lang w:val="en-US"/>
              </w:rPr>
              <w:t>Miele</w:t>
            </w:r>
            <w:proofErr w:type="spellEnd"/>
            <w:r w:rsidRPr="00AD43CE">
              <w:rPr>
                <w:rFonts w:ascii="Arial" w:hAnsi="Arial" w:cs="Arial"/>
                <w:sz w:val="22"/>
                <w:szCs w:val="22"/>
              </w:rPr>
              <w:t xml:space="preserve"> или аналог (духовой шкаф</w:t>
            </w:r>
            <w:r w:rsidR="008A3DFF" w:rsidRPr="003A7453">
              <w:rPr>
                <w:rFonts w:ascii="Arial" w:hAnsi="Arial" w:cs="Arial"/>
              </w:rPr>
              <w:t xml:space="preserve">, </w:t>
            </w:r>
            <w:r w:rsidR="008A3DFF">
              <w:rPr>
                <w:rFonts w:ascii="Arial" w:hAnsi="Arial" w:cs="Arial"/>
                <w:sz w:val="22"/>
                <w:szCs w:val="22"/>
              </w:rPr>
              <w:t>шкаф СВЧ</w:t>
            </w:r>
            <w:r w:rsidRPr="00AD43CE">
              <w:rPr>
                <w:rFonts w:ascii="Arial" w:hAnsi="Arial" w:cs="Arial"/>
                <w:sz w:val="22"/>
                <w:szCs w:val="22"/>
              </w:rPr>
              <w:t>, электрическая варочная панель, посудомоечная машина, вытяжка, холодильник).</w:t>
            </w:r>
          </w:p>
          <w:p w14:paraId="01F42431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Столешница из прочных материалов. </w:t>
            </w:r>
          </w:p>
          <w:p w14:paraId="0E1D2A5F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Фартук – натуральный камень.</w:t>
            </w:r>
          </w:p>
          <w:p w14:paraId="0FEF2555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Выполнены выводы для подключения стиральной и сушильной машин в хозяйственной комнате.</w:t>
            </w:r>
          </w:p>
        </w:tc>
      </w:tr>
      <w:tr w:rsidR="00AD43CE" w:rsidRPr="00AD43CE" w14:paraId="392CDC21" w14:textId="77777777" w:rsidTr="00AD43CE">
        <w:trPr>
          <w:trHeight w:val="740"/>
        </w:trPr>
        <w:tc>
          <w:tcPr>
            <w:tcW w:w="294" w:type="pct"/>
          </w:tcPr>
          <w:p w14:paraId="6444264B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8</w:t>
            </w:r>
          </w:p>
        </w:tc>
        <w:tc>
          <w:tcPr>
            <w:tcW w:w="1677" w:type="pct"/>
          </w:tcPr>
          <w:p w14:paraId="257DE7B6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Электрические системы</w:t>
            </w:r>
          </w:p>
        </w:tc>
        <w:tc>
          <w:tcPr>
            <w:tcW w:w="3029" w:type="pct"/>
          </w:tcPr>
          <w:p w14:paraId="6A2EEA23" w14:textId="48DB4AA8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В квартире установлен силовой распределительный щит и выполнена разводка системы освещения и силовых розеточных групп, предусмотрена установка выключателей и розеток</w:t>
            </w:r>
            <w:r w:rsidR="008A3DFF">
              <w:rPr>
                <w:rFonts w:ascii="Arial" w:hAnsi="Arial" w:cs="Arial"/>
                <w:sz w:val="22"/>
                <w:szCs w:val="22"/>
              </w:rPr>
              <w:t xml:space="preserve"> (включая розетки </w:t>
            </w:r>
            <w:r w:rsidR="008A3DFF">
              <w:rPr>
                <w:rFonts w:ascii="Arial" w:hAnsi="Arial" w:cs="Arial"/>
                <w:sz w:val="22"/>
                <w:szCs w:val="22"/>
                <w:lang w:val="en-US"/>
              </w:rPr>
              <w:t>TV</w:t>
            </w:r>
            <w:r w:rsidR="008A3DFF" w:rsidRPr="003A7453">
              <w:rPr>
                <w:rFonts w:ascii="Arial" w:hAnsi="Arial" w:cs="Arial"/>
              </w:rPr>
              <w:t>)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4D92353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Предусмотрено устройство системы теплого пола в СУ</w:t>
            </w:r>
          </w:p>
        </w:tc>
      </w:tr>
      <w:tr w:rsidR="00AD43CE" w:rsidRPr="00AD43CE" w14:paraId="5EDBD242" w14:textId="77777777" w:rsidTr="00AD43CE">
        <w:trPr>
          <w:trHeight w:val="416"/>
        </w:trPr>
        <w:tc>
          <w:tcPr>
            <w:tcW w:w="294" w:type="pct"/>
          </w:tcPr>
          <w:p w14:paraId="0905A194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9</w:t>
            </w:r>
          </w:p>
        </w:tc>
        <w:tc>
          <w:tcPr>
            <w:tcW w:w="1677" w:type="pct"/>
          </w:tcPr>
          <w:p w14:paraId="38145819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Светотехническое оборудование</w:t>
            </w:r>
          </w:p>
        </w:tc>
        <w:tc>
          <w:tcPr>
            <w:tcW w:w="3029" w:type="pct"/>
          </w:tcPr>
          <w:p w14:paraId="7F848CCC" w14:textId="2DD3A0EC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Встраиваемые </w:t>
            </w:r>
            <w:r w:rsidR="000D54A2" w:rsidRPr="00AD43CE">
              <w:rPr>
                <w:rFonts w:ascii="Arial" w:hAnsi="Arial" w:cs="Arial"/>
                <w:sz w:val="22"/>
                <w:szCs w:val="22"/>
              </w:rPr>
              <w:t>светильники,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 выводы для центрального освещения.</w:t>
            </w:r>
          </w:p>
          <w:p w14:paraId="1B1A6686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 xml:space="preserve">Розетки и выключатели – производитель </w:t>
            </w:r>
            <w:proofErr w:type="spellStart"/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Ekinex</w:t>
            </w:r>
            <w:proofErr w:type="spellEnd"/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 xml:space="preserve"> или аналог.</w:t>
            </w:r>
          </w:p>
        </w:tc>
      </w:tr>
      <w:tr w:rsidR="00AD43CE" w:rsidRPr="00AD43CE" w14:paraId="229100E7" w14:textId="77777777" w:rsidTr="00AD43CE">
        <w:trPr>
          <w:trHeight w:val="740"/>
        </w:trPr>
        <w:tc>
          <w:tcPr>
            <w:tcW w:w="294" w:type="pct"/>
          </w:tcPr>
          <w:p w14:paraId="321E14EE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10</w:t>
            </w:r>
          </w:p>
        </w:tc>
        <w:tc>
          <w:tcPr>
            <w:tcW w:w="1677" w:type="pct"/>
          </w:tcPr>
          <w:p w14:paraId="4715B7F7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Отопление, вентиляция, кондиционирование</w:t>
            </w:r>
          </w:p>
        </w:tc>
        <w:tc>
          <w:tcPr>
            <w:tcW w:w="3029" w:type="pct"/>
          </w:tcPr>
          <w:p w14:paraId="273F5FD7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В квартире предусмотрена система отопления, установлены встраиваемые в пол конвекторы</w:t>
            </w:r>
            <w:r w:rsidRPr="00AD43C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AD43CE">
              <w:rPr>
                <w:rFonts w:ascii="Arial" w:hAnsi="Arial" w:cs="Arial"/>
                <w:bCs/>
                <w:sz w:val="22"/>
                <w:szCs w:val="22"/>
              </w:rPr>
              <w:t>Heatmann</w:t>
            </w:r>
            <w:proofErr w:type="spellEnd"/>
            <w:r w:rsidRPr="00AD43CE">
              <w:rPr>
                <w:rFonts w:ascii="Arial" w:hAnsi="Arial" w:cs="Arial"/>
                <w:bCs/>
                <w:sz w:val="22"/>
                <w:szCs w:val="22"/>
              </w:rPr>
              <w:t xml:space="preserve"> или аналог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 и настенного исполнения радиаторы </w:t>
            </w:r>
            <w:proofErr w:type="spellStart"/>
            <w:r w:rsidRPr="00AD43CE">
              <w:rPr>
                <w:rFonts w:ascii="Arial" w:hAnsi="Arial" w:cs="Arial"/>
                <w:bCs/>
                <w:sz w:val="22"/>
                <w:szCs w:val="22"/>
              </w:rPr>
              <w:t>Kermi</w:t>
            </w:r>
            <w:proofErr w:type="spellEnd"/>
            <w:r w:rsidRPr="00AD43CE">
              <w:rPr>
                <w:rFonts w:ascii="Arial" w:hAnsi="Arial" w:cs="Arial"/>
                <w:bCs/>
                <w:sz w:val="22"/>
                <w:szCs w:val="22"/>
              </w:rPr>
              <w:t xml:space="preserve"> или аналог</w:t>
            </w:r>
            <w:r w:rsidRPr="00AD43C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AD43CE">
              <w:rPr>
                <w:rFonts w:ascii="Arial" w:hAnsi="Arial" w:cs="Arial"/>
                <w:sz w:val="22"/>
                <w:szCs w:val="22"/>
              </w:rPr>
              <w:br/>
              <w:t xml:space="preserve">Предусмотрены поквартирные системы приточно-вытяжной вентиляции и кондиционирования, </w:t>
            </w:r>
            <w:r w:rsidRPr="00AD43CE">
              <w:rPr>
                <w:rFonts w:ascii="Arial" w:hAnsi="Arial" w:cs="Arial"/>
                <w:bCs/>
                <w:sz w:val="22"/>
                <w:szCs w:val="22"/>
                <w:lang w:val="en-US"/>
              </w:rPr>
              <w:t>LG</w:t>
            </w:r>
            <w:r w:rsidRPr="00AD43CE">
              <w:rPr>
                <w:rFonts w:ascii="Arial" w:hAnsi="Arial" w:cs="Arial"/>
                <w:bCs/>
                <w:sz w:val="22"/>
                <w:szCs w:val="22"/>
              </w:rPr>
              <w:t xml:space="preserve"> или аналог</w:t>
            </w:r>
            <w:r w:rsidRPr="00AD43C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54C7E2B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Предусмотрено устройство вытяжек из санитарных узлов и самостоятельных вытяжек от кухонных зонтов. </w:t>
            </w:r>
          </w:p>
        </w:tc>
      </w:tr>
      <w:tr w:rsidR="00AD43CE" w:rsidRPr="00AD43CE" w14:paraId="77B01D7C" w14:textId="77777777" w:rsidTr="00AD43CE">
        <w:trPr>
          <w:trHeight w:val="740"/>
        </w:trPr>
        <w:tc>
          <w:tcPr>
            <w:tcW w:w="294" w:type="pct"/>
          </w:tcPr>
          <w:p w14:paraId="2FDC6A1F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11</w:t>
            </w:r>
          </w:p>
        </w:tc>
        <w:tc>
          <w:tcPr>
            <w:tcW w:w="1677" w:type="pct"/>
          </w:tcPr>
          <w:p w14:paraId="35DFF6B0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Водоснабжение и канализация</w:t>
            </w:r>
          </w:p>
        </w:tc>
        <w:tc>
          <w:tcPr>
            <w:tcW w:w="3029" w:type="pct"/>
          </w:tcPr>
          <w:p w14:paraId="6C078617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В квартире выполняется монтаж трубной разводки сетей холодного, горячего водоснабжения и канализации (т</w:t>
            </w:r>
            <w:r w:rsidRPr="00AD43CE">
              <w:rPr>
                <w:rFonts w:ascii="Arial" w:hAnsi="Arial" w:cs="Arial"/>
                <w:sz w:val="22"/>
                <w:szCs w:val="22"/>
                <w:lang w:bidi="ru-RU"/>
              </w:rPr>
              <w:t xml:space="preserve">руба канализационная чугунная – </w:t>
            </w:r>
            <w:proofErr w:type="spellStart"/>
            <w:r w:rsidRPr="00AD43CE">
              <w:rPr>
                <w:rFonts w:ascii="Arial" w:hAnsi="Arial" w:cs="Arial"/>
                <w:sz w:val="22"/>
                <w:szCs w:val="22"/>
              </w:rPr>
              <w:t>Duker</w:t>
            </w:r>
            <w:proofErr w:type="spellEnd"/>
            <w:r w:rsidRPr="00AD43CE">
              <w:rPr>
                <w:rFonts w:ascii="Arial" w:hAnsi="Arial" w:cs="Arial"/>
                <w:sz w:val="22"/>
                <w:szCs w:val="22"/>
              </w:rPr>
              <w:t xml:space="preserve"> или аналог)  с установкой сантехнической арматуры в санузлах и </w:t>
            </w:r>
            <w:proofErr w:type="spellStart"/>
            <w:r w:rsidRPr="00AD43CE">
              <w:rPr>
                <w:rFonts w:ascii="Arial" w:hAnsi="Arial" w:cs="Arial"/>
                <w:sz w:val="22"/>
                <w:szCs w:val="22"/>
              </w:rPr>
              <w:t>санфаянса</w:t>
            </w:r>
            <w:proofErr w:type="spellEnd"/>
            <w:r w:rsidRPr="00AD43C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D43CE" w:rsidRPr="00AD43CE" w14:paraId="35DFFD0F" w14:textId="77777777" w:rsidTr="00AD43CE">
        <w:trPr>
          <w:trHeight w:val="740"/>
        </w:trPr>
        <w:tc>
          <w:tcPr>
            <w:tcW w:w="294" w:type="pct"/>
          </w:tcPr>
          <w:p w14:paraId="3A680513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t>12</w:t>
            </w:r>
          </w:p>
        </w:tc>
        <w:tc>
          <w:tcPr>
            <w:tcW w:w="1677" w:type="pct"/>
          </w:tcPr>
          <w:p w14:paraId="43977A73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Слаботочные системы</w:t>
            </w:r>
          </w:p>
        </w:tc>
        <w:tc>
          <w:tcPr>
            <w:tcW w:w="3029" w:type="pct"/>
          </w:tcPr>
          <w:p w14:paraId="254171BC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В квартире выполняется внутриквартирная разводка слаботочных кабельных трасс и установка розеток ТV, телефонии и Интернета.</w:t>
            </w:r>
          </w:p>
          <w:p w14:paraId="5AB4F89C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lastRenderedPageBreak/>
              <w:t xml:space="preserve">Предусмотрена установка видео аппаратов </w:t>
            </w:r>
            <w:proofErr w:type="spellStart"/>
            <w:r w:rsidRPr="00AD43CE">
              <w:rPr>
                <w:rFonts w:ascii="Arial" w:hAnsi="Arial" w:cs="Arial"/>
                <w:sz w:val="22"/>
                <w:szCs w:val="22"/>
              </w:rPr>
              <w:t>домофонной</w:t>
            </w:r>
            <w:proofErr w:type="spellEnd"/>
            <w:r w:rsidRPr="00AD43CE">
              <w:rPr>
                <w:rFonts w:ascii="Arial" w:hAnsi="Arial" w:cs="Arial"/>
                <w:sz w:val="22"/>
                <w:szCs w:val="22"/>
              </w:rPr>
              <w:t xml:space="preserve"> связи.</w:t>
            </w:r>
          </w:p>
          <w:p w14:paraId="6BB2652A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 xml:space="preserve">Предусмотрена система защиты от протечек.  </w:t>
            </w:r>
          </w:p>
        </w:tc>
      </w:tr>
      <w:tr w:rsidR="00AD43CE" w:rsidRPr="00AD43CE" w14:paraId="4CDDAFEE" w14:textId="77777777" w:rsidTr="00AD43CE">
        <w:trPr>
          <w:trHeight w:val="740"/>
        </w:trPr>
        <w:tc>
          <w:tcPr>
            <w:tcW w:w="294" w:type="pct"/>
          </w:tcPr>
          <w:p w14:paraId="6CFC0B94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jc w:val="center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  <w:lang w:val="en-US"/>
              </w:rPr>
              <w:lastRenderedPageBreak/>
              <w:t>13</w:t>
            </w:r>
          </w:p>
        </w:tc>
        <w:tc>
          <w:tcPr>
            <w:tcW w:w="1677" w:type="pct"/>
          </w:tcPr>
          <w:p w14:paraId="1C551285" w14:textId="77777777" w:rsidR="00AD43CE" w:rsidRPr="00AD43CE" w:rsidRDefault="00AD43CE" w:rsidP="00AD43CE">
            <w:pPr>
              <w:tabs>
                <w:tab w:val="left" w:pos="142"/>
                <w:tab w:val="left" w:pos="8931"/>
              </w:tabs>
              <w:ind w:right="-41"/>
              <w:outlineLvl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</w:pPr>
            <w:r w:rsidRPr="00AD43CE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FFFFFF" w:fill="FFFFFF"/>
              </w:rPr>
              <w:t>Система пожаротушения</w:t>
            </w:r>
          </w:p>
        </w:tc>
        <w:tc>
          <w:tcPr>
            <w:tcW w:w="3029" w:type="pct"/>
          </w:tcPr>
          <w:p w14:paraId="06B44592" w14:textId="77777777" w:rsidR="00AD43CE" w:rsidRPr="00AD43CE" w:rsidRDefault="00AD43CE" w:rsidP="00AD43CE">
            <w:pPr>
              <w:ind w:right="-41"/>
              <w:rPr>
                <w:rFonts w:ascii="Arial" w:hAnsi="Arial" w:cs="Arial"/>
                <w:sz w:val="22"/>
                <w:szCs w:val="22"/>
              </w:rPr>
            </w:pPr>
            <w:r w:rsidRPr="00AD43CE">
              <w:rPr>
                <w:rFonts w:ascii="Arial" w:hAnsi="Arial" w:cs="Arial"/>
                <w:sz w:val="22"/>
                <w:szCs w:val="22"/>
              </w:rPr>
              <w:t>В квартире предусмотрена система пожарной сигнализации, датчики устанавливаются при входе в квартиру.</w:t>
            </w:r>
          </w:p>
        </w:tc>
      </w:tr>
    </w:tbl>
    <w:p w14:paraId="47CE1EE8" w14:textId="77777777" w:rsidR="00AD43CE" w:rsidRPr="00AD43CE" w:rsidRDefault="00AD43CE" w:rsidP="00AD43CE">
      <w:pPr>
        <w:spacing w:after="0" w:line="240" w:lineRule="auto"/>
        <w:ind w:right="-41"/>
        <w:jc w:val="both"/>
        <w:rPr>
          <w:rFonts w:ascii="Arial" w:eastAsia="Times New Roman" w:hAnsi="Arial" w:cs="Arial"/>
          <w:lang w:eastAsia="ru-RU"/>
        </w:rPr>
      </w:pPr>
    </w:p>
    <w:p w14:paraId="760BDD64" w14:textId="07544B01" w:rsidR="004B6364" w:rsidRPr="00AD43CE" w:rsidRDefault="00DB6F03" w:rsidP="00AD43CE">
      <w:pPr>
        <w:spacing w:after="0" w:line="240" w:lineRule="auto"/>
        <w:ind w:right="-41"/>
        <w:jc w:val="both"/>
        <w:rPr>
          <w:rFonts w:ascii="Arial" w:eastAsia="Times New Roman" w:hAnsi="Arial" w:cs="Arial"/>
          <w:lang w:eastAsia="ru-RU"/>
        </w:rPr>
      </w:pPr>
      <w:r w:rsidRPr="00AD43CE">
        <w:rPr>
          <w:rFonts w:ascii="Arial" w:eastAsia="Times New Roman" w:hAnsi="Arial" w:cs="Arial"/>
          <w:lang w:eastAsia="ru-RU"/>
        </w:rPr>
        <w:t>Стороны согласились, что в случае снятия изготовителем с производства используемых материалов и/или оборудования, увеличения стоимости материалов и/или оборудования и прочие обстоятельства, Застройщик вправе заменить оборудование и/или материалы, используемые при выполнении работ по внутренней отделке, на соответствующие указанному варианту/стилю внутренней отделки оборудование и/или материалы с аналогичными, либо улучшенными характеристиками, аналогичного либо выше класса, модели, марки, серии, артикула, без изменения Цены Договора и стоимости одного квадратного метра площади Объекта, установленных в Приложении № 1 Договора. Стороны подтверждают, что указанные изменения не являются изменением условий Договора, не требуют подписания дополнительного соглашения к Договору и осуществляются путем направления Застройщиком уведомления Участником с указанием произведенных изменений и обстоятельств, послуживших причиной осуществления таких изменений, в течение 30 (Тридцать) рабочих дней с момента осуществления изменений.</w:t>
      </w:r>
    </w:p>
    <w:p w14:paraId="4AC30924" w14:textId="37B895BD" w:rsidR="00684F44" w:rsidRDefault="00684F44" w:rsidP="00AD43CE">
      <w:pPr>
        <w:spacing w:after="0" w:line="240" w:lineRule="auto"/>
        <w:ind w:right="-41"/>
        <w:jc w:val="both"/>
        <w:rPr>
          <w:rFonts w:ascii="Arial" w:eastAsia="Times New Roman" w:hAnsi="Arial" w:cs="Arial"/>
          <w:lang w:eastAsia="ru-RU"/>
        </w:rPr>
      </w:pPr>
    </w:p>
    <w:p w14:paraId="3F55573D" w14:textId="77777777" w:rsidR="003859D6" w:rsidRPr="00AD43CE" w:rsidRDefault="003859D6" w:rsidP="00AD43CE">
      <w:pPr>
        <w:spacing w:after="0" w:line="240" w:lineRule="auto"/>
        <w:ind w:right="-41"/>
        <w:jc w:val="both"/>
        <w:rPr>
          <w:rFonts w:ascii="Arial" w:eastAsia="Times New Roman" w:hAnsi="Arial" w:cs="Arial"/>
          <w:lang w:eastAsia="ru-RU"/>
        </w:rPr>
      </w:pPr>
    </w:p>
    <w:p w14:paraId="12E59136" w14:textId="77777777" w:rsidR="005C2F7E" w:rsidRPr="00AD43CE" w:rsidRDefault="005C2F7E" w:rsidP="00AD43CE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AD43CE">
        <w:rPr>
          <w:rFonts w:ascii="Arial" w:eastAsia="Times New Roman" w:hAnsi="Arial" w:cs="Arial"/>
          <w:b/>
          <w:lang w:eastAsia="ru-RU"/>
        </w:rPr>
        <w:t>Подписи Сторон</w:t>
      </w:r>
    </w:p>
    <w:p w14:paraId="0C00746D" w14:textId="77777777" w:rsidR="005C2F7E" w:rsidRPr="00AD43CE" w:rsidRDefault="005C2F7E" w:rsidP="00AD43CE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08"/>
        <w:gridCol w:w="5482"/>
      </w:tblGrid>
      <w:tr w:rsidR="005C2F7E" w:rsidRPr="00AD43CE" w14:paraId="464548F4" w14:textId="77777777" w:rsidTr="00AD43CE">
        <w:trPr>
          <w:trHeight w:val="1796"/>
        </w:trPr>
        <w:tc>
          <w:tcPr>
            <w:tcW w:w="2387" w:type="pct"/>
          </w:tcPr>
          <w:p w14:paraId="087F28BB" w14:textId="77777777" w:rsidR="005C2F7E" w:rsidRPr="00AD43CE" w:rsidRDefault="005C2F7E" w:rsidP="00AD43CE">
            <w:pPr>
              <w:spacing w:after="0" w:line="240" w:lineRule="auto"/>
              <w:ind w:right="535"/>
              <w:rPr>
                <w:rFonts w:ascii="Arial" w:eastAsia="Times New Roman" w:hAnsi="Arial" w:cs="Arial"/>
                <w:b/>
                <w:lang w:eastAsia="ru-RU"/>
              </w:rPr>
            </w:pPr>
            <w:r w:rsidRPr="00AD43CE">
              <w:rPr>
                <w:rFonts w:ascii="Arial" w:eastAsia="Times New Roman" w:hAnsi="Arial" w:cs="Arial"/>
                <w:b/>
                <w:lang w:eastAsia="ru-RU"/>
              </w:rPr>
              <w:t>Застройщик:</w:t>
            </w:r>
          </w:p>
          <w:p w14:paraId="114A4B14" w14:textId="77777777" w:rsidR="005C2F7E" w:rsidRPr="00AD43CE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D43CE">
              <w:rPr>
                <w:rFonts w:ascii="Arial" w:hAnsi="Arial" w:cs="Arial"/>
                <w:b/>
              </w:rPr>
              <w:t>ООО «Специализированный застройщик «</w:t>
            </w:r>
            <w:proofErr w:type="spellStart"/>
            <w:r w:rsidRPr="00AD43CE">
              <w:rPr>
                <w:rFonts w:ascii="Arial" w:hAnsi="Arial" w:cs="Arial"/>
                <w:b/>
              </w:rPr>
              <w:t>Трехпрудный</w:t>
            </w:r>
            <w:proofErr w:type="spellEnd"/>
            <w:r w:rsidRPr="00AD43CE">
              <w:rPr>
                <w:rFonts w:ascii="Arial" w:hAnsi="Arial" w:cs="Arial"/>
                <w:b/>
              </w:rPr>
              <w:t>»</w:t>
            </w:r>
          </w:p>
          <w:p w14:paraId="6A2EFA22" w14:textId="77777777" w:rsidR="005C2F7E" w:rsidRPr="00AD43CE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273EC936" w14:textId="77777777" w:rsidR="005C2F7E" w:rsidRPr="00AD43CE" w:rsidRDefault="005C2F7E" w:rsidP="00AD43CE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D43CE">
              <w:rPr>
                <w:rFonts w:ascii="Arial" w:eastAsia="Times New Roman" w:hAnsi="Arial" w:cs="Arial"/>
                <w:lang w:eastAsia="ru-RU"/>
              </w:rPr>
              <w:t>Генеральный директор</w:t>
            </w:r>
          </w:p>
          <w:p w14:paraId="2EB9F4CF" w14:textId="77777777" w:rsidR="005C2F7E" w:rsidRPr="00AD43CE" w:rsidRDefault="005C2F7E" w:rsidP="00AD43CE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14:paraId="2EF17B06" w14:textId="77777777" w:rsidR="005C2F7E" w:rsidRPr="00AD43CE" w:rsidRDefault="005C2F7E" w:rsidP="00AD43CE">
            <w:pPr>
              <w:keepNext/>
              <w:spacing w:after="0" w:line="240" w:lineRule="auto"/>
              <w:jc w:val="both"/>
              <w:outlineLvl w:val="1"/>
              <w:rPr>
                <w:rFonts w:ascii="Arial" w:eastAsia="Arial Unicode MS" w:hAnsi="Arial" w:cs="Arial"/>
                <w:lang w:eastAsia="ru-RU"/>
              </w:rPr>
            </w:pPr>
            <w:r w:rsidRPr="00AD43CE">
              <w:rPr>
                <w:rFonts w:ascii="Arial" w:eastAsia="Times New Roman" w:hAnsi="Arial" w:cs="Arial"/>
                <w:lang w:eastAsia="ru-RU"/>
              </w:rPr>
              <w:t>___________________ П.М. Мельниченко</w:t>
            </w:r>
          </w:p>
        </w:tc>
        <w:tc>
          <w:tcPr>
            <w:tcW w:w="2613" w:type="pct"/>
          </w:tcPr>
          <w:p w14:paraId="01095626" w14:textId="77777777" w:rsidR="005C2F7E" w:rsidRPr="00AD43CE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D43CE">
              <w:rPr>
                <w:rFonts w:ascii="Arial" w:eastAsia="Times New Roman" w:hAnsi="Arial" w:cs="Arial"/>
                <w:b/>
                <w:lang w:eastAsia="ru-RU"/>
              </w:rPr>
              <w:t>Участник долевого строительства</w:t>
            </w:r>
            <w:r w:rsidRPr="00AD43CE">
              <w:rPr>
                <w:rFonts w:ascii="Arial" w:eastAsia="Times New Roman" w:hAnsi="Arial" w:cs="Arial"/>
                <w:lang w:eastAsia="ru-RU"/>
              </w:rPr>
              <w:t>:</w:t>
            </w:r>
          </w:p>
          <w:p w14:paraId="5E3A8F6C" w14:textId="77777777" w:rsidR="005C2F7E" w:rsidRPr="00AD43CE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079D151B" w14:textId="77777777" w:rsidR="005C2F7E" w:rsidRPr="00AD43CE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303F56D8" w14:textId="77777777" w:rsidR="005C2F7E" w:rsidRPr="00AD43CE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08F3727D" w14:textId="77777777" w:rsidR="005C2F7E" w:rsidRPr="00AD43CE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7E7BECF7" w14:textId="77777777" w:rsidR="005C2F7E" w:rsidRPr="00AD43CE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733EAB79" w14:textId="77777777" w:rsidR="005C2F7E" w:rsidRPr="00AD43CE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D43CE">
              <w:rPr>
                <w:rFonts w:ascii="Arial" w:eastAsia="Times New Roman" w:hAnsi="Arial" w:cs="Arial"/>
                <w:lang w:eastAsia="ru-RU"/>
              </w:rPr>
              <w:t>___________________ ______________</w:t>
            </w:r>
          </w:p>
        </w:tc>
      </w:tr>
    </w:tbl>
    <w:p w14:paraId="5EC6A607" w14:textId="68D5D0F8" w:rsidR="00DD3CEE" w:rsidRPr="00AD43CE" w:rsidRDefault="00DD3CEE" w:rsidP="00AD43C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6DBEBC04" w14:textId="77777777" w:rsidR="00DD3CEE" w:rsidRDefault="00DD3CEE">
      <w:pPr>
        <w:rPr>
          <w:rFonts w:ascii="Arial" w:eastAsia="Times New Roman" w:hAnsi="Arial" w:cs="Arial"/>
          <w:b/>
          <w:lang w:val="en-US" w:eastAsia="ru-RU"/>
        </w:rPr>
      </w:pPr>
      <w:r>
        <w:rPr>
          <w:rFonts w:ascii="Arial" w:eastAsia="Times New Roman" w:hAnsi="Arial" w:cs="Arial"/>
          <w:b/>
          <w:lang w:val="en-US" w:eastAsia="ru-RU"/>
        </w:rPr>
        <w:br w:type="page"/>
      </w:r>
    </w:p>
    <w:p w14:paraId="6B0FF811" w14:textId="1034AD48" w:rsidR="00DD3CEE" w:rsidRPr="00DD0B18" w:rsidRDefault="00DD3CEE" w:rsidP="00DD3CEE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lastRenderedPageBreak/>
        <w:t>Приложение № 4</w:t>
      </w:r>
    </w:p>
    <w:p w14:paraId="5EACA37A" w14:textId="77777777" w:rsidR="00DD3CEE" w:rsidRPr="00DD0B18" w:rsidRDefault="00DD3CEE" w:rsidP="00DD3CEE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к Договору участия в долевом строительстве</w:t>
      </w:r>
    </w:p>
    <w:p w14:paraId="399A204C" w14:textId="20C4C872" w:rsidR="00A250D0" w:rsidRDefault="00DD3CEE" w:rsidP="00DD3CEE">
      <w:pPr>
        <w:spacing w:after="0" w:line="240" w:lineRule="auto"/>
        <w:jc w:val="right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№ ____</w:t>
      </w:r>
      <w:r>
        <w:rPr>
          <w:rFonts w:ascii="Arial" w:eastAsia="Times New Roman" w:hAnsi="Arial" w:cs="Arial"/>
          <w:b/>
          <w:lang w:eastAsia="ru-RU"/>
        </w:rPr>
        <w:t>___</w:t>
      </w:r>
      <w:r w:rsidRPr="00DD0B18">
        <w:rPr>
          <w:rFonts w:ascii="Arial" w:eastAsia="Times New Roman" w:hAnsi="Arial" w:cs="Arial"/>
          <w:b/>
          <w:lang w:eastAsia="ru-RU"/>
        </w:rPr>
        <w:t xml:space="preserve"> от </w:t>
      </w:r>
      <w:r>
        <w:rPr>
          <w:rFonts w:ascii="Arial" w:eastAsia="Times New Roman" w:hAnsi="Arial" w:cs="Arial"/>
          <w:b/>
          <w:lang w:eastAsia="ru-RU"/>
        </w:rPr>
        <w:t>«</w:t>
      </w:r>
      <w:r w:rsidRPr="00DD0B18">
        <w:rPr>
          <w:rFonts w:ascii="Arial" w:eastAsia="Times New Roman" w:hAnsi="Arial" w:cs="Arial"/>
          <w:b/>
          <w:lang w:eastAsia="ru-RU"/>
        </w:rPr>
        <w:t>__</w:t>
      </w:r>
      <w:r>
        <w:rPr>
          <w:rFonts w:ascii="Arial" w:eastAsia="Times New Roman" w:hAnsi="Arial" w:cs="Arial"/>
          <w:b/>
          <w:lang w:eastAsia="ru-RU"/>
        </w:rPr>
        <w:t>_»</w:t>
      </w:r>
      <w:r w:rsidRPr="00DD0B18">
        <w:rPr>
          <w:rFonts w:ascii="Arial" w:eastAsia="Times New Roman" w:hAnsi="Arial" w:cs="Arial"/>
          <w:b/>
          <w:lang w:eastAsia="ru-RU"/>
        </w:rPr>
        <w:t xml:space="preserve"> _____</w:t>
      </w:r>
      <w:r>
        <w:rPr>
          <w:rFonts w:ascii="Arial" w:eastAsia="Times New Roman" w:hAnsi="Arial" w:cs="Arial"/>
          <w:b/>
          <w:lang w:eastAsia="ru-RU"/>
        </w:rPr>
        <w:t>______</w:t>
      </w:r>
      <w:r w:rsidRPr="00DD0B18">
        <w:rPr>
          <w:rFonts w:ascii="Arial" w:eastAsia="Times New Roman" w:hAnsi="Arial" w:cs="Arial"/>
          <w:b/>
          <w:lang w:eastAsia="ru-RU"/>
        </w:rPr>
        <w:t xml:space="preserve"> 20__</w:t>
      </w:r>
      <w:r w:rsidR="00A97E68">
        <w:rPr>
          <w:rFonts w:ascii="Arial" w:eastAsia="Times New Roman" w:hAnsi="Arial" w:cs="Arial"/>
          <w:b/>
          <w:lang w:eastAsia="ru-RU"/>
        </w:rPr>
        <w:t xml:space="preserve"> </w:t>
      </w:r>
      <w:r w:rsidRPr="00DD0B18">
        <w:rPr>
          <w:rFonts w:ascii="Arial" w:eastAsia="Times New Roman" w:hAnsi="Arial" w:cs="Arial"/>
          <w:b/>
          <w:lang w:eastAsia="ru-RU"/>
        </w:rPr>
        <w:t>года</w:t>
      </w:r>
    </w:p>
    <w:p w14:paraId="74E6125C" w14:textId="7A638956" w:rsidR="00DD3CEE" w:rsidRDefault="00DD3CEE" w:rsidP="00DD3CEE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</w:p>
    <w:p w14:paraId="3A282EA7" w14:textId="4723DD3E" w:rsidR="00EA6B32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drawing>
          <wp:inline distT="0" distB="0" distL="0" distR="0" wp14:anchorId="34B29F0B" wp14:editId="16D1DE78">
            <wp:extent cx="5046642" cy="7120662"/>
            <wp:effectExtent l="0" t="0" r="190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538" cy="712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70E9" w14:textId="75490E6C" w:rsidR="00EA6B32" w:rsidRDefault="00EA6B32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0EBB4E6E" w14:textId="1480213E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1DD20275" wp14:editId="4DF5A936">
            <wp:extent cx="5447411" cy="7686136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096" cy="769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972BB" w14:textId="6F1051DB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602126B5" w14:textId="489AA3AC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3BFF5B68" wp14:editId="2F0E9886">
            <wp:extent cx="5477774" cy="7728976"/>
            <wp:effectExtent l="0" t="0" r="889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658" cy="773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1AD08" w14:textId="789B9834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042AFD1A" w14:textId="7E9CA000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2A7F67E4" wp14:editId="66DD7554">
            <wp:extent cx="5465753" cy="7712015"/>
            <wp:effectExtent l="0" t="0" r="190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556" cy="772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31EA1" w14:textId="4E6B8CAA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0F00367E" w14:textId="48556A5B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291ADD08" wp14:editId="6F5FFD2F">
            <wp:extent cx="5477980" cy="7729268"/>
            <wp:effectExtent l="0" t="0" r="889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518" cy="773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7D1CC" w14:textId="4CB8CF0D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68EBF5E5" w14:textId="3D36F47F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301C0B84" wp14:editId="18F119FC">
            <wp:extent cx="5484094" cy="7737894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02" cy="774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683F7" w14:textId="05D2CB46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02CCF4EE" w14:textId="473A1651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7AE7D962" wp14:editId="660A103C">
            <wp:extent cx="5447411" cy="7686136"/>
            <wp:effectExtent l="0" t="0" r="127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9" cy="769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41476" w14:textId="43260E71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2604E21D" w14:textId="729EDD09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00875992" wp14:editId="4A6984A9">
            <wp:extent cx="5520776" cy="7789653"/>
            <wp:effectExtent l="0" t="0" r="381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205" cy="779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D9328" w14:textId="2DE7C582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2F90DB0D" w14:textId="4B154D3D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6D7A1A72" wp14:editId="22F79089">
            <wp:extent cx="5539118" cy="7815532"/>
            <wp:effectExtent l="0" t="0" r="444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598" cy="78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1115D" w14:textId="44B21B69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7FD26701" w14:textId="56C92268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59B1D46A" wp14:editId="760552E1">
            <wp:extent cx="5536171" cy="7811374"/>
            <wp:effectExtent l="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343" cy="781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7CF55" w14:textId="6FB07DB7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60D3D9BA" w14:textId="1EBA175C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655C4794" wp14:editId="3538572C">
            <wp:extent cx="5539118" cy="7815532"/>
            <wp:effectExtent l="0" t="0" r="444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788" cy="782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ED4E6" w14:textId="060CB42A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30685CF7" w14:textId="5F72F00F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6938668F" wp14:editId="0B78F834">
            <wp:extent cx="5451895" cy="7692464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088" cy="769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D2A4D" w14:textId="63DD7F2F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43652908" w14:textId="4BA1BFBB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7FE2907C" wp14:editId="4EEE8428">
            <wp:extent cx="5546785" cy="7826351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08" cy="783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2BB26" w14:textId="7DC2A5D9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2F6171C4" w14:textId="3E0EFE26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6D37DFA5" wp14:editId="55ED4B25">
            <wp:extent cx="5484093" cy="7737894"/>
            <wp:effectExtent l="0" t="0" r="254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023" cy="77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8C61A" w14:textId="608ADB3C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4A09692F" w14:textId="5E1925D8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0F606A49" wp14:editId="074BA84A">
            <wp:extent cx="5459638" cy="7703389"/>
            <wp:effectExtent l="0" t="0" r="825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94" cy="77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DC0D7" w14:textId="7CDF96FE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28B07B98" w14:textId="5A77C81F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55BD1077" wp14:editId="4AFC40B0">
            <wp:extent cx="5486400" cy="7741148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654" cy="77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B5912" w14:textId="5B9B192A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682136F3" w14:textId="4C74127A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AC5F11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17CA2353" wp14:editId="7F247548">
            <wp:extent cx="5490208" cy="7746521"/>
            <wp:effectExtent l="0" t="0" r="0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729" cy="775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B0348" w14:textId="0FA001BE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086F9737" w14:textId="1B303826" w:rsidR="00AC5F11" w:rsidRDefault="005C2F7E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5C2F7E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6188D603" wp14:editId="7A7288B3">
            <wp:extent cx="5459640" cy="7703389"/>
            <wp:effectExtent l="0" t="0" r="825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75" cy="771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4F0DF" w14:textId="5E447B92" w:rsidR="00AC5F11" w:rsidRDefault="00AC5F11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04457BB7" w14:textId="47A1C171" w:rsidR="00AC5F11" w:rsidRDefault="005C2F7E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5C2F7E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50D2BF14" wp14:editId="3BCFBE3F">
            <wp:extent cx="5477980" cy="7729268"/>
            <wp:effectExtent l="0" t="0" r="8890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075" cy="773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4B9D3" w14:textId="4799BBC1" w:rsidR="005C2F7E" w:rsidRDefault="005C2F7E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6FC4C309" w14:textId="34A8F912" w:rsidR="005C2F7E" w:rsidRDefault="005C2F7E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  <w:r w:rsidRPr="005C2F7E">
        <w:rPr>
          <w:rFonts w:ascii="Arial" w:eastAsia="Times New Roman" w:hAnsi="Arial" w:cs="Arial"/>
          <w:b/>
          <w:noProof/>
          <w:lang w:eastAsia="ru-RU"/>
        </w:rPr>
        <w:lastRenderedPageBreak/>
        <w:drawing>
          <wp:inline distT="0" distB="0" distL="0" distR="0" wp14:anchorId="5B51FE1B" wp14:editId="2CE8A9F5">
            <wp:extent cx="5581291" cy="6349042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41" b="21991"/>
                    <a:stretch/>
                  </pic:blipFill>
                  <pic:spPr bwMode="auto">
                    <a:xfrm>
                      <a:off x="0" y="0"/>
                      <a:ext cx="5582797" cy="635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235E6" w14:textId="17B55046" w:rsidR="005C2F7E" w:rsidRDefault="005C2F7E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p w14:paraId="388A6F37" w14:textId="77777777" w:rsidR="005C2F7E" w:rsidRPr="00DD0B18" w:rsidRDefault="005C2F7E" w:rsidP="005C2F7E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DD0B18">
        <w:rPr>
          <w:rFonts w:ascii="Arial" w:eastAsia="Times New Roman" w:hAnsi="Arial" w:cs="Arial"/>
          <w:b/>
          <w:lang w:eastAsia="ru-RU"/>
        </w:rPr>
        <w:t>Подписи Сторон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008"/>
        <w:gridCol w:w="5482"/>
      </w:tblGrid>
      <w:tr w:rsidR="005C2F7E" w:rsidRPr="00DD0B18" w14:paraId="2735AB15" w14:textId="77777777" w:rsidTr="00AD43CE">
        <w:trPr>
          <w:trHeight w:val="1796"/>
        </w:trPr>
        <w:tc>
          <w:tcPr>
            <w:tcW w:w="2387" w:type="pct"/>
          </w:tcPr>
          <w:p w14:paraId="791B178A" w14:textId="77777777" w:rsidR="005C2F7E" w:rsidRPr="00DD0B18" w:rsidRDefault="005C2F7E" w:rsidP="00AD43CE">
            <w:pPr>
              <w:spacing w:after="0" w:line="240" w:lineRule="auto"/>
              <w:ind w:right="535"/>
              <w:rPr>
                <w:rFonts w:ascii="Arial" w:eastAsia="Times New Roman" w:hAnsi="Arial" w:cs="Arial"/>
                <w:b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lang w:eastAsia="ru-RU"/>
              </w:rPr>
              <w:t>Застройщик:</w:t>
            </w:r>
          </w:p>
          <w:p w14:paraId="1F63109B" w14:textId="77777777" w:rsidR="005C2F7E" w:rsidRPr="00DD0B18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hAnsi="Arial" w:cs="Arial"/>
                <w:b/>
              </w:rPr>
              <w:t>ООО «Специализированный застройщик «</w:t>
            </w:r>
            <w:proofErr w:type="spellStart"/>
            <w:r w:rsidRPr="00DD0B18">
              <w:rPr>
                <w:rFonts w:ascii="Arial" w:hAnsi="Arial" w:cs="Arial"/>
                <w:b/>
              </w:rPr>
              <w:t>Трехпрудный</w:t>
            </w:r>
            <w:proofErr w:type="spellEnd"/>
            <w:r w:rsidRPr="00DD0B18">
              <w:rPr>
                <w:rFonts w:ascii="Arial" w:hAnsi="Arial" w:cs="Arial"/>
                <w:b/>
              </w:rPr>
              <w:t>»</w:t>
            </w:r>
          </w:p>
          <w:p w14:paraId="3680CD5F" w14:textId="77777777" w:rsidR="005C2F7E" w:rsidRPr="00DD0B18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06537ECC" w14:textId="77777777" w:rsidR="005C2F7E" w:rsidRPr="00DD0B18" w:rsidRDefault="005C2F7E" w:rsidP="00AD43CE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Генеральный директор</w:t>
            </w:r>
          </w:p>
          <w:p w14:paraId="4C33FDF3" w14:textId="77777777" w:rsidR="005C2F7E" w:rsidRPr="00DD0B18" w:rsidRDefault="005C2F7E" w:rsidP="00AD43CE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14:paraId="01A222B5" w14:textId="77777777" w:rsidR="005C2F7E" w:rsidRPr="00DD0B18" w:rsidRDefault="005C2F7E" w:rsidP="00AD43CE">
            <w:pPr>
              <w:keepNext/>
              <w:spacing w:after="0" w:line="240" w:lineRule="auto"/>
              <w:jc w:val="both"/>
              <w:outlineLvl w:val="1"/>
              <w:rPr>
                <w:rFonts w:ascii="Arial" w:eastAsia="Arial Unicode MS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___________________ П.М. Мельниченко</w:t>
            </w:r>
          </w:p>
        </w:tc>
        <w:tc>
          <w:tcPr>
            <w:tcW w:w="2613" w:type="pct"/>
          </w:tcPr>
          <w:p w14:paraId="441A1B8C" w14:textId="77777777" w:rsidR="005C2F7E" w:rsidRPr="00DD0B18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b/>
                <w:lang w:eastAsia="ru-RU"/>
              </w:rPr>
              <w:t>Участник долевого строительства</w:t>
            </w:r>
            <w:r w:rsidRPr="00DD0B18">
              <w:rPr>
                <w:rFonts w:ascii="Arial" w:eastAsia="Times New Roman" w:hAnsi="Arial" w:cs="Arial"/>
                <w:lang w:eastAsia="ru-RU"/>
              </w:rPr>
              <w:t>:</w:t>
            </w:r>
          </w:p>
          <w:p w14:paraId="389FA0A1" w14:textId="77777777" w:rsidR="005C2F7E" w:rsidRPr="00DD0B18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5EE20C77" w14:textId="77777777" w:rsidR="005C2F7E" w:rsidRPr="00DD0B18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2105121D" w14:textId="77777777" w:rsidR="005C2F7E" w:rsidRPr="00DD0B18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5A94B70E" w14:textId="77777777" w:rsidR="005C2F7E" w:rsidRPr="00DD0B18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163F69BB" w14:textId="77777777" w:rsidR="005C2F7E" w:rsidRPr="00DD0B18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</w:p>
          <w:p w14:paraId="19C7F604" w14:textId="77777777" w:rsidR="005C2F7E" w:rsidRPr="00DD0B18" w:rsidRDefault="005C2F7E" w:rsidP="00AD43C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D0B18">
              <w:rPr>
                <w:rFonts w:ascii="Arial" w:eastAsia="Times New Roman" w:hAnsi="Arial" w:cs="Arial"/>
                <w:lang w:eastAsia="ru-RU"/>
              </w:rPr>
              <w:t>___________________ ______________</w:t>
            </w:r>
          </w:p>
        </w:tc>
      </w:tr>
    </w:tbl>
    <w:p w14:paraId="21D53D50" w14:textId="77777777" w:rsidR="005C2F7E" w:rsidRPr="00DD0B18" w:rsidRDefault="005C2F7E" w:rsidP="00DD3CEE">
      <w:pPr>
        <w:spacing w:after="0" w:line="240" w:lineRule="auto"/>
        <w:rPr>
          <w:rFonts w:ascii="Arial" w:eastAsia="Times New Roman" w:hAnsi="Arial" w:cs="Arial"/>
          <w:b/>
          <w:lang w:val="en-US" w:eastAsia="ru-RU"/>
        </w:rPr>
      </w:pPr>
    </w:p>
    <w:sectPr w:rsidR="005C2F7E" w:rsidRPr="00DD0B18" w:rsidSect="00163FEF">
      <w:footerReference w:type="default" r:id="rId31"/>
      <w:pgSz w:w="12630" w:h="14430"/>
      <w:pgMar w:top="851" w:right="1006" w:bottom="993" w:left="1134" w:header="0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2D65A" w14:textId="77777777" w:rsidR="002739C0" w:rsidRDefault="002739C0">
      <w:pPr>
        <w:spacing w:after="0" w:line="240" w:lineRule="auto"/>
      </w:pPr>
      <w:r>
        <w:separator/>
      </w:r>
    </w:p>
  </w:endnote>
  <w:endnote w:type="continuationSeparator" w:id="0">
    <w:p w14:paraId="2AA3646D" w14:textId="77777777" w:rsidR="002739C0" w:rsidRDefault="00273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7889692"/>
      <w:docPartObj>
        <w:docPartGallery w:val="Page Numbers (Bottom of Page)"/>
        <w:docPartUnique/>
      </w:docPartObj>
    </w:sdtPr>
    <w:sdtEndPr/>
    <w:sdtContent>
      <w:p w14:paraId="21F0C39F" w14:textId="468BCB21" w:rsidR="002739C0" w:rsidRDefault="002739C0" w:rsidP="00DC1BA4">
        <w:pPr>
          <w:pStyle w:val="a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1AA">
          <w:rPr>
            <w:noProof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40C51" w14:textId="77777777" w:rsidR="002739C0" w:rsidRDefault="002739C0">
      <w:pPr>
        <w:spacing w:after="0" w:line="240" w:lineRule="auto"/>
      </w:pPr>
      <w:r>
        <w:separator/>
      </w:r>
    </w:p>
  </w:footnote>
  <w:footnote w:type="continuationSeparator" w:id="0">
    <w:p w14:paraId="1CD80250" w14:textId="77777777" w:rsidR="002739C0" w:rsidRDefault="00273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A22"/>
    <w:multiLevelType w:val="multilevel"/>
    <w:tmpl w:val="7BD06C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" w15:restartNumberingAfterBreak="0">
    <w:nsid w:val="0AEC34F2"/>
    <w:multiLevelType w:val="multilevel"/>
    <w:tmpl w:val="E432FB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2306658E"/>
    <w:multiLevelType w:val="multilevel"/>
    <w:tmpl w:val="0419001F"/>
    <w:numStyleLink w:val="111111"/>
  </w:abstractNum>
  <w:abstractNum w:abstractNumId="3" w15:restartNumberingAfterBreak="0">
    <w:nsid w:val="330B6F80"/>
    <w:multiLevelType w:val="multilevel"/>
    <w:tmpl w:val="D2DCCE44"/>
    <w:lvl w:ilvl="0">
      <w:start w:val="1"/>
      <w:numFmt w:val="decimal"/>
      <w:pStyle w:val="BMKHEADING1"/>
      <w:isLgl/>
      <w:lvlText w:val="%1."/>
      <w:lvlJc w:val="left"/>
      <w:pPr>
        <w:tabs>
          <w:tab w:val="num" w:pos="720"/>
        </w:tabs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decimal"/>
      <w:pStyle w:val="BMKHeading2"/>
      <w:isLgl/>
      <w:lvlText w:val="%1.%2"/>
      <w:lvlJc w:val="left"/>
      <w:pPr>
        <w:tabs>
          <w:tab w:val="num" w:pos="862"/>
        </w:tabs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val="ru-RU"/>
        <w:specVanish w:val="0"/>
      </w:rPr>
    </w:lvl>
    <w:lvl w:ilvl="2">
      <w:start w:val="1"/>
      <w:numFmt w:val="decimal"/>
      <w:pStyle w:val="BMKHeading3"/>
      <w:lvlText w:val="%3."/>
      <w:lvlJc w:val="left"/>
      <w:pPr>
        <w:tabs>
          <w:tab w:val="num" w:pos="1571"/>
        </w:tabs>
        <w:ind w:left="1571" w:hanging="720"/>
      </w:pPr>
      <w:rPr>
        <w:b w:val="0"/>
        <w:i w:val="0"/>
      </w:rPr>
    </w:lvl>
    <w:lvl w:ilvl="3">
      <w:start w:val="1"/>
      <w:numFmt w:val="lowerRoman"/>
      <w:pStyle w:val="BMKHeading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upperLetter"/>
      <w:pStyle w:val="BMKHeading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5">
      <w:start w:val="1"/>
      <w:numFmt w:val="upperRoman"/>
      <w:pStyle w:val="BMKHeading6"/>
      <w:lvlText w:val="(%6)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7"/>
      <w:isLgl/>
      <w:lvlText w:val="%1.%2.%3.%4.%7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F79570F"/>
    <w:multiLevelType w:val="multilevel"/>
    <w:tmpl w:val="F2FE8A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42213E2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42B42CDD"/>
    <w:multiLevelType w:val="hybridMultilevel"/>
    <w:tmpl w:val="8662BE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45436F53"/>
    <w:multiLevelType w:val="hybridMultilevel"/>
    <w:tmpl w:val="FD4CD8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13FB1"/>
    <w:multiLevelType w:val="multilevel"/>
    <w:tmpl w:val="3A600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9876811"/>
    <w:multiLevelType w:val="multilevel"/>
    <w:tmpl w:val="44C812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096768"/>
    <w:multiLevelType w:val="multilevel"/>
    <w:tmpl w:val="FD0A27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D664261"/>
    <w:multiLevelType w:val="hybridMultilevel"/>
    <w:tmpl w:val="516E4014"/>
    <w:lvl w:ilvl="0" w:tplc="AC3C02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C57696"/>
    <w:multiLevelType w:val="hybridMultilevel"/>
    <w:tmpl w:val="5C98CDE8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" w15:restartNumberingAfterBreak="0">
    <w:nsid w:val="72C075B2"/>
    <w:multiLevelType w:val="multilevel"/>
    <w:tmpl w:val="F594FA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4EA7485"/>
    <w:multiLevelType w:val="multilevel"/>
    <w:tmpl w:val="EC5C13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C495448"/>
    <w:multiLevelType w:val="hybridMultilevel"/>
    <w:tmpl w:val="1B68BC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14B2B"/>
    <w:multiLevelType w:val="multilevel"/>
    <w:tmpl w:val="BC3AA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5"/>
  </w:num>
  <w:num w:numId="9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10">
    <w:abstractNumId w:val="12"/>
  </w:num>
  <w:num w:numId="11">
    <w:abstractNumId w:val="15"/>
  </w:num>
  <w:num w:numId="12">
    <w:abstractNumId w:val="13"/>
  </w:num>
  <w:num w:numId="13">
    <w:abstractNumId w:val="14"/>
  </w:num>
  <w:num w:numId="14">
    <w:abstractNumId w:val="9"/>
  </w:num>
  <w:num w:numId="15">
    <w:abstractNumId w:val="8"/>
  </w:num>
  <w:num w:numId="16">
    <w:abstractNumId w:val="4"/>
  </w:num>
  <w:num w:numId="17">
    <w:abstractNumId w:val="10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D0"/>
    <w:rsid w:val="000016AC"/>
    <w:rsid w:val="00012109"/>
    <w:rsid w:val="000123E4"/>
    <w:rsid w:val="000125F8"/>
    <w:rsid w:val="00015EC2"/>
    <w:rsid w:val="00016B49"/>
    <w:rsid w:val="000174AF"/>
    <w:rsid w:val="00034A7C"/>
    <w:rsid w:val="00035C3C"/>
    <w:rsid w:val="00036CC4"/>
    <w:rsid w:val="000424DF"/>
    <w:rsid w:val="0004395B"/>
    <w:rsid w:val="00052132"/>
    <w:rsid w:val="000546BF"/>
    <w:rsid w:val="0005746E"/>
    <w:rsid w:val="000668F3"/>
    <w:rsid w:val="00082435"/>
    <w:rsid w:val="00091264"/>
    <w:rsid w:val="00093A6D"/>
    <w:rsid w:val="00096956"/>
    <w:rsid w:val="000A3D85"/>
    <w:rsid w:val="000B226B"/>
    <w:rsid w:val="000B6567"/>
    <w:rsid w:val="000C1B9A"/>
    <w:rsid w:val="000C71E8"/>
    <w:rsid w:val="000D16E2"/>
    <w:rsid w:val="000D54A2"/>
    <w:rsid w:val="000E494B"/>
    <w:rsid w:val="000F2B3B"/>
    <w:rsid w:val="00101DBC"/>
    <w:rsid w:val="00107EF3"/>
    <w:rsid w:val="0011276F"/>
    <w:rsid w:val="00122806"/>
    <w:rsid w:val="001423C3"/>
    <w:rsid w:val="00157A0A"/>
    <w:rsid w:val="00160FCE"/>
    <w:rsid w:val="001613E4"/>
    <w:rsid w:val="00163FEF"/>
    <w:rsid w:val="001649FA"/>
    <w:rsid w:val="001807D4"/>
    <w:rsid w:val="00184782"/>
    <w:rsid w:val="0018763F"/>
    <w:rsid w:val="001909E5"/>
    <w:rsid w:val="00192711"/>
    <w:rsid w:val="0019353B"/>
    <w:rsid w:val="001959B3"/>
    <w:rsid w:val="001A01B6"/>
    <w:rsid w:val="001A0F03"/>
    <w:rsid w:val="001A339C"/>
    <w:rsid w:val="001A34E0"/>
    <w:rsid w:val="001A7E98"/>
    <w:rsid w:val="001B5E59"/>
    <w:rsid w:val="001B6ED7"/>
    <w:rsid w:val="001C2D82"/>
    <w:rsid w:val="001C2D94"/>
    <w:rsid w:val="001C4E47"/>
    <w:rsid w:val="001C5AB7"/>
    <w:rsid w:val="001C74AA"/>
    <w:rsid w:val="001D4181"/>
    <w:rsid w:val="001F528E"/>
    <w:rsid w:val="001F68CD"/>
    <w:rsid w:val="001F6E54"/>
    <w:rsid w:val="0020124C"/>
    <w:rsid w:val="002074BB"/>
    <w:rsid w:val="0021038B"/>
    <w:rsid w:val="00210DAE"/>
    <w:rsid w:val="00215E3A"/>
    <w:rsid w:val="00217AE4"/>
    <w:rsid w:val="002266D4"/>
    <w:rsid w:val="00234B20"/>
    <w:rsid w:val="00235318"/>
    <w:rsid w:val="00243DBC"/>
    <w:rsid w:val="0024527E"/>
    <w:rsid w:val="00256372"/>
    <w:rsid w:val="002739C0"/>
    <w:rsid w:val="0028010A"/>
    <w:rsid w:val="00281EB5"/>
    <w:rsid w:val="00283797"/>
    <w:rsid w:val="00292DAB"/>
    <w:rsid w:val="002A3FC0"/>
    <w:rsid w:val="002A4A7C"/>
    <w:rsid w:val="002A54D3"/>
    <w:rsid w:val="002B4547"/>
    <w:rsid w:val="002B5449"/>
    <w:rsid w:val="002C146D"/>
    <w:rsid w:val="002C202D"/>
    <w:rsid w:val="002C361C"/>
    <w:rsid w:val="002C77B8"/>
    <w:rsid w:val="002D106A"/>
    <w:rsid w:val="002D4F9A"/>
    <w:rsid w:val="002E01DC"/>
    <w:rsid w:val="002E6A01"/>
    <w:rsid w:val="002F15B9"/>
    <w:rsid w:val="002F182D"/>
    <w:rsid w:val="002F7957"/>
    <w:rsid w:val="0030122F"/>
    <w:rsid w:val="00306D60"/>
    <w:rsid w:val="003115C2"/>
    <w:rsid w:val="00314205"/>
    <w:rsid w:val="00323CD1"/>
    <w:rsid w:val="00325519"/>
    <w:rsid w:val="00336503"/>
    <w:rsid w:val="00340936"/>
    <w:rsid w:val="0034237A"/>
    <w:rsid w:val="00342C32"/>
    <w:rsid w:val="003449EF"/>
    <w:rsid w:val="00352632"/>
    <w:rsid w:val="00362723"/>
    <w:rsid w:val="00377237"/>
    <w:rsid w:val="00382D04"/>
    <w:rsid w:val="003859D6"/>
    <w:rsid w:val="00391CD3"/>
    <w:rsid w:val="003A7453"/>
    <w:rsid w:val="003B4406"/>
    <w:rsid w:val="003B59C7"/>
    <w:rsid w:val="003B5EB6"/>
    <w:rsid w:val="003B74A8"/>
    <w:rsid w:val="003C4AA9"/>
    <w:rsid w:val="003D4CB2"/>
    <w:rsid w:val="003E655A"/>
    <w:rsid w:val="004073E5"/>
    <w:rsid w:val="00411A5C"/>
    <w:rsid w:val="004371C7"/>
    <w:rsid w:val="0044667D"/>
    <w:rsid w:val="00446908"/>
    <w:rsid w:val="0045129F"/>
    <w:rsid w:val="004517FC"/>
    <w:rsid w:val="00456ACB"/>
    <w:rsid w:val="0046058D"/>
    <w:rsid w:val="00462219"/>
    <w:rsid w:val="00467ED4"/>
    <w:rsid w:val="00470186"/>
    <w:rsid w:val="00471917"/>
    <w:rsid w:val="004733CB"/>
    <w:rsid w:val="00476C78"/>
    <w:rsid w:val="004844D6"/>
    <w:rsid w:val="0048572E"/>
    <w:rsid w:val="00487CD4"/>
    <w:rsid w:val="00490626"/>
    <w:rsid w:val="00490776"/>
    <w:rsid w:val="00490D9D"/>
    <w:rsid w:val="004A448E"/>
    <w:rsid w:val="004B294F"/>
    <w:rsid w:val="004B3920"/>
    <w:rsid w:val="004B6364"/>
    <w:rsid w:val="004C1476"/>
    <w:rsid w:val="004C5E26"/>
    <w:rsid w:val="004C73E2"/>
    <w:rsid w:val="004E4F0F"/>
    <w:rsid w:val="004F0843"/>
    <w:rsid w:val="00511D20"/>
    <w:rsid w:val="00517542"/>
    <w:rsid w:val="00527DD7"/>
    <w:rsid w:val="005329B2"/>
    <w:rsid w:val="00545203"/>
    <w:rsid w:val="0054582B"/>
    <w:rsid w:val="00546595"/>
    <w:rsid w:val="005522D0"/>
    <w:rsid w:val="00567ADE"/>
    <w:rsid w:val="00576848"/>
    <w:rsid w:val="00576E00"/>
    <w:rsid w:val="005951E4"/>
    <w:rsid w:val="005A5D8C"/>
    <w:rsid w:val="005A6D40"/>
    <w:rsid w:val="005B3E64"/>
    <w:rsid w:val="005B48F1"/>
    <w:rsid w:val="005B733B"/>
    <w:rsid w:val="005C2F7E"/>
    <w:rsid w:val="005C50D7"/>
    <w:rsid w:val="005E2CD6"/>
    <w:rsid w:val="0061087C"/>
    <w:rsid w:val="00643D1E"/>
    <w:rsid w:val="00646C68"/>
    <w:rsid w:val="00647288"/>
    <w:rsid w:val="00654072"/>
    <w:rsid w:val="00664564"/>
    <w:rsid w:val="00682ED0"/>
    <w:rsid w:val="00683D6D"/>
    <w:rsid w:val="00684F44"/>
    <w:rsid w:val="006951B4"/>
    <w:rsid w:val="006A3BD9"/>
    <w:rsid w:val="006A4BFC"/>
    <w:rsid w:val="006A69DC"/>
    <w:rsid w:val="006A76C8"/>
    <w:rsid w:val="006C1F25"/>
    <w:rsid w:val="006C316C"/>
    <w:rsid w:val="006C4E27"/>
    <w:rsid w:val="006D188D"/>
    <w:rsid w:val="006D2BEC"/>
    <w:rsid w:val="006D7246"/>
    <w:rsid w:val="006E278C"/>
    <w:rsid w:val="006E4A48"/>
    <w:rsid w:val="006E4D2E"/>
    <w:rsid w:val="006E670D"/>
    <w:rsid w:val="00702547"/>
    <w:rsid w:val="0071056C"/>
    <w:rsid w:val="00711E34"/>
    <w:rsid w:val="0071477F"/>
    <w:rsid w:val="00714B9D"/>
    <w:rsid w:val="00720615"/>
    <w:rsid w:val="00732F0F"/>
    <w:rsid w:val="00735C31"/>
    <w:rsid w:val="007363A3"/>
    <w:rsid w:val="007463BE"/>
    <w:rsid w:val="00752D86"/>
    <w:rsid w:val="007741EF"/>
    <w:rsid w:val="00775E6C"/>
    <w:rsid w:val="00787535"/>
    <w:rsid w:val="00791BF6"/>
    <w:rsid w:val="0079736E"/>
    <w:rsid w:val="00797D2C"/>
    <w:rsid w:val="007A14A2"/>
    <w:rsid w:val="007A3784"/>
    <w:rsid w:val="007B4AFE"/>
    <w:rsid w:val="007C5AC5"/>
    <w:rsid w:val="007C635B"/>
    <w:rsid w:val="007D12D6"/>
    <w:rsid w:val="007E11E0"/>
    <w:rsid w:val="007E439E"/>
    <w:rsid w:val="007E5EA3"/>
    <w:rsid w:val="007E6910"/>
    <w:rsid w:val="007F19AE"/>
    <w:rsid w:val="00802AB3"/>
    <w:rsid w:val="00812C2D"/>
    <w:rsid w:val="00812EFE"/>
    <w:rsid w:val="00813880"/>
    <w:rsid w:val="00822264"/>
    <w:rsid w:val="00827F47"/>
    <w:rsid w:val="008346E0"/>
    <w:rsid w:val="00835E3A"/>
    <w:rsid w:val="008423EA"/>
    <w:rsid w:val="00855B19"/>
    <w:rsid w:val="00860757"/>
    <w:rsid w:val="00864C3D"/>
    <w:rsid w:val="00866B30"/>
    <w:rsid w:val="008724C4"/>
    <w:rsid w:val="00875566"/>
    <w:rsid w:val="00877EAA"/>
    <w:rsid w:val="0088108A"/>
    <w:rsid w:val="00885E70"/>
    <w:rsid w:val="00886FDE"/>
    <w:rsid w:val="008A3DFF"/>
    <w:rsid w:val="008A75ED"/>
    <w:rsid w:val="008C201D"/>
    <w:rsid w:val="008C59B1"/>
    <w:rsid w:val="008C6059"/>
    <w:rsid w:val="008E20B7"/>
    <w:rsid w:val="008F26B0"/>
    <w:rsid w:val="008F706F"/>
    <w:rsid w:val="00903E3A"/>
    <w:rsid w:val="00910E9F"/>
    <w:rsid w:val="00936833"/>
    <w:rsid w:val="00940FBC"/>
    <w:rsid w:val="0094583F"/>
    <w:rsid w:val="009604F9"/>
    <w:rsid w:val="009623EB"/>
    <w:rsid w:val="00975E59"/>
    <w:rsid w:val="00983E26"/>
    <w:rsid w:val="0099064B"/>
    <w:rsid w:val="00992A90"/>
    <w:rsid w:val="009A4B4F"/>
    <w:rsid w:val="009B23DA"/>
    <w:rsid w:val="009B4CE4"/>
    <w:rsid w:val="009C6B3F"/>
    <w:rsid w:val="009C76C0"/>
    <w:rsid w:val="009D1B2C"/>
    <w:rsid w:val="009D2424"/>
    <w:rsid w:val="009D7EC7"/>
    <w:rsid w:val="009E29E2"/>
    <w:rsid w:val="009E2DAC"/>
    <w:rsid w:val="009E320C"/>
    <w:rsid w:val="009F04D1"/>
    <w:rsid w:val="009F2BC7"/>
    <w:rsid w:val="009F6FC5"/>
    <w:rsid w:val="00A155C8"/>
    <w:rsid w:val="00A17CFB"/>
    <w:rsid w:val="00A250D0"/>
    <w:rsid w:val="00A27960"/>
    <w:rsid w:val="00A31F7C"/>
    <w:rsid w:val="00A33361"/>
    <w:rsid w:val="00A5714C"/>
    <w:rsid w:val="00A70DDA"/>
    <w:rsid w:val="00A7650D"/>
    <w:rsid w:val="00A8537B"/>
    <w:rsid w:val="00A9025F"/>
    <w:rsid w:val="00A95E02"/>
    <w:rsid w:val="00A97E68"/>
    <w:rsid w:val="00AA36C9"/>
    <w:rsid w:val="00AC1500"/>
    <w:rsid w:val="00AC5889"/>
    <w:rsid w:val="00AC5F11"/>
    <w:rsid w:val="00AC62BD"/>
    <w:rsid w:val="00AD1F56"/>
    <w:rsid w:val="00AD43CE"/>
    <w:rsid w:val="00AD4DB5"/>
    <w:rsid w:val="00AE4DEC"/>
    <w:rsid w:val="00AF5A2B"/>
    <w:rsid w:val="00B00F68"/>
    <w:rsid w:val="00B023FB"/>
    <w:rsid w:val="00B0487B"/>
    <w:rsid w:val="00B048A7"/>
    <w:rsid w:val="00B13A78"/>
    <w:rsid w:val="00B15F96"/>
    <w:rsid w:val="00B202A9"/>
    <w:rsid w:val="00B20F62"/>
    <w:rsid w:val="00B21DC4"/>
    <w:rsid w:val="00B4004B"/>
    <w:rsid w:val="00B42369"/>
    <w:rsid w:val="00B43602"/>
    <w:rsid w:val="00B43A1D"/>
    <w:rsid w:val="00B64679"/>
    <w:rsid w:val="00B657A4"/>
    <w:rsid w:val="00B67F54"/>
    <w:rsid w:val="00B87B91"/>
    <w:rsid w:val="00BB0EC2"/>
    <w:rsid w:val="00BB1DAA"/>
    <w:rsid w:val="00BB40E3"/>
    <w:rsid w:val="00BC2964"/>
    <w:rsid w:val="00BC5096"/>
    <w:rsid w:val="00BD2DAA"/>
    <w:rsid w:val="00BD303B"/>
    <w:rsid w:val="00BD447D"/>
    <w:rsid w:val="00BD5D02"/>
    <w:rsid w:val="00BD6CBD"/>
    <w:rsid w:val="00BD7F66"/>
    <w:rsid w:val="00BE42CC"/>
    <w:rsid w:val="00BE56FA"/>
    <w:rsid w:val="00BF2E77"/>
    <w:rsid w:val="00BF6D89"/>
    <w:rsid w:val="00C04C3D"/>
    <w:rsid w:val="00C11559"/>
    <w:rsid w:val="00C1612D"/>
    <w:rsid w:val="00C16977"/>
    <w:rsid w:val="00C23713"/>
    <w:rsid w:val="00C26C4A"/>
    <w:rsid w:val="00C27C30"/>
    <w:rsid w:val="00C33BEE"/>
    <w:rsid w:val="00C40037"/>
    <w:rsid w:val="00C479E3"/>
    <w:rsid w:val="00C56C2C"/>
    <w:rsid w:val="00C90C89"/>
    <w:rsid w:val="00C97B96"/>
    <w:rsid w:val="00CE2CA6"/>
    <w:rsid w:val="00CE355D"/>
    <w:rsid w:val="00CE3B74"/>
    <w:rsid w:val="00CE51B5"/>
    <w:rsid w:val="00CF3FB8"/>
    <w:rsid w:val="00CF4B48"/>
    <w:rsid w:val="00CF6EA4"/>
    <w:rsid w:val="00D0261E"/>
    <w:rsid w:val="00D02E6C"/>
    <w:rsid w:val="00D054AC"/>
    <w:rsid w:val="00D11C26"/>
    <w:rsid w:val="00D239A6"/>
    <w:rsid w:val="00D36F43"/>
    <w:rsid w:val="00D46609"/>
    <w:rsid w:val="00D502B7"/>
    <w:rsid w:val="00D50F39"/>
    <w:rsid w:val="00D5777E"/>
    <w:rsid w:val="00D60CF8"/>
    <w:rsid w:val="00D652F2"/>
    <w:rsid w:val="00D84AA5"/>
    <w:rsid w:val="00D90D7A"/>
    <w:rsid w:val="00D911AA"/>
    <w:rsid w:val="00D94AB6"/>
    <w:rsid w:val="00D94E3B"/>
    <w:rsid w:val="00DB6F03"/>
    <w:rsid w:val="00DB7525"/>
    <w:rsid w:val="00DC1BA4"/>
    <w:rsid w:val="00DC1BAB"/>
    <w:rsid w:val="00DC4636"/>
    <w:rsid w:val="00DC59AA"/>
    <w:rsid w:val="00DC6049"/>
    <w:rsid w:val="00DD08CA"/>
    <w:rsid w:val="00DD0B18"/>
    <w:rsid w:val="00DD1996"/>
    <w:rsid w:val="00DD3CEE"/>
    <w:rsid w:val="00DE4030"/>
    <w:rsid w:val="00E012E7"/>
    <w:rsid w:val="00E07799"/>
    <w:rsid w:val="00E10B2E"/>
    <w:rsid w:val="00E11271"/>
    <w:rsid w:val="00E11A53"/>
    <w:rsid w:val="00E13178"/>
    <w:rsid w:val="00E16ABB"/>
    <w:rsid w:val="00E170E0"/>
    <w:rsid w:val="00E206FD"/>
    <w:rsid w:val="00E20E6D"/>
    <w:rsid w:val="00E219B4"/>
    <w:rsid w:val="00E24E03"/>
    <w:rsid w:val="00E3186D"/>
    <w:rsid w:val="00E32ED9"/>
    <w:rsid w:val="00E37983"/>
    <w:rsid w:val="00E40091"/>
    <w:rsid w:val="00E4779E"/>
    <w:rsid w:val="00E55A6F"/>
    <w:rsid w:val="00E57AE8"/>
    <w:rsid w:val="00E62436"/>
    <w:rsid w:val="00E73092"/>
    <w:rsid w:val="00E74558"/>
    <w:rsid w:val="00E75A54"/>
    <w:rsid w:val="00E80D3B"/>
    <w:rsid w:val="00E80DE7"/>
    <w:rsid w:val="00E94377"/>
    <w:rsid w:val="00E95DB3"/>
    <w:rsid w:val="00EA2EFF"/>
    <w:rsid w:val="00EA6B32"/>
    <w:rsid w:val="00EA6B39"/>
    <w:rsid w:val="00EB0539"/>
    <w:rsid w:val="00EB3FFF"/>
    <w:rsid w:val="00EB42EA"/>
    <w:rsid w:val="00EB7EA6"/>
    <w:rsid w:val="00EC2AC7"/>
    <w:rsid w:val="00EC3208"/>
    <w:rsid w:val="00EC3B8D"/>
    <w:rsid w:val="00ED218E"/>
    <w:rsid w:val="00ED403B"/>
    <w:rsid w:val="00ED5888"/>
    <w:rsid w:val="00EE2973"/>
    <w:rsid w:val="00EE319C"/>
    <w:rsid w:val="00EE5CF1"/>
    <w:rsid w:val="00EF7145"/>
    <w:rsid w:val="00EF7204"/>
    <w:rsid w:val="00F10032"/>
    <w:rsid w:val="00F1708D"/>
    <w:rsid w:val="00F27D03"/>
    <w:rsid w:val="00F32736"/>
    <w:rsid w:val="00F407AC"/>
    <w:rsid w:val="00F43D82"/>
    <w:rsid w:val="00F56E71"/>
    <w:rsid w:val="00F576C9"/>
    <w:rsid w:val="00F64C7D"/>
    <w:rsid w:val="00F71930"/>
    <w:rsid w:val="00F9361C"/>
    <w:rsid w:val="00FA0528"/>
    <w:rsid w:val="00FA07F2"/>
    <w:rsid w:val="00FA58CD"/>
    <w:rsid w:val="00FB7F80"/>
    <w:rsid w:val="00FC5EB9"/>
    <w:rsid w:val="00FD2643"/>
    <w:rsid w:val="00FD78AD"/>
    <w:rsid w:val="00FE0256"/>
    <w:rsid w:val="00FE2752"/>
    <w:rsid w:val="00FE620E"/>
    <w:rsid w:val="00FF5AA9"/>
    <w:rsid w:val="00FF6C37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BB80A46"/>
  <w15:docId w15:val="{0947725B-99FF-4ED4-BEDE-448F054E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E70"/>
  </w:style>
  <w:style w:type="paragraph" w:styleId="1">
    <w:name w:val="heading 1"/>
    <w:basedOn w:val="a"/>
    <w:next w:val="a"/>
    <w:link w:val="10"/>
    <w:uiPriority w:val="99"/>
    <w:qFormat/>
    <w:rsid w:val="00A250D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52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A250D0"/>
    <w:pPr>
      <w:keepNext/>
      <w:spacing w:after="0" w:line="240" w:lineRule="auto"/>
      <w:ind w:firstLine="709"/>
      <w:jc w:val="center"/>
      <w:outlineLvl w:val="1"/>
    </w:pPr>
    <w:rPr>
      <w:rFonts w:ascii="Times New Roman" w:eastAsia="Arial Unicode MS" w:hAnsi="Times New Roman" w:cs="Times New Roman"/>
      <w:sz w:val="52"/>
      <w:szCs w:val="20"/>
      <w:lang w:eastAsia="ru-RU"/>
    </w:rPr>
  </w:style>
  <w:style w:type="paragraph" w:styleId="7">
    <w:name w:val="heading 7"/>
    <w:basedOn w:val="a"/>
    <w:link w:val="70"/>
    <w:uiPriority w:val="99"/>
    <w:semiHidden/>
    <w:unhideWhenUsed/>
    <w:qFormat/>
    <w:rsid w:val="00FF6C37"/>
    <w:pPr>
      <w:numPr>
        <w:ilvl w:val="6"/>
        <w:numId w:val="20"/>
      </w:numPr>
      <w:spacing w:after="0" w:line="360" w:lineRule="auto"/>
      <w:jc w:val="both"/>
      <w:outlineLvl w:val="6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250D0"/>
    <w:rPr>
      <w:rFonts w:ascii="Times New Roman" w:eastAsia="Arial Unicode MS" w:hAnsi="Times New Roman" w:cs="Times New Roman"/>
      <w:sz w:val="5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250D0"/>
    <w:rPr>
      <w:rFonts w:ascii="Times New Roman" w:eastAsia="Arial Unicode MS" w:hAnsi="Times New Roman" w:cs="Times New Roman"/>
      <w:sz w:val="5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250D0"/>
  </w:style>
  <w:style w:type="paragraph" w:customStyle="1" w:styleId="a3">
    <w:name w:val="МГСН"/>
    <w:basedOn w:val="a"/>
    <w:autoRedefine/>
    <w:rsid w:val="00A250D0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250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250D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annotation reference"/>
    <w:basedOn w:val="a0"/>
    <w:uiPriority w:val="99"/>
    <w:rsid w:val="00A250D0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rsid w:val="00A25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A250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rsid w:val="00A250D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A250D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annotation subject"/>
    <w:basedOn w:val="a5"/>
    <w:next w:val="a5"/>
    <w:link w:val="aa"/>
    <w:rsid w:val="00A250D0"/>
    <w:rPr>
      <w:b/>
      <w:bCs/>
    </w:rPr>
  </w:style>
  <w:style w:type="character" w:customStyle="1" w:styleId="aa">
    <w:name w:val="Тема примечания Знак"/>
    <w:basedOn w:val="a6"/>
    <w:link w:val="a9"/>
    <w:rsid w:val="00A250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250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250D0"/>
    <w:rPr>
      <w:rFonts w:ascii="Times New Roman" w:hAnsi="Times New Roman" w:cs="Times New Roman" w:hint="default"/>
      <w:color w:val="0000FF"/>
      <w:u w:val="single"/>
    </w:rPr>
  </w:style>
  <w:style w:type="character" w:styleId="ad">
    <w:name w:val="Strong"/>
    <w:basedOn w:val="a0"/>
    <w:qFormat/>
    <w:rsid w:val="00A250D0"/>
    <w:rPr>
      <w:rFonts w:ascii="Times New Roman" w:hAnsi="Times New Roman" w:cs="Times New Roman" w:hint="default"/>
      <w:b/>
      <w:bCs/>
    </w:rPr>
  </w:style>
  <w:style w:type="paragraph" w:styleId="ae">
    <w:name w:val="Normal (Web)"/>
    <w:basedOn w:val="a"/>
    <w:uiPriority w:val="99"/>
    <w:unhideWhenUsed/>
    <w:rsid w:val="00A2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uiPriority w:val="99"/>
    <w:qFormat/>
    <w:rsid w:val="00A250D0"/>
    <w:pPr>
      <w:spacing w:after="0" w:line="216" w:lineRule="auto"/>
      <w:jc w:val="center"/>
    </w:pPr>
    <w:rPr>
      <w:rFonts w:ascii="Times New Roman" w:eastAsia="Times New Roman" w:hAnsi="Times New Roman" w:cs="Times New Roman"/>
      <w:b/>
      <w:sz w:val="20"/>
      <w:szCs w:val="16"/>
      <w:lang w:eastAsia="ru-RU"/>
    </w:rPr>
  </w:style>
  <w:style w:type="character" w:customStyle="1" w:styleId="af0">
    <w:name w:val="Заголовок Знак"/>
    <w:basedOn w:val="a0"/>
    <w:link w:val="af"/>
    <w:uiPriority w:val="99"/>
    <w:rsid w:val="00A250D0"/>
    <w:rPr>
      <w:rFonts w:ascii="Times New Roman" w:eastAsia="Times New Roman" w:hAnsi="Times New Roman" w:cs="Times New Roman"/>
      <w:b/>
      <w:sz w:val="20"/>
      <w:szCs w:val="16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A250D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A250D0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A250D0"/>
    <w:pPr>
      <w:spacing w:after="0" w:line="240" w:lineRule="auto"/>
      <w:ind w:firstLine="709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250D0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f3">
    <w:name w:val="Plain Text"/>
    <w:basedOn w:val="a"/>
    <w:link w:val="af4"/>
    <w:uiPriority w:val="99"/>
    <w:unhideWhenUsed/>
    <w:rsid w:val="00A250D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f4">
    <w:name w:val="Текст Знак"/>
    <w:basedOn w:val="a0"/>
    <w:link w:val="af3"/>
    <w:uiPriority w:val="99"/>
    <w:rsid w:val="00A250D0"/>
    <w:rPr>
      <w:rFonts w:ascii="Calibri" w:hAnsi="Calibri" w:cs="Consolas"/>
      <w:szCs w:val="21"/>
    </w:rPr>
  </w:style>
  <w:style w:type="paragraph" w:customStyle="1" w:styleId="12">
    <w:name w:val="Обычный1"/>
    <w:uiPriority w:val="99"/>
    <w:rsid w:val="00A25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250D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ody Text"/>
    <w:basedOn w:val="12"/>
    <w:link w:val="af6"/>
    <w:uiPriority w:val="99"/>
    <w:unhideWhenUsed/>
    <w:rsid w:val="00A250D0"/>
    <w:pPr>
      <w:widowControl w:val="0"/>
      <w:jc w:val="both"/>
    </w:pPr>
    <w:rPr>
      <w:sz w:val="24"/>
    </w:rPr>
  </w:style>
  <w:style w:type="character" w:customStyle="1" w:styleId="af6">
    <w:name w:val="Основной текст Знак"/>
    <w:basedOn w:val="a0"/>
    <w:link w:val="af5"/>
    <w:uiPriority w:val="99"/>
    <w:rsid w:val="00A250D0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styleId="111111">
    <w:name w:val="Outline List 2"/>
    <w:basedOn w:val="a2"/>
    <w:uiPriority w:val="99"/>
    <w:unhideWhenUsed/>
    <w:rsid w:val="00A250D0"/>
    <w:pPr>
      <w:numPr>
        <w:numId w:val="8"/>
      </w:numPr>
    </w:pPr>
  </w:style>
  <w:style w:type="table" w:styleId="af7">
    <w:name w:val="Table Grid"/>
    <w:basedOn w:val="a1"/>
    <w:uiPriority w:val="39"/>
    <w:rsid w:val="00A25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Стиль"/>
    <w:rsid w:val="00A250D0"/>
    <w:pPr>
      <w:spacing w:after="0" w:line="240" w:lineRule="auto"/>
    </w:pPr>
    <w:rPr>
      <w:rFonts w:ascii="Consultant" w:eastAsia="Times New Roman" w:hAnsi="Consultant" w:cs="Times New Roman"/>
      <w:spacing w:val="-1"/>
      <w:kern w:val="65535"/>
      <w:position w:val="-1"/>
      <w:sz w:val="20"/>
      <w:szCs w:val="20"/>
      <w:shd w:val="clear" w:color="FFFFFF" w:fill="FFFFFF"/>
      <w:lang w:eastAsia="ru-RU"/>
    </w:rPr>
  </w:style>
  <w:style w:type="paragraph" w:styleId="af9">
    <w:name w:val="header"/>
    <w:basedOn w:val="a"/>
    <w:link w:val="afa"/>
    <w:unhideWhenUsed/>
    <w:rsid w:val="00A250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0"/>
    <w:link w:val="af9"/>
    <w:rsid w:val="00A25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unhideWhenUsed/>
    <w:rsid w:val="00A250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0"/>
    <w:link w:val="afb"/>
    <w:uiPriority w:val="99"/>
    <w:rsid w:val="00A25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Revision"/>
    <w:hidden/>
    <w:uiPriority w:val="99"/>
    <w:semiHidden/>
    <w:rsid w:val="00EC3B8D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9"/>
    <w:semiHidden/>
    <w:rsid w:val="00FF6C37"/>
    <w:rPr>
      <w:rFonts w:ascii="Times New Roman" w:hAnsi="Times New Roman" w:cs="Times New Roman"/>
    </w:rPr>
  </w:style>
  <w:style w:type="paragraph" w:customStyle="1" w:styleId="BMKHEADING1">
    <w:name w:val="BMK HEADING 1"/>
    <w:basedOn w:val="a"/>
    <w:uiPriority w:val="99"/>
    <w:rsid w:val="00FF6C37"/>
    <w:pPr>
      <w:keepNext/>
      <w:numPr>
        <w:numId w:val="20"/>
      </w:numPr>
      <w:spacing w:after="220" w:line="240" w:lineRule="auto"/>
      <w:ind w:left="0" w:firstLine="0"/>
      <w:jc w:val="both"/>
    </w:pPr>
    <w:rPr>
      <w:rFonts w:ascii="Times New Roman" w:hAnsi="Times New Roman" w:cs="Times New Roman"/>
      <w:b/>
      <w:bCs/>
      <w:caps/>
    </w:rPr>
  </w:style>
  <w:style w:type="paragraph" w:customStyle="1" w:styleId="BMKHeading2">
    <w:name w:val="BMK Heading 2"/>
    <w:basedOn w:val="a"/>
    <w:uiPriority w:val="99"/>
    <w:rsid w:val="00FF6C37"/>
    <w:pPr>
      <w:numPr>
        <w:ilvl w:val="1"/>
        <w:numId w:val="20"/>
      </w:numPr>
      <w:spacing w:after="220" w:line="240" w:lineRule="auto"/>
      <w:jc w:val="both"/>
    </w:pPr>
    <w:rPr>
      <w:rFonts w:ascii="Times New Roman" w:hAnsi="Times New Roman" w:cs="Times New Roman"/>
    </w:rPr>
  </w:style>
  <w:style w:type="paragraph" w:customStyle="1" w:styleId="BMKHeading3">
    <w:name w:val="BMK Heading 3"/>
    <w:basedOn w:val="a"/>
    <w:uiPriority w:val="99"/>
    <w:rsid w:val="00FF6C37"/>
    <w:pPr>
      <w:numPr>
        <w:ilvl w:val="2"/>
        <w:numId w:val="20"/>
      </w:numPr>
      <w:spacing w:after="220" w:line="240" w:lineRule="auto"/>
      <w:ind w:left="0" w:firstLine="0"/>
      <w:jc w:val="both"/>
    </w:pPr>
    <w:rPr>
      <w:rFonts w:ascii="Times New Roman" w:hAnsi="Times New Roman" w:cs="Times New Roman"/>
    </w:rPr>
  </w:style>
  <w:style w:type="paragraph" w:customStyle="1" w:styleId="BMKHeading4">
    <w:name w:val="BMK Heading 4"/>
    <w:basedOn w:val="a"/>
    <w:uiPriority w:val="99"/>
    <w:rsid w:val="00FF6C37"/>
    <w:pPr>
      <w:numPr>
        <w:ilvl w:val="3"/>
        <w:numId w:val="20"/>
      </w:numPr>
      <w:spacing w:after="220" w:line="240" w:lineRule="auto"/>
      <w:ind w:left="0" w:firstLine="0"/>
      <w:jc w:val="both"/>
    </w:pPr>
    <w:rPr>
      <w:rFonts w:ascii="Times New Roman" w:hAnsi="Times New Roman" w:cs="Times New Roman"/>
    </w:rPr>
  </w:style>
  <w:style w:type="paragraph" w:customStyle="1" w:styleId="BMKHeading5">
    <w:name w:val="BMK Heading 5"/>
    <w:basedOn w:val="a"/>
    <w:uiPriority w:val="99"/>
    <w:rsid w:val="00FF6C37"/>
    <w:pPr>
      <w:numPr>
        <w:ilvl w:val="4"/>
        <w:numId w:val="20"/>
      </w:numPr>
      <w:spacing w:after="220" w:line="240" w:lineRule="auto"/>
      <w:ind w:left="0" w:firstLine="0"/>
      <w:jc w:val="both"/>
    </w:pPr>
    <w:rPr>
      <w:rFonts w:ascii="Times New Roman" w:hAnsi="Times New Roman" w:cs="Times New Roman"/>
    </w:rPr>
  </w:style>
  <w:style w:type="paragraph" w:customStyle="1" w:styleId="BMKHeading6">
    <w:name w:val="BMK Heading 6"/>
    <w:basedOn w:val="a"/>
    <w:uiPriority w:val="99"/>
    <w:rsid w:val="00FF6C37"/>
    <w:pPr>
      <w:numPr>
        <w:ilvl w:val="5"/>
        <w:numId w:val="20"/>
      </w:numPr>
      <w:spacing w:before="240" w:after="60" w:line="240" w:lineRule="auto"/>
      <w:ind w:left="0" w:firstLine="0"/>
      <w:jc w:val="both"/>
    </w:pPr>
    <w:rPr>
      <w:rFonts w:ascii="Times New Roman" w:hAnsi="Times New Roman" w:cs="Times New Roman"/>
    </w:rPr>
  </w:style>
  <w:style w:type="paragraph" w:customStyle="1" w:styleId="Default">
    <w:name w:val="Default"/>
    <w:rsid w:val="008F70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e">
    <w:name w:val="FollowedHyperlink"/>
    <w:basedOn w:val="a0"/>
    <w:uiPriority w:val="99"/>
    <w:semiHidden/>
    <w:unhideWhenUsed/>
    <w:rsid w:val="001A33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hyperlink" Target="mailto:3prud@mail.ru" TargetMode="External"/><Relationship Id="rId19" Type="http://schemas.openxmlformats.org/officeDocument/2006/relationships/image" Target="media/image9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scrow_Sberbank@sberbank.ru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8" Type="http://schemas.openxmlformats.org/officeDocument/2006/relationships/hyperlink" Target="https://www.mos.ru/dkn/documents/view/223378220/?utm_source=search&amp;utm_term=se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6D029-9F68-4E76-827F-C716E808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43</Pages>
  <Words>10778</Words>
  <Characters>61441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Prokofiev Dmitry</dc:creator>
  <cp:keywords/>
  <dc:description/>
  <cp:lastModifiedBy>Prokofiev Dmitry</cp:lastModifiedBy>
  <cp:revision>16</cp:revision>
  <cp:lastPrinted>2018-08-31T18:18:00Z</cp:lastPrinted>
  <dcterms:created xsi:type="dcterms:W3CDTF">2023-06-23T16:44:00Z</dcterms:created>
  <dcterms:modified xsi:type="dcterms:W3CDTF">2023-06-29T14:48:00Z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{EC6B723E-7A25-468F-B9F9-F7D73CB9BDA0}</vt:lpwstr>
  </property>
</Properties>
</file>