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07EF" w14:textId="03185B28" w:rsidR="00FE76E7" w:rsidRPr="00802E04" w:rsidRDefault="00FE76E7" w:rsidP="00FE76E7">
      <w:pPr>
        <w:pStyle w:val="1"/>
        <w:ind w:firstLine="567"/>
        <w:jc w:val="center"/>
        <w:rPr>
          <w:b/>
          <w:bCs/>
        </w:rPr>
      </w:pPr>
      <w:r w:rsidRPr="00802E04">
        <w:rPr>
          <w:b/>
          <w:bCs/>
        </w:rPr>
        <w:t>ДОГОВОР</w:t>
      </w:r>
      <w:r w:rsidR="003255BD" w:rsidRPr="00802E04">
        <w:rPr>
          <w:b/>
          <w:bCs/>
        </w:rPr>
        <w:t xml:space="preserve"> </w:t>
      </w:r>
      <w:r w:rsidRPr="00802E04">
        <w:rPr>
          <w:b/>
          <w:bCs/>
        </w:rPr>
        <w:t>№ _________</w:t>
      </w:r>
    </w:p>
    <w:p w14:paraId="6D1D2CF8" w14:textId="77777777" w:rsidR="00FE76E7" w:rsidRPr="00802E04" w:rsidRDefault="00FE76E7" w:rsidP="00FE76E7">
      <w:pPr>
        <w:ind w:firstLine="567"/>
        <w:jc w:val="center"/>
        <w:rPr>
          <w:b/>
          <w:bCs/>
          <w:sz w:val="24"/>
          <w:szCs w:val="24"/>
        </w:rPr>
      </w:pPr>
      <w:r w:rsidRPr="00802E04">
        <w:rPr>
          <w:b/>
          <w:bCs/>
          <w:sz w:val="24"/>
          <w:szCs w:val="24"/>
        </w:rPr>
        <w:t xml:space="preserve"> участия в долевом строительстве </w:t>
      </w:r>
    </w:p>
    <w:p w14:paraId="13531B6F" w14:textId="77777777" w:rsidR="00FE76E7" w:rsidRPr="00802E04" w:rsidRDefault="00FE76E7" w:rsidP="00FE76E7">
      <w:pPr>
        <w:ind w:firstLine="567"/>
        <w:rPr>
          <w:sz w:val="24"/>
          <w:szCs w:val="24"/>
        </w:rPr>
      </w:pPr>
    </w:p>
    <w:p w14:paraId="7650362E" w14:textId="00A67529" w:rsidR="00FE76E7" w:rsidRPr="00802E04" w:rsidRDefault="00FE76E7" w:rsidP="00F54FCD">
      <w:pPr>
        <w:rPr>
          <w:sz w:val="24"/>
          <w:szCs w:val="24"/>
        </w:rPr>
      </w:pPr>
      <w:r w:rsidRPr="00802E04">
        <w:rPr>
          <w:sz w:val="24"/>
          <w:szCs w:val="24"/>
        </w:rPr>
        <w:t xml:space="preserve">г. </w:t>
      </w:r>
      <w:r w:rsidR="009945BB" w:rsidRPr="00802E04">
        <w:rPr>
          <w:sz w:val="24"/>
          <w:szCs w:val="24"/>
        </w:rPr>
        <w:t>Краснодар</w:t>
      </w:r>
      <w:r w:rsidRPr="00802E04">
        <w:rPr>
          <w:sz w:val="24"/>
          <w:szCs w:val="24"/>
        </w:rPr>
        <w:tab/>
      </w:r>
      <w:r w:rsidRPr="00802E04">
        <w:rPr>
          <w:sz w:val="24"/>
          <w:szCs w:val="24"/>
        </w:rPr>
        <w:tab/>
      </w:r>
      <w:r w:rsidRPr="00802E04">
        <w:rPr>
          <w:sz w:val="24"/>
          <w:szCs w:val="24"/>
        </w:rPr>
        <w:tab/>
      </w:r>
      <w:r w:rsidR="009945BB" w:rsidRPr="00802E04">
        <w:rPr>
          <w:sz w:val="24"/>
          <w:szCs w:val="24"/>
        </w:rPr>
        <w:t xml:space="preserve"> </w:t>
      </w:r>
      <w:r w:rsidR="009945BB" w:rsidRPr="00802E04">
        <w:rPr>
          <w:sz w:val="24"/>
          <w:szCs w:val="24"/>
        </w:rPr>
        <w:tab/>
      </w:r>
      <w:r w:rsidR="009945BB" w:rsidRPr="00802E04">
        <w:rPr>
          <w:sz w:val="24"/>
          <w:szCs w:val="24"/>
        </w:rPr>
        <w:tab/>
      </w:r>
      <w:r w:rsidR="009945BB" w:rsidRPr="00802E04">
        <w:rPr>
          <w:sz w:val="24"/>
          <w:szCs w:val="24"/>
        </w:rPr>
        <w:tab/>
      </w:r>
      <w:r w:rsidR="00F54FCD" w:rsidRPr="00802E04">
        <w:rPr>
          <w:sz w:val="24"/>
          <w:szCs w:val="24"/>
        </w:rPr>
        <w:t xml:space="preserve">                                   </w:t>
      </w:r>
      <w:r w:rsidR="003255BD" w:rsidRPr="00802E04">
        <w:rPr>
          <w:sz w:val="24"/>
          <w:szCs w:val="24"/>
        </w:rPr>
        <w:t xml:space="preserve"> </w:t>
      </w:r>
      <w:proofErr w:type="gramStart"/>
      <w:r w:rsidR="003255BD" w:rsidRPr="00802E04">
        <w:rPr>
          <w:sz w:val="24"/>
          <w:szCs w:val="24"/>
        </w:rPr>
        <w:t xml:space="preserve">   </w:t>
      </w:r>
      <w:r w:rsidRPr="00802E04">
        <w:rPr>
          <w:sz w:val="24"/>
          <w:szCs w:val="24"/>
        </w:rPr>
        <w:t>«</w:t>
      </w:r>
      <w:proofErr w:type="gramEnd"/>
      <w:r w:rsidRPr="00802E04">
        <w:rPr>
          <w:sz w:val="24"/>
          <w:szCs w:val="24"/>
        </w:rPr>
        <w:t>__» ______ 20</w:t>
      </w:r>
      <w:r w:rsidR="009945BB" w:rsidRPr="00802E04">
        <w:rPr>
          <w:sz w:val="24"/>
          <w:szCs w:val="24"/>
        </w:rPr>
        <w:t>2</w:t>
      </w:r>
      <w:r w:rsidR="00765540">
        <w:rPr>
          <w:sz w:val="24"/>
          <w:szCs w:val="24"/>
        </w:rPr>
        <w:t>4</w:t>
      </w:r>
      <w:r w:rsidRPr="00802E04">
        <w:rPr>
          <w:sz w:val="24"/>
          <w:szCs w:val="24"/>
        </w:rPr>
        <w:t xml:space="preserve"> г.</w:t>
      </w:r>
    </w:p>
    <w:p w14:paraId="7E3B8023" w14:textId="77777777" w:rsidR="00FE76E7" w:rsidRPr="00802E04" w:rsidRDefault="00FE76E7" w:rsidP="00FE76E7">
      <w:pPr>
        <w:ind w:firstLine="567"/>
        <w:jc w:val="both"/>
        <w:rPr>
          <w:color w:val="FF0000"/>
          <w:sz w:val="24"/>
          <w:szCs w:val="24"/>
        </w:rPr>
      </w:pPr>
    </w:p>
    <w:p w14:paraId="22D77496" w14:textId="48657A47" w:rsidR="00905730" w:rsidRPr="0000526B" w:rsidRDefault="0000526B" w:rsidP="00905730">
      <w:pPr>
        <w:ind w:firstLine="567"/>
        <w:jc w:val="both"/>
        <w:rPr>
          <w:i/>
          <w:noProof/>
          <w:color w:val="AEAAAA"/>
          <w:sz w:val="24"/>
          <w:szCs w:val="24"/>
        </w:rPr>
      </w:pPr>
      <w:r w:rsidRPr="0000526B">
        <w:rPr>
          <w:b/>
          <w:bCs/>
          <w:noProof/>
          <w:sz w:val="24"/>
          <w:szCs w:val="24"/>
        </w:rPr>
        <w:t>Акционерное о</w:t>
      </w:r>
      <w:r w:rsidR="00905730" w:rsidRPr="0000526B">
        <w:rPr>
          <w:b/>
          <w:bCs/>
          <w:noProof/>
          <w:sz w:val="24"/>
          <w:szCs w:val="24"/>
        </w:rPr>
        <w:t>бщество Специализированный застройщик «ОБД</w:t>
      </w:r>
      <w:r w:rsidR="00905730" w:rsidRPr="0000526B">
        <w:rPr>
          <w:noProof/>
          <w:sz w:val="24"/>
          <w:szCs w:val="24"/>
        </w:rPr>
        <w:t xml:space="preserve">» </w:t>
      </w:r>
      <w:r w:rsidR="00905730" w:rsidRPr="0000526B">
        <w:rPr>
          <w:b/>
          <w:noProof/>
          <w:sz w:val="24"/>
          <w:szCs w:val="24"/>
        </w:rPr>
        <w:t xml:space="preserve">(сокращённое наименование: </w:t>
      </w:r>
      <w:r w:rsidR="0016668E">
        <w:rPr>
          <w:b/>
          <w:noProof/>
          <w:sz w:val="24"/>
          <w:szCs w:val="24"/>
        </w:rPr>
        <w:t>АО</w:t>
      </w:r>
      <w:r w:rsidR="00905730" w:rsidRPr="0000526B">
        <w:rPr>
          <w:b/>
          <w:noProof/>
          <w:sz w:val="24"/>
          <w:szCs w:val="24"/>
        </w:rPr>
        <w:t xml:space="preserve"> СЗ «ОБД»)</w:t>
      </w:r>
      <w:r w:rsidR="00905730" w:rsidRPr="0000526B">
        <w:rPr>
          <w:i/>
          <w:noProof/>
          <w:color w:val="AEAAAA"/>
          <w:sz w:val="24"/>
          <w:szCs w:val="24"/>
        </w:rPr>
        <w:t xml:space="preserve"> </w:t>
      </w:r>
      <w:r w:rsidRPr="0000526B">
        <w:rPr>
          <w:bCs/>
          <w:iCs/>
          <w:sz w:val="24"/>
          <w:szCs w:val="24"/>
        </w:rPr>
        <w:t xml:space="preserve">(ИНН 2312016730, ОГРН 1022301172453, </w:t>
      </w:r>
      <w:r w:rsidR="00FD2888">
        <w:rPr>
          <w:bCs/>
          <w:iCs/>
          <w:sz w:val="24"/>
          <w:szCs w:val="24"/>
        </w:rPr>
        <w:t xml:space="preserve">                                  </w:t>
      </w:r>
      <w:r w:rsidRPr="0000526B">
        <w:rPr>
          <w:bCs/>
          <w:iCs/>
          <w:sz w:val="24"/>
          <w:szCs w:val="24"/>
        </w:rPr>
        <w:t>КПП 231201001, адрес (место нахождения): 350059</w:t>
      </w:r>
      <w:r>
        <w:rPr>
          <w:bCs/>
          <w:iCs/>
          <w:sz w:val="24"/>
          <w:szCs w:val="24"/>
        </w:rPr>
        <w:t xml:space="preserve">, </w:t>
      </w:r>
      <w:r w:rsidRPr="0000526B">
        <w:rPr>
          <w:bCs/>
          <w:iCs/>
          <w:sz w:val="24"/>
          <w:szCs w:val="24"/>
        </w:rPr>
        <w:t xml:space="preserve">г. Краснодар, ул. Тихорецкая, 20) </w:t>
      </w:r>
      <w:r w:rsidR="00905730" w:rsidRPr="0000526B">
        <w:rPr>
          <w:sz w:val="24"/>
          <w:szCs w:val="24"/>
        </w:rPr>
        <w:t>именуемое в дальнейшем</w:t>
      </w:r>
      <w:r w:rsidR="00905730" w:rsidRPr="0000526B">
        <w:rPr>
          <w:rFonts w:eastAsia="MS Mincho"/>
          <w:sz w:val="24"/>
          <w:szCs w:val="24"/>
        </w:rPr>
        <w:t xml:space="preserve"> </w:t>
      </w:r>
      <w:r w:rsidR="00905730" w:rsidRPr="0000526B">
        <w:rPr>
          <w:rFonts w:eastAsia="MS Mincho"/>
          <w:b/>
          <w:bCs/>
          <w:sz w:val="24"/>
          <w:szCs w:val="24"/>
        </w:rPr>
        <w:t>«Застройщик»</w:t>
      </w:r>
      <w:r w:rsidR="00905730" w:rsidRPr="0000526B">
        <w:rPr>
          <w:rFonts w:eastAsia="MS Mincho"/>
          <w:bCs/>
          <w:sz w:val="24"/>
          <w:szCs w:val="24"/>
        </w:rPr>
        <w:t>,</w:t>
      </w:r>
      <w:r w:rsidR="00905730" w:rsidRPr="0000526B">
        <w:rPr>
          <w:rFonts w:eastAsia="MS Mincho"/>
          <w:b/>
          <w:bCs/>
          <w:sz w:val="24"/>
          <w:szCs w:val="24"/>
        </w:rPr>
        <w:t xml:space="preserve"> </w:t>
      </w:r>
      <w:r w:rsidR="00905730" w:rsidRPr="0000526B">
        <w:rPr>
          <w:sz w:val="24"/>
          <w:szCs w:val="24"/>
        </w:rPr>
        <w:t xml:space="preserve">в лице </w:t>
      </w:r>
      <w:r>
        <w:rPr>
          <w:sz w:val="24"/>
          <w:szCs w:val="24"/>
        </w:rPr>
        <w:t xml:space="preserve">генерального </w:t>
      </w:r>
      <w:r w:rsidR="00905730" w:rsidRPr="0000526B">
        <w:rPr>
          <w:sz w:val="24"/>
          <w:szCs w:val="24"/>
        </w:rPr>
        <w:t xml:space="preserve">директора </w:t>
      </w:r>
      <w:proofErr w:type="spellStart"/>
      <w:r>
        <w:rPr>
          <w:sz w:val="24"/>
          <w:szCs w:val="24"/>
        </w:rPr>
        <w:t>Залуцкого</w:t>
      </w:r>
      <w:proofErr w:type="spellEnd"/>
      <w:r>
        <w:rPr>
          <w:sz w:val="24"/>
          <w:szCs w:val="24"/>
        </w:rPr>
        <w:t xml:space="preserve"> Александра Леонидовича</w:t>
      </w:r>
      <w:r w:rsidR="00905730" w:rsidRPr="0000526B">
        <w:rPr>
          <w:noProof/>
          <w:sz w:val="24"/>
          <w:szCs w:val="24"/>
        </w:rPr>
        <w:t>, действующего на основании Устава, с одной стороны,</w:t>
      </w:r>
      <w:r w:rsidR="00905730" w:rsidRPr="0000526B">
        <w:rPr>
          <w:rFonts w:eastAsia="MS Mincho"/>
          <w:sz w:val="24"/>
          <w:szCs w:val="24"/>
        </w:rPr>
        <w:t xml:space="preserve"> и </w:t>
      </w:r>
    </w:p>
    <w:p w14:paraId="30A38A77" w14:textId="4C990008" w:rsidR="00FE76E7" w:rsidRPr="002B0EF2" w:rsidRDefault="00FE76E7" w:rsidP="00FE76E7">
      <w:pPr>
        <w:ind w:firstLine="567"/>
        <w:jc w:val="both"/>
        <w:rPr>
          <w:sz w:val="24"/>
          <w:szCs w:val="24"/>
        </w:rPr>
      </w:pPr>
      <w:r w:rsidRPr="00802E04">
        <w:rPr>
          <w:rFonts w:eastAsia="MS Mincho"/>
          <w:b/>
          <w:sz w:val="24"/>
          <w:szCs w:val="24"/>
        </w:rPr>
        <w:t>Граждан___ РФ</w:t>
      </w:r>
      <w:r w:rsidR="00FC7051" w:rsidRPr="00802E04">
        <w:rPr>
          <w:rFonts w:eastAsia="MS Mincho"/>
          <w:b/>
          <w:sz w:val="24"/>
          <w:szCs w:val="24"/>
        </w:rPr>
        <w:t>__________________________________________________________,</w:t>
      </w:r>
      <w:r w:rsidR="003255BD" w:rsidRPr="00802E04">
        <w:rPr>
          <w:rFonts w:eastAsia="MS Mincho"/>
          <w:sz w:val="24"/>
          <w:szCs w:val="24"/>
        </w:rPr>
        <w:t xml:space="preserve"> </w:t>
      </w:r>
      <w:r w:rsidR="00FC7051" w:rsidRPr="00802E04">
        <w:rPr>
          <w:i/>
          <w:noProof/>
          <w:color w:val="AEAAAA"/>
          <w:sz w:val="24"/>
          <w:szCs w:val="24"/>
        </w:rPr>
        <w:t>(указывается полностью фамилия, имя, отчество (при наличии))</w:t>
      </w:r>
      <w:r w:rsidRPr="00802E04">
        <w:rPr>
          <w:rFonts w:eastAsia="MS Mincho"/>
          <w:b/>
          <w:sz w:val="24"/>
          <w:szCs w:val="24"/>
        </w:rPr>
        <w:t>,</w:t>
      </w:r>
      <w:r w:rsidR="003255BD" w:rsidRPr="00802E04">
        <w:rPr>
          <w:rFonts w:eastAsia="MS Mincho"/>
          <w:sz w:val="24"/>
          <w:szCs w:val="24"/>
        </w:rPr>
        <w:t xml:space="preserve"> </w:t>
      </w:r>
      <w:r w:rsidRPr="00802E04">
        <w:rPr>
          <w:rFonts w:eastAsia="MS Mincho"/>
          <w:sz w:val="24"/>
          <w:szCs w:val="24"/>
        </w:rPr>
        <w:t xml:space="preserve">_________ года рождения, место рождения: __________, пол:__________, паспорт:_____________, выдан:__________, код подразделения:__________, СНИЛС : _____________, зарегистрирован_ по адресу:_____________, именуем__ в дальнейшем </w:t>
      </w:r>
      <w:r w:rsidRPr="00802E04">
        <w:rPr>
          <w:rFonts w:eastAsia="MS Mincho"/>
          <w:b/>
          <w:sz w:val="24"/>
          <w:szCs w:val="24"/>
        </w:rPr>
        <w:t>«Участни</w:t>
      </w:r>
      <w:r w:rsidRPr="002B0EF2">
        <w:rPr>
          <w:rFonts w:eastAsia="MS Mincho"/>
          <w:b/>
          <w:sz w:val="24"/>
          <w:szCs w:val="24"/>
        </w:rPr>
        <w:t>к долевого строительства»</w:t>
      </w:r>
      <w:r w:rsidRPr="002B0EF2">
        <w:rPr>
          <w:rFonts w:eastAsia="MS Mincho"/>
          <w:sz w:val="24"/>
          <w:szCs w:val="24"/>
        </w:rPr>
        <w:t xml:space="preserve">, с </w:t>
      </w:r>
      <w:r w:rsidRPr="002B0EF2">
        <w:rPr>
          <w:sz w:val="24"/>
          <w:szCs w:val="24"/>
        </w:rPr>
        <w:t>другой стороны, далее именуемые «</w:t>
      </w:r>
      <w:r w:rsidRPr="00303C20">
        <w:rPr>
          <w:b/>
          <w:sz w:val="24"/>
          <w:szCs w:val="24"/>
        </w:rPr>
        <w:t>Стороны</w:t>
      </w:r>
      <w:r w:rsidRPr="002B0EF2">
        <w:rPr>
          <w:sz w:val="24"/>
          <w:szCs w:val="24"/>
        </w:rPr>
        <w:t xml:space="preserve">», </w:t>
      </w:r>
      <w:r>
        <w:rPr>
          <w:sz w:val="24"/>
          <w:szCs w:val="24"/>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Pr="00303C20">
        <w:rPr>
          <w:b/>
          <w:sz w:val="24"/>
          <w:szCs w:val="24"/>
        </w:rPr>
        <w:t>Закон</w:t>
      </w:r>
      <w:r>
        <w:rPr>
          <w:sz w:val="24"/>
          <w:szCs w:val="24"/>
        </w:rPr>
        <w:t xml:space="preserve"> </w:t>
      </w:r>
      <w:r w:rsidRPr="00303C20">
        <w:rPr>
          <w:b/>
          <w:sz w:val="24"/>
          <w:szCs w:val="24"/>
        </w:rPr>
        <w:t>214-ФЗ</w:t>
      </w:r>
      <w:r>
        <w:rPr>
          <w:sz w:val="24"/>
          <w:szCs w:val="24"/>
        </w:rPr>
        <w:t xml:space="preserve">), </w:t>
      </w:r>
      <w:r w:rsidRPr="002B0EF2">
        <w:rPr>
          <w:sz w:val="24"/>
          <w:szCs w:val="24"/>
        </w:rPr>
        <w:t>заключили настоящий договор</w:t>
      </w:r>
      <w:r>
        <w:rPr>
          <w:sz w:val="24"/>
          <w:szCs w:val="24"/>
        </w:rPr>
        <w:t xml:space="preserve"> участия в долевом строительстве</w:t>
      </w:r>
      <w:r w:rsidR="003255BD">
        <w:rPr>
          <w:sz w:val="24"/>
          <w:szCs w:val="24"/>
        </w:rPr>
        <w:t xml:space="preserve"> </w:t>
      </w:r>
      <w:r>
        <w:rPr>
          <w:sz w:val="24"/>
          <w:szCs w:val="24"/>
        </w:rPr>
        <w:t>(далее по тексту именуется «</w:t>
      </w:r>
      <w:r w:rsidRPr="00303C20">
        <w:rPr>
          <w:b/>
          <w:sz w:val="24"/>
          <w:szCs w:val="24"/>
        </w:rPr>
        <w:t>Договор</w:t>
      </w:r>
      <w:r>
        <w:rPr>
          <w:sz w:val="24"/>
          <w:szCs w:val="24"/>
        </w:rPr>
        <w:t xml:space="preserve">») </w:t>
      </w:r>
      <w:r w:rsidRPr="002B0EF2">
        <w:rPr>
          <w:sz w:val="24"/>
          <w:szCs w:val="24"/>
        </w:rPr>
        <w:t>о нижеследующем:</w:t>
      </w:r>
    </w:p>
    <w:p w14:paraId="0D03B653" w14:textId="77777777" w:rsidR="00FE76E7" w:rsidRPr="002B0EF2" w:rsidRDefault="00FE76E7" w:rsidP="00FE76E7">
      <w:pPr>
        <w:pStyle w:val="7"/>
        <w:ind w:firstLine="567"/>
        <w:jc w:val="center"/>
        <w:rPr>
          <w:sz w:val="24"/>
          <w:szCs w:val="24"/>
        </w:rPr>
      </w:pPr>
    </w:p>
    <w:p w14:paraId="62763F61" w14:textId="77777777" w:rsidR="00FE76E7" w:rsidRPr="002B0EF2" w:rsidRDefault="00FE76E7" w:rsidP="00FE76E7">
      <w:pPr>
        <w:pStyle w:val="7"/>
        <w:ind w:firstLine="567"/>
        <w:jc w:val="center"/>
        <w:rPr>
          <w:sz w:val="24"/>
          <w:szCs w:val="24"/>
        </w:rPr>
      </w:pPr>
      <w:r w:rsidRPr="002B0EF2">
        <w:rPr>
          <w:sz w:val="24"/>
          <w:szCs w:val="24"/>
        </w:rPr>
        <w:t>1. Предмет договора</w:t>
      </w:r>
    </w:p>
    <w:p w14:paraId="6D6A530A" w14:textId="77777777" w:rsidR="00FE76E7" w:rsidRDefault="00FE76E7" w:rsidP="00FE76E7">
      <w:pPr>
        <w:ind w:firstLine="567"/>
        <w:jc w:val="both"/>
        <w:rPr>
          <w:sz w:val="24"/>
          <w:szCs w:val="24"/>
        </w:rPr>
      </w:pPr>
    </w:p>
    <w:p w14:paraId="3EF3A0A8" w14:textId="6D739D6E" w:rsidR="00A94F26" w:rsidRPr="002B0EF2" w:rsidRDefault="00A94F26" w:rsidP="00A94F26">
      <w:pPr>
        <w:ind w:firstLine="567"/>
        <w:jc w:val="both"/>
        <w:rPr>
          <w:sz w:val="24"/>
          <w:szCs w:val="24"/>
        </w:rPr>
      </w:pPr>
      <w:r w:rsidRPr="002B0EF2">
        <w:rPr>
          <w:sz w:val="24"/>
          <w:szCs w:val="24"/>
        </w:rPr>
        <w:t xml:space="preserve">1.1. По настоящему </w:t>
      </w:r>
      <w:r>
        <w:rPr>
          <w:sz w:val="24"/>
          <w:szCs w:val="24"/>
        </w:rPr>
        <w:t>Д</w:t>
      </w:r>
      <w:r w:rsidRPr="002B0EF2">
        <w:rPr>
          <w:sz w:val="24"/>
          <w:szCs w:val="24"/>
        </w:rPr>
        <w:t xml:space="preserve">оговору </w:t>
      </w:r>
      <w:r w:rsidRPr="00352DE4">
        <w:rPr>
          <w:bCs/>
          <w:sz w:val="24"/>
          <w:szCs w:val="24"/>
        </w:rPr>
        <w:t>Застройщик</w:t>
      </w:r>
      <w:r w:rsidRPr="002B0EF2">
        <w:rPr>
          <w:b/>
          <w:bCs/>
          <w:sz w:val="24"/>
          <w:szCs w:val="24"/>
        </w:rPr>
        <w:t xml:space="preserve"> </w:t>
      </w:r>
      <w:r w:rsidRPr="002B0EF2">
        <w:rPr>
          <w:sz w:val="24"/>
          <w:szCs w:val="24"/>
        </w:rPr>
        <w:t xml:space="preserve">обязуется в предусмотренный </w:t>
      </w:r>
      <w:r>
        <w:rPr>
          <w:sz w:val="24"/>
          <w:szCs w:val="24"/>
        </w:rPr>
        <w:t>Д</w:t>
      </w:r>
      <w:r w:rsidRPr="002B0EF2">
        <w:rPr>
          <w:sz w:val="24"/>
          <w:szCs w:val="24"/>
        </w:rPr>
        <w:t>оговором срок</w:t>
      </w:r>
      <w:r w:rsidRPr="002B0EF2">
        <w:rPr>
          <w:b/>
          <w:bCs/>
          <w:sz w:val="24"/>
          <w:szCs w:val="24"/>
        </w:rPr>
        <w:t xml:space="preserve"> </w:t>
      </w:r>
      <w:r w:rsidRPr="002B0EF2">
        <w:rPr>
          <w:sz w:val="24"/>
          <w:szCs w:val="24"/>
        </w:rPr>
        <w:t xml:space="preserve">своими силами и </w:t>
      </w:r>
      <w:r>
        <w:rPr>
          <w:sz w:val="24"/>
          <w:szCs w:val="24"/>
        </w:rPr>
        <w:t xml:space="preserve">(или) </w:t>
      </w:r>
      <w:r w:rsidRPr="002B0EF2">
        <w:rPr>
          <w:sz w:val="24"/>
          <w:szCs w:val="24"/>
        </w:rPr>
        <w:t xml:space="preserve">с привлечением других лиц построить </w:t>
      </w:r>
      <w:r>
        <w:rPr>
          <w:sz w:val="24"/>
          <w:szCs w:val="24"/>
        </w:rPr>
        <w:t xml:space="preserve">многоквартирный дом </w:t>
      </w:r>
      <w:bookmarkStart w:id="0" w:name="_Hlk153785456"/>
      <w:r w:rsidR="007B0FF3" w:rsidRPr="002B0EF2">
        <w:rPr>
          <w:b/>
          <w:sz w:val="24"/>
          <w:szCs w:val="24"/>
        </w:rPr>
        <w:t>«</w:t>
      </w:r>
      <w:r w:rsidR="007B0FF3">
        <w:rPr>
          <w:b/>
          <w:bCs/>
          <w:sz w:val="24"/>
          <w:szCs w:val="24"/>
        </w:rPr>
        <w:t>9-ти этажный 3х-секционный жилой дом Литер «6» по ул. Михайлова в городе Майкопе</w:t>
      </w:r>
      <w:r w:rsidR="007B0FF3" w:rsidRPr="002B0EF2">
        <w:rPr>
          <w:b/>
          <w:sz w:val="24"/>
          <w:szCs w:val="24"/>
        </w:rPr>
        <w:t>»</w:t>
      </w:r>
      <w:r w:rsidR="007B0FF3" w:rsidRPr="002B0EF2">
        <w:rPr>
          <w:bCs/>
          <w:sz w:val="24"/>
          <w:szCs w:val="24"/>
        </w:rPr>
        <w:t xml:space="preserve"> </w:t>
      </w:r>
      <w:bookmarkEnd w:id="0"/>
      <w:r w:rsidR="007B0FF3" w:rsidRPr="00996074">
        <w:rPr>
          <w:bCs/>
          <w:sz w:val="24"/>
          <w:szCs w:val="24"/>
          <w:u w:val="single"/>
        </w:rPr>
        <w:t>по строительному адресу</w:t>
      </w:r>
      <w:r w:rsidR="007B0FF3" w:rsidRPr="00996074">
        <w:rPr>
          <w:bCs/>
          <w:snapToGrid w:val="0"/>
          <w:sz w:val="24"/>
          <w:szCs w:val="24"/>
          <w:u w:val="single"/>
        </w:rPr>
        <w:t>:</w:t>
      </w:r>
      <w:r w:rsidR="007B0FF3" w:rsidRPr="002B0EF2">
        <w:rPr>
          <w:bCs/>
          <w:snapToGrid w:val="0"/>
          <w:sz w:val="24"/>
          <w:szCs w:val="24"/>
        </w:rPr>
        <w:t xml:space="preserve"> </w:t>
      </w:r>
      <w:r w:rsidR="007B0FF3" w:rsidRPr="009D410F">
        <w:rPr>
          <w:b/>
          <w:bCs/>
          <w:snapToGrid w:val="0"/>
          <w:sz w:val="24"/>
          <w:szCs w:val="24"/>
        </w:rPr>
        <w:t>Российская Федерация, Республика Адыгея,</w:t>
      </w:r>
      <w:r w:rsidR="007B0FF3">
        <w:rPr>
          <w:b/>
          <w:bCs/>
          <w:snapToGrid w:val="0"/>
          <w:sz w:val="24"/>
          <w:szCs w:val="24"/>
        </w:rPr>
        <w:t xml:space="preserve"> муниципальное образование городской округ «Город Майкоп», </w:t>
      </w:r>
      <w:r w:rsidR="007B0FF3" w:rsidRPr="009D410F">
        <w:rPr>
          <w:b/>
          <w:bCs/>
          <w:snapToGrid w:val="0"/>
          <w:sz w:val="24"/>
          <w:szCs w:val="24"/>
        </w:rPr>
        <w:t xml:space="preserve"> г</w:t>
      </w:r>
      <w:r w:rsidR="007B0FF3">
        <w:rPr>
          <w:b/>
          <w:bCs/>
          <w:snapToGrid w:val="0"/>
          <w:sz w:val="24"/>
          <w:szCs w:val="24"/>
        </w:rPr>
        <w:t>ород</w:t>
      </w:r>
      <w:r w:rsidR="007B0FF3" w:rsidRPr="009D410F">
        <w:rPr>
          <w:b/>
          <w:bCs/>
          <w:snapToGrid w:val="0"/>
          <w:sz w:val="24"/>
          <w:szCs w:val="24"/>
        </w:rPr>
        <w:t xml:space="preserve"> Майкоп, улица Олега </w:t>
      </w:r>
      <w:proofErr w:type="spellStart"/>
      <w:r w:rsidR="007B0FF3" w:rsidRPr="009D410F">
        <w:rPr>
          <w:b/>
          <w:bCs/>
          <w:snapToGrid w:val="0"/>
          <w:sz w:val="24"/>
          <w:szCs w:val="24"/>
        </w:rPr>
        <w:t>Цокова</w:t>
      </w:r>
      <w:proofErr w:type="spellEnd"/>
      <w:r w:rsidR="007B0FF3" w:rsidRPr="009D410F">
        <w:rPr>
          <w:b/>
          <w:bCs/>
          <w:snapToGrid w:val="0"/>
          <w:sz w:val="24"/>
          <w:szCs w:val="24"/>
        </w:rPr>
        <w:t>,</w:t>
      </w:r>
      <w:r w:rsidR="007B0FF3" w:rsidRPr="00F621A1">
        <w:rPr>
          <w:b/>
          <w:bCs/>
          <w:snapToGrid w:val="0"/>
          <w:sz w:val="24"/>
          <w:szCs w:val="24"/>
        </w:rPr>
        <w:t xml:space="preserve"> з/у </w:t>
      </w:r>
      <w:r w:rsidR="007B0FF3" w:rsidRPr="009D410F">
        <w:rPr>
          <w:b/>
          <w:bCs/>
          <w:snapToGrid w:val="0"/>
          <w:sz w:val="24"/>
          <w:szCs w:val="24"/>
        </w:rPr>
        <w:t>4</w:t>
      </w:r>
      <w:r w:rsidR="007B0FF3" w:rsidRPr="00F621A1">
        <w:rPr>
          <w:bCs/>
          <w:snapToGrid w:val="0"/>
          <w:sz w:val="24"/>
          <w:szCs w:val="24"/>
        </w:rPr>
        <w:t xml:space="preserve"> </w:t>
      </w:r>
      <w:r w:rsidRPr="00F621A1">
        <w:rPr>
          <w:bCs/>
          <w:snapToGrid w:val="0"/>
          <w:sz w:val="24"/>
          <w:szCs w:val="24"/>
        </w:rPr>
        <w:t xml:space="preserve">  </w:t>
      </w:r>
      <w:r w:rsidRPr="00F621A1">
        <w:rPr>
          <w:sz w:val="24"/>
          <w:szCs w:val="24"/>
        </w:rPr>
        <w:t>(</w:t>
      </w:r>
      <w:r w:rsidRPr="002B0EF2">
        <w:rPr>
          <w:sz w:val="24"/>
          <w:szCs w:val="24"/>
        </w:rPr>
        <w:t>далее – «</w:t>
      </w:r>
      <w:r w:rsidRPr="0028719D">
        <w:rPr>
          <w:b/>
          <w:sz w:val="24"/>
          <w:szCs w:val="24"/>
        </w:rPr>
        <w:t>Дом</w:t>
      </w:r>
      <w:r w:rsidRPr="002B0EF2">
        <w:rPr>
          <w:sz w:val="24"/>
          <w:szCs w:val="24"/>
        </w:rPr>
        <w:t xml:space="preserve">») и после получения </w:t>
      </w:r>
      <w:r>
        <w:rPr>
          <w:sz w:val="24"/>
          <w:szCs w:val="24"/>
        </w:rPr>
        <w:t>р</w:t>
      </w:r>
      <w:r w:rsidRPr="002B0EF2">
        <w:rPr>
          <w:sz w:val="24"/>
          <w:szCs w:val="24"/>
        </w:rPr>
        <w:t xml:space="preserve">азрешения на ввод </w:t>
      </w:r>
      <w:r>
        <w:rPr>
          <w:sz w:val="24"/>
          <w:szCs w:val="24"/>
        </w:rPr>
        <w:t>Д</w:t>
      </w:r>
      <w:r w:rsidRPr="002B0EF2">
        <w:rPr>
          <w:sz w:val="24"/>
          <w:szCs w:val="24"/>
        </w:rPr>
        <w:t xml:space="preserve">ома в эксплуатацию передать </w:t>
      </w:r>
      <w:r w:rsidRPr="002B0EF2">
        <w:rPr>
          <w:b/>
          <w:bCs/>
          <w:sz w:val="24"/>
          <w:szCs w:val="24"/>
        </w:rPr>
        <w:t>объект долевого строительства</w:t>
      </w:r>
      <w:r>
        <w:rPr>
          <w:b/>
          <w:bCs/>
          <w:sz w:val="24"/>
          <w:szCs w:val="24"/>
        </w:rPr>
        <w:t xml:space="preserve"> </w:t>
      </w:r>
      <w:r>
        <w:rPr>
          <w:bCs/>
          <w:sz w:val="24"/>
          <w:szCs w:val="24"/>
        </w:rPr>
        <w:t>в составе Дома</w:t>
      </w:r>
      <w:r w:rsidRPr="002B0EF2">
        <w:rPr>
          <w:sz w:val="24"/>
          <w:szCs w:val="24"/>
        </w:rPr>
        <w:t xml:space="preserve"> Участнику долевого строительства, а </w:t>
      </w:r>
      <w:r w:rsidRPr="002B0EF2">
        <w:rPr>
          <w:bCs/>
          <w:sz w:val="24"/>
          <w:szCs w:val="24"/>
        </w:rPr>
        <w:t>Участник долевого строительства</w:t>
      </w:r>
      <w:r w:rsidRPr="002B0EF2">
        <w:rPr>
          <w:sz w:val="24"/>
          <w:szCs w:val="24"/>
        </w:rPr>
        <w:t xml:space="preserve"> обязуется уплатить обусловленную </w:t>
      </w:r>
      <w:r>
        <w:rPr>
          <w:sz w:val="24"/>
          <w:szCs w:val="24"/>
        </w:rPr>
        <w:t>Д</w:t>
      </w:r>
      <w:r w:rsidRPr="002B0EF2">
        <w:rPr>
          <w:sz w:val="24"/>
          <w:szCs w:val="24"/>
        </w:rPr>
        <w:t xml:space="preserve">оговором цену в предусмотренный </w:t>
      </w:r>
      <w:r>
        <w:rPr>
          <w:sz w:val="24"/>
          <w:szCs w:val="24"/>
        </w:rPr>
        <w:t xml:space="preserve">Договором </w:t>
      </w:r>
      <w:r w:rsidRPr="002B0EF2">
        <w:rPr>
          <w:sz w:val="24"/>
          <w:szCs w:val="24"/>
        </w:rPr>
        <w:t xml:space="preserve">срок и принять </w:t>
      </w:r>
      <w:r>
        <w:rPr>
          <w:sz w:val="24"/>
          <w:szCs w:val="24"/>
        </w:rPr>
        <w:t>О</w:t>
      </w:r>
      <w:r w:rsidRPr="002B0EF2">
        <w:rPr>
          <w:sz w:val="24"/>
          <w:szCs w:val="24"/>
        </w:rPr>
        <w:t>бъект долевого строительства.</w:t>
      </w:r>
    </w:p>
    <w:p w14:paraId="23671484" w14:textId="77777777" w:rsidR="00A94F26" w:rsidRPr="00CD3854" w:rsidRDefault="00A94F26" w:rsidP="00A94F26">
      <w:pPr>
        <w:shd w:val="clear" w:color="auto" w:fill="FFFFFF"/>
        <w:ind w:firstLine="567"/>
        <w:jc w:val="both"/>
        <w:rPr>
          <w:sz w:val="16"/>
          <w:szCs w:val="16"/>
        </w:rPr>
      </w:pPr>
    </w:p>
    <w:p w14:paraId="74BEC9F6" w14:textId="77777777" w:rsidR="007B0FF3" w:rsidRPr="008B6F47" w:rsidRDefault="00A94F26" w:rsidP="007B0FF3">
      <w:pPr>
        <w:shd w:val="clear" w:color="auto" w:fill="FFFFFF"/>
        <w:ind w:firstLine="567"/>
        <w:jc w:val="both"/>
        <w:rPr>
          <w:sz w:val="24"/>
          <w:szCs w:val="24"/>
        </w:rPr>
      </w:pPr>
      <w:r w:rsidRPr="002B0EF2">
        <w:rPr>
          <w:sz w:val="24"/>
          <w:szCs w:val="24"/>
        </w:rPr>
        <w:t xml:space="preserve">1.2. </w:t>
      </w:r>
      <w:r w:rsidR="007B0FF3" w:rsidRPr="002B0EF2">
        <w:rPr>
          <w:sz w:val="24"/>
          <w:szCs w:val="24"/>
        </w:rPr>
        <w:t xml:space="preserve">Застройщик осуществляет строительство </w:t>
      </w:r>
      <w:r w:rsidR="007B0FF3">
        <w:rPr>
          <w:sz w:val="24"/>
          <w:szCs w:val="24"/>
        </w:rPr>
        <w:t>Д</w:t>
      </w:r>
      <w:r w:rsidR="007B0FF3" w:rsidRPr="002B0EF2">
        <w:rPr>
          <w:sz w:val="24"/>
          <w:szCs w:val="24"/>
        </w:rPr>
        <w:t xml:space="preserve">ома на основании </w:t>
      </w:r>
      <w:r w:rsidR="007B0FF3">
        <w:rPr>
          <w:b/>
          <w:sz w:val="24"/>
          <w:szCs w:val="24"/>
        </w:rPr>
        <w:t>р</w:t>
      </w:r>
      <w:r w:rsidR="007B0FF3" w:rsidRPr="002B0EF2">
        <w:rPr>
          <w:b/>
          <w:sz w:val="24"/>
          <w:szCs w:val="24"/>
        </w:rPr>
        <w:t>азрешения на строительство №</w:t>
      </w:r>
      <w:r w:rsidR="007B0FF3" w:rsidRPr="009D410F">
        <w:rPr>
          <w:b/>
          <w:sz w:val="24"/>
          <w:szCs w:val="24"/>
        </w:rPr>
        <w:t>01-01:08-52-2023 от 24.11.2023г.,</w:t>
      </w:r>
      <w:r w:rsidR="007B0FF3" w:rsidRPr="002B0EF2">
        <w:rPr>
          <w:sz w:val="24"/>
          <w:szCs w:val="24"/>
        </w:rPr>
        <w:t xml:space="preserve"> </w:t>
      </w:r>
      <w:r w:rsidR="007B0FF3" w:rsidRPr="008B6F47">
        <w:rPr>
          <w:sz w:val="24"/>
          <w:szCs w:val="24"/>
        </w:rPr>
        <w:t xml:space="preserve">выданного </w:t>
      </w:r>
      <w:r w:rsidR="007B0FF3">
        <w:rPr>
          <w:sz w:val="24"/>
          <w:szCs w:val="24"/>
        </w:rPr>
        <w:t>Комитетом Республики Адыгея по архитектуре и градостроительству</w:t>
      </w:r>
      <w:r w:rsidR="007B0FF3" w:rsidRPr="008B6F47">
        <w:rPr>
          <w:sz w:val="24"/>
          <w:szCs w:val="24"/>
        </w:rPr>
        <w:t xml:space="preserve">. </w:t>
      </w:r>
    </w:p>
    <w:p w14:paraId="5A350C9C" w14:textId="2FCF4869" w:rsidR="00FE76E7" w:rsidRPr="007B0FF3" w:rsidRDefault="007B0FF3" w:rsidP="007B0FF3">
      <w:pPr>
        <w:shd w:val="clear" w:color="auto" w:fill="FFFFFF"/>
        <w:ind w:firstLine="567"/>
        <w:jc w:val="both"/>
        <w:rPr>
          <w:sz w:val="24"/>
          <w:szCs w:val="24"/>
        </w:rPr>
      </w:pPr>
      <w:r w:rsidRPr="00B97AD1">
        <w:rPr>
          <w:sz w:val="24"/>
          <w:szCs w:val="24"/>
        </w:rPr>
        <w:t xml:space="preserve">Застройщик осуществляет строительство Дома на земельном участке площадью                  </w:t>
      </w:r>
      <w:r w:rsidRPr="00B97AD1">
        <w:rPr>
          <w:b/>
          <w:sz w:val="24"/>
          <w:szCs w:val="24"/>
        </w:rPr>
        <w:t xml:space="preserve">5406+/-26 </w:t>
      </w:r>
      <w:proofErr w:type="spellStart"/>
      <w:r w:rsidRPr="00B97AD1">
        <w:rPr>
          <w:sz w:val="24"/>
          <w:szCs w:val="24"/>
        </w:rPr>
        <w:t>кв.м</w:t>
      </w:r>
      <w:proofErr w:type="spellEnd"/>
      <w:r w:rsidRPr="00B97AD1">
        <w:rPr>
          <w:sz w:val="24"/>
          <w:szCs w:val="24"/>
        </w:rPr>
        <w:t>., кадастровый номер 01:08:0000000:5735, категория земель – земли населенных пунктов, разрешенное использование</w:t>
      </w:r>
      <w:r w:rsidRPr="00B97AD1">
        <w:rPr>
          <w:b/>
          <w:sz w:val="24"/>
          <w:szCs w:val="24"/>
        </w:rPr>
        <w:t xml:space="preserve"> – </w:t>
      </w:r>
      <w:r w:rsidRPr="00B97AD1">
        <w:rPr>
          <w:sz w:val="24"/>
          <w:szCs w:val="24"/>
        </w:rPr>
        <w:t>многоэтажная жилая застройка</w:t>
      </w:r>
      <w:r>
        <w:rPr>
          <w:sz w:val="24"/>
          <w:szCs w:val="24"/>
        </w:rPr>
        <w:t xml:space="preserve"> (высотная застройка)</w:t>
      </w:r>
      <w:r w:rsidRPr="006F2186">
        <w:rPr>
          <w:sz w:val="24"/>
          <w:szCs w:val="24"/>
        </w:rPr>
        <w:t>, место расположения земельного участка</w:t>
      </w:r>
      <w:r>
        <w:rPr>
          <w:sz w:val="24"/>
          <w:szCs w:val="24"/>
        </w:rPr>
        <w:t xml:space="preserve">: </w:t>
      </w:r>
      <w:r w:rsidRPr="009D410F">
        <w:rPr>
          <w:b/>
          <w:bCs/>
          <w:snapToGrid w:val="0"/>
          <w:sz w:val="24"/>
          <w:szCs w:val="24"/>
        </w:rPr>
        <w:t>Российская Федерация, Республика Адыгея,</w:t>
      </w:r>
      <w:r>
        <w:rPr>
          <w:b/>
          <w:bCs/>
          <w:snapToGrid w:val="0"/>
          <w:sz w:val="24"/>
          <w:szCs w:val="24"/>
        </w:rPr>
        <w:t xml:space="preserve"> муниципальное образование городской округ «Город Майкоп», </w:t>
      </w:r>
      <w:r w:rsidRPr="009D410F">
        <w:rPr>
          <w:b/>
          <w:bCs/>
          <w:snapToGrid w:val="0"/>
          <w:sz w:val="24"/>
          <w:szCs w:val="24"/>
        </w:rPr>
        <w:t xml:space="preserve"> г</w:t>
      </w:r>
      <w:r>
        <w:rPr>
          <w:b/>
          <w:bCs/>
          <w:snapToGrid w:val="0"/>
          <w:sz w:val="24"/>
          <w:szCs w:val="24"/>
        </w:rPr>
        <w:t>ород</w:t>
      </w:r>
      <w:r w:rsidRPr="009D410F">
        <w:rPr>
          <w:b/>
          <w:bCs/>
          <w:snapToGrid w:val="0"/>
          <w:sz w:val="24"/>
          <w:szCs w:val="24"/>
        </w:rPr>
        <w:t xml:space="preserve"> Майкоп, улица Олега </w:t>
      </w:r>
      <w:proofErr w:type="spellStart"/>
      <w:r w:rsidRPr="009D410F">
        <w:rPr>
          <w:b/>
          <w:bCs/>
          <w:snapToGrid w:val="0"/>
          <w:sz w:val="24"/>
          <w:szCs w:val="24"/>
        </w:rPr>
        <w:t>Цокова</w:t>
      </w:r>
      <w:proofErr w:type="spellEnd"/>
      <w:r w:rsidRPr="009D410F">
        <w:rPr>
          <w:b/>
          <w:bCs/>
          <w:snapToGrid w:val="0"/>
          <w:sz w:val="24"/>
          <w:szCs w:val="24"/>
        </w:rPr>
        <w:t>,</w:t>
      </w:r>
      <w:r w:rsidRPr="00F621A1">
        <w:rPr>
          <w:b/>
          <w:bCs/>
          <w:snapToGrid w:val="0"/>
          <w:sz w:val="24"/>
          <w:szCs w:val="24"/>
        </w:rPr>
        <w:t xml:space="preserve"> з/у </w:t>
      </w:r>
      <w:r w:rsidRPr="009D410F">
        <w:rPr>
          <w:b/>
          <w:bCs/>
          <w:snapToGrid w:val="0"/>
          <w:sz w:val="24"/>
          <w:szCs w:val="24"/>
        </w:rPr>
        <w:t>4,</w:t>
      </w:r>
      <w:r w:rsidRPr="00B97AD1">
        <w:rPr>
          <w:bCs/>
          <w:snapToGrid w:val="0"/>
          <w:sz w:val="24"/>
          <w:szCs w:val="24"/>
        </w:rPr>
        <w:t xml:space="preserve"> </w:t>
      </w:r>
      <w:r w:rsidRPr="00B97AD1">
        <w:rPr>
          <w:sz w:val="24"/>
          <w:szCs w:val="24"/>
        </w:rPr>
        <w:t xml:space="preserve">принадлежащем Застройщику на основании </w:t>
      </w:r>
      <w:r w:rsidRPr="00B97AD1">
        <w:rPr>
          <w:spacing w:val="-4"/>
          <w:sz w:val="24"/>
          <w:szCs w:val="24"/>
        </w:rPr>
        <w:t>договора аренды земельного участка</w:t>
      </w:r>
      <w:r>
        <w:rPr>
          <w:spacing w:val="-4"/>
          <w:sz w:val="24"/>
          <w:szCs w:val="24"/>
        </w:rPr>
        <w:t xml:space="preserve">, находящегося в муниципальной собственности </w:t>
      </w:r>
      <w:r w:rsidRPr="00B97AD1">
        <w:rPr>
          <w:spacing w:val="-4"/>
          <w:sz w:val="24"/>
          <w:szCs w:val="24"/>
        </w:rPr>
        <w:t>№009712 от 15.05.2023г. что подтверждается записью в Едином государственном реестре недвижимости №</w:t>
      </w:r>
      <w:r w:rsidRPr="00B97AD1">
        <w:rPr>
          <w:sz w:val="24"/>
          <w:szCs w:val="24"/>
        </w:rPr>
        <w:t>01:08:0000000:5735-01/030/2023-</w:t>
      </w:r>
      <w:r>
        <w:rPr>
          <w:sz w:val="24"/>
          <w:szCs w:val="24"/>
        </w:rPr>
        <w:t>2</w:t>
      </w:r>
      <w:r w:rsidRPr="00B97AD1">
        <w:rPr>
          <w:sz w:val="24"/>
          <w:szCs w:val="24"/>
        </w:rPr>
        <w:t xml:space="preserve"> </w:t>
      </w:r>
      <w:r w:rsidRPr="00B97AD1">
        <w:rPr>
          <w:spacing w:val="-4"/>
          <w:sz w:val="24"/>
          <w:szCs w:val="24"/>
        </w:rPr>
        <w:t xml:space="preserve">от </w:t>
      </w:r>
      <w:r>
        <w:rPr>
          <w:spacing w:val="-4"/>
          <w:sz w:val="24"/>
          <w:szCs w:val="24"/>
        </w:rPr>
        <w:t>26</w:t>
      </w:r>
      <w:r w:rsidRPr="00B97AD1">
        <w:rPr>
          <w:spacing w:val="-4"/>
          <w:sz w:val="24"/>
          <w:szCs w:val="24"/>
        </w:rPr>
        <w:t>.0</w:t>
      </w:r>
      <w:r>
        <w:rPr>
          <w:spacing w:val="-4"/>
          <w:sz w:val="24"/>
          <w:szCs w:val="24"/>
        </w:rPr>
        <w:t>5</w:t>
      </w:r>
      <w:r w:rsidRPr="00B97AD1">
        <w:rPr>
          <w:spacing w:val="-4"/>
          <w:sz w:val="24"/>
          <w:szCs w:val="24"/>
        </w:rPr>
        <w:t xml:space="preserve">.2023г </w:t>
      </w:r>
      <w:r w:rsidRPr="00B97AD1">
        <w:rPr>
          <w:sz w:val="24"/>
          <w:szCs w:val="24"/>
        </w:rPr>
        <w:t>.</w:t>
      </w:r>
    </w:p>
    <w:p w14:paraId="0B7FDDED" w14:textId="77777777" w:rsidR="00A94F26" w:rsidRDefault="00A94F26" w:rsidP="00A94F26">
      <w:pPr>
        <w:pStyle w:val="a3"/>
        <w:tabs>
          <w:tab w:val="left" w:pos="0"/>
        </w:tabs>
        <w:ind w:firstLine="567"/>
      </w:pPr>
    </w:p>
    <w:p w14:paraId="006CD639" w14:textId="77777777" w:rsidR="005E706B" w:rsidRDefault="005E706B" w:rsidP="005E706B">
      <w:pPr>
        <w:pStyle w:val="a3"/>
        <w:tabs>
          <w:tab w:val="left" w:pos="0"/>
        </w:tabs>
        <w:ind w:firstLine="567"/>
        <w:rPr>
          <w:i/>
        </w:rPr>
      </w:pPr>
      <w:r w:rsidRPr="002B0EF2">
        <w:t>1.3.</w:t>
      </w:r>
      <w:r w:rsidRPr="002B0EF2">
        <w:rPr>
          <w:b/>
          <w:bCs/>
        </w:rPr>
        <w:t xml:space="preserve"> </w:t>
      </w:r>
      <w:r w:rsidRPr="00687AA9">
        <w:rPr>
          <w:b/>
          <w:bCs/>
        </w:rPr>
        <w:t>Объектом долевого строительства</w:t>
      </w:r>
      <w:r w:rsidRPr="00687AA9">
        <w:t xml:space="preserve"> </w:t>
      </w:r>
      <w:r w:rsidRPr="002B0EF2">
        <w:t>(далее - «</w:t>
      </w:r>
      <w:r w:rsidRPr="0028719D">
        <w:rPr>
          <w:b/>
        </w:rPr>
        <w:t>Объект</w:t>
      </w:r>
      <w:r w:rsidRPr="002B0EF2">
        <w:t>»)</w:t>
      </w:r>
      <w:r>
        <w:t xml:space="preserve"> </w:t>
      </w:r>
      <w:r w:rsidRPr="00687AA9">
        <w:t>по настоящему договору является</w:t>
      </w:r>
      <w:r>
        <w:t xml:space="preserve"> </w:t>
      </w:r>
      <w:r w:rsidRPr="006B0E62">
        <w:rPr>
          <w:i/>
          <w:color w:val="AEAAAA"/>
        </w:rPr>
        <w:t>(выбирается нужный вариант)</w:t>
      </w:r>
    </w:p>
    <w:p w14:paraId="6A62F9B5" w14:textId="77777777" w:rsidR="005E706B" w:rsidRPr="00FE007C" w:rsidRDefault="005E706B" w:rsidP="005E706B">
      <w:pPr>
        <w:pStyle w:val="a3"/>
        <w:tabs>
          <w:tab w:val="left" w:pos="0"/>
        </w:tabs>
        <w:ind w:firstLine="567"/>
        <w:rPr>
          <w:b/>
          <w:bCs/>
          <w:strike/>
          <w:color w:val="FF0000"/>
        </w:rPr>
      </w:pPr>
      <w:r w:rsidRPr="006B0E62">
        <w:rPr>
          <w:i/>
          <w:color w:val="AEAAAA"/>
        </w:rPr>
        <w:t>Вариант 1:</w:t>
      </w:r>
      <w:r w:rsidRPr="00687AA9">
        <w:rPr>
          <w:b/>
        </w:rPr>
        <w:t xml:space="preserve"> </w:t>
      </w:r>
      <w:r>
        <w:rPr>
          <w:b/>
        </w:rPr>
        <w:t xml:space="preserve">жилое помещение – </w:t>
      </w:r>
      <w:r w:rsidRPr="00687AA9">
        <w:rPr>
          <w:b/>
        </w:rPr>
        <w:t>квартира</w:t>
      </w:r>
      <w:r>
        <w:rPr>
          <w:b/>
        </w:rPr>
        <w:t>,</w:t>
      </w:r>
      <w:r w:rsidRPr="00687AA9">
        <w:rPr>
          <w:b/>
        </w:rPr>
        <w:t xml:space="preserve"> </w:t>
      </w:r>
    </w:p>
    <w:p w14:paraId="72128D03" w14:textId="77777777" w:rsidR="005E706B" w:rsidRDefault="005E706B" w:rsidP="005E706B">
      <w:pPr>
        <w:pStyle w:val="a3"/>
        <w:tabs>
          <w:tab w:val="left" w:pos="0"/>
        </w:tabs>
        <w:rPr>
          <w:b/>
          <w:bCs/>
        </w:rPr>
      </w:pP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1139"/>
        <w:gridCol w:w="1091"/>
      </w:tblGrid>
      <w:tr w:rsidR="005E706B" w:rsidRPr="00541807" w14:paraId="6157800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CB8A5D9"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t>Литер</w:t>
            </w:r>
            <w:r w:rsidRPr="00541807">
              <w:rPr>
                <w:rFonts w:ascii="Times New Roman" w:hAnsi="Times New Roman"/>
                <w:sz w:val="24"/>
                <w:szCs w:val="24"/>
              </w:rPr>
              <w:t xml:space="preserve"> </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2BF561D" w14:textId="6FAEBC54" w:rsidR="005E706B" w:rsidRPr="00802E04" w:rsidRDefault="00765540" w:rsidP="00471566">
            <w:pPr>
              <w:pStyle w:val="ConsNonformat"/>
              <w:spacing w:line="228" w:lineRule="auto"/>
              <w:jc w:val="center"/>
              <w:rPr>
                <w:rFonts w:ascii="Times New Roman" w:hAnsi="Times New Roman"/>
                <w:b/>
                <w:sz w:val="24"/>
                <w:szCs w:val="24"/>
              </w:rPr>
            </w:pPr>
            <w:r>
              <w:rPr>
                <w:rFonts w:ascii="Times New Roman" w:hAnsi="Times New Roman"/>
                <w:b/>
                <w:sz w:val="24"/>
                <w:szCs w:val="24"/>
              </w:rPr>
              <w:t>6</w:t>
            </w:r>
          </w:p>
        </w:tc>
      </w:tr>
      <w:tr w:rsidR="005E706B" w:rsidRPr="00541807" w14:paraId="5D1AE80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74D7A984"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t xml:space="preserve">Строительный номер (условный номер в соответствии с проектной </w:t>
            </w:r>
            <w:r>
              <w:rPr>
                <w:rFonts w:ascii="Times New Roman" w:hAnsi="Times New Roman"/>
                <w:sz w:val="24"/>
                <w:szCs w:val="24"/>
              </w:rPr>
              <w:lastRenderedPageBreak/>
              <w:t>декларацией)</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108F1B67"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lastRenderedPageBreak/>
              <w:t>____</w:t>
            </w:r>
          </w:p>
        </w:tc>
      </w:tr>
      <w:tr w:rsidR="005E706B" w:rsidRPr="00541807" w14:paraId="1D14826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C4340E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Количество </w:t>
            </w:r>
            <w:r>
              <w:rPr>
                <w:rFonts w:ascii="Times New Roman" w:hAnsi="Times New Roman"/>
                <w:sz w:val="24"/>
                <w:szCs w:val="24"/>
              </w:rPr>
              <w:t xml:space="preserve">жилых </w:t>
            </w:r>
            <w:r w:rsidRPr="00541807">
              <w:rPr>
                <w:rFonts w:ascii="Times New Roman" w:hAnsi="Times New Roman"/>
                <w:sz w:val="24"/>
                <w:szCs w:val="24"/>
              </w:rPr>
              <w:t>комнат</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B1EF11B"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4AD75D5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6DAC0E5"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Этаж</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0126DC2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395ACA0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323ADEA"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Подъезд</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4AD3C5DF"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00858F3F"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B04B24C"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Общая</w:t>
            </w:r>
            <w:r>
              <w:rPr>
                <w:rFonts w:ascii="Times New Roman" w:hAnsi="Times New Roman"/>
                <w:sz w:val="24"/>
                <w:szCs w:val="24"/>
              </w:rPr>
              <w:t xml:space="preserve"> / жилая</w:t>
            </w:r>
            <w:r w:rsidRPr="00541807">
              <w:rPr>
                <w:rFonts w:ascii="Times New Roman" w:hAnsi="Times New Roman"/>
                <w:sz w:val="24"/>
                <w:szCs w:val="24"/>
              </w:rPr>
              <w:t xml:space="preserve"> проектная площадь, без учета площади лоджий (м 2)</w:t>
            </w:r>
          </w:p>
        </w:tc>
        <w:tc>
          <w:tcPr>
            <w:tcW w:w="1139" w:type="dxa"/>
            <w:tcBorders>
              <w:top w:val="single" w:sz="6" w:space="0" w:color="auto"/>
              <w:left w:val="single" w:sz="6" w:space="0" w:color="auto"/>
              <w:bottom w:val="single" w:sz="6" w:space="0" w:color="auto"/>
              <w:right w:val="single" w:sz="4" w:space="0" w:color="auto"/>
            </w:tcBorders>
            <w:vAlign w:val="center"/>
          </w:tcPr>
          <w:p w14:paraId="2E390C51"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4" w:space="0" w:color="auto"/>
              <w:bottom w:val="single" w:sz="6" w:space="0" w:color="auto"/>
              <w:right w:val="single" w:sz="6" w:space="0" w:color="auto"/>
            </w:tcBorders>
            <w:vAlign w:val="center"/>
          </w:tcPr>
          <w:p w14:paraId="5D9A38E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242EDDA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1ED52680"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Проектная площадь </w:t>
            </w:r>
            <w:r>
              <w:rPr>
                <w:rFonts w:ascii="Times New Roman" w:hAnsi="Times New Roman"/>
                <w:sz w:val="24"/>
                <w:szCs w:val="24"/>
              </w:rPr>
              <w:t xml:space="preserve">балкона/лоджии (общая / </w:t>
            </w:r>
            <w:r w:rsidRPr="00541807">
              <w:rPr>
                <w:rFonts w:ascii="Times New Roman" w:hAnsi="Times New Roman"/>
                <w:sz w:val="24"/>
                <w:szCs w:val="24"/>
              </w:rPr>
              <w:t xml:space="preserve">с понижающим коэффициентом </w:t>
            </w:r>
            <w:r>
              <w:rPr>
                <w:rFonts w:ascii="Times New Roman" w:hAnsi="Times New Roman"/>
                <w:sz w:val="24"/>
                <w:szCs w:val="24"/>
              </w:rPr>
              <w:t>0,3/</w:t>
            </w:r>
            <w:r w:rsidRPr="00541807">
              <w:rPr>
                <w:rFonts w:ascii="Times New Roman" w:hAnsi="Times New Roman"/>
                <w:sz w:val="24"/>
                <w:szCs w:val="24"/>
              </w:rPr>
              <w:t>0,5) (м 2)</w:t>
            </w:r>
          </w:p>
        </w:tc>
        <w:tc>
          <w:tcPr>
            <w:tcW w:w="1139" w:type="dxa"/>
            <w:tcBorders>
              <w:top w:val="single" w:sz="6" w:space="0" w:color="auto"/>
              <w:left w:val="single" w:sz="6" w:space="0" w:color="auto"/>
              <w:bottom w:val="single" w:sz="6" w:space="0" w:color="auto"/>
              <w:right w:val="single" w:sz="6" w:space="0" w:color="auto"/>
            </w:tcBorders>
            <w:vAlign w:val="center"/>
          </w:tcPr>
          <w:p w14:paraId="7232C25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6" w:space="0" w:color="auto"/>
              <w:bottom w:val="single" w:sz="6" w:space="0" w:color="auto"/>
              <w:right w:val="single" w:sz="6" w:space="0" w:color="auto"/>
            </w:tcBorders>
            <w:vAlign w:val="center"/>
          </w:tcPr>
          <w:p w14:paraId="2056275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6DB21AF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4F98B2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Общая площадь </w:t>
            </w:r>
            <w:r>
              <w:rPr>
                <w:rFonts w:ascii="Times New Roman" w:hAnsi="Times New Roman"/>
                <w:sz w:val="24"/>
                <w:szCs w:val="24"/>
              </w:rPr>
              <w:t xml:space="preserve">объекта </w:t>
            </w:r>
            <w:r w:rsidRPr="00541807">
              <w:rPr>
                <w:rFonts w:ascii="Times New Roman" w:hAnsi="Times New Roman"/>
                <w:sz w:val="24"/>
                <w:szCs w:val="24"/>
              </w:rPr>
              <w:t>с понижающим коэффициентом площади лоджии (м 2)</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45D6329" w14:textId="77777777" w:rsidR="005E706B" w:rsidRPr="00802E04" w:rsidRDefault="005E706B" w:rsidP="00471566">
            <w:pPr>
              <w:pStyle w:val="ConsNonformat"/>
              <w:spacing w:line="228" w:lineRule="auto"/>
              <w:ind w:firstLine="58"/>
              <w:jc w:val="center"/>
              <w:rPr>
                <w:rFonts w:ascii="Times New Roman" w:hAnsi="Times New Roman"/>
                <w:b/>
                <w:sz w:val="24"/>
                <w:szCs w:val="24"/>
              </w:rPr>
            </w:pPr>
            <w:r w:rsidRPr="00802E04">
              <w:rPr>
                <w:rFonts w:ascii="Times New Roman" w:hAnsi="Times New Roman"/>
                <w:b/>
                <w:sz w:val="24"/>
                <w:szCs w:val="24"/>
              </w:rPr>
              <w:t>___</w:t>
            </w:r>
          </w:p>
        </w:tc>
      </w:tr>
    </w:tbl>
    <w:p w14:paraId="64C19EB1" w14:textId="77777777" w:rsidR="005E706B" w:rsidRDefault="005E706B" w:rsidP="005E706B">
      <w:pPr>
        <w:pStyle w:val="a3"/>
        <w:tabs>
          <w:tab w:val="left" w:pos="0"/>
        </w:tabs>
        <w:ind w:firstLine="567"/>
        <w:rPr>
          <w:bCs/>
        </w:rPr>
      </w:pPr>
    </w:p>
    <w:p w14:paraId="72F1DD37" w14:textId="0DB6F408" w:rsidR="005E706B" w:rsidRDefault="005E706B" w:rsidP="005E706B">
      <w:pPr>
        <w:pStyle w:val="a3"/>
        <w:tabs>
          <w:tab w:val="left" w:pos="0"/>
        </w:tabs>
        <w:ind w:firstLine="567"/>
      </w:pPr>
      <w:r>
        <w:rPr>
          <w:bCs/>
        </w:rPr>
        <w:t xml:space="preserve">Наличие элементов внутренней отделки и элементов комплектации указаны в </w:t>
      </w:r>
      <w:r w:rsidRPr="00855004">
        <w:rPr>
          <w:bCs/>
        </w:rPr>
        <w:t>проектной декларации,</w:t>
      </w:r>
      <w:r>
        <w:rPr>
          <w:bCs/>
        </w:rPr>
        <w:t xml:space="preserve"> размещенной в </w:t>
      </w:r>
      <w:r w:rsidRPr="000A1121">
        <w:t xml:space="preserve">информационно-телекоммуникационной сети «Интернет» на сайте Единой информационной системы жилищного строительства по адресу </w:t>
      </w:r>
      <w:hyperlink r:id="rId8" w:history="1">
        <w:r w:rsidRPr="00FF02EC">
          <w:rPr>
            <w:rStyle w:val="ab"/>
            <w:color w:val="auto"/>
          </w:rPr>
          <w:t>https://наш.дом.рф/</w:t>
        </w:r>
      </w:hyperlink>
      <w:r w:rsidRPr="00FF02EC">
        <w:t xml:space="preserve"> </w:t>
      </w:r>
      <w:r>
        <w:t>(далее по тексту именуется «</w:t>
      </w:r>
      <w:r w:rsidRPr="0054515F">
        <w:rPr>
          <w:b/>
        </w:rPr>
        <w:t>Проектная декларация</w:t>
      </w:r>
      <w:r>
        <w:t>»).</w:t>
      </w:r>
    </w:p>
    <w:p w14:paraId="3EBC9639" w14:textId="08047551" w:rsidR="00CD521E" w:rsidRPr="00E825E5" w:rsidRDefault="00CD521E" w:rsidP="005E706B">
      <w:pPr>
        <w:pStyle w:val="a3"/>
        <w:tabs>
          <w:tab w:val="left" w:pos="0"/>
        </w:tabs>
        <w:ind w:firstLine="567"/>
        <w:rPr>
          <w:bCs/>
        </w:rPr>
      </w:pPr>
    </w:p>
    <w:p w14:paraId="6645A091" w14:textId="77777777" w:rsidR="0012456C" w:rsidRDefault="0012456C" w:rsidP="0012456C">
      <w:pPr>
        <w:ind w:firstLine="567"/>
        <w:jc w:val="both"/>
        <w:rPr>
          <w:sz w:val="24"/>
          <w:szCs w:val="24"/>
        </w:rPr>
      </w:pPr>
      <w:r>
        <w:rPr>
          <w:sz w:val="24"/>
          <w:szCs w:val="24"/>
        </w:rPr>
        <w:t xml:space="preserve">1.4. </w:t>
      </w:r>
      <w:r w:rsidRPr="00C77E8F">
        <w:rPr>
          <w:sz w:val="24"/>
          <w:szCs w:val="24"/>
        </w:rPr>
        <w:t>Основные характеристики</w:t>
      </w:r>
      <w:r>
        <w:rPr>
          <w:sz w:val="24"/>
          <w:szCs w:val="24"/>
        </w:rPr>
        <w:t xml:space="preserve"> Дома (в соответствии с проектной документацией):</w:t>
      </w:r>
    </w:p>
    <w:p w14:paraId="182DD1BE" w14:textId="1586A180" w:rsidR="0012456C" w:rsidRDefault="0012456C" w:rsidP="0012456C">
      <w:pPr>
        <w:ind w:firstLine="567"/>
        <w:jc w:val="both"/>
        <w:rPr>
          <w:sz w:val="24"/>
          <w:szCs w:val="24"/>
        </w:rPr>
      </w:pPr>
      <w:r>
        <w:rPr>
          <w:sz w:val="24"/>
          <w:szCs w:val="24"/>
        </w:rPr>
        <w:t xml:space="preserve">Этажность - </w:t>
      </w:r>
      <w:r w:rsidR="007165D1">
        <w:rPr>
          <w:sz w:val="24"/>
          <w:szCs w:val="24"/>
        </w:rPr>
        <w:t>10</w:t>
      </w:r>
      <w:r>
        <w:rPr>
          <w:sz w:val="24"/>
          <w:szCs w:val="24"/>
        </w:rPr>
        <w:t>;</w:t>
      </w:r>
    </w:p>
    <w:p w14:paraId="30D42231" w14:textId="18EDED8E" w:rsidR="0012456C" w:rsidRDefault="0012456C" w:rsidP="0012456C">
      <w:pPr>
        <w:ind w:firstLine="567"/>
        <w:jc w:val="both"/>
        <w:rPr>
          <w:sz w:val="24"/>
          <w:szCs w:val="24"/>
        </w:rPr>
      </w:pPr>
      <w:r>
        <w:rPr>
          <w:sz w:val="24"/>
          <w:szCs w:val="24"/>
        </w:rPr>
        <w:t xml:space="preserve">Общая площадь Дома – </w:t>
      </w:r>
      <w:r w:rsidR="00A94F26">
        <w:rPr>
          <w:sz w:val="24"/>
          <w:szCs w:val="24"/>
        </w:rPr>
        <w:t>13 282,02</w:t>
      </w:r>
      <w:r>
        <w:rPr>
          <w:sz w:val="24"/>
          <w:szCs w:val="24"/>
        </w:rPr>
        <w:t xml:space="preserve"> </w:t>
      </w:r>
      <w:proofErr w:type="spellStart"/>
      <w:r>
        <w:rPr>
          <w:sz w:val="24"/>
          <w:szCs w:val="24"/>
        </w:rPr>
        <w:t>кв.м</w:t>
      </w:r>
      <w:proofErr w:type="spellEnd"/>
      <w:r>
        <w:rPr>
          <w:sz w:val="24"/>
          <w:szCs w:val="24"/>
        </w:rPr>
        <w:t>.;</w:t>
      </w:r>
    </w:p>
    <w:p w14:paraId="4FB202F7" w14:textId="77777777" w:rsidR="00765540" w:rsidRPr="000E42E5" w:rsidRDefault="00765540" w:rsidP="00765540">
      <w:pPr>
        <w:ind w:firstLine="567"/>
        <w:jc w:val="both"/>
        <w:rPr>
          <w:sz w:val="24"/>
          <w:szCs w:val="24"/>
        </w:rPr>
      </w:pPr>
      <w:r w:rsidRPr="000E42E5">
        <w:rPr>
          <w:sz w:val="24"/>
          <w:szCs w:val="24"/>
        </w:rPr>
        <w:t xml:space="preserve">Материал наружных стен – </w:t>
      </w:r>
      <w:r w:rsidRPr="00763E47">
        <w:rPr>
          <w:sz w:val="24"/>
          <w:szCs w:val="24"/>
        </w:rPr>
        <w:t>Иной вид материалов наружных стен и каркасов (Трехслойные керамзитобетонные панели. Основной несущей конструкцией здания является цельноформованный объемный блок типа "лежачий стакан")</w:t>
      </w:r>
      <w:r w:rsidRPr="000E42E5">
        <w:rPr>
          <w:sz w:val="24"/>
          <w:szCs w:val="24"/>
        </w:rPr>
        <w:t>;</w:t>
      </w:r>
    </w:p>
    <w:p w14:paraId="7B289C10" w14:textId="77777777" w:rsidR="00765540" w:rsidRPr="00763E47" w:rsidRDefault="00765540" w:rsidP="00765540">
      <w:pPr>
        <w:ind w:firstLine="567"/>
        <w:jc w:val="both"/>
        <w:rPr>
          <w:sz w:val="24"/>
          <w:szCs w:val="24"/>
        </w:rPr>
      </w:pPr>
      <w:r w:rsidRPr="00B41DEC">
        <w:rPr>
          <w:sz w:val="24"/>
          <w:szCs w:val="24"/>
        </w:rPr>
        <w:t xml:space="preserve">Материал поэтажных перекрытий – </w:t>
      </w:r>
      <w:r w:rsidRPr="00763E47">
        <w:rPr>
          <w:sz w:val="24"/>
          <w:szCs w:val="24"/>
        </w:rPr>
        <w:t>Иной вид материалов перекрытий (Перекрытия образованы полом и потолком керамзитобетонных объемных блоков)</w:t>
      </w:r>
      <w:r>
        <w:rPr>
          <w:sz w:val="24"/>
          <w:szCs w:val="24"/>
        </w:rPr>
        <w:t>.</w:t>
      </w:r>
    </w:p>
    <w:p w14:paraId="015212A0" w14:textId="77777777" w:rsidR="0012456C" w:rsidRPr="00472C87" w:rsidRDefault="0012456C" w:rsidP="0012456C">
      <w:pPr>
        <w:ind w:firstLine="567"/>
        <w:jc w:val="both"/>
        <w:rPr>
          <w:sz w:val="24"/>
          <w:szCs w:val="24"/>
        </w:rPr>
      </w:pPr>
      <w:r>
        <w:rPr>
          <w:sz w:val="24"/>
          <w:szCs w:val="24"/>
        </w:rPr>
        <w:t xml:space="preserve">Энергоэффективности – </w:t>
      </w:r>
      <w:r w:rsidRPr="00472C87">
        <w:rPr>
          <w:sz w:val="24"/>
          <w:szCs w:val="24"/>
        </w:rPr>
        <w:t>В;</w:t>
      </w:r>
    </w:p>
    <w:p w14:paraId="44A13700" w14:textId="77777777" w:rsidR="0012456C" w:rsidRDefault="0012456C" w:rsidP="0012456C">
      <w:pPr>
        <w:ind w:firstLine="567"/>
        <w:jc w:val="both"/>
        <w:rPr>
          <w:sz w:val="24"/>
          <w:szCs w:val="24"/>
        </w:rPr>
      </w:pPr>
      <w:r w:rsidRPr="00472C87">
        <w:rPr>
          <w:sz w:val="24"/>
          <w:szCs w:val="24"/>
        </w:rPr>
        <w:t>Сейсмостойкость – 7 балов.</w:t>
      </w:r>
    </w:p>
    <w:p w14:paraId="6907960F" w14:textId="77777777" w:rsidR="00FE76E7" w:rsidRDefault="00FE76E7" w:rsidP="00FE76E7">
      <w:pPr>
        <w:ind w:firstLine="567"/>
        <w:jc w:val="both"/>
        <w:rPr>
          <w:sz w:val="24"/>
          <w:szCs w:val="24"/>
        </w:rPr>
      </w:pPr>
    </w:p>
    <w:p w14:paraId="11577E67" w14:textId="77777777" w:rsidR="00254729" w:rsidRPr="00DF1E18" w:rsidRDefault="00254729" w:rsidP="00254729">
      <w:pPr>
        <w:ind w:firstLine="567"/>
        <w:jc w:val="both"/>
        <w:rPr>
          <w:bCs/>
          <w:sz w:val="24"/>
          <w:szCs w:val="24"/>
        </w:rPr>
      </w:pPr>
      <w:r w:rsidRPr="00DF1E18">
        <w:rPr>
          <w:sz w:val="24"/>
          <w:szCs w:val="24"/>
        </w:rPr>
        <w:t xml:space="preserve">Строительство и последующая эксплуатация Дома и Объекта долевого строительства осуществляется в соответствии </w:t>
      </w:r>
      <w:r w:rsidRPr="00DF1E18">
        <w:rPr>
          <w:bCs/>
          <w:sz w:val="24"/>
          <w:szCs w:val="24"/>
        </w:rPr>
        <w:t xml:space="preserve">с техническими условиями: </w:t>
      </w:r>
      <w:r w:rsidRPr="00C570B8">
        <w:rPr>
          <w:bCs/>
          <w:sz w:val="24"/>
          <w:szCs w:val="24"/>
        </w:rPr>
        <w:t xml:space="preserve">«Технические требования к зданиям, возведенным из конструкций Краснодарского ЗАО «ОБД». Технические условия ТУ 41.20.10-001-52232027-2019». Технические условия ТУ 41.20.10-003-52232027-2020»; а также в соответствии с техническими условиями: ТУ 16.23.11-035-03892648-2020 «Блоки дверные деревянные межкомнатные и санузлов с Г-образным наличником», ТУ 5262-003-084431745-2013 «Двери стальные противопожарные </w:t>
      </w:r>
      <w:proofErr w:type="spellStart"/>
      <w:r w:rsidRPr="00C570B8">
        <w:rPr>
          <w:bCs/>
          <w:sz w:val="24"/>
          <w:szCs w:val="24"/>
        </w:rPr>
        <w:t>однопольные</w:t>
      </w:r>
      <w:proofErr w:type="spellEnd"/>
      <w:r w:rsidRPr="00C570B8">
        <w:rPr>
          <w:bCs/>
          <w:sz w:val="24"/>
          <w:szCs w:val="24"/>
        </w:rPr>
        <w:t xml:space="preserve"> и двупольные, глухие и с остеклением менее 25%», </w:t>
      </w:r>
      <w:r w:rsidRPr="00C570B8">
        <w:rPr>
          <w:sz w:val="24"/>
          <w:szCs w:val="24"/>
        </w:rPr>
        <w:t>Технические условия ТУ 5262-005-84431745-2013 «Блоки дверные стальные», Технические условия ТУ 22.23.14-036-03892648-2020 «Блоки оконные и дверные из поливинилхлоридного профиля»</w:t>
      </w:r>
      <w:r w:rsidRPr="00C570B8">
        <w:rPr>
          <w:bCs/>
          <w:sz w:val="24"/>
          <w:szCs w:val="24"/>
        </w:rPr>
        <w:t xml:space="preserve"> (далее совместно именуются «Технические условия»), проектной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p w14:paraId="2897FC93" w14:textId="73B147E1" w:rsidR="00FE76E7" w:rsidRPr="009244B9" w:rsidRDefault="00FE76E7" w:rsidP="00201C9E">
      <w:pPr>
        <w:autoSpaceDE w:val="0"/>
        <w:autoSpaceDN w:val="0"/>
        <w:adjustRightInd w:val="0"/>
        <w:ind w:firstLine="567"/>
        <w:jc w:val="both"/>
        <w:rPr>
          <w:rFonts w:ascii="TimesNewRoman" w:eastAsia="Calibri" w:hAnsi="TimesNewRoman" w:cs="TimesNewRoman"/>
          <w:sz w:val="24"/>
          <w:szCs w:val="24"/>
        </w:rPr>
      </w:pPr>
      <w:r w:rsidRPr="00DF1E18">
        <w:rPr>
          <w:bCs/>
          <w:sz w:val="24"/>
          <w:szCs w:val="24"/>
        </w:rPr>
        <w:t xml:space="preserve">Качество и характеристики построенного Дома и Объекта долевого строительства должны соответствовать требованиям вышеуказанных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 Участник долевого строительства извещен Застройщиком о том, что полный текст Технических условий размещен </w:t>
      </w:r>
      <w:r w:rsidR="009244B9" w:rsidRPr="009244B9">
        <w:rPr>
          <w:rFonts w:eastAsia="Calibri"/>
          <w:sz w:val="24"/>
          <w:szCs w:val="24"/>
        </w:rPr>
        <w:t>в информационно-телекоммуникационной сети «Интернет» на сайте Единой информационной системы жилищ</w:t>
      </w:r>
      <w:r w:rsidR="0012456C">
        <w:rPr>
          <w:rFonts w:eastAsia="Calibri"/>
          <w:sz w:val="24"/>
          <w:szCs w:val="24"/>
        </w:rPr>
        <w:t xml:space="preserve">ного строительства по адресу: </w:t>
      </w:r>
      <w:hyperlink r:id="rId9" w:history="1">
        <w:r w:rsidR="009244B9" w:rsidRPr="009244B9">
          <w:rPr>
            <w:rStyle w:val="ab"/>
            <w:rFonts w:eastAsia="Calibri"/>
            <w:sz w:val="24"/>
            <w:szCs w:val="24"/>
          </w:rPr>
          <w:t>https://наш.дом.рф/</w:t>
        </w:r>
      </w:hyperlink>
      <w:r w:rsidR="009244B9">
        <w:rPr>
          <w:rFonts w:ascii="TimesNewRoman" w:eastAsia="Calibri" w:hAnsi="TimesNewRoman" w:cs="TimesNewRoman"/>
          <w:color w:val="0000FF"/>
          <w:sz w:val="24"/>
          <w:szCs w:val="24"/>
        </w:rPr>
        <w:t xml:space="preserve"> </w:t>
      </w:r>
      <w:r w:rsidRPr="00C02637">
        <w:rPr>
          <w:b/>
          <w:sz w:val="24"/>
          <w:szCs w:val="24"/>
        </w:rPr>
        <w:t xml:space="preserve"> </w:t>
      </w:r>
      <w:r w:rsidRPr="00C02637">
        <w:rPr>
          <w:bCs/>
          <w:sz w:val="24"/>
          <w:szCs w:val="24"/>
        </w:rPr>
        <w:t>и</w:t>
      </w:r>
      <w:r w:rsidRPr="00DF1E18">
        <w:rPr>
          <w:bCs/>
          <w:sz w:val="24"/>
          <w:szCs w:val="24"/>
        </w:rPr>
        <w:t xml:space="preserve"> находится в открытом для ознакомления доступе, в связи с чем, Участник долевого строительства имеет возможность получить полную, исчерпывающую информацию о требованиях к строительству и эксплуатации Дома и Объекта долевого строительства, и о качественных характеристиках, которым будут соответствовать построенный Дом и Объект долевого строительства. </w:t>
      </w:r>
    </w:p>
    <w:p w14:paraId="69C14E12" w14:textId="77777777" w:rsidR="00FE76E7" w:rsidRPr="00602681" w:rsidRDefault="00FE76E7" w:rsidP="00FE76E7">
      <w:pPr>
        <w:pStyle w:val="aa"/>
        <w:ind w:firstLine="567"/>
        <w:rPr>
          <w:rFonts w:ascii="Times New Roman" w:hAnsi="Times New Roman" w:cs="Times New Roman"/>
          <w:i/>
          <w:iCs/>
          <w:sz w:val="24"/>
          <w:szCs w:val="24"/>
        </w:rPr>
      </w:pPr>
      <w:r w:rsidRPr="00602681">
        <w:rPr>
          <w:rFonts w:ascii="Times New Roman" w:hAnsi="Times New Roman" w:cs="Times New Roman"/>
          <w:bCs/>
          <w:sz w:val="24"/>
          <w:szCs w:val="24"/>
        </w:rPr>
        <w:lastRenderedPageBreak/>
        <w:t>Участник долевого строительства 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Участнику Объекта долевого строительства могут быть предъявлены только по основаниям несоответствия их качества требованиям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37DCEAFF" w14:textId="77777777" w:rsidR="00FE76E7" w:rsidRDefault="00FE76E7" w:rsidP="00FE76E7">
      <w:pPr>
        <w:pStyle w:val="aa"/>
        <w:ind w:firstLine="567"/>
        <w:rPr>
          <w:rFonts w:ascii="Times New Roman" w:hAnsi="Times New Roman" w:cs="Times New Roman"/>
          <w:sz w:val="24"/>
          <w:szCs w:val="24"/>
        </w:rPr>
      </w:pPr>
    </w:p>
    <w:p w14:paraId="3130060A" w14:textId="5FA4E79E" w:rsidR="00FE76E7" w:rsidRDefault="00FE76E7" w:rsidP="00FE76E7">
      <w:pPr>
        <w:pStyle w:val="aa"/>
        <w:ind w:firstLine="567"/>
        <w:rPr>
          <w:rFonts w:ascii="Times New Roman" w:hAnsi="Times New Roman" w:cs="Times New Roman"/>
          <w:sz w:val="24"/>
          <w:szCs w:val="24"/>
        </w:rPr>
      </w:pPr>
      <w:r w:rsidRPr="002B0EF2">
        <w:rPr>
          <w:rFonts w:ascii="Times New Roman" w:hAnsi="Times New Roman" w:cs="Times New Roman"/>
          <w:sz w:val="24"/>
          <w:szCs w:val="24"/>
        </w:rPr>
        <w:t>1.</w:t>
      </w:r>
      <w:r>
        <w:rPr>
          <w:rFonts w:ascii="Times New Roman" w:hAnsi="Times New Roman" w:cs="Times New Roman"/>
          <w:sz w:val="24"/>
          <w:szCs w:val="24"/>
        </w:rPr>
        <w:t>5</w:t>
      </w:r>
      <w:r w:rsidRPr="002B0EF2">
        <w:rPr>
          <w:rFonts w:ascii="Times New Roman" w:hAnsi="Times New Roman" w:cs="Times New Roman"/>
          <w:sz w:val="24"/>
          <w:szCs w:val="24"/>
        </w:rPr>
        <w:t xml:space="preserve">. </w:t>
      </w:r>
      <w:r>
        <w:rPr>
          <w:rFonts w:ascii="Times New Roman" w:hAnsi="Times New Roman" w:cs="Times New Roman"/>
          <w:sz w:val="24"/>
          <w:szCs w:val="24"/>
        </w:rPr>
        <w:t>Расположение частей Объекта (комнат, помещений вспомогательного использования, лоджий, веранд, балконов, террас по отношению друг к другу, м</w:t>
      </w:r>
      <w:r w:rsidRPr="002B0EF2">
        <w:rPr>
          <w:rFonts w:ascii="Times New Roman" w:hAnsi="Times New Roman" w:cs="Times New Roman"/>
          <w:sz w:val="24"/>
          <w:szCs w:val="24"/>
        </w:rPr>
        <w:t xml:space="preserve">естоположение </w:t>
      </w:r>
      <w:r>
        <w:rPr>
          <w:rFonts w:ascii="Times New Roman" w:hAnsi="Times New Roman" w:cs="Times New Roman"/>
          <w:sz w:val="24"/>
          <w:szCs w:val="24"/>
        </w:rPr>
        <w:t>О</w:t>
      </w:r>
      <w:r w:rsidRPr="002B0EF2">
        <w:rPr>
          <w:rFonts w:ascii="Times New Roman" w:hAnsi="Times New Roman" w:cs="Times New Roman"/>
          <w:sz w:val="24"/>
          <w:szCs w:val="24"/>
        </w:rPr>
        <w:t xml:space="preserve">бъекта на </w:t>
      </w:r>
      <w:r>
        <w:rPr>
          <w:rFonts w:ascii="Times New Roman" w:hAnsi="Times New Roman" w:cs="Times New Roman"/>
          <w:sz w:val="24"/>
          <w:szCs w:val="24"/>
        </w:rPr>
        <w:t>этаже</w:t>
      </w:r>
      <w:r w:rsidRPr="002B0EF2">
        <w:rPr>
          <w:rFonts w:ascii="Times New Roman" w:hAnsi="Times New Roman" w:cs="Times New Roman"/>
          <w:sz w:val="24"/>
          <w:szCs w:val="24"/>
        </w:rPr>
        <w:t xml:space="preserve"> </w:t>
      </w:r>
      <w:r>
        <w:rPr>
          <w:rFonts w:ascii="Times New Roman" w:hAnsi="Times New Roman" w:cs="Times New Roman"/>
          <w:sz w:val="24"/>
          <w:szCs w:val="24"/>
        </w:rPr>
        <w:t>Д</w:t>
      </w:r>
      <w:r w:rsidRPr="002B0EF2">
        <w:rPr>
          <w:rFonts w:ascii="Times New Roman" w:hAnsi="Times New Roman" w:cs="Times New Roman"/>
          <w:sz w:val="24"/>
          <w:szCs w:val="24"/>
        </w:rPr>
        <w:t xml:space="preserve">ома указано </w:t>
      </w:r>
      <w:r>
        <w:rPr>
          <w:rFonts w:ascii="Times New Roman" w:hAnsi="Times New Roman" w:cs="Times New Roman"/>
          <w:sz w:val="24"/>
          <w:szCs w:val="24"/>
        </w:rPr>
        <w:t>на</w:t>
      </w:r>
      <w:r w:rsidRPr="002B0EF2">
        <w:rPr>
          <w:rFonts w:ascii="Times New Roman" w:hAnsi="Times New Roman" w:cs="Times New Roman"/>
          <w:sz w:val="24"/>
          <w:szCs w:val="24"/>
        </w:rPr>
        <w:t xml:space="preserve"> </w:t>
      </w:r>
      <w:r>
        <w:rPr>
          <w:rFonts w:ascii="Times New Roman" w:hAnsi="Times New Roman" w:cs="Times New Roman"/>
          <w:sz w:val="24"/>
          <w:szCs w:val="24"/>
        </w:rPr>
        <w:t>«</w:t>
      </w:r>
      <w:r w:rsidRPr="002B0EF2">
        <w:rPr>
          <w:rFonts w:ascii="Times New Roman" w:hAnsi="Times New Roman" w:cs="Times New Roman"/>
          <w:sz w:val="24"/>
          <w:szCs w:val="24"/>
        </w:rPr>
        <w:t>П</w:t>
      </w:r>
      <w:r>
        <w:rPr>
          <w:rFonts w:ascii="Times New Roman" w:hAnsi="Times New Roman" w:cs="Times New Roman"/>
          <w:sz w:val="24"/>
          <w:szCs w:val="24"/>
        </w:rPr>
        <w:t>лане объекта долевого строительства», являющемся неотъемлемой частью Договора (П</w:t>
      </w:r>
      <w:r w:rsidRPr="002B0EF2">
        <w:rPr>
          <w:rFonts w:ascii="Times New Roman" w:hAnsi="Times New Roman" w:cs="Times New Roman"/>
          <w:sz w:val="24"/>
          <w:szCs w:val="24"/>
        </w:rPr>
        <w:t>риложени</w:t>
      </w:r>
      <w:r>
        <w:rPr>
          <w:rFonts w:ascii="Times New Roman" w:hAnsi="Times New Roman" w:cs="Times New Roman"/>
          <w:sz w:val="24"/>
          <w:szCs w:val="24"/>
        </w:rPr>
        <w:t>е</w:t>
      </w:r>
      <w:r w:rsidRPr="002B0EF2">
        <w:rPr>
          <w:rFonts w:ascii="Times New Roman" w:hAnsi="Times New Roman" w:cs="Times New Roman"/>
          <w:sz w:val="24"/>
          <w:szCs w:val="24"/>
        </w:rPr>
        <w:t xml:space="preserve"> № 1</w:t>
      </w:r>
      <w:r>
        <w:rPr>
          <w:rFonts w:ascii="Times New Roman" w:hAnsi="Times New Roman" w:cs="Times New Roman"/>
          <w:sz w:val="24"/>
          <w:szCs w:val="24"/>
        </w:rPr>
        <w:t>)</w:t>
      </w:r>
      <w:r w:rsidRPr="002B0EF2">
        <w:rPr>
          <w:rFonts w:ascii="Times New Roman" w:hAnsi="Times New Roman" w:cs="Times New Roman"/>
          <w:sz w:val="24"/>
          <w:szCs w:val="24"/>
        </w:rPr>
        <w:t xml:space="preserve">. </w:t>
      </w:r>
    </w:p>
    <w:p w14:paraId="1A647976" w14:textId="77777777" w:rsidR="00FE76E7" w:rsidRPr="00A24407" w:rsidRDefault="00FE76E7" w:rsidP="00FE76E7"/>
    <w:p w14:paraId="1B9476D1" w14:textId="1CF856E8" w:rsidR="00FE76E7" w:rsidRDefault="00FE76E7" w:rsidP="00FE76E7">
      <w:pPr>
        <w:pStyle w:val="a3"/>
        <w:ind w:firstLine="567"/>
        <w:rPr>
          <w:i/>
          <w:iCs/>
        </w:rPr>
      </w:pPr>
      <w:r w:rsidRPr="00A24407">
        <w:t>1.</w:t>
      </w:r>
      <w:r>
        <w:t>6</w:t>
      </w:r>
      <w:r w:rsidRPr="00A24407">
        <w:t>.</w:t>
      </w:r>
      <w:r w:rsidRPr="002B0EF2">
        <w:rPr>
          <w:b/>
        </w:rPr>
        <w:t xml:space="preserve"> </w:t>
      </w:r>
      <w:r w:rsidRPr="002B0EF2">
        <w:rPr>
          <w:noProof/>
        </w:rPr>
        <w:t xml:space="preserve">Указанные </w:t>
      </w:r>
      <w:r>
        <w:rPr>
          <w:noProof/>
        </w:rPr>
        <w:t xml:space="preserve">в пунктах 1.3. – 1.4. Договора </w:t>
      </w:r>
      <w:r w:rsidRPr="002B0EF2">
        <w:rPr>
          <w:noProof/>
        </w:rPr>
        <w:t>площади в результате возникновения</w:t>
      </w:r>
      <w:r w:rsidRPr="002B0EF2">
        <w:t xml:space="preserve"> </w:t>
      </w:r>
      <w:r w:rsidRPr="002B0EF2">
        <w:rPr>
          <w:noProof/>
        </w:rPr>
        <w:t>неизбежной погрешности при проведении строительно-монтажных работ могут отличаться от фактических площадей</w:t>
      </w:r>
      <w:r>
        <w:rPr>
          <w:noProof/>
        </w:rPr>
        <w:t>,</w:t>
      </w:r>
      <w:r w:rsidRPr="002B0EF2">
        <w:rPr>
          <w:noProof/>
        </w:rPr>
        <w:t xml:space="preserve"> определенных по данным</w:t>
      </w:r>
      <w:r w:rsidR="003255BD">
        <w:rPr>
          <w:noProof/>
        </w:rPr>
        <w:t xml:space="preserve"> </w:t>
      </w:r>
      <w:r w:rsidRPr="002B0EF2">
        <w:rPr>
          <w:noProof/>
        </w:rPr>
        <w:t>замера</w:t>
      </w:r>
      <w:r w:rsidR="003255BD">
        <w:rPr>
          <w:noProof/>
        </w:rPr>
        <w:t xml:space="preserve"> </w:t>
      </w:r>
      <w:r w:rsidRPr="002B0EF2">
        <w:t>технической инвентаризации</w:t>
      </w:r>
      <w:r>
        <w:t xml:space="preserve"> после ввода Дома в эксплуатацию</w:t>
      </w:r>
      <w:r w:rsidRPr="002B0EF2">
        <w:t>. Окончательн</w:t>
      </w:r>
      <w:r>
        <w:t>ые</w:t>
      </w:r>
      <w:r w:rsidRPr="002B0EF2">
        <w:t xml:space="preserve"> площад</w:t>
      </w:r>
      <w:r>
        <w:t>и</w:t>
      </w:r>
      <w:r w:rsidRPr="002B0EF2">
        <w:t xml:space="preserve"> </w:t>
      </w:r>
      <w:r>
        <w:t>Объекта</w:t>
      </w:r>
      <w:r w:rsidRPr="002B0EF2">
        <w:rPr>
          <w:i/>
          <w:iCs/>
        </w:rPr>
        <w:t xml:space="preserve"> </w:t>
      </w:r>
      <w:r w:rsidRPr="002B0EF2">
        <w:t>указыва</w:t>
      </w:r>
      <w:r>
        <w:t>ю</w:t>
      </w:r>
      <w:r w:rsidRPr="002B0EF2">
        <w:t xml:space="preserve">тся в </w:t>
      </w:r>
      <w:r>
        <w:t>передаточном акте, подписываемом Сторонами при передаче Застройщиком Объекта Участнику долевого строительства</w:t>
      </w:r>
      <w:r w:rsidRPr="002B0EF2">
        <w:rPr>
          <w:i/>
          <w:iCs/>
        </w:rPr>
        <w:t>.</w:t>
      </w:r>
    </w:p>
    <w:p w14:paraId="299EE653" w14:textId="77777777" w:rsidR="00FE76E7" w:rsidRDefault="00FE76E7" w:rsidP="00FE76E7">
      <w:pPr>
        <w:pStyle w:val="a3"/>
        <w:ind w:firstLine="567"/>
        <w:rPr>
          <w:i/>
          <w:iCs/>
        </w:rPr>
      </w:pPr>
    </w:p>
    <w:p w14:paraId="4FF6D30C" w14:textId="71677ED0" w:rsidR="00FE76E7" w:rsidRPr="00DE3477" w:rsidRDefault="00FE76E7" w:rsidP="00FE76E7">
      <w:pPr>
        <w:pStyle w:val="a3"/>
        <w:ind w:firstLine="567"/>
        <w:rPr>
          <w:iCs/>
        </w:rPr>
      </w:pPr>
      <w:r>
        <w:rPr>
          <w:iCs/>
        </w:rPr>
        <w:t xml:space="preserve">1.7. Стороны определили, что допустимым изменением общей площади Объекта является изменение в размере 5% (пять процентов) и менее от общей площади (площади) Объекта, указанной в пункте 1.3. Договора. Изменение общей </w:t>
      </w:r>
      <w:r w:rsidR="00595FB2">
        <w:rPr>
          <w:iCs/>
        </w:rPr>
        <w:t>площади Объекта</w:t>
      </w:r>
      <w:r>
        <w:rPr>
          <w:iCs/>
        </w:rPr>
        <w:t xml:space="preserve">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t>Закона 214-ФЗ.</w:t>
      </w:r>
    </w:p>
    <w:p w14:paraId="4B0B457B" w14:textId="77777777" w:rsidR="00FE76E7" w:rsidRDefault="00FE76E7" w:rsidP="00FE76E7">
      <w:pPr>
        <w:ind w:firstLine="567"/>
        <w:jc w:val="both"/>
        <w:rPr>
          <w:sz w:val="24"/>
          <w:szCs w:val="24"/>
        </w:rPr>
      </w:pPr>
    </w:p>
    <w:p w14:paraId="4A4D3A20" w14:textId="2A92A91E" w:rsidR="00AF37B8" w:rsidRPr="009F54F6" w:rsidRDefault="00AF37B8" w:rsidP="00AF37B8">
      <w:pPr>
        <w:autoSpaceDE w:val="0"/>
        <w:autoSpaceDN w:val="0"/>
        <w:adjustRightInd w:val="0"/>
        <w:ind w:firstLine="567"/>
        <w:jc w:val="both"/>
        <w:outlineLvl w:val="0"/>
        <w:rPr>
          <w:sz w:val="24"/>
          <w:szCs w:val="24"/>
        </w:rPr>
      </w:pPr>
      <w:r w:rsidRPr="009F54F6">
        <w:rPr>
          <w:sz w:val="24"/>
          <w:szCs w:val="24"/>
        </w:rPr>
        <w:t>1.8</w:t>
      </w:r>
      <w:r w:rsidRPr="00C932B2">
        <w:rPr>
          <w:sz w:val="24"/>
          <w:szCs w:val="24"/>
        </w:rPr>
        <w:t xml:space="preserve">. Участник долевого строительства уведомлен, что имущественные права на строящийся Объект переданы в залог ПАО Сбербанк по Договору залога имущественных прав № </w:t>
      </w:r>
      <w:r w:rsidR="00C932B2" w:rsidRPr="00C932B2">
        <w:rPr>
          <w:sz w:val="24"/>
          <w:szCs w:val="24"/>
        </w:rPr>
        <w:t>ИП1_520B00TI9MF</w:t>
      </w:r>
      <w:r w:rsidR="00C932B2" w:rsidRPr="00C932B2">
        <w:rPr>
          <w:sz w:val="24"/>
          <w:szCs w:val="24"/>
        </w:rPr>
        <w:t xml:space="preserve"> </w:t>
      </w:r>
      <w:r w:rsidRPr="00C932B2">
        <w:rPr>
          <w:sz w:val="24"/>
          <w:szCs w:val="24"/>
        </w:rPr>
        <w:t>от 20.02.2024г., а права на Земельный участок, переданы в залог ПАО Сбербанк по Договору ипотеки №ДИ1_</w:t>
      </w:r>
      <w:r w:rsidR="00C932B2" w:rsidRPr="00C932B2">
        <w:rPr>
          <w:sz w:val="24"/>
          <w:szCs w:val="24"/>
        </w:rPr>
        <w:t xml:space="preserve">520B00TI9MFот </w:t>
      </w:r>
      <w:r w:rsidRPr="00C932B2">
        <w:rPr>
          <w:sz w:val="24"/>
          <w:szCs w:val="24"/>
        </w:rPr>
        <w:t>от 20.02.2024г., заключенным в обеспечение возврата кредита по Договору об открытии не возобновляемой кредитной линии №</w:t>
      </w:r>
      <w:r w:rsidR="00C932B2" w:rsidRPr="00C932B2">
        <w:rPr>
          <w:sz w:val="24"/>
          <w:szCs w:val="24"/>
        </w:rPr>
        <w:t>520B00TI9MF</w:t>
      </w:r>
      <w:r w:rsidR="00C932B2" w:rsidRPr="00C932B2">
        <w:rPr>
          <w:sz w:val="24"/>
          <w:szCs w:val="24"/>
        </w:rPr>
        <w:t xml:space="preserve"> </w:t>
      </w:r>
      <w:r w:rsidR="00C932B2" w:rsidRPr="00C932B2">
        <w:rPr>
          <w:sz w:val="24"/>
          <w:szCs w:val="24"/>
        </w:rPr>
        <w:t xml:space="preserve">от </w:t>
      </w:r>
      <w:r w:rsidRPr="00C932B2">
        <w:rPr>
          <w:sz w:val="24"/>
          <w:szCs w:val="24"/>
        </w:rPr>
        <w:t>20.02.2024г., предоставленного ПАО Сбербанк  Застройщику на строительство (создание) дома.</w:t>
      </w:r>
    </w:p>
    <w:p w14:paraId="0FBBB0B9" w14:textId="77777777" w:rsidR="00AF37B8" w:rsidRPr="00E04C03" w:rsidRDefault="00AF37B8" w:rsidP="00AF37B8">
      <w:pPr>
        <w:autoSpaceDE w:val="0"/>
        <w:autoSpaceDN w:val="0"/>
        <w:adjustRightInd w:val="0"/>
        <w:ind w:firstLine="567"/>
        <w:jc w:val="both"/>
        <w:outlineLvl w:val="0"/>
        <w:rPr>
          <w:bCs/>
          <w:sz w:val="24"/>
          <w:szCs w:val="24"/>
        </w:rPr>
      </w:pPr>
      <w:r w:rsidRPr="009F54F6">
        <w:rPr>
          <w:bCs/>
          <w:sz w:val="24"/>
          <w:szCs w:val="24"/>
        </w:rPr>
        <w:t xml:space="preserve">Земельный участок, указанный в п. 1.2.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w:t>
      </w:r>
      <w:proofErr w:type="spellStart"/>
      <w:r w:rsidRPr="009F54F6">
        <w:rPr>
          <w:bCs/>
          <w:sz w:val="24"/>
          <w:szCs w:val="24"/>
        </w:rPr>
        <w:t>эскроу</w:t>
      </w:r>
      <w:proofErr w:type="spellEnd"/>
      <w:r w:rsidRPr="009F54F6">
        <w:rPr>
          <w:bCs/>
          <w:sz w:val="24"/>
          <w:szCs w:val="24"/>
        </w:rPr>
        <w:t xml:space="preserve"> </w:t>
      </w:r>
      <w:r w:rsidRPr="009F54F6">
        <w:rPr>
          <w:bCs/>
          <w:sz w:val="24"/>
          <w:szCs w:val="24"/>
          <w:u w:val="single"/>
        </w:rPr>
        <w:t>(п. 4. ст.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9F54F6">
        <w:rPr>
          <w:bCs/>
          <w:sz w:val="24"/>
          <w:szCs w:val="24"/>
        </w:rPr>
        <w:t>.</w:t>
      </w:r>
    </w:p>
    <w:p w14:paraId="0A755C86" w14:textId="2E776D8B" w:rsidR="00FE76E7" w:rsidRPr="002B0EF2" w:rsidRDefault="00FE76E7" w:rsidP="00FE76E7">
      <w:pPr>
        <w:ind w:firstLine="567"/>
        <w:jc w:val="both"/>
        <w:rPr>
          <w:sz w:val="24"/>
          <w:szCs w:val="24"/>
        </w:rPr>
      </w:pPr>
    </w:p>
    <w:p w14:paraId="536B362D" w14:textId="77777777" w:rsidR="00FE76E7" w:rsidRDefault="00FE76E7" w:rsidP="00FE76E7">
      <w:pPr>
        <w:ind w:firstLine="567"/>
        <w:jc w:val="both"/>
        <w:rPr>
          <w:sz w:val="24"/>
          <w:szCs w:val="24"/>
        </w:rPr>
      </w:pPr>
    </w:p>
    <w:p w14:paraId="530A50B6" w14:textId="77777777" w:rsidR="00FE76E7" w:rsidRDefault="00FE76E7" w:rsidP="00FE76E7">
      <w:pPr>
        <w:autoSpaceDE w:val="0"/>
        <w:autoSpaceDN w:val="0"/>
        <w:adjustRightInd w:val="0"/>
        <w:ind w:firstLine="540"/>
        <w:jc w:val="both"/>
        <w:rPr>
          <w:rFonts w:eastAsia="Calibri"/>
          <w:sz w:val="24"/>
          <w:szCs w:val="24"/>
        </w:rPr>
      </w:pPr>
      <w:r w:rsidRPr="002B0EF2">
        <w:rPr>
          <w:sz w:val="24"/>
          <w:szCs w:val="24"/>
        </w:rPr>
        <w:t>1.</w:t>
      </w:r>
      <w:r>
        <w:rPr>
          <w:sz w:val="24"/>
          <w:szCs w:val="24"/>
        </w:rPr>
        <w:t>9</w:t>
      </w:r>
      <w:r w:rsidRPr="002B0EF2">
        <w:rPr>
          <w:sz w:val="24"/>
          <w:szCs w:val="24"/>
        </w:rPr>
        <w:t xml:space="preserve">. </w:t>
      </w:r>
      <w:r>
        <w:rPr>
          <w:sz w:val="24"/>
          <w:szCs w:val="24"/>
        </w:rPr>
        <w:t xml:space="preserve">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Pr>
          <w:rFonts w:eastAsia="Calibri"/>
          <w:sz w:val="24"/>
          <w:szCs w:val="24"/>
        </w:rPr>
        <w:t xml:space="preserve">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Доме, которая не может быть отчуждена или передана отдельно от права собственности на Объект. Государственная регистрация возникновения права </w:t>
      </w:r>
      <w:r>
        <w:rPr>
          <w:rFonts w:eastAsia="Calibri"/>
          <w:sz w:val="24"/>
          <w:szCs w:val="24"/>
        </w:rPr>
        <w:lastRenderedPageBreak/>
        <w:t>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14:paraId="4DC73354" w14:textId="77777777" w:rsidR="00FE76E7" w:rsidRDefault="00FE76E7" w:rsidP="00FE76E7">
      <w:pPr>
        <w:autoSpaceDE w:val="0"/>
        <w:autoSpaceDN w:val="0"/>
        <w:adjustRightInd w:val="0"/>
        <w:ind w:firstLine="540"/>
        <w:jc w:val="both"/>
        <w:rPr>
          <w:rFonts w:eastAsia="Calibri"/>
          <w:sz w:val="24"/>
          <w:szCs w:val="24"/>
        </w:rPr>
      </w:pPr>
    </w:p>
    <w:p w14:paraId="6E08F5DB" w14:textId="77777777" w:rsidR="00FE76E7" w:rsidRPr="00FE007C" w:rsidRDefault="00FE76E7" w:rsidP="00FE76E7">
      <w:pPr>
        <w:autoSpaceDE w:val="0"/>
        <w:autoSpaceDN w:val="0"/>
        <w:adjustRightInd w:val="0"/>
        <w:ind w:firstLine="540"/>
        <w:jc w:val="both"/>
        <w:rPr>
          <w:rFonts w:eastAsia="Calibri"/>
          <w:strike/>
          <w:color w:val="FF0000"/>
          <w:sz w:val="24"/>
          <w:szCs w:val="24"/>
        </w:rPr>
      </w:pPr>
      <w:r>
        <w:rPr>
          <w:rFonts w:eastAsia="Calibri"/>
          <w:sz w:val="24"/>
          <w:szCs w:val="24"/>
        </w:rPr>
        <w:t>1.10. Состав общего имущества Дома, на которое у Участника долевого строительства возникает право общей долевой собственности, указан в проектной декларации.</w:t>
      </w:r>
      <w:r w:rsidRPr="00FE007C">
        <w:rPr>
          <w:rFonts w:eastAsia="Calibri"/>
          <w:strike/>
          <w:color w:val="FF0000"/>
          <w:sz w:val="24"/>
          <w:szCs w:val="24"/>
        </w:rPr>
        <w:t xml:space="preserve"> </w:t>
      </w:r>
    </w:p>
    <w:p w14:paraId="68CCB251" w14:textId="77777777" w:rsidR="00FE76E7" w:rsidRDefault="00FE76E7" w:rsidP="00FE76E7">
      <w:pPr>
        <w:ind w:firstLine="567"/>
        <w:jc w:val="both"/>
        <w:rPr>
          <w:sz w:val="24"/>
          <w:szCs w:val="24"/>
        </w:rPr>
      </w:pPr>
    </w:p>
    <w:p w14:paraId="0FE1ACAA" w14:textId="274B71F1" w:rsidR="00FE76E7" w:rsidRDefault="00FE76E7" w:rsidP="00FE76E7">
      <w:pPr>
        <w:ind w:firstLine="567"/>
        <w:jc w:val="both"/>
        <w:rPr>
          <w:sz w:val="24"/>
          <w:szCs w:val="24"/>
        </w:rPr>
      </w:pPr>
      <w:r>
        <w:rPr>
          <w:sz w:val="24"/>
          <w:szCs w:val="24"/>
        </w:rPr>
        <w:t xml:space="preserve">1.11. </w:t>
      </w:r>
      <w:r w:rsidRPr="002B0EF2">
        <w:rPr>
          <w:sz w:val="24"/>
          <w:szCs w:val="24"/>
        </w:rPr>
        <w:t xml:space="preserve">Участник долевого строительства ознакомлен с проектной декларацией, включающей в себя информацию о Застройщике, о проекте строительства </w:t>
      </w:r>
      <w:r>
        <w:rPr>
          <w:sz w:val="24"/>
          <w:szCs w:val="24"/>
        </w:rPr>
        <w:t>Дома. Участником долевого строительства получены от Застройщика сведения</w:t>
      </w:r>
      <w:r w:rsidRPr="002B0EF2">
        <w:rPr>
          <w:sz w:val="24"/>
          <w:szCs w:val="24"/>
        </w:rPr>
        <w:t xml:space="preserve"> </w:t>
      </w:r>
      <w:r>
        <w:rPr>
          <w:sz w:val="24"/>
          <w:szCs w:val="24"/>
        </w:rPr>
        <w:t>о способах обеспечения обязательств по передаче Участнику долевого строительства Объекта, являющегося жилым помещением, иная</w:t>
      </w:r>
      <w:r w:rsidRPr="002B0EF2">
        <w:rPr>
          <w:sz w:val="24"/>
          <w:szCs w:val="24"/>
        </w:rPr>
        <w:t xml:space="preserve"> информаци</w:t>
      </w:r>
      <w:r>
        <w:rPr>
          <w:sz w:val="24"/>
          <w:szCs w:val="24"/>
        </w:rPr>
        <w:t>я</w:t>
      </w:r>
      <w:r w:rsidRPr="002B0EF2">
        <w:rPr>
          <w:sz w:val="24"/>
          <w:szCs w:val="24"/>
        </w:rPr>
        <w:t>, предоставленн</w:t>
      </w:r>
      <w:r>
        <w:rPr>
          <w:sz w:val="24"/>
          <w:szCs w:val="24"/>
        </w:rPr>
        <w:t>ая</w:t>
      </w:r>
      <w:r w:rsidRPr="002B0EF2">
        <w:rPr>
          <w:sz w:val="24"/>
          <w:szCs w:val="24"/>
        </w:rPr>
        <w:t xml:space="preserve"> в соответствии с требованиями </w:t>
      </w:r>
      <w:r>
        <w:rPr>
          <w:sz w:val="24"/>
          <w:szCs w:val="24"/>
        </w:rPr>
        <w:t>Закона 214-ФЗ</w:t>
      </w:r>
      <w:r w:rsidRPr="002B0EF2">
        <w:rPr>
          <w:sz w:val="24"/>
          <w:szCs w:val="24"/>
        </w:rPr>
        <w:t xml:space="preserve">. </w:t>
      </w:r>
    </w:p>
    <w:p w14:paraId="145EF28F" w14:textId="77777777" w:rsidR="003255BD" w:rsidRPr="002B0EF2" w:rsidRDefault="003255BD" w:rsidP="00FE76E7">
      <w:pPr>
        <w:ind w:firstLine="567"/>
        <w:jc w:val="both"/>
        <w:rPr>
          <w:sz w:val="24"/>
          <w:szCs w:val="24"/>
        </w:rPr>
      </w:pPr>
    </w:p>
    <w:p w14:paraId="3EBE23DF" w14:textId="198C20C8" w:rsidR="00722C06" w:rsidRDefault="00722C06" w:rsidP="00722C06">
      <w:pPr>
        <w:autoSpaceDE w:val="0"/>
        <w:autoSpaceDN w:val="0"/>
        <w:adjustRightInd w:val="0"/>
        <w:ind w:firstLine="709"/>
        <w:jc w:val="both"/>
        <w:rPr>
          <w:sz w:val="24"/>
          <w:szCs w:val="24"/>
        </w:rPr>
      </w:pPr>
      <w:r w:rsidRPr="002B0EF2">
        <w:rPr>
          <w:sz w:val="24"/>
          <w:szCs w:val="24"/>
        </w:rPr>
        <w:t>1.</w:t>
      </w:r>
      <w:r>
        <w:rPr>
          <w:sz w:val="24"/>
          <w:szCs w:val="24"/>
        </w:rPr>
        <w:t>12</w:t>
      </w:r>
      <w:r w:rsidRPr="002B0EF2">
        <w:rPr>
          <w:sz w:val="24"/>
          <w:szCs w:val="24"/>
        </w:rPr>
        <w:t xml:space="preserve">. </w:t>
      </w:r>
      <w:r>
        <w:rPr>
          <w:sz w:val="24"/>
          <w:szCs w:val="24"/>
        </w:rPr>
        <w:t xml:space="preserve">В соответствии с </w:t>
      </w:r>
      <w:r w:rsidRPr="002B0EF2">
        <w:rPr>
          <w:sz w:val="24"/>
          <w:szCs w:val="24"/>
        </w:rPr>
        <w:t>Ф</w:t>
      </w:r>
      <w:r>
        <w:rPr>
          <w:sz w:val="24"/>
          <w:szCs w:val="24"/>
        </w:rPr>
        <w:t>едеральным законом</w:t>
      </w:r>
      <w:r w:rsidRPr="002B0EF2">
        <w:rPr>
          <w:sz w:val="24"/>
          <w:szCs w:val="24"/>
        </w:rPr>
        <w:t xml:space="preserve"> от 27.07.2006 № 152-ФЗ «О персональных данных»</w:t>
      </w:r>
      <w:r>
        <w:rPr>
          <w:sz w:val="24"/>
          <w:szCs w:val="24"/>
        </w:rPr>
        <w:t xml:space="preserve">, </w:t>
      </w:r>
      <w:r w:rsidRPr="002B0EF2">
        <w:rPr>
          <w:sz w:val="24"/>
          <w:szCs w:val="24"/>
        </w:rPr>
        <w:t>Участник долевого строительства настоящим подтверждает</w:t>
      </w:r>
      <w:r>
        <w:rPr>
          <w:sz w:val="24"/>
          <w:szCs w:val="24"/>
        </w:rPr>
        <w:t>, что принял решение о предоставлении Застройщику (являющемуся в отношении него оператором персональных данных) своих персональных данных (а именно, всех персональных данных, указанных в настоящем Договоре) и дает свободно, своей волей и в своем интересе</w:t>
      </w:r>
      <w:r w:rsidRPr="002B0EF2">
        <w:rPr>
          <w:sz w:val="24"/>
          <w:szCs w:val="24"/>
        </w:rPr>
        <w:t xml:space="preserve"> согласие на обработку его персональных данных Застройщиком, </w:t>
      </w:r>
      <w:r>
        <w:rPr>
          <w:sz w:val="24"/>
          <w:szCs w:val="24"/>
        </w:rPr>
        <w:t>в целях исполнения обязательств по настоящему Договору. Согласие на обработку персональных данных</w:t>
      </w:r>
      <w:r>
        <w:rPr>
          <w:rFonts w:eastAsia="Calibri"/>
          <w:sz w:val="24"/>
          <w:szCs w:val="24"/>
        </w:rPr>
        <w:t xml:space="preserve"> </w:t>
      </w:r>
      <w:r>
        <w:rPr>
          <w:sz w:val="24"/>
          <w:szCs w:val="24"/>
        </w:rPr>
        <w:t>действует бессрочно. Прекращение настоящего Договора по любым основаниям не прекращает действия согласия на обработку персональных данных, которое может быть отозвано субъектом персональных данных на основании письменного заявления.</w:t>
      </w:r>
    </w:p>
    <w:p w14:paraId="2FD2616A" w14:textId="77777777" w:rsidR="003255BD" w:rsidRPr="002B0EF2" w:rsidRDefault="003255BD" w:rsidP="00722C06">
      <w:pPr>
        <w:autoSpaceDE w:val="0"/>
        <w:autoSpaceDN w:val="0"/>
        <w:adjustRightInd w:val="0"/>
        <w:ind w:firstLine="709"/>
        <w:jc w:val="both"/>
        <w:rPr>
          <w:b/>
          <w:sz w:val="24"/>
          <w:szCs w:val="24"/>
        </w:rPr>
      </w:pPr>
    </w:p>
    <w:p w14:paraId="1F72F99B" w14:textId="77777777" w:rsidR="00722C06" w:rsidRDefault="00722C06" w:rsidP="00722C06">
      <w:pPr>
        <w:pStyle w:val="a3"/>
        <w:ind w:firstLine="567"/>
      </w:pPr>
      <w:r>
        <w:t xml:space="preserve">1.13. В соответствии со ст.10.1. Федерального закона </w:t>
      </w:r>
      <w:r w:rsidRPr="002B0EF2">
        <w:t>от 27.07.2006 № 152-ФЗ «О персональных данных»</w:t>
      </w:r>
      <w:r>
        <w:t xml:space="preserve">, Участник долевого строительства настоящим подтверждает свое согласие на распространение (т.е., раскрытие неопределенному кругу лиц) Застройщиком (являющимся в отношении него оператором персональных данных) любых своих персональных данных, указанных в настоящем Договоре, в целях исполнения обязательств по настоящему Договору. Предоставляемое согласие на распространение персональных данных дается без установления каких-либо условий и запретов на передачу оператором этих данных неограниченному кругу лиц, а также без установления запретов </w:t>
      </w:r>
      <w:r>
        <w:rPr>
          <w:rFonts w:eastAsia="Calibri"/>
        </w:rPr>
        <w:t xml:space="preserve">на обработку и без установления условий обработки этих персональных данных неограниченным кругом лиц. </w:t>
      </w:r>
      <w:r>
        <w:t>Согласие на обработку персональных данных,</w:t>
      </w:r>
      <w:r>
        <w:rPr>
          <w:rFonts w:eastAsia="Calibri"/>
        </w:rPr>
        <w:t xml:space="preserve"> разрешенных субъектом персональных данных для распространения, </w:t>
      </w:r>
      <w:r>
        <w:t>действует бессрочно. Прекращение настоящего Договора по любым основаниям не прекращает действия согласия на обработку персональных данных, разрешенных субъектом персональных данных для распространения, которое может быть отозвано субъектом персональных данных на основании письменного заявления</w:t>
      </w:r>
      <w:r>
        <w:rPr>
          <w:rFonts w:eastAsia="Calibri"/>
        </w:rPr>
        <w:t xml:space="preserve"> в порядке, предусмотренном </w:t>
      </w:r>
      <w:r>
        <w:t xml:space="preserve">Федеральным законом </w:t>
      </w:r>
      <w:r w:rsidRPr="002B0EF2">
        <w:t>от 27.07.2006 № 152-ФЗ «О персональных данных»</w:t>
      </w:r>
      <w:r>
        <w:t>.</w:t>
      </w:r>
    </w:p>
    <w:p w14:paraId="460839CD" w14:textId="631FB497" w:rsidR="00200A10" w:rsidRDefault="00AF37B8" w:rsidP="00AF37B8">
      <w:pPr>
        <w:pStyle w:val="a3"/>
        <w:tabs>
          <w:tab w:val="left" w:pos="-567"/>
        </w:tabs>
        <w:ind w:firstLine="567"/>
      </w:pPr>
      <w:r w:rsidRPr="00E04C03">
        <w:t xml:space="preserve">1.14. Застройщик заверяет и гарантирует, что права требования на Объект долевого строительства на момент заключения настоящего договора являются действительными, никому не проданы, не уступлены, в споре, под арестом или запрещением не состоят, нигде не заложены и не обременены какими-либо правами и требованиями со стороны третьих лиц, за исключением передачи в залог </w:t>
      </w:r>
      <w:r w:rsidRPr="00E04C03">
        <w:rPr>
          <w:bCs/>
        </w:rPr>
        <w:t>ПАО Сбербанк</w:t>
      </w:r>
      <w:r w:rsidRPr="00E04C03">
        <w:t>, в соответствии с п. 1.8. настоящего Договора.</w:t>
      </w:r>
    </w:p>
    <w:p w14:paraId="449E4C68" w14:textId="77777777" w:rsidR="00200A10" w:rsidRPr="002B0EF2" w:rsidRDefault="00200A10" w:rsidP="00722C06">
      <w:pPr>
        <w:pStyle w:val="a3"/>
        <w:ind w:firstLine="567"/>
        <w:rPr>
          <w:b/>
        </w:rPr>
      </w:pPr>
    </w:p>
    <w:p w14:paraId="6AC52E86" w14:textId="77777777" w:rsidR="00FE76E7" w:rsidRPr="002B0EF2" w:rsidRDefault="00FE76E7" w:rsidP="00FE76E7">
      <w:pPr>
        <w:pStyle w:val="a3"/>
        <w:ind w:firstLine="567"/>
        <w:jc w:val="center"/>
        <w:rPr>
          <w:b/>
          <w:bCs/>
        </w:rPr>
      </w:pPr>
      <w:r w:rsidRPr="002B0EF2">
        <w:rPr>
          <w:b/>
          <w:bCs/>
        </w:rPr>
        <w:t>2. Цена договора</w:t>
      </w:r>
    </w:p>
    <w:p w14:paraId="2996CBC8" w14:textId="77777777" w:rsidR="00FE76E7" w:rsidRDefault="00FE76E7" w:rsidP="00FE76E7">
      <w:pPr>
        <w:pStyle w:val="a3"/>
        <w:tabs>
          <w:tab w:val="left" w:pos="0"/>
        </w:tabs>
        <w:ind w:firstLine="567"/>
      </w:pPr>
    </w:p>
    <w:p w14:paraId="1914904D" w14:textId="77777777" w:rsidR="00FE76E7" w:rsidRDefault="00FE76E7" w:rsidP="00FE76E7">
      <w:pPr>
        <w:pStyle w:val="a3"/>
        <w:tabs>
          <w:tab w:val="left" w:pos="0"/>
        </w:tabs>
        <w:ind w:firstLine="567"/>
        <w:rPr>
          <w:b/>
        </w:rPr>
      </w:pPr>
      <w:r w:rsidRPr="002B0EF2">
        <w:t xml:space="preserve">2.1. Цена </w:t>
      </w:r>
      <w:r>
        <w:t>Д</w:t>
      </w:r>
      <w:r w:rsidRPr="002B0EF2">
        <w:t xml:space="preserve">оговора – размер денежных средств, подлежащих уплате Участником долевого строительства для строительства </w:t>
      </w:r>
      <w:r>
        <w:t>О</w:t>
      </w:r>
      <w:r w:rsidRPr="002B0EF2">
        <w:t>бъекта</w:t>
      </w:r>
      <w:r>
        <w:t xml:space="preserve">. Цена Договора установлена в размере </w:t>
      </w:r>
      <w:r w:rsidRPr="00802E04">
        <w:rPr>
          <w:b/>
        </w:rPr>
        <w:t>___________________ (_________________)</w:t>
      </w:r>
      <w:r w:rsidRPr="008C5037">
        <w:rPr>
          <w:b/>
        </w:rPr>
        <w:t xml:space="preserve"> рублей.</w:t>
      </w:r>
    </w:p>
    <w:p w14:paraId="48F4091F" w14:textId="47A33D37" w:rsidR="001B6571" w:rsidRPr="00A531A8" w:rsidRDefault="00885F56" w:rsidP="000B7F46">
      <w:pPr>
        <w:pStyle w:val="a3"/>
        <w:tabs>
          <w:tab w:val="left" w:pos="0"/>
        </w:tabs>
        <w:ind w:firstLine="567"/>
        <w:rPr>
          <w:b/>
        </w:rPr>
      </w:pPr>
      <w:r>
        <w:rPr>
          <w:b/>
        </w:rPr>
        <w:lastRenderedPageBreak/>
        <w:t>Форма расчётов</w:t>
      </w:r>
      <w:r w:rsidR="00772CE2">
        <w:rPr>
          <w:b/>
        </w:rPr>
        <w:t xml:space="preserve"> </w:t>
      </w:r>
      <w:r>
        <w:rPr>
          <w:b/>
        </w:rPr>
        <w:t xml:space="preserve">– </w:t>
      </w:r>
      <w:r w:rsidR="00772CE2">
        <w:rPr>
          <w:b/>
        </w:rPr>
        <w:t xml:space="preserve">внесение </w:t>
      </w:r>
      <w:r w:rsidR="00B46C5F">
        <w:rPr>
          <w:b/>
        </w:rPr>
        <w:t xml:space="preserve">Участником долевого строительства </w:t>
      </w:r>
      <w:r w:rsidR="00772CE2">
        <w:rPr>
          <w:b/>
        </w:rPr>
        <w:t xml:space="preserve">денежных средств в оплату цены Договора на </w:t>
      </w:r>
      <w:r>
        <w:rPr>
          <w:b/>
        </w:rPr>
        <w:t xml:space="preserve">счёт </w:t>
      </w:r>
      <w:proofErr w:type="spellStart"/>
      <w:r>
        <w:rPr>
          <w:b/>
        </w:rPr>
        <w:t>эскроу</w:t>
      </w:r>
      <w:proofErr w:type="spellEnd"/>
      <w:r>
        <w:rPr>
          <w:b/>
        </w:rPr>
        <w:t>.</w:t>
      </w:r>
    </w:p>
    <w:p w14:paraId="550EBE55" w14:textId="77777777" w:rsidR="008C5037" w:rsidRPr="001B6571" w:rsidRDefault="008C5037" w:rsidP="000B7F46">
      <w:pPr>
        <w:pStyle w:val="a3"/>
        <w:tabs>
          <w:tab w:val="left" w:pos="0"/>
        </w:tabs>
        <w:ind w:firstLine="567"/>
      </w:pPr>
    </w:p>
    <w:p w14:paraId="2B9DDED6" w14:textId="7A0A4154" w:rsidR="00E84742" w:rsidRDefault="008C5037" w:rsidP="00F769D0">
      <w:pPr>
        <w:pStyle w:val="a3"/>
        <w:tabs>
          <w:tab w:val="left" w:pos="0"/>
        </w:tabs>
        <w:ind w:firstLine="567"/>
      </w:pPr>
      <w:r w:rsidRPr="001B6571">
        <w:t xml:space="preserve">2.2. </w:t>
      </w:r>
      <w:r w:rsidR="00F769D0" w:rsidRPr="008D33A8">
        <w:t xml:space="preserve">Участник долевого строительства </w:t>
      </w:r>
      <w:r w:rsidR="00F769D0" w:rsidRPr="00D2348D">
        <w:rPr>
          <w:b/>
          <w:bCs/>
        </w:rPr>
        <w:t xml:space="preserve">в течение </w:t>
      </w:r>
      <w:r w:rsidR="0012456C">
        <w:rPr>
          <w:b/>
          <w:bCs/>
        </w:rPr>
        <w:t>5 (пяти)</w:t>
      </w:r>
      <w:r w:rsidR="00F769D0" w:rsidRPr="00D2348D">
        <w:rPr>
          <w:b/>
          <w:bCs/>
        </w:rPr>
        <w:t xml:space="preserve"> рабочих дней с момента государственной регистрации настоящего Договора</w:t>
      </w:r>
      <w:r w:rsidR="00BF1ED4">
        <w:t xml:space="preserve"> </w:t>
      </w:r>
      <w:r w:rsidR="00F769D0" w:rsidRPr="008D33A8">
        <w:t xml:space="preserve">обязуется внести денежные средства в </w:t>
      </w:r>
      <w:r w:rsidR="00877C24">
        <w:t xml:space="preserve">сумме </w:t>
      </w:r>
      <w:r w:rsidR="00877C24" w:rsidRPr="00802E04">
        <w:rPr>
          <w:b/>
          <w:bCs/>
        </w:rPr>
        <w:t>________________ (_______________________________) рублей</w:t>
      </w:r>
      <w:r w:rsidR="00877C24">
        <w:t xml:space="preserve"> в </w:t>
      </w:r>
      <w:r w:rsidR="00F769D0" w:rsidRPr="008D33A8">
        <w:t>сч</w:t>
      </w:r>
      <w:r w:rsidR="001E6184">
        <w:t>ё</w:t>
      </w:r>
      <w:r w:rsidR="00F769D0" w:rsidRPr="008D33A8">
        <w:t xml:space="preserve">т уплаты цены настоящего Договора участия в долевом строительстве на счёт </w:t>
      </w:r>
      <w:proofErr w:type="spellStart"/>
      <w:r w:rsidR="00F769D0" w:rsidRPr="008D33A8">
        <w:t>эскроу</w:t>
      </w:r>
      <w:proofErr w:type="spellEnd"/>
      <w:r w:rsidR="00F769D0" w:rsidRPr="008D33A8">
        <w:t>, откры</w:t>
      </w:r>
      <w:r w:rsidR="00BF1ED4">
        <w:t>т</w:t>
      </w:r>
      <w:r w:rsidR="00F769D0" w:rsidRPr="008D33A8">
        <w:t xml:space="preserve">ый в </w:t>
      </w:r>
      <w:r w:rsidR="00BF1ED4">
        <w:t xml:space="preserve">уполномоченном банке – </w:t>
      </w:r>
      <w:r w:rsidR="00201C9E" w:rsidRPr="00201C9E">
        <w:rPr>
          <w:i/>
          <w:iCs/>
        </w:rPr>
        <w:t xml:space="preserve">Публичное акционерное общество «Сбербанк России» </w:t>
      </w:r>
      <w:r w:rsidR="00F769D0" w:rsidRPr="00201C9E">
        <w:t xml:space="preserve"> </w:t>
      </w:r>
      <w:r w:rsidR="00F769D0" w:rsidRPr="008D33A8">
        <w:t>(</w:t>
      </w:r>
      <w:proofErr w:type="spellStart"/>
      <w:r w:rsidR="001E6184" w:rsidRPr="008D33A8">
        <w:t>эскроу</w:t>
      </w:r>
      <w:proofErr w:type="spellEnd"/>
      <w:r w:rsidR="00F769D0" w:rsidRPr="008D33A8">
        <w:t xml:space="preserve">-агент), </w:t>
      </w:r>
      <w:r w:rsidR="001E6184">
        <w:t>ИНН</w:t>
      </w:r>
      <w:r w:rsidR="00201C9E" w:rsidRPr="00201C9E">
        <w:t xml:space="preserve"> 7707083893</w:t>
      </w:r>
      <w:r w:rsidR="00201C9E">
        <w:t>.</w:t>
      </w:r>
    </w:p>
    <w:p w14:paraId="31A89514" w14:textId="0A49629A" w:rsidR="00F769D0" w:rsidRPr="008D33A8" w:rsidRDefault="00877C24" w:rsidP="00F769D0">
      <w:pPr>
        <w:pStyle w:val="a3"/>
        <w:tabs>
          <w:tab w:val="left" w:pos="0"/>
        </w:tabs>
        <w:ind w:firstLine="567"/>
      </w:pPr>
      <w:r>
        <w:t xml:space="preserve">Счет </w:t>
      </w:r>
      <w:proofErr w:type="spellStart"/>
      <w:r>
        <w:t>эскроу</w:t>
      </w:r>
      <w:proofErr w:type="spellEnd"/>
      <w:r>
        <w:t xml:space="preserve"> открывается</w:t>
      </w:r>
      <w:r w:rsidR="00F769D0" w:rsidRPr="008D33A8">
        <w:t xml:space="preserve"> для уч</w:t>
      </w:r>
      <w:r w:rsidR="001E6184">
        <w:t>ё</w:t>
      </w:r>
      <w:r w:rsidR="00F769D0" w:rsidRPr="008D33A8">
        <w:t xml:space="preserve">та и блокирования денежных средств, полученных </w:t>
      </w:r>
      <w:r w:rsidR="00E84742">
        <w:t>банком (</w:t>
      </w:r>
      <w:proofErr w:type="spellStart"/>
      <w:r w:rsidR="001E6184" w:rsidRPr="008D33A8">
        <w:t>эскроу</w:t>
      </w:r>
      <w:proofErr w:type="spellEnd"/>
      <w:r w:rsidR="00F769D0" w:rsidRPr="008D33A8">
        <w:t>-агентом</w:t>
      </w:r>
      <w:r w:rsidR="00E84742">
        <w:t>)</w:t>
      </w:r>
      <w:r w:rsidR="00F769D0" w:rsidRPr="008D33A8">
        <w:t xml:space="preserve"> от являющегося владельцем сч</w:t>
      </w:r>
      <w:r w:rsidR="001E6184">
        <w:t>ё</w:t>
      </w:r>
      <w:r w:rsidR="00F769D0" w:rsidRPr="008D33A8">
        <w:t xml:space="preserve">та </w:t>
      </w:r>
      <w:r w:rsidR="00A0298C">
        <w:t>У</w:t>
      </w:r>
      <w:r w:rsidR="00F769D0" w:rsidRPr="008D33A8">
        <w:t>частника долевого строительства (</w:t>
      </w:r>
      <w:r w:rsidR="001E6184" w:rsidRPr="008D33A8">
        <w:t>депонента</w:t>
      </w:r>
      <w:r w:rsidR="00F769D0" w:rsidRPr="008D33A8">
        <w:t>) в сч</w:t>
      </w:r>
      <w:r w:rsidR="001E6184">
        <w:t>ё</w:t>
      </w:r>
      <w:r w:rsidR="00F769D0" w:rsidRPr="008D33A8">
        <w:t xml:space="preserve">т уплаты цены договора участия в долевом строительстве, в целях их дальнейшего перечисления Застройщику </w:t>
      </w:r>
      <w:r w:rsidR="00365125" w:rsidRPr="00954F24">
        <w:t>в соответствии с частью 6 статьи</w:t>
      </w:r>
      <w:r w:rsidR="00365125">
        <w:t xml:space="preserve"> </w:t>
      </w:r>
      <w:r w:rsidR="00365125" w:rsidRPr="00954F24">
        <w:t>15.</w:t>
      </w:r>
      <w:r w:rsidR="00365125">
        <w:t>5</w:t>
      </w:r>
      <w:r w:rsidR="00365125" w:rsidRPr="00954F24">
        <w:t xml:space="preserve"> </w:t>
      </w:r>
      <w:r w:rsidR="00365125">
        <w:t xml:space="preserve">Закона </w:t>
      </w:r>
      <w:r w:rsidR="00365125" w:rsidRPr="00954F24">
        <w:t>214-ФЗ</w:t>
      </w:r>
      <w:r w:rsidR="00365125">
        <w:t>,</w:t>
      </w:r>
      <w:r w:rsidR="00365125" w:rsidRPr="008D33A8">
        <w:t xml:space="preserve"> </w:t>
      </w:r>
      <w:r w:rsidR="00F769D0" w:rsidRPr="008D33A8">
        <w:t xml:space="preserve">при возникновении условий, предусмотренных </w:t>
      </w:r>
      <w:r w:rsidR="008D33A8">
        <w:t xml:space="preserve">Законом </w:t>
      </w:r>
      <w:r w:rsidR="008D33A8" w:rsidRPr="00954F24">
        <w:t>214-ФЗ</w:t>
      </w:r>
      <w:r w:rsidR="00F769D0" w:rsidRPr="008D33A8">
        <w:t xml:space="preserve"> и договором</w:t>
      </w:r>
      <w:r w:rsidR="008D33A8" w:rsidRPr="008D33A8">
        <w:t xml:space="preserve"> </w:t>
      </w:r>
      <w:r w:rsidR="00F769D0" w:rsidRPr="008D33A8">
        <w:t>сч</w:t>
      </w:r>
      <w:r w:rsidR="001E6184">
        <w:t>ё</w:t>
      </w:r>
      <w:r w:rsidR="00F769D0" w:rsidRPr="008D33A8">
        <w:t xml:space="preserve">та </w:t>
      </w:r>
      <w:proofErr w:type="spellStart"/>
      <w:r w:rsidR="00F769D0" w:rsidRPr="008D33A8">
        <w:t>эскроу</w:t>
      </w:r>
      <w:proofErr w:type="spellEnd"/>
      <w:r w:rsidR="00F769D0" w:rsidRPr="008D33A8">
        <w:t>, заключ</w:t>
      </w:r>
      <w:r w:rsidR="001E6184">
        <w:t>ё</w:t>
      </w:r>
      <w:r w:rsidR="00F769D0" w:rsidRPr="008D33A8">
        <w:t xml:space="preserve">нным между </w:t>
      </w:r>
      <w:r w:rsidR="008D33A8">
        <w:t>Застройщиком (</w:t>
      </w:r>
      <w:r w:rsidR="008D33A8" w:rsidRPr="008D33A8">
        <w:t>бенефициаром</w:t>
      </w:r>
      <w:r w:rsidR="008D33A8">
        <w:t>)</w:t>
      </w:r>
      <w:r w:rsidR="00F769D0" w:rsidRPr="008D33A8">
        <w:t xml:space="preserve">, </w:t>
      </w:r>
      <w:r w:rsidR="00A0298C">
        <w:t>У</w:t>
      </w:r>
      <w:r w:rsidR="00B42014" w:rsidRPr="00954F24">
        <w:t>частник</w:t>
      </w:r>
      <w:r w:rsidR="00B42014">
        <w:t>ом</w:t>
      </w:r>
      <w:r w:rsidR="00B42014" w:rsidRPr="00954F24">
        <w:t xml:space="preserve"> долевого строительства</w:t>
      </w:r>
      <w:r w:rsidR="00B42014" w:rsidRPr="008D33A8">
        <w:t xml:space="preserve"> </w:t>
      </w:r>
      <w:r w:rsidR="00B42014">
        <w:t>(</w:t>
      </w:r>
      <w:r w:rsidR="00B42014" w:rsidRPr="008D33A8">
        <w:t>депонентом</w:t>
      </w:r>
      <w:r w:rsidR="00B42014">
        <w:t>)</w:t>
      </w:r>
      <w:r w:rsidR="00B42014" w:rsidRPr="008D33A8">
        <w:t xml:space="preserve"> </w:t>
      </w:r>
      <w:r w:rsidR="00F769D0" w:rsidRPr="008D33A8">
        <w:t xml:space="preserve">и </w:t>
      </w:r>
      <w:r w:rsidR="00B42014" w:rsidRPr="00954F24">
        <w:t>уполномоченным банком</w:t>
      </w:r>
      <w:r w:rsidR="00B42014" w:rsidRPr="008D33A8">
        <w:t xml:space="preserve"> </w:t>
      </w:r>
      <w:r w:rsidR="00B42014">
        <w:t>(</w:t>
      </w:r>
      <w:proofErr w:type="spellStart"/>
      <w:r w:rsidR="00B42014" w:rsidRPr="008D33A8">
        <w:t>эскроу</w:t>
      </w:r>
      <w:proofErr w:type="spellEnd"/>
      <w:r w:rsidR="00F769D0" w:rsidRPr="008D33A8">
        <w:t>-агентом</w:t>
      </w:r>
      <w:r w:rsidR="00B42014">
        <w:t>)</w:t>
      </w:r>
      <w:r w:rsidR="00F769D0" w:rsidRPr="008D33A8">
        <w:t>.</w:t>
      </w:r>
    </w:p>
    <w:p w14:paraId="2B6BDDB5" w14:textId="77777777" w:rsidR="00F769D0" w:rsidRDefault="00F769D0" w:rsidP="008D33A8">
      <w:pPr>
        <w:pStyle w:val="a3"/>
        <w:tabs>
          <w:tab w:val="left" w:pos="0"/>
        </w:tabs>
        <w:ind w:firstLine="567"/>
      </w:pPr>
      <w:r w:rsidRPr="008D33A8">
        <w:t xml:space="preserve">При этом денежные средства не могут быть внесены на </w:t>
      </w:r>
      <w:r w:rsidR="001A7816" w:rsidRPr="008D33A8">
        <w:t>сч</w:t>
      </w:r>
      <w:r w:rsidR="001A7816">
        <w:t>ё</w:t>
      </w:r>
      <w:r w:rsidR="001A7816" w:rsidRPr="008D33A8">
        <w:t xml:space="preserve">т </w:t>
      </w:r>
      <w:proofErr w:type="spellStart"/>
      <w:r w:rsidRPr="008D33A8">
        <w:t>эскроу</w:t>
      </w:r>
      <w:proofErr w:type="spellEnd"/>
      <w:r w:rsidRPr="008D33A8">
        <w:t xml:space="preserve"> ранее даты государственной регистрации</w:t>
      </w:r>
      <w:r w:rsidR="008D33A8" w:rsidRPr="008D33A8">
        <w:t xml:space="preserve"> </w:t>
      </w:r>
      <w:r w:rsidRPr="008D33A8">
        <w:t>Договора у</w:t>
      </w:r>
      <w:r w:rsidR="008D33A8" w:rsidRPr="008D33A8">
        <w:t>частия в долевом строительстве.</w:t>
      </w:r>
    </w:p>
    <w:p w14:paraId="6425407E" w14:textId="77777777" w:rsidR="00B42014" w:rsidRPr="00B42014" w:rsidRDefault="00B42014" w:rsidP="008D33A8">
      <w:pPr>
        <w:pStyle w:val="a3"/>
        <w:tabs>
          <w:tab w:val="left" w:pos="0"/>
        </w:tabs>
        <w:ind w:firstLine="567"/>
      </w:pPr>
    </w:p>
    <w:p w14:paraId="10F47948" w14:textId="71A2E684" w:rsidR="00765FF8" w:rsidRDefault="000E1E09" w:rsidP="001F2841">
      <w:pPr>
        <w:pStyle w:val="a3"/>
        <w:tabs>
          <w:tab w:val="left" w:pos="0"/>
        </w:tabs>
        <w:ind w:firstLine="567"/>
        <w:rPr>
          <w:b/>
        </w:rPr>
      </w:pPr>
      <w:r>
        <w:rPr>
          <w:b/>
        </w:rPr>
        <w:t>2.2.1. Сведения об уполномоченном банке (</w:t>
      </w:r>
      <w:proofErr w:type="spellStart"/>
      <w:r>
        <w:rPr>
          <w:b/>
        </w:rPr>
        <w:t>эскроу</w:t>
      </w:r>
      <w:proofErr w:type="spellEnd"/>
      <w:r>
        <w:rPr>
          <w:b/>
        </w:rPr>
        <w:t>-агенте):</w:t>
      </w:r>
    </w:p>
    <w:p w14:paraId="117241DA" w14:textId="77777777" w:rsidR="003255BD" w:rsidRDefault="003255BD" w:rsidP="001F2841">
      <w:pPr>
        <w:pStyle w:val="a3"/>
        <w:tabs>
          <w:tab w:val="left" w:pos="0"/>
        </w:tabs>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76"/>
        <w:gridCol w:w="4377"/>
      </w:tblGrid>
      <w:tr w:rsidR="00905730" w:rsidRPr="004424AE" w14:paraId="247AD46E"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4A40B44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w:t>
            </w:r>
            <w:proofErr w:type="spellStart"/>
            <w:r w:rsidRPr="004424AE">
              <w:rPr>
                <w:color w:val="000000"/>
                <w:sz w:val="22"/>
                <w:szCs w:val="22"/>
              </w:rPr>
              <w:t>пп</w:t>
            </w:r>
            <w:proofErr w:type="spellEnd"/>
          </w:p>
        </w:tc>
        <w:tc>
          <w:tcPr>
            <w:tcW w:w="4376" w:type="dxa"/>
            <w:tcBorders>
              <w:top w:val="single" w:sz="4" w:space="0" w:color="auto"/>
              <w:left w:val="single" w:sz="4" w:space="0" w:color="auto"/>
              <w:bottom w:val="single" w:sz="4" w:space="0" w:color="auto"/>
              <w:right w:val="single" w:sz="4" w:space="0" w:color="auto"/>
            </w:tcBorders>
            <w:hideMark/>
          </w:tcPr>
          <w:p w14:paraId="2F500AE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 показателя</w:t>
            </w:r>
          </w:p>
        </w:tc>
        <w:tc>
          <w:tcPr>
            <w:tcW w:w="4377" w:type="dxa"/>
            <w:tcBorders>
              <w:top w:val="single" w:sz="4" w:space="0" w:color="auto"/>
              <w:left w:val="single" w:sz="4" w:space="0" w:color="auto"/>
              <w:bottom w:val="single" w:sz="4" w:space="0" w:color="auto"/>
              <w:right w:val="single" w:sz="4" w:space="0" w:color="auto"/>
            </w:tcBorders>
            <w:hideMark/>
          </w:tcPr>
          <w:p w14:paraId="2CBE882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Значение показателя</w:t>
            </w:r>
          </w:p>
        </w:tc>
      </w:tr>
      <w:tr w:rsidR="00905730" w:rsidRPr="004424AE" w14:paraId="64E77664"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17344EA3"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4CB9926A"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7" w:type="dxa"/>
            <w:tcBorders>
              <w:top w:val="single" w:sz="4" w:space="0" w:color="auto"/>
              <w:left w:val="single" w:sz="4" w:space="0" w:color="auto"/>
              <w:bottom w:val="single" w:sz="4" w:space="0" w:color="auto"/>
              <w:right w:val="single" w:sz="4" w:space="0" w:color="auto"/>
            </w:tcBorders>
            <w:hideMark/>
          </w:tcPr>
          <w:p w14:paraId="0632C62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r>
      <w:tr w:rsidR="00905730" w:rsidRPr="004424AE" w14:paraId="3D96B2BB"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EB5C015"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w:t>
            </w:r>
          </w:p>
        </w:tc>
      </w:tr>
      <w:tr w:rsidR="00905730" w:rsidRPr="004424AE" w14:paraId="13A0E31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5953864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745228AD"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EF767A"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ПУБЛИЧНОЕ АКЦИОНЕРНОЕ ОБЩЕСТВО СБЕРБАНК</w:t>
            </w:r>
          </w:p>
        </w:tc>
      </w:tr>
      <w:tr w:rsidR="00905730" w:rsidRPr="004424AE" w14:paraId="53AF840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1E34A8BF"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6" w:type="dxa"/>
            <w:tcBorders>
              <w:top w:val="single" w:sz="4" w:space="0" w:color="auto"/>
              <w:left w:val="single" w:sz="4" w:space="0" w:color="auto"/>
              <w:bottom w:val="single" w:sz="4" w:space="0" w:color="auto"/>
              <w:right w:val="single" w:sz="4" w:space="0" w:color="auto"/>
            </w:tcBorders>
            <w:hideMark/>
          </w:tcPr>
          <w:p w14:paraId="653A747C"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93B5BB"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ПАО СБЕРБАНК</w:t>
            </w:r>
          </w:p>
        </w:tc>
      </w:tr>
      <w:tr w:rsidR="00905730" w:rsidRPr="004424AE" w14:paraId="36E32CA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67CF4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c>
          <w:tcPr>
            <w:tcW w:w="4376" w:type="dxa"/>
            <w:tcBorders>
              <w:top w:val="single" w:sz="4" w:space="0" w:color="auto"/>
              <w:left w:val="single" w:sz="4" w:space="0" w:color="auto"/>
              <w:bottom w:val="single" w:sz="4" w:space="0" w:color="auto"/>
              <w:right w:val="single" w:sz="4" w:space="0" w:color="auto"/>
            </w:tcBorders>
            <w:hideMark/>
          </w:tcPr>
          <w:p w14:paraId="1C872053"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06EFC19C"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КРАСНОДАРСКОЕ ОТДЕЛЕНИЕ №8619 ЮГО-ЗАПАДНОГО ФИЛИАЛА ПУБЛИЧНОГО АКЦИОНЕРНОГО ОБЩЕСТВА СБЕРБАНК РОССИИ</w:t>
            </w:r>
          </w:p>
        </w:tc>
      </w:tr>
      <w:tr w:rsidR="00905730" w:rsidRPr="004424AE" w14:paraId="1BA4AEE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434D83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4</w:t>
            </w:r>
          </w:p>
        </w:tc>
        <w:tc>
          <w:tcPr>
            <w:tcW w:w="4376" w:type="dxa"/>
            <w:tcBorders>
              <w:top w:val="single" w:sz="4" w:space="0" w:color="auto"/>
              <w:left w:val="single" w:sz="4" w:space="0" w:color="auto"/>
              <w:bottom w:val="single" w:sz="4" w:space="0" w:color="auto"/>
              <w:right w:val="single" w:sz="4" w:space="0" w:color="auto"/>
            </w:tcBorders>
            <w:hideMark/>
          </w:tcPr>
          <w:p w14:paraId="3A586045"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6B72152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 xml:space="preserve">КРАСНОДАРСКОЕ ОТДЕЛЕНИЕ №8619 ПАО СБЕРБАНК </w:t>
            </w:r>
          </w:p>
          <w:p w14:paraId="12A33E96"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 КРАСНОДАР</w:t>
            </w:r>
          </w:p>
        </w:tc>
      </w:tr>
      <w:tr w:rsidR="00905730" w:rsidRPr="004424AE" w14:paraId="7657D206"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7D58B9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Адрес (место нахождения)</w:t>
            </w:r>
          </w:p>
        </w:tc>
      </w:tr>
      <w:tr w:rsidR="00905730" w:rsidRPr="004424AE" w14:paraId="1F77111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22131A8"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5</w:t>
            </w:r>
          </w:p>
        </w:tc>
        <w:tc>
          <w:tcPr>
            <w:tcW w:w="4376" w:type="dxa"/>
            <w:tcBorders>
              <w:top w:val="single" w:sz="4" w:space="0" w:color="auto"/>
              <w:left w:val="single" w:sz="4" w:space="0" w:color="auto"/>
              <w:bottom w:val="single" w:sz="4" w:space="0" w:color="auto"/>
              <w:right w:val="single" w:sz="4" w:space="0" w:color="auto"/>
            </w:tcBorders>
            <w:hideMark/>
          </w:tcPr>
          <w:p w14:paraId="6E7ACF1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Почтовый индекс</w:t>
            </w:r>
          </w:p>
        </w:tc>
        <w:tc>
          <w:tcPr>
            <w:tcW w:w="4377" w:type="dxa"/>
            <w:tcBorders>
              <w:top w:val="single" w:sz="4" w:space="0" w:color="auto"/>
              <w:left w:val="single" w:sz="4" w:space="0" w:color="auto"/>
              <w:bottom w:val="single" w:sz="4" w:space="0" w:color="auto"/>
              <w:right w:val="single" w:sz="4" w:space="0" w:color="auto"/>
            </w:tcBorders>
            <w:hideMark/>
          </w:tcPr>
          <w:p w14:paraId="7866EBF5"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117997</w:t>
            </w:r>
          </w:p>
        </w:tc>
      </w:tr>
      <w:tr w:rsidR="00905730" w:rsidRPr="004424AE" w14:paraId="542FDE14"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5D849C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6</w:t>
            </w:r>
          </w:p>
        </w:tc>
        <w:tc>
          <w:tcPr>
            <w:tcW w:w="4376" w:type="dxa"/>
            <w:tcBorders>
              <w:top w:val="single" w:sz="4" w:space="0" w:color="auto"/>
              <w:left w:val="single" w:sz="4" w:space="0" w:color="auto"/>
              <w:bottom w:val="single" w:sz="4" w:space="0" w:color="auto"/>
              <w:right w:val="single" w:sz="4" w:space="0" w:color="auto"/>
            </w:tcBorders>
            <w:hideMark/>
          </w:tcPr>
          <w:p w14:paraId="4593DCC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Субъект Российской Федерации</w:t>
            </w:r>
          </w:p>
        </w:tc>
        <w:tc>
          <w:tcPr>
            <w:tcW w:w="4377" w:type="dxa"/>
            <w:tcBorders>
              <w:top w:val="single" w:sz="4" w:space="0" w:color="auto"/>
              <w:left w:val="single" w:sz="4" w:space="0" w:color="auto"/>
              <w:bottom w:val="single" w:sz="4" w:space="0" w:color="auto"/>
              <w:right w:val="single" w:sz="4" w:space="0" w:color="auto"/>
            </w:tcBorders>
            <w:hideMark/>
          </w:tcPr>
          <w:p w14:paraId="548A2EB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ГОРОД МОСКВА</w:t>
            </w:r>
          </w:p>
        </w:tc>
      </w:tr>
      <w:tr w:rsidR="00905730" w:rsidRPr="004424AE" w14:paraId="287C166E"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B6781CD"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7</w:t>
            </w:r>
          </w:p>
        </w:tc>
        <w:tc>
          <w:tcPr>
            <w:tcW w:w="4376" w:type="dxa"/>
            <w:tcBorders>
              <w:top w:val="single" w:sz="4" w:space="0" w:color="auto"/>
              <w:left w:val="single" w:sz="4" w:space="0" w:color="auto"/>
              <w:bottom w:val="single" w:sz="4" w:space="0" w:color="auto"/>
              <w:right w:val="single" w:sz="4" w:space="0" w:color="auto"/>
            </w:tcBorders>
            <w:hideMark/>
          </w:tcPr>
          <w:p w14:paraId="5CEB7BD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Улица (проспект, переулок и т.д.)</w:t>
            </w:r>
          </w:p>
        </w:tc>
        <w:tc>
          <w:tcPr>
            <w:tcW w:w="4377" w:type="dxa"/>
            <w:tcBorders>
              <w:top w:val="single" w:sz="4" w:space="0" w:color="auto"/>
              <w:left w:val="single" w:sz="4" w:space="0" w:color="auto"/>
              <w:bottom w:val="single" w:sz="4" w:space="0" w:color="auto"/>
              <w:right w:val="single" w:sz="4" w:space="0" w:color="auto"/>
            </w:tcBorders>
            <w:hideMark/>
          </w:tcPr>
          <w:p w14:paraId="50FA2C23"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УЛИЦА ВАВИЛОВА</w:t>
            </w:r>
          </w:p>
        </w:tc>
      </w:tr>
      <w:tr w:rsidR="00905730" w:rsidRPr="004424AE" w14:paraId="685B40DA"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B753A06"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8</w:t>
            </w:r>
          </w:p>
        </w:tc>
        <w:tc>
          <w:tcPr>
            <w:tcW w:w="4376" w:type="dxa"/>
            <w:tcBorders>
              <w:top w:val="single" w:sz="4" w:space="0" w:color="auto"/>
              <w:left w:val="single" w:sz="4" w:space="0" w:color="auto"/>
              <w:bottom w:val="single" w:sz="4" w:space="0" w:color="auto"/>
              <w:right w:val="single" w:sz="4" w:space="0" w:color="auto"/>
            </w:tcBorders>
            <w:hideMark/>
          </w:tcPr>
          <w:p w14:paraId="1B3FDDA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Дом (владение и т.п.)</w:t>
            </w:r>
          </w:p>
        </w:tc>
        <w:tc>
          <w:tcPr>
            <w:tcW w:w="4377" w:type="dxa"/>
            <w:tcBorders>
              <w:top w:val="single" w:sz="4" w:space="0" w:color="auto"/>
              <w:left w:val="single" w:sz="4" w:space="0" w:color="auto"/>
              <w:bottom w:val="single" w:sz="4" w:space="0" w:color="auto"/>
              <w:right w:val="single" w:sz="4" w:space="0" w:color="auto"/>
            </w:tcBorders>
            <w:hideMark/>
          </w:tcPr>
          <w:p w14:paraId="7C266770"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ДОМ 19</w:t>
            </w:r>
          </w:p>
        </w:tc>
      </w:tr>
      <w:tr w:rsidR="00905730" w:rsidRPr="004424AE" w14:paraId="09F9A5E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D3CD2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9</w:t>
            </w:r>
          </w:p>
        </w:tc>
        <w:tc>
          <w:tcPr>
            <w:tcW w:w="4376" w:type="dxa"/>
            <w:tcBorders>
              <w:top w:val="single" w:sz="4" w:space="0" w:color="auto"/>
              <w:left w:val="single" w:sz="4" w:space="0" w:color="auto"/>
              <w:bottom w:val="single" w:sz="4" w:space="0" w:color="auto"/>
              <w:right w:val="single" w:sz="4" w:space="0" w:color="auto"/>
            </w:tcBorders>
            <w:hideMark/>
          </w:tcPr>
          <w:p w14:paraId="4B712DF9"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Место нахождения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4FFD9222"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 xml:space="preserve">350000, КРАСНОДАРСКИЙ КРАЙ, </w:t>
            </w:r>
          </w:p>
          <w:p w14:paraId="4DDBF2AD"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Г. КРАСНОДАР, УЛ. КРАСНОАРМЕЙСКАЯ, 34</w:t>
            </w:r>
          </w:p>
        </w:tc>
      </w:tr>
      <w:tr w:rsidR="00905730" w:rsidRPr="004424AE" w14:paraId="3E06A6CE"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495E343B"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Сведения о регистрации и об учете в налоговом органе</w:t>
            </w:r>
          </w:p>
        </w:tc>
      </w:tr>
      <w:tr w:rsidR="00905730" w:rsidRPr="004424AE" w14:paraId="5488335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03A11D7"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10</w:t>
            </w:r>
          </w:p>
        </w:tc>
        <w:tc>
          <w:tcPr>
            <w:tcW w:w="4376" w:type="dxa"/>
            <w:tcBorders>
              <w:top w:val="single" w:sz="4" w:space="0" w:color="auto"/>
              <w:left w:val="single" w:sz="4" w:space="0" w:color="auto"/>
              <w:bottom w:val="single" w:sz="4" w:space="0" w:color="auto"/>
              <w:right w:val="single" w:sz="4" w:space="0" w:color="auto"/>
            </w:tcBorders>
            <w:hideMark/>
          </w:tcPr>
          <w:p w14:paraId="6ECB393F"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ОГРН</w:t>
            </w:r>
          </w:p>
        </w:tc>
        <w:tc>
          <w:tcPr>
            <w:tcW w:w="4377" w:type="dxa"/>
            <w:tcBorders>
              <w:top w:val="single" w:sz="4" w:space="0" w:color="auto"/>
              <w:left w:val="single" w:sz="4" w:space="0" w:color="auto"/>
              <w:bottom w:val="single" w:sz="4" w:space="0" w:color="auto"/>
              <w:right w:val="single" w:sz="4" w:space="0" w:color="auto"/>
            </w:tcBorders>
          </w:tcPr>
          <w:p w14:paraId="0560256B"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1027700132195</w:t>
            </w:r>
          </w:p>
        </w:tc>
      </w:tr>
      <w:tr w:rsidR="00905730" w:rsidRPr="004424AE" w14:paraId="2FA370E1"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82676A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11</w:t>
            </w:r>
          </w:p>
        </w:tc>
        <w:tc>
          <w:tcPr>
            <w:tcW w:w="4376" w:type="dxa"/>
            <w:tcBorders>
              <w:top w:val="single" w:sz="4" w:space="0" w:color="auto"/>
              <w:left w:val="single" w:sz="4" w:space="0" w:color="auto"/>
              <w:bottom w:val="single" w:sz="4" w:space="0" w:color="auto"/>
              <w:right w:val="single" w:sz="4" w:space="0" w:color="auto"/>
            </w:tcBorders>
            <w:hideMark/>
          </w:tcPr>
          <w:p w14:paraId="46A2F401"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ИНН</w:t>
            </w:r>
          </w:p>
        </w:tc>
        <w:tc>
          <w:tcPr>
            <w:tcW w:w="4377" w:type="dxa"/>
            <w:tcBorders>
              <w:top w:val="single" w:sz="4" w:space="0" w:color="auto"/>
              <w:left w:val="single" w:sz="4" w:space="0" w:color="auto"/>
              <w:bottom w:val="single" w:sz="4" w:space="0" w:color="auto"/>
              <w:right w:val="single" w:sz="4" w:space="0" w:color="auto"/>
            </w:tcBorders>
          </w:tcPr>
          <w:p w14:paraId="7477B68F"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7707083893</w:t>
            </w:r>
          </w:p>
        </w:tc>
      </w:tr>
      <w:tr w:rsidR="00905730" w:rsidRPr="004424AE" w14:paraId="2937816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C2E34FE"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12</w:t>
            </w:r>
          </w:p>
        </w:tc>
        <w:tc>
          <w:tcPr>
            <w:tcW w:w="4376" w:type="dxa"/>
            <w:tcBorders>
              <w:top w:val="single" w:sz="4" w:space="0" w:color="auto"/>
              <w:left w:val="single" w:sz="4" w:space="0" w:color="auto"/>
              <w:bottom w:val="single" w:sz="4" w:space="0" w:color="auto"/>
              <w:right w:val="single" w:sz="4" w:space="0" w:color="auto"/>
            </w:tcBorders>
            <w:hideMark/>
          </w:tcPr>
          <w:p w14:paraId="03B3B22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КПП Филиала «КРАСНОДАРСКОЕ ОТДЕЛЕНИЕ №8619 ПАО СБЕРБАНК Г. КРАСНОДАР»</w:t>
            </w:r>
          </w:p>
        </w:tc>
        <w:tc>
          <w:tcPr>
            <w:tcW w:w="4377" w:type="dxa"/>
            <w:tcBorders>
              <w:top w:val="single" w:sz="4" w:space="0" w:color="auto"/>
              <w:left w:val="single" w:sz="4" w:space="0" w:color="auto"/>
              <w:bottom w:val="single" w:sz="4" w:space="0" w:color="auto"/>
              <w:right w:val="single" w:sz="4" w:space="0" w:color="auto"/>
            </w:tcBorders>
          </w:tcPr>
          <w:p w14:paraId="1FC6D07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231043001</w:t>
            </w:r>
          </w:p>
        </w:tc>
      </w:tr>
      <w:tr w:rsidR="00905730" w:rsidRPr="004424AE" w14:paraId="5FD372BD"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516D0E8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Контакты</w:t>
            </w:r>
          </w:p>
        </w:tc>
      </w:tr>
      <w:tr w:rsidR="00905730" w:rsidRPr="004424AE" w14:paraId="23C20A26"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DE595C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13</w:t>
            </w:r>
          </w:p>
        </w:tc>
        <w:tc>
          <w:tcPr>
            <w:tcW w:w="4376" w:type="dxa"/>
            <w:tcBorders>
              <w:top w:val="single" w:sz="4" w:space="0" w:color="auto"/>
              <w:left w:val="single" w:sz="4" w:space="0" w:color="auto"/>
              <w:bottom w:val="single" w:sz="4" w:space="0" w:color="auto"/>
              <w:right w:val="single" w:sz="4" w:space="0" w:color="auto"/>
            </w:tcBorders>
            <w:hideMark/>
          </w:tcPr>
          <w:p w14:paraId="7BAEBF76"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Адрес электронной почты</w:t>
            </w:r>
          </w:p>
        </w:tc>
        <w:tc>
          <w:tcPr>
            <w:tcW w:w="4377" w:type="dxa"/>
            <w:tcBorders>
              <w:top w:val="single" w:sz="4" w:space="0" w:color="auto"/>
              <w:left w:val="single" w:sz="4" w:space="0" w:color="auto"/>
              <w:bottom w:val="single" w:sz="4" w:space="0" w:color="auto"/>
              <w:right w:val="single" w:sz="4" w:space="0" w:color="auto"/>
            </w:tcBorders>
            <w:hideMark/>
          </w:tcPr>
          <w:p w14:paraId="79F41477" w14:textId="77777777" w:rsidR="00905730" w:rsidRPr="004424AE" w:rsidRDefault="00905730" w:rsidP="00D3700F">
            <w:pPr>
              <w:pStyle w:val="a3"/>
              <w:tabs>
                <w:tab w:val="left" w:pos="0"/>
              </w:tabs>
              <w:ind w:left="-426" w:firstLine="568"/>
              <w:rPr>
                <w:color w:val="000000"/>
                <w:sz w:val="22"/>
                <w:szCs w:val="22"/>
              </w:rPr>
            </w:pPr>
            <w:r w:rsidRPr="004424AE">
              <w:rPr>
                <w:sz w:val="22"/>
                <w:szCs w:val="22"/>
                <w:lang w:val="en-US"/>
              </w:rPr>
              <w:t>Escrow</w:t>
            </w:r>
            <w:r w:rsidRPr="004424AE">
              <w:rPr>
                <w:sz w:val="22"/>
                <w:szCs w:val="22"/>
              </w:rPr>
              <w:t>_</w:t>
            </w:r>
            <w:r w:rsidRPr="004424AE">
              <w:rPr>
                <w:sz w:val="22"/>
                <w:szCs w:val="22"/>
                <w:lang w:val="en-US"/>
              </w:rPr>
              <w:t>Sberbank</w:t>
            </w:r>
            <w:r w:rsidRPr="004424AE">
              <w:rPr>
                <w:sz w:val="22"/>
                <w:szCs w:val="22"/>
              </w:rPr>
              <w:t>@</w:t>
            </w:r>
            <w:proofErr w:type="spellStart"/>
            <w:r w:rsidRPr="004424AE">
              <w:rPr>
                <w:sz w:val="22"/>
                <w:szCs w:val="22"/>
                <w:lang w:val="en-US"/>
              </w:rPr>
              <w:t>sberbank</w:t>
            </w:r>
            <w:proofErr w:type="spellEnd"/>
            <w:r w:rsidRPr="004424AE">
              <w:rPr>
                <w:sz w:val="22"/>
                <w:szCs w:val="22"/>
              </w:rPr>
              <w:t>.</w:t>
            </w:r>
            <w:proofErr w:type="spellStart"/>
            <w:r w:rsidRPr="004424AE">
              <w:rPr>
                <w:sz w:val="22"/>
                <w:szCs w:val="22"/>
                <w:lang w:val="en-US"/>
              </w:rPr>
              <w:t>ru</w:t>
            </w:r>
            <w:proofErr w:type="spellEnd"/>
          </w:p>
        </w:tc>
      </w:tr>
      <w:tr w:rsidR="00905730" w:rsidRPr="004424AE" w14:paraId="72876C52"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660C237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14</w:t>
            </w:r>
          </w:p>
        </w:tc>
        <w:tc>
          <w:tcPr>
            <w:tcW w:w="4376" w:type="dxa"/>
            <w:tcBorders>
              <w:top w:val="single" w:sz="4" w:space="0" w:color="auto"/>
              <w:left w:val="single" w:sz="4" w:space="0" w:color="auto"/>
              <w:bottom w:val="single" w:sz="4" w:space="0" w:color="auto"/>
              <w:right w:val="single" w:sz="4" w:space="0" w:color="auto"/>
            </w:tcBorders>
            <w:hideMark/>
          </w:tcPr>
          <w:p w14:paraId="7AB8F63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Номер телефона</w:t>
            </w:r>
          </w:p>
        </w:tc>
        <w:tc>
          <w:tcPr>
            <w:tcW w:w="4377" w:type="dxa"/>
            <w:tcBorders>
              <w:top w:val="single" w:sz="4" w:space="0" w:color="auto"/>
              <w:left w:val="single" w:sz="4" w:space="0" w:color="auto"/>
              <w:bottom w:val="single" w:sz="4" w:space="0" w:color="auto"/>
              <w:right w:val="single" w:sz="4" w:space="0" w:color="auto"/>
            </w:tcBorders>
            <w:hideMark/>
          </w:tcPr>
          <w:p w14:paraId="24C9F34C" w14:textId="77777777" w:rsidR="00905730" w:rsidRPr="004424AE" w:rsidRDefault="00905730" w:rsidP="00D3700F">
            <w:pPr>
              <w:pStyle w:val="a3"/>
              <w:tabs>
                <w:tab w:val="left" w:pos="0"/>
              </w:tabs>
              <w:ind w:left="67"/>
              <w:rPr>
                <w:color w:val="000000"/>
                <w:sz w:val="22"/>
                <w:szCs w:val="22"/>
              </w:rPr>
            </w:pPr>
            <w:r w:rsidRPr="005336CF">
              <w:rPr>
                <w:color w:val="212121"/>
                <w:sz w:val="22"/>
                <w:szCs w:val="22"/>
              </w:rPr>
              <w:t>900 – для мобильных, 8800 555 55 50 – для мобильных и городских</w:t>
            </w:r>
          </w:p>
        </w:tc>
      </w:tr>
    </w:tbl>
    <w:p w14:paraId="3C51B67A" w14:textId="77777777" w:rsidR="00017ADC" w:rsidRDefault="00017ADC" w:rsidP="001F2841">
      <w:pPr>
        <w:pStyle w:val="a3"/>
        <w:tabs>
          <w:tab w:val="left" w:pos="0"/>
        </w:tabs>
        <w:ind w:firstLine="567"/>
      </w:pPr>
    </w:p>
    <w:p w14:paraId="25D22DF4" w14:textId="20DBB1A7" w:rsidR="00ED1B5C" w:rsidRDefault="00ED1B5C" w:rsidP="001F2841">
      <w:pPr>
        <w:pStyle w:val="a3"/>
        <w:tabs>
          <w:tab w:val="left" w:pos="0"/>
        </w:tabs>
        <w:ind w:firstLine="567"/>
        <w:rPr>
          <w:b/>
        </w:rPr>
      </w:pPr>
      <w:r w:rsidRPr="00ED1B5C">
        <w:rPr>
          <w:b/>
        </w:rPr>
        <w:lastRenderedPageBreak/>
        <w:t xml:space="preserve">2.2.2. Депонент – </w:t>
      </w:r>
      <w:r w:rsidR="009F493E" w:rsidRPr="00802E04">
        <w:rPr>
          <w:b/>
        </w:rPr>
        <w:t>_____________________________________</w:t>
      </w:r>
      <w:r w:rsidR="009F493E">
        <w:rPr>
          <w:b/>
        </w:rPr>
        <w:t xml:space="preserve"> </w:t>
      </w:r>
      <w:r w:rsidR="009F493E" w:rsidRPr="009F493E">
        <w:rPr>
          <w:bCs/>
          <w:i/>
          <w:iCs/>
        </w:rPr>
        <w:t>(участник долевого строительства)</w:t>
      </w:r>
      <w:r w:rsidRPr="00ED1B5C">
        <w:rPr>
          <w:b/>
        </w:rPr>
        <w:t>.</w:t>
      </w:r>
    </w:p>
    <w:p w14:paraId="0B39B5FF" w14:textId="1C08D8A1" w:rsidR="00ED1B5C" w:rsidRPr="00ED1B5C" w:rsidRDefault="009F493E" w:rsidP="001F2841">
      <w:pPr>
        <w:pStyle w:val="a3"/>
        <w:tabs>
          <w:tab w:val="left" w:pos="0"/>
        </w:tabs>
        <w:ind w:firstLine="567"/>
      </w:pPr>
      <w:r>
        <w:t xml:space="preserve">2.2.3. </w:t>
      </w:r>
      <w:r w:rsidRPr="009F493E">
        <w:rPr>
          <w:b/>
          <w:bCs/>
        </w:rPr>
        <w:t xml:space="preserve">Бенефициар </w:t>
      </w:r>
      <w:r w:rsidR="006B0E7A">
        <w:rPr>
          <w:b/>
          <w:bCs/>
        </w:rPr>
        <w:t>–</w:t>
      </w:r>
      <w:r>
        <w:t xml:space="preserve"> </w:t>
      </w:r>
      <w:r w:rsidR="006B0E7A">
        <w:rPr>
          <w:b/>
        </w:rPr>
        <w:t>Акционерное Общество</w:t>
      </w:r>
      <w:r w:rsidR="00200A10" w:rsidRPr="00200A10">
        <w:rPr>
          <w:b/>
        </w:rPr>
        <w:t xml:space="preserve"> </w:t>
      </w:r>
      <w:r w:rsidR="0012456C">
        <w:rPr>
          <w:b/>
        </w:rPr>
        <w:t>Специализированный застройщик</w:t>
      </w:r>
      <w:r w:rsidR="00200A10" w:rsidRPr="00200A10">
        <w:rPr>
          <w:b/>
        </w:rPr>
        <w:t xml:space="preserve"> «ОБД</w:t>
      </w:r>
      <w:r w:rsidR="00200A10" w:rsidRPr="00200A10">
        <w:t xml:space="preserve">» </w:t>
      </w:r>
      <w:r w:rsidRPr="009F493E">
        <w:rPr>
          <w:i/>
          <w:iCs/>
        </w:rPr>
        <w:t>(застройщик).</w:t>
      </w:r>
    </w:p>
    <w:p w14:paraId="7F11A296" w14:textId="77777777" w:rsidR="009F493E" w:rsidRDefault="009F493E" w:rsidP="001F2841">
      <w:pPr>
        <w:pStyle w:val="a3"/>
        <w:tabs>
          <w:tab w:val="left" w:pos="0"/>
        </w:tabs>
        <w:ind w:firstLine="567"/>
      </w:pPr>
    </w:p>
    <w:p w14:paraId="4007AEA2" w14:textId="466DC30C" w:rsidR="001F2841" w:rsidRDefault="00017ADC" w:rsidP="001F2841">
      <w:pPr>
        <w:pStyle w:val="a3"/>
        <w:tabs>
          <w:tab w:val="left" w:pos="0"/>
        </w:tabs>
        <w:ind w:firstLine="567"/>
      </w:pPr>
      <w:r>
        <w:t>2.</w:t>
      </w:r>
      <w:r w:rsidR="001F2841" w:rsidRPr="001F2841">
        <w:t xml:space="preserve">3. Обязанность участника долевого строительства по уплате </w:t>
      </w:r>
      <w:r w:rsidR="00E84742" w:rsidRPr="001F2841">
        <w:t xml:space="preserve">цены </w:t>
      </w:r>
      <w:r w:rsidRPr="001F2841">
        <w:t>Договор</w:t>
      </w:r>
      <w:r w:rsidR="00E84742">
        <w:t>а</w:t>
      </w:r>
      <w:r w:rsidRPr="001F2841">
        <w:t xml:space="preserve"> </w:t>
      </w:r>
      <w:r w:rsidR="001F2841" w:rsidRPr="001F2841">
        <w:t xml:space="preserve">считается исполненной с момента поступления денежных средств </w:t>
      </w:r>
      <w:r w:rsidR="00E84742">
        <w:t xml:space="preserve">в сумме </w:t>
      </w:r>
      <w:r w:rsidR="00E84742" w:rsidRPr="00802E04">
        <w:rPr>
          <w:b/>
          <w:bCs/>
        </w:rPr>
        <w:t>_____________ (__________________________) рублей</w:t>
      </w:r>
      <w:r w:rsidR="00E84742" w:rsidRPr="00802E04">
        <w:t xml:space="preserve"> </w:t>
      </w:r>
      <w:r w:rsidR="001F2841" w:rsidRPr="00802E04">
        <w:t>на открытый в уполномоченном</w:t>
      </w:r>
      <w:r w:rsidR="001F2841" w:rsidRPr="001F2841">
        <w:t xml:space="preserve"> банке </w:t>
      </w:r>
      <w:r w:rsidR="00E84742">
        <w:t>(</w:t>
      </w:r>
      <w:proofErr w:type="spellStart"/>
      <w:r w:rsidR="00E84742">
        <w:t>эскроу</w:t>
      </w:r>
      <w:proofErr w:type="spellEnd"/>
      <w:r w:rsidR="00E84742">
        <w:t xml:space="preserve">-агенте) </w:t>
      </w:r>
      <w:r w:rsidR="001F2841" w:rsidRPr="001F2841">
        <w:t>сч</w:t>
      </w:r>
      <w:r>
        <w:t>ё</w:t>
      </w:r>
      <w:r w:rsidR="001F2841" w:rsidRPr="001F2841">
        <w:t xml:space="preserve">т </w:t>
      </w:r>
      <w:proofErr w:type="spellStart"/>
      <w:r w:rsidR="001F2841" w:rsidRPr="001F2841">
        <w:t>эскроу</w:t>
      </w:r>
      <w:proofErr w:type="spellEnd"/>
      <w:r w:rsidR="001F2841" w:rsidRPr="001F2841">
        <w:t>.</w:t>
      </w:r>
    </w:p>
    <w:p w14:paraId="1F344066" w14:textId="77777777" w:rsidR="00961CB8" w:rsidRDefault="00961CB8" w:rsidP="00D2348D">
      <w:pPr>
        <w:tabs>
          <w:tab w:val="left" w:pos="0"/>
        </w:tabs>
        <w:ind w:firstLine="567"/>
        <w:jc w:val="both"/>
        <w:rPr>
          <w:b/>
          <w:sz w:val="24"/>
          <w:szCs w:val="24"/>
        </w:rPr>
      </w:pPr>
    </w:p>
    <w:p w14:paraId="6EAB79A3" w14:textId="0729C20E" w:rsidR="00D2348D" w:rsidRDefault="00961CB8" w:rsidP="00D2348D">
      <w:pPr>
        <w:tabs>
          <w:tab w:val="left" w:pos="0"/>
        </w:tabs>
        <w:ind w:firstLine="567"/>
        <w:jc w:val="both"/>
        <w:rPr>
          <w:sz w:val="24"/>
          <w:szCs w:val="24"/>
        </w:rPr>
      </w:pPr>
      <w:r>
        <w:rPr>
          <w:b/>
          <w:sz w:val="24"/>
          <w:szCs w:val="24"/>
        </w:rPr>
        <w:t xml:space="preserve">2.4. </w:t>
      </w:r>
      <w:r w:rsidR="00D2348D" w:rsidRPr="00216DB9">
        <w:rPr>
          <w:b/>
          <w:sz w:val="24"/>
          <w:szCs w:val="24"/>
        </w:rPr>
        <w:t xml:space="preserve">В случае нарушения </w:t>
      </w:r>
      <w:r w:rsidR="00595FB2" w:rsidRPr="00216DB9">
        <w:rPr>
          <w:b/>
          <w:sz w:val="24"/>
          <w:szCs w:val="24"/>
        </w:rPr>
        <w:t>Участником долевого строительства,</w:t>
      </w:r>
      <w:r w:rsidR="00D2348D" w:rsidRPr="00216DB9">
        <w:rPr>
          <w:b/>
          <w:sz w:val="24"/>
          <w:szCs w:val="24"/>
        </w:rPr>
        <w:t xml:space="preserve"> установленного пунктом 2.2. Договора срока оплаты цены Договора Участник долевого строительства обязан уплатить Застройщику неустойку (пен</w:t>
      </w:r>
      <w:r w:rsidR="00D2348D">
        <w:rPr>
          <w:b/>
          <w:sz w:val="24"/>
          <w:szCs w:val="24"/>
        </w:rPr>
        <w:t>и</w:t>
      </w:r>
      <w:r w:rsidR="00D2348D" w:rsidRPr="00216DB9">
        <w:rPr>
          <w:b/>
          <w:sz w:val="24"/>
          <w:szCs w:val="24"/>
        </w:rPr>
        <w:t>)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D2348D">
        <w:rPr>
          <w:sz w:val="24"/>
          <w:szCs w:val="24"/>
        </w:rPr>
        <w:t xml:space="preserve"> (ч.6 ст.5 Закона 214-ФЗ).</w:t>
      </w:r>
    </w:p>
    <w:p w14:paraId="43664A4A" w14:textId="77777777" w:rsidR="00D2348D" w:rsidRDefault="00D2348D" w:rsidP="00D2348D">
      <w:pPr>
        <w:tabs>
          <w:tab w:val="left" w:pos="0"/>
        </w:tabs>
        <w:ind w:firstLine="567"/>
        <w:jc w:val="both"/>
        <w:rPr>
          <w:sz w:val="24"/>
          <w:szCs w:val="24"/>
        </w:rPr>
      </w:pPr>
    </w:p>
    <w:p w14:paraId="7BE0806B" w14:textId="36F4609E" w:rsidR="00D2348D" w:rsidRDefault="00D2348D" w:rsidP="00D2348D">
      <w:pPr>
        <w:pStyle w:val="a3"/>
        <w:tabs>
          <w:tab w:val="left" w:pos="0"/>
        </w:tabs>
        <w:ind w:firstLine="567"/>
      </w:pPr>
      <w:r>
        <w:t>2.</w:t>
      </w:r>
      <w:r w:rsidR="00961CB8">
        <w:t>5</w:t>
      </w:r>
      <w:r>
        <w:t>. Предусмотренная пунктом 2.</w:t>
      </w:r>
      <w:r w:rsidR="00961CB8">
        <w:t>4</w:t>
      </w:r>
      <w:r>
        <w:t>.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12DF9AEA" w14:textId="77777777" w:rsidR="00961CB8" w:rsidRDefault="00961CB8" w:rsidP="00F66B80">
      <w:pPr>
        <w:tabs>
          <w:tab w:val="left" w:pos="0"/>
        </w:tabs>
        <w:ind w:firstLine="567"/>
        <w:jc w:val="both"/>
        <w:rPr>
          <w:sz w:val="24"/>
          <w:szCs w:val="24"/>
          <w:highlight w:val="green"/>
        </w:rPr>
      </w:pPr>
    </w:p>
    <w:p w14:paraId="7B0DDA3E" w14:textId="3B97D86F" w:rsidR="00F66B80" w:rsidRPr="00961CB8" w:rsidRDefault="00961CB8" w:rsidP="00F66B80">
      <w:pPr>
        <w:tabs>
          <w:tab w:val="left" w:pos="0"/>
        </w:tabs>
        <w:ind w:firstLine="567"/>
        <w:jc w:val="both"/>
        <w:rPr>
          <w:sz w:val="24"/>
          <w:szCs w:val="24"/>
        </w:rPr>
      </w:pPr>
      <w:r w:rsidRPr="00961CB8">
        <w:rPr>
          <w:sz w:val="24"/>
          <w:szCs w:val="24"/>
        </w:rPr>
        <w:t xml:space="preserve">2.6. </w:t>
      </w:r>
      <w:r w:rsidR="00F66B80" w:rsidRPr="00961CB8">
        <w:rPr>
          <w:sz w:val="24"/>
          <w:szCs w:val="24"/>
        </w:rPr>
        <w:t xml:space="preserve">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3B34FE55" w14:textId="5D7A74C8" w:rsidR="00F66B80" w:rsidRDefault="00F66B80" w:rsidP="00F66B80">
      <w:pPr>
        <w:pStyle w:val="a3"/>
        <w:tabs>
          <w:tab w:val="left" w:pos="0"/>
        </w:tabs>
        <w:ind w:firstLine="567"/>
      </w:pPr>
      <w:r w:rsidRPr="00961CB8">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01C36322" w14:textId="77777777" w:rsidR="00A16520" w:rsidRPr="001B6571" w:rsidRDefault="00A16520" w:rsidP="000B7F46">
      <w:pPr>
        <w:pStyle w:val="a3"/>
        <w:tabs>
          <w:tab w:val="left" w:pos="0"/>
        </w:tabs>
        <w:ind w:firstLine="567"/>
      </w:pPr>
    </w:p>
    <w:p w14:paraId="3FBEC081" w14:textId="0C86F078" w:rsidR="00954F24" w:rsidRPr="00954F24" w:rsidRDefault="00DD6768" w:rsidP="00954F24">
      <w:pPr>
        <w:pStyle w:val="a3"/>
        <w:tabs>
          <w:tab w:val="left" w:pos="0"/>
        </w:tabs>
        <w:ind w:firstLine="567"/>
      </w:pPr>
      <w:r w:rsidRPr="001B6571">
        <w:t>2.</w:t>
      </w:r>
      <w:r w:rsidR="00961CB8">
        <w:t>7</w:t>
      </w:r>
      <w:r w:rsidRPr="001B6571">
        <w:t xml:space="preserve">. </w:t>
      </w:r>
      <w:r w:rsidR="00954F24" w:rsidRPr="00954F24">
        <w:t xml:space="preserve">Счет </w:t>
      </w:r>
      <w:proofErr w:type="spellStart"/>
      <w:r w:rsidR="00954F24" w:rsidRPr="00954F24">
        <w:t>эскроу</w:t>
      </w:r>
      <w:proofErr w:type="spellEnd"/>
      <w:r w:rsidR="00954F24" w:rsidRPr="00954F24">
        <w:t xml:space="preserve">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w:t>
      </w:r>
      <w:r w:rsidR="00FF771C">
        <w:t xml:space="preserve">Законом </w:t>
      </w:r>
      <w:r w:rsidR="00954F24" w:rsidRPr="00954F24">
        <w:t>214-ФЗ.</w:t>
      </w:r>
    </w:p>
    <w:p w14:paraId="3D15592A" w14:textId="77777777" w:rsidR="00E84742" w:rsidRDefault="00E84742" w:rsidP="00954F24">
      <w:pPr>
        <w:pStyle w:val="a3"/>
        <w:tabs>
          <w:tab w:val="left" w:pos="0"/>
        </w:tabs>
        <w:ind w:firstLine="567"/>
      </w:pPr>
    </w:p>
    <w:p w14:paraId="21212331" w14:textId="73C95CEC" w:rsidR="00101D96" w:rsidRPr="00101D96" w:rsidRDefault="005066D8" w:rsidP="00101D96">
      <w:pPr>
        <w:pStyle w:val="a3"/>
        <w:tabs>
          <w:tab w:val="left" w:pos="0"/>
        </w:tabs>
        <w:ind w:firstLine="567"/>
      </w:pPr>
      <w:r w:rsidRPr="000D5B7B">
        <w:t>2.</w:t>
      </w:r>
      <w:r w:rsidR="00961CB8" w:rsidRPr="000D5B7B">
        <w:t>8</w:t>
      </w:r>
      <w:r w:rsidR="00954F24" w:rsidRPr="000D5B7B">
        <w:t xml:space="preserve">. </w:t>
      </w:r>
      <w:r w:rsidR="00101D96" w:rsidRPr="000D5B7B">
        <w:t xml:space="preserve">Денежные средства в сумме цены Договора вносятся Участником долевого строительства на счёт </w:t>
      </w:r>
      <w:proofErr w:type="spellStart"/>
      <w:r w:rsidR="00101D96" w:rsidRPr="000D5B7B">
        <w:t>эскроу</w:t>
      </w:r>
      <w:proofErr w:type="spellEnd"/>
      <w:r w:rsidR="00101D96" w:rsidRPr="000D5B7B">
        <w:t xml:space="preserve"> после регистрации Договора, на срок условного депонирования денежных средств – до «3</w:t>
      </w:r>
      <w:r w:rsidR="009D1AB5" w:rsidRPr="000D5B7B">
        <w:t>0</w:t>
      </w:r>
      <w:r w:rsidR="00101D96" w:rsidRPr="000D5B7B">
        <w:t xml:space="preserve">» </w:t>
      </w:r>
      <w:r w:rsidR="00A94F26" w:rsidRPr="00C832A8">
        <w:t xml:space="preserve">марта </w:t>
      </w:r>
      <w:r w:rsidR="00101D96" w:rsidRPr="000D5B7B">
        <w:t>202</w:t>
      </w:r>
      <w:r w:rsidR="002D2411">
        <w:t>5</w:t>
      </w:r>
      <w:r w:rsidR="00101D96" w:rsidRPr="000D5B7B">
        <w:t xml:space="preserve"> г.</w:t>
      </w:r>
      <w:r w:rsidR="00101D96" w:rsidRPr="00101D96">
        <w:rPr>
          <w:rFonts w:eastAsia="Calibri"/>
        </w:rPr>
        <w:t xml:space="preserve"> </w:t>
      </w:r>
    </w:p>
    <w:p w14:paraId="00EB91C6" w14:textId="34ABD113" w:rsidR="0043597E" w:rsidRPr="00101D96" w:rsidRDefault="0043597E" w:rsidP="00366423">
      <w:pPr>
        <w:pStyle w:val="a3"/>
        <w:tabs>
          <w:tab w:val="left" w:pos="709"/>
        </w:tabs>
        <w:ind w:firstLine="567"/>
        <w:rPr>
          <w:i/>
          <w:iCs/>
        </w:rPr>
      </w:pPr>
      <w:r w:rsidRPr="00101D96">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101D96">
        <w:rPr>
          <w:b/>
          <w:i/>
          <w:iCs/>
        </w:rPr>
        <w:t xml:space="preserve">«Оплата по Дог. № </w:t>
      </w:r>
      <w:r w:rsidR="007C13E5" w:rsidRPr="00101D96">
        <w:rPr>
          <w:b/>
          <w:bCs/>
          <w:i/>
        </w:rPr>
        <w:t>____</w:t>
      </w:r>
      <w:r w:rsidRPr="00101D96">
        <w:rPr>
          <w:b/>
          <w:i/>
          <w:iCs/>
        </w:rPr>
        <w:t xml:space="preserve"> участия в долевом </w:t>
      </w:r>
      <w:proofErr w:type="spellStart"/>
      <w:r w:rsidRPr="00101D96">
        <w:rPr>
          <w:b/>
          <w:i/>
          <w:iCs/>
        </w:rPr>
        <w:t>стр-ве</w:t>
      </w:r>
      <w:proofErr w:type="spellEnd"/>
      <w:r w:rsidRPr="00101D96">
        <w:rPr>
          <w:b/>
          <w:i/>
          <w:iCs/>
        </w:rPr>
        <w:t xml:space="preserve"> от </w:t>
      </w:r>
      <w:r w:rsidR="007C13E5" w:rsidRPr="00101D96">
        <w:rPr>
          <w:b/>
          <w:i/>
        </w:rPr>
        <w:t>______</w:t>
      </w:r>
      <w:r w:rsidR="00572D84" w:rsidRPr="00101D96">
        <w:rPr>
          <w:b/>
          <w:i/>
        </w:rPr>
        <w:t xml:space="preserve"> </w:t>
      </w:r>
      <w:r w:rsidRPr="00101D96">
        <w:rPr>
          <w:b/>
          <w:i/>
          <w:iCs/>
        </w:rPr>
        <w:t xml:space="preserve">г. за </w:t>
      </w:r>
      <w:proofErr w:type="spellStart"/>
      <w:proofErr w:type="gramStart"/>
      <w:r w:rsidR="007B0FF3" w:rsidRPr="00522510">
        <w:rPr>
          <w:b/>
          <w:i/>
          <w:iCs/>
        </w:rPr>
        <w:t>кв.усл</w:t>
      </w:r>
      <w:proofErr w:type="gramEnd"/>
      <w:r w:rsidR="007B0FF3" w:rsidRPr="00522510">
        <w:rPr>
          <w:b/>
          <w:i/>
          <w:iCs/>
        </w:rPr>
        <w:t>.ном</w:t>
      </w:r>
      <w:proofErr w:type="spellEnd"/>
      <w:r w:rsidR="007B0FF3" w:rsidRPr="00522510">
        <w:rPr>
          <w:b/>
          <w:i/>
          <w:iCs/>
        </w:rPr>
        <w:t>. №</w:t>
      </w:r>
      <w:r w:rsidR="007B0FF3">
        <w:rPr>
          <w:b/>
          <w:i/>
          <w:iCs/>
        </w:rPr>
        <w:t xml:space="preserve">___, </w:t>
      </w:r>
      <w:r w:rsidRPr="00101D96">
        <w:rPr>
          <w:b/>
          <w:i/>
          <w:iCs/>
        </w:rPr>
        <w:t>НДС не облагается»</w:t>
      </w:r>
      <w:r w:rsidRPr="00101D96">
        <w:rPr>
          <w:i/>
          <w:iCs/>
        </w:rPr>
        <w:t>.</w:t>
      </w:r>
    </w:p>
    <w:p w14:paraId="0B2B1579" w14:textId="61AC4B25" w:rsidR="00200E7B" w:rsidRPr="00101D96" w:rsidRDefault="00200E7B" w:rsidP="00366423">
      <w:pPr>
        <w:pStyle w:val="a3"/>
        <w:tabs>
          <w:tab w:val="left" w:pos="709"/>
        </w:tabs>
        <w:ind w:firstLine="567"/>
      </w:pPr>
      <w:r w:rsidRPr="00101D96">
        <w:t xml:space="preserve">В случае внесения Участником долевого строительства денежных средств в оплату цены Договора не на счет </w:t>
      </w:r>
      <w:proofErr w:type="spellStart"/>
      <w:r w:rsidRPr="00101D96">
        <w:t>эскроу</w:t>
      </w:r>
      <w:proofErr w:type="spellEnd"/>
      <w:r w:rsidRPr="00101D96">
        <w:t xml:space="preserve">, а на иной счет (расчетный счет Застройщика и др.), Участник долевого строительства </w:t>
      </w:r>
      <w:r w:rsidR="00D8424E" w:rsidRPr="00101D96">
        <w:t xml:space="preserve">несет риск всех связанных с этим неблагоприятных последствий, в том числе, Участник долевого строительства </w:t>
      </w:r>
      <w:r w:rsidRPr="00101D96">
        <w:t>обязан возместить Застройщику</w:t>
      </w:r>
      <w:r w:rsidR="00D8424E" w:rsidRPr="00101D96">
        <w:t xml:space="preserve"> </w:t>
      </w:r>
      <w:r w:rsidRPr="00101D96">
        <w:t xml:space="preserve">все </w:t>
      </w:r>
      <w:r w:rsidR="00D8424E" w:rsidRPr="00101D96">
        <w:t>расходы, понесенные Застройщиком при возврате ошибочно внесенных Участником долевого строительства денежных средств (</w:t>
      </w:r>
      <w:r w:rsidRPr="00101D96">
        <w:t>комисси</w:t>
      </w:r>
      <w:r w:rsidR="00D8424E" w:rsidRPr="00101D96">
        <w:t>онное вознаграждение</w:t>
      </w:r>
      <w:r w:rsidRPr="00101D96">
        <w:t xml:space="preserve"> банка </w:t>
      </w:r>
      <w:r w:rsidR="00D8424E" w:rsidRPr="00101D96">
        <w:t>и т.п.).</w:t>
      </w:r>
    </w:p>
    <w:p w14:paraId="6BF2FDA4" w14:textId="77777777" w:rsidR="00961CB8" w:rsidRDefault="00961CB8" w:rsidP="00366423">
      <w:pPr>
        <w:pStyle w:val="a3"/>
        <w:overflowPunct w:val="0"/>
        <w:ind w:firstLine="567"/>
      </w:pPr>
    </w:p>
    <w:p w14:paraId="6844176B" w14:textId="259A05A6" w:rsidR="0043597E" w:rsidRPr="00164DDF" w:rsidRDefault="00961CB8" w:rsidP="00366423">
      <w:pPr>
        <w:pStyle w:val="a3"/>
        <w:overflowPunct w:val="0"/>
        <w:ind w:firstLine="567"/>
      </w:pPr>
      <w:r>
        <w:lastRenderedPageBreak/>
        <w:t xml:space="preserve">2.9. </w:t>
      </w:r>
      <w:r w:rsidR="0043597E" w:rsidRPr="00164DDF">
        <w:t xml:space="preserve">Участник </w:t>
      </w:r>
      <w:r w:rsidR="0043597E">
        <w:t xml:space="preserve">долевого строительства </w:t>
      </w:r>
      <w:r w:rsidR="0043597E" w:rsidRPr="00164DDF">
        <w:t xml:space="preserve">не имеет права осуществлять любые платежи по Договору до даты государственной регистрации настоящего Договора. В случае оплаты Участником </w:t>
      </w:r>
      <w:r w:rsidR="0043597E">
        <w:t xml:space="preserve">долевого строительства </w:t>
      </w:r>
      <w:r w:rsidR="0043597E" w:rsidRPr="00164DDF">
        <w:t xml:space="preserve">Цены Договора или части Цены Договора до даты государственной регистрации настоящего Договора, Участник </w:t>
      </w:r>
      <w:r w:rsidR="0043597E">
        <w:t>долевого строительства</w:t>
      </w:r>
      <w:r w:rsidR="0043597E" w:rsidRPr="00164DDF">
        <w:t xml:space="preserve">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w:t>
      </w:r>
      <w:r w:rsidR="0043597E">
        <w:t xml:space="preserve"> долевого строительства</w:t>
      </w:r>
      <w:r w:rsidR="0043597E" w:rsidRPr="00164DDF">
        <w:t xml:space="preserve">, предусмотренного </w:t>
      </w:r>
      <w:r w:rsidR="0043597E" w:rsidRPr="00164DDF">
        <w:rPr>
          <w:color w:val="000000"/>
        </w:rPr>
        <w:t xml:space="preserve">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43597E" w:rsidRPr="00164DDF">
        <w:t xml:space="preserve">на основании письменного требования Застройщика в срок не позднее 3 (трех) рабочих дней с даты получения указанного требования. </w:t>
      </w:r>
    </w:p>
    <w:p w14:paraId="17435072" w14:textId="4764B53A" w:rsidR="0043597E" w:rsidRPr="00164DDF" w:rsidRDefault="0043597E" w:rsidP="00366423">
      <w:pPr>
        <w:pStyle w:val="a3"/>
        <w:tabs>
          <w:tab w:val="left" w:pos="0"/>
        </w:tabs>
        <w:ind w:firstLine="567"/>
      </w:pPr>
      <w:r w:rsidRPr="00164DDF">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w:t>
      </w:r>
      <w:r w:rsidR="008B51BC" w:rsidRPr="00164DDF">
        <w:t>сч</w:t>
      </w:r>
      <w:r w:rsidR="008B51BC">
        <w:t>ё</w:t>
      </w:r>
      <w:r w:rsidR="008B51BC" w:rsidRPr="00164DDF">
        <w:t xml:space="preserve">т </w:t>
      </w:r>
      <w:proofErr w:type="spellStart"/>
      <w:r w:rsidRPr="00164DDF">
        <w:t>эскроу</w:t>
      </w:r>
      <w:proofErr w:type="spellEnd"/>
      <w:r w:rsidRPr="00164DDF">
        <w:t xml:space="preserve"> Застройщик вправе направить </w:t>
      </w:r>
      <w:r w:rsidR="00DC0EA4">
        <w:t>у</w:t>
      </w:r>
      <w:r>
        <w:t>полномоченному банк</w:t>
      </w:r>
      <w:r w:rsidRPr="00164DDF">
        <w:t xml:space="preserve">у </w:t>
      </w:r>
      <w:r w:rsidR="00DC0EA4">
        <w:t>(</w:t>
      </w:r>
      <w:proofErr w:type="spellStart"/>
      <w:r w:rsidR="00DC0EA4">
        <w:t>эскроу</w:t>
      </w:r>
      <w:proofErr w:type="spellEnd"/>
      <w:r w:rsidR="00DC0EA4">
        <w:t>-</w:t>
      </w:r>
      <w:proofErr w:type="gramStart"/>
      <w:r w:rsidR="00DC0EA4">
        <w:t>агенту)_</w:t>
      </w:r>
      <w:proofErr w:type="gramEnd"/>
      <w:r w:rsidRPr="00164DDF">
        <w:t xml:space="preserve">на адрес электронной почты </w:t>
      </w:r>
      <w:r w:rsidR="00041587" w:rsidRPr="00041587">
        <w:rPr>
          <w:lang w:val="en-US"/>
        </w:rPr>
        <w:t>Escrow</w:t>
      </w:r>
      <w:r w:rsidR="00041587" w:rsidRPr="00041587">
        <w:t>_</w:t>
      </w:r>
      <w:r w:rsidR="00041587" w:rsidRPr="00041587">
        <w:rPr>
          <w:lang w:val="en-US"/>
        </w:rPr>
        <w:t>Sberbank</w:t>
      </w:r>
      <w:r w:rsidR="00041587" w:rsidRPr="00041587">
        <w:t>@</w:t>
      </w:r>
      <w:proofErr w:type="spellStart"/>
      <w:r w:rsidR="00041587" w:rsidRPr="00041587">
        <w:rPr>
          <w:lang w:val="en-US"/>
        </w:rPr>
        <w:t>sberbank</w:t>
      </w:r>
      <w:proofErr w:type="spellEnd"/>
      <w:r w:rsidR="00041587" w:rsidRPr="00041587">
        <w:t>.</w:t>
      </w:r>
      <w:proofErr w:type="spellStart"/>
      <w:r w:rsidR="00041587" w:rsidRPr="00041587">
        <w:rPr>
          <w:lang w:val="en-US"/>
        </w:rPr>
        <w:t>ru</w:t>
      </w:r>
      <w:proofErr w:type="spellEnd"/>
      <w:r w:rsidRPr="00DC0EA4">
        <w:t xml:space="preserve"> </w:t>
      </w:r>
      <w:r w:rsidRPr="00366423">
        <w:rPr>
          <w:iCs/>
        </w:rPr>
        <w:t xml:space="preserve">сканированную копию настоящего Договора в электронном виде с отметкой </w:t>
      </w:r>
      <w:r w:rsidR="00DC0EA4">
        <w:rPr>
          <w:iCs/>
        </w:rPr>
        <w:t>регистрирующего о</w:t>
      </w:r>
      <w:r w:rsidRPr="00366423">
        <w:rPr>
          <w:iCs/>
        </w:rPr>
        <w:t>ргана о государственной регистрации Договора.</w:t>
      </w:r>
    </w:p>
    <w:p w14:paraId="0C71EBED" w14:textId="77777777" w:rsidR="005066D8" w:rsidRDefault="005066D8" w:rsidP="00954F24">
      <w:pPr>
        <w:pStyle w:val="a3"/>
        <w:tabs>
          <w:tab w:val="left" w:pos="0"/>
        </w:tabs>
        <w:ind w:firstLine="567"/>
      </w:pPr>
    </w:p>
    <w:p w14:paraId="097493A8" w14:textId="379F6F80" w:rsidR="00954F24" w:rsidRPr="00954F24" w:rsidRDefault="005066D8" w:rsidP="00954F24">
      <w:pPr>
        <w:pStyle w:val="a3"/>
        <w:tabs>
          <w:tab w:val="left" w:pos="0"/>
        </w:tabs>
        <w:ind w:firstLine="567"/>
      </w:pPr>
      <w:r>
        <w:t>2.</w:t>
      </w:r>
      <w:r w:rsidR="00961CB8">
        <w:t>10</w:t>
      </w:r>
      <w:r>
        <w:t>.</w:t>
      </w:r>
      <w:r w:rsidR="00954F24" w:rsidRPr="00954F24">
        <w:t xml:space="preserve"> Проценты на сумму денежных средств, находящихся на </w:t>
      </w:r>
      <w:r w:rsidR="008B51BC" w:rsidRPr="00954F24">
        <w:t>сч</w:t>
      </w:r>
      <w:r w:rsidR="008B51BC">
        <w:t>ё</w:t>
      </w:r>
      <w:r w:rsidR="008B51BC" w:rsidRPr="00954F24">
        <w:t xml:space="preserve">те </w:t>
      </w:r>
      <w:proofErr w:type="spellStart"/>
      <w:r w:rsidR="00954F24" w:rsidRPr="00954F24">
        <w:t>эскроу</w:t>
      </w:r>
      <w:proofErr w:type="spellEnd"/>
      <w:r w:rsidR="00954F24" w:rsidRPr="00954F24">
        <w:t xml:space="preserve">, не начисляются. Вознаграждение уполномоченному банку, являющемуся </w:t>
      </w:r>
      <w:proofErr w:type="spellStart"/>
      <w:r w:rsidR="00954F24" w:rsidRPr="00954F24">
        <w:t>эскроу</w:t>
      </w:r>
      <w:proofErr w:type="spellEnd"/>
      <w:r w:rsidR="00954F24" w:rsidRPr="00954F24">
        <w:t xml:space="preserve">-агентом по </w:t>
      </w:r>
      <w:r w:rsidR="0044083F" w:rsidRPr="00954F24">
        <w:t>сч</w:t>
      </w:r>
      <w:r w:rsidR="0044083F">
        <w:t>ё</w:t>
      </w:r>
      <w:r w:rsidR="0044083F" w:rsidRPr="00954F24">
        <w:t xml:space="preserve">ту </w:t>
      </w:r>
      <w:proofErr w:type="spellStart"/>
      <w:r w:rsidR="00954F24" w:rsidRPr="00954F24">
        <w:t>эскроу</w:t>
      </w:r>
      <w:proofErr w:type="spellEnd"/>
      <w:r w:rsidR="00954F24" w:rsidRPr="00954F24">
        <w:t>, не выплачивается.</w:t>
      </w:r>
    </w:p>
    <w:p w14:paraId="6F7A4F65" w14:textId="77777777" w:rsidR="00B62A80" w:rsidRDefault="00B62A80" w:rsidP="005E6A5E">
      <w:pPr>
        <w:autoSpaceDE w:val="0"/>
        <w:autoSpaceDN w:val="0"/>
        <w:adjustRightInd w:val="0"/>
        <w:ind w:firstLine="567"/>
        <w:jc w:val="both"/>
        <w:rPr>
          <w:sz w:val="24"/>
          <w:szCs w:val="24"/>
        </w:rPr>
      </w:pPr>
    </w:p>
    <w:p w14:paraId="4E0227D5" w14:textId="76F35A66" w:rsidR="005E6A5E" w:rsidRPr="005E6A5E" w:rsidRDefault="005066D8" w:rsidP="005E6A5E">
      <w:pPr>
        <w:autoSpaceDE w:val="0"/>
        <w:autoSpaceDN w:val="0"/>
        <w:adjustRightInd w:val="0"/>
        <w:ind w:firstLine="567"/>
        <w:jc w:val="both"/>
        <w:rPr>
          <w:rFonts w:eastAsia="Calibri"/>
          <w:sz w:val="24"/>
          <w:szCs w:val="24"/>
        </w:rPr>
      </w:pPr>
      <w:r w:rsidRPr="005E6A5E">
        <w:rPr>
          <w:sz w:val="24"/>
          <w:szCs w:val="24"/>
        </w:rPr>
        <w:t>2.</w:t>
      </w:r>
      <w:r w:rsidR="00961CB8">
        <w:rPr>
          <w:sz w:val="24"/>
          <w:szCs w:val="24"/>
        </w:rPr>
        <w:t>11</w:t>
      </w:r>
      <w:r w:rsidRPr="005E6A5E">
        <w:rPr>
          <w:sz w:val="24"/>
          <w:szCs w:val="24"/>
        </w:rPr>
        <w:t>.</w:t>
      </w:r>
      <w:r w:rsidR="00954F24" w:rsidRPr="005E6A5E">
        <w:rPr>
          <w:sz w:val="24"/>
          <w:szCs w:val="24"/>
        </w:rPr>
        <w:t xml:space="preserve"> Внесенные на </w:t>
      </w:r>
      <w:r w:rsidR="0044083F" w:rsidRPr="005E6A5E">
        <w:rPr>
          <w:sz w:val="24"/>
          <w:szCs w:val="24"/>
        </w:rPr>
        <w:t xml:space="preserve">счёт </w:t>
      </w:r>
      <w:proofErr w:type="spellStart"/>
      <w:r w:rsidR="00954F24" w:rsidRPr="005E6A5E">
        <w:rPr>
          <w:sz w:val="24"/>
          <w:szCs w:val="24"/>
        </w:rPr>
        <w:t>эскроу</w:t>
      </w:r>
      <w:proofErr w:type="spellEnd"/>
      <w:r w:rsidR="00954F24" w:rsidRPr="005E6A5E">
        <w:rPr>
          <w:sz w:val="24"/>
          <w:szCs w:val="24"/>
        </w:rPr>
        <w:t xml:space="preserve"> денежные средства не позднее </w:t>
      </w:r>
      <w:r w:rsidR="0044083F" w:rsidRPr="005E6A5E">
        <w:rPr>
          <w:sz w:val="24"/>
          <w:szCs w:val="24"/>
        </w:rPr>
        <w:t>10 (</w:t>
      </w:r>
      <w:r w:rsidR="00954F24" w:rsidRPr="005E6A5E">
        <w:rPr>
          <w:sz w:val="24"/>
          <w:szCs w:val="24"/>
        </w:rPr>
        <w:t>десяти</w:t>
      </w:r>
      <w:r w:rsidR="0044083F" w:rsidRPr="005E6A5E">
        <w:rPr>
          <w:sz w:val="24"/>
          <w:szCs w:val="24"/>
        </w:rPr>
        <w:t>)</w:t>
      </w:r>
      <w:r w:rsidR="00954F24" w:rsidRPr="005E6A5E">
        <w:rPr>
          <w:sz w:val="24"/>
          <w:szCs w:val="24"/>
        </w:rPr>
        <w:t xml:space="preserve"> рабочих дней </w:t>
      </w:r>
      <w:r w:rsidR="005E6A5E" w:rsidRPr="005E6A5E">
        <w:rPr>
          <w:rFonts w:eastAsia="Calibri"/>
          <w:sz w:val="24"/>
          <w:szCs w:val="24"/>
        </w:rPr>
        <w:t xml:space="preserve">после представления </w:t>
      </w:r>
      <w:r w:rsidR="005E6A5E">
        <w:rPr>
          <w:rFonts w:eastAsia="Calibri"/>
          <w:sz w:val="24"/>
          <w:szCs w:val="24"/>
        </w:rPr>
        <w:t>З</w:t>
      </w:r>
      <w:r w:rsidR="005E6A5E" w:rsidRPr="005E6A5E">
        <w:rPr>
          <w:rFonts w:eastAsia="Calibri"/>
          <w:sz w:val="24"/>
          <w:szCs w:val="24"/>
        </w:rPr>
        <w:t xml:space="preserve">астройщиком способом, предусмотренным договором </w:t>
      </w:r>
      <w:proofErr w:type="spellStart"/>
      <w:r w:rsidR="005E6A5E" w:rsidRPr="005E6A5E">
        <w:rPr>
          <w:rFonts w:eastAsia="Calibri"/>
          <w:sz w:val="24"/>
          <w:szCs w:val="24"/>
        </w:rPr>
        <w:t>эскроу</w:t>
      </w:r>
      <w:proofErr w:type="spellEnd"/>
      <w:r w:rsidR="005E6A5E" w:rsidRPr="005E6A5E">
        <w:rPr>
          <w:rFonts w:eastAsia="Calibri"/>
          <w:sz w:val="24"/>
          <w:szCs w:val="24"/>
        </w:rPr>
        <w:t xml:space="preserve">, уполномоченному банку разрешения на ввод в эксплуатацию </w:t>
      </w:r>
      <w:r w:rsidR="005E6A5E">
        <w:rPr>
          <w:rFonts w:eastAsia="Calibri"/>
          <w:sz w:val="24"/>
          <w:szCs w:val="24"/>
        </w:rPr>
        <w:t>Д</w:t>
      </w:r>
      <w:r w:rsidR="005E6A5E" w:rsidRPr="005E6A5E">
        <w:rPr>
          <w:rFonts w:eastAsia="Calibri"/>
          <w:sz w:val="24"/>
          <w:szCs w:val="24"/>
        </w:rPr>
        <w:t>ома или сведений о размещении в единой информационной системе жилищного строительства этой информации</w:t>
      </w:r>
      <w:r w:rsidR="005E6A5E">
        <w:rPr>
          <w:rFonts w:eastAsia="Calibri"/>
          <w:sz w:val="24"/>
          <w:szCs w:val="24"/>
        </w:rPr>
        <w:t>,</w:t>
      </w:r>
      <w:r w:rsidR="005E6A5E" w:rsidRPr="005E6A5E">
        <w:rPr>
          <w:rFonts w:eastAsia="Calibri"/>
          <w:sz w:val="24"/>
          <w:szCs w:val="24"/>
        </w:rPr>
        <w:t xml:space="preserve"> перечисляются </w:t>
      </w:r>
      <w:proofErr w:type="spellStart"/>
      <w:r w:rsidR="005E6A5E" w:rsidRPr="005E6A5E">
        <w:rPr>
          <w:rFonts w:eastAsia="Calibri"/>
          <w:sz w:val="24"/>
          <w:szCs w:val="24"/>
        </w:rPr>
        <w:t>эскроу</w:t>
      </w:r>
      <w:proofErr w:type="spellEnd"/>
      <w:r w:rsidR="005E6A5E" w:rsidRPr="005E6A5E">
        <w:rPr>
          <w:rFonts w:eastAsia="Calibri"/>
          <w:sz w:val="24"/>
          <w:szCs w:val="24"/>
        </w:rPr>
        <w:t xml:space="preserve">-агентом </w:t>
      </w:r>
      <w:r w:rsidR="005E6A5E">
        <w:rPr>
          <w:rFonts w:eastAsia="Calibri"/>
          <w:sz w:val="24"/>
          <w:szCs w:val="24"/>
        </w:rPr>
        <w:t>З</w:t>
      </w:r>
      <w:r w:rsidR="005E6A5E" w:rsidRPr="005E6A5E">
        <w:rPr>
          <w:rFonts w:eastAsia="Calibri"/>
          <w:sz w:val="24"/>
          <w:szCs w:val="24"/>
        </w:rPr>
        <w:t xml:space="preserve">астройщику либо направляются на оплату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если кредитный договор (договор займа) содержит поручение </w:t>
      </w:r>
      <w:r w:rsidR="005E6A5E">
        <w:rPr>
          <w:rFonts w:eastAsia="Calibri"/>
          <w:sz w:val="24"/>
          <w:szCs w:val="24"/>
        </w:rPr>
        <w:t>З</w:t>
      </w:r>
      <w:r w:rsidR="005E6A5E" w:rsidRPr="005E6A5E">
        <w:rPr>
          <w:rFonts w:eastAsia="Calibri"/>
          <w:sz w:val="24"/>
          <w:szCs w:val="24"/>
        </w:rPr>
        <w:t xml:space="preserve">астройщика уполномоченному банку об использовании таких средств (части таких средств) для оплаты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или на открытый в уполномоченном банке залоговый счет </w:t>
      </w:r>
      <w:r w:rsidR="005E6A5E">
        <w:rPr>
          <w:rFonts w:eastAsia="Calibri"/>
          <w:sz w:val="24"/>
          <w:szCs w:val="24"/>
        </w:rPr>
        <w:t>З</w:t>
      </w:r>
      <w:r w:rsidR="005E6A5E" w:rsidRPr="005E6A5E">
        <w:rPr>
          <w:rFonts w:eastAsia="Calibri"/>
          <w:sz w:val="24"/>
          <w:szCs w:val="24"/>
        </w:rPr>
        <w:t xml:space="preserve">астройщика, права по которому переданы в залог уполномоченному банку, предоставившему денежные средства </w:t>
      </w:r>
      <w:r w:rsidR="005E6A5E">
        <w:rPr>
          <w:rFonts w:eastAsia="Calibri"/>
          <w:sz w:val="24"/>
          <w:szCs w:val="24"/>
        </w:rPr>
        <w:t>З</w:t>
      </w:r>
      <w:r w:rsidR="005E6A5E" w:rsidRPr="005E6A5E">
        <w:rPr>
          <w:rFonts w:eastAsia="Calibri"/>
          <w:sz w:val="24"/>
          <w:szCs w:val="24"/>
        </w:rPr>
        <w:t>астройщику, в случае, если это предусмотрено кредитным договором (договором займа).</w:t>
      </w:r>
    </w:p>
    <w:p w14:paraId="199FCC91" w14:textId="77777777" w:rsidR="00954F24" w:rsidRDefault="00954F24" w:rsidP="000B7F46">
      <w:pPr>
        <w:pStyle w:val="a3"/>
        <w:tabs>
          <w:tab w:val="left" w:pos="0"/>
        </w:tabs>
        <w:ind w:firstLine="567"/>
      </w:pPr>
    </w:p>
    <w:p w14:paraId="22779252" w14:textId="58D69E9E" w:rsidR="0013020D" w:rsidRPr="001B6571" w:rsidRDefault="005066D8" w:rsidP="000B7F46">
      <w:pPr>
        <w:pStyle w:val="a3"/>
        <w:tabs>
          <w:tab w:val="left" w:pos="0"/>
        </w:tabs>
        <w:ind w:firstLine="567"/>
      </w:pPr>
      <w:r>
        <w:t>2.</w:t>
      </w:r>
      <w:r w:rsidR="00C81B0D">
        <w:t>12</w:t>
      </w:r>
      <w:r>
        <w:t xml:space="preserve">. </w:t>
      </w:r>
      <w:r w:rsidR="00DD6768" w:rsidRPr="001B6571">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w:t>
      </w:r>
      <w:r w:rsidR="005502DC" w:rsidRPr="001B6571">
        <w:t>6</w:t>
      </w:r>
      <w:r w:rsidR="00DD6768" w:rsidRPr="001B6571">
        <w:t>. – 1.</w:t>
      </w:r>
      <w:r w:rsidR="005502DC" w:rsidRPr="001B6571">
        <w:t>7</w:t>
      </w:r>
      <w:r w:rsidR="00DD6768" w:rsidRPr="001B6571">
        <w:t>. Договора.</w:t>
      </w:r>
    </w:p>
    <w:p w14:paraId="60351DBE" w14:textId="77777777" w:rsidR="0013020D" w:rsidRPr="001B6571" w:rsidRDefault="0013020D" w:rsidP="000B7F46">
      <w:pPr>
        <w:pStyle w:val="a3"/>
        <w:tabs>
          <w:tab w:val="left" w:pos="0"/>
        </w:tabs>
        <w:ind w:firstLine="567"/>
      </w:pPr>
    </w:p>
    <w:p w14:paraId="1DAE495A" w14:textId="2CBB70D3" w:rsidR="00F86A4C" w:rsidRPr="001B6571" w:rsidRDefault="00786121" w:rsidP="000B7F46">
      <w:pPr>
        <w:tabs>
          <w:tab w:val="left" w:pos="0"/>
        </w:tabs>
        <w:ind w:firstLine="567"/>
        <w:jc w:val="both"/>
        <w:rPr>
          <w:sz w:val="24"/>
          <w:szCs w:val="24"/>
        </w:rPr>
      </w:pPr>
      <w:r w:rsidRPr="001B6571">
        <w:rPr>
          <w:sz w:val="24"/>
          <w:szCs w:val="24"/>
        </w:rPr>
        <w:t>2.</w:t>
      </w:r>
      <w:r w:rsidR="00C81B0D">
        <w:rPr>
          <w:sz w:val="24"/>
          <w:szCs w:val="24"/>
        </w:rPr>
        <w:t>13</w:t>
      </w:r>
      <w:r w:rsidRPr="001B6571">
        <w:rPr>
          <w:sz w:val="24"/>
          <w:szCs w:val="24"/>
        </w:rPr>
        <w:t xml:space="preserve">. </w:t>
      </w:r>
      <w:r w:rsidR="00F86A4C" w:rsidRPr="001B6571">
        <w:rPr>
          <w:sz w:val="24"/>
          <w:szCs w:val="24"/>
        </w:rPr>
        <w:t>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w:t>
      </w:r>
      <w:r w:rsidR="00E76209" w:rsidRPr="001B6571">
        <w:rPr>
          <w:sz w:val="24"/>
          <w:szCs w:val="24"/>
        </w:rPr>
        <w:t xml:space="preserve"> о налогах и сборах</w:t>
      </w:r>
      <w:r w:rsidR="00F86A4C" w:rsidRPr="001B6571">
        <w:rPr>
          <w:sz w:val="24"/>
          <w:szCs w:val="24"/>
        </w:rPr>
        <w:t xml:space="preserve">. Участник долевого строительства за свой счет оплачивает расходы по оформлению документов кадастрового учета и технической </w:t>
      </w:r>
      <w:r w:rsidR="00F01F69" w:rsidRPr="001B6571">
        <w:rPr>
          <w:sz w:val="24"/>
          <w:szCs w:val="24"/>
        </w:rPr>
        <w:t>инвентаризации</w:t>
      </w:r>
      <w:r w:rsidR="00A300B5" w:rsidRPr="001B6571">
        <w:rPr>
          <w:sz w:val="24"/>
          <w:szCs w:val="24"/>
        </w:rPr>
        <w:t xml:space="preserve"> Объекта, </w:t>
      </w:r>
      <w:r w:rsidR="00F86A4C" w:rsidRPr="001B6571">
        <w:rPr>
          <w:sz w:val="24"/>
          <w:szCs w:val="24"/>
        </w:rPr>
        <w:t>государственной</w:t>
      </w:r>
      <w:r w:rsidR="00A300B5" w:rsidRPr="001B6571">
        <w:rPr>
          <w:sz w:val="24"/>
          <w:szCs w:val="24"/>
        </w:rPr>
        <w:t xml:space="preserve"> регистрации права собственности на Объект</w:t>
      </w:r>
      <w:r w:rsidR="006A1DEB" w:rsidRPr="001B6571">
        <w:rPr>
          <w:sz w:val="24"/>
          <w:szCs w:val="24"/>
        </w:rPr>
        <w:t>. Указанные в настоящем пункте расходы не входят в цену Договора</w:t>
      </w:r>
      <w:r w:rsidR="00E16D3D" w:rsidRPr="001B6571">
        <w:rPr>
          <w:sz w:val="24"/>
          <w:szCs w:val="24"/>
        </w:rPr>
        <w:t xml:space="preserve">, оплачиваются Участником долевого строительства </w:t>
      </w:r>
      <w:r w:rsidR="00930E08" w:rsidRPr="001B6571">
        <w:rPr>
          <w:sz w:val="24"/>
          <w:szCs w:val="24"/>
        </w:rPr>
        <w:t>самостоятельно по мере необходимости.</w:t>
      </w:r>
    </w:p>
    <w:p w14:paraId="2400C650" w14:textId="77777777" w:rsidR="00C81B0D" w:rsidRDefault="00C81B0D" w:rsidP="000B7F46">
      <w:pPr>
        <w:pStyle w:val="a3"/>
        <w:ind w:right="-42" w:firstLine="567"/>
        <w:jc w:val="center"/>
        <w:rPr>
          <w:b/>
          <w:bCs/>
        </w:rPr>
      </w:pPr>
    </w:p>
    <w:p w14:paraId="48985D77" w14:textId="2DE42233" w:rsidR="003B4837" w:rsidRPr="001B6571" w:rsidRDefault="00A345AC" w:rsidP="000B7F46">
      <w:pPr>
        <w:pStyle w:val="a3"/>
        <w:ind w:right="-42" w:firstLine="567"/>
        <w:jc w:val="center"/>
        <w:rPr>
          <w:b/>
          <w:bCs/>
        </w:rPr>
      </w:pPr>
      <w:r w:rsidRPr="001B6571">
        <w:rPr>
          <w:b/>
          <w:bCs/>
        </w:rPr>
        <w:t>3</w:t>
      </w:r>
      <w:r w:rsidR="003B4837" w:rsidRPr="001B6571">
        <w:rPr>
          <w:b/>
          <w:bCs/>
        </w:rPr>
        <w:t xml:space="preserve">. Срок и порядок передачи </w:t>
      </w:r>
      <w:r w:rsidRPr="001B6571">
        <w:rPr>
          <w:b/>
          <w:bCs/>
        </w:rPr>
        <w:t>О</w:t>
      </w:r>
      <w:r w:rsidR="0046060F" w:rsidRPr="001B6571">
        <w:rPr>
          <w:b/>
          <w:bCs/>
        </w:rPr>
        <w:t>бъекта Участнику</w:t>
      </w:r>
      <w:r w:rsidR="003B4837" w:rsidRPr="001B6571">
        <w:rPr>
          <w:b/>
          <w:bCs/>
        </w:rPr>
        <w:t xml:space="preserve"> долевого строительства</w:t>
      </w:r>
    </w:p>
    <w:p w14:paraId="18467945" w14:textId="77777777" w:rsidR="00882906" w:rsidRPr="001B6571" w:rsidRDefault="00882906" w:rsidP="000B7F46">
      <w:pPr>
        <w:pStyle w:val="a3"/>
        <w:ind w:right="-42" w:firstLine="567"/>
      </w:pPr>
    </w:p>
    <w:p w14:paraId="62A71A24" w14:textId="062FE4ED" w:rsidR="00604B42" w:rsidRPr="001B6571" w:rsidRDefault="00604B42" w:rsidP="000B7F46">
      <w:pPr>
        <w:pStyle w:val="a3"/>
        <w:ind w:right="-42" w:firstLine="567"/>
      </w:pPr>
      <w:r w:rsidRPr="001B6571">
        <w:t>3</w:t>
      </w:r>
      <w:r w:rsidR="003B4837" w:rsidRPr="001B6571">
        <w:t>.1.</w:t>
      </w:r>
      <w:r w:rsidRPr="001B6571">
        <w:t xml:space="preserve"> Застройщик обязан передать Участнику долевого строительства Объект в срок, установленный Договором, </w:t>
      </w:r>
      <w:r w:rsidR="007A0226" w:rsidRPr="001B6571">
        <w:t xml:space="preserve">не ранее чем </w:t>
      </w:r>
      <w:r w:rsidRPr="001B6571">
        <w:t xml:space="preserve">после получения </w:t>
      </w:r>
      <w:r w:rsidR="007A0226" w:rsidRPr="001B6571">
        <w:t xml:space="preserve">в установленном порядке </w:t>
      </w:r>
      <w:r w:rsidRPr="001B6571">
        <w:t>разрешения на ввод Дома в эксплуатацию</w:t>
      </w:r>
      <w:r w:rsidR="002C5797" w:rsidRPr="001B6571">
        <w:t xml:space="preserve">, при условии выполнения Участником долевого </w:t>
      </w:r>
      <w:r w:rsidR="002C5797" w:rsidRPr="001B6571">
        <w:lastRenderedPageBreak/>
        <w:t>строительства обязательства по оплате цены Договора в размере, определенном пунктом 2.1. Договора</w:t>
      </w:r>
      <w:r w:rsidR="005A4D75">
        <w:t xml:space="preserve"> и в срок, определенный пунктом 2.2. Договора</w:t>
      </w:r>
      <w:r w:rsidRPr="001B6571">
        <w:t>.</w:t>
      </w:r>
    </w:p>
    <w:p w14:paraId="3FA2BB42" w14:textId="77777777" w:rsidR="002C5797" w:rsidRPr="001B6571" w:rsidRDefault="002C5797" w:rsidP="000B7F46">
      <w:pPr>
        <w:pStyle w:val="a3"/>
        <w:ind w:right="-42" w:firstLine="567"/>
      </w:pPr>
    </w:p>
    <w:p w14:paraId="68A80AC6" w14:textId="77777777" w:rsidR="00A94F26" w:rsidRPr="00236279" w:rsidRDefault="00A94F26" w:rsidP="00A94F26">
      <w:pPr>
        <w:pStyle w:val="a3"/>
        <w:ind w:right="-42" w:firstLine="567"/>
        <w:rPr>
          <w:bCs/>
          <w:i/>
          <w:iCs/>
          <w:color w:val="808080" w:themeColor="background1" w:themeShade="80"/>
        </w:rPr>
      </w:pPr>
      <w:r w:rsidRPr="00236279">
        <w:t xml:space="preserve">3.2. </w:t>
      </w:r>
      <w:r w:rsidRPr="00236279">
        <w:rPr>
          <w:bCs/>
        </w:rPr>
        <w:t xml:space="preserve">Планируемый срок получения разрешения на ввод Дома в эксплуатацию –                            </w:t>
      </w:r>
      <w:r w:rsidRPr="00236279">
        <w:rPr>
          <w:b/>
        </w:rPr>
        <w:t xml:space="preserve">  не позднее 30.0</w:t>
      </w:r>
      <w:r>
        <w:rPr>
          <w:b/>
        </w:rPr>
        <w:t>9</w:t>
      </w:r>
      <w:r w:rsidRPr="00236279">
        <w:rPr>
          <w:b/>
        </w:rPr>
        <w:t>.2024г.  (</w:t>
      </w:r>
      <w:r w:rsidRPr="00236279">
        <w:rPr>
          <w:b/>
          <w:lang w:val="en-US"/>
        </w:rPr>
        <w:t>II</w:t>
      </w:r>
      <w:r>
        <w:rPr>
          <w:b/>
          <w:lang w:val="en-US"/>
        </w:rPr>
        <w:t>I</w:t>
      </w:r>
      <w:r w:rsidRPr="00236279">
        <w:rPr>
          <w:b/>
        </w:rPr>
        <w:t xml:space="preserve"> квартал 2024 года). </w:t>
      </w:r>
    </w:p>
    <w:p w14:paraId="11B2400C" w14:textId="77777777" w:rsidR="00A94F26" w:rsidRPr="00236279" w:rsidRDefault="00A94F26" w:rsidP="00A94F26">
      <w:pPr>
        <w:pStyle w:val="a3"/>
        <w:ind w:right="-42" w:firstLine="567"/>
      </w:pPr>
    </w:p>
    <w:p w14:paraId="3A04622A" w14:textId="777A7CF4" w:rsidR="009F1A51" w:rsidRPr="00F94A8A" w:rsidRDefault="00A94F26" w:rsidP="00A94F26">
      <w:pPr>
        <w:pStyle w:val="a3"/>
        <w:ind w:right="-42" w:firstLine="567"/>
        <w:rPr>
          <w:bCs/>
          <w:i/>
          <w:iCs/>
          <w:color w:val="A6A6A6" w:themeColor="background1" w:themeShade="A6"/>
        </w:rPr>
      </w:pPr>
      <w:r w:rsidRPr="00236279">
        <w:t xml:space="preserve">3.3. </w:t>
      </w:r>
      <w:r w:rsidRPr="00236279">
        <w:rPr>
          <w:b/>
        </w:rPr>
        <w:t>Срок передачи Объекта Участнику долевого строительства – не позднее 3</w:t>
      </w:r>
      <w:r>
        <w:rPr>
          <w:b/>
        </w:rPr>
        <w:t>0</w:t>
      </w:r>
      <w:r w:rsidRPr="00236279">
        <w:rPr>
          <w:b/>
        </w:rPr>
        <w:t>.</w:t>
      </w:r>
      <w:r>
        <w:rPr>
          <w:b/>
        </w:rPr>
        <w:t>12</w:t>
      </w:r>
      <w:r w:rsidRPr="00236279">
        <w:rPr>
          <w:b/>
        </w:rPr>
        <w:t>.2024 г.</w:t>
      </w:r>
      <w:r w:rsidRPr="00F94A8A">
        <w:rPr>
          <w:b/>
        </w:rPr>
        <w:t xml:space="preserve"> </w:t>
      </w:r>
      <w:r w:rsidR="009F1A51" w:rsidRPr="00F94A8A">
        <w:rPr>
          <w:b/>
        </w:rPr>
        <w:t xml:space="preserve"> </w:t>
      </w:r>
    </w:p>
    <w:p w14:paraId="36E964A0" w14:textId="77777777" w:rsidR="003071B6" w:rsidRPr="001B6571" w:rsidRDefault="003071B6" w:rsidP="000B7F46">
      <w:pPr>
        <w:pStyle w:val="a3"/>
        <w:ind w:right="-42" w:firstLine="567"/>
      </w:pPr>
    </w:p>
    <w:p w14:paraId="32C62365" w14:textId="77777777" w:rsidR="00CA1325" w:rsidRPr="001B6571" w:rsidRDefault="003071B6" w:rsidP="000B7F46">
      <w:pPr>
        <w:pStyle w:val="a3"/>
        <w:ind w:right="-42" w:firstLine="567"/>
      </w:pPr>
      <w:r w:rsidRPr="000B39B4">
        <w:t>3.</w:t>
      </w:r>
      <w:r w:rsidR="00916CFF" w:rsidRPr="000B39B4">
        <w:t>4</w:t>
      </w:r>
      <w:r w:rsidRPr="000B39B4">
        <w:t xml:space="preserve">. </w:t>
      </w:r>
      <w:r w:rsidR="00CA1325" w:rsidRPr="000B39B4">
        <w:t>В случае нарушения срока передачи Объекта</w:t>
      </w:r>
      <w:r w:rsidR="00E20997" w:rsidRPr="000B39B4">
        <w:t>, установленного пунктом 3.3.</w:t>
      </w:r>
      <w:r w:rsidR="00E20997" w:rsidRPr="001B6571">
        <w:t xml:space="preserve"> Договора,</w:t>
      </w:r>
      <w:r w:rsidR="00401F13" w:rsidRPr="001B6571">
        <w:t xml:space="preserve"> Застройщик уплачивае</w:t>
      </w:r>
      <w:r w:rsidR="00E20997" w:rsidRPr="001B6571">
        <w:t>т Участнику долевого строительства, исполнившему в полном объеме обязательство по уплате цены Договора</w:t>
      </w:r>
      <w:r w:rsidR="002D11CC" w:rsidRPr="001B6571">
        <w:t>,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14:paraId="7648A84A" w14:textId="77777777" w:rsidR="00CA1325" w:rsidRPr="001B6571" w:rsidRDefault="00CA1325" w:rsidP="000B7F46">
      <w:pPr>
        <w:pStyle w:val="a3"/>
        <w:ind w:right="-42" w:firstLine="567"/>
      </w:pPr>
    </w:p>
    <w:p w14:paraId="5C6D0D7A" w14:textId="77777777" w:rsidR="003B4837" w:rsidRPr="001B6571" w:rsidRDefault="00112E26" w:rsidP="000B7F46">
      <w:pPr>
        <w:pStyle w:val="a3"/>
        <w:ind w:right="-42" w:firstLine="567"/>
      </w:pPr>
      <w:r w:rsidRPr="001B6571">
        <w:t xml:space="preserve">3.5. </w:t>
      </w:r>
      <w:r w:rsidR="00B111E5" w:rsidRPr="001B6571">
        <w:t xml:space="preserve">Застройщик </w:t>
      </w:r>
      <w:r w:rsidR="007F1F85" w:rsidRPr="001B6571">
        <w:t xml:space="preserve">имеет право досрочно исполнить обязательства по введению </w:t>
      </w:r>
      <w:r w:rsidR="003071B6" w:rsidRPr="001B6571">
        <w:t>Д</w:t>
      </w:r>
      <w:r w:rsidR="00B111E5" w:rsidRPr="001B6571">
        <w:t>ом</w:t>
      </w:r>
      <w:r w:rsidR="007F1F85" w:rsidRPr="001B6571">
        <w:t>а</w:t>
      </w:r>
      <w:r w:rsidR="00B111E5" w:rsidRPr="001B6571">
        <w:t xml:space="preserve"> в эксплуатацию и переда</w:t>
      </w:r>
      <w:r w:rsidR="007F1F85" w:rsidRPr="001B6571">
        <w:t>че</w:t>
      </w:r>
      <w:r w:rsidR="00B111E5" w:rsidRPr="001B6571">
        <w:t xml:space="preserve"> </w:t>
      </w:r>
      <w:r w:rsidR="007F1F85" w:rsidRPr="001B6571">
        <w:t xml:space="preserve">Объекта </w:t>
      </w:r>
      <w:r w:rsidR="00B111E5" w:rsidRPr="001B6571">
        <w:t>Участнику долевого строительства.</w:t>
      </w:r>
    </w:p>
    <w:p w14:paraId="5EAADF0E" w14:textId="77777777" w:rsidR="00001ADA" w:rsidRPr="001B6571" w:rsidRDefault="00001ADA" w:rsidP="000B7F46">
      <w:pPr>
        <w:pStyle w:val="a3"/>
        <w:ind w:right="-42" w:firstLine="567"/>
      </w:pPr>
    </w:p>
    <w:p w14:paraId="5C3BFED7" w14:textId="77777777" w:rsidR="00886567" w:rsidRPr="001B6571" w:rsidRDefault="00FF668A" w:rsidP="000B7F46">
      <w:pPr>
        <w:pStyle w:val="a3"/>
        <w:ind w:right="-42" w:firstLine="567"/>
      </w:pPr>
      <w:r w:rsidRPr="001B6571">
        <w:t>3</w:t>
      </w:r>
      <w:r w:rsidR="002425E9" w:rsidRPr="001B6571">
        <w:t>.</w:t>
      </w:r>
      <w:r w:rsidR="00112E26" w:rsidRPr="001B6571">
        <w:t>6</w:t>
      </w:r>
      <w:r w:rsidR="002425E9" w:rsidRPr="001B6571">
        <w:t xml:space="preserve">. </w:t>
      </w:r>
      <w:r w:rsidR="00886567" w:rsidRPr="001B6571">
        <w:t xml:space="preserve">Передача Объекта Застройщиком и принятие его Участником долевого строительства осуществляется по </w:t>
      </w:r>
      <w:r w:rsidR="00DD7CE9" w:rsidRPr="001B6571">
        <w:t xml:space="preserve">подписываемому Сторонами </w:t>
      </w:r>
      <w:r w:rsidR="0046060F" w:rsidRPr="001B6571">
        <w:t xml:space="preserve">передаточному </w:t>
      </w:r>
      <w:r w:rsidR="00DD7CE9" w:rsidRPr="001B6571">
        <w:t>акту</w:t>
      </w:r>
      <w:r w:rsidR="00886567" w:rsidRPr="001B6571">
        <w:t>.</w:t>
      </w:r>
      <w:r w:rsidR="00862699" w:rsidRPr="001B6571">
        <w:t xml:space="preserve"> В передаточном акте указываются дата передачи, основные характеристики Объекта</w:t>
      </w:r>
      <w:r w:rsidR="007567DE" w:rsidRPr="001B6571">
        <w:t>, иная информация по усмотрению Застройщика.</w:t>
      </w:r>
    </w:p>
    <w:p w14:paraId="04AC6762" w14:textId="77777777" w:rsidR="003B75D1" w:rsidRPr="001B6571" w:rsidRDefault="003B75D1" w:rsidP="000B7F46">
      <w:pPr>
        <w:pStyle w:val="a3"/>
        <w:ind w:right="-42" w:firstLine="567"/>
      </w:pPr>
    </w:p>
    <w:p w14:paraId="6506D5F1" w14:textId="77777777" w:rsidR="003B75D1" w:rsidRPr="001B6571" w:rsidRDefault="003B75D1" w:rsidP="000B7F46">
      <w:pPr>
        <w:pStyle w:val="a3"/>
        <w:ind w:right="-42" w:firstLine="567"/>
      </w:pPr>
      <w:r w:rsidRPr="001B6571">
        <w:t>3.</w:t>
      </w:r>
      <w:r w:rsidR="00112E26" w:rsidRPr="001B6571">
        <w:t>7</w:t>
      </w:r>
      <w:r w:rsidRPr="001B6571">
        <w:t xml:space="preserve">. К передаточному акту прилагается </w:t>
      </w:r>
      <w:r w:rsidR="005E4D6D" w:rsidRPr="001B6571">
        <w:t>И</w:t>
      </w:r>
      <w:r w:rsidRPr="001B6571">
        <w:t xml:space="preserve">нструкция по эксплуатации </w:t>
      </w:r>
      <w:r w:rsidR="005E4D6D" w:rsidRPr="001B6571">
        <w:t>объекта долевого строительства</w:t>
      </w:r>
      <w:r w:rsidRPr="001B6571">
        <w:t>, которая является неотъемлемой частью передаточного акт</w:t>
      </w:r>
      <w:r w:rsidR="0015774E" w:rsidRPr="001B6571">
        <w:t>а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инженерно-технического обеспечения, конструктивных элементов, изделий</w:t>
      </w:r>
      <w:r w:rsidR="00241390" w:rsidRPr="001B6571">
        <w:t xml:space="preserve"> (далее по тексту – Инструкция по эксплуатации Объекта)</w:t>
      </w:r>
      <w:r w:rsidR="0015774E" w:rsidRPr="001B6571">
        <w:t>.</w:t>
      </w:r>
    </w:p>
    <w:p w14:paraId="524A795C" w14:textId="77777777" w:rsidR="00886567" w:rsidRPr="001B6571" w:rsidRDefault="00886567" w:rsidP="000B7F46">
      <w:pPr>
        <w:pStyle w:val="a3"/>
        <w:ind w:right="-42" w:firstLine="567"/>
      </w:pPr>
    </w:p>
    <w:p w14:paraId="0E1E8D1A" w14:textId="77777777" w:rsidR="001F5105" w:rsidRPr="001B6571" w:rsidRDefault="001F5105" w:rsidP="000B7F46">
      <w:pPr>
        <w:pStyle w:val="a3"/>
        <w:ind w:right="-42" w:firstLine="567"/>
      </w:pPr>
      <w:r w:rsidRPr="001B6571">
        <w:t>3.</w:t>
      </w:r>
      <w:r w:rsidR="00112E26" w:rsidRPr="001B6571">
        <w:t>8</w:t>
      </w:r>
      <w:r w:rsidRPr="001B6571">
        <w:t xml:space="preserve">. Застройщик не менее чем за месяц до наступления указанного в пункте 3.3. </w:t>
      </w:r>
      <w:r w:rsidR="00665186" w:rsidRPr="001B6571">
        <w:t xml:space="preserve">Договора срока передачи Объекта обязан </w:t>
      </w:r>
      <w:r w:rsidR="005E5F02" w:rsidRPr="001B6571">
        <w:t xml:space="preserve">в установленном Законом 214-ФЗ порядке </w:t>
      </w:r>
      <w:r w:rsidR="00665186" w:rsidRPr="001B6571">
        <w:t>направить Участнику долевого строительства сообщение о завершении строительства Дома и о готовности Объекта к передаче</w:t>
      </w:r>
      <w:r w:rsidR="00224F91" w:rsidRPr="001B6571">
        <w:t>,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w:t>
      </w:r>
      <w:r w:rsidR="00350D37" w:rsidRPr="001B6571">
        <w:t xml:space="preserve"> и Договором</w:t>
      </w:r>
      <w:r w:rsidR="00665186" w:rsidRPr="001B6571">
        <w:t>.</w:t>
      </w:r>
    </w:p>
    <w:p w14:paraId="4517C748" w14:textId="77777777" w:rsidR="00812327" w:rsidRPr="001B6571" w:rsidRDefault="00812327" w:rsidP="000B7F46">
      <w:pPr>
        <w:pStyle w:val="a3"/>
        <w:ind w:right="-42" w:firstLine="567"/>
      </w:pPr>
    </w:p>
    <w:p w14:paraId="3C44EEC5" w14:textId="77777777" w:rsidR="00812327" w:rsidRPr="001B6571" w:rsidRDefault="00812327" w:rsidP="000B7F46">
      <w:pPr>
        <w:pStyle w:val="a3"/>
        <w:ind w:right="-42" w:firstLine="567"/>
      </w:pPr>
      <w:r w:rsidRPr="001B6571">
        <w:t>3.</w:t>
      </w:r>
      <w:r w:rsidR="00112E26" w:rsidRPr="001B6571">
        <w:t>9</w:t>
      </w:r>
      <w:r w:rsidRPr="001B6571">
        <w:t xml:space="preserve">. Участник долевого строительства обязан приступить к принятию Объекта в течение </w:t>
      </w:r>
      <w:r w:rsidRPr="001B6571">
        <w:rPr>
          <w:b/>
        </w:rPr>
        <w:t>3 (трех) рабочих дней</w:t>
      </w:r>
      <w:r w:rsidRPr="001B6571">
        <w:t xml:space="preserve"> со дня получения сообщения Застройщика о готовности Объекта к передаче.</w:t>
      </w:r>
    </w:p>
    <w:p w14:paraId="3B88DEB2" w14:textId="77777777" w:rsidR="00F40539" w:rsidRPr="001B6571" w:rsidRDefault="00F40539" w:rsidP="000B7F46">
      <w:pPr>
        <w:pStyle w:val="a3"/>
        <w:ind w:right="-42" w:firstLine="567"/>
      </w:pPr>
    </w:p>
    <w:p w14:paraId="0CD4386C" w14:textId="4093000A" w:rsidR="00F40539" w:rsidRPr="001B6571" w:rsidRDefault="00F40539" w:rsidP="000B7F46">
      <w:pPr>
        <w:pStyle w:val="a3"/>
        <w:ind w:right="-42" w:firstLine="567"/>
      </w:pPr>
      <w:r w:rsidRPr="001B6571">
        <w:t>3.</w:t>
      </w:r>
      <w:r w:rsidR="00112E26" w:rsidRPr="001B6571">
        <w:t>10</w:t>
      </w:r>
      <w:r w:rsidRPr="001B6571">
        <w:t xml:space="preserve">. </w:t>
      </w:r>
      <w:r w:rsidR="00A56173">
        <w:t>При уклонении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ч.5 ст.8 Закона 214-ФЗ) Застройщик вправе составить односторонний акт о передаче Объекта по истечении 14 (четырнадцати) календарных дней со дня окончания срока, предусмотренного пунктом 3.</w:t>
      </w:r>
      <w:r w:rsidR="00DB644B">
        <w:t>9</w:t>
      </w:r>
      <w:r w:rsidR="00A56173">
        <w:t>. Договора. При этом риск случайной гибели Объекта признается перешедшим к Участнику долевого строительства со дня составления одностороннего акта о передаче Объекта.</w:t>
      </w:r>
    </w:p>
    <w:p w14:paraId="44852DF9" w14:textId="77777777" w:rsidR="006A04FE" w:rsidRPr="001B6571" w:rsidRDefault="006A04FE" w:rsidP="000B7F46">
      <w:pPr>
        <w:pStyle w:val="a3"/>
        <w:ind w:right="-42" w:firstLine="567"/>
      </w:pPr>
    </w:p>
    <w:p w14:paraId="44417FC6" w14:textId="77777777" w:rsidR="006A04FE" w:rsidRPr="001B6571" w:rsidRDefault="006A04FE" w:rsidP="000B7F46">
      <w:pPr>
        <w:pStyle w:val="a3"/>
        <w:ind w:right="-42" w:firstLine="567"/>
      </w:pPr>
      <w:r w:rsidRPr="001B6571">
        <w:lastRenderedPageBreak/>
        <w:t>3.1</w:t>
      </w:r>
      <w:r w:rsidR="00112E26" w:rsidRPr="001B6571">
        <w:t>1</w:t>
      </w:r>
      <w:r w:rsidRPr="001B6571">
        <w:t>. В случае,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w:t>
      </w:r>
      <w:r w:rsidR="00830D60" w:rsidRPr="001B6571">
        <w:t xml:space="preserve"> от уплаты Участнику долевого строительства неустойки (пени) при условии надлежащего исполнения Застройщиком обязательств по Договору.</w:t>
      </w:r>
    </w:p>
    <w:p w14:paraId="1FCFB25D" w14:textId="77777777" w:rsidR="00FC5BC0" w:rsidRPr="001B6571" w:rsidRDefault="00FC5BC0" w:rsidP="000B7F46">
      <w:pPr>
        <w:pStyle w:val="a3"/>
        <w:ind w:right="-42" w:firstLine="567"/>
      </w:pPr>
    </w:p>
    <w:p w14:paraId="59280238" w14:textId="3900A3C7" w:rsidR="00E76D40" w:rsidRDefault="00E76D40" w:rsidP="00E76D40">
      <w:pPr>
        <w:pStyle w:val="a3"/>
        <w:ind w:right="-42" w:firstLine="567"/>
      </w:pPr>
      <w:r>
        <w:t xml:space="preserve">3.12. В случае, если строительство Дома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Застройщиком </w:t>
      </w:r>
      <w:r w:rsidR="00AC2C74">
        <w:t>одним или несколькими из следующих способов</w:t>
      </w:r>
      <w:r>
        <w:t>:</w:t>
      </w:r>
    </w:p>
    <w:p w14:paraId="6EE9F39C" w14:textId="77777777" w:rsidR="00E76D40" w:rsidRDefault="00E76D40" w:rsidP="00E76D40">
      <w:pPr>
        <w:pStyle w:val="a3"/>
        <w:ind w:right="-42" w:firstLine="567"/>
      </w:pPr>
      <w:r>
        <w:t>- по почте заказным письмом с описью вложения и уведомлением о вручении;</w:t>
      </w:r>
    </w:p>
    <w:p w14:paraId="20339CA3" w14:textId="77777777" w:rsidR="00E76D40" w:rsidRDefault="00E76D40" w:rsidP="00E76D40">
      <w:pPr>
        <w:pStyle w:val="a3"/>
        <w:ind w:right="-42" w:firstLine="567"/>
      </w:pPr>
      <w:r>
        <w:t>- вручается Участнику долевого строительства лично под расписку;</w:t>
      </w:r>
    </w:p>
    <w:p w14:paraId="770CE185" w14:textId="77777777" w:rsidR="00E76D40" w:rsidRPr="00CB43B8" w:rsidRDefault="00E76D40" w:rsidP="00E76D40">
      <w:pPr>
        <w:pStyle w:val="a3"/>
        <w:ind w:right="-42" w:firstLine="567"/>
      </w:pPr>
      <w:r>
        <w:t xml:space="preserve">- электронным письмом на адрес электронной почты Участника долевого строительства </w:t>
      </w:r>
      <w:r w:rsidRPr="00CB43B8">
        <w:t>____________________;</w:t>
      </w:r>
    </w:p>
    <w:p w14:paraId="44349005" w14:textId="77777777" w:rsidR="00E76D40" w:rsidRDefault="00E76D40" w:rsidP="00E76D40">
      <w:pPr>
        <w:pStyle w:val="a3"/>
        <w:ind w:right="-42" w:firstLine="567"/>
      </w:pPr>
      <w:r w:rsidRPr="00CB43B8">
        <w:t xml:space="preserve">- </w:t>
      </w:r>
      <w:r w:rsidRPr="00CB43B8">
        <w:rPr>
          <w:lang w:val="en-US"/>
        </w:rPr>
        <w:t>SMS</w:t>
      </w:r>
      <w:r w:rsidRPr="00CB43B8">
        <w:t>-сообщением на номер телефона Участника долевого строительства _______________.</w:t>
      </w:r>
    </w:p>
    <w:p w14:paraId="2F85EE74" w14:textId="72A0D2E8" w:rsidR="00E76D40" w:rsidRDefault="00E76D40" w:rsidP="00E76D40">
      <w:pPr>
        <w:pStyle w:val="a3"/>
        <w:ind w:right="-42" w:firstLine="567"/>
      </w:pPr>
      <w:r>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w:t>
      </w:r>
      <w:r w:rsidRPr="00C33FB8">
        <w:t xml:space="preserve"> </w:t>
      </w:r>
      <w:r>
        <w:t xml:space="preserve">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быть направлена Участником долевого строительства любым из возможных способов, позволяющих </w:t>
      </w:r>
      <w:r w:rsidR="00C534C2">
        <w:t xml:space="preserve">достоверно установить отправителя, а также </w:t>
      </w:r>
      <w:r>
        <w:t>подтвердить получение ее Застройщиком, в том числе, на адрес электронной почты Застройщика, указанный на его официальном сайте.</w:t>
      </w:r>
    </w:p>
    <w:p w14:paraId="40199B6D" w14:textId="77777777" w:rsidR="00E76D40" w:rsidRDefault="00E76D40" w:rsidP="00E76D40">
      <w:pPr>
        <w:pStyle w:val="a3"/>
        <w:ind w:right="-42" w:firstLine="567"/>
      </w:pPr>
    </w:p>
    <w:p w14:paraId="316C82C9" w14:textId="77777777" w:rsidR="00E76D40" w:rsidRPr="0054515F" w:rsidRDefault="00E76D40" w:rsidP="00E76D40">
      <w:pPr>
        <w:pStyle w:val="a3"/>
        <w:ind w:right="-42" w:firstLine="567"/>
        <w:rPr>
          <w:highlight w:val="red"/>
        </w:rPr>
      </w:pPr>
      <w:r w:rsidRPr="001665AE">
        <w:t xml:space="preserve">3.13. В случае </w:t>
      </w:r>
      <w:proofErr w:type="spellStart"/>
      <w:r w:rsidRPr="001665AE">
        <w:t>неподписания</w:t>
      </w:r>
      <w:proofErr w:type="spellEnd"/>
      <w:r w:rsidRPr="001665AE">
        <w:t xml:space="preserve"> Участником долевого строительства дополнительного соглашения, указанного в пункте 3.12. Договора, </w:t>
      </w:r>
      <w:r>
        <w:t>в установленный Договором срок,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r w:rsidRPr="001665AE">
        <w:t>.</w:t>
      </w:r>
    </w:p>
    <w:p w14:paraId="2AE218DC" w14:textId="77777777" w:rsidR="00E76D40" w:rsidRPr="0054515F" w:rsidRDefault="00E76D40" w:rsidP="00E76D40">
      <w:pPr>
        <w:pStyle w:val="a3"/>
        <w:ind w:right="-42" w:firstLine="567"/>
        <w:rPr>
          <w:highlight w:val="red"/>
        </w:rPr>
      </w:pPr>
    </w:p>
    <w:p w14:paraId="3EE08078" w14:textId="77777777" w:rsidR="00E76D40" w:rsidRDefault="00E76D40" w:rsidP="00E76D40">
      <w:pPr>
        <w:ind w:right="-42" w:firstLine="567"/>
        <w:jc w:val="both"/>
        <w:rPr>
          <w:sz w:val="24"/>
          <w:szCs w:val="24"/>
        </w:rPr>
      </w:pPr>
      <w:r w:rsidRPr="00A56173">
        <w:rPr>
          <w:sz w:val="24"/>
          <w:szCs w:val="24"/>
        </w:rPr>
        <w:t>3.14.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является безусловным основанием для изменения условий Договора в части срока передачи Объекта в соответствии с такой разрешительной документации, и не влечет для Застройщика уплату неустойки или взыскание убытков.</w:t>
      </w:r>
    </w:p>
    <w:p w14:paraId="45AD5F8C" w14:textId="77777777" w:rsidR="00E76D40" w:rsidRDefault="00E76D40" w:rsidP="00E76D40">
      <w:pPr>
        <w:ind w:right="-42" w:firstLine="567"/>
        <w:jc w:val="both"/>
        <w:rPr>
          <w:sz w:val="24"/>
          <w:szCs w:val="24"/>
        </w:rPr>
      </w:pPr>
    </w:p>
    <w:p w14:paraId="2737638A" w14:textId="22F39ED4" w:rsidR="00E76D40" w:rsidRDefault="00E76D40" w:rsidP="00E76D40">
      <w:pPr>
        <w:ind w:right="-42" w:firstLine="567"/>
        <w:jc w:val="both"/>
        <w:rPr>
          <w:sz w:val="24"/>
          <w:szCs w:val="24"/>
        </w:rPr>
      </w:pPr>
      <w:r>
        <w:rPr>
          <w:sz w:val="24"/>
          <w:szCs w:val="24"/>
        </w:rPr>
        <w:t xml:space="preserve">3.15. Стороны определили, что в случае неисполнения Участником долевого строительства обязательства по оплате цены Договора в полном объеме, до момента наступления срока передачи Объекта, предусмотренного пунктом 3.3. Договора, Застройщик, направивший Участнику долевого строительства </w:t>
      </w:r>
      <w:r w:rsidRPr="00190437">
        <w:rPr>
          <w:sz w:val="24"/>
          <w:szCs w:val="24"/>
        </w:rPr>
        <w:t>сообщение о завершении строительства Дома и о готовности Объекта к передаче</w:t>
      </w:r>
      <w:r>
        <w:rPr>
          <w:sz w:val="24"/>
          <w:szCs w:val="24"/>
        </w:rPr>
        <w:t>,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w:t>
      </w:r>
      <w:r w:rsidRPr="004F5BF1">
        <w:rPr>
          <w:sz w:val="24"/>
          <w:szCs w:val="24"/>
        </w:rPr>
        <w:t xml:space="preserve"> </w:t>
      </w:r>
      <w:r>
        <w:rPr>
          <w:sz w:val="24"/>
          <w:szCs w:val="24"/>
        </w:rPr>
        <w:t>и уплате неустойки не будут исполнены Участником долевого строительства в полном объеме.</w:t>
      </w:r>
    </w:p>
    <w:p w14:paraId="12F26B45" w14:textId="77777777" w:rsidR="00E76D40" w:rsidRDefault="00E76D40" w:rsidP="00E76D40">
      <w:pPr>
        <w:ind w:right="-42" w:firstLine="567"/>
        <w:jc w:val="both"/>
        <w:rPr>
          <w:sz w:val="24"/>
          <w:szCs w:val="24"/>
        </w:rPr>
      </w:pPr>
      <w:r>
        <w:rPr>
          <w:sz w:val="24"/>
          <w:szCs w:val="24"/>
        </w:rPr>
        <w:lastRenderedPageBreak/>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14:paraId="0C684A23" w14:textId="5CA285D9" w:rsidR="00E76D40" w:rsidRDefault="00E76D40" w:rsidP="00E76D40">
      <w:pPr>
        <w:ind w:right="-42" w:firstLine="567"/>
        <w:jc w:val="both"/>
        <w:rPr>
          <w:sz w:val="24"/>
          <w:szCs w:val="24"/>
        </w:rPr>
      </w:pPr>
      <w:r>
        <w:rPr>
          <w:sz w:val="24"/>
          <w:szCs w:val="24"/>
        </w:rPr>
        <w:t xml:space="preserve">3.16. Пункт 3.15. Договора применяется, если ранее Застройщиком не было реализовано свое право на односторонний отказ от исполнения Договора, предусмотренное пунктом </w:t>
      </w:r>
      <w:r w:rsidRPr="00CF5C99">
        <w:rPr>
          <w:sz w:val="24"/>
          <w:szCs w:val="24"/>
        </w:rPr>
        <w:t>2.</w:t>
      </w:r>
      <w:r w:rsidR="00CF5C99" w:rsidRPr="00CF5C99">
        <w:rPr>
          <w:sz w:val="24"/>
          <w:szCs w:val="24"/>
        </w:rPr>
        <w:t>6</w:t>
      </w:r>
      <w:r w:rsidRPr="00CF5C99">
        <w:rPr>
          <w:sz w:val="24"/>
          <w:szCs w:val="24"/>
        </w:rPr>
        <w:t>.</w:t>
      </w:r>
      <w:r>
        <w:rPr>
          <w:sz w:val="24"/>
          <w:szCs w:val="24"/>
        </w:rPr>
        <w:t xml:space="preserve"> Договора.</w:t>
      </w:r>
    </w:p>
    <w:p w14:paraId="17F0D94A" w14:textId="77777777" w:rsidR="00E76D40" w:rsidRDefault="00E76D40" w:rsidP="00E76D40">
      <w:pPr>
        <w:pStyle w:val="6"/>
        <w:ind w:right="-42" w:firstLine="567"/>
        <w:jc w:val="center"/>
        <w:rPr>
          <w:sz w:val="24"/>
          <w:szCs w:val="24"/>
        </w:rPr>
      </w:pPr>
    </w:p>
    <w:p w14:paraId="0DCCA4AF" w14:textId="77777777" w:rsidR="00E76D40" w:rsidRPr="003C1E55" w:rsidRDefault="00E76D40" w:rsidP="00E76D40">
      <w:pPr>
        <w:pStyle w:val="6"/>
        <w:ind w:right="-42" w:firstLine="567"/>
        <w:jc w:val="center"/>
        <w:rPr>
          <w:sz w:val="24"/>
          <w:szCs w:val="24"/>
        </w:rPr>
      </w:pPr>
      <w:r w:rsidRPr="007B0507">
        <w:rPr>
          <w:sz w:val="24"/>
          <w:szCs w:val="24"/>
        </w:rPr>
        <w:t>4. Гарантийный срок на Объект</w:t>
      </w:r>
    </w:p>
    <w:p w14:paraId="7ED674E8" w14:textId="77777777" w:rsidR="00E76D40" w:rsidRDefault="00E76D40" w:rsidP="00E76D40">
      <w:pPr>
        <w:ind w:firstLine="567"/>
        <w:jc w:val="both"/>
        <w:rPr>
          <w:sz w:val="24"/>
          <w:szCs w:val="24"/>
        </w:rPr>
      </w:pPr>
    </w:p>
    <w:p w14:paraId="044FF659" w14:textId="77777777" w:rsidR="00E76D40" w:rsidRPr="002B0EF2" w:rsidRDefault="00E76D40" w:rsidP="00E76D40">
      <w:pPr>
        <w:ind w:firstLine="567"/>
        <w:jc w:val="both"/>
        <w:rPr>
          <w:sz w:val="24"/>
          <w:szCs w:val="24"/>
        </w:rPr>
      </w:pPr>
      <w:r>
        <w:rPr>
          <w:sz w:val="24"/>
          <w:szCs w:val="24"/>
        </w:rPr>
        <w:t>4</w:t>
      </w:r>
      <w:r w:rsidRPr="002B0EF2">
        <w:rPr>
          <w:sz w:val="24"/>
          <w:szCs w:val="24"/>
        </w:rPr>
        <w:t xml:space="preserve">.1. Гарантийный срок </w:t>
      </w:r>
      <w:r>
        <w:rPr>
          <w:sz w:val="24"/>
          <w:szCs w:val="24"/>
        </w:rPr>
        <w:t>для О</w:t>
      </w:r>
      <w:r w:rsidRPr="002B0EF2">
        <w:rPr>
          <w:sz w:val="24"/>
          <w:szCs w:val="24"/>
        </w:rPr>
        <w:t>бъект</w:t>
      </w:r>
      <w:r>
        <w:rPr>
          <w:sz w:val="24"/>
          <w:szCs w:val="24"/>
        </w:rPr>
        <w:t>а,</w:t>
      </w:r>
      <w:r w:rsidRPr="002B0EF2">
        <w:rPr>
          <w:sz w:val="24"/>
          <w:szCs w:val="24"/>
        </w:rPr>
        <w:t xml:space="preserve"> за исключением технологического и инженерного оборудования, входящего в состав </w:t>
      </w:r>
      <w:r>
        <w:rPr>
          <w:sz w:val="24"/>
          <w:szCs w:val="24"/>
        </w:rPr>
        <w:t>Объекта,</w:t>
      </w:r>
      <w:r w:rsidRPr="002B0EF2">
        <w:rPr>
          <w:sz w:val="24"/>
          <w:szCs w:val="24"/>
        </w:rPr>
        <w:t xml:space="preserve"> составляет 5</w:t>
      </w:r>
      <w:r>
        <w:rPr>
          <w:sz w:val="24"/>
          <w:szCs w:val="24"/>
        </w:rPr>
        <w:t xml:space="preserve"> (пять)</w:t>
      </w:r>
      <w:r w:rsidRPr="002B0EF2">
        <w:rPr>
          <w:sz w:val="24"/>
          <w:szCs w:val="24"/>
        </w:rPr>
        <w:t xml:space="preserve"> лет. Гарантийный срок 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 (пункт 3.10. Договора)</w:t>
      </w:r>
      <w:r w:rsidRPr="002B0EF2">
        <w:rPr>
          <w:sz w:val="24"/>
          <w:szCs w:val="24"/>
        </w:rPr>
        <w:t>.</w:t>
      </w:r>
    </w:p>
    <w:p w14:paraId="0AAA76CC" w14:textId="77777777" w:rsidR="00E76D40" w:rsidRDefault="00E76D40" w:rsidP="00E76D40">
      <w:pPr>
        <w:ind w:firstLine="567"/>
        <w:jc w:val="both"/>
        <w:rPr>
          <w:sz w:val="24"/>
          <w:szCs w:val="24"/>
        </w:rPr>
      </w:pPr>
    </w:p>
    <w:p w14:paraId="489C2801" w14:textId="77777777" w:rsidR="00E76D40" w:rsidRPr="002B0EF2" w:rsidRDefault="00E76D40" w:rsidP="00E76D40">
      <w:pPr>
        <w:ind w:firstLine="567"/>
        <w:jc w:val="both"/>
        <w:rPr>
          <w:strike/>
          <w:sz w:val="24"/>
          <w:szCs w:val="24"/>
        </w:rPr>
      </w:pPr>
      <w:r>
        <w:rPr>
          <w:sz w:val="24"/>
          <w:szCs w:val="24"/>
        </w:rPr>
        <w:t>4</w:t>
      </w:r>
      <w:r w:rsidRPr="002B0EF2">
        <w:rPr>
          <w:sz w:val="24"/>
          <w:szCs w:val="24"/>
        </w:rPr>
        <w:t xml:space="preserve">.2. Гарантийный срок на технологическое и инженерное оборудование, входящее в состав </w:t>
      </w:r>
      <w:r>
        <w:rPr>
          <w:sz w:val="24"/>
          <w:szCs w:val="24"/>
        </w:rPr>
        <w:t xml:space="preserve">Объекта, </w:t>
      </w:r>
      <w:r w:rsidRPr="002B0EF2">
        <w:rPr>
          <w:sz w:val="24"/>
          <w:szCs w:val="24"/>
        </w:rPr>
        <w:t xml:space="preserve">составляет 3 </w:t>
      </w:r>
      <w:r>
        <w:rPr>
          <w:sz w:val="24"/>
          <w:szCs w:val="24"/>
        </w:rPr>
        <w:t xml:space="preserve">(три) </w:t>
      </w:r>
      <w:r w:rsidRPr="002B0EF2">
        <w:rPr>
          <w:sz w:val="24"/>
          <w:szCs w:val="24"/>
        </w:rPr>
        <w:t xml:space="preserve">года. </w:t>
      </w:r>
      <w:r>
        <w:rPr>
          <w:sz w:val="24"/>
          <w:szCs w:val="24"/>
        </w:rPr>
        <w:t xml:space="preserve">Указанный гарантийный срок исчисляется со дня подписания первого передаточного акта. </w:t>
      </w:r>
      <w:r w:rsidRPr="002B0EF2">
        <w:rPr>
          <w:sz w:val="24"/>
          <w:szCs w:val="24"/>
        </w:rPr>
        <w:t xml:space="preserve">Принадлежность оборудования к технологическому и инженерному определяется </w:t>
      </w:r>
      <w:r>
        <w:rPr>
          <w:sz w:val="24"/>
          <w:szCs w:val="24"/>
        </w:rPr>
        <w:t xml:space="preserve">Инструкцией по эксплуатации Объекта, либо </w:t>
      </w:r>
      <w:r w:rsidRPr="002B0EF2">
        <w:rPr>
          <w:sz w:val="24"/>
          <w:szCs w:val="24"/>
        </w:rPr>
        <w:t>проектной документацией</w:t>
      </w:r>
      <w:r>
        <w:rPr>
          <w:sz w:val="24"/>
          <w:szCs w:val="24"/>
        </w:rPr>
        <w:t xml:space="preserve"> на Дом (Объект)</w:t>
      </w:r>
      <w:r w:rsidRPr="002B0EF2">
        <w:rPr>
          <w:sz w:val="24"/>
          <w:szCs w:val="24"/>
        </w:rPr>
        <w:t xml:space="preserve">. </w:t>
      </w:r>
    </w:p>
    <w:p w14:paraId="29B79B89" w14:textId="77777777" w:rsidR="00E76D40" w:rsidRDefault="00E76D40" w:rsidP="00E76D40">
      <w:pPr>
        <w:tabs>
          <w:tab w:val="left" w:pos="0"/>
        </w:tabs>
        <w:ind w:right="-42" w:firstLine="567"/>
        <w:jc w:val="both"/>
        <w:rPr>
          <w:sz w:val="24"/>
          <w:szCs w:val="24"/>
        </w:rPr>
      </w:pPr>
    </w:p>
    <w:p w14:paraId="03D6A333" w14:textId="77777777" w:rsidR="00E76D40" w:rsidRDefault="00E76D40" w:rsidP="00E76D40">
      <w:pPr>
        <w:tabs>
          <w:tab w:val="left" w:pos="0"/>
        </w:tabs>
        <w:ind w:right="-42" w:firstLine="567"/>
        <w:jc w:val="both"/>
        <w:rPr>
          <w:sz w:val="24"/>
          <w:szCs w:val="24"/>
        </w:rPr>
      </w:pPr>
      <w:r>
        <w:rPr>
          <w:sz w:val="24"/>
          <w:szCs w:val="24"/>
        </w:rPr>
        <w:t xml:space="preserve">4.3. Гарантийный срок на материалы отделки, оборудование (за исключением указанного в пункте 4.2. Договора), комплектующие изделия Объекта определяется равным сроку, установленному их изготовителем, но не может составлять более 2 (двух) лет (в соответствии с </w:t>
      </w:r>
      <w:r w:rsidRPr="000C6582">
        <w:rPr>
          <w:sz w:val="24"/>
          <w:szCs w:val="24"/>
        </w:rPr>
        <w:t>Инструкци</w:t>
      </w:r>
      <w:r>
        <w:rPr>
          <w:sz w:val="24"/>
          <w:szCs w:val="24"/>
        </w:rPr>
        <w:t>ей</w:t>
      </w:r>
      <w:r w:rsidRPr="000C6582">
        <w:rPr>
          <w:sz w:val="24"/>
          <w:szCs w:val="24"/>
        </w:rPr>
        <w:t xml:space="preserve"> по эксплуатации Объекта</w:t>
      </w:r>
      <w:r>
        <w:rPr>
          <w:sz w:val="24"/>
          <w:szCs w:val="24"/>
        </w:rPr>
        <w:t xml:space="preserve">). Указанный гарантийный срок </w:t>
      </w:r>
      <w:r w:rsidRPr="002B0EF2">
        <w:rPr>
          <w:sz w:val="24"/>
          <w:szCs w:val="24"/>
        </w:rPr>
        <w:t xml:space="preserve">исчисляется со дня передачи </w:t>
      </w:r>
      <w:r>
        <w:rPr>
          <w:sz w:val="24"/>
          <w:szCs w:val="24"/>
        </w:rPr>
        <w:t>О</w:t>
      </w:r>
      <w:r w:rsidRPr="002B0EF2">
        <w:rPr>
          <w:sz w:val="24"/>
          <w:szCs w:val="24"/>
        </w:rPr>
        <w:t xml:space="preserve">бъекта </w:t>
      </w:r>
      <w:r>
        <w:rPr>
          <w:sz w:val="24"/>
          <w:szCs w:val="24"/>
        </w:rPr>
        <w:t>У</w:t>
      </w:r>
      <w:r w:rsidRPr="002B0EF2">
        <w:rPr>
          <w:sz w:val="24"/>
          <w:szCs w:val="24"/>
        </w:rPr>
        <w:t>частнику долевого строительства</w:t>
      </w:r>
      <w:r>
        <w:rPr>
          <w:sz w:val="24"/>
          <w:szCs w:val="24"/>
        </w:rPr>
        <w:t>, либо со дня составления Застройщиком одностороннего акта о передаче Объекта.</w:t>
      </w:r>
    </w:p>
    <w:p w14:paraId="5C3F997E" w14:textId="77777777" w:rsidR="00E76D40" w:rsidRDefault="00E76D40" w:rsidP="00E76D40">
      <w:pPr>
        <w:tabs>
          <w:tab w:val="left" w:pos="0"/>
        </w:tabs>
        <w:ind w:right="-42" w:firstLine="567"/>
        <w:jc w:val="both"/>
        <w:rPr>
          <w:sz w:val="24"/>
          <w:szCs w:val="24"/>
        </w:rPr>
      </w:pPr>
    </w:p>
    <w:p w14:paraId="0EF058EF" w14:textId="77777777" w:rsidR="00E76D40" w:rsidRDefault="00E76D40" w:rsidP="003255BD">
      <w:pPr>
        <w:autoSpaceDE w:val="0"/>
        <w:autoSpaceDN w:val="0"/>
        <w:adjustRightInd w:val="0"/>
        <w:ind w:firstLine="540"/>
        <w:jc w:val="both"/>
        <w:rPr>
          <w:rFonts w:eastAsia="Calibri"/>
          <w:sz w:val="24"/>
          <w:szCs w:val="24"/>
        </w:rPr>
      </w:pPr>
      <w:r>
        <w:rPr>
          <w:sz w:val="24"/>
          <w:szCs w:val="24"/>
        </w:rPr>
        <w:t>4</w:t>
      </w:r>
      <w:r w:rsidRPr="002B0EF2">
        <w:rPr>
          <w:sz w:val="24"/>
          <w:szCs w:val="24"/>
        </w:rPr>
        <w:t>.</w:t>
      </w:r>
      <w:r>
        <w:rPr>
          <w:sz w:val="24"/>
          <w:szCs w:val="24"/>
        </w:rPr>
        <w:t>4</w:t>
      </w:r>
      <w:r w:rsidRPr="002B0EF2">
        <w:rPr>
          <w:sz w:val="24"/>
          <w:szCs w:val="24"/>
        </w:rPr>
        <w:t xml:space="preserve">. </w:t>
      </w:r>
      <w:r>
        <w:rPr>
          <w:sz w:val="24"/>
          <w:szCs w:val="24"/>
        </w:rPr>
        <w:t xml:space="preserve">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Pr>
          <w:rFonts w:eastAsia="Calibri"/>
          <w:sz w:val="24"/>
          <w:szCs w:val="24"/>
        </w:rPr>
        <w:t>по своему выбору вправе потребовать от Застройщика:</w:t>
      </w:r>
    </w:p>
    <w:p w14:paraId="35907A5A"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1) безвозмездного устранения недостатков в разумный срок;</w:t>
      </w:r>
    </w:p>
    <w:p w14:paraId="02B2AB03"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2) соразмерного уменьшения цены договора;</w:t>
      </w:r>
    </w:p>
    <w:p w14:paraId="1B573D2D"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3) возмещения своих расходов на устранение недостатков.</w:t>
      </w:r>
    </w:p>
    <w:p w14:paraId="6181ADC5" w14:textId="77777777" w:rsidR="00E82D96" w:rsidRDefault="00E82D96" w:rsidP="00E76D40">
      <w:pPr>
        <w:tabs>
          <w:tab w:val="left" w:pos="0"/>
        </w:tabs>
        <w:ind w:right="-42" w:firstLine="567"/>
        <w:jc w:val="both"/>
        <w:rPr>
          <w:rFonts w:eastAsia="Calibri"/>
          <w:sz w:val="24"/>
          <w:szCs w:val="24"/>
        </w:rPr>
      </w:pPr>
    </w:p>
    <w:p w14:paraId="7CD2ABD5" w14:textId="7D167489" w:rsidR="00E76D40" w:rsidRDefault="00E82D96" w:rsidP="00E76D40">
      <w:pPr>
        <w:tabs>
          <w:tab w:val="left" w:pos="0"/>
        </w:tabs>
        <w:ind w:right="-42" w:firstLine="567"/>
        <w:jc w:val="both"/>
        <w:rPr>
          <w:rFonts w:eastAsia="Calibri"/>
          <w:sz w:val="24"/>
          <w:szCs w:val="24"/>
        </w:rPr>
      </w:pPr>
      <w:r>
        <w:rPr>
          <w:rFonts w:eastAsia="Calibri"/>
          <w:sz w:val="24"/>
          <w:szCs w:val="24"/>
        </w:rPr>
        <w:t>Стороны определили безвозмездное устранение недостатков в разумный срок в качестве приоритетного способа защиты прав Участника долевого строительства.</w:t>
      </w:r>
    </w:p>
    <w:p w14:paraId="62DAC077" w14:textId="77777777" w:rsidR="00E82D96" w:rsidRDefault="00E82D96" w:rsidP="00E76D40">
      <w:pPr>
        <w:tabs>
          <w:tab w:val="left" w:pos="0"/>
        </w:tabs>
        <w:ind w:right="-42" w:firstLine="567"/>
        <w:jc w:val="both"/>
        <w:rPr>
          <w:sz w:val="24"/>
          <w:szCs w:val="24"/>
        </w:rPr>
      </w:pPr>
    </w:p>
    <w:p w14:paraId="3916FBF9" w14:textId="77777777" w:rsidR="00E76D40" w:rsidRDefault="00E76D40" w:rsidP="00E76D40">
      <w:pPr>
        <w:tabs>
          <w:tab w:val="left" w:pos="0"/>
        </w:tabs>
        <w:ind w:right="-42" w:firstLine="567"/>
        <w:jc w:val="both"/>
        <w:rPr>
          <w:sz w:val="24"/>
          <w:szCs w:val="24"/>
        </w:rPr>
      </w:pPr>
      <w:r>
        <w:rPr>
          <w:sz w:val="24"/>
          <w:szCs w:val="24"/>
        </w:rPr>
        <w:t>4.5.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14:paraId="41CD4105" w14:textId="77777777" w:rsidR="00E76D40" w:rsidRDefault="00E76D40" w:rsidP="00E76D40">
      <w:pPr>
        <w:tabs>
          <w:tab w:val="left" w:pos="0"/>
        </w:tabs>
        <w:ind w:right="-42" w:firstLine="567"/>
        <w:jc w:val="both"/>
        <w:rPr>
          <w:sz w:val="24"/>
          <w:szCs w:val="24"/>
        </w:rPr>
      </w:pPr>
    </w:p>
    <w:p w14:paraId="7A44342E" w14:textId="77777777" w:rsidR="00E76D40" w:rsidRDefault="00E76D40" w:rsidP="00E76D40">
      <w:pPr>
        <w:tabs>
          <w:tab w:val="left" w:pos="0"/>
        </w:tabs>
        <w:ind w:right="-42" w:firstLine="567"/>
        <w:jc w:val="both"/>
        <w:rPr>
          <w:sz w:val="24"/>
          <w:szCs w:val="24"/>
        </w:rPr>
      </w:pPr>
      <w:r>
        <w:rPr>
          <w:sz w:val="24"/>
          <w:szCs w:val="24"/>
        </w:rPr>
        <w:t xml:space="preserve">4.6.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2592C0F9" w14:textId="77777777" w:rsidR="00E76D40" w:rsidRDefault="00E76D40" w:rsidP="00E76D40">
      <w:pPr>
        <w:autoSpaceDE w:val="0"/>
        <w:autoSpaceDN w:val="0"/>
        <w:adjustRightInd w:val="0"/>
        <w:ind w:firstLine="540"/>
        <w:jc w:val="both"/>
        <w:rPr>
          <w:sz w:val="24"/>
          <w:szCs w:val="24"/>
        </w:rPr>
      </w:pPr>
    </w:p>
    <w:p w14:paraId="0A01D877" w14:textId="77777777" w:rsidR="00E76D40" w:rsidRDefault="00E76D40" w:rsidP="00E76D40">
      <w:pPr>
        <w:autoSpaceDE w:val="0"/>
        <w:autoSpaceDN w:val="0"/>
        <w:adjustRightInd w:val="0"/>
        <w:ind w:firstLine="540"/>
        <w:jc w:val="both"/>
        <w:rPr>
          <w:rFonts w:eastAsia="Calibri"/>
          <w:sz w:val="24"/>
          <w:szCs w:val="24"/>
        </w:rPr>
      </w:pPr>
      <w:r>
        <w:rPr>
          <w:sz w:val="24"/>
          <w:szCs w:val="24"/>
        </w:rPr>
        <w:t xml:space="preserve">4.7. Застройщик </w:t>
      </w:r>
      <w:r>
        <w:rPr>
          <w:rFonts w:eastAsia="Calibri"/>
          <w:sz w:val="24"/>
          <w:szCs w:val="24"/>
        </w:rPr>
        <w:t>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23671E95" w14:textId="77777777" w:rsidR="0025577E" w:rsidRPr="001B6571" w:rsidRDefault="0025577E" w:rsidP="000B7F46">
      <w:pPr>
        <w:autoSpaceDE w:val="0"/>
        <w:autoSpaceDN w:val="0"/>
        <w:adjustRightInd w:val="0"/>
        <w:ind w:firstLine="540"/>
        <w:jc w:val="both"/>
        <w:rPr>
          <w:bCs/>
          <w:sz w:val="24"/>
          <w:szCs w:val="24"/>
        </w:rPr>
      </w:pPr>
    </w:p>
    <w:p w14:paraId="460CFD7D" w14:textId="77777777" w:rsidR="00F02EAF" w:rsidRPr="001B6571" w:rsidRDefault="00B86D6A" w:rsidP="000B7F46">
      <w:pPr>
        <w:pStyle w:val="a3"/>
        <w:ind w:right="-42"/>
        <w:jc w:val="center"/>
        <w:rPr>
          <w:b/>
          <w:bCs/>
        </w:rPr>
      </w:pPr>
      <w:r>
        <w:rPr>
          <w:b/>
          <w:bCs/>
        </w:rPr>
        <w:t>5</w:t>
      </w:r>
      <w:r w:rsidR="003B4837" w:rsidRPr="001B6571">
        <w:rPr>
          <w:b/>
          <w:bCs/>
        </w:rPr>
        <w:t xml:space="preserve">. </w:t>
      </w:r>
      <w:r w:rsidR="00F02EAF" w:rsidRPr="001B6571">
        <w:rPr>
          <w:b/>
          <w:bCs/>
        </w:rPr>
        <w:t>Ответственность Сторон</w:t>
      </w:r>
    </w:p>
    <w:p w14:paraId="7B65898F" w14:textId="77777777" w:rsidR="00F02EAF" w:rsidRPr="001B6571" w:rsidRDefault="00F02EAF" w:rsidP="000B7F46">
      <w:pPr>
        <w:pStyle w:val="a3"/>
        <w:ind w:right="-42"/>
        <w:jc w:val="center"/>
        <w:rPr>
          <w:b/>
          <w:bCs/>
        </w:rPr>
      </w:pPr>
    </w:p>
    <w:p w14:paraId="015B3B66" w14:textId="77777777" w:rsidR="00F02EAF" w:rsidRPr="001B6571" w:rsidRDefault="00B86D6A" w:rsidP="000B7F46">
      <w:pPr>
        <w:autoSpaceDE w:val="0"/>
        <w:autoSpaceDN w:val="0"/>
        <w:adjustRightInd w:val="0"/>
        <w:ind w:firstLine="540"/>
        <w:jc w:val="both"/>
        <w:rPr>
          <w:rFonts w:eastAsia="Calibri"/>
          <w:sz w:val="24"/>
          <w:szCs w:val="24"/>
        </w:rPr>
      </w:pPr>
      <w:r>
        <w:rPr>
          <w:bCs/>
          <w:sz w:val="24"/>
          <w:szCs w:val="24"/>
        </w:rPr>
        <w:t>5</w:t>
      </w:r>
      <w:r w:rsidR="00F02EAF" w:rsidRPr="001B6571">
        <w:rPr>
          <w:bCs/>
          <w:sz w:val="24"/>
          <w:szCs w:val="24"/>
        </w:rPr>
        <w:t xml:space="preserve">.1. </w:t>
      </w:r>
      <w:r w:rsidR="00F02EAF" w:rsidRPr="001B6571">
        <w:rPr>
          <w:rFonts w:eastAsia="Calibri"/>
          <w:sz w:val="24"/>
          <w:szCs w:val="24"/>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Законом 214-ФЗ и Договором неустойки (штрафы, пени) и возместить в полном объеме причиненные убытки сверх неустойки.</w:t>
      </w:r>
    </w:p>
    <w:p w14:paraId="240262B1" w14:textId="77777777" w:rsidR="00870311" w:rsidRPr="001B6571" w:rsidRDefault="00870311" w:rsidP="000B7F46">
      <w:pPr>
        <w:autoSpaceDE w:val="0"/>
        <w:autoSpaceDN w:val="0"/>
        <w:adjustRightInd w:val="0"/>
        <w:ind w:firstLine="540"/>
        <w:jc w:val="both"/>
        <w:rPr>
          <w:rFonts w:eastAsia="Calibri"/>
          <w:sz w:val="24"/>
          <w:szCs w:val="24"/>
        </w:rPr>
      </w:pPr>
    </w:p>
    <w:p w14:paraId="0A90E158" w14:textId="77777777" w:rsidR="003B4837" w:rsidRPr="001B6571" w:rsidRDefault="00B86D6A" w:rsidP="000B7F46">
      <w:pPr>
        <w:autoSpaceDE w:val="0"/>
        <w:autoSpaceDN w:val="0"/>
        <w:adjustRightInd w:val="0"/>
        <w:jc w:val="center"/>
        <w:rPr>
          <w:b/>
          <w:bCs/>
          <w:sz w:val="24"/>
          <w:szCs w:val="24"/>
        </w:rPr>
      </w:pPr>
      <w:r>
        <w:rPr>
          <w:rFonts w:eastAsia="Calibri"/>
          <w:b/>
          <w:sz w:val="24"/>
          <w:szCs w:val="24"/>
        </w:rPr>
        <w:t>6</w:t>
      </w:r>
      <w:r w:rsidR="00870311" w:rsidRPr="001B6571">
        <w:rPr>
          <w:rFonts w:eastAsia="Calibri"/>
          <w:b/>
          <w:sz w:val="24"/>
          <w:szCs w:val="24"/>
        </w:rPr>
        <w:t xml:space="preserve">. </w:t>
      </w:r>
      <w:r w:rsidR="003B4837" w:rsidRPr="001B6571">
        <w:rPr>
          <w:b/>
          <w:bCs/>
          <w:sz w:val="24"/>
          <w:szCs w:val="24"/>
        </w:rPr>
        <w:t>Особые условия</w:t>
      </w:r>
    </w:p>
    <w:p w14:paraId="73219F0E" w14:textId="77777777" w:rsidR="00870311" w:rsidRPr="001B6571" w:rsidRDefault="00870311" w:rsidP="000B7F46">
      <w:pPr>
        <w:autoSpaceDE w:val="0"/>
        <w:autoSpaceDN w:val="0"/>
        <w:adjustRightInd w:val="0"/>
        <w:ind w:firstLine="540"/>
        <w:jc w:val="center"/>
        <w:rPr>
          <w:b/>
          <w:bCs/>
          <w:sz w:val="24"/>
          <w:szCs w:val="24"/>
        </w:rPr>
      </w:pPr>
    </w:p>
    <w:p w14:paraId="6BDFD97A" w14:textId="75E186DE" w:rsidR="005A435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3B4837" w:rsidRPr="001B6571">
        <w:rPr>
          <w:rFonts w:ascii="Times New Roman" w:hAnsi="Times New Roman"/>
          <w:sz w:val="24"/>
          <w:szCs w:val="24"/>
        </w:rPr>
        <w:t>.1.</w:t>
      </w:r>
      <w:r w:rsidR="005055AB" w:rsidRPr="001B6571">
        <w:rPr>
          <w:rFonts w:ascii="Times New Roman" w:hAnsi="Times New Roman"/>
          <w:sz w:val="24"/>
          <w:szCs w:val="24"/>
        </w:rPr>
        <w:t xml:space="preserve"> </w:t>
      </w:r>
      <w:r w:rsidR="005A435B" w:rsidRPr="001B6571">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14:paraId="05A70972" w14:textId="77777777" w:rsidR="005A435B" w:rsidRPr="001B6571" w:rsidRDefault="005A435B" w:rsidP="000B7F46">
      <w:pPr>
        <w:pStyle w:val="a5"/>
        <w:ind w:firstLine="567"/>
        <w:jc w:val="both"/>
        <w:rPr>
          <w:rFonts w:ascii="Times New Roman" w:hAnsi="Times New Roman"/>
          <w:sz w:val="24"/>
          <w:szCs w:val="24"/>
        </w:rPr>
      </w:pPr>
    </w:p>
    <w:p w14:paraId="74221215" w14:textId="77777777" w:rsidR="005055A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5A435B" w:rsidRPr="001B6571">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1B6571">
        <w:rPr>
          <w:rFonts w:ascii="Times New Roman" w:hAnsi="Times New Roman"/>
          <w:sz w:val="24"/>
          <w:szCs w:val="24"/>
        </w:rPr>
        <w:t>Сторонами</w:t>
      </w:r>
      <w:r w:rsidR="005A435B" w:rsidRPr="001B6571">
        <w:rPr>
          <w:rFonts w:ascii="Times New Roman" w:hAnsi="Times New Roman"/>
          <w:sz w:val="24"/>
          <w:szCs w:val="24"/>
        </w:rPr>
        <w:t xml:space="preserve"> передаточного акта.</w:t>
      </w:r>
    </w:p>
    <w:p w14:paraId="5A1CAE42" w14:textId="77777777" w:rsidR="005055AB" w:rsidRPr="001B6571" w:rsidRDefault="005055AB" w:rsidP="000B7F46">
      <w:pPr>
        <w:ind w:right="-42" w:firstLine="567"/>
        <w:jc w:val="both"/>
        <w:rPr>
          <w:b/>
          <w:sz w:val="24"/>
          <w:szCs w:val="24"/>
        </w:rPr>
      </w:pPr>
    </w:p>
    <w:p w14:paraId="1955F2EB" w14:textId="77777777" w:rsidR="007F2725" w:rsidRPr="001B6571" w:rsidRDefault="00954F24" w:rsidP="000B7F46">
      <w:pPr>
        <w:ind w:firstLine="567"/>
        <w:jc w:val="both"/>
        <w:rPr>
          <w:color w:val="000000"/>
          <w:sz w:val="24"/>
          <w:szCs w:val="24"/>
        </w:rPr>
      </w:pPr>
      <w:r>
        <w:rPr>
          <w:sz w:val="24"/>
          <w:szCs w:val="24"/>
        </w:rPr>
        <w:t>6</w:t>
      </w:r>
      <w:r w:rsidR="00E274CA" w:rsidRPr="001B6571">
        <w:rPr>
          <w:sz w:val="24"/>
          <w:szCs w:val="24"/>
        </w:rPr>
        <w:t xml:space="preserve">.3. </w:t>
      </w:r>
      <w:r w:rsidR="00082F6D" w:rsidRPr="001B6571">
        <w:rPr>
          <w:sz w:val="24"/>
          <w:szCs w:val="24"/>
        </w:rPr>
        <w:t>Участник долевого строительства осведомлен о необходимости строительства объектов инженерной инфраструктуры для обеспечения возводимого Дома энергоресурсами, водоснабжение</w:t>
      </w:r>
      <w:r w:rsidR="0046060F" w:rsidRPr="001B6571">
        <w:rPr>
          <w:sz w:val="24"/>
          <w:szCs w:val="24"/>
        </w:rPr>
        <w:t xml:space="preserve">м, канализацией, в связи с чем выражает свое </w:t>
      </w:r>
      <w:r w:rsidR="004654A7">
        <w:rPr>
          <w:sz w:val="24"/>
          <w:szCs w:val="24"/>
        </w:rPr>
        <w:t xml:space="preserve">безусловное </w:t>
      </w:r>
      <w:r w:rsidR="0046060F" w:rsidRPr="001B6571">
        <w:rPr>
          <w:sz w:val="24"/>
          <w:szCs w:val="24"/>
        </w:rPr>
        <w:t xml:space="preserve">согласие </w:t>
      </w:r>
      <w:r w:rsidR="00082F6D" w:rsidRPr="001B6571">
        <w:rPr>
          <w:color w:val="000000"/>
          <w:sz w:val="24"/>
          <w:szCs w:val="24"/>
        </w:rPr>
        <w:t xml:space="preserve">на </w:t>
      </w:r>
      <w:r w:rsidR="00E0151A" w:rsidRPr="001B6571">
        <w:rPr>
          <w:color w:val="000000"/>
          <w:sz w:val="24"/>
          <w:szCs w:val="24"/>
        </w:rPr>
        <w:t xml:space="preserve">раздел </w:t>
      </w:r>
      <w:r w:rsidR="004654A7">
        <w:rPr>
          <w:color w:val="000000"/>
          <w:sz w:val="24"/>
          <w:szCs w:val="24"/>
        </w:rPr>
        <w:t xml:space="preserve">Застройщиком </w:t>
      </w:r>
      <w:r w:rsidR="00E0151A" w:rsidRPr="001B6571">
        <w:rPr>
          <w:color w:val="000000"/>
          <w:sz w:val="24"/>
          <w:szCs w:val="24"/>
        </w:rPr>
        <w:t>земельного участка</w:t>
      </w:r>
      <w:r w:rsidR="00EC3183" w:rsidRPr="001B6571">
        <w:rPr>
          <w:color w:val="000000"/>
          <w:sz w:val="24"/>
          <w:szCs w:val="24"/>
        </w:rPr>
        <w:t xml:space="preserve">, указанного в пункте 1.2. Договора, или выдел земельного участка из земельного участка, указанного в пункте 1.2. Договора, </w:t>
      </w:r>
      <w:r w:rsidR="007F2725" w:rsidRPr="001B6571">
        <w:rPr>
          <w:color w:val="000000"/>
          <w:sz w:val="24"/>
          <w:szCs w:val="24"/>
        </w:rPr>
        <w:t xml:space="preserve">образование </w:t>
      </w:r>
      <w:r w:rsidR="007F2725" w:rsidRPr="001B6571">
        <w:rPr>
          <w:sz w:val="24"/>
          <w:szCs w:val="24"/>
        </w:rPr>
        <w:t>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14:paraId="1154EC27" w14:textId="77777777" w:rsidR="00AC0DF0" w:rsidRPr="001B6571" w:rsidRDefault="00AC0DF0" w:rsidP="000B7F46">
      <w:pPr>
        <w:ind w:right="-42" w:firstLine="567"/>
        <w:jc w:val="both"/>
        <w:rPr>
          <w:sz w:val="24"/>
          <w:szCs w:val="24"/>
        </w:rPr>
      </w:pPr>
    </w:p>
    <w:p w14:paraId="01F4524A" w14:textId="77777777" w:rsidR="00553EF8" w:rsidRPr="001B6571" w:rsidRDefault="00954F24" w:rsidP="000B7F46">
      <w:pPr>
        <w:ind w:right="-42" w:firstLine="567"/>
        <w:jc w:val="both"/>
        <w:rPr>
          <w:sz w:val="24"/>
          <w:szCs w:val="24"/>
        </w:rPr>
      </w:pPr>
      <w:r>
        <w:rPr>
          <w:sz w:val="24"/>
          <w:szCs w:val="24"/>
        </w:rPr>
        <w:t>6</w:t>
      </w:r>
      <w:r w:rsidR="00553EF8" w:rsidRPr="001B6571">
        <w:rPr>
          <w:sz w:val="24"/>
          <w:szCs w:val="24"/>
        </w:rPr>
        <w:t>.4. Участник долевого строительства не вправе производить изменения планировки Объекта и фасада Дома, замены конструкций и назначения помещений до ввода Дома в эксплуатацию.</w:t>
      </w:r>
    </w:p>
    <w:p w14:paraId="15058440" w14:textId="77777777" w:rsidR="00CB2F69" w:rsidRPr="001B6571" w:rsidRDefault="00CB2F69" w:rsidP="000B7F46">
      <w:pPr>
        <w:ind w:right="-42" w:firstLine="567"/>
        <w:jc w:val="both"/>
        <w:rPr>
          <w:sz w:val="24"/>
          <w:szCs w:val="24"/>
        </w:rPr>
      </w:pPr>
    </w:p>
    <w:p w14:paraId="0FAF5AE8" w14:textId="77777777" w:rsidR="00CB2F69" w:rsidRPr="001B6571" w:rsidRDefault="00954F24" w:rsidP="000B7F46">
      <w:pPr>
        <w:ind w:right="-42" w:firstLine="567"/>
        <w:jc w:val="both"/>
        <w:rPr>
          <w:sz w:val="24"/>
          <w:szCs w:val="24"/>
        </w:rPr>
      </w:pPr>
      <w:r>
        <w:rPr>
          <w:sz w:val="24"/>
          <w:szCs w:val="24"/>
        </w:rPr>
        <w:t>6</w:t>
      </w:r>
      <w:r w:rsidR="00CB2F69" w:rsidRPr="001B6571">
        <w:rPr>
          <w:sz w:val="24"/>
          <w:szCs w:val="24"/>
        </w:rPr>
        <w:t xml:space="preserve">.5.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1B6571">
        <w:rPr>
          <w:sz w:val="24"/>
          <w:szCs w:val="24"/>
        </w:rPr>
        <w:t>Договора</w:t>
      </w:r>
      <w:r w:rsidR="00CB2F69" w:rsidRPr="001B6571">
        <w:rPr>
          <w:sz w:val="24"/>
          <w:szCs w:val="24"/>
        </w:rPr>
        <w:t xml:space="preserve">. В случае изменения адреса земельного участка, новый адрес будет указываться в передаточном акте при передаче Объекта </w:t>
      </w:r>
      <w:r w:rsidR="00C14738" w:rsidRPr="001B6571">
        <w:rPr>
          <w:sz w:val="24"/>
          <w:szCs w:val="24"/>
        </w:rPr>
        <w:t xml:space="preserve">Участнику долевого строительства </w:t>
      </w:r>
      <w:r w:rsidR="00CB2F69" w:rsidRPr="001B6571">
        <w:rPr>
          <w:sz w:val="24"/>
          <w:szCs w:val="24"/>
        </w:rPr>
        <w:t>после ввода Дома в эксплуатацию.</w:t>
      </w:r>
    </w:p>
    <w:p w14:paraId="71601E19" w14:textId="77777777" w:rsidR="00412D3F" w:rsidRPr="001B6571" w:rsidRDefault="00954F24" w:rsidP="000B7F46">
      <w:pPr>
        <w:ind w:right="-42" w:firstLine="567"/>
        <w:jc w:val="both"/>
        <w:rPr>
          <w:sz w:val="24"/>
          <w:szCs w:val="24"/>
        </w:rPr>
      </w:pPr>
      <w:r>
        <w:rPr>
          <w:sz w:val="24"/>
          <w:szCs w:val="24"/>
        </w:rPr>
        <w:lastRenderedPageBreak/>
        <w:t>6</w:t>
      </w:r>
      <w:r w:rsidR="00412D3F" w:rsidRPr="001B6571">
        <w:rPr>
          <w:sz w:val="24"/>
          <w:szCs w:val="24"/>
        </w:rPr>
        <w:t>.6. Застройщик имеет право самостоятельно в порядке, определенном нормативными актами Российской Федерации, без согласования с Учас</w:t>
      </w:r>
      <w:r w:rsidR="0046060F" w:rsidRPr="001B6571">
        <w:rPr>
          <w:sz w:val="24"/>
          <w:szCs w:val="24"/>
        </w:rPr>
        <w:t>тниками долевого строительства,</w:t>
      </w:r>
      <w:r w:rsidR="00412D3F" w:rsidRPr="001B6571">
        <w:rPr>
          <w:sz w:val="24"/>
          <w:szCs w:val="24"/>
        </w:rPr>
        <w:t xml:space="preserve"> решать вопросы об изменении проектных решений, замены материалов, конструкций</w:t>
      </w:r>
      <w:r w:rsidR="00F64730" w:rsidRPr="001B6571">
        <w:rPr>
          <w:sz w:val="24"/>
          <w:szCs w:val="24"/>
        </w:rPr>
        <w:t>,</w:t>
      </w:r>
      <w:r w:rsidR="00412D3F" w:rsidRPr="001B6571">
        <w:rPr>
          <w:sz w:val="24"/>
          <w:szCs w:val="24"/>
        </w:rPr>
        <w:t xml:space="preserve"> за исключением </w:t>
      </w:r>
      <w:r w:rsidR="00F64730" w:rsidRPr="001B6571">
        <w:rPr>
          <w:sz w:val="24"/>
          <w:szCs w:val="24"/>
        </w:rPr>
        <w:t>О</w:t>
      </w:r>
      <w:r w:rsidR="00412D3F" w:rsidRPr="001B6571">
        <w:rPr>
          <w:sz w:val="24"/>
          <w:szCs w:val="24"/>
        </w:rPr>
        <w:t xml:space="preserve">бъекта, являющегося предметом настоящего </w:t>
      </w:r>
      <w:r w:rsidRPr="001B6571">
        <w:rPr>
          <w:sz w:val="24"/>
          <w:szCs w:val="24"/>
        </w:rPr>
        <w:t>Договора</w:t>
      </w:r>
      <w:r w:rsidR="0046060F" w:rsidRPr="001B6571">
        <w:rPr>
          <w:sz w:val="24"/>
          <w:szCs w:val="24"/>
        </w:rPr>
        <w:t>, назначения</w:t>
      </w:r>
      <w:r w:rsidR="00206B2D" w:rsidRPr="001B6571">
        <w:rPr>
          <w:sz w:val="24"/>
          <w:szCs w:val="24"/>
        </w:rPr>
        <w:t xml:space="preserve"> </w:t>
      </w:r>
      <w:r w:rsidR="00412D3F" w:rsidRPr="001B6571">
        <w:rPr>
          <w:sz w:val="24"/>
          <w:szCs w:val="24"/>
        </w:rPr>
        <w:t>обособленных нежилых помещений.</w:t>
      </w:r>
    </w:p>
    <w:p w14:paraId="0F6F8DE9" w14:textId="77777777" w:rsidR="00EC3183" w:rsidRPr="001B6571" w:rsidRDefault="00EC3183" w:rsidP="000B7F46">
      <w:pPr>
        <w:ind w:right="-42" w:firstLine="567"/>
        <w:jc w:val="both"/>
        <w:rPr>
          <w:sz w:val="24"/>
          <w:szCs w:val="24"/>
        </w:rPr>
      </w:pPr>
      <w:r w:rsidRPr="001B6571">
        <w:rPr>
          <w:sz w:val="24"/>
          <w:szCs w:val="24"/>
        </w:rPr>
        <w:t>В случае, если по окончании строительства Дома в соответствии с проектной документацией и условиями Договора и взаиморасч</w:t>
      </w:r>
      <w:r w:rsidR="00954F24">
        <w:rPr>
          <w:sz w:val="24"/>
          <w:szCs w:val="24"/>
        </w:rPr>
        <w:t>ё</w:t>
      </w:r>
      <w:r w:rsidRPr="001B6571">
        <w:rPr>
          <w:sz w:val="24"/>
          <w:szCs w:val="24"/>
        </w:rPr>
        <w:t>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w:t>
      </w:r>
      <w:r w:rsidR="00703CAC" w:rsidRPr="001B6571">
        <w:rPr>
          <w:sz w:val="24"/>
          <w:szCs w:val="24"/>
        </w:rPr>
        <w:t xml:space="preserve"> Застройщика.</w:t>
      </w:r>
    </w:p>
    <w:p w14:paraId="45A3DB9E" w14:textId="77777777" w:rsidR="00013B3A" w:rsidRPr="001B6571" w:rsidRDefault="00013B3A" w:rsidP="000B7F46">
      <w:pPr>
        <w:ind w:right="-42" w:firstLine="567"/>
        <w:jc w:val="both"/>
        <w:rPr>
          <w:sz w:val="24"/>
          <w:szCs w:val="24"/>
        </w:rPr>
      </w:pPr>
    </w:p>
    <w:p w14:paraId="3A2D0A2D" w14:textId="77777777" w:rsidR="00013B3A" w:rsidRPr="001B6571" w:rsidRDefault="00954F24" w:rsidP="000B7F46">
      <w:pPr>
        <w:ind w:right="-42" w:firstLine="567"/>
        <w:jc w:val="both"/>
        <w:rPr>
          <w:sz w:val="24"/>
          <w:szCs w:val="24"/>
        </w:rPr>
      </w:pPr>
      <w:r>
        <w:rPr>
          <w:sz w:val="24"/>
          <w:szCs w:val="24"/>
        </w:rPr>
        <w:t>6</w:t>
      </w:r>
      <w:r w:rsidR="00013B3A" w:rsidRPr="001B6571">
        <w:rPr>
          <w:sz w:val="24"/>
          <w:szCs w:val="24"/>
        </w:rPr>
        <w:t xml:space="preserve">.7. Застройщик без доверенности ведет общие дела по строительству </w:t>
      </w:r>
      <w:r w:rsidR="00F64730" w:rsidRPr="001B6571">
        <w:rPr>
          <w:sz w:val="24"/>
          <w:szCs w:val="24"/>
        </w:rPr>
        <w:t>Д</w:t>
      </w:r>
      <w:r w:rsidR="00013B3A" w:rsidRPr="001B6571">
        <w:rPr>
          <w:sz w:val="24"/>
          <w:szCs w:val="24"/>
        </w:rPr>
        <w:t>ома и совершает все необходимые для осуществления строительства сделки с третьими лицами.</w:t>
      </w:r>
    </w:p>
    <w:p w14:paraId="6CEC28A7" w14:textId="77777777" w:rsidR="00A53EE1" w:rsidRPr="001B6571" w:rsidRDefault="00A53EE1" w:rsidP="000B7F46">
      <w:pPr>
        <w:ind w:right="-42" w:firstLine="567"/>
        <w:jc w:val="both"/>
        <w:rPr>
          <w:sz w:val="24"/>
          <w:szCs w:val="24"/>
        </w:rPr>
      </w:pPr>
    </w:p>
    <w:p w14:paraId="3AE0735F" w14:textId="77777777" w:rsidR="00404A55" w:rsidRPr="001B6571" w:rsidRDefault="00954F24" w:rsidP="000B7F46">
      <w:pPr>
        <w:autoSpaceDE w:val="0"/>
        <w:autoSpaceDN w:val="0"/>
        <w:adjustRightInd w:val="0"/>
        <w:ind w:firstLine="540"/>
        <w:jc w:val="both"/>
        <w:rPr>
          <w:rFonts w:eastAsia="Calibri"/>
          <w:sz w:val="24"/>
          <w:szCs w:val="24"/>
        </w:rPr>
      </w:pPr>
      <w:r>
        <w:rPr>
          <w:sz w:val="24"/>
          <w:szCs w:val="24"/>
        </w:rPr>
        <w:t>6</w:t>
      </w:r>
      <w:r w:rsidR="00F07EA1" w:rsidRPr="001B6571">
        <w:rPr>
          <w:sz w:val="24"/>
          <w:szCs w:val="24"/>
        </w:rPr>
        <w:t>.</w:t>
      </w:r>
      <w:r w:rsidR="00A801B9" w:rsidRPr="001B6571">
        <w:rPr>
          <w:sz w:val="24"/>
          <w:szCs w:val="24"/>
        </w:rPr>
        <w:t>8</w:t>
      </w:r>
      <w:r w:rsidR="00F07EA1" w:rsidRPr="001B6571">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1B6571">
        <w:rPr>
          <w:sz w:val="24"/>
          <w:szCs w:val="24"/>
        </w:rPr>
        <w:t xml:space="preserve">(реконструированных) </w:t>
      </w:r>
      <w:r w:rsidR="00F07EA1" w:rsidRPr="001B6571">
        <w:rPr>
          <w:sz w:val="24"/>
          <w:szCs w:val="24"/>
        </w:rPr>
        <w:t xml:space="preserve">за счет средств участников долевого строительства </w:t>
      </w:r>
      <w:r w:rsidR="00404A55" w:rsidRPr="001B6571">
        <w:rPr>
          <w:rFonts w:eastAsia="Calibri"/>
          <w:sz w:val="24"/>
          <w:szCs w:val="24"/>
        </w:rPr>
        <w:t>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Дома к таким сетям, если их строительство (реконструкция) предусмотрено соответствующей проектной документацией.</w:t>
      </w:r>
      <w:r w:rsidR="001379DD" w:rsidRPr="001B6571">
        <w:rPr>
          <w:rFonts w:eastAsia="Calibri"/>
          <w:sz w:val="24"/>
          <w:szCs w:val="24"/>
        </w:rPr>
        <w:t xml:space="preserve"> Землепользование частью земельного участка</w:t>
      </w:r>
      <w:r w:rsidR="00C12D8D" w:rsidRPr="001B6571">
        <w:rPr>
          <w:rFonts w:eastAsia="Calibri"/>
          <w:sz w:val="24"/>
          <w:szCs w:val="24"/>
        </w:rPr>
        <w:t>,</w:t>
      </w:r>
      <w:r w:rsidR="001379DD" w:rsidRPr="001B6571">
        <w:rPr>
          <w:rFonts w:eastAsia="Calibri"/>
          <w:sz w:val="24"/>
          <w:szCs w:val="24"/>
        </w:rPr>
        <w:t xml:space="preserve"> занятого сетями инженерно-технического обеспечения</w:t>
      </w:r>
      <w:r w:rsidR="001379DD" w:rsidRPr="001B6571">
        <w:rPr>
          <w:sz w:val="24"/>
          <w:szCs w:val="24"/>
        </w:rPr>
        <w:t xml:space="preserve"> и необходимого для обслуживания сетей</w:t>
      </w:r>
      <w:r w:rsidR="00C12D8D" w:rsidRPr="001B6571">
        <w:rPr>
          <w:sz w:val="24"/>
          <w:szCs w:val="24"/>
        </w:rPr>
        <w:t>,</w:t>
      </w:r>
      <w:r w:rsidR="001379DD" w:rsidRPr="001B6571">
        <w:rPr>
          <w:sz w:val="24"/>
          <w:szCs w:val="24"/>
        </w:rPr>
        <w:t xml:space="preserve"> осуществляется </w:t>
      </w:r>
      <w:r w:rsidR="00C12D8D" w:rsidRPr="001B6571">
        <w:rPr>
          <w:rFonts w:eastAsia="Calibri"/>
          <w:sz w:val="24"/>
          <w:szCs w:val="24"/>
        </w:rPr>
        <w:t>специализированной (эксплуатирующей) организацией</w:t>
      </w:r>
      <w:r w:rsidR="001379DD" w:rsidRPr="001B6571">
        <w:rPr>
          <w:rFonts w:eastAsia="Calibri"/>
          <w:sz w:val="24"/>
          <w:szCs w:val="24"/>
        </w:rPr>
        <w:t xml:space="preserve"> на безвозмездной</w:t>
      </w:r>
      <w:r w:rsidR="00FD34A9" w:rsidRPr="001B6571">
        <w:rPr>
          <w:rFonts w:eastAsia="Calibri"/>
          <w:sz w:val="24"/>
          <w:szCs w:val="24"/>
        </w:rPr>
        <w:t xml:space="preserve"> основе</w:t>
      </w:r>
      <w:r w:rsidR="001379DD" w:rsidRPr="001B6571">
        <w:rPr>
          <w:rFonts w:eastAsia="Calibri"/>
          <w:sz w:val="24"/>
          <w:szCs w:val="24"/>
        </w:rPr>
        <w:t>.</w:t>
      </w:r>
    </w:p>
    <w:p w14:paraId="4FB6E225" w14:textId="77777777" w:rsidR="00F64730" w:rsidRPr="001B6571" w:rsidRDefault="00F64730" w:rsidP="000B7F46">
      <w:pPr>
        <w:autoSpaceDE w:val="0"/>
        <w:autoSpaceDN w:val="0"/>
        <w:adjustRightInd w:val="0"/>
        <w:ind w:firstLine="540"/>
        <w:jc w:val="both"/>
        <w:rPr>
          <w:rFonts w:eastAsia="Calibri"/>
          <w:sz w:val="24"/>
          <w:szCs w:val="24"/>
        </w:rPr>
      </w:pPr>
    </w:p>
    <w:p w14:paraId="360E8F17" w14:textId="4D75A4FE" w:rsidR="00F64730" w:rsidRPr="001B6571" w:rsidRDefault="00954F24" w:rsidP="000B7F46">
      <w:pPr>
        <w:autoSpaceDE w:val="0"/>
        <w:autoSpaceDN w:val="0"/>
        <w:adjustRightInd w:val="0"/>
        <w:ind w:firstLine="540"/>
        <w:jc w:val="both"/>
        <w:rPr>
          <w:rFonts w:eastAsia="Calibri"/>
          <w:sz w:val="24"/>
          <w:szCs w:val="24"/>
        </w:rPr>
      </w:pPr>
      <w:r>
        <w:rPr>
          <w:rFonts w:eastAsia="Calibri"/>
          <w:sz w:val="24"/>
          <w:szCs w:val="24"/>
        </w:rPr>
        <w:t>6</w:t>
      </w:r>
      <w:r w:rsidR="00F64730" w:rsidRPr="001B6571">
        <w:rPr>
          <w:rFonts w:eastAsia="Calibri"/>
          <w:sz w:val="24"/>
          <w:szCs w:val="24"/>
        </w:rPr>
        <w:t>.</w:t>
      </w:r>
      <w:r w:rsidR="00A801B9" w:rsidRPr="001B6571">
        <w:rPr>
          <w:rFonts w:eastAsia="Calibri"/>
          <w:sz w:val="24"/>
          <w:szCs w:val="24"/>
        </w:rPr>
        <w:t>9</w:t>
      </w:r>
      <w:r w:rsidR="00F64730" w:rsidRPr="001B6571">
        <w:rPr>
          <w:rFonts w:eastAsia="Calibri"/>
          <w:sz w:val="24"/>
          <w:szCs w:val="24"/>
        </w:rPr>
        <w:t xml:space="preserve">. </w:t>
      </w:r>
      <w:r w:rsidR="00F64730" w:rsidRPr="001B6571">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1B6571">
        <w:rPr>
          <w:sz w:val="24"/>
          <w:szCs w:val="24"/>
        </w:rPr>
        <w:t>О</w:t>
      </w:r>
      <w:r w:rsidR="00F64730" w:rsidRPr="001B6571">
        <w:rPr>
          <w:sz w:val="24"/>
          <w:szCs w:val="24"/>
        </w:rPr>
        <w:t>бъекта</w:t>
      </w:r>
      <w:r w:rsidR="00EF488B">
        <w:rPr>
          <w:sz w:val="24"/>
          <w:szCs w:val="24"/>
        </w:rPr>
        <w:t>, оплаты коммунальных услуг</w:t>
      </w:r>
      <w:r w:rsidR="00F64730" w:rsidRPr="001B6571">
        <w:rPr>
          <w:sz w:val="24"/>
          <w:szCs w:val="24"/>
        </w:rPr>
        <w:t xml:space="preserve"> (в том числе </w:t>
      </w:r>
      <w:r w:rsidR="00B83DE0" w:rsidRPr="001B6571">
        <w:rPr>
          <w:sz w:val="24"/>
          <w:szCs w:val="24"/>
        </w:rPr>
        <w:t>коммунальных услуг,</w:t>
      </w:r>
      <w:r w:rsidR="00F64730" w:rsidRPr="001B6571">
        <w:rPr>
          <w:sz w:val="24"/>
          <w:szCs w:val="24"/>
        </w:rPr>
        <w:t xml:space="preserve"> расход</w:t>
      </w:r>
      <w:r w:rsidR="00B83DE0" w:rsidRPr="001B6571">
        <w:rPr>
          <w:sz w:val="24"/>
          <w:szCs w:val="24"/>
        </w:rPr>
        <w:t>ов по</w:t>
      </w:r>
      <w:r w:rsidR="00F64730" w:rsidRPr="001B6571">
        <w:rPr>
          <w:sz w:val="24"/>
          <w:szCs w:val="24"/>
        </w:rPr>
        <w:t xml:space="preserve"> эксплуатаци</w:t>
      </w:r>
      <w:r w:rsidR="00B83DE0" w:rsidRPr="001B6571">
        <w:rPr>
          <w:sz w:val="24"/>
          <w:szCs w:val="24"/>
        </w:rPr>
        <w:t>и</w:t>
      </w:r>
      <w:r w:rsidR="00F64730" w:rsidRPr="001B6571">
        <w:rPr>
          <w:sz w:val="24"/>
          <w:szCs w:val="24"/>
        </w:rPr>
        <w:t xml:space="preserve"> и техническ</w:t>
      </w:r>
      <w:r w:rsidR="00B83DE0" w:rsidRPr="001B6571">
        <w:rPr>
          <w:sz w:val="24"/>
          <w:szCs w:val="24"/>
        </w:rPr>
        <w:t>ому</w:t>
      </w:r>
      <w:r w:rsidR="00F64730" w:rsidRPr="001B6571">
        <w:rPr>
          <w:sz w:val="24"/>
          <w:szCs w:val="24"/>
        </w:rPr>
        <w:t xml:space="preserve"> обслуживани</w:t>
      </w:r>
      <w:r w:rsidR="00B83DE0" w:rsidRPr="001B6571">
        <w:rPr>
          <w:sz w:val="24"/>
          <w:szCs w:val="24"/>
        </w:rPr>
        <w:t>ю</w:t>
      </w:r>
      <w:r w:rsidR="00F64730" w:rsidRPr="001B6571">
        <w:rPr>
          <w:sz w:val="24"/>
          <w:szCs w:val="24"/>
        </w:rPr>
        <w:t xml:space="preserve"> общего имущества </w:t>
      </w:r>
      <w:r w:rsidR="00B83DE0" w:rsidRPr="001B6571">
        <w:rPr>
          <w:sz w:val="24"/>
          <w:szCs w:val="24"/>
        </w:rPr>
        <w:t xml:space="preserve">Дома, </w:t>
      </w:r>
      <w:r w:rsidR="00F64730" w:rsidRPr="001B6571">
        <w:rPr>
          <w:sz w:val="24"/>
          <w:szCs w:val="24"/>
        </w:rPr>
        <w:t>пропорционально своей дол</w:t>
      </w:r>
      <w:r w:rsidR="00B83DE0" w:rsidRPr="001B6571">
        <w:rPr>
          <w:sz w:val="24"/>
          <w:szCs w:val="24"/>
        </w:rPr>
        <w:t>е</w:t>
      </w:r>
      <w:r w:rsidR="00F64730" w:rsidRPr="001B6571">
        <w:rPr>
          <w:sz w:val="24"/>
          <w:szCs w:val="24"/>
        </w:rPr>
        <w:t>) переходят к Участнику долевого строительства.</w:t>
      </w:r>
    </w:p>
    <w:p w14:paraId="6794438A" w14:textId="77777777" w:rsidR="00553EF8" w:rsidRPr="001B6571" w:rsidRDefault="00553EF8" w:rsidP="000B7F46">
      <w:pPr>
        <w:ind w:right="-42" w:firstLine="567"/>
        <w:jc w:val="both"/>
        <w:rPr>
          <w:sz w:val="24"/>
          <w:szCs w:val="24"/>
        </w:rPr>
      </w:pPr>
    </w:p>
    <w:p w14:paraId="3DEFEB56" w14:textId="77777777" w:rsidR="00926E5C" w:rsidRPr="001B6571" w:rsidRDefault="00954F24" w:rsidP="000B7F46">
      <w:pPr>
        <w:ind w:right="-42" w:firstLine="567"/>
        <w:jc w:val="both"/>
        <w:rPr>
          <w:sz w:val="24"/>
          <w:szCs w:val="24"/>
        </w:rPr>
      </w:pPr>
      <w:r>
        <w:rPr>
          <w:sz w:val="24"/>
          <w:szCs w:val="24"/>
        </w:rPr>
        <w:t>6</w:t>
      </w:r>
      <w:r w:rsidR="00FC65DB" w:rsidRPr="001B6571">
        <w:rPr>
          <w:sz w:val="24"/>
          <w:szCs w:val="24"/>
        </w:rPr>
        <w:t>.</w:t>
      </w:r>
      <w:r w:rsidR="00A801B9" w:rsidRPr="001B6571">
        <w:rPr>
          <w:sz w:val="24"/>
          <w:szCs w:val="24"/>
        </w:rPr>
        <w:t>10</w:t>
      </w:r>
      <w:r w:rsidR="00FC65DB" w:rsidRPr="001B6571">
        <w:rPr>
          <w:sz w:val="24"/>
          <w:szCs w:val="24"/>
        </w:rPr>
        <w:t xml:space="preserve">. </w:t>
      </w:r>
      <w:r w:rsidR="00722B7B" w:rsidRPr="001B6571">
        <w:rPr>
          <w:sz w:val="24"/>
          <w:szCs w:val="24"/>
        </w:rPr>
        <w:t>В случае уклонения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w:t>
      </w:r>
      <w:r w:rsidR="008B24D7">
        <w:rPr>
          <w:sz w:val="24"/>
          <w:szCs w:val="24"/>
        </w:rPr>
        <w:t xml:space="preserve"> </w:t>
      </w:r>
      <w:r w:rsidR="00722B7B" w:rsidRPr="001B6571">
        <w:rPr>
          <w:sz w:val="24"/>
          <w:szCs w:val="24"/>
        </w:rPr>
        <w:t>5 ст.</w:t>
      </w:r>
      <w:r w:rsidR="008B24D7">
        <w:rPr>
          <w:sz w:val="24"/>
          <w:szCs w:val="24"/>
        </w:rPr>
        <w:t xml:space="preserve"> </w:t>
      </w:r>
      <w:r w:rsidR="00722B7B" w:rsidRPr="001B6571">
        <w:rPr>
          <w:sz w:val="24"/>
          <w:szCs w:val="24"/>
        </w:rPr>
        <w:t>8 Закона 214-ФЗ), Участник долевого строительства</w:t>
      </w:r>
      <w:r w:rsidR="00856365" w:rsidRPr="001B6571">
        <w:rPr>
          <w:sz w:val="24"/>
          <w:szCs w:val="24"/>
        </w:rPr>
        <w:t xml:space="preserve">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Дома соразмерно его доле в праве собственности на общее имущество Дома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382412CA" w14:textId="77777777" w:rsidR="00722B7B" w:rsidRPr="001B6571" w:rsidRDefault="00722B7B" w:rsidP="000B7F46">
      <w:pPr>
        <w:ind w:right="-42" w:firstLine="567"/>
        <w:jc w:val="both"/>
        <w:rPr>
          <w:sz w:val="24"/>
          <w:szCs w:val="24"/>
        </w:rPr>
      </w:pPr>
    </w:p>
    <w:p w14:paraId="5AF1B356" w14:textId="5AB00FB1" w:rsidR="00534057" w:rsidRPr="001B6571" w:rsidRDefault="00954F24" w:rsidP="000B7F46">
      <w:pPr>
        <w:ind w:right="-42" w:firstLine="567"/>
        <w:jc w:val="both"/>
        <w:rPr>
          <w:sz w:val="24"/>
          <w:szCs w:val="24"/>
        </w:rPr>
      </w:pPr>
      <w:r>
        <w:rPr>
          <w:sz w:val="24"/>
          <w:szCs w:val="24"/>
        </w:rPr>
        <w:t>6</w:t>
      </w:r>
      <w:r w:rsidR="00534057" w:rsidRPr="001B6571">
        <w:rPr>
          <w:sz w:val="24"/>
          <w:szCs w:val="24"/>
        </w:rPr>
        <w:t>.</w:t>
      </w:r>
      <w:r w:rsidR="00A801B9" w:rsidRPr="001B6571">
        <w:rPr>
          <w:sz w:val="24"/>
          <w:szCs w:val="24"/>
        </w:rPr>
        <w:t>11</w:t>
      </w:r>
      <w:r w:rsidR="00534057" w:rsidRPr="001B6571">
        <w:rPr>
          <w:sz w:val="24"/>
          <w:szCs w:val="24"/>
        </w:rPr>
        <w:t xml:space="preserve">. </w:t>
      </w:r>
      <w:r w:rsidR="00AE24A2" w:rsidRPr="00926E5C">
        <w:rPr>
          <w:sz w:val="24"/>
          <w:szCs w:val="24"/>
        </w:rPr>
        <w:t xml:space="preserve">Участник долевого строительства обязуется сдать документы на государственную регистрацию права собственности на </w:t>
      </w:r>
      <w:r w:rsidR="00AE24A2">
        <w:rPr>
          <w:sz w:val="24"/>
          <w:szCs w:val="24"/>
        </w:rPr>
        <w:t>Объект</w:t>
      </w:r>
      <w:r w:rsidR="00AE24A2" w:rsidRPr="00926E5C">
        <w:rPr>
          <w:sz w:val="24"/>
          <w:szCs w:val="24"/>
        </w:rPr>
        <w:t xml:space="preserve"> в течение </w:t>
      </w:r>
      <w:r w:rsidR="00AE24A2">
        <w:rPr>
          <w:sz w:val="24"/>
          <w:szCs w:val="24"/>
        </w:rPr>
        <w:t>30</w:t>
      </w:r>
      <w:r w:rsidR="00AE24A2" w:rsidRPr="00926E5C">
        <w:rPr>
          <w:sz w:val="24"/>
          <w:szCs w:val="24"/>
        </w:rPr>
        <w:t xml:space="preserve"> </w:t>
      </w:r>
      <w:r w:rsidR="00AE24A2">
        <w:rPr>
          <w:sz w:val="24"/>
          <w:szCs w:val="24"/>
        </w:rPr>
        <w:t>(тридцати) календарных</w:t>
      </w:r>
      <w:r w:rsidR="00AE24A2" w:rsidRPr="00926E5C">
        <w:rPr>
          <w:sz w:val="24"/>
          <w:szCs w:val="24"/>
        </w:rPr>
        <w:t xml:space="preserve"> дней с момента подписания </w:t>
      </w:r>
      <w:r w:rsidR="00AE24A2">
        <w:rPr>
          <w:sz w:val="24"/>
          <w:szCs w:val="24"/>
        </w:rPr>
        <w:t>передаточного акта, но не ранее даты постановки Дома на государственный кадастровый учет.</w:t>
      </w:r>
      <w:r w:rsidR="00AE24A2" w:rsidRPr="00926E5C">
        <w:rPr>
          <w:sz w:val="24"/>
          <w:szCs w:val="24"/>
        </w:rPr>
        <w:t xml:space="preserve"> </w:t>
      </w:r>
      <w:r w:rsidR="00AE24A2">
        <w:rPr>
          <w:sz w:val="24"/>
          <w:szCs w:val="24"/>
        </w:rPr>
        <w:t>П</w:t>
      </w:r>
      <w:r w:rsidR="00AE24A2" w:rsidRPr="00926E5C">
        <w:rPr>
          <w:sz w:val="24"/>
          <w:szCs w:val="24"/>
        </w:rPr>
        <w:t xml:space="preserve">осле получения </w:t>
      </w:r>
      <w:r w:rsidR="00AE24A2">
        <w:rPr>
          <w:sz w:val="24"/>
          <w:szCs w:val="24"/>
        </w:rPr>
        <w:t>выписки, подтверждающей проведение</w:t>
      </w:r>
      <w:r w:rsidR="00AE24A2" w:rsidRPr="00926E5C">
        <w:rPr>
          <w:sz w:val="24"/>
          <w:szCs w:val="24"/>
        </w:rPr>
        <w:t xml:space="preserve"> государственной регистрации права</w:t>
      </w:r>
      <w:r w:rsidR="00AE24A2">
        <w:rPr>
          <w:sz w:val="24"/>
          <w:szCs w:val="24"/>
        </w:rPr>
        <w:t>,</w:t>
      </w:r>
      <w:r w:rsidR="00AE24A2" w:rsidRPr="00926E5C">
        <w:rPr>
          <w:sz w:val="24"/>
          <w:szCs w:val="24"/>
        </w:rPr>
        <w:t xml:space="preserve"> представить е</w:t>
      </w:r>
      <w:r w:rsidR="00AE24A2">
        <w:rPr>
          <w:sz w:val="24"/>
          <w:szCs w:val="24"/>
        </w:rPr>
        <w:t>е</w:t>
      </w:r>
      <w:r w:rsidR="00AE24A2" w:rsidRPr="00926E5C">
        <w:rPr>
          <w:sz w:val="24"/>
          <w:szCs w:val="24"/>
        </w:rPr>
        <w:t xml:space="preserve"> копию Застройщику в течение </w:t>
      </w:r>
      <w:r w:rsidR="00AE24A2">
        <w:rPr>
          <w:sz w:val="24"/>
          <w:szCs w:val="24"/>
        </w:rPr>
        <w:t>3 (трех)</w:t>
      </w:r>
      <w:r w:rsidR="00AE24A2" w:rsidRPr="00926E5C">
        <w:rPr>
          <w:sz w:val="24"/>
          <w:szCs w:val="24"/>
        </w:rPr>
        <w:t xml:space="preserve"> рабочих дней.</w:t>
      </w:r>
    </w:p>
    <w:p w14:paraId="0579CFEC" w14:textId="77777777" w:rsidR="005055AB" w:rsidRPr="001B6571" w:rsidRDefault="005055AB" w:rsidP="000B7F46">
      <w:pPr>
        <w:ind w:right="-42" w:firstLine="567"/>
        <w:jc w:val="both"/>
        <w:rPr>
          <w:b/>
          <w:sz w:val="24"/>
          <w:szCs w:val="24"/>
        </w:rPr>
      </w:pPr>
    </w:p>
    <w:p w14:paraId="2D2A56DE" w14:textId="77777777" w:rsidR="003B4837" w:rsidRPr="001B6571" w:rsidRDefault="00954F24" w:rsidP="000B7F46">
      <w:pPr>
        <w:ind w:right="-42"/>
        <w:jc w:val="center"/>
        <w:rPr>
          <w:b/>
          <w:bCs/>
          <w:sz w:val="24"/>
          <w:szCs w:val="24"/>
        </w:rPr>
      </w:pPr>
      <w:r>
        <w:rPr>
          <w:b/>
          <w:bCs/>
          <w:sz w:val="24"/>
          <w:szCs w:val="24"/>
        </w:rPr>
        <w:t>7</w:t>
      </w:r>
      <w:r w:rsidR="005907A2" w:rsidRPr="001B6571">
        <w:rPr>
          <w:b/>
          <w:bCs/>
          <w:sz w:val="24"/>
          <w:szCs w:val="24"/>
        </w:rPr>
        <w:t>. Расторжение Договора</w:t>
      </w:r>
    </w:p>
    <w:p w14:paraId="4C535D16" w14:textId="77777777" w:rsidR="005907A2" w:rsidRPr="001B6571" w:rsidRDefault="005907A2" w:rsidP="000B7F46">
      <w:pPr>
        <w:ind w:right="-42" w:firstLine="567"/>
        <w:jc w:val="center"/>
        <w:rPr>
          <w:sz w:val="24"/>
          <w:szCs w:val="24"/>
        </w:rPr>
      </w:pPr>
    </w:p>
    <w:p w14:paraId="3526F80C" w14:textId="77777777" w:rsidR="005907A2" w:rsidRPr="001B6571" w:rsidRDefault="00954F24" w:rsidP="00B40327">
      <w:pPr>
        <w:pStyle w:val="a3"/>
        <w:tabs>
          <w:tab w:val="num" w:pos="0"/>
        </w:tabs>
        <w:ind w:firstLine="567"/>
      </w:pPr>
      <w:r>
        <w:lastRenderedPageBreak/>
        <w:t>7</w:t>
      </w:r>
      <w:r w:rsidR="005907A2" w:rsidRPr="001B6571">
        <w:t>.1.</w:t>
      </w:r>
      <w:r w:rsidR="00722B7B" w:rsidRPr="001B6571">
        <w:t xml:space="preserve"> </w:t>
      </w:r>
      <w:r w:rsidR="005907A2" w:rsidRPr="001B6571">
        <w:t>Договор может быть расторгнут по соглашению Сторон, а также в одностороннем внесудебном порядке либо по решению суда в случ</w:t>
      </w:r>
      <w:r w:rsidR="007F50B1" w:rsidRPr="001B6571">
        <w:t>аях, определенных законодательством РФ.</w:t>
      </w:r>
    </w:p>
    <w:p w14:paraId="3306C325" w14:textId="77777777" w:rsidR="00227985" w:rsidRPr="001B6571" w:rsidRDefault="00227985" w:rsidP="00B40327">
      <w:pPr>
        <w:pStyle w:val="a3"/>
        <w:tabs>
          <w:tab w:val="num" w:pos="0"/>
        </w:tabs>
        <w:ind w:firstLine="567"/>
      </w:pPr>
    </w:p>
    <w:p w14:paraId="257933AA" w14:textId="77777777" w:rsidR="007F50B1" w:rsidRPr="001B6571" w:rsidRDefault="00954F24" w:rsidP="00B40327">
      <w:pPr>
        <w:pStyle w:val="a3"/>
        <w:tabs>
          <w:tab w:val="num" w:pos="0"/>
        </w:tabs>
        <w:ind w:firstLine="567"/>
      </w:pPr>
      <w:r>
        <w:t>7</w:t>
      </w:r>
      <w:r w:rsidR="007F50B1" w:rsidRPr="001B6571">
        <w:t>.2. Участник долевого строительства в одностороннем порядке вправе</w:t>
      </w:r>
      <w:r w:rsidR="0002362F" w:rsidRPr="001B6571">
        <w:t xml:space="preserve"> отказаться от исполнения Договора в случае:</w:t>
      </w:r>
    </w:p>
    <w:p w14:paraId="35BFD6B4" w14:textId="77777777" w:rsidR="0002362F" w:rsidRPr="001B6571" w:rsidRDefault="0002362F" w:rsidP="00B40327">
      <w:pPr>
        <w:autoSpaceDE w:val="0"/>
        <w:autoSpaceDN w:val="0"/>
        <w:adjustRightInd w:val="0"/>
        <w:ind w:firstLine="567"/>
        <w:jc w:val="both"/>
        <w:rPr>
          <w:rFonts w:eastAsia="Calibri"/>
          <w:sz w:val="24"/>
          <w:szCs w:val="24"/>
        </w:rPr>
      </w:pPr>
      <w:r w:rsidRPr="001B6571">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14:paraId="1B9C77FB" w14:textId="52CAA465" w:rsidR="00A205EE" w:rsidRPr="001B6571" w:rsidRDefault="00A205EE" w:rsidP="00B40327">
      <w:pPr>
        <w:autoSpaceDE w:val="0"/>
        <w:autoSpaceDN w:val="0"/>
        <w:adjustRightInd w:val="0"/>
        <w:ind w:firstLine="567"/>
        <w:jc w:val="both"/>
        <w:rPr>
          <w:rFonts w:eastAsia="Calibri"/>
          <w:sz w:val="24"/>
          <w:szCs w:val="24"/>
        </w:rPr>
      </w:pPr>
      <w:r w:rsidRPr="001B6571">
        <w:rPr>
          <w:rFonts w:eastAsia="Calibri"/>
          <w:sz w:val="24"/>
          <w:szCs w:val="24"/>
        </w:rPr>
        <w:t xml:space="preserve">2) </w:t>
      </w:r>
      <w:r w:rsidR="00B734F1">
        <w:rPr>
          <w:rFonts w:eastAsia="Calibri"/>
          <w:sz w:val="24"/>
          <w:szCs w:val="24"/>
        </w:rPr>
        <w:t>неисполнения Застройщиком обязанностей, предусмотренных пунктом 4.4. Договора;</w:t>
      </w:r>
    </w:p>
    <w:p w14:paraId="5CB3A1B0" w14:textId="0FCB346A" w:rsidR="0002362F" w:rsidRPr="008B567F" w:rsidRDefault="00B72685" w:rsidP="00B40327">
      <w:pPr>
        <w:autoSpaceDE w:val="0"/>
        <w:autoSpaceDN w:val="0"/>
        <w:adjustRightInd w:val="0"/>
        <w:ind w:firstLine="567"/>
        <w:jc w:val="both"/>
        <w:rPr>
          <w:rFonts w:eastAsia="Calibri"/>
          <w:b/>
          <w:i/>
          <w:sz w:val="24"/>
          <w:szCs w:val="24"/>
          <w:u w:val="single"/>
        </w:rPr>
      </w:pPr>
      <w:r w:rsidRPr="007E7349">
        <w:rPr>
          <w:rFonts w:eastAsia="Calibri"/>
          <w:sz w:val="24"/>
          <w:szCs w:val="24"/>
        </w:rPr>
        <w:t>3</w:t>
      </w:r>
      <w:r w:rsidR="0002362F" w:rsidRPr="007E7349">
        <w:rPr>
          <w:rFonts w:eastAsia="Calibri"/>
          <w:sz w:val="24"/>
          <w:szCs w:val="24"/>
        </w:rPr>
        <w:t xml:space="preserve">) в иных </w:t>
      </w:r>
      <w:r w:rsidR="00227985" w:rsidRPr="007E7349">
        <w:rPr>
          <w:rFonts w:eastAsia="Calibri"/>
          <w:sz w:val="24"/>
          <w:szCs w:val="24"/>
        </w:rPr>
        <w:t xml:space="preserve">случаях, </w:t>
      </w:r>
      <w:r w:rsidR="0002362F" w:rsidRPr="007E7349">
        <w:rPr>
          <w:rFonts w:eastAsia="Calibri"/>
          <w:sz w:val="24"/>
          <w:szCs w:val="24"/>
        </w:rPr>
        <w:t xml:space="preserve">установленных </w:t>
      </w:r>
      <w:r w:rsidR="00227985" w:rsidRPr="007E7349">
        <w:rPr>
          <w:rFonts w:eastAsia="Calibri"/>
          <w:sz w:val="24"/>
          <w:szCs w:val="24"/>
        </w:rPr>
        <w:t>Законом 214-ФЗ</w:t>
      </w:r>
      <w:r w:rsidR="0002362F" w:rsidRPr="007E7349">
        <w:rPr>
          <w:rFonts w:eastAsia="Calibri"/>
          <w:sz w:val="24"/>
          <w:szCs w:val="24"/>
        </w:rPr>
        <w:t>.</w:t>
      </w:r>
    </w:p>
    <w:p w14:paraId="724EBE0B" w14:textId="77777777" w:rsidR="005C5C3D" w:rsidRPr="001B6571" w:rsidRDefault="005C5C3D" w:rsidP="00B40327">
      <w:pPr>
        <w:autoSpaceDE w:val="0"/>
        <w:autoSpaceDN w:val="0"/>
        <w:adjustRightInd w:val="0"/>
        <w:ind w:firstLine="567"/>
        <w:jc w:val="both"/>
        <w:rPr>
          <w:rFonts w:eastAsia="Calibri"/>
          <w:sz w:val="24"/>
          <w:szCs w:val="24"/>
        </w:rPr>
      </w:pPr>
    </w:p>
    <w:p w14:paraId="51DD956B" w14:textId="77777777" w:rsidR="005C5C3D"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3CBA1997" w14:textId="77777777" w:rsidR="005C5C3D" w:rsidRPr="001B6571" w:rsidRDefault="005C5C3D" w:rsidP="00B40327">
      <w:pPr>
        <w:autoSpaceDE w:val="0"/>
        <w:autoSpaceDN w:val="0"/>
        <w:adjustRightInd w:val="0"/>
        <w:ind w:firstLine="567"/>
        <w:jc w:val="both"/>
        <w:rPr>
          <w:rFonts w:eastAsia="Calibri"/>
          <w:sz w:val="24"/>
          <w:szCs w:val="24"/>
        </w:rPr>
      </w:pPr>
      <w:bookmarkStart w:id="1" w:name="Par4"/>
      <w:bookmarkEnd w:id="1"/>
    </w:p>
    <w:p w14:paraId="4A748907" w14:textId="77777777"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 xml:space="preserve">.4. </w:t>
      </w:r>
      <w:r w:rsidR="0002362F" w:rsidRPr="001B6571">
        <w:rPr>
          <w:rFonts w:eastAsia="Calibri"/>
          <w:sz w:val="24"/>
          <w:szCs w:val="24"/>
        </w:rPr>
        <w:t xml:space="preserve">По требованию </w:t>
      </w:r>
      <w:r w:rsidR="005C5C3D" w:rsidRPr="001B6571">
        <w:rPr>
          <w:rFonts w:eastAsia="Calibri"/>
          <w:sz w:val="24"/>
          <w:szCs w:val="24"/>
        </w:rPr>
        <w:t>У</w:t>
      </w:r>
      <w:r w:rsidR="0002362F" w:rsidRPr="001B6571">
        <w:rPr>
          <w:rFonts w:eastAsia="Calibri"/>
          <w:sz w:val="24"/>
          <w:szCs w:val="24"/>
        </w:rPr>
        <w:t xml:space="preserve">частника долевого строительства </w:t>
      </w:r>
      <w:r w:rsidR="003D2E78" w:rsidRPr="001B6571">
        <w:rPr>
          <w:rFonts w:eastAsia="Calibri"/>
          <w:sz w:val="24"/>
          <w:szCs w:val="24"/>
        </w:rPr>
        <w:t>Д</w:t>
      </w:r>
      <w:r w:rsidR="0002362F" w:rsidRPr="001B6571">
        <w:rPr>
          <w:rFonts w:eastAsia="Calibri"/>
          <w:sz w:val="24"/>
          <w:szCs w:val="24"/>
        </w:rPr>
        <w:t xml:space="preserve">оговор может быть расторгнут в судебном порядке в </w:t>
      </w:r>
      <w:r w:rsidR="005C5C3D" w:rsidRPr="001B6571">
        <w:rPr>
          <w:rFonts w:eastAsia="Calibri"/>
          <w:sz w:val="24"/>
          <w:szCs w:val="24"/>
        </w:rPr>
        <w:t xml:space="preserve">случаях, установленных Законом 214-ФЗ. </w:t>
      </w:r>
    </w:p>
    <w:p w14:paraId="73B99CD8" w14:textId="77777777" w:rsidR="007A1597" w:rsidRPr="001B6571" w:rsidRDefault="007A1597" w:rsidP="00B40327">
      <w:pPr>
        <w:autoSpaceDE w:val="0"/>
        <w:autoSpaceDN w:val="0"/>
        <w:adjustRightInd w:val="0"/>
        <w:ind w:firstLine="567"/>
        <w:jc w:val="both"/>
        <w:rPr>
          <w:rFonts w:eastAsia="Calibri"/>
          <w:sz w:val="24"/>
          <w:szCs w:val="24"/>
        </w:rPr>
      </w:pPr>
      <w:bookmarkStart w:id="2" w:name="Par8"/>
      <w:bookmarkEnd w:id="2"/>
    </w:p>
    <w:p w14:paraId="32C2F95D" w14:textId="6AF8C656"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7A1597" w:rsidRPr="001B6571">
        <w:rPr>
          <w:rFonts w:eastAsia="Calibri"/>
          <w:sz w:val="24"/>
          <w:szCs w:val="24"/>
        </w:rPr>
        <w:t xml:space="preserve">.5. </w:t>
      </w:r>
      <w:r w:rsidR="0002362F" w:rsidRPr="001B6571">
        <w:rPr>
          <w:rFonts w:eastAsia="Calibri"/>
          <w:sz w:val="24"/>
          <w:szCs w:val="24"/>
        </w:rPr>
        <w:t xml:space="preserve">В случае наличия оснований для одностороннего отказа </w:t>
      </w:r>
      <w:r w:rsidR="00987F0A" w:rsidRPr="001B6571">
        <w:rPr>
          <w:rFonts w:eastAsia="Calibri"/>
          <w:sz w:val="24"/>
          <w:szCs w:val="24"/>
        </w:rPr>
        <w:t>З</w:t>
      </w:r>
      <w:r w:rsidR="0002362F" w:rsidRPr="001B6571">
        <w:rPr>
          <w:rFonts w:eastAsia="Calibri"/>
          <w:sz w:val="24"/>
          <w:szCs w:val="24"/>
        </w:rPr>
        <w:t xml:space="preserve">астройщика от исполнения </w:t>
      </w:r>
      <w:r w:rsidR="00987F0A" w:rsidRPr="001B6571">
        <w:rPr>
          <w:rFonts w:eastAsia="Calibri"/>
          <w:sz w:val="24"/>
          <w:szCs w:val="24"/>
        </w:rPr>
        <w:t>Д</w:t>
      </w:r>
      <w:r w:rsidR="0002362F" w:rsidRPr="001B6571">
        <w:rPr>
          <w:rFonts w:eastAsia="Calibri"/>
          <w:sz w:val="24"/>
          <w:szCs w:val="24"/>
        </w:rPr>
        <w:t xml:space="preserve">оговора, предусмотренных </w:t>
      </w:r>
      <w:r w:rsidR="00987F0A" w:rsidRPr="001B6571">
        <w:rPr>
          <w:rFonts w:eastAsia="Calibri"/>
          <w:sz w:val="24"/>
          <w:szCs w:val="24"/>
        </w:rPr>
        <w:t>пункт</w:t>
      </w:r>
      <w:r w:rsidR="00F13DCA" w:rsidRPr="001B6571">
        <w:rPr>
          <w:rFonts w:eastAsia="Calibri"/>
          <w:sz w:val="24"/>
          <w:szCs w:val="24"/>
        </w:rPr>
        <w:t xml:space="preserve">ом </w:t>
      </w:r>
      <w:r w:rsidR="00F13DCA" w:rsidRPr="007E7349">
        <w:rPr>
          <w:rFonts w:eastAsia="Calibri"/>
          <w:sz w:val="24"/>
          <w:szCs w:val="24"/>
        </w:rPr>
        <w:t>2.</w:t>
      </w:r>
      <w:r w:rsidR="007E7349">
        <w:rPr>
          <w:rFonts w:eastAsia="Calibri"/>
          <w:sz w:val="24"/>
          <w:szCs w:val="24"/>
        </w:rPr>
        <w:t>6</w:t>
      </w:r>
      <w:r w:rsidR="00F13DCA" w:rsidRPr="007E7349">
        <w:rPr>
          <w:rFonts w:eastAsia="Calibri"/>
          <w:sz w:val="24"/>
          <w:szCs w:val="24"/>
        </w:rPr>
        <w:t>.</w:t>
      </w:r>
      <w:r w:rsidR="00F13DCA" w:rsidRPr="001B6571">
        <w:rPr>
          <w:rFonts w:eastAsia="Calibri"/>
          <w:sz w:val="24"/>
          <w:szCs w:val="24"/>
        </w:rPr>
        <w:t xml:space="preserve"> Договора</w:t>
      </w:r>
      <w:r w:rsidR="0002362F" w:rsidRPr="001B6571">
        <w:rPr>
          <w:rFonts w:eastAsia="Calibri"/>
          <w:sz w:val="24"/>
          <w:szCs w:val="24"/>
        </w:rPr>
        <w:t xml:space="preserve">, </w:t>
      </w:r>
      <w:r w:rsidR="00F13DCA" w:rsidRPr="001B6571">
        <w:rPr>
          <w:rFonts w:eastAsia="Calibri"/>
          <w:sz w:val="24"/>
          <w:szCs w:val="24"/>
        </w:rPr>
        <w:t>З</w:t>
      </w:r>
      <w:r w:rsidR="0002362F" w:rsidRPr="001B6571">
        <w:rPr>
          <w:rFonts w:eastAsia="Calibri"/>
          <w:sz w:val="24"/>
          <w:szCs w:val="24"/>
        </w:rPr>
        <w:t xml:space="preserve">астройщик вправе расторгнуть </w:t>
      </w:r>
      <w:r w:rsidR="00F13DCA" w:rsidRPr="001B6571">
        <w:rPr>
          <w:rFonts w:eastAsia="Calibri"/>
          <w:sz w:val="24"/>
          <w:szCs w:val="24"/>
        </w:rPr>
        <w:t>Д</w:t>
      </w:r>
      <w:r w:rsidR="0002362F" w:rsidRPr="001B6571">
        <w:rPr>
          <w:rFonts w:eastAsia="Calibri"/>
          <w:sz w:val="24"/>
          <w:szCs w:val="24"/>
        </w:rPr>
        <w:t xml:space="preserve">оговор не ранее чем через </w:t>
      </w:r>
      <w:r w:rsidR="00B56400">
        <w:rPr>
          <w:rFonts w:eastAsia="Calibri"/>
          <w:sz w:val="24"/>
          <w:szCs w:val="24"/>
        </w:rPr>
        <w:t>30 (</w:t>
      </w:r>
      <w:r w:rsidR="0002362F" w:rsidRPr="001B6571">
        <w:rPr>
          <w:rFonts w:eastAsia="Calibri"/>
          <w:sz w:val="24"/>
          <w:szCs w:val="24"/>
        </w:rPr>
        <w:t>тридцать</w:t>
      </w:r>
      <w:r w:rsidR="00B56400">
        <w:rPr>
          <w:rFonts w:eastAsia="Calibri"/>
          <w:sz w:val="24"/>
          <w:szCs w:val="24"/>
        </w:rPr>
        <w:t>)</w:t>
      </w:r>
      <w:r w:rsidR="0002362F" w:rsidRPr="001B6571">
        <w:rPr>
          <w:rFonts w:eastAsia="Calibri"/>
          <w:sz w:val="24"/>
          <w:szCs w:val="24"/>
        </w:rPr>
        <w:t xml:space="preserve"> дней после направления в письменной форме </w:t>
      </w:r>
      <w:r w:rsidR="00F13DCA" w:rsidRPr="001B6571">
        <w:rPr>
          <w:rFonts w:eastAsia="Calibri"/>
          <w:sz w:val="24"/>
          <w:szCs w:val="24"/>
        </w:rPr>
        <w:t>У</w:t>
      </w:r>
      <w:r w:rsidR="0002362F" w:rsidRPr="001B6571">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1B6571">
        <w:rPr>
          <w:rFonts w:eastAsia="Calibri"/>
          <w:sz w:val="24"/>
          <w:szCs w:val="24"/>
        </w:rPr>
        <w:t>Д</w:t>
      </w:r>
      <w:r w:rsidR="0002362F" w:rsidRPr="001B6571">
        <w:rPr>
          <w:rFonts w:eastAsia="Calibri"/>
          <w:sz w:val="24"/>
          <w:szCs w:val="24"/>
        </w:rPr>
        <w:t xml:space="preserve">оговора и о последствиях неисполнения такого требования. </w:t>
      </w:r>
      <w:r w:rsidR="00F13DCA" w:rsidRPr="001B6571">
        <w:rPr>
          <w:rFonts w:eastAsia="Calibri"/>
          <w:sz w:val="24"/>
          <w:szCs w:val="24"/>
        </w:rPr>
        <w:t xml:space="preserve">Указанное предупреждение </w:t>
      </w:r>
      <w:r w:rsidR="00C451B1" w:rsidRPr="001B6571">
        <w:rPr>
          <w:rFonts w:eastAsia="Calibri"/>
          <w:sz w:val="24"/>
          <w:szCs w:val="24"/>
        </w:rPr>
        <w:t xml:space="preserve">должно быть </w:t>
      </w:r>
      <w:r w:rsidR="00F13DCA" w:rsidRPr="001B6571">
        <w:rPr>
          <w:rFonts w:eastAsia="Calibri"/>
          <w:sz w:val="24"/>
          <w:szCs w:val="24"/>
        </w:rPr>
        <w:t>направл</w:t>
      </w:r>
      <w:r w:rsidR="00C451B1" w:rsidRPr="001B6571">
        <w:rPr>
          <w:rFonts w:eastAsia="Calibri"/>
          <w:sz w:val="24"/>
          <w:szCs w:val="24"/>
        </w:rPr>
        <w:t>ено</w:t>
      </w:r>
      <w:r w:rsidR="00F13DCA" w:rsidRPr="001B6571">
        <w:rPr>
          <w:rFonts w:eastAsia="Calibri"/>
          <w:sz w:val="24"/>
          <w:szCs w:val="24"/>
        </w:rPr>
        <w:t xml:space="preserve"> по почте заказным письмом с описью вложения и уведомлением о вручении или вручено Участнику долевого строительства лично под расписку. </w:t>
      </w:r>
      <w:r w:rsidR="0002362F" w:rsidRPr="001B6571">
        <w:rPr>
          <w:rFonts w:eastAsia="Calibri"/>
          <w:sz w:val="24"/>
          <w:szCs w:val="24"/>
        </w:rPr>
        <w:t xml:space="preserve">При неисполнении </w:t>
      </w:r>
      <w:r w:rsidR="00C451B1" w:rsidRPr="001B6571">
        <w:rPr>
          <w:rFonts w:eastAsia="Calibri"/>
          <w:sz w:val="24"/>
          <w:szCs w:val="24"/>
        </w:rPr>
        <w:t>У</w:t>
      </w:r>
      <w:r w:rsidR="0002362F" w:rsidRPr="001B6571">
        <w:rPr>
          <w:rFonts w:eastAsia="Calibri"/>
          <w:sz w:val="24"/>
          <w:szCs w:val="24"/>
        </w:rPr>
        <w:t xml:space="preserve">частником долевого строительства такого требования и при наличии у </w:t>
      </w:r>
      <w:r w:rsidR="005352D7" w:rsidRPr="001B6571">
        <w:rPr>
          <w:rFonts w:eastAsia="Calibri"/>
          <w:sz w:val="24"/>
          <w:szCs w:val="24"/>
        </w:rPr>
        <w:t>З</w:t>
      </w:r>
      <w:r w:rsidR="0002362F" w:rsidRPr="001B6571">
        <w:rPr>
          <w:rFonts w:eastAsia="Calibri"/>
          <w:sz w:val="24"/>
          <w:szCs w:val="24"/>
        </w:rPr>
        <w:t xml:space="preserve">астройщика сведений о получении </w:t>
      </w:r>
      <w:r w:rsidR="005352D7" w:rsidRPr="001B6571">
        <w:rPr>
          <w:rFonts w:eastAsia="Calibri"/>
          <w:sz w:val="24"/>
          <w:szCs w:val="24"/>
        </w:rPr>
        <w:t>У</w:t>
      </w:r>
      <w:r w:rsidR="0002362F" w:rsidRPr="001B6571">
        <w:rPr>
          <w:rFonts w:eastAsia="Calibri"/>
          <w:sz w:val="24"/>
          <w:szCs w:val="24"/>
        </w:rPr>
        <w:t xml:space="preserve">частником долевого строительства </w:t>
      </w:r>
      <w:r w:rsidR="005352D7" w:rsidRPr="001B6571">
        <w:rPr>
          <w:rFonts w:eastAsia="Calibri"/>
          <w:sz w:val="24"/>
          <w:szCs w:val="24"/>
        </w:rPr>
        <w:t xml:space="preserve">указанного </w:t>
      </w:r>
      <w:r w:rsidR="0002362F" w:rsidRPr="001B6571">
        <w:rPr>
          <w:rFonts w:eastAsia="Calibri"/>
          <w:sz w:val="24"/>
          <w:szCs w:val="24"/>
        </w:rPr>
        <w:t xml:space="preserve">предупреждения либо при возврате заказного письма оператором почтовой связи с сообщением об отказе </w:t>
      </w:r>
      <w:r w:rsidR="005352D7" w:rsidRPr="001B6571">
        <w:rPr>
          <w:rFonts w:eastAsia="Calibri"/>
          <w:sz w:val="24"/>
          <w:szCs w:val="24"/>
        </w:rPr>
        <w:t>У</w:t>
      </w:r>
      <w:r w:rsidR="0002362F" w:rsidRPr="001B6571">
        <w:rPr>
          <w:rFonts w:eastAsia="Calibri"/>
          <w:sz w:val="24"/>
          <w:szCs w:val="24"/>
        </w:rPr>
        <w:t xml:space="preserve">частника долевого строительства от его получения или в связи с отсутствием </w:t>
      </w:r>
      <w:r w:rsidR="005352D7" w:rsidRPr="001B6571">
        <w:rPr>
          <w:rFonts w:eastAsia="Calibri"/>
          <w:sz w:val="24"/>
          <w:szCs w:val="24"/>
        </w:rPr>
        <w:t>У</w:t>
      </w:r>
      <w:r w:rsidR="0002362F" w:rsidRPr="001B6571">
        <w:rPr>
          <w:rFonts w:eastAsia="Calibri"/>
          <w:sz w:val="24"/>
          <w:szCs w:val="24"/>
        </w:rPr>
        <w:t>частника долевого строительства по указанному им почтовому адресу</w:t>
      </w:r>
      <w:r w:rsidR="005352D7" w:rsidRPr="001B6571">
        <w:rPr>
          <w:rFonts w:eastAsia="Calibri"/>
          <w:sz w:val="24"/>
          <w:szCs w:val="24"/>
        </w:rPr>
        <w:t>,</w:t>
      </w:r>
      <w:r w:rsidR="0002362F" w:rsidRPr="001B6571">
        <w:rPr>
          <w:rFonts w:eastAsia="Calibri"/>
          <w:sz w:val="24"/>
          <w:szCs w:val="24"/>
        </w:rPr>
        <w:t xml:space="preserve"> </w:t>
      </w:r>
      <w:r w:rsidR="005352D7" w:rsidRPr="001B6571">
        <w:rPr>
          <w:rFonts w:eastAsia="Calibri"/>
          <w:sz w:val="24"/>
          <w:szCs w:val="24"/>
        </w:rPr>
        <w:t>З</w:t>
      </w:r>
      <w:r w:rsidR="0002362F" w:rsidRPr="001B6571">
        <w:rPr>
          <w:rFonts w:eastAsia="Calibri"/>
          <w:sz w:val="24"/>
          <w:szCs w:val="24"/>
        </w:rPr>
        <w:t xml:space="preserve">астройщик имеет право в одностороннем порядке отказаться от исполнения </w:t>
      </w:r>
      <w:r w:rsidR="005352D7" w:rsidRPr="001B6571">
        <w:rPr>
          <w:rFonts w:eastAsia="Calibri"/>
          <w:sz w:val="24"/>
          <w:szCs w:val="24"/>
        </w:rPr>
        <w:t>Д</w:t>
      </w:r>
      <w:r w:rsidR="0002362F" w:rsidRPr="001B6571">
        <w:rPr>
          <w:rFonts w:eastAsia="Calibri"/>
          <w:sz w:val="24"/>
          <w:szCs w:val="24"/>
        </w:rPr>
        <w:t>оговора.</w:t>
      </w:r>
    </w:p>
    <w:p w14:paraId="7CE53807" w14:textId="77777777" w:rsidR="00836734" w:rsidRPr="001B6571" w:rsidRDefault="00836734" w:rsidP="00B40327">
      <w:pPr>
        <w:autoSpaceDE w:val="0"/>
        <w:autoSpaceDN w:val="0"/>
        <w:adjustRightInd w:val="0"/>
        <w:ind w:firstLine="567"/>
        <w:jc w:val="both"/>
        <w:rPr>
          <w:rFonts w:eastAsia="Calibri"/>
          <w:sz w:val="24"/>
          <w:szCs w:val="24"/>
        </w:rPr>
      </w:pPr>
    </w:p>
    <w:p w14:paraId="00A35D2F" w14:textId="77777777" w:rsidR="0002362F" w:rsidRPr="001B6571" w:rsidRDefault="00592C86" w:rsidP="00B40327">
      <w:pPr>
        <w:autoSpaceDE w:val="0"/>
        <w:autoSpaceDN w:val="0"/>
        <w:adjustRightInd w:val="0"/>
        <w:ind w:firstLine="567"/>
        <w:jc w:val="both"/>
        <w:rPr>
          <w:rFonts w:eastAsia="Calibri"/>
          <w:sz w:val="24"/>
          <w:szCs w:val="24"/>
        </w:rPr>
      </w:pPr>
      <w:bookmarkStart w:id="3" w:name="Par10"/>
      <w:bookmarkEnd w:id="3"/>
      <w:r>
        <w:rPr>
          <w:rFonts w:eastAsia="Calibri"/>
          <w:sz w:val="24"/>
          <w:szCs w:val="24"/>
        </w:rPr>
        <w:t>7</w:t>
      </w:r>
      <w:r w:rsidR="00836734" w:rsidRPr="001B6571">
        <w:rPr>
          <w:rFonts w:eastAsia="Calibri"/>
          <w:sz w:val="24"/>
          <w:szCs w:val="24"/>
        </w:rPr>
        <w:t>.</w:t>
      </w:r>
      <w:r>
        <w:rPr>
          <w:rFonts w:eastAsia="Calibri"/>
          <w:sz w:val="24"/>
          <w:szCs w:val="24"/>
        </w:rPr>
        <w:t>6</w:t>
      </w:r>
      <w:r w:rsidR="00836734" w:rsidRPr="001B6571">
        <w:rPr>
          <w:rFonts w:eastAsia="Calibri"/>
          <w:sz w:val="24"/>
          <w:szCs w:val="24"/>
        </w:rPr>
        <w:t xml:space="preserve">. </w:t>
      </w:r>
      <w:r w:rsidR="0002362F" w:rsidRPr="001B6571">
        <w:rPr>
          <w:rFonts w:eastAsia="Calibri"/>
          <w:sz w:val="24"/>
          <w:szCs w:val="24"/>
        </w:rPr>
        <w:t xml:space="preserve">В случае одностороннего отказа одной из </w:t>
      </w:r>
      <w:r w:rsidR="00836734" w:rsidRPr="001B6571">
        <w:rPr>
          <w:rFonts w:eastAsia="Calibri"/>
          <w:sz w:val="24"/>
          <w:szCs w:val="24"/>
        </w:rPr>
        <w:t>С</w:t>
      </w:r>
      <w:r w:rsidR="0002362F" w:rsidRPr="001B6571">
        <w:rPr>
          <w:rFonts w:eastAsia="Calibri"/>
          <w:sz w:val="24"/>
          <w:szCs w:val="24"/>
        </w:rPr>
        <w:t xml:space="preserve">торон от исполнения </w:t>
      </w:r>
      <w:r w:rsidR="00836734" w:rsidRPr="001B6571">
        <w:rPr>
          <w:rFonts w:eastAsia="Calibri"/>
          <w:sz w:val="24"/>
          <w:szCs w:val="24"/>
        </w:rPr>
        <w:t>Д</w:t>
      </w:r>
      <w:r w:rsidR="0002362F" w:rsidRPr="001B6571">
        <w:rPr>
          <w:rFonts w:eastAsia="Calibri"/>
          <w:sz w:val="24"/>
          <w:szCs w:val="24"/>
        </w:rPr>
        <w:t xml:space="preserve">оговора </w:t>
      </w:r>
      <w:r w:rsidR="00836734" w:rsidRPr="001B6571">
        <w:rPr>
          <w:rFonts w:eastAsia="Calibri"/>
          <w:sz w:val="24"/>
          <w:szCs w:val="24"/>
        </w:rPr>
        <w:t>Д</w:t>
      </w:r>
      <w:r w:rsidR="0002362F" w:rsidRPr="001B6571">
        <w:rPr>
          <w:rFonts w:eastAsia="Calibri"/>
          <w:sz w:val="24"/>
          <w:szCs w:val="24"/>
        </w:rPr>
        <w:t xml:space="preserve">оговор считается расторгнутым со дня направления другой </w:t>
      </w:r>
      <w:r w:rsidR="00836734" w:rsidRPr="001B6571">
        <w:rPr>
          <w:rFonts w:eastAsia="Calibri"/>
          <w:sz w:val="24"/>
          <w:szCs w:val="24"/>
        </w:rPr>
        <w:t>С</w:t>
      </w:r>
      <w:r w:rsidR="0002362F" w:rsidRPr="001B6571">
        <w:rPr>
          <w:rFonts w:eastAsia="Calibri"/>
          <w:sz w:val="24"/>
          <w:szCs w:val="24"/>
        </w:rPr>
        <w:t xml:space="preserve">тороне уведомления об одностороннем отказе от исполнения </w:t>
      </w:r>
      <w:r w:rsidR="00836734" w:rsidRPr="001B6571">
        <w:rPr>
          <w:rFonts w:eastAsia="Calibri"/>
          <w:sz w:val="24"/>
          <w:szCs w:val="24"/>
        </w:rPr>
        <w:t>Д</w:t>
      </w:r>
      <w:r w:rsidR="0002362F" w:rsidRPr="001B6571">
        <w:rPr>
          <w:rFonts w:eastAsia="Calibri"/>
          <w:sz w:val="24"/>
          <w:szCs w:val="24"/>
        </w:rPr>
        <w:t>оговора. Указанное уведомление должно быть направлено по почте заказным письмом с описью вложения.</w:t>
      </w:r>
    </w:p>
    <w:p w14:paraId="163A7246" w14:textId="77777777" w:rsidR="006C2021" w:rsidRPr="001B6571" w:rsidRDefault="006C2021" w:rsidP="000B7F46">
      <w:pPr>
        <w:autoSpaceDE w:val="0"/>
        <w:autoSpaceDN w:val="0"/>
        <w:adjustRightInd w:val="0"/>
        <w:ind w:firstLine="540"/>
        <w:jc w:val="both"/>
        <w:rPr>
          <w:rFonts w:eastAsia="Calibri"/>
          <w:sz w:val="24"/>
          <w:szCs w:val="24"/>
        </w:rPr>
      </w:pPr>
      <w:bookmarkStart w:id="4" w:name="Par11"/>
      <w:bookmarkEnd w:id="4"/>
    </w:p>
    <w:p w14:paraId="5B3EA29F" w14:textId="77777777" w:rsidR="00620969" w:rsidRPr="001B6571" w:rsidRDefault="00592C86" w:rsidP="000B7F46">
      <w:pPr>
        <w:pStyle w:val="a3"/>
        <w:tabs>
          <w:tab w:val="num" w:pos="0"/>
        </w:tabs>
        <w:jc w:val="center"/>
        <w:rPr>
          <w:b/>
        </w:rPr>
      </w:pPr>
      <w:r>
        <w:rPr>
          <w:b/>
        </w:rPr>
        <w:t>8</w:t>
      </w:r>
      <w:r w:rsidR="00620969" w:rsidRPr="001B6571">
        <w:rPr>
          <w:b/>
        </w:rPr>
        <w:t>. Прочие условия</w:t>
      </w:r>
    </w:p>
    <w:p w14:paraId="0CF1A623" w14:textId="77777777" w:rsidR="005907A2" w:rsidRPr="001B6571" w:rsidRDefault="005907A2" w:rsidP="00B40327">
      <w:pPr>
        <w:pStyle w:val="a3"/>
        <w:tabs>
          <w:tab w:val="num" w:pos="0"/>
        </w:tabs>
        <w:ind w:firstLine="567"/>
      </w:pPr>
    </w:p>
    <w:p w14:paraId="2D7F4BF5" w14:textId="77777777" w:rsidR="000576A9" w:rsidRPr="001B6571" w:rsidRDefault="00592C86" w:rsidP="00B40327">
      <w:pPr>
        <w:pStyle w:val="a3"/>
        <w:tabs>
          <w:tab w:val="num" w:pos="0"/>
        </w:tabs>
        <w:ind w:firstLine="567"/>
      </w:pPr>
      <w:r>
        <w:t>8</w:t>
      </w:r>
      <w:r w:rsidR="00392E9D" w:rsidRPr="001B6571">
        <w:t xml:space="preserve">.1. </w:t>
      </w:r>
      <w:r w:rsidR="00F3638E" w:rsidRPr="001B6571">
        <w:t>Договор</w:t>
      </w:r>
      <w:r w:rsidR="00F3638E" w:rsidRPr="001B6571">
        <w:rPr>
          <w:i/>
          <w:iCs/>
        </w:rPr>
        <w:t xml:space="preserve"> </w:t>
      </w:r>
      <w:r w:rsidR="00F3638E" w:rsidRPr="001B6571">
        <w:t xml:space="preserve">считается </w:t>
      </w:r>
      <w:r w:rsidR="00B40327" w:rsidRPr="001B6571">
        <w:t>заключ</w:t>
      </w:r>
      <w:r w:rsidR="00B40327">
        <w:t>ё</w:t>
      </w:r>
      <w:r w:rsidR="00B40327" w:rsidRPr="001B6571">
        <w:t xml:space="preserve">нным </w:t>
      </w:r>
      <w:r w:rsidR="00F3638E" w:rsidRPr="001B6571">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0791B52C" w14:textId="77777777" w:rsidR="000576A9" w:rsidRPr="001B6571" w:rsidRDefault="000576A9" w:rsidP="00B40327">
      <w:pPr>
        <w:pStyle w:val="a3"/>
        <w:tabs>
          <w:tab w:val="num" w:pos="0"/>
        </w:tabs>
        <w:ind w:firstLine="567"/>
      </w:pPr>
    </w:p>
    <w:p w14:paraId="7BE0112D" w14:textId="77777777" w:rsidR="00392E9D" w:rsidRPr="001B6571" w:rsidRDefault="00592C86" w:rsidP="00B40327">
      <w:pPr>
        <w:pStyle w:val="a3"/>
        <w:tabs>
          <w:tab w:val="num" w:pos="0"/>
        </w:tabs>
        <w:ind w:firstLine="567"/>
      </w:pPr>
      <w:r>
        <w:t>8</w:t>
      </w:r>
      <w:r w:rsidR="000576A9" w:rsidRPr="001B6571">
        <w:t>.</w:t>
      </w:r>
      <w:r w:rsidR="00092FEB" w:rsidRPr="001B6571">
        <w:t xml:space="preserve">2. </w:t>
      </w:r>
      <w:r w:rsidR="000576A9" w:rsidRPr="001B6571">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1B6571">
        <w:rPr>
          <w:b/>
        </w:rPr>
        <w:t xml:space="preserve"> 5 (пяти) рабочих дней </w:t>
      </w:r>
      <w:r w:rsidR="000576A9" w:rsidRPr="001B6571">
        <w:t>с даты подписания Договора.</w:t>
      </w:r>
    </w:p>
    <w:p w14:paraId="5DFFF464" w14:textId="77777777" w:rsidR="00092FEB" w:rsidRPr="001B6571" w:rsidRDefault="00092FEB" w:rsidP="00B40327">
      <w:pPr>
        <w:pStyle w:val="a3"/>
        <w:tabs>
          <w:tab w:val="num" w:pos="0"/>
        </w:tabs>
        <w:ind w:firstLine="567"/>
      </w:pPr>
    </w:p>
    <w:p w14:paraId="3F4F82B6" w14:textId="599FD9D6" w:rsidR="00092FEB" w:rsidRPr="00AC2C74" w:rsidRDefault="00592C86" w:rsidP="00B40327">
      <w:pPr>
        <w:pStyle w:val="a3"/>
        <w:tabs>
          <w:tab w:val="num" w:pos="0"/>
        </w:tabs>
        <w:ind w:firstLine="567"/>
      </w:pPr>
      <w:r>
        <w:t>8</w:t>
      </w:r>
      <w:r w:rsidR="00092FEB" w:rsidRPr="001B6571">
        <w:t xml:space="preserve">.3. </w:t>
      </w:r>
      <w:r w:rsidR="0088248D" w:rsidRPr="002B0EF2">
        <w:t xml:space="preserve">Все изменения и дополнения к </w:t>
      </w:r>
      <w:r w:rsidR="0088248D">
        <w:t>Д</w:t>
      </w:r>
      <w:r w:rsidR="0088248D" w:rsidRPr="002B0EF2">
        <w:t>оговору считаются действительными, если они оформлены в письменном виде</w:t>
      </w:r>
      <w:r w:rsidR="0088248D">
        <w:t>,</w:t>
      </w:r>
      <w:r w:rsidR="0088248D" w:rsidRPr="002B0EF2">
        <w:t xml:space="preserve"> подписаны обеими </w:t>
      </w:r>
      <w:r w:rsidR="0088248D">
        <w:t>С</w:t>
      </w:r>
      <w:r w:rsidR="0088248D" w:rsidRPr="002B0EF2">
        <w:t>торонами</w:t>
      </w:r>
      <w:r w:rsidR="0088248D">
        <w:t xml:space="preserve"> и зарегистрированы в </w:t>
      </w:r>
      <w:r w:rsidR="0088248D">
        <w:lastRenderedPageBreak/>
        <w:t>установленном законом порядке, за исключением случаев иного порядка изменения условий Договора, предусмотренных Договором (пункт 3.13.)</w:t>
      </w:r>
      <w:r w:rsidR="0088248D" w:rsidRPr="002B0EF2">
        <w:t>.</w:t>
      </w:r>
      <w:r w:rsidR="0088248D">
        <w:t xml:space="preserve">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14:paraId="6856468C" w14:textId="77777777" w:rsidR="006A780B" w:rsidRPr="001B6571" w:rsidRDefault="006A780B" w:rsidP="00B40327">
      <w:pPr>
        <w:pStyle w:val="a3"/>
        <w:tabs>
          <w:tab w:val="num" w:pos="0"/>
        </w:tabs>
        <w:ind w:firstLine="567"/>
      </w:pPr>
    </w:p>
    <w:p w14:paraId="50DD5F2C" w14:textId="77777777" w:rsidR="002105AC" w:rsidRDefault="004A1A12" w:rsidP="00B40327">
      <w:pPr>
        <w:autoSpaceDE w:val="0"/>
        <w:autoSpaceDN w:val="0"/>
        <w:adjustRightInd w:val="0"/>
        <w:ind w:firstLine="567"/>
        <w:jc w:val="both"/>
        <w:rPr>
          <w:rFonts w:eastAsia="Calibri"/>
          <w:sz w:val="24"/>
          <w:szCs w:val="24"/>
        </w:rPr>
      </w:pPr>
      <w:r>
        <w:rPr>
          <w:sz w:val="24"/>
          <w:szCs w:val="24"/>
        </w:rPr>
        <w:t>8</w:t>
      </w:r>
      <w:r w:rsidR="006A780B" w:rsidRPr="001B6571">
        <w:rPr>
          <w:sz w:val="24"/>
          <w:szCs w:val="24"/>
        </w:rPr>
        <w:t xml:space="preserve">.4. </w:t>
      </w:r>
      <w:r w:rsidR="00867223" w:rsidRPr="001B6571">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1B6571">
        <w:rPr>
          <w:sz w:val="24"/>
          <w:szCs w:val="24"/>
        </w:rPr>
        <w:t>или одновременно с переводом долга на нового участника долевого строительства в порядке, установленном Гражданским кодексом РФ</w:t>
      </w:r>
      <w:r w:rsidR="003C385B" w:rsidRPr="001B6571">
        <w:rPr>
          <w:sz w:val="24"/>
          <w:szCs w:val="24"/>
        </w:rPr>
        <w:t xml:space="preserve">. Уступка прав Участника долевого строительства по Договору допускается только </w:t>
      </w:r>
      <w:r w:rsidR="00867223" w:rsidRPr="001B6571">
        <w:rPr>
          <w:sz w:val="24"/>
          <w:szCs w:val="24"/>
        </w:rPr>
        <w:t>после получения предварительного письменного согласия Застройщика на уступку.</w:t>
      </w:r>
      <w:r w:rsidR="003C385B" w:rsidRPr="001B6571">
        <w:rPr>
          <w:sz w:val="24"/>
          <w:szCs w:val="24"/>
        </w:rPr>
        <w:t xml:space="preserve"> </w:t>
      </w:r>
      <w:r w:rsidR="002105AC" w:rsidRPr="001B6571">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5798ED8E" w14:textId="77777777" w:rsidR="000A0BB7" w:rsidRPr="001B6571" w:rsidRDefault="000A0BB7" w:rsidP="00B40327">
      <w:pPr>
        <w:autoSpaceDE w:val="0"/>
        <w:autoSpaceDN w:val="0"/>
        <w:adjustRightInd w:val="0"/>
        <w:ind w:firstLine="567"/>
        <w:jc w:val="both"/>
        <w:rPr>
          <w:rFonts w:eastAsia="Calibri"/>
          <w:sz w:val="24"/>
          <w:szCs w:val="24"/>
        </w:rPr>
      </w:pPr>
      <w:r w:rsidRPr="000A0BB7">
        <w:rPr>
          <w:rFonts w:eastAsia="Calibri"/>
          <w:sz w:val="24"/>
          <w:szCs w:val="24"/>
        </w:rPr>
        <w:t xml:space="preserve">В случае уступки участником долевого строительства, являющимся владельцем счета </w:t>
      </w:r>
      <w:proofErr w:type="spellStart"/>
      <w:r w:rsidRPr="000A0BB7">
        <w:rPr>
          <w:rFonts w:eastAsia="Calibri"/>
          <w:sz w:val="24"/>
          <w:szCs w:val="24"/>
        </w:rPr>
        <w:t>эскроу</w:t>
      </w:r>
      <w:proofErr w:type="spellEnd"/>
      <w:r w:rsidRPr="000A0BB7">
        <w:rPr>
          <w:rFonts w:eastAsia="Calibri"/>
          <w:sz w:val="24"/>
          <w:szCs w:val="24"/>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0A0BB7">
        <w:rPr>
          <w:rFonts w:eastAsia="Calibri"/>
          <w:sz w:val="24"/>
          <w:szCs w:val="24"/>
        </w:rPr>
        <w:t>эскроу</w:t>
      </w:r>
      <w:proofErr w:type="spellEnd"/>
      <w:r w:rsidRPr="000A0BB7">
        <w:rPr>
          <w:rFonts w:eastAsia="Calibri"/>
          <w:sz w:val="24"/>
          <w:szCs w:val="24"/>
        </w:rPr>
        <w:t>, заключенному прежним участником долевого строительства.</w:t>
      </w:r>
    </w:p>
    <w:p w14:paraId="096B6E27" w14:textId="77777777" w:rsidR="006D496A" w:rsidRPr="001B6571" w:rsidRDefault="006D496A" w:rsidP="00B40327">
      <w:pPr>
        <w:autoSpaceDE w:val="0"/>
        <w:autoSpaceDN w:val="0"/>
        <w:adjustRightInd w:val="0"/>
        <w:ind w:firstLine="567"/>
        <w:jc w:val="both"/>
        <w:rPr>
          <w:rFonts w:eastAsia="Calibri"/>
          <w:sz w:val="24"/>
          <w:szCs w:val="24"/>
        </w:rPr>
      </w:pPr>
    </w:p>
    <w:p w14:paraId="796D780D" w14:textId="77777777" w:rsidR="00C9488F" w:rsidRPr="001B6571" w:rsidRDefault="000A0BB7" w:rsidP="00B40327">
      <w:pPr>
        <w:pStyle w:val="a3"/>
        <w:tabs>
          <w:tab w:val="num" w:pos="0"/>
        </w:tabs>
        <w:ind w:firstLine="567"/>
      </w:pPr>
      <w:r>
        <w:t>8</w:t>
      </w:r>
      <w:r w:rsidR="00C9488F" w:rsidRPr="001B6571">
        <w:t xml:space="preserve">.5. </w:t>
      </w:r>
      <w:r w:rsidR="008570B1" w:rsidRPr="001B6571">
        <w:t xml:space="preserve">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15 </w:t>
      </w:r>
      <w:r w:rsidR="00D23CF1">
        <w:t xml:space="preserve">(пятнадцати) </w:t>
      </w:r>
      <w:r w:rsidR="008570B1" w:rsidRPr="001B6571">
        <w:t>календарных дней с даты получения претензии. В случае неурегулирования разногласий, спор подлежит рассмотрению в судебном порядке. Стороны пришли к соглашению о</w:t>
      </w:r>
      <w:r w:rsidR="00801B7B" w:rsidRPr="001B6571">
        <w:t>б установлении договорной подсудности для рассмотрения споров по Договору – в суде</w:t>
      </w:r>
      <w:r w:rsidR="008570B1" w:rsidRPr="001B6571">
        <w:t xml:space="preserve"> по месту нахождения Объекта.</w:t>
      </w:r>
    </w:p>
    <w:p w14:paraId="77A3792A" w14:textId="77777777" w:rsidR="00EB7644" w:rsidRPr="001B6571" w:rsidRDefault="00EB7644" w:rsidP="00B40327">
      <w:pPr>
        <w:pStyle w:val="a3"/>
        <w:tabs>
          <w:tab w:val="num" w:pos="0"/>
        </w:tabs>
        <w:ind w:firstLine="567"/>
      </w:pPr>
    </w:p>
    <w:p w14:paraId="1D163833" w14:textId="77777777" w:rsidR="00CC4C8E" w:rsidRDefault="0030500C" w:rsidP="00CC4C8E">
      <w:pPr>
        <w:pStyle w:val="a3"/>
        <w:tabs>
          <w:tab w:val="num" w:pos="0"/>
        </w:tabs>
        <w:ind w:firstLine="567"/>
      </w:pPr>
      <w:r>
        <w:t xml:space="preserve">8.6. </w:t>
      </w:r>
      <w:r w:rsidR="00CC4C8E" w:rsidRPr="002B0EF2">
        <w:t xml:space="preserve">Все </w:t>
      </w:r>
      <w:r w:rsidR="00CC4C8E">
        <w:t>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7876BFBC" w14:textId="77777777" w:rsidR="00CC4C8E" w:rsidRDefault="00CC4C8E" w:rsidP="00CC4C8E">
      <w:pPr>
        <w:pStyle w:val="a3"/>
        <w:tabs>
          <w:tab w:val="num" w:pos="0"/>
        </w:tabs>
        <w:ind w:firstLine="567"/>
      </w:pPr>
      <w:r>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46A6A8FE" w14:textId="4CB232A4" w:rsidR="0030500C" w:rsidRDefault="00CC4C8E" w:rsidP="00CC4C8E">
      <w:pPr>
        <w:pStyle w:val="a3"/>
        <w:tabs>
          <w:tab w:val="num" w:pos="0"/>
        </w:tabs>
        <w:ind w:firstLine="567"/>
      </w:pPr>
      <w:r>
        <w:t>-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w:t>
      </w:r>
      <w:r w:rsidRPr="00CB43B8">
        <w:t xml:space="preserve">, при этом сообщение Застройщика должно быть подписано усиленной квалифицированной электронной подписью (ч.4 ст.5 Федерального закона «Об электронной подписи»), либо </w:t>
      </w:r>
      <w:r w:rsidRPr="00CB43B8">
        <w:rPr>
          <w:lang w:val="en-US"/>
        </w:rPr>
        <w:t>SMS</w:t>
      </w:r>
      <w:r w:rsidRPr="00CB43B8">
        <w:t>-сообщением на номер телефона Участника долевого строительства</w:t>
      </w:r>
      <w:r w:rsidR="00A95417">
        <w:t>.</w:t>
      </w:r>
      <w:r w:rsidRPr="00CB43B8">
        <w:t xml:space="preserve"> ________________.</w:t>
      </w:r>
    </w:p>
    <w:p w14:paraId="02ADE4DB" w14:textId="77777777" w:rsidR="0030500C" w:rsidRDefault="0030500C" w:rsidP="0030500C">
      <w:pPr>
        <w:pStyle w:val="a3"/>
        <w:tabs>
          <w:tab w:val="num" w:pos="0"/>
        </w:tabs>
        <w:ind w:firstLine="567"/>
      </w:pPr>
    </w:p>
    <w:p w14:paraId="64314B19" w14:textId="39D38C4E" w:rsidR="0030500C" w:rsidRDefault="0030500C" w:rsidP="0030500C">
      <w:pPr>
        <w:pStyle w:val="a3"/>
        <w:tabs>
          <w:tab w:val="num" w:pos="0"/>
        </w:tabs>
        <w:ind w:firstLine="567"/>
      </w:pPr>
      <w:r>
        <w:t>8</w:t>
      </w:r>
      <w:r w:rsidRPr="00980BE4">
        <w:t xml:space="preserve">.7. </w:t>
      </w:r>
      <w:r>
        <w:t xml:space="preserve">В случае, если </w:t>
      </w:r>
      <w:r w:rsidRPr="00980BE4">
        <w:t xml:space="preserve">в период действия Договора </w:t>
      </w:r>
      <w:r>
        <w:t>у Участника долевого строительства</w:t>
      </w:r>
      <w:r w:rsidRPr="00980BE4">
        <w:t xml:space="preserve"> измен</w:t>
      </w:r>
      <w:r>
        <w:t>ятся</w:t>
      </w:r>
      <w:r w:rsidRPr="00980BE4">
        <w:t xml:space="preserve"> </w:t>
      </w:r>
      <w:r>
        <w:t xml:space="preserve">указанные в Договоре </w:t>
      </w:r>
      <w:r w:rsidRPr="00980BE4">
        <w:t>почтовые</w:t>
      </w:r>
      <w:r>
        <w:t xml:space="preserve"> реквизиты (в том числе, адрес места </w:t>
      </w:r>
      <w:r>
        <w:lastRenderedPageBreak/>
        <w:t>жительства, адрес регистрации)</w:t>
      </w:r>
      <w:r w:rsidRPr="00980BE4">
        <w:t xml:space="preserve">, банковские реквизиты, </w:t>
      </w:r>
      <w:r>
        <w:t xml:space="preserve">адрес электронной почты, номер телефона, а также любые </w:t>
      </w:r>
      <w:r w:rsidRPr="00980BE4">
        <w:t xml:space="preserve">иные сведения о Стороне, указанные в Договоре, </w:t>
      </w:r>
      <w:r>
        <w:t xml:space="preserve">Участник долевого строительства </w:t>
      </w:r>
      <w:r w:rsidRPr="00980BE4">
        <w:t xml:space="preserve">обязан </w:t>
      </w:r>
      <w:r>
        <w:t>не позднее</w:t>
      </w:r>
      <w:r w:rsidRPr="00980BE4">
        <w:t xml:space="preserve"> трех рабочих дней с момента изменений</w:t>
      </w:r>
      <w:r>
        <w:t xml:space="preserve"> письменно </w:t>
      </w:r>
      <w:r w:rsidRPr="00980BE4">
        <w:t xml:space="preserve">сообщить </w:t>
      </w:r>
      <w:r>
        <w:t>о таких изменениях Застройщику и указать</w:t>
      </w:r>
      <w:r w:rsidRPr="00980BE4">
        <w:t xml:space="preserve"> актуальные сведения. При невыполнении указанной обязанности </w:t>
      </w:r>
      <w:r>
        <w:t>Участник долевого строительства</w:t>
      </w:r>
      <w:r w:rsidRPr="00980BE4">
        <w:t xml:space="preserve"> несет риск неблагоприятных последствий в случае неполучения </w:t>
      </w:r>
      <w:r>
        <w:t>им юридически значимых сообщений и уведомлений Застройщика</w:t>
      </w:r>
      <w:r w:rsidRPr="00980BE4">
        <w:t xml:space="preserve">, </w:t>
      </w:r>
      <w:r>
        <w:t>которые будут считаться направленными надлежащим образом и доставленными</w:t>
      </w:r>
      <w:r w:rsidRPr="00980BE4">
        <w:t>.</w:t>
      </w:r>
      <w:r w:rsidRPr="002B0EF2">
        <w:t xml:space="preserve"> </w:t>
      </w:r>
    </w:p>
    <w:p w14:paraId="521AD7FF" w14:textId="77777777" w:rsidR="0030500C" w:rsidRPr="00DB02BB" w:rsidRDefault="0030500C" w:rsidP="0030500C">
      <w:pPr>
        <w:pStyle w:val="a3"/>
        <w:tabs>
          <w:tab w:val="num" w:pos="0"/>
        </w:tabs>
        <w:ind w:firstLine="567"/>
      </w:pPr>
      <w:r>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6ADD4147" w14:textId="77777777" w:rsidR="0030500C" w:rsidRDefault="0030500C" w:rsidP="0030500C">
      <w:pPr>
        <w:pStyle w:val="a3"/>
        <w:tabs>
          <w:tab w:val="num" w:pos="0"/>
        </w:tabs>
        <w:ind w:firstLine="567"/>
      </w:pPr>
    </w:p>
    <w:p w14:paraId="451E335C" w14:textId="55C8CC46" w:rsidR="0030500C" w:rsidRDefault="0030500C" w:rsidP="0030500C">
      <w:pPr>
        <w:pStyle w:val="a3"/>
        <w:tabs>
          <w:tab w:val="num" w:pos="0"/>
        </w:tabs>
        <w:ind w:firstLine="567"/>
      </w:pPr>
      <w:r>
        <w:t xml:space="preserve">8.8. 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 </w:t>
      </w:r>
      <w:r w:rsidRPr="00CB43B8">
        <w:t>______________ и номер телефона ___________</w:t>
      </w:r>
      <w:r>
        <w:t xml:space="preserve"> (в виде </w:t>
      </w:r>
      <w:r>
        <w:rPr>
          <w:lang w:val="en-US"/>
        </w:rPr>
        <w:t>SMS</w:t>
      </w:r>
      <w:r>
        <w:t>-сообщения), и обязуется в 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32A51FEC" w14:textId="77777777" w:rsidR="0030500C" w:rsidRDefault="0030500C" w:rsidP="0030500C">
      <w:pPr>
        <w:pStyle w:val="a3"/>
        <w:tabs>
          <w:tab w:val="num" w:pos="0"/>
        </w:tabs>
        <w:ind w:firstLine="567"/>
      </w:pPr>
    </w:p>
    <w:p w14:paraId="03C66FDD" w14:textId="3E140E59" w:rsidR="0030500C" w:rsidRDefault="0030500C" w:rsidP="0030500C">
      <w:pPr>
        <w:pStyle w:val="a3"/>
        <w:tabs>
          <w:tab w:val="left" w:pos="-180"/>
          <w:tab w:val="num" w:pos="540"/>
        </w:tabs>
        <w:ind w:right="138" w:firstLine="567"/>
      </w:pPr>
      <w:r>
        <w:t>8.9. По вопросам,</w:t>
      </w:r>
      <w:r w:rsidRPr="001B5D32">
        <w:t xml:space="preserve"> не </w:t>
      </w:r>
      <w:r>
        <w:t>урегулированным</w:t>
      </w:r>
      <w:r w:rsidRPr="001B5D32">
        <w:t xml:space="preserve"> </w:t>
      </w:r>
      <w:r>
        <w:t>Д</w:t>
      </w:r>
      <w:r w:rsidRPr="001B5D32">
        <w:t xml:space="preserve">оговором, Стороны руководствуются </w:t>
      </w:r>
      <w:r>
        <w:t xml:space="preserve">нормами </w:t>
      </w:r>
      <w:r w:rsidRPr="001B5D32">
        <w:t>действующ</w:t>
      </w:r>
      <w:r>
        <w:t>его</w:t>
      </w:r>
      <w:r w:rsidRPr="001B5D32">
        <w:t xml:space="preserve"> законодательств</w:t>
      </w:r>
      <w:r>
        <w:t>а</w:t>
      </w:r>
      <w:r w:rsidRPr="001B5D32">
        <w:t xml:space="preserve"> РФ.</w:t>
      </w:r>
    </w:p>
    <w:p w14:paraId="6EBE1D91" w14:textId="77777777" w:rsidR="0030500C" w:rsidRDefault="0030500C" w:rsidP="0030500C">
      <w:pPr>
        <w:pStyle w:val="a3"/>
        <w:tabs>
          <w:tab w:val="left" w:pos="-180"/>
          <w:tab w:val="num" w:pos="540"/>
        </w:tabs>
        <w:ind w:right="138" w:firstLine="567"/>
      </w:pPr>
    </w:p>
    <w:p w14:paraId="662CBAEB" w14:textId="719B8706" w:rsidR="0030500C" w:rsidRDefault="0030500C" w:rsidP="0030500C">
      <w:pPr>
        <w:autoSpaceDE w:val="0"/>
        <w:autoSpaceDN w:val="0"/>
        <w:adjustRightInd w:val="0"/>
        <w:ind w:firstLine="567"/>
        <w:jc w:val="both"/>
        <w:rPr>
          <w:rFonts w:eastAsia="Calibri"/>
          <w:sz w:val="24"/>
          <w:szCs w:val="24"/>
        </w:rPr>
      </w:pPr>
      <w:r>
        <w:rPr>
          <w:sz w:val="24"/>
          <w:szCs w:val="24"/>
        </w:rPr>
        <w:t>8</w:t>
      </w:r>
      <w:r w:rsidRPr="00C91ED1">
        <w:rPr>
          <w:sz w:val="24"/>
          <w:szCs w:val="24"/>
        </w:rPr>
        <w:t xml:space="preserve">.10.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подписании Договора </w:t>
      </w:r>
      <w:r>
        <w:rPr>
          <w:sz w:val="24"/>
          <w:szCs w:val="24"/>
        </w:rPr>
        <w:t xml:space="preserve">обладает дееспособностью в полном объеме, </w:t>
      </w:r>
      <w:r w:rsidRPr="00C91ED1">
        <w:rPr>
          <w:rFonts w:eastAsia="Calibri"/>
          <w:sz w:val="24"/>
          <w:szCs w:val="24"/>
        </w:rPr>
        <w:t xml:space="preserve">способен понимать значение своих действий </w:t>
      </w:r>
      <w:r>
        <w:rPr>
          <w:rFonts w:eastAsia="Calibri"/>
          <w:sz w:val="24"/>
          <w:szCs w:val="24"/>
        </w:rPr>
        <w:t>и</w:t>
      </w:r>
      <w:r w:rsidRPr="00C91ED1">
        <w:rPr>
          <w:rFonts w:eastAsia="Calibri"/>
          <w:sz w:val="24"/>
          <w:szCs w:val="24"/>
        </w:rPr>
        <w:t xml:space="preserve"> руководить ими</w:t>
      </w:r>
      <w:r>
        <w:rPr>
          <w:rFonts w:eastAsia="Calibri"/>
          <w:sz w:val="24"/>
          <w:szCs w:val="24"/>
        </w:rPr>
        <w:t xml:space="preserve">, Договор не является для него сделкой, </w:t>
      </w:r>
      <w:r w:rsidRPr="00C91ED1">
        <w:rPr>
          <w:rFonts w:eastAsia="Calibri"/>
          <w:sz w:val="24"/>
          <w:szCs w:val="24"/>
        </w:rPr>
        <w:t>совершенн</w:t>
      </w:r>
      <w:r>
        <w:rPr>
          <w:rFonts w:eastAsia="Calibri"/>
          <w:sz w:val="24"/>
          <w:szCs w:val="24"/>
        </w:rPr>
        <w:t>ой</w:t>
      </w:r>
      <w:r w:rsidRPr="00C91ED1">
        <w:rPr>
          <w:rFonts w:eastAsia="Calibri"/>
          <w:sz w:val="24"/>
          <w:szCs w:val="24"/>
        </w:rPr>
        <w:t xml:space="preserve"> под влиянием заблуждения</w:t>
      </w:r>
      <w:r>
        <w:rPr>
          <w:rFonts w:eastAsia="Calibri"/>
          <w:sz w:val="24"/>
          <w:szCs w:val="24"/>
        </w:rPr>
        <w:t xml:space="preserve">, </w:t>
      </w:r>
      <w:r w:rsidRPr="00C91ED1">
        <w:rPr>
          <w:rFonts w:eastAsia="Calibri"/>
          <w:sz w:val="24"/>
          <w:szCs w:val="24"/>
        </w:rPr>
        <w:t>насилия</w:t>
      </w:r>
      <w:r>
        <w:rPr>
          <w:rFonts w:eastAsia="Calibri"/>
          <w:sz w:val="24"/>
          <w:szCs w:val="24"/>
        </w:rPr>
        <w:t>,</w:t>
      </w:r>
      <w:r w:rsidRPr="00C91ED1">
        <w:rPr>
          <w:rFonts w:eastAsia="Calibri"/>
          <w:sz w:val="24"/>
          <w:szCs w:val="24"/>
        </w:rPr>
        <w:t xml:space="preserve"> угрозы или</w:t>
      </w:r>
      <w:r>
        <w:rPr>
          <w:rFonts w:eastAsia="Calibri"/>
          <w:sz w:val="24"/>
          <w:szCs w:val="24"/>
        </w:rPr>
        <w:t xml:space="preserve"> обмана, Договор не является для Участника долевого строительства кабальной сделкой, вынужденно совершенной на </w:t>
      </w:r>
      <w:r w:rsidRPr="00C91ED1">
        <w:rPr>
          <w:rFonts w:eastAsia="Calibri"/>
          <w:sz w:val="24"/>
          <w:szCs w:val="24"/>
        </w:rPr>
        <w:t xml:space="preserve">крайне невыгодных </w:t>
      </w:r>
      <w:hyperlink r:id="rId10" w:history="1">
        <w:r w:rsidRPr="00C91ED1">
          <w:rPr>
            <w:rFonts w:eastAsia="Calibri"/>
            <w:sz w:val="24"/>
            <w:szCs w:val="24"/>
          </w:rPr>
          <w:t>условиях</w:t>
        </w:r>
      </w:hyperlink>
      <w:r w:rsidRPr="00C91ED1">
        <w:rPr>
          <w:rFonts w:eastAsia="Calibri"/>
          <w:sz w:val="24"/>
          <w:szCs w:val="24"/>
        </w:rPr>
        <w:t xml:space="preserve"> вследствие стечения тяжелых обстоятельств</w:t>
      </w:r>
      <w:r>
        <w:rPr>
          <w:rFonts w:eastAsia="Calibri"/>
          <w:sz w:val="24"/>
          <w:szCs w:val="24"/>
        </w:rPr>
        <w:t>.</w:t>
      </w:r>
    </w:p>
    <w:p w14:paraId="244D0B99" w14:textId="77777777" w:rsidR="0030500C" w:rsidRDefault="0030500C" w:rsidP="0030500C">
      <w:pPr>
        <w:autoSpaceDE w:val="0"/>
        <w:autoSpaceDN w:val="0"/>
        <w:adjustRightInd w:val="0"/>
        <w:ind w:firstLine="567"/>
        <w:jc w:val="both"/>
        <w:rPr>
          <w:rFonts w:eastAsia="Calibri"/>
          <w:sz w:val="24"/>
          <w:szCs w:val="24"/>
        </w:rPr>
      </w:pPr>
    </w:p>
    <w:p w14:paraId="37E4D167" w14:textId="5D0BAF32" w:rsidR="009E26BB" w:rsidRPr="001B6571" w:rsidRDefault="001658B0" w:rsidP="0030500C">
      <w:pPr>
        <w:autoSpaceDE w:val="0"/>
        <w:autoSpaceDN w:val="0"/>
        <w:adjustRightInd w:val="0"/>
        <w:ind w:firstLine="567"/>
        <w:jc w:val="both"/>
        <w:rPr>
          <w:rFonts w:eastAsia="Calibri"/>
          <w:sz w:val="24"/>
          <w:szCs w:val="24"/>
        </w:rPr>
      </w:pPr>
      <w:r>
        <w:rPr>
          <w:rFonts w:eastAsia="Calibri"/>
          <w:sz w:val="24"/>
          <w:szCs w:val="24"/>
        </w:rPr>
        <w:t>8</w:t>
      </w:r>
      <w:r w:rsidR="009E26BB" w:rsidRPr="001B6571">
        <w:rPr>
          <w:rFonts w:eastAsia="Calibri"/>
          <w:sz w:val="24"/>
          <w:szCs w:val="24"/>
        </w:rPr>
        <w:t>.11. К Договору прилагается и является его неотъемлемой частью Приложение № 1 «План объекта долевого строительства».</w:t>
      </w:r>
    </w:p>
    <w:p w14:paraId="5C1DBC19" w14:textId="77777777" w:rsidR="0030500C" w:rsidRDefault="0030500C" w:rsidP="00B40327">
      <w:pPr>
        <w:tabs>
          <w:tab w:val="left" w:pos="-180"/>
          <w:tab w:val="num" w:pos="180"/>
          <w:tab w:val="left" w:pos="709"/>
          <w:tab w:val="num" w:pos="993"/>
        </w:tabs>
        <w:ind w:right="138" w:firstLine="567"/>
        <w:jc w:val="both"/>
        <w:rPr>
          <w:rFonts w:eastAsia="Calibri"/>
          <w:sz w:val="24"/>
          <w:szCs w:val="24"/>
        </w:rPr>
      </w:pPr>
    </w:p>
    <w:p w14:paraId="5E4829E2" w14:textId="4DF01ED8" w:rsidR="00306F50" w:rsidRDefault="001658B0" w:rsidP="00B40327">
      <w:pPr>
        <w:tabs>
          <w:tab w:val="left" w:pos="-180"/>
          <w:tab w:val="num" w:pos="180"/>
          <w:tab w:val="left" w:pos="709"/>
          <w:tab w:val="num" w:pos="993"/>
        </w:tabs>
        <w:ind w:right="138" w:firstLine="567"/>
        <w:jc w:val="both"/>
        <w:rPr>
          <w:rFonts w:eastAsia="Calibri"/>
          <w:sz w:val="24"/>
          <w:szCs w:val="24"/>
        </w:rPr>
      </w:pPr>
      <w:r>
        <w:rPr>
          <w:rFonts w:eastAsia="Calibri"/>
          <w:sz w:val="24"/>
          <w:szCs w:val="24"/>
        </w:rPr>
        <w:t>8</w:t>
      </w:r>
      <w:r w:rsidR="00C73890" w:rsidRPr="001B6571">
        <w:rPr>
          <w:rFonts w:eastAsia="Calibri"/>
          <w:sz w:val="24"/>
          <w:szCs w:val="24"/>
        </w:rPr>
        <w:t>.1</w:t>
      </w:r>
      <w:r w:rsidR="009E26BB" w:rsidRPr="001B6571">
        <w:rPr>
          <w:rFonts w:eastAsia="Calibri"/>
          <w:sz w:val="24"/>
          <w:szCs w:val="24"/>
        </w:rPr>
        <w:t>2</w:t>
      </w:r>
      <w:r w:rsidR="00C73890" w:rsidRPr="001B6571">
        <w:rPr>
          <w:rFonts w:eastAsia="Calibri"/>
          <w:sz w:val="24"/>
          <w:szCs w:val="24"/>
        </w:rPr>
        <w:t xml:space="preserve">. </w:t>
      </w:r>
      <w:r w:rsidR="00DA2A8D" w:rsidRPr="00DA2A8D">
        <w:rPr>
          <w:rFonts w:eastAsia="Calibri"/>
          <w:sz w:val="24"/>
          <w:szCs w:val="24"/>
        </w:rPr>
        <w:t xml:space="preserve">Договор составлен </w:t>
      </w:r>
      <w:r w:rsidR="00306F50">
        <w:rPr>
          <w:rFonts w:eastAsia="Calibri"/>
          <w:sz w:val="24"/>
          <w:szCs w:val="24"/>
        </w:rPr>
        <w:t xml:space="preserve">в соответствии с ч. 3 ст.4 ФЗ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306F50" w:rsidRPr="00306F50">
        <w:rPr>
          <w:rFonts w:eastAsia="Calibri"/>
          <w:i/>
          <w:color w:val="A6A6A6" w:themeColor="background1" w:themeShade="A6"/>
          <w:sz w:val="22"/>
          <w:szCs w:val="22"/>
        </w:rPr>
        <w:t>(выбирается нужный вариант)</w:t>
      </w:r>
    </w:p>
    <w:p w14:paraId="1E3CAFD8" w14:textId="77777777" w:rsidR="00306F50" w:rsidRDefault="00306F50" w:rsidP="00B40327">
      <w:pPr>
        <w:tabs>
          <w:tab w:val="left" w:pos="-180"/>
          <w:tab w:val="num" w:pos="180"/>
          <w:tab w:val="left" w:pos="709"/>
          <w:tab w:val="num" w:pos="993"/>
        </w:tabs>
        <w:ind w:right="138" w:firstLine="567"/>
        <w:jc w:val="both"/>
        <w:rPr>
          <w:rFonts w:eastAsia="Calibri"/>
          <w:sz w:val="24"/>
          <w:szCs w:val="24"/>
        </w:rPr>
      </w:pPr>
      <w:r w:rsidRPr="00306F50">
        <w:rPr>
          <w:rFonts w:eastAsia="Calibri"/>
          <w:i/>
          <w:color w:val="A6A6A6" w:themeColor="background1" w:themeShade="A6"/>
          <w:sz w:val="24"/>
          <w:szCs w:val="24"/>
        </w:rPr>
        <w:t>Вариант 1.</w:t>
      </w:r>
      <w:r>
        <w:rPr>
          <w:rFonts w:eastAsia="Calibri"/>
          <w:sz w:val="24"/>
          <w:szCs w:val="24"/>
        </w:rPr>
        <w:t>в форме электронного документа, подписанного усиленной квалифицированной подписью.</w:t>
      </w:r>
    </w:p>
    <w:p w14:paraId="67C38CAA" w14:textId="52F5DF29" w:rsidR="00C73890" w:rsidRPr="001B6571" w:rsidRDefault="00306F50" w:rsidP="00B40327">
      <w:pPr>
        <w:tabs>
          <w:tab w:val="left" w:pos="-180"/>
          <w:tab w:val="num" w:pos="180"/>
          <w:tab w:val="left" w:pos="709"/>
          <w:tab w:val="num" w:pos="993"/>
        </w:tabs>
        <w:ind w:right="138" w:firstLine="567"/>
        <w:jc w:val="both"/>
        <w:rPr>
          <w:sz w:val="24"/>
          <w:szCs w:val="24"/>
        </w:rPr>
      </w:pPr>
      <w:r w:rsidRPr="00306F50">
        <w:rPr>
          <w:rFonts w:eastAsia="Calibri"/>
          <w:sz w:val="24"/>
          <w:szCs w:val="24"/>
        </w:rPr>
        <w:t xml:space="preserve"> </w:t>
      </w:r>
      <w:r>
        <w:rPr>
          <w:rFonts w:eastAsia="Calibri"/>
          <w:sz w:val="24"/>
          <w:szCs w:val="24"/>
        </w:rPr>
        <w:t>в 3</w:t>
      </w:r>
      <w:r w:rsidR="00DA2A8D" w:rsidRPr="00DA2A8D">
        <w:rPr>
          <w:rFonts w:eastAsia="Calibri"/>
          <w:sz w:val="24"/>
          <w:szCs w:val="24"/>
        </w:rPr>
        <w:t xml:space="preserve"> (</w:t>
      </w:r>
      <w:r>
        <w:rPr>
          <w:rFonts w:eastAsia="Calibri"/>
          <w:sz w:val="24"/>
          <w:szCs w:val="24"/>
        </w:rPr>
        <w:t>трех</w:t>
      </w:r>
      <w:r w:rsidR="00DA2A8D" w:rsidRPr="00DA2A8D">
        <w:rPr>
          <w:rFonts w:eastAsia="Calibri"/>
          <w:sz w:val="24"/>
          <w:szCs w:val="24"/>
        </w:rPr>
        <w:t xml:space="preserve">) подлинных экземплярах, идентичных и имеющих одинаковую юридическую силу: </w:t>
      </w:r>
      <w:r>
        <w:rPr>
          <w:rFonts w:eastAsia="Calibri"/>
          <w:sz w:val="24"/>
          <w:szCs w:val="24"/>
        </w:rPr>
        <w:t>по одному экземпляру для каждой из Сторон</w:t>
      </w:r>
      <w:r w:rsidR="00DA2A8D" w:rsidRPr="00DA2A8D">
        <w:rPr>
          <w:rFonts w:eastAsia="Calibri"/>
          <w:sz w:val="24"/>
          <w:szCs w:val="24"/>
        </w:rPr>
        <w:t xml:space="preserve"> и один экземпляр для органа, осуществляющего государственную регистрацию Договора.</w:t>
      </w:r>
    </w:p>
    <w:p w14:paraId="53F836CA" w14:textId="77777777" w:rsidR="0054024D" w:rsidRPr="001B6571" w:rsidRDefault="0054024D" w:rsidP="000B7F46">
      <w:pPr>
        <w:pStyle w:val="a3"/>
        <w:tabs>
          <w:tab w:val="num" w:pos="0"/>
        </w:tabs>
        <w:ind w:firstLine="567"/>
        <w:rPr>
          <w:b/>
          <w:bCs/>
        </w:rPr>
      </w:pPr>
    </w:p>
    <w:p w14:paraId="745AC5D6" w14:textId="77777777" w:rsidR="003B4837" w:rsidRDefault="001658B0" w:rsidP="00B54039">
      <w:pPr>
        <w:ind w:right="138"/>
        <w:jc w:val="center"/>
        <w:rPr>
          <w:b/>
          <w:bCs/>
          <w:sz w:val="24"/>
          <w:szCs w:val="24"/>
        </w:rPr>
      </w:pPr>
      <w:r>
        <w:rPr>
          <w:b/>
          <w:bCs/>
          <w:sz w:val="24"/>
          <w:szCs w:val="24"/>
        </w:rPr>
        <w:t>9</w:t>
      </w:r>
      <w:r w:rsidR="003B4837" w:rsidRPr="001B6571">
        <w:rPr>
          <w:b/>
          <w:bCs/>
          <w:sz w:val="24"/>
          <w:szCs w:val="24"/>
        </w:rPr>
        <w:t xml:space="preserve">. </w:t>
      </w:r>
      <w:r w:rsidR="00C80793" w:rsidRPr="001B6571">
        <w:rPr>
          <w:b/>
          <w:bCs/>
          <w:sz w:val="24"/>
          <w:szCs w:val="24"/>
        </w:rPr>
        <w:t>Адреса, р</w:t>
      </w:r>
      <w:r w:rsidR="003B4837" w:rsidRPr="001B6571">
        <w:rPr>
          <w:b/>
          <w:bCs/>
          <w:sz w:val="24"/>
          <w:szCs w:val="24"/>
        </w:rPr>
        <w:t>еквизиты</w:t>
      </w:r>
      <w:r w:rsidR="003F1DC5" w:rsidRPr="001B6571">
        <w:rPr>
          <w:b/>
          <w:bCs/>
          <w:sz w:val="24"/>
          <w:szCs w:val="24"/>
        </w:rPr>
        <w:t xml:space="preserve"> и подписи</w:t>
      </w:r>
      <w:r w:rsidR="003B4837" w:rsidRPr="001B6571">
        <w:rPr>
          <w:b/>
          <w:bCs/>
          <w:sz w:val="24"/>
          <w:szCs w:val="24"/>
        </w:rPr>
        <w:t xml:space="preserve"> Сторон:</w:t>
      </w:r>
    </w:p>
    <w:p w14:paraId="0F2EE2D8" w14:textId="77777777" w:rsidR="00C92372" w:rsidRPr="001B6571" w:rsidRDefault="00C92372" w:rsidP="00B54039">
      <w:pPr>
        <w:ind w:right="138"/>
        <w:jc w:val="center"/>
        <w:rPr>
          <w:b/>
          <w:bCs/>
          <w:sz w:val="24"/>
          <w:szCs w:val="24"/>
        </w:rPr>
      </w:pPr>
    </w:p>
    <w:tbl>
      <w:tblPr>
        <w:tblW w:w="5001" w:type="pct"/>
        <w:tblLook w:val="04A0" w:firstRow="1" w:lastRow="0" w:firstColumn="1" w:lastColumn="0" w:noHBand="0" w:noVBand="1"/>
      </w:tblPr>
      <w:tblGrid>
        <w:gridCol w:w="4551"/>
        <w:gridCol w:w="5021"/>
      </w:tblGrid>
      <w:tr w:rsidR="00206B2D" w:rsidRPr="001B6571" w14:paraId="59FD06E3" w14:textId="77777777" w:rsidTr="005D7DFC">
        <w:tc>
          <w:tcPr>
            <w:tcW w:w="2377" w:type="pct"/>
            <w:shd w:val="clear" w:color="auto" w:fill="auto"/>
          </w:tcPr>
          <w:p w14:paraId="02EEC522" w14:textId="77777777" w:rsidR="00FD3600" w:rsidRPr="009D2D05" w:rsidRDefault="00206B2D" w:rsidP="000B7F46">
            <w:pPr>
              <w:tabs>
                <w:tab w:val="left" w:pos="142"/>
                <w:tab w:val="num" w:pos="540"/>
                <w:tab w:val="left" w:pos="709"/>
              </w:tabs>
              <w:ind w:right="138"/>
              <w:jc w:val="center"/>
              <w:rPr>
                <w:b/>
                <w:bCs/>
                <w:sz w:val="24"/>
                <w:szCs w:val="24"/>
              </w:rPr>
            </w:pPr>
            <w:r w:rsidRPr="009D2D05">
              <w:rPr>
                <w:b/>
                <w:bCs/>
                <w:sz w:val="24"/>
                <w:szCs w:val="24"/>
              </w:rPr>
              <w:lastRenderedPageBreak/>
              <w:t>ЗАСТРОЙЩИК:</w:t>
            </w:r>
          </w:p>
          <w:p w14:paraId="6A98FA03" w14:textId="77777777" w:rsidR="00765540" w:rsidRPr="006D421A" w:rsidRDefault="00765540" w:rsidP="00765540">
            <w:pPr>
              <w:jc w:val="both"/>
              <w:rPr>
                <w:b/>
                <w:sz w:val="24"/>
                <w:szCs w:val="24"/>
              </w:rPr>
            </w:pPr>
            <w:r>
              <w:rPr>
                <w:b/>
                <w:sz w:val="24"/>
                <w:szCs w:val="24"/>
              </w:rPr>
              <w:t>АО</w:t>
            </w:r>
            <w:r w:rsidRPr="006D421A">
              <w:rPr>
                <w:b/>
                <w:sz w:val="24"/>
                <w:szCs w:val="24"/>
              </w:rPr>
              <w:t xml:space="preserve"> </w:t>
            </w:r>
            <w:r>
              <w:rPr>
                <w:b/>
                <w:sz w:val="24"/>
                <w:szCs w:val="24"/>
              </w:rPr>
              <w:t xml:space="preserve">СЗ </w:t>
            </w:r>
            <w:r w:rsidRPr="006D421A">
              <w:rPr>
                <w:b/>
                <w:sz w:val="24"/>
                <w:szCs w:val="24"/>
              </w:rPr>
              <w:t>«ОБД»</w:t>
            </w:r>
          </w:p>
          <w:p w14:paraId="09BC3FAD" w14:textId="77777777" w:rsidR="00765540" w:rsidRDefault="00765540" w:rsidP="00765540">
            <w:pPr>
              <w:jc w:val="both"/>
              <w:rPr>
                <w:sz w:val="24"/>
                <w:szCs w:val="24"/>
              </w:rPr>
            </w:pPr>
            <w:r w:rsidRPr="006D421A">
              <w:rPr>
                <w:sz w:val="24"/>
                <w:szCs w:val="24"/>
              </w:rPr>
              <w:t xml:space="preserve">350059, Российская Федерация, Краснодарский край, г. Краснодар, </w:t>
            </w:r>
          </w:p>
          <w:p w14:paraId="15E3899F" w14:textId="77777777" w:rsidR="00765540" w:rsidRPr="006D421A" w:rsidRDefault="00765540" w:rsidP="00765540">
            <w:pPr>
              <w:jc w:val="both"/>
              <w:rPr>
                <w:sz w:val="24"/>
                <w:szCs w:val="24"/>
              </w:rPr>
            </w:pPr>
            <w:r w:rsidRPr="006D421A">
              <w:rPr>
                <w:sz w:val="24"/>
                <w:szCs w:val="24"/>
              </w:rPr>
              <w:t>ул. Тихорецкая, 20.</w:t>
            </w:r>
          </w:p>
          <w:p w14:paraId="55234DF6" w14:textId="77777777" w:rsidR="00765540" w:rsidRPr="006D421A" w:rsidRDefault="00765540" w:rsidP="00765540">
            <w:pPr>
              <w:jc w:val="both"/>
              <w:rPr>
                <w:sz w:val="24"/>
                <w:szCs w:val="24"/>
              </w:rPr>
            </w:pPr>
            <w:r w:rsidRPr="006D421A">
              <w:rPr>
                <w:sz w:val="24"/>
                <w:szCs w:val="24"/>
              </w:rPr>
              <w:t>ОГРН 1022301172453</w:t>
            </w:r>
          </w:p>
          <w:p w14:paraId="4672AEDC" w14:textId="77777777" w:rsidR="00765540" w:rsidRPr="006D421A" w:rsidRDefault="00765540" w:rsidP="00765540">
            <w:pPr>
              <w:jc w:val="both"/>
              <w:rPr>
                <w:sz w:val="24"/>
                <w:szCs w:val="24"/>
              </w:rPr>
            </w:pPr>
            <w:r w:rsidRPr="006D421A">
              <w:rPr>
                <w:sz w:val="24"/>
                <w:szCs w:val="24"/>
              </w:rPr>
              <w:t>ИНН 2312016730</w:t>
            </w:r>
            <w:r>
              <w:rPr>
                <w:sz w:val="24"/>
                <w:szCs w:val="24"/>
              </w:rPr>
              <w:t xml:space="preserve"> </w:t>
            </w:r>
            <w:r w:rsidRPr="006D421A">
              <w:rPr>
                <w:sz w:val="24"/>
                <w:szCs w:val="24"/>
              </w:rPr>
              <w:t>КПП 231201001</w:t>
            </w:r>
          </w:p>
          <w:p w14:paraId="38AAF541" w14:textId="77777777" w:rsidR="00765540" w:rsidRPr="00763E47" w:rsidRDefault="00765540" w:rsidP="00765540">
            <w:pPr>
              <w:jc w:val="both"/>
              <w:rPr>
                <w:sz w:val="24"/>
                <w:szCs w:val="24"/>
              </w:rPr>
            </w:pPr>
            <w:r w:rsidRPr="00763E47">
              <w:rPr>
                <w:sz w:val="24"/>
                <w:szCs w:val="24"/>
              </w:rPr>
              <w:t>р/с 40702810230000053681</w:t>
            </w:r>
          </w:p>
          <w:p w14:paraId="118F9575" w14:textId="77777777" w:rsidR="00765540" w:rsidRDefault="00765540" w:rsidP="00765540">
            <w:pPr>
              <w:jc w:val="both"/>
              <w:rPr>
                <w:sz w:val="24"/>
                <w:szCs w:val="24"/>
              </w:rPr>
            </w:pPr>
            <w:r w:rsidRPr="006D421A">
              <w:rPr>
                <w:sz w:val="24"/>
                <w:szCs w:val="24"/>
              </w:rPr>
              <w:t xml:space="preserve">в Краснодарском отделении №8619 </w:t>
            </w:r>
          </w:p>
          <w:p w14:paraId="4C6570FC" w14:textId="77777777" w:rsidR="00765540" w:rsidRPr="006D421A" w:rsidRDefault="00765540" w:rsidP="00765540">
            <w:pPr>
              <w:jc w:val="both"/>
              <w:rPr>
                <w:sz w:val="24"/>
                <w:szCs w:val="24"/>
              </w:rPr>
            </w:pPr>
            <w:r w:rsidRPr="006D421A">
              <w:rPr>
                <w:sz w:val="24"/>
                <w:szCs w:val="24"/>
              </w:rPr>
              <w:t xml:space="preserve">ПАО Сбербанк </w:t>
            </w:r>
          </w:p>
          <w:p w14:paraId="6AAC5853" w14:textId="77777777" w:rsidR="00765540" w:rsidRPr="006D421A" w:rsidRDefault="00765540" w:rsidP="00765540">
            <w:pPr>
              <w:jc w:val="both"/>
              <w:rPr>
                <w:sz w:val="24"/>
                <w:szCs w:val="24"/>
              </w:rPr>
            </w:pPr>
            <w:r w:rsidRPr="006D421A">
              <w:rPr>
                <w:sz w:val="24"/>
                <w:szCs w:val="24"/>
              </w:rPr>
              <w:t>к/с 30101810100000000602</w:t>
            </w:r>
          </w:p>
          <w:p w14:paraId="70C54DC1" w14:textId="77777777" w:rsidR="00765540" w:rsidRPr="006D421A" w:rsidRDefault="00765540" w:rsidP="00765540">
            <w:pPr>
              <w:jc w:val="both"/>
              <w:rPr>
                <w:sz w:val="24"/>
                <w:szCs w:val="24"/>
              </w:rPr>
            </w:pPr>
            <w:r w:rsidRPr="006D421A">
              <w:rPr>
                <w:sz w:val="24"/>
                <w:szCs w:val="24"/>
              </w:rPr>
              <w:t>БИК 040349602</w:t>
            </w:r>
          </w:p>
          <w:p w14:paraId="5C44CAA4" w14:textId="77777777" w:rsidR="00765540" w:rsidRPr="006D421A" w:rsidRDefault="00765540" w:rsidP="00765540">
            <w:pPr>
              <w:jc w:val="both"/>
              <w:rPr>
                <w:sz w:val="24"/>
                <w:szCs w:val="24"/>
              </w:rPr>
            </w:pPr>
            <w:r w:rsidRPr="006D421A">
              <w:rPr>
                <w:sz w:val="24"/>
                <w:szCs w:val="24"/>
              </w:rPr>
              <w:t>Тел./факс: (861) 263-78-14</w:t>
            </w:r>
          </w:p>
          <w:p w14:paraId="561ED436" w14:textId="77777777" w:rsidR="00765540" w:rsidRDefault="00765540" w:rsidP="00765540">
            <w:pPr>
              <w:jc w:val="both"/>
              <w:rPr>
                <w:sz w:val="24"/>
                <w:szCs w:val="24"/>
              </w:rPr>
            </w:pPr>
            <w:r w:rsidRPr="002D19B4">
              <w:rPr>
                <w:sz w:val="24"/>
                <w:szCs w:val="24"/>
                <w:lang w:val="en-US"/>
              </w:rPr>
              <w:t>E</w:t>
            </w:r>
            <w:r w:rsidRPr="00AE79C2">
              <w:rPr>
                <w:sz w:val="24"/>
                <w:szCs w:val="24"/>
              </w:rPr>
              <w:t>-</w:t>
            </w:r>
            <w:r w:rsidRPr="002D19B4">
              <w:rPr>
                <w:sz w:val="24"/>
                <w:szCs w:val="24"/>
                <w:lang w:val="en-US"/>
              </w:rPr>
              <w:t>mail</w:t>
            </w:r>
            <w:r w:rsidRPr="00AE79C2">
              <w:rPr>
                <w:sz w:val="24"/>
                <w:szCs w:val="24"/>
              </w:rPr>
              <w:t xml:space="preserve">: </w:t>
            </w:r>
            <w:proofErr w:type="spellStart"/>
            <w:r w:rsidRPr="002D19B4">
              <w:rPr>
                <w:sz w:val="24"/>
                <w:szCs w:val="24"/>
                <w:lang w:val="en-US"/>
              </w:rPr>
              <w:t>zavodobd</w:t>
            </w:r>
            <w:proofErr w:type="spellEnd"/>
            <w:r w:rsidRPr="00AE79C2">
              <w:rPr>
                <w:sz w:val="24"/>
                <w:szCs w:val="24"/>
              </w:rPr>
              <w:t>@</w:t>
            </w:r>
            <w:r w:rsidRPr="002D19B4">
              <w:rPr>
                <w:sz w:val="24"/>
                <w:szCs w:val="24"/>
                <w:lang w:val="en-US"/>
              </w:rPr>
              <w:t>mail</w:t>
            </w:r>
            <w:r w:rsidRPr="00AE79C2">
              <w:rPr>
                <w:sz w:val="24"/>
                <w:szCs w:val="24"/>
              </w:rPr>
              <w:t>.</w:t>
            </w:r>
            <w:proofErr w:type="spellStart"/>
            <w:r w:rsidRPr="002D19B4">
              <w:rPr>
                <w:sz w:val="24"/>
                <w:szCs w:val="24"/>
                <w:lang w:val="en-US"/>
              </w:rPr>
              <w:t>ru</w:t>
            </w:r>
            <w:proofErr w:type="spellEnd"/>
          </w:p>
          <w:p w14:paraId="01235E9C" w14:textId="302A66E9" w:rsidR="00206B2D" w:rsidRPr="009D2D05" w:rsidRDefault="00206B2D" w:rsidP="000B7F46">
            <w:pPr>
              <w:ind w:right="138"/>
              <w:rPr>
                <w:b/>
                <w:bCs/>
                <w:sz w:val="24"/>
                <w:szCs w:val="24"/>
              </w:rPr>
            </w:pPr>
          </w:p>
        </w:tc>
        <w:tc>
          <w:tcPr>
            <w:tcW w:w="2623" w:type="pct"/>
            <w:shd w:val="clear" w:color="auto" w:fill="auto"/>
          </w:tcPr>
          <w:p w14:paraId="7519F7EF" w14:textId="77777777" w:rsidR="00206B2D" w:rsidRPr="009D2D05" w:rsidRDefault="00206B2D" w:rsidP="000B7F46">
            <w:pPr>
              <w:tabs>
                <w:tab w:val="left" w:pos="142"/>
                <w:tab w:val="num" w:pos="540"/>
                <w:tab w:val="left" w:pos="709"/>
              </w:tabs>
              <w:ind w:right="138"/>
              <w:jc w:val="center"/>
              <w:rPr>
                <w:b/>
                <w:bCs/>
                <w:sz w:val="24"/>
                <w:szCs w:val="24"/>
              </w:rPr>
            </w:pPr>
            <w:r w:rsidRPr="009D2D05">
              <w:rPr>
                <w:b/>
                <w:bCs/>
                <w:sz w:val="24"/>
                <w:szCs w:val="24"/>
              </w:rPr>
              <w:t>УЧАСТНИК ДОЛЕВОГО СТРОИТЕЛЬСТВА:</w:t>
            </w:r>
          </w:p>
          <w:p w14:paraId="71D02A8B" w14:textId="65BAD840" w:rsidR="00F67867" w:rsidRPr="009D2D05" w:rsidRDefault="00F67867" w:rsidP="000469B7">
            <w:pPr>
              <w:tabs>
                <w:tab w:val="left" w:pos="412"/>
                <w:tab w:val="num" w:pos="540"/>
                <w:tab w:val="left" w:pos="709"/>
              </w:tabs>
              <w:ind w:left="412" w:right="138"/>
              <w:rPr>
                <w:bCs/>
                <w:i/>
                <w:sz w:val="24"/>
                <w:szCs w:val="24"/>
              </w:rPr>
            </w:pPr>
          </w:p>
        </w:tc>
      </w:tr>
    </w:tbl>
    <w:p w14:paraId="6E62610C" w14:textId="4F32085D" w:rsidR="005D7DFC" w:rsidRDefault="005D7DFC" w:rsidP="00765540">
      <w:pPr>
        <w:rPr>
          <w:sz w:val="24"/>
          <w:szCs w:val="24"/>
        </w:rPr>
      </w:pPr>
    </w:p>
    <w:tbl>
      <w:tblPr>
        <w:tblStyle w:val="af1"/>
        <w:tblW w:w="1116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896"/>
        <w:gridCol w:w="508"/>
        <w:gridCol w:w="4361"/>
      </w:tblGrid>
      <w:tr w:rsidR="005D7DFC" w:rsidRPr="00DC22D5" w14:paraId="61D7B030" w14:textId="77777777" w:rsidTr="00D303FF">
        <w:tc>
          <w:tcPr>
            <w:tcW w:w="6291" w:type="dxa"/>
            <w:gridSpan w:val="2"/>
          </w:tcPr>
          <w:p w14:paraId="0339A08F" w14:textId="77777777" w:rsidR="005D7DFC" w:rsidRPr="00B801FA" w:rsidRDefault="005D7DFC" w:rsidP="00D303FF">
            <w:pPr>
              <w:contextualSpacing/>
              <w:rPr>
                <w:sz w:val="24"/>
                <w:szCs w:val="24"/>
              </w:rPr>
            </w:pPr>
          </w:p>
        </w:tc>
        <w:tc>
          <w:tcPr>
            <w:tcW w:w="4869" w:type="dxa"/>
            <w:gridSpan w:val="2"/>
          </w:tcPr>
          <w:p w14:paraId="54D1520F" w14:textId="77777777" w:rsidR="005D7DFC" w:rsidRPr="00B801FA" w:rsidRDefault="005D7DFC" w:rsidP="00D303FF">
            <w:pPr>
              <w:ind w:left="743"/>
              <w:contextualSpacing/>
              <w:rPr>
                <w:sz w:val="24"/>
                <w:szCs w:val="24"/>
              </w:rPr>
            </w:pPr>
            <w:r w:rsidRPr="00B801FA">
              <w:rPr>
                <w:sz w:val="24"/>
                <w:szCs w:val="24"/>
              </w:rPr>
              <w:t>Приложение № _______</w:t>
            </w:r>
          </w:p>
          <w:p w14:paraId="7D45E78F" w14:textId="77777777" w:rsidR="005D7DFC" w:rsidRPr="00B801FA" w:rsidRDefault="005D7DFC" w:rsidP="00D303FF">
            <w:pPr>
              <w:ind w:left="743"/>
              <w:contextualSpacing/>
              <w:rPr>
                <w:sz w:val="24"/>
                <w:szCs w:val="24"/>
              </w:rPr>
            </w:pPr>
            <w:r w:rsidRPr="00B801FA">
              <w:rPr>
                <w:sz w:val="24"/>
                <w:szCs w:val="24"/>
              </w:rPr>
              <w:t>к договору участия в долевом строительстве</w:t>
            </w:r>
          </w:p>
          <w:p w14:paraId="7DD14F2F" w14:textId="1F8C1A1A" w:rsidR="005D7DFC" w:rsidRPr="00765540" w:rsidRDefault="005D7DFC" w:rsidP="00D303FF">
            <w:pPr>
              <w:ind w:left="743"/>
              <w:contextualSpacing/>
              <w:rPr>
                <w:sz w:val="24"/>
                <w:szCs w:val="24"/>
              </w:rPr>
            </w:pPr>
            <w:r>
              <w:rPr>
                <w:sz w:val="24"/>
                <w:szCs w:val="24"/>
              </w:rPr>
              <w:t>от</w:t>
            </w:r>
            <w:r w:rsidRPr="002406A4">
              <w:rPr>
                <w:sz w:val="24"/>
                <w:szCs w:val="24"/>
                <w:lang w:val="en-US"/>
              </w:rPr>
              <w:t xml:space="preserve"> </w:t>
            </w:r>
            <w:r>
              <w:rPr>
                <w:sz w:val="24"/>
                <w:szCs w:val="24"/>
                <w:lang w:val="en-US"/>
              </w:rPr>
              <w:t>00.00.202</w:t>
            </w:r>
            <w:r w:rsidR="00765540">
              <w:rPr>
                <w:sz w:val="24"/>
                <w:szCs w:val="24"/>
              </w:rPr>
              <w:t>4</w:t>
            </w:r>
            <w:r w:rsidRPr="002406A4">
              <w:rPr>
                <w:sz w:val="24"/>
                <w:szCs w:val="24"/>
                <w:lang w:val="en-US"/>
              </w:rPr>
              <w:t xml:space="preserve"> № </w:t>
            </w:r>
            <w:r w:rsidR="00765540">
              <w:rPr>
                <w:sz w:val="24"/>
                <w:szCs w:val="24"/>
              </w:rPr>
              <w:t>____</w:t>
            </w:r>
          </w:p>
        </w:tc>
      </w:tr>
      <w:tr w:rsidR="005D7DFC" w:rsidRPr="00B801FA" w14:paraId="4DF97A0C" w14:textId="77777777" w:rsidTr="00D303FF">
        <w:tc>
          <w:tcPr>
            <w:tcW w:w="11160" w:type="dxa"/>
            <w:gridSpan w:val="4"/>
          </w:tcPr>
          <w:p w14:paraId="2A8F13DB" w14:textId="523593A7" w:rsidR="005D7DFC" w:rsidRPr="004C6BBC" w:rsidRDefault="00765540" w:rsidP="00D303FF">
            <w:pPr>
              <w:contextualSpacing/>
              <w:jc w:val="center"/>
              <w:rPr>
                <w:b/>
                <w:bCs/>
                <w:sz w:val="24"/>
                <w:szCs w:val="24"/>
              </w:rPr>
            </w:pPr>
            <w:r w:rsidRPr="00D958B4">
              <w:rPr>
                <w:b/>
                <w:sz w:val="22"/>
                <w:szCs w:val="22"/>
              </w:rPr>
              <w:t xml:space="preserve">План 1 этажа </w:t>
            </w:r>
            <w:r w:rsidRPr="00D958B4">
              <w:rPr>
                <w:b/>
                <w:bCs/>
                <w:sz w:val="22"/>
                <w:szCs w:val="22"/>
              </w:rPr>
              <w:t>9-ти этажного 3х-секционного жилого дома Литер «6» по ул. Михайлова в городе Майкопе,</w:t>
            </w:r>
            <w:r w:rsidRPr="00D958B4">
              <w:rPr>
                <w:b/>
                <w:sz w:val="22"/>
                <w:szCs w:val="22"/>
              </w:rPr>
              <w:t xml:space="preserve"> расположенный по строительному адресу:</w:t>
            </w:r>
            <w:r w:rsidRPr="00D958B4">
              <w:rPr>
                <w:b/>
                <w:bCs/>
                <w:snapToGrid w:val="0"/>
                <w:sz w:val="22"/>
                <w:szCs w:val="22"/>
              </w:rPr>
              <w:t xml:space="preserve"> </w:t>
            </w:r>
            <w:r w:rsidRPr="003B0145">
              <w:rPr>
                <w:b/>
                <w:bCs/>
                <w:snapToGrid w:val="0"/>
                <w:sz w:val="22"/>
                <w:szCs w:val="22"/>
              </w:rPr>
              <w:t>Российская Федерация, Республика Адыгея, муниципальное образование городской округ «Город Майкоп</w:t>
            </w:r>
            <w:proofErr w:type="gramStart"/>
            <w:r w:rsidRPr="003B0145">
              <w:rPr>
                <w:b/>
                <w:bCs/>
                <w:snapToGrid w:val="0"/>
                <w:sz w:val="22"/>
                <w:szCs w:val="22"/>
              </w:rPr>
              <w:t>»,  город</w:t>
            </w:r>
            <w:proofErr w:type="gramEnd"/>
            <w:r w:rsidRPr="003B0145">
              <w:rPr>
                <w:b/>
                <w:bCs/>
                <w:snapToGrid w:val="0"/>
                <w:sz w:val="22"/>
                <w:szCs w:val="22"/>
              </w:rPr>
              <w:t xml:space="preserve"> Майкоп, улица Олега </w:t>
            </w:r>
            <w:proofErr w:type="spellStart"/>
            <w:r w:rsidRPr="003B0145">
              <w:rPr>
                <w:b/>
                <w:bCs/>
                <w:snapToGrid w:val="0"/>
                <w:sz w:val="22"/>
                <w:szCs w:val="22"/>
              </w:rPr>
              <w:t>Цокова</w:t>
            </w:r>
            <w:proofErr w:type="spellEnd"/>
            <w:r w:rsidRPr="003B0145">
              <w:rPr>
                <w:b/>
                <w:bCs/>
                <w:snapToGrid w:val="0"/>
                <w:sz w:val="22"/>
                <w:szCs w:val="22"/>
              </w:rPr>
              <w:t>, з/у 4</w:t>
            </w:r>
          </w:p>
        </w:tc>
      </w:tr>
      <w:tr w:rsidR="005D7DFC" w:rsidRPr="00B801FA" w14:paraId="08935E7F" w14:textId="77777777" w:rsidTr="00D303FF">
        <w:tc>
          <w:tcPr>
            <w:tcW w:w="11160" w:type="dxa"/>
            <w:gridSpan w:val="4"/>
          </w:tcPr>
          <w:p w14:paraId="76CBEEC1" w14:textId="77777777" w:rsidR="005D7DFC" w:rsidRPr="00B801FA" w:rsidRDefault="005D7DFC" w:rsidP="00D303FF">
            <w:pPr>
              <w:contextualSpacing/>
              <w:jc w:val="center"/>
              <w:rPr>
                <w:sz w:val="24"/>
                <w:szCs w:val="24"/>
              </w:rPr>
            </w:pPr>
            <w:r>
              <w:rPr>
                <w:noProof/>
                <w:sz w:val="24"/>
                <w:szCs w:val="24"/>
              </w:rPr>
              <w:drawing>
                <wp:inline distT="0" distB="0" distL="0" distR="0" wp14:anchorId="7E83E5D7" wp14:editId="251555FA">
                  <wp:extent cx="3434316" cy="2054597"/>
                  <wp:effectExtent l="0" t="0" r="0" b="3175"/>
                  <wp:docPr id="1" name="Рисунок 1" descr="C:\Users\Popov_dv\Desktop\output\1 этаж_Страница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opov_dv\Desktop\output\1 этаж_Страница_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6438" cy="2061849"/>
                          </a:xfrm>
                          <a:prstGeom prst="rect">
                            <a:avLst/>
                          </a:prstGeom>
                          <a:noFill/>
                          <a:ln>
                            <a:noFill/>
                          </a:ln>
                        </pic:spPr>
                      </pic:pic>
                    </a:graphicData>
                  </a:graphic>
                </wp:inline>
              </w:drawing>
            </w:r>
          </w:p>
        </w:tc>
      </w:tr>
      <w:tr w:rsidR="005D7DFC" w:rsidRPr="00B801FA" w14:paraId="526C74D7" w14:textId="77777777" w:rsidTr="00D303FF">
        <w:trPr>
          <w:trHeight w:val="270"/>
        </w:trPr>
        <w:tc>
          <w:tcPr>
            <w:tcW w:w="4395" w:type="dxa"/>
          </w:tcPr>
          <w:p w14:paraId="189CF5B2" w14:textId="77777777" w:rsidR="005D7DFC" w:rsidRPr="00B801FA" w:rsidRDefault="005D7DFC" w:rsidP="00D303FF">
            <w:pPr>
              <w:contextualSpacing/>
              <w:rPr>
                <w:sz w:val="24"/>
                <w:szCs w:val="24"/>
              </w:rPr>
            </w:pPr>
            <w:r w:rsidRPr="00894D41">
              <w:rPr>
                <w:sz w:val="24"/>
                <w:szCs w:val="24"/>
              </w:rPr>
              <w:t>Общая площадь дома:</w:t>
            </w:r>
          </w:p>
        </w:tc>
        <w:tc>
          <w:tcPr>
            <w:tcW w:w="6765" w:type="dxa"/>
            <w:gridSpan w:val="3"/>
          </w:tcPr>
          <w:p w14:paraId="588A730C" w14:textId="77777777" w:rsidR="005D7DFC" w:rsidRPr="00B801FA" w:rsidRDefault="005D7DFC" w:rsidP="00D303FF">
            <w:pPr>
              <w:contextualSpacing/>
              <w:rPr>
                <w:sz w:val="24"/>
                <w:szCs w:val="24"/>
              </w:rPr>
            </w:pPr>
            <w:r>
              <w:rPr>
                <w:sz w:val="24"/>
                <w:szCs w:val="24"/>
              </w:rPr>
              <w:t>13 282,02</w:t>
            </w:r>
            <w:r w:rsidRPr="00894D41">
              <w:rPr>
                <w:sz w:val="24"/>
                <w:szCs w:val="24"/>
              </w:rPr>
              <w:t xml:space="preserve"> </w:t>
            </w:r>
            <w:proofErr w:type="spellStart"/>
            <w:r w:rsidRPr="00894D41">
              <w:rPr>
                <w:sz w:val="24"/>
                <w:szCs w:val="24"/>
              </w:rPr>
              <w:t>кв.м</w:t>
            </w:r>
            <w:proofErr w:type="spellEnd"/>
            <w:r w:rsidRPr="00894D41">
              <w:rPr>
                <w:sz w:val="24"/>
                <w:szCs w:val="24"/>
              </w:rPr>
              <w:t>.</w:t>
            </w:r>
          </w:p>
        </w:tc>
      </w:tr>
      <w:tr w:rsidR="005D7DFC" w:rsidRPr="00B801FA" w14:paraId="5D0C2A47" w14:textId="77777777" w:rsidTr="00D303FF">
        <w:trPr>
          <w:trHeight w:val="270"/>
        </w:trPr>
        <w:tc>
          <w:tcPr>
            <w:tcW w:w="4395" w:type="dxa"/>
          </w:tcPr>
          <w:p w14:paraId="25CB4203" w14:textId="77777777" w:rsidR="005D7DFC" w:rsidRPr="00B801FA" w:rsidRDefault="005D7DFC" w:rsidP="00D303FF">
            <w:pPr>
              <w:contextualSpacing/>
              <w:rPr>
                <w:sz w:val="24"/>
                <w:szCs w:val="24"/>
              </w:rPr>
            </w:pPr>
            <w:r w:rsidRPr="00894D41">
              <w:rPr>
                <w:sz w:val="24"/>
                <w:szCs w:val="24"/>
              </w:rPr>
              <w:t>Количество этажей:</w:t>
            </w:r>
          </w:p>
        </w:tc>
        <w:tc>
          <w:tcPr>
            <w:tcW w:w="6765" w:type="dxa"/>
            <w:gridSpan w:val="3"/>
          </w:tcPr>
          <w:p w14:paraId="01B021C5" w14:textId="77777777" w:rsidR="005D7DFC" w:rsidRPr="00B801FA" w:rsidRDefault="005D7DFC" w:rsidP="00D303FF">
            <w:pPr>
              <w:contextualSpacing/>
              <w:rPr>
                <w:sz w:val="24"/>
                <w:szCs w:val="24"/>
              </w:rPr>
            </w:pPr>
            <w:r>
              <w:rPr>
                <w:sz w:val="24"/>
                <w:szCs w:val="24"/>
              </w:rPr>
              <w:t>10</w:t>
            </w:r>
          </w:p>
        </w:tc>
      </w:tr>
      <w:tr w:rsidR="005D7DFC" w:rsidRPr="00B801FA" w14:paraId="3E592A47" w14:textId="77777777" w:rsidTr="00D303FF">
        <w:trPr>
          <w:trHeight w:val="270"/>
        </w:trPr>
        <w:tc>
          <w:tcPr>
            <w:tcW w:w="4395" w:type="dxa"/>
          </w:tcPr>
          <w:p w14:paraId="36BEC9FA" w14:textId="77777777" w:rsidR="005D7DFC" w:rsidRPr="00B801FA" w:rsidRDefault="005D7DFC" w:rsidP="00D303FF">
            <w:pPr>
              <w:contextualSpacing/>
              <w:rPr>
                <w:sz w:val="24"/>
                <w:szCs w:val="24"/>
              </w:rPr>
            </w:pPr>
            <w:r w:rsidRPr="00894D41">
              <w:rPr>
                <w:sz w:val="24"/>
                <w:szCs w:val="24"/>
              </w:rPr>
              <w:t>Материал наружных стен:</w:t>
            </w:r>
          </w:p>
        </w:tc>
        <w:tc>
          <w:tcPr>
            <w:tcW w:w="6765" w:type="dxa"/>
            <w:gridSpan w:val="3"/>
          </w:tcPr>
          <w:p w14:paraId="505740AE" w14:textId="77777777" w:rsidR="005D7DFC" w:rsidRPr="00B801FA" w:rsidRDefault="005D7DFC" w:rsidP="00D303FF">
            <w:pPr>
              <w:contextualSpacing/>
              <w:rPr>
                <w:sz w:val="24"/>
                <w:szCs w:val="24"/>
              </w:rPr>
            </w:pPr>
            <w:r>
              <w:rPr>
                <w:sz w:val="24"/>
                <w:szCs w:val="24"/>
              </w:rPr>
              <w:t>Иной материалов наружных стен и каркасов (Наружные стены - трехслойные железобетонные панели. Основой несущей конструкции здания является цельноформованный объемный блок типа «лежачий стакан»)</w:t>
            </w:r>
          </w:p>
        </w:tc>
      </w:tr>
      <w:tr w:rsidR="005D7DFC" w:rsidRPr="00B801FA" w14:paraId="7CCCAD59" w14:textId="77777777" w:rsidTr="00D303FF">
        <w:trPr>
          <w:trHeight w:val="270"/>
        </w:trPr>
        <w:tc>
          <w:tcPr>
            <w:tcW w:w="4395" w:type="dxa"/>
          </w:tcPr>
          <w:p w14:paraId="7DB7C22D" w14:textId="77777777" w:rsidR="005D7DFC" w:rsidRPr="00B801FA" w:rsidRDefault="005D7DFC" w:rsidP="00D303FF">
            <w:pPr>
              <w:contextualSpacing/>
              <w:rPr>
                <w:sz w:val="24"/>
                <w:szCs w:val="24"/>
              </w:rPr>
            </w:pPr>
            <w:r w:rsidRPr="00894D41">
              <w:rPr>
                <w:sz w:val="24"/>
                <w:szCs w:val="24"/>
              </w:rPr>
              <w:t>Материал поэтажных перекрытий:</w:t>
            </w:r>
          </w:p>
        </w:tc>
        <w:tc>
          <w:tcPr>
            <w:tcW w:w="6765" w:type="dxa"/>
            <w:gridSpan w:val="3"/>
          </w:tcPr>
          <w:p w14:paraId="0DA13721" w14:textId="77777777" w:rsidR="005D7DFC" w:rsidRPr="00B801FA" w:rsidRDefault="005D7DFC" w:rsidP="00D303FF">
            <w:pPr>
              <w:contextualSpacing/>
              <w:rPr>
                <w:sz w:val="24"/>
                <w:szCs w:val="24"/>
              </w:rPr>
            </w:pPr>
            <w:r>
              <w:rPr>
                <w:sz w:val="24"/>
                <w:szCs w:val="24"/>
              </w:rPr>
              <w:t>Иной вид материалов перекрытий (Перекрытия образованы полом и потолком керамзитобетонных объемных блоков)</w:t>
            </w:r>
          </w:p>
        </w:tc>
      </w:tr>
      <w:tr w:rsidR="005D7DFC" w:rsidRPr="00B801FA" w14:paraId="30E9F88B" w14:textId="77777777" w:rsidTr="00D303FF">
        <w:trPr>
          <w:trHeight w:val="585"/>
        </w:trPr>
        <w:tc>
          <w:tcPr>
            <w:tcW w:w="11160" w:type="dxa"/>
            <w:gridSpan w:val="4"/>
          </w:tcPr>
          <w:p w14:paraId="532330A8" w14:textId="77777777" w:rsidR="005D7DFC" w:rsidRPr="00B801FA" w:rsidRDefault="005D7DFC" w:rsidP="00D303FF">
            <w:pPr>
              <w:contextualSpacing/>
              <w:rPr>
                <w:sz w:val="24"/>
                <w:szCs w:val="24"/>
              </w:rPr>
            </w:pPr>
            <w:r w:rsidRPr="00B801FA">
              <w:rPr>
                <w:sz w:val="24"/>
                <w:szCs w:val="24"/>
              </w:rPr>
              <w:t xml:space="preserve">Класс </w:t>
            </w:r>
            <w:proofErr w:type="gramStart"/>
            <w:r w:rsidRPr="00B801FA">
              <w:rPr>
                <w:sz w:val="24"/>
                <w:szCs w:val="24"/>
              </w:rPr>
              <w:t xml:space="preserve">энергоэффективности: </w:t>
            </w:r>
            <w:r>
              <w:rPr>
                <w:sz w:val="24"/>
                <w:szCs w:val="24"/>
              </w:rPr>
              <w:t xml:space="preserve">  </w:t>
            </w:r>
            <w:proofErr w:type="gramEnd"/>
            <w:r>
              <w:rPr>
                <w:sz w:val="24"/>
                <w:szCs w:val="24"/>
              </w:rPr>
              <w:t xml:space="preserve">                    В</w:t>
            </w:r>
          </w:p>
          <w:p w14:paraId="080E8AA8" w14:textId="4D0337D2" w:rsidR="005D7DFC" w:rsidRPr="00B801FA" w:rsidRDefault="005D7DFC" w:rsidP="00D303FF">
            <w:pPr>
              <w:contextualSpacing/>
              <w:rPr>
                <w:sz w:val="24"/>
                <w:szCs w:val="24"/>
              </w:rPr>
            </w:pPr>
            <w:proofErr w:type="gramStart"/>
            <w:r w:rsidRPr="00B801FA">
              <w:rPr>
                <w:sz w:val="24"/>
                <w:szCs w:val="24"/>
              </w:rPr>
              <w:t xml:space="preserve">Сейсмостойкость: </w:t>
            </w:r>
            <w:r w:rsidR="00765540">
              <w:rPr>
                <w:sz w:val="24"/>
                <w:szCs w:val="24"/>
              </w:rPr>
              <w:t xml:space="preserve">  </w:t>
            </w:r>
            <w:proofErr w:type="gramEnd"/>
            <w:r w:rsidR="00765540">
              <w:rPr>
                <w:sz w:val="24"/>
                <w:szCs w:val="24"/>
              </w:rPr>
              <w:t xml:space="preserve">                                      </w:t>
            </w:r>
            <w:r>
              <w:rPr>
                <w:sz w:val="24"/>
                <w:szCs w:val="24"/>
              </w:rPr>
              <w:t xml:space="preserve"> </w:t>
            </w:r>
            <w:r w:rsidR="00765540">
              <w:rPr>
                <w:sz w:val="24"/>
                <w:szCs w:val="24"/>
              </w:rPr>
              <w:t xml:space="preserve">7 </w:t>
            </w:r>
            <w:r>
              <w:rPr>
                <w:sz w:val="24"/>
                <w:szCs w:val="24"/>
              </w:rPr>
              <w:t>баллов</w:t>
            </w:r>
          </w:p>
        </w:tc>
      </w:tr>
      <w:tr w:rsidR="005D7DFC" w:rsidRPr="00B801FA" w14:paraId="0612C4C2" w14:textId="77777777" w:rsidTr="00D303FF">
        <w:tc>
          <w:tcPr>
            <w:tcW w:w="11160" w:type="dxa"/>
            <w:gridSpan w:val="4"/>
          </w:tcPr>
          <w:p w14:paraId="1AF0B81A" w14:textId="77777777" w:rsidR="005D7DFC" w:rsidRDefault="005D7DFC" w:rsidP="00D303FF">
            <w:pPr>
              <w:contextualSpacing/>
              <w:jc w:val="center"/>
              <w:rPr>
                <w:b/>
                <w:sz w:val="24"/>
                <w:szCs w:val="24"/>
              </w:rPr>
            </w:pPr>
            <w:r>
              <w:rPr>
                <w:b/>
                <w:sz w:val="24"/>
                <w:szCs w:val="24"/>
              </w:rPr>
              <w:t>План объекта долевого строительства</w:t>
            </w:r>
          </w:p>
          <w:p w14:paraId="1FD37B7D" w14:textId="149134B0" w:rsidR="005D7DFC" w:rsidRDefault="005D7DFC" w:rsidP="00D303FF">
            <w:pPr>
              <w:contextualSpacing/>
              <w:jc w:val="center"/>
              <w:rPr>
                <w:b/>
                <w:sz w:val="24"/>
                <w:szCs w:val="24"/>
              </w:rPr>
            </w:pPr>
            <w:r>
              <w:rPr>
                <w:b/>
                <w:sz w:val="24"/>
                <w:szCs w:val="24"/>
              </w:rPr>
              <w:t>Квартира № __, этаж___, подъезд №___</w:t>
            </w:r>
          </w:p>
          <w:p w14:paraId="04F47966" w14:textId="77777777" w:rsidR="005D7DFC" w:rsidRDefault="005D7DFC" w:rsidP="00D303FF">
            <w:pPr>
              <w:contextualSpacing/>
              <w:jc w:val="center"/>
              <w:rPr>
                <w:noProof/>
                <w:sz w:val="24"/>
                <w:szCs w:val="24"/>
              </w:rPr>
            </w:pPr>
          </w:p>
          <w:p w14:paraId="0F352D2D" w14:textId="04672B4A" w:rsidR="005D7DFC" w:rsidRPr="00C44633" w:rsidRDefault="005D7DFC" w:rsidP="00D303FF">
            <w:pPr>
              <w:contextualSpacing/>
              <w:jc w:val="center"/>
              <w:rPr>
                <w:sz w:val="24"/>
                <w:szCs w:val="24"/>
              </w:rPr>
            </w:pPr>
          </w:p>
        </w:tc>
      </w:tr>
      <w:tr w:rsidR="005D7DFC" w:rsidRPr="00B801FA" w14:paraId="27C3A94D" w14:textId="77777777" w:rsidTr="00D303FF">
        <w:trPr>
          <w:trHeight w:val="188"/>
        </w:trPr>
        <w:tc>
          <w:tcPr>
            <w:tcW w:w="6799" w:type="dxa"/>
            <w:gridSpan w:val="3"/>
          </w:tcPr>
          <w:p w14:paraId="1912FCCD" w14:textId="77777777" w:rsidR="005D7DFC" w:rsidRPr="00B801FA" w:rsidRDefault="005D7DFC" w:rsidP="00D303FF">
            <w:pPr>
              <w:spacing w:after="120"/>
              <w:contextualSpacing/>
              <w:rPr>
                <w:sz w:val="24"/>
                <w:szCs w:val="24"/>
              </w:rPr>
            </w:pPr>
            <w:r w:rsidRPr="00B801FA">
              <w:rPr>
                <w:sz w:val="24"/>
                <w:szCs w:val="24"/>
              </w:rPr>
              <w:t xml:space="preserve">Назначение помещения: </w:t>
            </w:r>
          </w:p>
        </w:tc>
        <w:tc>
          <w:tcPr>
            <w:tcW w:w="4361" w:type="dxa"/>
            <w:vAlign w:val="bottom"/>
          </w:tcPr>
          <w:p w14:paraId="08791267" w14:textId="77777777" w:rsidR="005D7DFC" w:rsidRPr="00B801FA" w:rsidRDefault="005D7DFC" w:rsidP="00D303FF">
            <w:pPr>
              <w:spacing w:after="120"/>
              <w:contextualSpacing/>
              <w:rPr>
                <w:sz w:val="24"/>
                <w:szCs w:val="24"/>
              </w:rPr>
            </w:pPr>
            <w:r w:rsidRPr="00B801FA">
              <w:rPr>
                <w:sz w:val="24"/>
                <w:szCs w:val="24"/>
              </w:rPr>
              <w:t>жилое</w:t>
            </w:r>
          </w:p>
        </w:tc>
      </w:tr>
      <w:tr w:rsidR="005D7DFC" w:rsidRPr="00B801FA" w14:paraId="1A827A58" w14:textId="77777777" w:rsidTr="00D303FF">
        <w:trPr>
          <w:trHeight w:val="301"/>
        </w:trPr>
        <w:tc>
          <w:tcPr>
            <w:tcW w:w="6799" w:type="dxa"/>
            <w:gridSpan w:val="3"/>
          </w:tcPr>
          <w:p w14:paraId="1842A513" w14:textId="77777777" w:rsidR="005D7DFC" w:rsidRPr="00B801FA" w:rsidRDefault="005D7DFC" w:rsidP="00D303FF">
            <w:pPr>
              <w:contextualSpacing/>
              <w:rPr>
                <w:sz w:val="24"/>
                <w:szCs w:val="24"/>
              </w:rPr>
            </w:pPr>
            <w:r w:rsidRPr="00B801FA">
              <w:rPr>
                <w:sz w:val="24"/>
                <w:szCs w:val="24"/>
              </w:rPr>
              <w:t xml:space="preserve">Общая площадь помещения: </w:t>
            </w:r>
          </w:p>
        </w:tc>
        <w:tc>
          <w:tcPr>
            <w:tcW w:w="4361" w:type="dxa"/>
            <w:vAlign w:val="bottom"/>
          </w:tcPr>
          <w:p w14:paraId="4FC382EC" w14:textId="6F1B776C" w:rsidR="005D7DFC" w:rsidRPr="00B801FA" w:rsidRDefault="005D7DFC" w:rsidP="00D303FF">
            <w:pPr>
              <w:contextualSpacing/>
              <w:rPr>
                <w:sz w:val="24"/>
                <w:szCs w:val="24"/>
              </w:rPr>
            </w:pPr>
            <w:r>
              <w:rPr>
                <w:sz w:val="24"/>
                <w:szCs w:val="24"/>
              </w:rPr>
              <w:t xml:space="preserve">__ </w:t>
            </w:r>
            <w:proofErr w:type="spellStart"/>
            <w:r>
              <w:rPr>
                <w:sz w:val="24"/>
                <w:szCs w:val="24"/>
              </w:rPr>
              <w:t>кв.м</w:t>
            </w:r>
            <w:proofErr w:type="spellEnd"/>
            <w:r>
              <w:rPr>
                <w:sz w:val="24"/>
                <w:szCs w:val="24"/>
              </w:rPr>
              <w:t>.</w:t>
            </w:r>
          </w:p>
        </w:tc>
      </w:tr>
      <w:tr w:rsidR="005D7DFC" w:rsidRPr="00B801FA" w14:paraId="457DF332" w14:textId="77777777" w:rsidTr="00D303FF">
        <w:trPr>
          <w:trHeight w:val="259"/>
        </w:trPr>
        <w:tc>
          <w:tcPr>
            <w:tcW w:w="6799" w:type="dxa"/>
            <w:gridSpan w:val="3"/>
          </w:tcPr>
          <w:p w14:paraId="1A9C36F2" w14:textId="77777777" w:rsidR="005D7DFC" w:rsidRPr="00B801FA" w:rsidRDefault="005D7DFC" w:rsidP="00D303FF">
            <w:pPr>
              <w:contextualSpacing/>
              <w:rPr>
                <w:sz w:val="24"/>
                <w:szCs w:val="24"/>
              </w:rPr>
            </w:pPr>
            <w:r w:rsidRPr="00B801FA">
              <w:rPr>
                <w:sz w:val="24"/>
                <w:szCs w:val="24"/>
              </w:rPr>
              <w:t xml:space="preserve">Количество комнат: </w:t>
            </w:r>
          </w:p>
        </w:tc>
        <w:tc>
          <w:tcPr>
            <w:tcW w:w="4361" w:type="dxa"/>
            <w:vAlign w:val="bottom"/>
          </w:tcPr>
          <w:p w14:paraId="75F4A57F" w14:textId="2A66C942" w:rsidR="005D7DFC" w:rsidRPr="00B801FA" w:rsidRDefault="00765540" w:rsidP="00D303FF">
            <w:pPr>
              <w:contextualSpacing/>
              <w:rPr>
                <w:sz w:val="24"/>
                <w:szCs w:val="24"/>
              </w:rPr>
            </w:pPr>
            <w:r>
              <w:rPr>
                <w:sz w:val="24"/>
                <w:szCs w:val="24"/>
              </w:rPr>
              <w:t>___</w:t>
            </w:r>
          </w:p>
        </w:tc>
      </w:tr>
      <w:tr w:rsidR="005D7DFC" w:rsidRPr="00B801FA" w14:paraId="12F8CB91" w14:textId="77777777" w:rsidTr="00D303FF">
        <w:trPr>
          <w:trHeight w:val="194"/>
        </w:trPr>
        <w:tc>
          <w:tcPr>
            <w:tcW w:w="6799" w:type="dxa"/>
            <w:gridSpan w:val="3"/>
          </w:tcPr>
          <w:p w14:paraId="0BE79AF6" w14:textId="77777777" w:rsidR="005D7DFC" w:rsidRPr="00B801FA" w:rsidRDefault="005D7DFC" w:rsidP="00D303FF">
            <w:pPr>
              <w:contextualSpacing/>
              <w:rPr>
                <w:sz w:val="24"/>
                <w:szCs w:val="24"/>
              </w:rPr>
            </w:pPr>
            <w:r w:rsidRPr="00B801FA">
              <w:rPr>
                <w:sz w:val="24"/>
                <w:szCs w:val="24"/>
              </w:rPr>
              <w:t xml:space="preserve">Общая площадь комнат: </w:t>
            </w:r>
          </w:p>
        </w:tc>
        <w:tc>
          <w:tcPr>
            <w:tcW w:w="4361" w:type="dxa"/>
            <w:vAlign w:val="bottom"/>
          </w:tcPr>
          <w:p w14:paraId="4F308205" w14:textId="0F57141F" w:rsidR="005D7DFC" w:rsidRPr="00B801FA" w:rsidRDefault="00765540" w:rsidP="00D303FF">
            <w:pPr>
              <w:contextualSpacing/>
              <w:rPr>
                <w:sz w:val="24"/>
                <w:szCs w:val="24"/>
              </w:rPr>
            </w:pPr>
            <w:r>
              <w:rPr>
                <w:sz w:val="24"/>
                <w:szCs w:val="24"/>
              </w:rPr>
              <w:t>___</w:t>
            </w:r>
            <w:r w:rsidR="005D7DFC">
              <w:rPr>
                <w:sz w:val="24"/>
                <w:szCs w:val="24"/>
              </w:rPr>
              <w:t xml:space="preserve"> </w:t>
            </w:r>
            <w:proofErr w:type="spellStart"/>
            <w:r w:rsidR="005D7DFC">
              <w:rPr>
                <w:sz w:val="24"/>
                <w:szCs w:val="24"/>
              </w:rPr>
              <w:t>кв.м</w:t>
            </w:r>
            <w:proofErr w:type="spellEnd"/>
            <w:r w:rsidR="005D7DFC">
              <w:rPr>
                <w:sz w:val="24"/>
                <w:szCs w:val="24"/>
              </w:rPr>
              <w:t>.</w:t>
            </w:r>
          </w:p>
        </w:tc>
      </w:tr>
      <w:tr w:rsidR="005D7DFC" w:rsidRPr="00B801FA" w14:paraId="09AAC810" w14:textId="77777777" w:rsidTr="00D303FF">
        <w:trPr>
          <w:trHeight w:val="277"/>
        </w:trPr>
        <w:tc>
          <w:tcPr>
            <w:tcW w:w="6799" w:type="dxa"/>
            <w:gridSpan w:val="3"/>
          </w:tcPr>
          <w:p w14:paraId="6DA633AB" w14:textId="77777777" w:rsidR="005D7DFC" w:rsidRPr="00B801FA" w:rsidRDefault="005D7DFC" w:rsidP="00D303FF">
            <w:pPr>
              <w:contextualSpacing/>
              <w:rPr>
                <w:sz w:val="24"/>
                <w:szCs w:val="24"/>
              </w:rPr>
            </w:pPr>
            <w:r w:rsidRPr="00B801FA">
              <w:rPr>
                <w:sz w:val="24"/>
                <w:szCs w:val="24"/>
              </w:rPr>
              <w:t xml:space="preserve">Площадь помещений вспомогательного использования: </w:t>
            </w:r>
          </w:p>
        </w:tc>
        <w:tc>
          <w:tcPr>
            <w:tcW w:w="4361" w:type="dxa"/>
            <w:vAlign w:val="bottom"/>
          </w:tcPr>
          <w:p w14:paraId="1C191797" w14:textId="7367D9C0" w:rsidR="005D7DFC" w:rsidRPr="00B801FA" w:rsidRDefault="00765540" w:rsidP="00D303FF">
            <w:pPr>
              <w:contextualSpacing/>
              <w:rPr>
                <w:sz w:val="24"/>
                <w:szCs w:val="24"/>
              </w:rPr>
            </w:pPr>
            <w:r>
              <w:rPr>
                <w:sz w:val="24"/>
                <w:szCs w:val="24"/>
              </w:rPr>
              <w:t>____</w:t>
            </w:r>
            <w:r w:rsidR="005D7DFC">
              <w:rPr>
                <w:sz w:val="24"/>
                <w:szCs w:val="24"/>
              </w:rPr>
              <w:t xml:space="preserve"> </w:t>
            </w:r>
            <w:proofErr w:type="spellStart"/>
            <w:r w:rsidR="005D7DFC">
              <w:rPr>
                <w:sz w:val="24"/>
                <w:szCs w:val="24"/>
              </w:rPr>
              <w:t>кв.м</w:t>
            </w:r>
            <w:proofErr w:type="spellEnd"/>
            <w:r w:rsidR="005D7DFC">
              <w:rPr>
                <w:sz w:val="24"/>
                <w:szCs w:val="24"/>
              </w:rPr>
              <w:t>.</w:t>
            </w:r>
          </w:p>
        </w:tc>
      </w:tr>
      <w:tr w:rsidR="005D7DFC" w:rsidRPr="00B801FA" w14:paraId="1EEB7340" w14:textId="77777777" w:rsidTr="00D303FF">
        <w:trPr>
          <w:trHeight w:val="206"/>
        </w:trPr>
        <w:tc>
          <w:tcPr>
            <w:tcW w:w="6799" w:type="dxa"/>
            <w:gridSpan w:val="3"/>
          </w:tcPr>
          <w:p w14:paraId="77C9B6DF" w14:textId="77777777" w:rsidR="005D7DFC" w:rsidRPr="00B801FA" w:rsidRDefault="005D7DFC" w:rsidP="00D303FF">
            <w:pPr>
              <w:contextualSpacing/>
              <w:rPr>
                <w:sz w:val="24"/>
                <w:szCs w:val="24"/>
              </w:rPr>
            </w:pPr>
            <w:r w:rsidRPr="00B801FA">
              <w:rPr>
                <w:sz w:val="24"/>
                <w:szCs w:val="24"/>
              </w:rPr>
              <w:lastRenderedPageBreak/>
              <w:t xml:space="preserve">Площадь лоджии/й: </w:t>
            </w:r>
          </w:p>
        </w:tc>
        <w:tc>
          <w:tcPr>
            <w:tcW w:w="4361" w:type="dxa"/>
            <w:vAlign w:val="bottom"/>
          </w:tcPr>
          <w:p w14:paraId="10797789" w14:textId="19993990" w:rsidR="005D7DFC" w:rsidRPr="00B801FA" w:rsidRDefault="00765540" w:rsidP="00D303FF">
            <w:pPr>
              <w:rPr>
                <w:sz w:val="24"/>
                <w:szCs w:val="24"/>
              </w:rPr>
            </w:pPr>
            <w:r>
              <w:rPr>
                <w:sz w:val="24"/>
                <w:szCs w:val="24"/>
              </w:rPr>
              <w:t>____</w:t>
            </w:r>
            <w:r w:rsidR="005D7DFC" w:rsidRPr="00B801FA">
              <w:rPr>
                <w:sz w:val="24"/>
                <w:szCs w:val="24"/>
              </w:rPr>
              <w:t xml:space="preserve"> </w:t>
            </w:r>
            <w:proofErr w:type="spellStart"/>
            <w:r w:rsidR="005D7DFC" w:rsidRPr="00B801FA">
              <w:rPr>
                <w:sz w:val="24"/>
                <w:szCs w:val="24"/>
              </w:rPr>
              <w:t>кв.м</w:t>
            </w:r>
            <w:proofErr w:type="spellEnd"/>
            <w:r w:rsidR="005D7DFC" w:rsidRPr="00B801FA">
              <w:rPr>
                <w:sz w:val="24"/>
                <w:szCs w:val="24"/>
              </w:rPr>
              <w:t>.</w:t>
            </w:r>
          </w:p>
        </w:tc>
      </w:tr>
      <w:tr w:rsidR="005D7DFC" w:rsidRPr="00B801FA" w14:paraId="4B283AB8" w14:textId="77777777" w:rsidTr="00D303FF">
        <w:trPr>
          <w:trHeight w:val="160"/>
        </w:trPr>
        <w:tc>
          <w:tcPr>
            <w:tcW w:w="6799" w:type="dxa"/>
            <w:gridSpan w:val="3"/>
          </w:tcPr>
          <w:p w14:paraId="49B125BB" w14:textId="77777777" w:rsidR="005D7DFC" w:rsidRPr="00B801FA" w:rsidRDefault="005D7DFC" w:rsidP="00D303FF">
            <w:pPr>
              <w:contextualSpacing/>
              <w:rPr>
                <w:sz w:val="24"/>
                <w:szCs w:val="24"/>
              </w:rPr>
            </w:pPr>
            <w:r w:rsidRPr="00B801FA">
              <w:rPr>
                <w:sz w:val="24"/>
                <w:szCs w:val="24"/>
              </w:rPr>
              <w:t>Площадь балкона/</w:t>
            </w:r>
            <w:proofErr w:type="spellStart"/>
            <w:r w:rsidRPr="00B801FA">
              <w:rPr>
                <w:sz w:val="24"/>
                <w:szCs w:val="24"/>
              </w:rPr>
              <w:t>ов</w:t>
            </w:r>
            <w:proofErr w:type="spellEnd"/>
            <w:r w:rsidRPr="00B801FA">
              <w:rPr>
                <w:sz w:val="24"/>
                <w:szCs w:val="24"/>
              </w:rPr>
              <w:t xml:space="preserve">: </w:t>
            </w:r>
          </w:p>
        </w:tc>
        <w:tc>
          <w:tcPr>
            <w:tcW w:w="4361" w:type="dxa"/>
            <w:vAlign w:val="bottom"/>
          </w:tcPr>
          <w:p w14:paraId="2C015BB7" w14:textId="08A46903" w:rsidR="005D7DFC" w:rsidRPr="00B801FA" w:rsidRDefault="00765540" w:rsidP="00D303FF">
            <w:pPr>
              <w:contextualSpacing/>
              <w:rPr>
                <w:sz w:val="24"/>
                <w:szCs w:val="24"/>
              </w:rPr>
            </w:pPr>
            <w:r>
              <w:rPr>
                <w:sz w:val="24"/>
                <w:szCs w:val="24"/>
              </w:rPr>
              <w:t>____</w:t>
            </w:r>
            <w:r w:rsidR="005D7DFC" w:rsidRPr="00B801FA">
              <w:rPr>
                <w:sz w:val="24"/>
                <w:szCs w:val="24"/>
              </w:rPr>
              <w:t xml:space="preserve"> </w:t>
            </w:r>
            <w:proofErr w:type="spellStart"/>
            <w:r w:rsidR="005D7DFC" w:rsidRPr="00B801FA">
              <w:rPr>
                <w:sz w:val="24"/>
                <w:szCs w:val="24"/>
              </w:rPr>
              <w:t>кв.м</w:t>
            </w:r>
            <w:proofErr w:type="spellEnd"/>
            <w:r w:rsidR="005D7DFC" w:rsidRPr="00B801FA">
              <w:rPr>
                <w:sz w:val="24"/>
                <w:szCs w:val="24"/>
              </w:rPr>
              <w:t>.</w:t>
            </w:r>
          </w:p>
        </w:tc>
      </w:tr>
      <w:tr w:rsidR="005D7DFC" w:rsidRPr="00B801FA" w14:paraId="6861BE38" w14:textId="77777777" w:rsidTr="00D303FF">
        <w:tc>
          <w:tcPr>
            <w:tcW w:w="11160" w:type="dxa"/>
            <w:gridSpan w:val="4"/>
          </w:tcPr>
          <w:p w14:paraId="61618A5F" w14:textId="77777777" w:rsidR="005D7DFC" w:rsidRPr="00B801FA" w:rsidRDefault="005D7DFC" w:rsidP="00D303FF">
            <w:pPr>
              <w:contextualSpacing/>
              <w:jc w:val="center"/>
              <w:rPr>
                <w:sz w:val="24"/>
                <w:szCs w:val="24"/>
              </w:rPr>
            </w:pPr>
          </w:p>
          <w:p w14:paraId="76063D11" w14:textId="77777777" w:rsidR="005D7DFC" w:rsidRPr="00B801FA" w:rsidRDefault="005D7DFC" w:rsidP="00D303FF">
            <w:pPr>
              <w:contextualSpacing/>
              <w:jc w:val="center"/>
              <w:rPr>
                <w:sz w:val="24"/>
                <w:szCs w:val="24"/>
              </w:rPr>
            </w:pPr>
            <w:r w:rsidRPr="00B801FA">
              <w:rPr>
                <w:sz w:val="24"/>
                <w:szCs w:val="24"/>
              </w:rPr>
              <w:t>Подписи сторон:</w:t>
            </w:r>
          </w:p>
        </w:tc>
      </w:tr>
      <w:tr w:rsidR="005D7DFC" w:rsidRPr="00B801FA" w14:paraId="342FF050" w14:textId="77777777" w:rsidTr="00D303FF">
        <w:tc>
          <w:tcPr>
            <w:tcW w:w="6291" w:type="dxa"/>
            <w:gridSpan w:val="2"/>
          </w:tcPr>
          <w:p w14:paraId="08CB4CBA" w14:textId="701999EF" w:rsidR="005D7DFC" w:rsidRPr="00B801FA" w:rsidRDefault="00765540" w:rsidP="00765540">
            <w:pPr>
              <w:contextualSpacing/>
              <w:rPr>
                <w:sz w:val="24"/>
                <w:szCs w:val="24"/>
              </w:rPr>
            </w:pPr>
            <w:r>
              <w:rPr>
                <w:sz w:val="24"/>
                <w:szCs w:val="24"/>
              </w:rPr>
              <w:t>З</w:t>
            </w:r>
            <w:r w:rsidR="005D7DFC" w:rsidRPr="00B801FA">
              <w:rPr>
                <w:sz w:val="24"/>
                <w:szCs w:val="24"/>
              </w:rPr>
              <w:t>астройщик</w:t>
            </w:r>
          </w:p>
        </w:tc>
        <w:tc>
          <w:tcPr>
            <w:tcW w:w="4869" w:type="dxa"/>
            <w:gridSpan w:val="2"/>
          </w:tcPr>
          <w:p w14:paraId="7A4B4200" w14:textId="77777777" w:rsidR="005D7DFC" w:rsidRPr="00B801FA" w:rsidRDefault="005D7DFC" w:rsidP="00D303FF">
            <w:pPr>
              <w:contextualSpacing/>
              <w:jc w:val="center"/>
              <w:rPr>
                <w:sz w:val="24"/>
                <w:szCs w:val="24"/>
              </w:rPr>
            </w:pPr>
            <w:r w:rsidRPr="00B801FA">
              <w:rPr>
                <w:sz w:val="24"/>
                <w:szCs w:val="24"/>
              </w:rPr>
              <w:t>Участник долевого строительства</w:t>
            </w:r>
          </w:p>
        </w:tc>
      </w:tr>
      <w:tr w:rsidR="005D7DFC" w:rsidRPr="00B801FA" w14:paraId="6207C2A5" w14:textId="77777777" w:rsidTr="00D303FF">
        <w:tc>
          <w:tcPr>
            <w:tcW w:w="6291" w:type="dxa"/>
            <w:gridSpan w:val="2"/>
          </w:tcPr>
          <w:p w14:paraId="2E22FFB6" w14:textId="77777777" w:rsidR="005D7DFC" w:rsidRPr="00B801FA" w:rsidRDefault="005D7DFC" w:rsidP="00D303FF">
            <w:pPr>
              <w:contextualSpacing/>
              <w:jc w:val="center"/>
              <w:rPr>
                <w:sz w:val="24"/>
                <w:szCs w:val="24"/>
              </w:rPr>
            </w:pPr>
          </w:p>
        </w:tc>
        <w:tc>
          <w:tcPr>
            <w:tcW w:w="4869" w:type="dxa"/>
            <w:gridSpan w:val="2"/>
          </w:tcPr>
          <w:p w14:paraId="0FB8AA02" w14:textId="77777777" w:rsidR="005D7DFC" w:rsidRPr="00B801FA" w:rsidRDefault="005D7DFC" w:rsidP="00D303FF">
            <w:pPr>
              <w:contextualSpacing/>
              <w:jc w:val="center"/>
              <w:rPr>
                <w:sz w:val="24"/>
                <w:szCs w:val="24"/>
              </w:rPr>
            </w:pPr>
          </w:p>
          <w:p w14:paraId="3A5ECDBE" w14:textId="77777777" w:rsidR="005D7DFC" w:rsidRPr="00B801FA" w:rsidRDefault="005D7DFC" w:rsidP="00D303FF">
            <w:pPr>
              <w:contextualSpacing/>
              <w:jc w:val="center"/>
              <w:rPr>
                <w:sz w:val="24"/>
                <w:szCs w:val="24"/>
              </w:rPr>
            </w:pPr>
            <w:r w:rsidRPr="00B801FA">
              <w:rPr>
                <w:sz w:val="24"/>
                <w:szCs w:val="24"/>
              </w:rPr>
              <w:t>____________________________</w:t>
            </w:r>
          </w:p>
        </w:tc>
      </w:tr>
    </w:tbl>
    <w:p w14:paraId="5EC31EDD" w14:textId="77777777" w:rsidR="005D7DFC" w:rsidRDefault="005D7DFC" w:rsidP="005D7DFC"/>
    <w:p w14:paraId="4D77AD21" w14:textId="77777777" w:rsidR="005D7DFC" w:rsidRPr="001B6571" w:rsidRDefault="005D7DFC" w:rsidP="000B7F46">
      <w:pPr>
        <w:ind w:firstLine="567"/>
        <w:jc w:val="right"/>
        <w:rPr>
          <w:sz w:val="24"/>
          <w:szCs w:val="24"/>
        </w:rPr>
      </w:pPr>
    </w:p>
    <w:sectPr w:rsidR="005D7DFC" w:rsidRPr="001B6571" w:rsidSect="00765540">
      <w:footerReference w:type="even" r:id="rId12"/>
      <w:footerReference w:type="default" r:id="rId13"/>
      <w:pgSz w:w="11906" w:h="16838" w:code="9"/>
      <w:pgMar w:top="1134" w:right="851" w:bottom="851" w:left="170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4B68C" w14:textId="77777777" w:rsidR="00D109FF" w:rsidRDefault="00D109FF">
      <w:r>
        <w:separator/>
      </w:r>
    </w:p>
  </w:endnote>
  <w:endnote w:type="continuationSeparator" w:id="0">
    <w:p w14:paraId="7FD2D930" w14:textId="77777777" w:rsidR="00D109FF" w:rsidRDefault="00D1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28BE" w14:textId="77777777" w:rsidR="00D109FF" w:rsidRDefault="00D109FF" w:rsidP="002425E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77CBEF17" w14:textId="77777777" w:rsidR="00D109FF" w:rsidRDefault="00D109FF" w:rsidP="002425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1BD1" w14:textId="2BC3AE89" w:rsidR="00D109FF" w:rsidRPr="0028002A" w:rsidRDefault="00D109FF" w:rsidP="008E04FB">
    <w:pPr>
      <w:pStyle w:val="a7"/>
      <w:tabs>
        <w:tab w:val="left" w:pos="9354"/>
      </w:tabs>
      <w:ind w:right="-2"/>
      <w:jc w:val="right"/>
      <w:rPr>
        <w:sz w:val="24"/>
        <w:szCs w:val="24"/>
      </w:rPr>
    </w:pPr>
    <w:r w:rsidRPr="0028002A">
      <w:rPr>
        <w:rStyle w:val="a9"/>
        <w:sz w:val="24"/>
        <w:szCs w:val="24"/>
      </w:rPr>
      <w:fldChar w:fldCharType="begin"/>
    </w:r>
    <w:r w:rsidRPr="0028002A">
      <w:rPr>
        <w:rStyle w:val="a9"/>
        <w:sz w:val="24"/>
        <w:szCs w:val="24"/>
      </w:rPr>
      <w:instrText xml:space="preserve"> PAGE </w:instrText>
    </w:r>
    <w:r w:rsidRPr="0028002A">
      <w:rPr>
        <w:rStyle w:val="a9"/>
        <w:sz w:val="24"/>
        <w:szCs w:val="24"/>
      </w:rPr>
      <w:fldChar w:fldCharType="separate"/>
    </w:r>
    <w:r w:rsidR="00DC37F5">
      <w:rPr>
        <w:rStyle w:val="a9"/>
        <w:noProof/>
        <w:sz w:val="24"/>
        <w:szCs w:val="24"/>
      </w:rPr>
      <w:t>1</w:t>
    </w:r>
    <w:r w:rsidRPr="0028002A">
      <w:rPr>
        <w:rStyle w:val="a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0F392" w14:textId="77777777" w:rsidR="00D109FF" w:rsidRDefault="00D109FF">
      <w:r>
        <w:separator/>
      </w:r>
    </w:p>
  </w:footnote>
  <w:footnote w:type="continuationSeparator" w:id="0">
    <w:p w14:paraId="2C3E9EDB" w14:textId="77777777" w:rsidR="00D109FF" w:rsidRDefault="00D10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2" w15:restartNumberingAfterBreak="0">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3" w15:restartNumberingAfterBreak="0">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6"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num w:numId="1">
    <w:abstractNumId w:val="2"/>
  </w:num>
  <w:num w:numId="2">
    <w:abstractNumId w:val="1"/>
  </w:num>
  <w:num w:numId="3">
    <w:abstractNumId w:val="5"/>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837"/>
    <w:rsid w:val="000009DA"/>
    <w:rsid w:val="00001ADA"/>
    <w:rsid w:val="00004DDA"/>
    <w:rsid w:val="0000526B"/>
    <w:rsid w:val="00006473"/>
    <w:rsid w:val="00013B3A"/>
    <w:rsid w:val="00017345"/>
    <w:rsid w:val="00017ADC"/>
    <w:rsid w:val="00022C75"/>
    <w:rsid w:val="00022EB9"/>
    <w:rsid w:val="0002362F"/>
    <w:rsid w:val="000331E8"/>
    <w:rsid w:val="00033430"/>
    <w:rsid w:val="000378E7"/>
    <w:rsid w:val="00041587"/>
    <w:rsid w:val="000424C9"/>
    <w:rsid w:val="0004641E"/>
    <w:rsid w:val="000469B7"/>
    <w:rsid w:val="000477DF"/>
    <w:rsid w:val="00052FB9"/>
    <w:rsid w:val="0005458A"/>
    <w:rsid w:val="00057273"/>
    <w:rsid w:val="000576A9"/>
    <w:rsid w:val="00064E1B"/>
    <w:rsid w:val="00071511"/>
    <w:rsid w:val="00077F51"/>
    <w:rsid w:val="00082F6D"/>
    <w:rsid w:val="000837DA"/>
    <w:rsid w:val="00084BCB"/>
    <w:rsid w:val="0009183D"/>
    <w:rsid w:val="00091A76"/>
    <w:rsid w:val="00092FEB"/>
    <w:rsid w:val="000965A0"/>
    <w:rsid w:val="00097A1F"/>
    <w:rsid w:val="000A06E4"/>
    <w:rsid w:val="000A0BB7"/>
    <w:rsid w:val="000A5426"/>
    <w:rsid w:val="000A62C0"/>
    <w:rsid w:val="000B05C6"/>
    <w:rsid w:val="000B09AC"/>
    <w:rsid w:val="000B39B4"/>
    <w:rsid w:val="000B6490"/>
    <w:rsid w:val="000B7F46"/>
    <w:rsid w:val="000C16A1"/>
    <w:rsid w:val="000C2682"/>
    <w:rsid w:val="000C46F7"/>
    <w:rsid w:val="000C6582"/>
    <w:rsid w:val="000C71CE"/>
    <w:rsid w:val="000C7823"/>
    <w:rsid w:val="000C7A57"/>
    <w:rsid w:val="000C7DE8"/>
    <w:rsid w:val="000D5AC7"/>
    <w:rsid w:val="000D5B7B"/>
    <w:rsid w:val="000D6A09"/>
    <w:rsid w:val="000E0543"/>
    <w:rsid w:val="000E1E09"/>
    <w:rsid w:val="000E3770"/>
    <w:rsid w:val="000E3F2A"/>
    <w:rsid w:val="000E7AE0"/>
    <w:rsid w:val="000E7B93"/>
    <w:rsid w:val="000F0056"/>
    <w:rsid w:val="000F147A"/>
    <w:rsid w:val="000F182E"/>
    <w:rsid w:val="000F25DF"/>
    <w:rsid w:val="000F3281"/>
    <w:rsid w:val="001002D9"/>
    <w:rsid w:val="00101D96"/>
    <w:rsid w:val="00101E13"/>
    <w:rsid w:val="001021B2"/>
    <w:rsid w:val="001028C9"/>
    <w:rsid w:val="001062CA"/>
    <w:rsid w:val="00106A90"/>
    <w:rsid w:val="001117A6"/>
    <w:rsid w:val="00111AF9"/>
    <w:rsid w:val="00112C13"/>
    <w:rsid w:val="00112E26"/>
    <w:rsid w:val="001147CD"/>
    <w:rsid w:val="00116614"/>
    <w:rsid w:val="00122D73"/>
    <w:rsid w:val="0012456C"/>
    <w:rsid w:val="0012777A"/>
    <w:rsid w:val="001300D4"/>
    <w:rsid w:val="0013020D"/>
    <w:rsid w:val="00130DE1"/>
    <w:rsid w:val="00130ED9"/>
    <w:rsid w:val="001321A8"/>
    <w:rsid w:val="00133EF3"/>
    <w:rsid w:val="001379DD"/>
    <w:rsid w:val="00141A53"/>
    <w:rsid w:val="00142C4E"/>
    <w:rsid w:val="00144C74"/>
    <w:rsid w:val="00151ADB"/>
    <w:rsid w:val="0015326D"/>
    <w:rsid w:val="00153E15"/>
    <w:rsid w:val="001543AC"/>
    <w:rsid w:val="00154BE4"/>
    <w:rsid w:val="0015774E"/>
    <w:rsid w:val="0016111E"/>
    <w:rsid w:val="001613F2"/>
    <w:rsid w:val="00161A0A"/>
    <w:rsid w:val="00161DF5"/>
    <w:rsid w:val="001621D8"/>
    <w:rsid w:val="00162958"/>
    <w:rsid w:val="00162E7D"/>
    <w:rsid w:val="00162F0E"/>
    <w:rsid w:val="001658B0"/>
    <w:rsid w:val="001665AE"/>
    <w:rsid w:val="0016668E"/>
    <w:rsid w:val="00180E2C"/>
    <w:rsid w:val="00180FDE"/>
    <w:rsid w:val="00190437"/>
    <w:rsid w:val="00190FAD"/>
    <w:rsid w:val="0019123D"/>
    <w:rsid w:val="00197B54"/>
    <w:rsid w:val="001A0D23"/>
    <w:rsid w:val="001A3610"/>
    <w:rsid w:val="001A5559"/>
    <w:rsid w:val="001A5566"/>
    <w:rsid w:val="001A5B57"/>
    <w:rsid w:val="001A6CDA"/>
    <w:rsid w:val="001A7816"/>
    <w:rsid w:val="001B1489"/>
    <w:rsid w:val="001B230D"/>
    <w:rsid w:val="001B49BA"/>
    <w:rsid w:val="001B5D32"/>
    <w:rsid w:val="001B6096"/>
    <w:rsid w:val="001B6571"/>
    <w:rsid w:val="001C26FF"/>
    <w:rsid w:val="001C2BE4"/>
    <w:rsid w:val="001C51D1"/>
    <w:rsid w:val="001C58C3"/>
    <w:rsid w:val="001C6CAD"/>
    <w:rsid w:val="001D3C60"/>
    <w:rsid w:val="001D4DBB"/>
    <w:rsid w:val="001E1C73"/>
    <w:rsid w:val="001E1D0D"/>
    <w:rsid w:val="001E3285"/>
    <w:rsid w:val="001E3760"/>
    <w:rsid w:val="001E3922"/>
    <w:rsid w:val="001E50EA"/>
    <w:rsid w:val="001E6184"/>
    <w:rsid w:val="001E67FD"/>
    <w:rsid w:val="001E69F3"/>
    <w:rsid w:val="001F2841"/>
    <w:rsid w:val="001F4D31"/>
    <w:rsid w:val="001F5105"/>
    <w:rsid w:val="00200359"/>
    <w:rsid w:val="00200A10"/>
    <w:rsid w:val="00200CE0"/>
    <w:rsid w:val="00200E7B"/>
    <w:rsid w:val="00201C9E"/>
    <w:rsid w:val="00203F71"/>
    <w:rsid w:val="002045A5"/>
    <w:rsid w:val="002059F0"/>
    <w:rsid w:val="00206B2D"/>
    <w:rsid w:val="002105AC"/>
    <w:rsid w:val="00212E57"/>
    <w:rsid w:val="002130F8"/>
    <w:rsid w:val="00216718"/>
    <w:rsid w:val="002168EF"/>
    <w:rsid w:val="00216DB9"/>
    <w:rsid w:val="00223607"/>
    <w:rsid w:val="00224CF2"/>
    <w:rsid w:val="00224F91"/>
    <w:rsid w:val="00227985"/>
    <w:rsid w:val="002302A6"/>
    <w:rsid w:val="002327C0"/>
    <w:rsid w:val="0023565A"/>
    <w:rsid w:val="00236279"/>
    <w:rsid w:val="00236375"/>
    <w:rsid w:val="00241390"/>
    <w:rsid w:val="0024157E"/>
    <w:rsid w:val="00241CDB"/>
    <w:rsid w:val="002425E9"/>
    <w:rsid w:val="00242975"/>
    <w:rsid w:val="002431E6"/>
    <w:rsid w:val="002467A4"/>
    <w:rsid w:val="00246EB4"/>
    <w:rsid w:val="00252A16"/>
    <w:rsid w:val="00254729"/>
    <w:rsid w:val="0025577E"/>
    <w:rsid w:val="00256BD3"/>
    <w:rsid w:val="00262BEB"/>
    <w:rsid w:val="00263847"/>
    <w:rsid w:val="00266390"/>
    <w:rsid w:val="002712CC"/>
    <w:rsid w:val="002723EC"/>
    <w:rsid w:val="00272B2B"/>
    <w:rsid w:val="002751DB"/>
    <w:rsid w:val="0027602B"/>
    <w:rsid w:val="0027638A"/>
    <w:rsid w:val="0028002A"/>
    <w:rsid w:val="0028719D"/>
    <w:rsid w:val="002905AD"/>
    <w:rsid w:val="002935A2"/>
    <w:rsid w:val="002970F1"/>
    <w:rsid w:val="002A13AB"/>
    <w:rsid w:val="002A3499"/>
    <w:rsid w:val="002A45E5"/>
    <w:rsid w:val="002A4761"/>
    <w:rsid w:val="002A59D6"/>
    <w:rsid w:val="002B0EF2"/>
    <w:rsid w:val="002B2124"/>
    <w:rsid w:val="002B7084"/>
    <w:rsid w:val="002B70E9"/>
    <w:rsid w:val="002C03E9"/>
    <w:rsid w:val="002C12EA"/>
    <w:rsid w:val="002C5797"/>
    <w:rsid w:val="002C6ACF"/>
    <w:rsid w:val="002C750D"/>
    <w:rsid w:val="002D11CC"/>
    <w:rsid w:val="002D2411"/>
    <w:rsid w:val="002D5AA9"/>
    <w:rsid w:val="002E0676"/>
    <w:rsid w:val="002E16C3"/>
    <w:rsid w:val="002E18ED"/>
    <w:rsid w:val="002E3DFA"/>
    <w:rsid w:val="002E529D"/>
    <w:rsid w:val="002E643D"/>
    <w:rsid w:val="002F26F5"/>
    <w:rsid w:val="002F4292"/>
    <w:rsid w:val="002F4586"/>
    <w:rsid w:val="003033B9"/>
    <w:rsid w:val="00303C20"/>
    <w:rsid w:val="0030500C"/>
    <w:rsid w:val="00306140"/>
    <w:rsid w:val="00306F50"/>
    <w:rsid w:val="003071B6"/>
    <w:rsid w:val="00307E63"/>
    <w:rsid w:val="003104CE"/>
    <w:rsid w:val="00315BED"/>
    <w:rsid w:val="00315E36"/>
    <w:rsid w:val="0032005E"/>
    <w:rsid w:val="00320C59"/>
    <w:rsid w:val="00322873"/>
    <w:rsid w:val="00323078"/>
    <w:rsid w:val="00324988"/>
    <w:rsid w:val="003255BD"/>
    <w:rsid w:val="00327BA7"/>
    <w:rsid w:val="0033298D"/>
    <w:rsid w:val="00336899"/>
    <w:rsid w:val="0034231F"/>
    <w:rsid w:val="00342983"/>
    <w:rsid w:val="00344573"/>
    <w:rsid w:val="00346377"/>
    <w:rsid w:val="00346C2F"/>
    <w:rsid w:val="003470C8"/>
    <w:rsid w:val="00350D37"/>
    <w:rsid w:val="00352DE4"/>
    <w:rsid w:val="00354D0D"/>
    <w:rsid w:val="00357420"/>
    <w:rsid w:val="00362245"/>
    <w:rsid w:val="00363F47"/>
    <w:rsid w:val="00364920"/>
    <w:rsid w:val="00365125"/>
    <w:rsid w:val="00366423"/>
    <w:rsid w:val="00375EAB"/>
    <w:rsid w:val="00380C6D"/>
    <w:rsid w:val="00390B6F"/>
    <w:rsid w:val="00392E9D"/>
    <w:rsid w:val="00393575"/>
    <w:rsid w:val="003A0A79"/>
    <w:rsid w:val="003A4B3B"/>
    <w:rsid w:val="003A4D20"/>
    <w:rsid w:val="003A4ECD"/>
    <w:rsid w:val="003A6895"/>
    <w:rsid w:val="003A7182"/>
    <w:rsid w:val="003A7D97"/>
    <w:rsid w:val="003B42CA"/>
    <w:rsid w:val="003B4837"/>
    <w:rsid w:val="003B75D1"/>
    <w:rsid w:val="003C385B"/>
    <w:rsid w:val="003C4F44"/>
    <w:rsid w:val="003C66AD"/>
    <w:rsid w:val="003C7535"/>
    <w:rsid w:val="003D2E78"/>
    <w:rsid w:val="003D3491"/>
    <w:rsid w:val="003D6142"/>
    <w:rsid w:val="003E03F4"/>
    <w:rsid w:val="003E3591"/>
    <w:rsid w:val="003E7750"/>
    <w:rsid w:val="003E7CF2"/>
    <w:rsid w:val="003F02FD"/>
    <w:rsid w:val="003F1DC5"/>
    <w:rsid w:val="00401DAD"/>
    <w:rsid w:val="00401F13"/>
    <w:rsid w:val="00404A55"/>
    <w:rsid w:val="00407B17"/>
    <w:rsid w:val="00411BA5"/>
    <w:rsid w:val="00412D3F"/>
    <w:rsid w:val="0041313B"/>
    <w:rsid w:val="00413DA7"/>
    <w:rsid w:val="00416F91"/>
    <w:rsid w:val="00421294"/>
    <w:rsid w:val="004267DE"/>
    <w:rsid w:val="004324E3"/>
    <w:rsid w:val="0043597E"/>
    <w:rsid w:val="00436FBD"/>
    <w:rsid w:val="0044083F"/>
    <w:rsid w:val="00442EFB"/>
    <w:rsid w:val="00442FA5"/>
    <w:rsid w:val="00444B28"/>
    <w:rsid w:val="004477DF"/>
    <w:rsid w:val="004504E3"/>
    <w:rsid w:val="0045079D"/>
    <w:rsid w:val="00450B68"/>
    <w:rsid w:val="00450CB0"/>
    <w:rsid w:val="004532DE"/>
    <w:rsid w:val="0046060F"/>
    <w:rsid w:val="00461374"/>
    <w:rsid w:val="004615E4"/>
    <w:rsid w:val="0046323C"/>
    <w:rsid w:val="00464567"/>
    <w:rsid w:val="004654A7"/>
    <w:rsid w:val="00465E39"/>
    <w:rsid w:val="004667B8"/>
    <w:rsid w:val="00470908"/>
    <w:rsid w:val="00470DD2"/>
    <w:rsid w:val="00471566"/>
    <w:rsid w:val="004729B2"/>
    <w:rsid w:val="004732CB"/>
    <w:rsid w:val="004825D9"/>
    <w:rsid w:val="0048666A"/>
    <w:rsid w:val="004974D4"/>
    <w:rsid w:val="0049756D"/>
    <w:rsid w:val="004A1142"/>
    <w:rsid w:val="004A1A12"/>
    <w:rsid w:val="004A5FA8"/>
    <w:rsid w:val="004A707F"/>
    <w:rsid w:val="004C436D"/>
    <w:rsid w:val="004C5CF0"/>
    <w:rsid w:val="004D157F"/>
    <w:rsid w:val="004D44EF"/>
    <w:rsid w:val="004D7D70"/>
    <w:rsid w:val="004E0A45"/>
    <w:rsid w:val="004E3F77"/>
    <w:rsid w:val="004E7162"/>
    <w:rsid w:val="004E7883"/>
    <w:rsid w:val="004F01AD"/>
    <w:rsid w:val="004F2F1A"/>
    <w:rsid w:val="004F33B2"/>
    <w:rsid w:val="004F5BF1"/>
    <w:rsid w:val="004F6EBB"/>
    <w:rsid w:val="00500FF6"/>
    <w:rsid w:val="00501CA0"/>
    <w:rsid w:val="00502308"/>
    <w:rsid w:val="00504B65"/>
    <w:rsid w:val="005055AB"/>
    <w:rsid w:val="005056E8"/>
    <w:rsid w:val="00506305"/>
    <w:rsid w:val="005066D8"/>
    <w:rsid w:val="0051014B"/>
    <w:rsid w:val="0051499F"/>
    <w:rsid w:val="00517441"/>
    <w:rsid w:val="0052507E"/>
    <w:rsid w:val="005255CA"/>
    <w:rsid w:val="00527351"/>
    <w:rsid w:val="005273B1"/>
    <w:rsid w:val="0053333E"/>
    <w:rsid w:val="00534057"/>
    <w:rsid w:val="00534101"/>
    <w:rsid w:val="00534176"/>
    <w:rsid w:val="00534280"/>
    <w:rsid w:val="0053471C"/>
    <w:rsid w:val="00534C9B"/>
    <w:rsid w:val="005352D7"/>
    <w:rsid w:val="00535F97"/>
    <w:rsid w:val="0054024D"/>
    <w:rsid w:val="0054111D"/>
    <w:rsid w:val="005432FE"/>
    <w:rsid w:val="00543A75"/>
    <w:rsid w:val="0054515F"/>
    <w:rsid w:val="00545CFB"/>
    <w:rsid w:val="0054692C"/>
    <w:rsid w:val="005502DC"/>
    <w:rsid w:val="0055163E"/>
    <w:rsid w:val="005529B2"/>
    <w:rsid w:val="00552D62"/>
    <w:rsid w:val="00553EF8"/>
    <w:rsid w:val="00560725"/>
    <w:rsid w:val="005612FA"/>
    <w:rsid w:val="00563E1C"/>
    <w:rsid w:val="005723B6"/>
    <w:rsid w:val="00572653"/>
    <w:rsid w:val="00572D84"/>
    <w:rsid w:val="0057455A"/>
    <w:rsid w:val="00574F1F"/>
    <w:rsid w:val="0057569F"/>
    <w:rsid w:val="00576ECE"/>
    <w:rsid w:val="00577901"/>
    <w:rsid w:val="00581C72"/>
    <w:rsid w:val="00581D8F"/>
    <w:rsid w:val="0058405E"/>
    <w:rsid w:val="005847B6"/>
    <w:rsid w:val="005907A2"/>
    <w:rsid w:val="005907C9"/>
    <w:rsid w:val="00592C86"/>
    <w:rsid w:val="00593DFA"/>
    <w:rsid w:val="00595FB2"/>
    <w:rsid w:val="005A0CA2"/>
    <w:rsid w:val="005A1634"/>
    <w:rsid w:val="005A1D43"/>
    <w:rsid w:val="005A1D53"/>
    <w:rsid w:val="005A435B"/>
    <w:rsid w:val="005A4D75"/>
    <w:rsid w:val="005A7442"/>
    <w:rsid w:val="005B12B0"/>
    <w:rsid w:val="005B46E8"/>
    <w:rsid w:val="005B54B1"/>
    <w:rsid w:val="005B6A9C"/>
    <w:rsid w:val="005B6C1D"/>
    <w:rsid w:val="005C148E"/>
    <w:rsid w:val="005C21BE"/>
    <w:rsid w:val="005C2581"/>
    <w:rsid w:val="005C2EA5"/>
    <w:rsid w:val="005C535A"/>
    <w:rsid w:val="005C5C3D"/>
    <w:rsid w:val="005D02F1"/>
    <w:rsid w:val="005D0A85"/>
    <w:rsid w:val="005D0DAE"/>
    <w:rsid w:val="005D1457"/>
    <w:rsid w:val="005D365C"/>
    <w:rsid w:val="005D4CA9"/>
    <w:rsid w:val="005D7DFC"/>
    <w:rsid w:val="005E3A86"/>
    <w:rsid w:val="005E4D6D"/>
    <w:rsid w:val="005E5386"/>
    <w:rsid w:val="005E5E04"/>
    <w:rsid w:val="005E5F02"/>
    <w:rsid w:val="005E6A5E"/>
    <w:rsid w:val="005E6C0F"/>
    <w:rsid w:val="005E706B"/>
    <w:rsid w:val="005F0A3F"/>
    <w:rsid w:val="005F3B26"/>
    <w:rsid w:val="005F7F09"/>
    <w:rsid w:val="006007CC"/>
    <w:rsid w:val="00604B42"/>
    <w:rsid w:val="00606541"/>
    <w:rsid w:val="006066BC"/>
    <w:rsid w:val="006120E8"/>
    <w:rsid w:val="00615362"/>
    <w:rsid w:val="00617BB0"/>
    <w:rsid w:val="0062040D"/>
    <w:rsid w:val="00620969"/>
    <w:rsid w:val="00620ECB"/>
    <w:rsid w:val="00624DBF"/>
    <w:rsid w:val="006259E8"/>
    <w:rsid w:val="00625FBB"/>
    <w:rsid w:val="00630F19"/>
    <w:rsid w:val="00634136"/>
    <w:rsid w:val="00656512"/>
    <w:rsid w:val="00662745"/>
    <w:rsid w:val="006632A3"/>
    <w:rsid w:val="00665186"/>
    <w:rsid w:val="00667F79"/>
    <w:rsid w:val="006752FD"/>
    <w:rsid w:val="00680C25"/>
    <w:rsid w:val="0068228E"/>
    <w:rsid w:val="00687AA9"/>
    <w:rsid w:val="006900B5"/>
    <w:rsid w:val="0069170A"/>
    <w:rsid w:val="00696769"/>
    <w:rsid w:val="00696926"/>
    <w:rsid w:val="006A04FE"/>
    <w:rsid w:val="006A0F3D"/>
    <w:rsid w:val="006A1DEB"/>
    <w:rsid w:val="006A6999"/>
    <w:rsid w:val="006A69F7"/>
    <w:rsid w:val="006A71C4"/>
    <w:rsid w:val="006A780B"/>
    <w:rsid w:val="006B0E62"/>
    <w:rsid w:val="006B0E7A"/>
    <w:rsid w:val="006B1199"/>
    <w:rsid w:val="006B3ADB"/>
    <w:rsid w:val="006B41C3"/>
    <w:rsid w:val="006B6380"/>
    <w:rsid w:val="006C0159"/>
    <w:rsid w:val="006C0821"/>
    <w:rsid w:val="006C0CA3"/>
    <w:rsid w:val="006C159B"/>
    <w:rsid w:val="006C2021"/>
    <w:rsid w:val="006C2293"/>
    <w:rsid w:val="006C61B7"/>
    <w:rsid w:val="006D0FE5"/>
    <w:rsid w:val="006D3E56"/>
    <w:rsid w:val="006D496A"/>
    <w:rsid w:val="006D5434"/>
    <w:rsid w:val="006D628D"/>
    <w:rsid w:val="006E44B3"/>
    <w:rsid w:val="006E4BC0"/>
    <w:rsid w:val="006E4CF2"/>
    <w:rsid w:val="006E6E23"/>
    <w:rsid w:val="006F1ADD"/>
    <w:rsid w:val="006F2186"/>
    <w:rsid w:val="006F2434"/>
    <w:rsid w:val="006F38DE"/>
    <w:rsid w:val="0070359B"/>
    <w:rsid w:val="00703CAC"/>
    <w:rsid w:val="007041AA"/>
    <w:rsid w:val="00704EB5"/>
    <w:rsid w:val="007051E6"/>
    <w:rsid w:val="00706860"/>
    <w:rsid w:val="00711673"/>
    <w:rsid w:val="00711AFC"/>
    <w:rsid w:val="00711C05"/>
    <w:rsid w:val="007132AA"/>
    <w:rsid w:val="007165D1"/>
    <w:rsid w:val="0071692D"/>
    <w:rsid w:val="0072289D"/>
    <w:rsid w:val="00722B7B"/>
    <w:rsid w:val="00722C06"/>
    <w:rsid w:val="00723956"/>
    <w:rsid w:val="00724C8C"/>
    <w:rsid w:val="00724DCC"/>
    <w:rsid w:val="00730D39"/>
    <w:rsid w:val="00734BC4"/>
    <w:rsid w:val="00736D6C"/>
    <w:rsid w:val="0073712F"/>
    <w:rsid w:val="00746216"/>
    <w:rsid w:val="0075396D"/>
    <w:rsid w:val="007567DE"/>
    <w:rsid w:val="00765540"/>
    <w:rsid w:val="00765FF8"/>
    <w:rsid w:val="00766B08"/>
    <w:rsid w:val="00771174"/>
    <w:rsid w:val="00772CE2"/>
    <w:rsid w:val="007773B0"/>
    <w:rsid w:val="00783F73"/>
    <w:rsid w:val="007849AC"/>
    <w:rsid w:val="00786121"/>
    <w:rsid w:val="00786D20"/>
    <w:rsid w:val="00794B23"/>
    <w:rsid w:val="00794E48"/>
    <w:rsid w:val="0079635E"/>
    <w:rsid w:val="007A0226"/>
    <w:rsid w:val="007A1597"/>
    <w:rsid w:val="007A1B0A"/>
    <w:rsid w:val="007A20D3"/>
    <w:rsid w:val="007A4D40"/>
    <w:rsid w:val="007A659E"/>
    <w:rsid w:val="007B0FF3"/>
    <w:rsid w:val="007B135C"/>
    <w:rsid w:val="007B20E4"/>
    <w:rsid w:val="007B51C4"/>
    <w:rsid w:val="007C13E5"/>
    <w:rsid w:val="007C2F50"/>
    <w:rsid w:val="007C3DCC"/>
    <w:rsid w:val="007C5101"/>
    <w:rsid w:val="007C5220"/>
    <w:rsid w:val="007C5D26"/>
    <w:rsid w:val="007C6AA6"/>
    <w:rsid w:val="007D7E36"/>
    <w:rsid w:val="007E05B5"/>
    <w:rsid w:val="007E0B8B"/>
    <w:rsid w:val="007E17D6"/>
    <w:rsid w:val="007E1FBD"/>
    <w:rsid w:val="007E7349"/>
    <w:rsid w:val="007E755F"/>
    <w:rsid w:val="007F1F85"/>
    <w:rsid w:val="007F2725"/>
    <w:rsid w:val="007F384A"/>
    <w:rsid w:val="007F3C92"/>
    <w:rsid w:val="007F4048"/>
    <w:rsid w:val="007F4EBC"/>
    <w:rsid w:val="007F50B1"/>
    <w:rsid w:val="007F5CDA"/>
    <w:rsid w:val="0080158A"/>
    <w:rsid w:val="00801B7B"/>
    <w:rsid w:val="00801D18"/>
    <w:rsid w:val="00802874"/>
    <w:rsid w:val="00802A57"/>
    <w:rsid w:val="00802E04"/>
    <w:rsid w:val="00806108"/>
    <w:rsid w:val="00810B29"/>
    <w:rsid w:val="00811657"/>
    <w:rsid w:val="00812327"/>
    <w:rsid w:val="00813E49"/>
    <w:rsid w:val="0082485D"/>
    <w:rsid w:val="0082609E"/>
    <w:rsid w:val="00830D46"/>
    <w:rsid w:val="00830D60"/>
    <w:rsid w:val="00833C78"/>
    <w:rsid w:val="00835C7B"/>
    <w:rsid w:val="008362E6"/>
    <w:rsid w:val="00836734"/>
    <w:rsid w:val="00841213"/>
    <w:rsid w:val="0084123D"/>
    <w:rsid w:val="0084213A"/>
    <w:rsid w:val="0084324F"/>
    <w:rsid w:val="0084339C"/>
    <w:rsid w:val="0084385B"/>
    <w:rsid w:val="00843EE2"/>
    <w:rsid w:val="008448F0"/>
    <w:rsid w:val="0084688F"/>
    <w:rsid w:val="00851EB8"/>
    <w:rsid w:val="00853907"/>
    <w:rsid w:val="00855004"/>
    <w:rsid w:val="00856365"/>
    <w:rsid w:val="00856882"/>
    <w:rsid w:val="008570B1"/>
    <w:rsid w:val="00857E67"/>
    <w:rsid w:val="00862699"/>
    <w:rsid w:val="008634D0"/>
    <w:rsid w:val="00867223"/>
    <w:rsid w:val="00870311"/>
    <w:rsid w:val="00873790"/>
    <w:rsid w:val="008742A4"/>
    <w:rsid w:val="008766A6"/>
    <w:rsid w:val="00877C24"/>
    <w:rsid w:val="0088248D"/>
    <w:rsid w:val="00882906"/>
    <w:rsid w:val="008830E8"/>
    <w:rsid w:val="00885F56"/>
    <w:rsid w:val="00886567"/>
    <w:rsid w:val="0089354E"/>
    <w:rsid w:val="008A0B48"/>
    <w:rsid w:val="008A2136"/>
    <w:rsid w:val="008A62C5"/>
    <w:rsid w:val="008B0331"/>
    <w:rsid w:val="008B2266"/>
    <w:rsid w:val="008B24D7"/>
    <w:rsid w:val="008B51BC"/>
    <w:rsid w:val="008B567F"/>
    <w:rsid w:val="008B6F47"/>
    <w:rsid w:val="008B74EB"/>
    <w:rsid w:val="008C0A29"/>
    <w:rsid w:val="008C1DBC"/>
    <w:rsid w:val="008C29A8"/>
    <w:rsid w:val="008C5037"/>
    <w:rsid w:val="008D0DB0"/>
    <w:rsid w:val="008D11C6"/>
    <w:rsid w:val="008D1C60"/>
    <w:rsid w:val="008D20D7"/>
    <w:rsid w:val="008D33A8"/>
    <w:rsid w:val="008D7E79"/>
    <w:rsid w:val="008E04FB"/>
    <w:rsid w:val="008E1E1C"/>
    <w:rsid w:val="008E6FE7"/>
    <w:rsid w:val="008F1BB3"/>
    <w:rsid w:val="008F21F8"/>
    <w:rsid w:val="008F4495"/>
    <w:rsid w:val="008F70DE"/>
    <w:rsid w:val="0090285B"/>
    <w:rsid w:val="00902B3A"/>
    <w:rsid w:val="00905730"/>
    <w:rsid w:val="009068CC"/>
    <w:rsid w:val="00906D18"/>
    <w:rsid w:val="00910B72"/>
    <w:rsid w:val="009155AE"/>
    <w:rsid w:val="009169ED"/>
    <w:rsid w:val="00916CFF"/>
    <w:rsid w:val="00920D6D"/>
    <w:rsid w:val="00921BF0"/>
    <w:rsid w:val="009244B9"/>
    <w:rsid w:val="00925DB3"/>
    <w:rsid w:val="00926E5C"/>
    <w:rsid w:val="009271D4"/>
    <w:rsid w:val="00930500"/>
    <w:rsid w:val="009306DC"/>
    <w:rsid w:val="00930E08"/>
    <w:rsid w:val="0093663C"/>
    <w:rsid w:val="00940A39"/>
    <w:rsid w:val="00941C2C"/>
    <w:rsid w:val="0094500E"/>
    <w:rsid w:val="0094512C"/>
    <w:rsid w:val="009530B0"/>
    <w:rsid w:val="0095499A"/>
    <w:rsid w:val="00954F24"/>
    <w:rsid w:val="00957414"/>
    <w:rsid w:val="00960EA3"/>
    <w:rsid w:val="00961941"/>
    <w:rsid w:val="00961CB8"/>
    <w:rsid w:val="00965690"/>
    <w:rsid w:val="00972278"/>
    <w:rsid w:val="009763D9"/>
    <w:rsid w:val="00980BE4"/>
    <w:rsid w:val="00981FED"/>
    <w:rsid w:val="009821E5"/>
    <w:rsid w:val="009832C8"/>
    <w:rsid w:val="00987F0A"/>
    <w:rsid w:val="009907D6"/>
    <w:rsid w:val="00993AB0"/>
    <w:rsid w:val="009945BB"/>
    <w:rsid w:val="00995D1F"/>
    <w:rsid w:val="00996074"/>
    <w:rsid w:val="009973B7"/>
    <w:rsid w:val="009A21A5"/>
    <w:rsid w:val="009B2A98"/>
    <w:rsid w:val="009B62DD"/>
    <w:rsid w:val="009B6FED"/>
    <w:rsid w:val="009C3252"/>
    <w:rsid w:val="009D047F"/>
    <w:rsid w:val="009D1AB5"/>
    <w:rsid w:val="009D233D"/>
    <w:rsid w:val="009D27DA"/>
    <w:rsid w:val="009D2D05"/>
    <w:rsid w:val="009D7154"/>
    <w:rsid w:val="009E06C8"/>
    <w:rsid w:val="009E0C0C"/>
    <w:rsid w:val="009E26BB"/>
    <w:rsid w:val="009E57E0"/>
    <w:rsid w:val="009E7AFA"/>
    <w:rsid w:val="009F1A51"/>
    <w:rsid w:val="009F493E"/>
    <w:rsid w:val="009F7E38"/>
    <w:rsid w:val="00A0298C"/>
    <w:rsid w:val="00A04270"/>
    <w:rsid w:val="00A104C7"/>
    <w:rsid w:val="00A129EF"/>
    <w:rsid w:val="00A145E9"/>
    <w:rsid w:val="00A16520"/>
    <w:rsid w:val="00A16857"/>
    <w:rsid w:val="00A1746D"/>
    <w:rsid w:val="00A205EE"/>
    <w:rsid w:val="00A2297D"/>
    <w:rsid w:val="00A230E9"/>
    <w:rsid w:val="00A24407"/>
    <w:rsid w:val="00A27760"/>
    <w:rsid w:val="00A300B5"/>
    <w:rsid w:val="00A30434"/>
    <w:rsid w:val="00A322A8"/>
    <w:rsid w:val="00A34589"/>
    <w:rsid w:val="00A345AC"/>
    <w:rsid w:val="00A3542D"/>
    <w:rsid w:val="00A35746"/>
    <w:rsid w:val="00A3657A"/>
    <w:rsid w:val="00A37D73"/>
    <w:rsid w:val="00A42071"/>
    <w:rsid w:val="00A4448B"/>
    <w:rsid w:val="00A476CA"/>
    <w:rsid w:val="00A531A8"/>
    <w:rsid w:val="00A53C4A"/>
    <w:rsid w:val="00A53E59"/>
    <w:rsid w:val="00A53EE1"/>
    <w:rsid w:val="00A56173"/>
    <w:rsid w:val="00A5778B"/>
    <w:rsid w:val="00A63082"/>
    <w:rsid w:val="00A65C3F"/>
    <w:rsid w:val="00A66647"/>
    <w:rsid w:val="00A66FD5"/>
    <w:rsid w:val="00A70E9C"/>
    <w:rsid w:val="00A7325B"/>
    <w:rsid w:val="00A75D97"/>
    <w:rsid w:val="00A76AF6"/>
    <w:rsid w:val="00A801B9"/>
    <w:rsid w:val="00A8325D"/>
    <w:rsid w:val="00A83D54"/>
    <w:rsid w:val="00A94F26"/>
    <w:rsid w:val="00A95417"/>
    <w:rsid w:val="00AA0DDD"/>
    <w:rsid w:val="00AA3A26"/>
    <w:rsid w:val="00AB5C2C"/>
    <w:rsid w:val="00AC0DF0"/>
    <w:rsid w:val="00AC2C74"/>
    <w:rsid w:val="00AC5934"/>
    <w:rsid w:val="00AC7B91"/>
    <w:rsid w:val="00AD62FF"/>
    <w:rsid w:val="00AD6BAF"/>
    <w:rsid w:val="00AE24A2"/>
    <w:rsid w:val="00AE4CEA"/>
    <w:rsid w:val="00AE6932"/>
    <w:rsid w:val="00AE7851"/>
    <w:rsid w:val="00AF1A55"/>
    <w:rsid w:val="00AF37B8"/>
    <w:rsid w:val="00B02432"/>
    <w:rsid w:val="00B10197"/>
    <w:rsid w:val="00B111E5"/>
    <w:rsid w:val="00B1435B"/>
    <w:rsid w:val="00B16468"/>
    <w:rsid w:val="00B238F3"/>
    <w:rsid w:val="00B27E63"/>
    <w:rsid w:val="00B32572"/>
    <w:rsid w:val="00B32FA9"/>
    <w:rsid w:val="00B34F33"/>
    <w:rsid w:val="00B371D3"/>
    <w:rsid w:val="00B37E55"/>
    <w:rsid w:val="00B40327"/>
    <w:rsid w:val="00B41C4C"/>
    <w:rsid w:val="00B42014"/>
    <w:rsid w:val="00B46C5F"/>
    <w:rsid w:val="00B527AE"/>
    <w:rsid w:val="00B52E21"/>
    <w:rsid w:val="00B533B9"/>
    <w:rsid w:val="00B54039"/>
    <w:rsid w:val="00B54553"/>
    <w:rsid w:val="00B56400"/>
    <w:rsid w:val="00B57C8C"/>
    <w:rsid w:val="00B6100C"/>
    <w:rsid w:val="00B61065"/>
    <w:rsid w:val="00B62A80"/>
    <w:rsid w:val="00B634E5"/>
    <w:rsid w:val="00B63CCF"/>
    <w:rsid w:val="00B64A97"/>
    <w:rsid w:val="00B64AB9"/>
    <w:rsid w:val="00B702FB"/>
    <w:rsid w:val="00B72685"/>
    <w:rsid w:val="00B734F1"/>
    <w:rsid w:val="00B74068"/>
    <w:rsid w:val="00B75119"/>
    <w:rsid w:val="00B75BA0"/>
    <w:rsid w:val="00B8343C"/>
    <w:rsid w:val="00B83DE0"/>
    <w:rsid w:val="00B86D6A"/>
    <w:rsid w:val="00B87EF3"/>
    <w:rsid w:val="00B93DF9"/>
    <w:rsid w:val="00B93F9B"/>
    <w:rsid w:val="00B93FEC"/>
    <w:rsid w:val="00B96BD8"/>
    <w:rsid w:val="00B97333"/>
    <w:rsid w:val="00BA1805"/>
    <w:rsid w:val="00BA1D45"/>
    <w:rsid w:val="00BA7DE3"/>
    <w:rsid w:val="00BB164E"/>
    <w:rsid w:val="00BB4B53"/>
    <w:rsid w:val="00BC086D"/>
    <w:rsid w:val="00BC1FB8"/>
    <w:rsid w:val="00BC4993"/>
    <w:rsid w:val="00BC57CF"/>
    <w:rsid w:val="00BC6081"/>
    <w:rsid w:val="00BE174E"/>
    <w:rsid w:val="00BE355C"/>
    <w:rsid w:val="00BE3E9F"/>
    <w:rsid w:val="00BE6EF9"/>
    <w:rsid w:val="00BF13C6"/>
    <w:rsid w:val="00BF1945"/>
    <w:rsid w:val="00BF1E78"/>
    <w:rsid w:val="00BF1ED4"/>
    <w:rsid w:val="00BF2405"/>
    <w:rsid w:val="00BF4735"/>
    <w:rsid w:val="00BF573B"/>
    <w:rsid w:val="00C01E2F"/>
    <w:rsid w:val="00C02637"/>
    <w:rsid w:val="00C03C62"/>
    <w:rsid w:val="00C0486E"/>
    <w:rsid w:val="00C0525F"/>
    <w:rsid w:val="00C05C37"/>
    <w:rsid w:val="00C077D6"/>
    <w:rsid w:val="00C10FC1"/>
    <w:rsid w:val="00C1200C"/>
    <w:rsid w:val="00C12D8D"/>
    <w:rsid w:val="00C13C49"/>
    <w:rsid w:val="00C14738"/>
    <w:rsid w:val="00C174E3"/>
    <w:rsid w:val="00C20EAD"/>
    <w:rsid w:val="00C2235B"/>
    <w:rsid w:val="00C226A2"/>
    <w:rsid w:val="00C22A8E"/>
    <w:rsid w:val="00C23DCC"/>
    <w:rsid w:val="00C30110"/>
    <w:rsid w:val="00C33FB8"/>
    <w:rsid w:val="00C3501E"/>
    <w:rsid w:val="00C366E6"/>
    <w:rsid w:val="00C43E02"/>
    <w:rsid w:val="00C451B1"/>
    <w:rsid w:val="00C47087"/>
    <w:rsid w:val="00C50D00"/>
    <w:rsid w:val="00C534C2"/>
    <w:rsid w:val="00C544D2"/>
    <w:rsid w:val="00C554E7"/>
    <w:rsid w:val="00C55A07"/>
    <w:rsid w:val="00C5648F"/>
    <w:rsid w:val="00C61BEF"/>
    <w:rsid w:val="00C660CE"/>
    <w:rsid w:val="00C67A55"/>
    <w:rsid w:val="00C67C16"/>
    <w:rsid w:val="00C73890"/>
    <w:rsid w:val="00C74FF0"/>
    <w:rsid w:val="00C77E8F"/>
    <w:rsid w:val="00C80793"/>
    <w:rsid w:val="00C807D8"/>
    <w:rsid w:val="00C81373"/>
    <w:rsid w:val="00C81B0D"/>
    <w:rsid w:val="00C8396A"/>
    <w:rsid w:val="00C83B94"/>
    <w:rsid w:val="00C847EF"/>
    <w:rsid w:val="00C85D54"/>
    <w:rsid w:val="00C91CC0"/>
    <w:rsid w:val="00C91ED1"/>
    <w:rsid w:val="00C91F36"/>
    <w:rsid w:val="00C92372"/>
    <w:rsid w:val="00C92B80"/>
    <w:rsid w:val="00C932B2"/>
    <w:rsid w:val="00C94889"/>
    <w:rsid w:val="00C9488F"/>
    <w:rsid w:val="00CA0857"/>
    <w:rsid w:val="00CA1325"/>
    <w:rsid w:val="00CB2F69"/>
    <w:rsid w:val="00CB32D0"/>
    <w:rsid w:val="00CB43B8"/>
    <w:rsid w:val="00CB46FE"/>
    <w:rsid w:val="00CB5ABE"/>
    <w:rsid w:val="00CC006B"/>
    <w:rsid w:val="00CC06C1"/>
    <w:rsid w:val="00CC2D5B"/>
    <w:rsid w:val="00CC4C8E"/>
    <w:rsid w:val="00CC74B9"/>
    <w:rsid w:val="00CD521E"/>
    <w:rsid w:val="00CE187B"/>
    <w:rsid w:val="00CE3C46"/>
    <w:rsid w:val="00CF5C99"/>
    <w:rsid w:val="00CF6CBC"/>
    <w:rsid w:val="00CF6EEB"/>
    <w:rsid w:val="00CF6EF3"/>
    <w:rsid w:val="00CF71BE"/>
    <w:rsid w:val="00D04564"/>
    <w:rsid w:val="00D06B95"/>
    <w:rsid w:val="00D06C64"/>
    <w:rsid w:val="00D109FF"/>
    <w:rsid w:val="00D10EFF"/>
    <w:rsid w:val="00D11195"/>
    <w:rsid w:val="00D14CAD"/>
    <w:rsid w:val="00D2044C"/>
    <w:rsid w:val="00D21C6D"/>
    <w:rsid w:val="00D2348D"/>
    <w:rsid w:val="00D23CF1"/>
    <w:rsid w:val="00D253BC"/>
    <w:rsid w:val="00D2790E"/>
    <w:rsid w:val="00D368B5"/>
    <w:rsid w:val="00D40627"/>
    <w:rsid w:val="00D427D1"/>
    <w:rsid w:val="00D429F0"/>
    <w:rsid w:val="00D4564B"/>
    <w:rsid w:val="00D458DF"/>
    <w:rsid w:val="00D47346"/>
    <w:rsid w:val="00D51DFA"/>
    <w:rsid w:val="00D66FFC"/>
    <w:rsid w:val="00D734C0"/>
    <w:rsid w:val="00D74AA1"/>
    <w:rsid w:val="00D7521C"/>
    <w:rsid w:val="00D75767"/>
    <w:rsid w:val="00D81EDE"/>
    <w:rsid w:val="00D8424E"/>
    <w:rsid w:val="00D842A2"/>
    <w:rsid w:val="00D84A4C"/>
    <w:rsid w:val="00D860C0"/>
    <w:rsid w:val="00D92252"/>
    <w:rsid w:val="00DA2A8D"/>
    <w:rsid w:val="00DA37C3"/>
    <w:rsid w:val="00DA648F"/>
    <w:rsid w:val="00DA692A"/>
    <w:rsid w:val="00DA7607"/>
    <w:rsid w:val="00DB02BB"/>
    <w:rsid w:val="00DB2E01"/>
    <w:rsid w:val="00DB55F6"/>
    <w:rsid w:val="00DB644B"/>
    <w:rsid w:val="00DB7E5B"/>
    <w:rsid w:val="00DC0EA4"/>
    <w:rsid w:val="00DC37F5"/>
    <w:rsid w:val="00DC70A0"/>
    <w:rsid w:val="00DD10C9"/>
    <w:rsid w:val="00DD23C8"/>
    <w:rsid w:val="00DD52E0"/>
    <w:rsid w:val="00DD6768"/>
    <w:rsid w:val="00DD7CE9"/>
    <w:rsid w:val="00DE0158"/>
    <w:rsid w:val="00DE1FE2"/>
    <w:rsid w:val="00DE27E5"/>
    <w:rsid w:val="00DE3477"/>
    <w:rsid w:val="00DE5E71"/>
    <w:rsid w:val="00DE6F6E"/>
    <w:rsid w:val="00DF1E18"/>
    <w:rsid w:val="00DF2DD5"/>
    <w:rsid w:val="00E0151A"/>
    <w:rsid w:val="00E0333C"/>
    <w:rsid w:val="00E05E7E"/>
    <w:rsid w:val="00E06682"/>
    <w:rsid w:val="00E16D3D"/>
    <w:rsid w:val="00E1760A"/>
    <w:rsid w:val="00E20997"/>
    <w:rsid w:val="00E2132B"/>
    <w:rsid w:val="00E274CA"/>
    <w:rsid w:val="00E35AF9"/>
    <w:rsid w:val="00E37594"/>
    <w:rsid w:val="00E4086B"/>
    <w:rsid w:val="00E42042"/>
    <w:rsid w:val="00E42093"/>
    <w:rsid w:val="00E4286F"/>
    <w:rsid w:val="00E43BFB"/>
    <w:rsid w:val="00E5028A"/>
    <w:rsid w:val="00E53623"/>
    <w:rsid w:val="00E54079"/>
    <w:rsid w:val="00E61CFC"/>
    <w:rsid w:val="00E6296E"/>
    <w:rsid w:val="00E63C8A"/>
    <w:rsid w:val="00E63DB9"/>
    <w:rsid w:val="00E65140"/>
    <w:rsid w:val="00E665DD"/>
    <w:rsid w:val="00E716B0"/>
    <w:rsid w:val="00E743C6"/>
    <w:rsid w:val="00E74EE6"/>
    <w:rsid w:val="00E7562F"/>
    <w:rsid w:val="00E76209"/>
    <w:rsid w:val="00E76853"/>
    <w:rsid w:val="00E76D40"/>
    <w:rsid w:val="00E77E47"/>
    <w:rsid w:val="00E818B7"/>
    <w:rsid w:val="00E825E5"/>
    <w:rsid w:val="00E82D96"/>
    <w:rsid w:val="00E8318E"/>
    <w:rsid w:val="00E83827"/>
    <w:rsid w:val="00E84742"/>
    <w:rsid w:val="00E85AE6"/>
    <w:rsid w:val="00E87A1E"/>
    <w:rsid w:val="00E87C64"/>
    <w:rsid w:val="00E905E6"/>
    <w:rsid w:val="00E917F3"/>
    <w:rsid w:val="00E91A5B"/>
    <w:rsid w:val="00E92E09"/>
    <w:rsid w:val="00E95258"/>
    <w:rsid w:val="00E955A0"/>
    <w:rsid w:val="00E96682"/>
    <w:rsid w:val="00E96C5D"/>
    <w:rsid w:val="00E9748E"/>
    <w:rsid w:val="00E97530"/>
    <w:rsid w:val="00EA0CC0"/>
    <w:rsid w:val="00EA132B"/>
    <w:rsid w:val="00EA1570"/>
    <w:rsid w:val="00EA25F3"/>
    <w:rsid w:val="00EA2A87"/>
    <w:rsid w:val="00EA53A2"/>
    <w:rsid w:val="00EB3AC6"/>
    <w:rsid w:val="00EB40AD"/>
    <w:rsid w:val="00EB4B0B"/>
    <w:rsid w:val="00EB4FC5"/>
    <w:rsid w:val="00EB7644"/>
    <w:rsid w:val="00EC05E9"/>
    <w:rsid w:val="00EC2E07"/>
    <w:rsid w:val="00EC313D"/>
    <w:rsid w:val="00EC3183"/>
    <w:rsid w:val="00EC3653"/>
    <w:rsid w:val="00EC52C7"/>
    <w:rsid w:val="00EC575E"/>
    <w:rsid w:val="00EC6E1F"/>
    <w:rsid w:val="00EC7AB7"/>
    <w:rsid w:val="00ED0A27"/>
    <w:rsid w:val="00ED1B5C"/>
    <w:rsid w:val="00ED6887"/>
    <w:rsid w:val="00EE3027"/>
    <w:rsid w:val="00EE33B9"/>
    <w:rsid w:val="00EE4154"/>
    <w:rsid w:val="00EF0BBE"/>
    <w:rsid w:val="00EF18A3"/>
    <w:rsid w:val="00EF488B"/>
    <w:rsid w:val="00F01F69"/>
    <w:rsid w:val="00F02650"/>
    <w:rsid w:val="00F02EAF"/>
    <w:rsid w:val="00F04A4D"/>
    <w:rsid w:val="00F07EA1"/>
    <w:rsid w:val="00F11440"/>
    <w:rsid w:val="00F13DCA"/>
    <w:rsid w:val="00F17B37"/>
    <w:rsid w:val="00F20131"/>
    <w:rsid w:val="00F2148C"/>
    <w:rsid w:val="00F22976"/>
    <w:rsid w:val="00F22E20"/>
    <w:rsid w:val="00F25E1B"/>
    <w:rsid w:val="00F3077A"/>
    <w:rsid w:val="00F30D92"/>
    <w:rsid w:val="00F3127C"/>
    <w:rsid w:val="00F35152"/>
    <w:rsid w:val="00F3638E"/>
    <w:rsid w:val="00F37A7F"/>
    <w:rsid w:val="00F4020B"/>
    <w:rsid w:val="00F40539"/>
    <w:rsid w:val="00F412C7"/>
    <w:rsid w:val="00F44699"/>
    <w:rsid w:val="00F44F8F"/>
    <w:rsid w:val="00F52DEB"/>
    <w:rsid w:val="00F53C34"/>
    <w:rsid w:val="00F54D1B"/>
    <w:rsid w:val="00F54FCD"/>
    <w:rsid w:val="00F55A7A"/>
    <w:rsid w:val="00F64730"/>
    <w:rsid w:val="00F66B80"/>
    <w:rsid w:val="00F66DD3"/>
    <w:rsid w:val="00F67867"/>
    <w:rsid w:val="00F679F7"/>
    <w:rsid w:val="00F7488B"/>
    <w:rsid w:val="00F769D0"/>
    <w:rsid w:val="00F86A4C"/>
    <w:rsid w:val="00F874A8"/>
    <w:rsid w:val="00F9072C"/>
    <w:rsid w:val="00F91AC7"/>
    <w:rsid w:val="00FA22C6"/>
    <w:rsid w:val="00FA373E"/>
    <w:rsid w:val="00FA6AC3"/>
    <w:rsid w:val="00FB1A3A"/>
    <w:rsid w:val="00FB2FD3"/>
    <w:rsid w:val="00FB5BD6"/>
    <w:rsid w:val="00FB6F4D"/>
    <w:rsid w:val="00FC251C"/>
    <w:rsid w:val="00FC5BC0"/>
    <w:rsid w:val="00FC65DB"/>
    <w:rsid w:val="00FC6E34"/>
    <w:rsid w:val="00FC7051"/>
    <w:rsid w:val="00FC7076"/>
    <w:rsid w:val="00FD0414"/>
    <w:rsid w:val="00FD1D55"/>
    <w:rsid w:val="00FD22E5"/>
    <w:rsid w:val="00FD2888"/>
    <w:rsid w:val="00FD31A2"/>
    <w:rsid w:val="00FD34A9"/>
    <w:rsid w:val="00FD3600"/>
    <w:rsid w:val="00FD5537"/>
    <w:rsid w:val="00FD55FA"/>
    <w:rsid w:val="00FD7019"/>
    <w:rsid w:val="00FE007C"/>
    <w:rsid w:val="00FE1DE1"/>
    <w:rsid w:val="00FE2718"/>
    <w:rsid w:val="00FE2CF0"/>
    <w:rsid w:val="00FE6221"/>
    <w:rsid w:val="00FE671E"/>
    <w:rsid w:val="00FE76E7"/>
    <w:rsid w:val="00FF3617"/>
    <w:rsid w:val="00FF5750"/>
    <w:rsid w:val="00FF668A"/>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BBCE"/>
  <w15:docId w15:val="{DD094144-193C-458A-8A6D-063D3C76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 w:type="paragraph" w:styleId="af9">
    <w:name w:val="No Spacing"/>
    <w:uiPriority w:val="1"/>
    <w:qFormat/>
    <w:rsid w:val="00857E67"/>
    <w:pPr>
      <w:suppressAutoHyphens/>
    </w:pPr>
    <w:rPr>
      <w:rFonts w:ascii="Times New Roman" w:eastAsia="Times New Roman" w:hAnsi="Times New Roman"/>
      <w:kern w:val="2"/>
      <w:lang w:eastAsia="ar-SA"/>
    </w:rPr>
  </w:style>
  <w:style w:type="paragraph" w:styleId="HTML">
    <w:name w:val="HTML Preformatted"/>
    <w:basedOn w:val="a"/>
    <w:link w:val="HTML0"/>
    <w:uiPriority w:val="99"/>
    <w:unhideWhenUsed/>
    <w:rsid w:val="00442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442FA5"/>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25348">
      <w:bodyDiv w:val="1"/>
      <w:marLeft w:val="0"/>
      <w:marRight w:val="0"/>
      <w:marTop w:val="0"/>
      <w:marBottom w:val="0"/>
      <w:divBdr>
        <w:top w:val="none" w:sz="0" w:space="0" w:color="auto"/>
        <w:left w:val="none" w:sz="0" w:space="0" w:color="auto"/>
        <w:bottom w:val="none" w:sz="0" w:space="0" w:color="auto"/>
        <w:right w:val="none" w:sz="0" w:space="0" w:color="auto"/>
      </w:divBdr>
    </w:div>
    <w:div w:id="1536842567">
      <w:bodyDiv w:val="1"/>
      <w:marLeft w:val="0"/>
      <w:marRight w:val="0"/>
      <w:marTop w:val="0"/>
      <w:marBottom w:val="0"/>
      <w:divBdr>
        <w:top w:val="none" w:sz="0" w:space="0" w:color="auto"/>
        <w:left w:val="none" w:sz="0" w:space="0" w:color="auto"/>
        <w:bottom w:val="none" w:sz="0" w:space="0" w:color="auto"/>
        <w:right w:val="none" w:sz="0" w:space="0" w:color="auto"/>
      </w:divBdr>
    </w:div>
    <w:div w:id="157635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B698C739C67974272996CE6846A764234C03946CA80D8CEA1C01F636A91F14BA393F32F07C7926FlB03H"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5FBF5-2C0C-4C05-AF52-88345AC3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4227</TotalTime>
  <Pages>17</Pages>
  <Words>7412</Words>
  <Characters>42254</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49567</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Элеонора В. Ежелова</cp:lastModifiedBy>
  <cp:revision>43</cp:revision>
  <cp:lastPrinted>2023-03-24T12:17:00Z</cp:lastPrinted>
  <dcterms:created xsi:type="dcterms:W3CDTF">2023-02-17T11:51:00Z</dcterms:created>
  <dcterms:modified xsi:type="dcterms:W3CDTF">2024-02-29T09:35:00Z</dcterms:modified>
</cp:coreProperties>
</file>