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01"/>
      </w:tblGrid>
      <w:tr w:rsidR="00667B7B" w:rsidRPr="00667B7B" w14:paraId="0E0122A4" w14:textId="77777777">
        <w:trPr>
          <w:trHeight w:val="14363"/>
        </w:trPr>
        <w:tc>
          <w:tcPr>
            <w:tcW w:w="9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6317C" w14:textId="77777777" w:rsidR="00A41418" w:rsidRPr="00667B7B" w:rsidRDefault="00B6660D" w:rsidP="002D3ACD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Российская 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>Федерация</w:t>
            </w:r>
          </w:p>
          <w:p w14:paraId="44654866" w14:textId="77777777" w:rsidR="00A41418" w:rsidRPr="00667B7B" w:rsidRDefault="00E76B1B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>Краснодар</w:t>
            </w:r>
            <w:r w:rsidR="00B6660D" w:rsidRPr="00667B7B">
              <w:rPr>
                <w:b/>
                <w:color w:val="000000" w:themeColor="text1"/>
                <w:sz w:val="28"/>
                <w:szCs w:val="28"/>
              </w:rPr>
              <w:t>ский край</w:t>
            </w:r>
          </w:p>
          <w:p w14:paraId="7C974FB0" w14:textId="77777777" w:rsidR="00A41418" w:rsidRPr="00667B7B" w:rsidRDefault="00A41418" w:rsidP="002D3ACD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417D66CB" w14:textId="3311C747" w:rsidR="00A41418" w:rsidRPr="00595742" w:rsidRDefault="009463FD" w:rsidP="00595742">
            <w:pPr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2DD420E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D3BD16C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ADE213B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4722FFFF" w14:textId="24001AD3" w:rsidR="00A41418" w:rsidRPr="00595742" w:rsidRDefault="00595742" w:rsidP="00595742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3741E53E" wp14:editId="612D79D5">
                  <wp:extent cx="2948825" cy="2317898"/>
                  <wp:effectExtent l="0" t="0" r="444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rmitage_Logo_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75" cy="2332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C3B979" w14:textId="77777777" w:rsidR="003F6A62" w:rsidRPr="00667B7B" w:rsidRDefault="003F6A62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3AC20A23" w14:textId="77777777" w:rsidR="00595742" w:rsidRDefault="00595742" w:rsidP="009B1B81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</w:p>
          <w:p w14:paraId="03AF16A6" w14:textId="747800C2" w:rsidR="009B1B81" w:rsidRPr="00667B7B" w:rsidRDefault="009B1B81" w:rsidP="009B1B81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67B7B">
              <w:rPr>
                <w:b/>
                <w:color w:val="000000" w:themeColor="text1"/>
                <w:sz w:val="40"/>
                <w:szCs w:val="40"/>
              </w:rPr>
              <w:t>ДОГОВОР</w:t>
            </w:r>
          </w:p>
          <w:p w14:paraId="6F04A0EA" w14:textId="77777777" w:rsidR="00A41418" w:rsidRPr="00667B7B" w:rsidRDefault="00A41418" w:rsidP="002D3ACD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67B7B">
              <w:rPr>
                <w:b/>
                <w:color w:val="000000" w:themeColor="text1"/>
                <w:sz w:val="40"/>
                <w:szCs w:val="40"/>
              </w:rPr>
              <w:t>УЧАСТИЯ В ДОЛЕВОМ СТРОИТЕЛЬСТВЕ</w:t>
            </w:r>
          </w:p>
          <w:p w14:paraId="1F9E1D35" w14:textId="77777777" w:rsidR="00E76B1B" w:rsidRPr="00667B7B" w:rsidRDefault="001210BE" w:rsidP="002D3ACD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67B7B">
              <w:rPr>
                <w:b/>
                <w:color w:val="000000" w:themeColor="text1"/>
                <w:sz w:val="40"/>
                <w:szCs w:val="40"/>
              </w:rPr>
              <w:t>м</w:t>
            </w:r>
            <w:r w:rsidR="00E76B1B" w:rsidRPr="00667B7B">
              <w:rPr>
                <w:b/>
                <w:color w:val="000000" w:themeColor="text1"/>
                <w:sz w:val="40"/>
                <w:szCs w:val="40"/>
              </w:rPr>
              <w:t>ногоквартирного дома</w:t>
            </w:r>
          </w:p>
          <w:p w14:paraId="0FD338D3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35379D77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31A0BB84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7E469642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4FF63F9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04AB4D5C" w14:textId="1F748F81" w:rsidR="00A41418" w:rsidRPr="00DE6009" w:rsidRDefault="0048655D" w:rsidP="002D3ACD">
            <w:pPr>
              <w:jc w:val="center"/>
              <w:rPr>
                <w:color w:val="000000" w:themeColor="text1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>о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 xml:space="preserve">т </w:t>
            </w:r>
            <w:r w:rsidR="00E72DE6">
              <w:rPr>
                <w:b/>
                <w:color w:val="000000" w:themeColor="text1"/>
                <w:sz w:val="28"/>
                <w:szCs w:val="28"/>
              </w:rPr>
              <w:t>____   _______</w:t>
            </w:r>
            <w:r w:rsidR="00667B7B" w:rsidRPr="00667B7B">
              <w:rPr>
                <w:b/>
                <w:color w:val="000000" w:themeColor="text1"/>
                <w:sz w:val="28"/>
                <w:szCs w:val="28"/>
              </w:rPr>
              <w:t xml:space="preserve"> 202</w:t>
            </w:r>
            <w:r w:rsidR="00DE2F9F">
              <w:rPr>
                <w:b/>
                <w:color w:val="000000" w:themeColor="text1"/>
                <w:sz w:val="28"/>
                <w:szCs w:val="28"/>
              </w:rPr>
              <w:t>4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 xml:space="preserve"> года</w:t>
            </w:r>
            <w:r w:rsidR="00FC22E6" w:rsidRPr="00667B7B">
              <w:rPr>
                <w:b/>
                <w:color w:val="000000" w:themeColor="text1"/>
                <w:sz w:val="28"/>
                <w:szCs w:val="28"/>
              </w:rPr>
              <w:t xml:space="preserve">             </w:t>
            </w:r>
            <w:r w:rsidR="00A87751" w:rsidRPr="00667B7B">
              <w:rPr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="00F04D2D" w:rsidRPr="00667B7B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A87751" w:rsidRPr="00667B7B">
              <w:rPr>
                <w:b/>
                <w:color w:val="000000" w:themeColor="text1"/>
                <w:sz w:val="28"/>
                <w:szCs w:val="28"/>
              </w:rPr>
              <w:t xml:space="preserve">                    </w:t>
            </w:r>
            <w:r w:rsidR="00FC22E6" w:rsidRPr="00667B7B">
              <w:rPr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="00930E49" w:rsidRPr="00667B7B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BF3DA0" w:rsidRPr="00667B7B">
              <w:rPr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FC22E6" w:rsidRPr="00667B7B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>№</w:t>
            </w:r>
            <w:r w:rsidR="008B3CFA" w:rsidRPr="00667B7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AC36650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538E520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22BAE334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6AB0EFD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1B6AFC98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2691048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225946C6" w14:textId="77777777" w:rsidR="000E6916" w:rsidRPr="00667B7B" w:rsidRDefault="000E6916" w:rsidP="00C20EEB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55FCE708" w14:textId="77777777" w:rsidR="000E6916" w:rsidRPr="00667B7B" w:rsidRDefault="000E6916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237F439" w14:textId="77777777" w:rsidR="000E6916" w:rsidRPr="00667B7B" w:rsidRDefault="000E6916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7A11224" w14:textId="77777777" w:rsidR="004D1C61" w:rsidRPr="00667B7B" w:rsidRDefault="004D1C61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941A3FB" w14:textId="77777777" w:rsidR="0048655D" w:rsidRPr="00667B7B" w:rsidRDefault="0048655D" w:rsidP="0041206B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5F732584" w14:textId="77777777" w:rsidR="00D23A44" w:rsidRPr="00667B7B" w:rsidRDefault="00D23A44" w:rsidP="00D23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по адресу: г. Краснодар, </w:t>
            </w:r>
            <w:proofErr w:type="spellStart"/>
            <w:r w:rsidRPr="00667B7B">
              <w:rPr>
                <w:b/>
                <w:color w:val="000000" w:themeColor="text1"/>
                <w:sz w:val="28"/>
                <w:szCs w:val="28"/>
              </w:rPr>
              <w:t>Прикубанский</w:t>
            </w:r>
            <w:proofErr w:type="spellEnd"/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 внутригородской округ</w:t>
            </w:r>
          </w:p>
          <w:p w14:paraId="45E8E4B9" w14:textId="77777777" w:rsidR="003F6A62" w:rsidRDefault="00900EBE" w:rsidP="005957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Литер 1</w:t>
            </w:r>
            <w:r w:rsidR="00C20EEB">
              <w:rPr>
                <w:b/>
                <w:color w:val="000000" w:themeColor="text1"/>
                <w:sz w:val="28"/>
                <w:szCs w:val="28"/>
              </w:rPr>
              <w:t xml:space="preserve"> корпус 1/3</w:t>
            </w:r>
          </w:p>
          <w:p w14:paraId="7D284C39" w14:textId="3F9EB094" w:rsidR="00C20EEB" w:rsidRPr="00667B7B" w:rsidRDefault="00C20EEB" w:rsidP="005957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DC04732" w14:textId="77777777" w:rsidR="00595742" w:rsidRDefault="00595742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9AB1D6" w14:textId="4C16B23A" w:rsidR="00A41418" w:rsidRPr="009B46C3" w:rsidRDefault="00A41418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ДОГОВОР</w:t>
      </w:r>
      <w:r w:rsidR="00486CB5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</w:t>
      </w:r>
      <w:r w:rsidR="00967592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E2F9F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</w:p>
    <w:p w14:paraId="35A54ACA" w14:textId="77777777" w:rsidR="00A41418" w:rsidRPr="009B46C3" w:rsidRDefault="00A41418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участия в долевом строительстве</w:t>
      </w:r>
      <w:r w:rsidR="004A2AE1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многоквартирного дома</w:t>
      </w: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132FE60" w14:textId="77777777" w:rsidR="00857646" w:rsidRPr="009B46C3" w:rsidRDefault="00857646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67439F" w14:textId="3F1B1908" w:rsidR="00BE5B1D" w:rsidRPr="009B46C3" w:rsidRDefault="00BE5B1D" w:rsidP="00BE5B1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Краснодар                                                                      </w:t>
      </w:r>
      <w:r w:rsidR="002C0BF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EBE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2C0BF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DE6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____   ________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0EBE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 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14:paraId="36DADFC9" w14:textId="391C8FBE" w:rsidR="00A41418" w:rsidRPr="009B46C3" w:rsidRDefault="00E72DE6" w:rsidP="002D3ACD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0F0FF5" w14:textId="77777777" w:rsidR="00667B7B" w:rsidRPr="009B46C3" w:rsidRDefault="00AC71EC" w:rsidP="00AC71EC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Общество с ограниченной ответственностью «Специализированный Застройщик – 3 «</w:t>
      </w:r>
      <w:proofErr w:type="spellStart"/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ЮгСтройИнвест</w:t>
      </w:r>
      <w:proofErr w:type="spellEnd"/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Кубань» 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(ИНН 2311152539, ОГРН 1122311014495), именуемое в дальнейшем </w:t>
      </w: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«Застройщик»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лице заместителя директора </w:t>
      </w:r>
      <w:r w:rsidR="00667B7B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Крутова Павла Валерьевича</w:t>
      </w:r>
      <w:r w:rsidR="00667B7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действующего на основании доверенности 23АВ3338283 от 05 декабря 2022 года, зарегистрированной в реестре за №23/143-н/23-2022-12-398, удостоверенной Морозовым Никитой Дмитриевичем, временно исполняющим обязанности нотариуса Морозова Дмитрия Юрьевича Краснодарского нотариального округа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с одной стороны,</w:t>
      </w: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B46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</w:p>
    <w:p w14:paraId="39AE4B00" w14:textId="6C6296CD" w:rsidR="00CC0733" w:rsidRPr="009B46C3" w:rsidRDefault="00667B7B" w:rsidP="00CC0733">
      <w:pPr>
        <w:pStyle w:val="ConsPlusNormal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9B46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гражданин(ка) РФ </w:t>
      </w:r>
      <w:bookmarkStart w:id="0" w:name="_Hlk129601198"/>
      <w:r w:rsidR="00E72DE6" w:rsidRPr="009B46C3">
        <w:rPr>
          <w:rFonts w:ascii="Times New Roman" w:hAnsi="Times New Roman" w:cs="Times New Roman"/>
          <w:b/>
          <w:bCs/>
          <w:color w:val="C00000"/>
          <w:sz w:val="24"/>
          <w:szCs w:val="24"/>
        </w:rPr>
        <w:t>_____________________</w:t>
      </w:r>
      <w:r w:rsidR="00CC0733" w:rsidRPr="009B46C3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,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 года рождения, место рождения: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____________________________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, пол –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, паспорт: серия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 №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 ____________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, выдан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 года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__________________________________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, код подразделения: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, зарегистрирован(а) по адресу: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______________________________________________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, СНИЛС </w:t>
      </w:r>
      <w:r w:rsidR="00E72DE6" w:rsidRPr="009B46C3">
        <w:rPr>
          <w:rFonts w:ascii="Times New Roman" w:hAnsi="Times New Roman" w:cs="Times New Roman"/>
          <w:color w:val="C00000"/>
          <w:sz w:val="24"/>
          <w:szCs w:val="24"/>
        </w:rPr>
        <w:t>_______________________</w:t>
      </w:r>
      <w:r w:rsidR="00CC0733" w:rsidRPr="009B46C3">
        <w:rPr>
          <w:rFonts w:ascii="Times New Roman" w:hAnsi="Times New Roman" w:cs="Times New Roman"/>
          <w:color w:val="C00000"/>
          <w:sz w:val="24"/>
          <w:szCs w:val="24"/>
        </w:rPr>
        <w:t xml:space="preserve"> и </w:t>
      </w:r>
    </w:p>
    <w:p w14:paraId="026F0194" w14:textId="4B8CF513" w:rsidR="008E26E4" w:rsidRPr="009B46C3" w:rsidRDefault="00342893" w:rsidP="00CC0733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bookmarkEnd w:id="0"/>
      <w:r w:rsidRPr="009B46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именуемы</w:t>
      </w:r>
      <w:r w:rsidR="00E72DE6" w:rsidRPr="009B46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й</w:t>
      </w:r>
      <w:r w:rsidRPr="009B46C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дальнейшем «Участник долевого строительства», с другой стороны, заключили настоящий Договор о следующем:</w:t>
      </w:r>
    </w:p>
    <w:p w14:paraId="1D0A0455" w14:textId="77777777" w:rsidR="00747D6B" w:rsidRPr="009B46C3" w:rsidRDefault="00747D6B" w:rsidP="00747D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ПРЕДМЕТ ДОГОВОРА</w:t>
      </w:r>
    </w:p>
    <w:p w14:paraId="3C8FC857" w14:textId="77777777" w:rsidR="00146AEE" w:rsidRPr="009B46C3" w:rsidRDefault="00146AEE" w:rsidP="00EB4A2C">
      <w:pPr>
        <w:ind w:right="-1"/>
        <w:jc w:val="both"/>
        <w:rPr>
          <w:color w:val="000000" w:themeColor="text1"/>
        </w:rPr>
      </w:pPr>
    </w:p>
    <w:p w14:paraId="2454F0F2" w14:textId="41167038" w:rsidR="00EB4A2C" w:rsidRPr="009B46C3" w:rsidRDefault="000A0E5A" w:rsidP="00EB4A2C">
      <w:pPr>
        <w:ind w:right="-1"/>
        <w:jc w:val="both"/>
        <w:rPr>
          <w:color w:val="000000" w:themeColor="text1"/>
        </w:rPr>
      </w:pPr>
      <w:r w:rsidRPr="009B46C3">
        <w:rPr>
          <w:color w:val="000000" w:themeColor="text1"/>
        </w:rPr>
        <w:t>1.1.</w:t>
      </w:r>
      <w:r w:rsidR="00043693" w:rsidRPr="009B46C3">
        <w:rPr>
          <w:color w:val="000000" w:themeColor="text1"/>
        </w:rPr>
        <w:t xml:space="preserve"> </w:t>
      </w:r>
      <w:r w:rsidR="00D65833" w:rsidRPr="009B46C3">
        <w:t xml:space="preserve">Застройщик привлекает Участника долевого строительства к финансированию строительства: </w:t>
      </w:r>
      <w:r w:rsidR="00DE2F9F" w:rsidRPr="009B46C3">
        <w:rPr>
          <w:b/>
          <w:bCs/>
        </w:rPr>
        <w:t xml:space="preserve">«Многоэтажная жилая застройка на земельном участке площадью 11,5 га в </w:t>
      </w:r>
      <w:proofErr w:type="spellStart"/>
      <w:r w:rsidR="00DE2F9F" w:rsidRPr="009B46C3">
        <w:rPr>
          <w:b/>
          <w:bCs/>
        </w:rPr>
        <w:t>Прикубанском</w:t>
      </w:r>
      <w:proofErr w:type="spellEnd"/>
      <w:r w:rsidR="00DE2F9F" w:rsidRPr="009B46C3">
        <w:rPr>
          <w:b/>
          <w:bCs/>
        </w:rPr>
        <w:t xml:space="preserve"> округе г. Краснодара. Жилой дом с наземной пристроенной автостоянкой Литер 1 (корпус 1/1,  корпус 1/2, корпус 1/3)»,</w:t>
      </w:r>
      <w:r w:rsidR="00DE2F9F" w:rsidRPr="009B46C3">
        <w:t xml:space="preserve"> </w:t>
      </w:r>
      <w:r w:rsidR="00DE2F9F" w:rsidRPr="009B46C3">
        <w:rPr>
          <w:b/>
          <w:bCs/>
        </w:rPr>
        <w:t>расположенная на земельном участке площадью 16369 кв. м., с кадастровым номером 23:43:0118001:17679</w:t>
      </w:r>
      <w:r w:rsidR="00D65833" w:rsidRPr="009B46C3">
        <w:t>,</w:t>
      </w:r>
      <w:r w:rsidR="00AC71EC" w:rsidRPr="009B46C3">
        <w:rPr>
          <w:color w:val="000000" w:themeColor="text1"/>
        </w:rPr>
        <w:t xml:space="preserve"> </w:t>
      </w:r>
      <w:r w:rsidRPr="009B46C3">
        <w:rPr>
          <w:color w:val="000000" w:themeColor="text1"/>
        </w:rPr>
        <w:t xml:space="preserve">(далее – </w:t>
      </w:r>
      <w:r w:rsidR="00DE2F9F" w:rsidRPr="009B46C3">
        <w:rPr>
          <w:color w:val="000000" w:themeColor="text1"/>
        </w:rPr>
        <w:t>Наземная пристроенная автостоянка</w:t>
      </w:r>
      <w:r w:rsidRPr="009B46C3">
        <w:rPr>
          <w:color w:val="000000" w:themeColor="text1"/>
        </w:rPr>
        <w:t xml:space="preserve">), обязуется в предусмотренный Договором срок построить (создать) </w:t>
      </w:r>
      <w:r w:rsidR="00DE2F9F" w:rsidRPr="009B46C3">
        <w:rPr>
          <w:color w:val="000000" w:themeColor="text1"/>
        </w:rPr>
        <w:t>Наземную пристроенную</w:t>
      </w:r>
      <w:r w:rsidR="008F4D86" w:rsidRPr="009B46C3">
        <w:rPr>
          <w:color w:val="000000" w:themeColor="text1"/>
        </w:rPr>
        <w:t xml:space="preserve"> автостоянку</w:t>
      </w:r>
      <w:r w:rsidRPr="009B46C3">
        <w:rPr>
          <w:color w:val="000000" w:themeColor="text1"/>
        </w:rPr>
        <w:t xml:space="preserve"> и после получения разрешения на ввод </w:t>
      </w:r>
      <w:r w:rsidR="00DE2F9F" w:rsidRPr="009B46C3">
        <w:rPr>
          <w:color w:val="000000" w:themeColor="text1"/>
        </w:rPr>
        <w:t>Наземной пристроенной</w:t>
      </w:r>
      <w:r w:rsidR="008F4D86" w:rsidRPr="009B46C3">
        <w:rPr>
          <w:color w:val="000000" w:themeColor="text1"/>
        </w:rPr>
        <w:t xml:space="preserve"> автостоянки</w:t>
      </w:r>
      <w:r w:rsidRPr="009B46C3">
        <w:rPr>
          <w:color w:val="000000" w:themeColor="text1"/>
        </w:rPr>
        <w:t xml:space="preserve"> в эксплуатацию передать соответствующи</w:t>
      </w:r>
      <w:r w:rsidR="002F5603" w:rsidRPr="009B46C3">
        <w:rPr>
          <w:color w:val="000000" w:themeColor="text1"/>
        </w:rPr>
        <w:t>й</w:t>
      </w:r>
      <w:r w:rsidRPr="009B46C3">
        <w:rPr>
          <w:color w:val="000000" w:themeColor="text1"/>
        </w:rPr>
        <w:t xml:space="preserve"> Объект долевого строительства (далее </w:t>
      </w:r>
      <w:r w:rsidR="00D863EC" w:rsidRPr="009B46C3">
        <w:rPr>
          <w:color w:val="000000" w:themeColor="text1"/>
        </w:rPr>
        <w:t>–</w:t>
      </w:r>
      <w:r w:rsidR="00043693" w:rsidRPr="009B46C3">
        <w:rPr>
          <w:color w:val="000000" w:themeColor="text1"/>
        </w:rPr>
        <w:t xml:space="preserve"> </w:t>
      </w:r>
      <w:r w:rsidR="008F4D86" w:rsidRPr="009B46C3">
        <w:rPr>
          <w:color w:val="000000" w:themeColor="text1"/>
        </w:rPr>
        <w:t>Нежил</w:t>
      </w:r>
      <w:r w:rsidR="002F5603" w:rsidRPr="009B46C3">
        <w:rPr>
          <w:color w:val="000000" w:themeColor="text1"/>
        </w:rPr>
        <w:t>о</w:t>
      </w:r>
      <w:r w:rsidR="008F4D86" w:rsidRPr="009B46C3">
        <w:rPr>
          <w:color w:val="000000" w:themeColor="text1"/>
        </w:rPr>
        <w:t>е помещени</w:t>
      </w:r>
      <w:r w:rsidR="002F5603" w:rsidRPr="009B46C3">
        <w:rPr>
          <w:color w:val="000000" w:themeColor="text1"/>
        </w:rPr>
        <w:t>е</w:t>
      </w:r>
      <w:r w:rsidR="008F4D86" w:rsidRPr="009B46C3">
        <w:rPr>
          <w:color w:val="000000" w:themeColor="text1"/>
        </w:rPr>
        <w:t xml:space="preserve"> – стояночн</w:t>
      </w:r>
      <w:r w:rsidR="002F5603" w:rsidRPr="009B46C3">
        <w:rPr>
          <w:color w:val="000000" w:themeColor="text1"/>
        </w:rPr>
        <w:t>о</w:t>
      </w:r>
      <w:r w:rsidR="008F4D86" w:rsidRPr="009B46C3">
        <w:rPr>
          <w:color w:val="000000" w:themeColor="text1"/>
        </w:rPr>
        <w:t>е мест</w:t>
      </w:r>
      <w:r w:rsidR="002F5603" w:rsidRPr="009B46C3">
        <w:rPr>
          <w:color w:val="000000" w:themeColor="text1"/>
        </w:rPr>
        <w:t>о</w:t>
      </w:r>
      <w:r w:rsidR="00043693" w:rsidRPr="009B46C3">
        <w:rPr>
          <w:color w:val="000000" w:themeColor="text1"/>
        </w:rPr>
        <w:t>) Участник</w:t>
      </w:r>
      <w:r w:rsidR="0055760A" w:rsidRPr="009B46C3">
        <w:rPr>
          <w:color w:val="000000" w:themeColor="text1"/>
        </w:rPr>
        <w:t>у</w:t>
      </w:r>
      <w:r w:rsidRPr="009B46C3">
        <w:rPr>
          <w:color w:val="000000" w:themeColor="text1"/>
        </w:rPr>
        <w:t xml:space="preserve"> долевого строительства.</w:t>
      </w:r>
      <w:r w:rsidR="00EB4A2C" w:rsidRPr="009B46C3">
        <w:rPr>
          <w:color w:val="000000" w:themeColor="text1"/>
        </w:rPr>
        <w:t xml:space="preserve"> Объект</w:t>
      </w:r>
      <w:r w:rsidR="002F5603" w:rsidRPr="009B46C3">
        <w:rPr>
          <w:color w:val="000000" w:themeColor="text1"/>
        </w:rPr>
        <w:t>о</w:t>
      </w:r>
      <w:r w:rsidR="00EB4A2C" w:rsidRPr="009B46C3">
        <w:rPr>
          <w:color w:val="000000" w:themeColor="text1"/>
        </w:rPr>
        <w:t>м долевого строительства явля</w:t>
      </w:r>
      <w:r w:rsidR="002F5603" w:rsidRPr="009B46C3">
        <w:rPr>
          <w:color w:val="000000" w:themeColor="text1"/>
        </w:rPr>
        <w:t>е</w:t>
      </w:r>
      <w:r w:rsidR="00EB4A2C" w:rsidRPr="009B46C3">
        <w:rPr>
          <w:color w:val="000000" w:themeColor="text1"/>
        </w:rPr>
        <w:t>тся:</w:t>
      </w:r>
    </w:p>
    <w:p w14:paraId="69AC3300" w14:textId="63E22281" w:rsidR="000A47D4" w:rsidRPr="009B46C3" w:rsidRDefault="00EB4A2C" w:rsidP="000A47D4">
      <w:pPr>
        <w:pStyle w:val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Нежилое помещение – стояночное место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</w:t>
      </w:r>
      <w:r w:rsidR="00E72DE6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проекту и площадью согласно проекту 13,25 м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0A47D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2D84F5" w14:textId="0F9FE68D" w:rsidR="00043693" w:rsidRPr="009B46C3" w:rsidRDefault="008D696E" w:rsidP="00340504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Участник долевого строительства инвестирует строительство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D6583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части </w:t>
      </w:r>
      <w:r w:rsidR="00EB4A2C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1-</w:t>
      </w:r>
      <w:r w:rsidR="002F5603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</w:t>
      </w:r>
      <w:r w:rsidR="00EB4A2C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2F5603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одного</w:t>
      </w:r>
      <w:r w:rsidR="00EB4A2C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bookmarkStart w:id="1" w:name="_Hlk5097424"/>
      <w:r w:rsidR="00EB4A2C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Нежил</w:t>
      </w:r>
      <w:r w:rsidR="002F5603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</w:t>
      </w:r>
      <w:r w:rsidR="00EB4A2C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помещени</w:t>
      </w:r>
      <w:r w:rsidR="002F5603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="00EB4A2C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стояночн</w:t>
      </w:r>
      <w:r w:rsidR="00761B6B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</w:t>
      </w:r>
      <w:r w:rsidR="00EB4A2C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мест</w:t>
      </w:r>
      <w:bookmarkEnd w:id="1"/>
      <w:r w:rsidR="00761B6B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принимает </w:t>
      </w:r>
      <w:r w:rsidR="00EB4A2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Объект долевого строительства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наличии разрешения на ввод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EB4A2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эксплуатацию</w:t>
      </w:r>
      <w:r w:rsidR="008F7DE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526B72" w14:textId="0CFCE0AF" w:rsidR="008D696E" w:rsidRPr="009B46C3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Местоположение 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761B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помещени</w:t>
      </w:r>
      <w:r w:rsidR="00761B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761B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</w:t>
      </w:r>
      <w:r w:rsidR="00761B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плане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указано в Приложении № 1 к настоящему Договору, являющемся его неотъемлемой частью.</w:t>
      </w:r>
    </w:p>
    <w:p w14:paraId="0BF0AFFC" w14:textId="77777777" w:rsidR="008D696E" w:rsidRPr="009B46C3" w:rsidRDefault="008D696E" w:rsidP="008D696E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Настоящий Договор </w:t>
      </w:r>
      <w:r w:rsidR="00DC0D71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подлежит государственной регистрации и считается заключенным с момента такой регистрации. Расходы по государственной регистрации настоящего договора, а также всех дополнительных соглашений к нему, Стороны несут совместно в размерах, установленных действующим законодательством Российской Федерации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314443" w14:textId="77777777" w:rsidR="00595742" w:rsidRDefault="00DC0D71" w:rsidP="00DC0D71">
      <w:pPr>
        <w:jc w:val="both"/>
        <w:rPr>
          <w:color w:val="000000" w:themeColor="text1"/>
        </w:rPr>
      </w:pPr>
      <w:r w:rsidRPr="009B46C3">
        <w:rPr>
          <w:color w:val="000000" w:themeColor="text1"/>
        </w:rPr>
        <w:t xml:space="preserve">Расходы по государственной регистрации права собственности Участника долевого строительства на </w:t>
      </w:r>
      <w:r w:rsidR="00355A38" w:rsidRPr="009B46C3">
        <w:rPr>
          <w:color w:val="000000" w:themeColor="text1"/>
        </w:rPr>
        <w:t>Нежил</w:t>
      </w:r>
      <w:r w:rsidR="00761B6B" w:rsidRPr="009B46C3">
        <w:rPr>
          <w:color w:val="000000" w:themeColor="text1"/>
        </w:rPr>
        <w:t>о</w:t>
      </w:r>
      <w:r w:rsidR="00355A38" w:rsidRPr="009B46C3">
        <w:rPr>
          <w:color w:val="000000" w:themeColor="text1"/>
        </w:rPr>
        <w:t>е помещени</w:t>
      </w:r>
      <w:r w:rsidR="00761B6B" w:rsidRPr="009B46C3">
        <w:rPr>
          <w:color w:val="000000" w:themeColor="text1"/>
        </w:rPr>
        <w:t>е</w:t>
      </w:r>
      <w:r w:rsidR="00355A38" w:rsidRPr="009B46C3">
        <w:rPr>
          <w:color w:val="000000" w:themeColor="text1"/>
        </w:rPr>
        <w:t xml:space="preserve"> – стояночн</w:t>
      </w:r>
      <w:r w:rsidR="00761B6B" w:rsidRPr="009B46C3">
        <w:rPr>
          <w:color w:val="000000" w:themeColor="text1"/>
        </w:rPr>
        <w:t>о</w:t>
      </w:r>
      <w:r w:rsidR="00355A38" w:rsidRPr="009B46C3">
        <w:rPr>
          <w:color w:val="000000" w:themeColor="text1"/>
        </w:rPr>
        <w:t>е мест</w:t>
      </w:r>
      <w:r w:rsidR="00761B6B" w:rsidRPr="009B46C3">
        <w:rPr>
          <w:color w:val="000000" w:themeColor="text1"/>
        </w:rPr>
        <w:t>о</w:t>
      </w:r>
      <w:r w:rsidRPr="009B46C3">
        <w:rPr>
          <w:color w:val="000000" w:themeColor="text1"/>
        </w:rPr>
        <w:t xml:space="preserve">, включая изготовление технического паспорта, оплату государственной пошлины, производятся за счет Участника долевого строительства. 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счет, кроме документации, предоставление </w:t>
      </w:r>
    </w:p>
    <w:p w14:paraId="2B9C1989" w14:textId="598FA81D" w:rsidR="00DC0D71" w:rsidRPr="009B46C3" w:rsidRDefault="000C75A9" w:rsidP="00DC0D71">
      <w:pPr>
        <w:jc w:val="both"/>
        <w:rPr>
          <w:color w:val="000000" w:themeColor="text1"/>
        </w:rPr>
      </w:pPr>
      <w:r w:rsidRPr="009B46C3">
        <w:rPr>
          <w:color w:val="000000" w:themeColor="text1"/>
        </w:rPr>
        <w:t>согласно законодательству РФ,</w:t>
      </w:r>
      <w:r w:rsidR="00DC0D71" w:rsidRPr="009B46C3">
        <w:rPr>
          <w:color w:val="000000" w:themeColor="text1"/>
        </w:rPr>
        <w:t xml:space="preserve"> является обязанностью Застройщика.</w:t>
      </w:r>
    </w:p>
    <w:p w14:paraId="1E8C7614" w14:textId="1ACA9943" w:rsidR="00DC0D71" w:rsidRPr="009B46C3" w:rsidRDefault="00DC0D71" w:rsidP="00DC0D71">
      <w:pPr>
        <w:jc w:val="both"/>
        <w:rPr>
          <w:color w:val="000000" w:themeColor="text1"/>
        </w:rPr>
      </w:pPr>
      <w:r w:rsidRPr="009B46C3">
        <w:rPr>
          <w:color w:val="000000" w:themeColor="text1"/>
        </w:rPr>
        <w:lastRenderedPageBreak/>
        <w:t>Услуги по оформлению права собственности Участник</w:t>
      </w:r>
      <w:r w:rsidR="00355A38" w:rsidRPr="009B46C3">
        <w:rPr>
          <w:color w:val="000000" w:themeColor="text1"/>
        </w:rPr>
        <w:t>а</w:t>
      </w:r>
      <w:r w:rsidRPr="009B46C3">
        <w:rPr>
          <w:color w:val="000000" w:themeColor="text1"/>
        </w:rPr>
        <w:t xml:space="preserve"> долевого строительства на </w:t>
      </w:r>
      <w:r w:rsidR="00355A38" w:rsidRPr="009B46C3">
        <w:rPr>
          <w:color w:val="000000" w:themeColor="text1"/>
        </w:rPr>
        <w:t>Нежил</w:t>
      </w:r>
      <w:r w:rsidR="00761B6B" w:rsidRPr="009B46C3">
        <w:rPr>
          <w:color w:val="000000" w:themeColor="text1"/>
        </w:rPr>
        <w:t>о</w:t>
      </w:r>
      <w:r w:rsidR="00355A38" w:rsidRPr="009B46C3">
        <w:rPr>
          <w:color w:val="000000" w:themeColor="text1"/>
        </w:rPr>
        <w:t>е помещени</w:t>
      </w:r>
      <w:r w:rsidR="00761B6B" w:rsidRPr="009B46C3">
        <w:rPr>
          <w:color w:val="000000" w:themeColor="text1"/>
        </w:rPr>
        <w:t>е</w:t>
      </w:r>
      <w:r w:rsidR="00355A38" w:rsidRPr="009B46C3">
        <w:rPr>
          <w:color w:val="000000" w:themeColor="text1"/>
        </w:rPr>
        <w:t xml:space="preserve"> – стояночн</w:t>
      </w:r>
      <w:r w:rsidR="00761B6B" w:rsidRPr="009B46C3">
        <w:rPr>
          <w:color w:val="000000" w:themeColor="text1"/>
        </w:rPr>
        <w:t>о</w:t>
      </w:r>
      <w:r w:rsidR="00355A38" w:rsidRPr="009B46C3">
        <w:rPr>
          <w:color w:val="000000" w:themeColor="text1"/>
        </w:rPr>
        <w:t>е мест</w:t>
      </w:r>
      <w:r w:rsidR="00761B6B" w:rsidRPr="009B46C3">
        <w:rPr>
          <w:color w:val="000000" w:themeColor="text1"/>
        </w:rPr>
        <w:t>о</w:t>
      </w:r>
      <w:r w:rsidRPr="009B46C3">
        <w:rPr>
          <w:color w:val="000000" w:themeColor="text1"/>
        </w:rPr>
        <w:t>, в том числе по содействию в государственной регистрации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Застройщиком, или на основании отдельного договора с лицом, уполномоченным Застройщиком.</w:t>
      </w:r>
    </w:p>
    <w:p w14:paraId="4035F51C" w14:textId="77777777" w:rsidR="00D50A97" w:rsidRPr="009B46C3" w:rsidRDefault="00D50A97" w:rsidP="00DC0D71">
      <w:pPr>
        <w:jc w:val="both"/>
        <w:rPr>
          <w:color w:val="000000" w:themeColor="text1"/>
        </w:rPr>
      </w:pPr>
    </w:p>
    <w:p w14:paraId="0D9A9547" w14:textId="77777777" w:rsidR="008D696E" w:rsidRPr="009B46C3" w:rsidRDefault="008D696E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ОБЯЗАТЕЛЬСТВА ЗАСТРОЙЩИКА</w:t>
      </w:r>
    </w:p>
    <w:p w14:paraId="5E86F411" w14:textId="77777777" w:rsidR="00146AEE" w:rsidRPr="009B46C3" w:rsidRDefault="00146AE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5D82DE" w14:textId="047D476A" w:rsidR="008D696E" w:rsidRPr="009B46C3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Застройщик обязуется осуществить комплекс организационных и технических мероприятий, направленных на обеспечение строительства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проектной документацией, сроками строительства и в установленном порядке получить разрешение на ввод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эксплуатацию. Предполагаемый срок ввода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эксплуатацию – </w:t>
      </w:r>
      <w:r w:rsidR="00D65833" w:rsidRPr="009B46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1 квартал 2028 года</w:t>
      </w:r>
      <w:r w:rsidRPr="009B46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4727E70" w14:textId="6CAEA96E" w:rsidR="004A35F8" w:rsidRPr="009B46C3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2.2. После получения разрешения на ввод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Наземной пристроенной 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 при условии полного выполнения Участником долевого строительства своих обязательств по настоящему договору передать соответствующ</w:t>
      </w:r>
      <w:r w:rsidR="008E6D6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8E6D6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8E6D6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8E6D6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8E6D6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043693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Участник</w:t>
      </w:r>
      <w:r w:rsidR="0055760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строительства. Срок передачи 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Объект</w:t>
      </w:r>
      <w:r w:rsidR="008E6D6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в течение одного месяца после ввода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0C406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эксплуатацию. </w:t>
      </w:r>
    </w:p>
    <w:p w14:paraId="1769739E" w14:textId="081A0C52" w:rsidR="00B21DB5" w:rsidRPr="009B46C3" w:rsidRDefault="00B21DB5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Застройщик вправе ввести 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</w:t>
      </w:r>
      <w:r w:rsidR="009B46C3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="00DE2F9F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пристроенн</w:t>
      </w:r>
      <w:r w:rsidR="009B46C3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автостоянку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 и передать Участнику долевого строительства 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более ранний срок.</w:t>
      </w:r>
    </w:p>
    <w:p w14:paraId="43854193" w14:textId="77777777" w:rsidR="004A35F8" w:rsidRPr="009B46C3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2.3. В случае, если Участник долевого строительства не приступил к приемке 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помещени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я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мест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срок, указанный в </w:t>
      </w:r>
      <w:proofErr w:type="spellStart"/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п.п</w:t>
      </w:r>
      <w:proofErr w:type="spellEnd"/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 2.2. настоящего Догово</w:t>
      </w:r>
      <w:r w:rsidR="00043693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ра, или при уклонении Участник</w:t>
      </w:r>
      <w:r w:rsidR="0055760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 от приемки Объект</w:t>
      </w:r>
      <w:r w:rsidR="00AA7C72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строительства, Застройщик вправе по истечении одного месяца, со дня, когда согласно </w:t>
      </w:r>
      <w:proofErr w:type="spellStart"/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п.п</w:t>
      </w:r>
      <w:proofErr w:type="spellEnd"/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2.2. настоящего Договора, 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должн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быть передан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Участник</w:t>
      </w:r>
      <w:r w:rsidR="0055760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строительства, оформить односторонний передаточный акт. При этом риск случайной гибели 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бъекта долевого строительства п</w:t>
      </w:r>
      <w:r w:rsidR="00043693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ризнается перешедшим к Участник</w:t>
      </w:r>
      <w:r w:rsidR="0055760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 со дня составления одностороннего передаточного акта.</w:t>
      </w:r>
    </w:p>
    <w:p w14:paraId="6A3181B0" w14:textId="77777777" w:rsidR="00DB0BC3" w:rsidRPr="009B46C3" w:rsidRDefault="00DB0BC3" w:rsidP="00DB0BC3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2.4. 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заключении договора Застройщик подтверждает свои права на привлечение денежных средств Участника долевого строительства – проектной декларацией, которая включает в себя информацию о застройщике, и информацию о проекте строительства. Оригинал проектной декларации хранится у Застройщика. Проектная декларация опубликована Застройщиком на сайте: </w:t>
      </w:r>
      <w:hyperlink r:id="rId8" w:history="1">
        <w:r w:rsidRPr="009B46C3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9B46C3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9B46C3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gk</w:t>
        </w:r>
        <w:proofErr w:type="spellEnd"/>
        <w:r w:rsidRPr="009B46C3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Pr="009B46C3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usi</w:t>
        </w:r>
        <w:proofErr w:type="spellEnd"/>
        <w:r w:rsidRPr="009B46C3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9B46C3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размещена в Единой информационной системе жилищного строительства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08491C40" w14:textId="77777777" w:rsidR="00DC0D71" w:rsidRPr="009B46C3" w:rsidRDefault="00DC0D71" w:rsidP="00DC0D71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При заключении настоящего договора, Застройщик гарантирует Участнику долевого строительства, что все необходимые для заключения и исполнения настоящего договора лицензии, разрешения на строительство и (или) иные документы, и (или) договоры от соответствующих и уполномоченных на их предоставление государственных органов (лиц) Застройщиком получены (заключены), являются юридически действительными и вступившими в силу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77CD7885" w14:textId="519E3720" w:rsidR="004A35F8" w:rsidRPr="009B46C3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Предоставить в орган по государственной регистрации документы, необходимые для регистрации настоящего Договора на 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20958C24" w14:textId="77777777" w:rsidR="004A35F8" w:rsidRPr="009B46C3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7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 Гарантирует, что права требования на вышеназванн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ый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Объект долевого строительства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на дату подписания настоящего Договора и на момент государственной регистрации не будут заложены, в споре и под арестом или запрещением не состоят. Застройщик обязуется передать 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Объект долевого строительства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свободн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ым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от прав и притязаний третьих лиц.</w:t>
      </w:r>
    </w:p>
    <w:p w14:paraId="242E0471" w14:textId="77777777" w:rsidR="00B21DB5" w:rsidRPr="009B46C3" w:rsidRDefault="00B21DB5" w:rsidP="00B21DB5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8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Стороны исходят из того, что свидетельством качества 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помещени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я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мест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, соответств</w:t>
      </w:r>
      <w:r w:rsidR="00355A38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я 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их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проекту, строительно-техническим нормам и правилам, является Разрешение на ввод Объекта недвижимости в эксплуатацию, выданное в установленном порядке.</w:t>
      </w:r>
    </w:p>
    <w:p w14:paraId="146D21D8" w14:textId="6E5D2102" w:rsidR="004A35F8" w:rsidRPr="009B46C3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2.</w:t>
      </w:r>
      <w:r w:rsidR="0092343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9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Гарантийный срок на </w:t>
      </w:r>
      <w:r w:rsidR="00900EBE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Наземную пристроенную</w:t>
      </w:r>
      <w:r w:rsidR="00900EBE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автостоянку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 основным конструктивным элементам составляет 5 лет, а на техническое и инженерное оборудование составляет 3 года. Указанный гарантийный срок исчисляется с даты ввода </w:t>
      </w:r>
      <w:r w:rsidR="00900EBE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B27604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эксплуатацию.</w:t>
      </w:r>
    </w:p>
    <w:p w14:paraId="39B81730" w14:textId="77777777" w:rsidR="00B21DB5" w:rsidRPr="009B46C3" w:rsidRDefault="00B21DB5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Застройщик не несет ответственности за недостатки (дефекты) 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Нежилого помещения – стояночного места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, обнаруженные в пределах гарантийного срока, если докажет, что данные недостатки возникли вследствие нормального износа Объекта, нарушения требований технологических регламентов, градостроительных регламентов, а также иных обязательных требований к процессу его эксплуатации, либо вследствие ненадлежащего его ремонта, проведенного 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частником долевого строительства либо привлеченными им третьими лицами, а также недостатки (дефекты) 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изделий.</w:t>
      </w:r>
    </w:p>
    <w:p w14:paraId="665E5D5C" w14:textId="77777777" w:rsidR="000E1F01" w:rsidRPr="009B46C3" w:rsidRDefault="000E1F01" w:rsidP="000E1F01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EE02F8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 w:rsidR="0092343A"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Застройщик передает 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следующем техническом состоянии: </w:t>
      </w:r>
      <w:r w:rsidR="00D1597C" w:rsidRPr="009B46C3">
        <w:rPr>
          <w:rFonts w:ascii="Times New Roman" w:hAnsi="Times New Roman"/>
          <w:color w:val="000000" w:themeColor="text1"/>
          <w:sz w:val="24"/>
          <w:szCs w:val="24"/>
        </w:rPr>
        <w:t>пол бетонный, границы «парковочного места» обозначены линией разметки, нанесенной на поверхность пола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4D3072DB" w14:textId="77777777" w:rsidR="008D696E" w:rsidRPr="009B46C3" w:rsidRDefault="008D696E" w:rsidP="000E1F01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21DB5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2343A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 Передача имущества Застро</w:t>
      </w:r>
      <w:r w:rsidR="0004369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йщиком и принятие его Участник</w:t>
      </w:r>
      <w:r w:rsidR="0055760A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4369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 осуществляется по акту, подписываемому сторонами.</w:t>
      </w:r>
    </w:p>
    <w:p w14:paraId="56B30CA1" w14:textId="77777777" w:rsidR="00643670" w:rsidRPr="009B46C3" w:rsidRDefault="00643670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F86ADC" w14:textId="77777777" w:rsidR="008D696E" w:rsidRPr="009B46C3" w:rsidRDefault="008D696E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ОБЯЗАТЕЛЬСТВА УЧАСТНИКА ДОЛЕВОГО СТРОИТЕЛЬСТВА</w:t>
      </w:r>
    </w:p>
    <w:p w14:paraId="15D2ED81" w14:textId="77777777" w:rsidR="00146AEE" w:rsidRPr="009B46C3" w:rsidRDefault="00146AE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2842C1" w14:textId="72111EAE" w:rsidR="008D696E" w:rsidRPr="009B46C3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Обеспечивает финансирование строительства 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Объекта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указанного в п. 1.1 настоящего Договора, в объеме и сроки, определенные настоящим Договором. </w:t>
      </w:r>
    </w:p>
    <w:p w14:paraId="5995AEDE" w14:textId="6EDD4BCF" w:rsidR="008D696E" w:rsidRPr="009B46C3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Несет в полном объеме все расходы, связанные с регистрацией права собственности на 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получаем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результате финансирования строительства </w:t>
      </w:r>
      <w:r w:rsidR="00900EBE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Наземной пристроенной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включая услуги привлеченных к регистрации лиц.</w:t>
      </w:r>
    </w:p>
    <w:p w14:paraId="5E6262CC" w14:textId="77777777" w:rsidR="008D696E" w:rsidRPr="009B46C3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3.3. Присутствовать при всех мероприятиях, требующих его личного участия. В случаях, предусмотренных Договором, при получении соответствующего уведомления прибыть в указанный в уведомлении срок в офис Застройщика для оформления документов.</w:t>
      </w:r>
    </w:p>
    <w:p w14:paraId="7F751861" w14:textId="77777777" w:rsidR="008D696E" w:rsidRPr="009B46C3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В течение семи дней со дня получения соответствующего уведомления от Застройщика Участник долевого строительства обязан принять 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подписать документы, необходимые для оформления права собственности на 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предоставить все необходимые для этого документы, в соответствии с действующим законодательством.</w:t>
      </w:r>
    </w:p>
    <w:p w14:paraId="4A352D22" w14:textId="77777777" w:rsidR="008D696E" w:rsidRPr="009B46C3" w:rsidRDefault="008D696E" w:rsidP="00842C1B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До оформления права собственности на 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Нежилое помещение – стояночное место 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04369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 обязу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не производить 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 Объект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самом здании работы, связанные с отступлением от проекта (перепланировка, возведение перегородок, разводки инженерных коммуникаций, электрики, пробивка проемов, ниш, борозд в стенах и перекрытиях, установка снаружи здания любых устройств и сооружений, любые работы, затрагивающие внешний вид и конструкцию фасада здания и т.д.) без согласования с Застройщиком, проектной организацией, эксплуатирующей организацией и уполномоченными государственными органами, а после оформления права собственности на </w:t>
      </w:r>
      <w:r w:rsidR="00643670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Нежилое помещение – стояночное место 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производить указанные действия в установленном порядке с согласованием с проектной организацией, эксплуатирующей организацией и уполномоченными государственными органами. В противном случае гарантийные обязательства снимаются, и Участник долевого с</w:t>
      </w:r>
      <w:r w:rsidR="0004369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троительства самостоятельно нес</w:t>
      </w:r>
      <w:r w:rsidR="00D1597C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негативные последствия, связанные с этим. </w:t>
      </w:r>
    </w:p>
    <w:p w14:paraId="751160C4" w14:textId="77777777" w:rsidR="00E35D35" w:rsidRPr="009B46C3" w:rsidRDefault="00E35D35" w:rsidP="00842C1B">
      <w:pPr>
        <w:tabs>
          <w:tab w:val="left" w:pos="0"/>
          <w:tab w:val="left" w:pos="567"/>
        </w:tabs>
        <w:jc w:val="both"/>
        <w:rPr>
          <w:color w:val="000000" w:themeColor="text1"/>
          <w:lang w:eastAsia="ru-RU"/>
        </w:rPr>
      </w:pPr>
      <w:r w:rsidRPr="009B46C3">
        <w:rPr>
          <w:color w:val="000000" w:themeColor="text1"/>
        </w:rPr>
        <w:t xml:space="preserve">3.6. </w:t>
      </w:r>
      <w:r w:rsidRPr="009B46C3">
        <w:rPr>
          <w:color w:val="000000" w:themeColor="text1"/>
          <w:lang w:eastAsia="ru-RU"/>
        </w:rPr>
        <w:t>Участник долевого строительства при условии полного внесения денежных средств по Договору, мо</w:t>
      </w:r>
      <w:r w:rsidR="00D1597C" w:rsidRPr="009B46C3">
        <w:rPr>
          <w:color w:val="000000" w:themeColor="text1"/>
          <w:lang w:eastAsia="ru-RU"/>
        </w:rPr>
        <w:t>же</w:t>
      </w:r>
      <w:r w:rsidRPr="009B46C3">
        <w:rPr>
          <w:color w:val="000000" w:themeColor="text1"/>
          <w:lang w:eastAsia="ru-RU"/>
        </w:rPr>
        <w:t xml:space="preserve">т уступить свои права по Договору третьим лицам только с письменного </w:t>
      </w:r>
      <w:r w:rsidRPr="009B46C3">
        <w:rPr>
          <w:color w:val="000000" w:themeColor="text1"/>
          <w:lang w:eastAsia="ru-RU"/>
        </w:rPr>
        <w:lastRenderedPageBreak/>
        <w:t>согласия Застройщика. При этом Застройщик строительства не несет ответственности по обязательствам Участник</w:t>
      </w:r>
      <w:r w:rsidR="00842C1B" w:rsidRPr="009B46C3">
        <w:rPr>
          <w:color w:val="000000" w:themeColor="text1"/>
          <w:lang w:eastAsia="ru-RU"/>
        </w:rPr>
        <w:t>а</w:t>
      </w:r>
      <w:r w:rsidRPr="009B46C3">
        <w:rPr>
          <w:color w:val="000000" w:themeColor="text1"/>
          <w:lang w:eastAsia="ru-RU"/>
        </w:rPr>
        <w:t xml:space="preserve"> долевого строительства, вытекающим из договора уступки прав требования, заключаемого с третьим лицом.</w:t>
      </w:r>
    </w:p>
    <w:p w14:paraId="36BA433A" w14:textId="77777777" w:rsidR="00B21DB5" w:rsidRPr="009B46C3" w:rsidRDefault="00B21DB5" w:rsidP="00842C1B">
      <w:pPr>
        <w:tabs>
          <w:tab w:val="left" w:pos="0"/>
          <w:tab w:val="left" w:pos="567"/>
        </w:tabs>
        <w:jc w:val="both"/>
        <w:rPr>
          <w:color w:val="000000" w:themeColor="text1"/>
          <w:lang w:eastAsia="ru-RU"/>
        </w:rPr>
      </w:pPr>
      <w:r w:rsidRPr="009B46C3">
        <w:rPr>
          <w:color w:val="000000" w:themeColor="text1"/>
          <w:lang w:eastAsia="ru-RU"/>
        </w:rPr>
        <w:t>Объем, условия и момент перехода уступаемых прав требований от Участника долевого строительства (Цедента) к новому Участнику долевого строительства (Цессионарию) определяется в договоре уступки прав требования, согласованном Застройщиком. Расходы на государственную регистрацию договора уступки прав требований несет Цедент и Цессионарий в соответствии с действующим законодательством Российской Федерации.</w:t>
      </w:r>
    </w:p>
    <w:p w14:paraId="22B1E402" w14:textId="77777777" w:rsidR="00B21DB5" w:rsidRPr="009B46C3" w:rsidRDefault="00B21DB5" w:rsidP="00842C1B">
      <w:pPr>
        <w:tabs>
          <w:tab w:val="left" w:pos="0"/>
          <w:tab w:val="left" w:pos="567"/>
        </w:tabs>
        <w:jc w:val="both"/>
        <w:rPr>
          <w:color w:val="000000" w:themeColor="text1"/>
          <w:lang w:eastAsia="ru-RU"/>
        </w:rPr>
      </w:pPr>
      <w:r w:rsidRPr="009B46C3">
        <w:rPr>
          <w:color w:val="000000" w:themeColor="text1"/>
          <w:lang w:eastAsia="ru-RU"/>
        </w:rPr>
        <w:t>Уступка Участником долевого строительства прав требований по Договору допускается с момента государственной регистрации настоящего Договора до момента подписания Сторонами Акта приема-передачи Объект</w:t>
      </w:r>
      <w:r w:rsidR="00842C1B" w:rsidRPr="009B46C3">
        <w:rPr>
          <w:color w:val="000000" w:themeColor="text1"/>
          <w:lang w:eastAsia="ru-RU"/>
        </w:rPr>
        <w:t>ов долевого строительства</w:t>
      </w:r>
      <w:r w:rsidRPr="009B46C3">
        <w:rPr>
          <w:color w:val="000000" w:themeColor="text1"/>
          <w:lang w:eastAsia="ru-RU"/>
        </w:rPr>
        <w:t>.</w:t>
      </w:r>
    </w:p>
    <w:p w14:paraId="1D84F5B3" w14:textId="77777777" w:rsidR="00B21DB5" w:rsidRPr="009B46C3" w:rsidRDefault="00B21DB5" w:rsidP="00842C1B">
      <w:pPr>
        <w:tabs>
          <w:tab w:val="left" w:pos="0"/>
          <w:tab w:val="left" w:pos="567"/>
        </w:tabs>
        <w:jc w:val="both"/>
        <w:rPr>
          <w:color w:val="000000" w:themeColor="text1"/>
          <w:lang w:eastAsia="ru-RU"/>
        </w:rPr>
      </w:pPr>
      <w:r w:rsidRPr="009B46C3">
        <w:rPr>
          <w:color w:val="000000" w:themeColor="text1"/>
          <w:lang w:eastAsia="ru-RU"/>
        </w:rPr>
        <w:t xml:space="preserve">При этом Застройщик строительства не несет ответственности по обязательствам Участника долевого строительства, вытекающим из договора уступки прав требования, заключаемого с третьим лицом. </w:t>
      </w:r>
    </w:p>
    <w:p w14:paraId="10D286C2" w14:textId="77777777" w:rsidR="008D696E" w:rsidRPr="009B46C3" w:rsidRDefault="008D696E" w:rsidP="00842C1B">
      <w:pPr>
        <w:jc w:val="both"/>
        <w:rPr>
          <w:color w:val="000000" w:themeColor="text1"/>
          <w:lang w:eastAsia="ru-RU"/>
        </w:rPr>
      </w:pPr>
      <w:r w:rsidRPr="009B46C3">
        <w:rPr>
          <w:color w:val="000000" w:themeColor="text1"/>
        </w:rPr>
        <w:t>3.7</w:t>
      </w:r>
      <w:r w:rsidRPr="009B46C3">
        <w:rPr>
          <w:color w:val="000000" w:themeColor="text1"/>
          <w:lang w:eastAsia="ru-RU"/>
        </w:rPr>
        <w:t xml:space="preserve">. С момента принятия </w:t>
      </w:r>
      <w:r w:rsidR="00643670" w:rsidRPr="009B46C3">
        <w:rPr>
          <w:color w:val="000000" w:themeColor="text1"/>
        </w:rPr>
        <w:t xml:space="preserve">Нежилого помещения – стояночного места </w:t>
      </w:r>
      <w:r w:rsidRPr="009B46C3">
        <w:rPr>
          <w:color w:val="000000" w:themeColor="text1"/>
          <w:lang w:eastAsia="ru-RU"/>
        </w:rPr>
        <w:t>по акту приема-передачи Участник</w:t>
      </w:r>
      <w:r w:rsidR="00043693" w:rsidRPr="009B46C3">
        <w:rPr>
          <w:color w:val="000000" w:themeColor="text1"/>
          <w:lang w:eastAsia="ru-RU"/>
        </w:rPr>
        <w:t xml:space="preserve"> долевого строительства обязу</w:t>
      </w:r>
      <w:r w:rsidR="00842C1B" w:rsidRPr="009B46C3">
        <w:rPr>
          <w:color w:val="000000" w:themeColor="text1"/>
          <w:lang w:eastAsia="ru-RU"/>
        </w:rPr>
        <w:t>е</w:t>
      </w:r>
      <w:r w:rsidRPr="009B46C3">
        <w:rPr>
          <w:color w:val="000000" w:themeColor="text1"/>
          <w:lang w:eastAsia="ru-RU"/>
        </w:rPr>
        <w:t xml:space="preserve">тся самостоятельно нести расходы по эксплуатации </w:t>
      </w:r>
      <w:r w:rsidR="00842C1B" w:rsidRPr="009B46C3">
        <w:rPr>
          <w:color w:val="000000" w:themeColor="text1"/>
          <w:lang w:eastAsia="ru-RU"/>
        </w:rPr>
        <w:t>Подземной автостоянки</w:t>
      </w:r>
      <w:r w:rsidRPr="009B46C3">
        <w:rPr>
          <w:color w:val="000000" w:themeColor="text1"/>
          <w:lang w:eastAsia="ru-RU"/>
        </w:rPr>
        <w:t xml:space="preserve"> и оплачивать расходы, связанные:</w:t>
      </w:r>
    </w:p>
    <w:p w14:paraId="778872D3" w14:textId="77777777" w:rsidR="008D696E" w:rsidRPr="009B46C3" w:rsidRDefault="008D696E" w:rsidP="00842C1B">
      <w:pPr>
        <w:suppressAutoHyphens w:val="0"/>
        <w:ind w:firstLine="284"/>
        <w:jc w:val="both"/>
        <w:rPr>
          <w:color w:val="000000" w:themeColor="text1"/>
          <w:lang w:eastAsia="ru-RU"/>
        </w:rPr>
      </w:pPr>
      <w:r w:rsidRPr="009B46C3">
        <w:rPr>
          <w:color w:val="000000" w:themeColor="text1"/>
          <w:lang w:eastAsia="ru-RU"/>
        </w:rPr>
        <w:t xml:space="preserve">- с содержанием и эксплуатацией </w:t>
      </w:r>
      <w:r w:rsidR="00901886" w:rsidRPr="009B46C3">
        <w:rPr>
          <w:color w:val="000000" w:themeColor="text1"/>
        </w:rPr>
        <w:t>Нежилого помещения – стояночного места</w:t>
      </w:r>
      <w:r w:rsidRPr="009B46C3">
        <w:rPr>
          <w:color w:val="000000" w:themeColor="text1"/>
          <w:lang w:eastAsia="ru-RU"/>
        </w:rPr>
        <w:t>;</w:t>
      </w:r>
    </w:p>
    <w:p w14:paraId="48AA0B41" w14:textId="77777777" w:rsidR="008D696E" w:rsidRPr="009B46C3" w:rsidRDefault="008D696E" w:rsidP="00842C1B">
      <w:pPr>
        <w:tabs>
          <w:tab w:val="left" w:pos="2674"/>
          <w:tab w:val="right" w:leader="underscore" w:pos="9639"/>
        </w:tabs>
        <w:suppressAutoHyphens w:val="0"/>
        <w:ind w:firstLine="284"/>
        <w:jc w:val="both"/>
        <w:rPr>
          <w:color w:val="000000" w:themeColor="text1"/>
          <w:lang w:eastAsia="ru-RU"/>
        </w:rPr>
      </w:pPr>
      <w:r w:rsidRPr="009B46C3">
        <w:rPr>
          <w:color w:val="000000" w:themeColor="text1"/>
          <w:lang w:eastAsia="ru-RU"/>
        </w:rPr>
        <w:t xml:space="preserve">- с предоставляемыми коммунальными услугами. </w:t>
      </w:r>
    </w:p>
    <w:p w14:paraId="3E7E872B" w14:textId="77777777" w:rsidR="00901886" w:rsidRPr="009B46C3" w:rsidRDefault="008D696E" w:rsidP="00901886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3.8. Участник долевого строительства обязан представить Застройщику</w:t>
      </w:r>
      <w:r w:rsidR="00901886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: действительный паспорт (его нотариально заверенный перевод в случае необходимости), нотариально заверенное согласие супруга(-</w:t>
      </w:r>
      <w:proofErr w:type="spellStart"/>
      <w:r w:rsidR="00901886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ги</w:t>
      </w:r>
      <w:proofErr w:type="spellEnd"/>
      <w:r w:rsidR="00901886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) на приобретение недвижимости или нотариально заверенное заявление об отсутствии зарегистрированного брака.</w:t>
      </w:r>
    </w:p>
    <w:p w14:paraId="17144C33" w14:textId="77777777" w:rsidR="008D696E" w:rsidRPr="009B46C3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3.9. Участник долевого строительства не вправе вести рекламную деятельность, связанную с предметом Договора, в том числе с использованием наименования Застройщика строительства, принадлежащих ему либо используемых им исключительных прав.</w:t>
      </w:r>
    </w:p>
    <w:p w14:paraId="00BBF043" w14:textId="77777777" w:rsidR="008D696E" w:rsidRPr="009B46C3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3.10. В случае изменения </w:t>
      </w:r>
      <w:r w:rsidR="00842C1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реквизитов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номера телефона, Участник долевого строительства обязан письменно сообщить новые данные в адрес Застройщика.</w:t>
      </w:r>
    </w:p>
    <w:p w14:paraId="44FCE280" w14:textId="77777777" w:rsidR="00340D9E" w:rsidRPr="009B46C3" w:rsidRDefault="00340D9E" w:rsidP="00340D9E">
      <w:pPr>
        <w:jc w:val="both"/>
        <w:rPr>
          <w:color w:val="000000" w:themeColor="text1"/>
        </w:rPr>
      </w:pPr>
      <w:r w:rsidRPr="009B46C3">
        <w:rPr>
          <w:color w:val="000000" w:themeColor="text1"/>
        </w:rPr>
        <w:t>3.11. В соответствии со ст. 6 Федерального закона от 27.07.2006 года №152-ФЗ «О персональных данных»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строительства: фамилия, имя, отчество, пол, возраст, дата и место рождения, гражданство, паспортные данные, данные документа, удостоверяющего личность, адрес регистрации по месту жительства и адрес фактического проживания, номера контактных и адресов электронной почты, семейное положение, сведения о составе семьи, иные персональные данные.</w:t>
      </w:r>
    </w:p>
    <w:p w14:paraId="348A3021" w14:textId="77777777" w:rsidR="00340D9E" w:rsidRPr="009B46C3" w:rsidRDefault="00340D9E" w:rsidP="00340D9E">
      <w:pPr>
        <w:jc w:val="both"/>
        <w:rPr>
          <w:color w:val="000000" w:themeColor="text1"/>
        </w:rPr>
      </w:pPr>
      <w:r w:rsidRPr="009B46C3">
        <w:rPr>
          <w:color w:val="000000" w:themeColor="text1"/>
        </w:rPr>
        <w:t>Застройщик вправе производить обработку персональных данных в целях исполнения настоящего договора, в том числе выполнения информационно-справочного обслуживания Участника долевого строительства.</w:t>
      </w:r>
    </w:p>
    <w:p w14:paraId="346528F2" w14:textId="77777777" w:rsidR="00340D9E" w:rsidRPr="009B46C3" w:rsidRDefault="00340D9E" w:rsidP="00340D9E">
      <w:pPr>
        <w:jc w:val="both"/>
        <w:rPr>
          <w:color w:val="000000" w:themeColor="text1"/>
        </w:rPr>
      </w:pPr>
      <w:r w:rsidRPr="009B46C3">
        <w:rPr>
          <w:color w:val="000000" w:themeColor="text1"/>
        </w:rPr>
        <w:t>Под обработкой персональных данных понимаются действия (операции) с персональными данными, включая сбор, систематизацию, накопление, хранение (в т.ч., на электронных носителях), уточнение (обновление, изменение), использование, распространение (в том числе передача третьим лицам), обезличивание, блокирование и уничтожение персональных данных.</w:t>
      </w:r>
    </w:p>
    <w:p w14:paraId="7057CDE1" w14:textId="571EBFF2" w:rsidR="00340D9E" w:rsidRPr="009B46C3" w:rsidRDefault="00340D9E" w:rsidP="00340D9E">
      <w:pPr>
        <w:jc w:val="both"/>
        <w:rPr>
          <w:color w:val="000000" w:themeColor="text1"/>
        </w:rPr>
      </w:pPr>
      <w:r w:rsidRPr="009B46C3">
        <w:rPr>
          <w:color w:val="000000" w:themeColor="text1"/>
        </w:rPr>
        <w:t>Подписывая настоящий договор долевого участия, Участник долевого строительства выражает письменное согласие на обработку Застройщиком персональных данных Участника долевого строительства, указанных в настоящем пункте договора после исполнения настоящего договора в течении 5 (пяти) лет, с целью выполнения информационно-справочного обслуживания Участника долевого строительства, контроля качества переданного Объекта долевого строительства.</w:t>
      </w:r>
    </w:p>
    <w:p w14:paraId="670BD8E5" w14:textId="3AB24394" w:rsidR="00340D9E" w:rsidRPr="009B46C3" w:rsidRDefault="00340D9E" w:rsidP="00340D9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Участник долевого строительства вправе отозвать согласие на обработку персональных данных, направив Застройщику соответствующее уведомление в случаях, предусмотренных законодательство Российской Федерации.</w:t>
      </w:r>
    </w:p>
    <w:p w14:paraId="63D75683" w14:textId="77777777" w:rsidR="00900EBE" w:rsidRPr="009B46C3" w:rsidRDefault="00900EBE" w:rsidP="00340D9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C667AD" w14:textId="655B0B1B" w:rsidR="00146AEE" w:rsidRPr="009B46C3" w:rsidRDefault="00A41418" w:rsidP="000050BC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ЦЕНА ДОГОВОРА</w:t>
      </w:r>
    </w:p>
    <w:p w14:paraId="3AFD3F25" w14:textId="77777777" w:rsidR="00324F84" w:rsidRPr="009B46C3" w:rsidRDefault="00324F84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FECE8A" w14:textId="4E36BBA9" w:rsidR="00A41418" w:rsidRPr="009B46C3" w:rsidRDefault="00A41418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Цена договора (далее – размер вклада </w:t>
      </w:r>
      <w:r w:rsidR="0074109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076521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31EF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</w:t>
      </w:r>
      <w:r w:rsidR="00FC22E6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в финансирование строительства) на дату заключения Договора составляе</w:t>
      </w:r>
      <w:r w:rsidR="00857646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bookmarkStart w:id="2" w:name="_Hlk128231831"/>
      <w:bookmarkStart w:id="3" w:name="_Hlk508035183"/>
      <w:r w:rsidR="00E72DE6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</w:t>
      </w:r>
      <w:r w:rsidR="00146AEE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bookmarkEnd w:id="2"/>
      <w:r w:rsidR="00E72DE6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</w:t>
      </w:r>
      <w:r w:rsidR="00CC0733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146AEE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 w:rsidR="002940D2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3"/>
      <w:r w:rsidR="001F293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90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Цена договора является фиксированной и изменению не подлежит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1E83DE" w14:textId="77777777" w:rsidR="008D0022" w:rsidRPr="009B46C3" w:rsidRDefault="00B21DB5" w:rsidP="008D0022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</w:t>
      </w:r>
      <w:r w:rsidR="008D0022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долевого строительства обязуется внести денежные средства в счет уплаты цены настоящего Договора с использованием специального </w:t>
      </w:r>
      <w:proofErr w:type="spellStart"/>
      <w:r w:rsidR="008D0022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="008D0022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счета, открываемого в банке (</w:t>
      </w:r>
      <w:proofErr w:type="spellStart"/>
      <w:r w:rsidR="008D0022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="008D0022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-агенте) по договору счета </w:t>
      </w:r>
      <w:proofErr w:type="spellStart"/>
      <w:r w:rsidR="008D0022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="008D0022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заключаемому для учета и блокирования денежных средств, полученных банком от являющегося владельцем счета Участника долевого строительства (Депонента) в счет уплаты цены настоящего Договора, в целях их перечисления Застройщику (Бенефициару), на следующих условиях:</w:t>
      </w:r>
    </w:p>
    <w:p w14:paraId="66B589A7" w14:textId="77777777" w:rsidR="008D0022" w:rsidRPr="009B46C3" w:rsidRDefault="008D0022" w:rsidP="008D0022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-агент: Публичное акционерное общество «Сбербанк России» (сокращенное наименование ПАО Сбербанк), ИНН: 7707083893, место нахождения: г. Москва; адрес: 117997, г. Москва, ул. Вавилова, д. 19; адрес электронной почты: Escrow_Sberbank@sberbank.ru, номер телефона: 8 (3452) 592-447.</w:t>
      </w:r>
    </w:p>
    <w:p w14:paraId="5D6EB9BC" w14:textId="349AAAEA" w:rsidR="008D0022" w:rsidRPr="009B46C3" w:rsidRDefault="008D0022" w:rsidP="008D0022">
      <w:pPr>
        <w:tabs>
          <w:tab w:val="left" w:pos="9360"/>
        </w:tabs>
        <w:jc w:val="both"/>
        <w:rPr>
          <w:color w:val="000000" w:themeColor="text1"/>
        </w:rPr>
      </w:pPr>
      <w:r w:rsidRPr="009B46C3">
        <w:rPr>
          <w:color w:val="000000" w:themeColor="text1"/>
        </w:rPr>
        <w:t>Депонент:</w:t>
      </w:r>
      <w:r w:rsidRPr="009B46C3">
        <w:rPr>
          <w:b/>
          <w:color w:val="000000" w:themeColor="text1"/>
        </w:rPr>
        <w:t xml:space="preserve"> </w:t>
      </w:r>
      <w:r w:rsidR="00E72DE6" w:rsidRPr="009B46C3">
        <w:rPr>
          <w:b/>
          <w:bCs/>
          <w:color w:val="C00000"/>
        </w:rPr>
        <w:t>____________________________</w:t>
      </w:r>
      <w:r w:rsidRPr="009B46C3">
        <w:rPr>
          <w:color w:val="000000" w:themeColor="text1"/>
        </w:rPr>
        <w:t>.</w:t>
      </w:r>
    </w:p>
    <w:p w14:paraId="7BD85AFA" w14:textId="1CF7E050" w:rsidR="008D0022" w:rsidRPr="009B46C3" w:rsidRDefault="008D0022" w:rsidP="008D0022">
      <w:pPr>
        <w:tabs>
          <w:tab w:val="left" w:pos="9360"/>
        </w:tabs>
        <w:jc w:val="both"/>
        <w:rPr>
          <w:color w:val="000000" w:themeColor="text1"/>
        </w:rPr>
      </w:pPr>
      <w:r w:rsidRPr="009B46C3">
        <w:rPr>
          <w:color w:val="000000" w:themeColor="text1"/>
        </w:rPr>
        <w:t>Бенефициар: Общество с ограниченной ответственностью «</w:t>
      </w:r>
      <w:r w:rsidRPr="009B46C3">
        <w:rPr>
          <w:bCs/>
          <w:color w:val="000000" w:themeColor="text1"/>
        </w:rPr>
        <w:t>С</w:t>
      </w:r>
      <w:r w:rsidR="00D46978" w:rsidRPr="009B46C3">
        <w:rPr>
          <w:bCs/>
          <w:color w:val="000000" w:themeColor="text1"/>
        </w:rPr>
        <w:t>пециализированный Застройщик - 3</w:t>
      </w:r>
      <w:r w:rsidRPr="009B46C3">
        <w:rPr>
          <w:bCs/>
          <w:color w:val="000000" w:themeColor="text1"/>
        </w:rPr>
        <w:t xml:space="preserve"> «</w:t>
      </w:r>
      <w:proofErr w:type="spellStart"/>
      <w:r w:rsidRPr="009B46C3">
        <w:rPr>
          <w:bCs/>
          <w:color w:val="000000" w:themeColor="text1"/>
        </w:rPr>
        <w:t>ЮгСтройИнвест</w:t>
      </w:r>
      <w:proofErr w:type="spellEnd"/>
      <w:r w:rsidRPr="009B46C3">
        <w:rPr>
          <w:bCs/>
          <w:color w:val="000000" w:themeColor="text1"/>
        </w:rPr>
        <w:t xml:space="preserve"> Кубань</w:t>
      </w:r>
      <w:r w:rsidRPr="009B46C3">
        <w:rPr>
          <w:color w:val="000000" w:themeColor="text1"/>
        </w:rPr>
        <w:t>».</w:t>
      </w:r>
    </w:p>
    <w:p w14:paraId="19C0BCDF" w14:textId="016245F9" w:rsidR="002C0BF3" w:rsidRPr="009B46C3" w:rsidRDefault="002C0BF3" w:rsidP="002C0BF3">
      <w:pPr>
        <w:tabs>
          <w:tab w:val="left" w:pos="9360"/>
        </w:tabs>
        <w:jc w:val="both"/>
        <w:rPr>
          <w:b/>
        </w:rPr>
      </w:pPr>
      <w:r w:rsidRPr="009B46C3">
        <w:t>Депонируемая сумма:</w:t>
      </w:r>
      <w:r w:rsidRPr="009B46C3">
        <w:rPr>
          <w:b/>
        </w:rPr>
        <w:t xml:space="preserve"> </w:t>
      </w:r>
      <w:r w:rsidR="00E72DE6" w:rsidRPr="009B46C3">
        <w:rPr>
          <w:b/>
          <w:color w:val="000000" w:themeColor="text1"/>
        </w:rPr>
        <w:t>_______________</w:t>
      </w:r>
      <w:r w:rsidR="00CC0733" w:rsidRPr="009B46C3">
        <w:rPr>
          <w:b/>
          <w:color w:val="000000" w:themeColor="text1"/>
        </w:rPr>
        <w:t xml:space="preserve"> (</w:t>
      </w:r>
      <w:r w:rsidR="00E72DE6" w:rsidRPr="009B46C3">
        <w:rPr>
          <w:b/>
          <w:color w:val="000000" w:themeColor="text1"/>
        </w:rPr>
        <w:t>________________________</w:t>
      </w:r>
      <w:r w:rsidR="00CC0733" w:rsidRPr="009B46C3">
        <w:rPr>
          <w:b/>
          <w:color w:val="000000" w:themeColor="text1"/>
        </w:rPr>
        <w:t>) рублей</w:t>
      </w:r>
      <w:r w:rsidRPr="009B46C3">
        <w:rPr>
          <w:b/>
        </w:rPr>
        <w:t>.</w:t>
      </w:r>
    </w:p>
    <w:p w14:paraId="121A8338" w14:textId="77777777" w:rsidR="002C0BF3" w:rsidRPr="009B46C3" w:rsidRDefault="002C0BF3" w:rsidP="002C0BF3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46C3">
        <w:rPr>
          <w:rFonts w:ascii="Times New Roman" w:hAnsi="Times New Roman" w:cs="Times New Roman"/>
          <w:sz w:val="24"/>
          <w:szCs w:val="24"/>
        </w:rPr>
        <w:t xml:space="preserve">Срок перечисления Депонентом Суммы депонирования: </w:t>
      </w:r>
    </w:p>
    <w:p w14:paraId="1E28A468" w14:textId="77777777" w:rsidR="002C0BF3" w:rsidRPr="009B46C3" w:rsidRDefault="002C0BF3" w:rsidP="002C0BF3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46C3">
        <w:rPr>
          <w:rFonts w:ascii="Times New Roman" w:hAnsi="Times New Roman" w:cs="Times New Roman"/>
          <w:sz w:val="24"/>
          <w:szCs w:val="24"/>
        </w:rPr>
        <w:t xml:space="preserve">Оплата цены настоящего Договора производится Участником долевого строительства с использованием специального счета </w:t>
      </w:r>
      <w:proofErr w:type="spellStart"/>
      <w:r w:rsidRPr="009B46C3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9B46C3">
        <w:rPr>
          <w:rFonts w:ascii="Times New Roman" w:hAnsi="Times New Roman" w:cs="Times New Roman"/>
          <w:sz w:val="24"/>
          <w:szCs w:val="24"/>
        </w:rPr>
        <w:t xml:space="preserve"> после государственной регистрации настоящего Договора в следующие сроки:</w:t>
      </w:r>
    </w:p>
    <w:p w14:paraId="1837F1F1" w14:textId="58980DCA" w:rsidR="002C0BF3" w:rsidRPr="009B46C3" w:rsidRDefault="002C0BF3" w:rsidP="002C0BF3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6C3">
        <w:rPr>
          <w:rFonts w:ascii="Times New Roman" w:hAnsi="Times New Roman" w:cs="Times New Roman"/>
          <w:sz w:val="24"/>
          <w:szCs w:val="24"/>
        </w:rPr>
        <w:t xml:space="preserve">- платеж в размере </w:t>
      </w:r>
      <w:r w:rsidR="00E72DE6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</w:t>
      </w:r>
      <w:r w:rsidR="00CC0733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E72DE6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</w:t>
      </w:r>
      <w:r w:rsidR="00CC0733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рублей</w:t>
      </w:r>
      <w:r w:rsidR="00CC0733" w:rsidRPr="009B46C3">
        <w:rPr>
          <w:rFonts w:ascii="Times New Roman" w:hAnsi="Times New Roman" w:cs="Times New Roman"/>
          <w:sz w:val="24"/>
          <w:szCs w:val="24"/>
        </w:rPr>
        <w:t xml:space="preserve"> </w:t>
      </w:r>
      <w:r w:rsidRPr="009B46C3">
        <w:rPr>
          <w:rFonts w:ascii="Times New Roman" w:hAnsi="Times New Roman" w:cs="Times New Roman"/>
          <w:sz w:val="24"/>
          <w:szCs w:val="24"/>
        </w:rPr>
        <w:t xml:space="preserve">– Участник долевого строительства (Депонент) обязуется внести на счет </w:t>
      </w:r>
      <w:proofErr w:type="spellStart"/>
      <w:r w:rsidRPr="009B46C3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9B46C3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E72DE6" w:rsidRPr="009B46C3">
        <w:rPr>
          <w:rFonts w:ascii="Times New Roman" w:hAnsi="Times New Roman" w:cs="Times New Roman"/>
          <w:sz w:val="24"/>
          <w:szCs w:val="24"/>
        </w:rPr>
        <w:t>___________________________</w:t>
      </w:r>
      <w:r w:rsidRPr="009B46C3">
        <w:rPr>
          <w:rFonts w:ascii="Times New Roman" w:hAnsi="Times New Roman" w:cs="Times New Roman"/>
          <w:sz w:val="24"/>
          <w:szCs w:val="24"/>
        </w:rPr>
        <w:t xml:space="preserve"> средств не позднее 3-х (трех) банковских дней после государственной регистрации настоящего Договора в Управлении Федеральной службы государственной регистрации, кадастра и картографии по Краснодарскому краю.</w:t>
      </w:r>
    </w:p>
    <w:p w14:paraId="79763A8D" w14:textId="2C2B36C5" w:rsidR="00667B7B" w:rsidRPr="009B46C3" w:rsidRDefault="00667B7B" w:rsidP="002C0BF3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условного депонирования денежных средств: </w:t>
      </w:r>
    </w:p>
    <w:p w14:paraId="47B13CA4" w14:textId="77777777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75703E82" w14:textId="77777777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перечисления Застройщику (Бенефициару) Суммы депонирования:</w:t>
      </w:r>
    </w:p>
    <w:p w14:paraId="6E1B06BF" w14:textId="77777777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- разрешение на ввод  в эксплуатацию многоквартирного дома, в котором расположен объект долевого строительства и сведения Единого государственного реестра недвижимости, подтверждающие государственную регистрацию права собственности в отношении одного объекта долевого строительства, входящего в состав многоквартирного дома, в котором расположен объект долевого строительства;</w:t>
      </w:r>
    </w:p>
    <w:p w14:paraId="1DDEC19A" w14:textId="77777777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возникновении оснований перечисления Застройщику (Бенефициару) депонированной суммы, средства со счета </w:t>
      </w:r>
      <w:proofErr w:type="spellStart"/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перечисляются на счет Застройщика (Бенефициара), открытый в Краснодарском отделении № 8619 ПАО «Сбербанк России» г. Краснодар.</w:t>
      </w:r>
    </w:p>
    <w:p w14:paraId="05B6004C" w14:textId="61288139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Расчеты производятся с использованием счета </w:t>
      </w:r>
      <w:proofErr w:type="spellStart"/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открытого в Краснодарском отделении № 8619 ПАО «Сбербанк России» г. Краснодар, на имя </w:t>
      </w:r>
      <w:r w:rsidR="00E72DE6" w:rsidRPr="009B46C3">
        <w:rPr>
          <w:rFonts w:ascii="Times New Roman" w:hAnsi="Times New Roman" w:cs="Times New Roman"/>
          <w:b/>
          <w:bCs/>
          <w:color w:val="C00000"/>
          <w:sz w:val="24"/>
          <w:szCs w:val="24"/>
        </w:rPr>
        <w:t>_______________________________</w:t>
      </w:r>
      <w:r w:rsidRPr="009B46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23624CC" w14:textId="77777777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прекращения условного депонирования денежных средств:</w:t>
      </w:r>
    </w:p>
    <w:p w14:paraId="622E80FF" w14:textId="77777777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- истечение срока условного депонирования;</w:t>
      </w:r>
    </w:p>
    <w:p w14:paraId="2D179D24" w14:textId="77777777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перечисление депонируемой суммы в полном объеме в соответствии с договором счета </w:t>
      </w:r>
      <w:proofErr w:type="spellStart"/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F43422" w14:textId="77777777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прекращение настоящего Договора по основаниям, предусмотренным Законом;</w:t>
      </w:r>
    </w:p>
    <w:p w14:paraId="2296B3AD" w14:textId="049D8ECC" w:rsidR="00667B7B" w:rsidRPr="009B46C3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- возникновение иных оснований, предусмотренных действующим законодательством Российской Федерации.».</w:t>
      </w:r>
    </w:p>
    <w:p w14:paraId="71013733" w14:textId="65622057" w:rsidR="00EE02F8" w:rsidRPr="009B46C3" w:rsidRDefault="009C7E0D" w:rsidP="004A35F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</w:t>
      </w:r>
      <w:r w:rsidR="008D0022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Обязательства Участника долевого строительства по оплате договора считаются выполненными с момента поступления денежных средств в полном объеме на специальный счет </w:t>
      </w:r>
      <w:proofErr w:type="spellStart"/>
      <w:r w:rsidR="008D0022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="008D0022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открытый в уполномоченном банке</w:t>
      </w:r>
      <w:r w:rsidR="00EE02F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AF958A" w14:textId="77777777" w:rsidR="00B21DB5" w:rsidRPr="009B46C3" w:rsidRDefault="00B21DB5" w:rsidP="002165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9C7E0D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 В цену Договора включены затраты на строительство (создание) Объекта недвижимости, связанные с созданием Объекта недвижимости и отнесенные ФЗ № 214-ФЗ к целевому использованию денежных средств, уплачиваемых Участником долевого строительства.</w:t>
      </w:r>
      <w:r w:rsidR="0021659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Денежные средства, уплачиваемые Участником долевого строительства по договору, подлежат использованию Застройщиком, в целях указанных в ст. 18 Федерального закона РФ № 214-ФЗ от 30.12.2004 года «Об участии в долевом строительстве многоквартирных домов и иных объектов недвижимости</w:t>
      </w:r>
      <w:r w:rsidR="0039490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». Если в результате строительства будет получена экономия, стороны считают ее как дополнительное вознаграждение Застройщика. Если в результате реализации проекта будет получен убыток – он перекрывается за счет средств Застройщика.</w:t>
      </w:r>
    </w:p>
    <w:p w14:paraId="2908AC45" w14:textId="77777777" w:rsidR="00901886" w:rsidRPr="009B46C3" w:rsidRDefault="00901886" w:rsidP="002165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C5A470" w14:textId="77777777" w:rsidR="008253F5" w:rsidRPr="009B46C3" w:rsidRDefault="008253F5" w:rsidP="008253F5">
      <w:pPr>
        <w:jc w:val="center"/>
        <w:rPr>
          <w:b/>
          <w:color w:val="000000" w:themeColor="text1"/>
          <w:lang w:eastAsia="ru-RU"/>
        </w:rPr>
      </w:pPr>
      <w:r w:rsidRPr="009B46C3">
        <w:rPr>
          <w:b/>
          <w:color w:val="000000" w:themeColor="text1"/>
          <w:lang w:eastAsia="ru-RU"/>
        </w:rPr>
        <w:t>5. СПОСОБЫ ОБЕСПЕЧЕНИЯ ИСПОЛНЕНИЯ ЗАСТРОЙЩИКОМ ОБЯЗАТЕЛЬСТВ ПО ДОГОВОРУ</w:t>
      </w:r>
    </w:p>
    <w:p w14:paraId="3B1003D8" w14:textId="77777777" w:rsidR="00146AEE" w:rsidRPr="009B46C3" w:rsidRDefault="00146AEE" w:rsidP="00216594">
      <w:pPr>
        <w:jc w:val="both"/>
        <w:rPr>
          <w:color w:val="000000" w:themeColor="text1"/>
          <w:lang w:eastAsia="ru-RU"/>
        </w:rPr>
      </w:pPr>
    </w:p>
    <w:p w14:paraId="3E5D545F" w14:textId="206C4D9A" w:rsidR="00D50A97" w:rsidRPr="009B46C3" w:rsidRDefault="008253F5" w:rsidP="00324F84">
      <w:pPr>
        <w:jc w:val="both"/>
        <w:rPr>
          <w:b/>
          <w:color w:val="000000" w:themeColor="text1"/>
        </w:rPr>
      </w:pPr>
      <w:r w:rsidRPr="009B46C3">
        <w:rPr>
          <w:color w:val="000000" w:themeColor="text1"/>
          <w:lang w:eastAsia="ru-RU"/>
        </w:rPr>
        <w:t>5.1.</w:t>
      </w:r>
      <w:r w:rsidR="00216594" w:rsidRPr="009B46C3">
        <w:rPr>
          <w:color w:val="000000" w:themeColor="text1"/>
          <w:lang w:eastAsia="ru-RU"/>
        </w:rPr>
        <w:t xml:space="preserve"> </w:t>
      </w:r>
      <w:r w:rsidRPr="009B46C3">
        <w:rPr>
          <w:color w:val="000000" w:themeColor="text1"/>
        </w:rPr>
        <w:t>Исполнение по настоящему Договору обязательств Застройщика по возврату денежных средств, внесенных Дольщиком, а также уплата Дольщику денежных средств, причитающихся ему в возмещении убытков и (или) в качестве неустойки, вследствие неисполнения или ненадлежащего исполнения обязательства, обеспечивается залогом согласно п. 1 ст. 12.1 ФЗ № 214-ФЗ, с момента государственной регистрации настоящего Договора.</w:t>
      </w:r>
    </w:p>
    <w:p w14:paraId="50288710" w14:textId="7A069122" w:rsidR="00146AEE" w:rsidRPr="009B46C3" w:rsidRDefault="0092343A" w:rsidP="00D50A97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2D3ACD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ОТВЕТСТВЕННОСТЬ СТОРОН</w:t>
      </w:r>
    </w:p>
    <w:p w14:paraId="1346F9F7" w14:textId="77777777" w:rsidR="000E6295" w:rsidRPr="009B46C3" w:rsidRDefault="000E6295" w:rsidP="002D3ACD">
      <w:pPr>
        <w:jc w:val="both"/>
        <w:rPr>
          <w:color w:val="000000" w:themeColor="text1"/>
        </w:rPr>
      </w:pPr>
    </w:p>
    <w:p w14:paraId="3A48BF69" w14:textId="6F00F86A" w:rsidR="002D3ACD" w:rsidRPr="009B46C3" w:rsidRDefault="0092343A" w:rsidP="002D3ACD">
      <w:pPr>
        <w:jc w:val="both"/>
        <w:rPr>
          <w:color w:val="000000" w:themeColor="text1"/>
          <w:lang w:eastAsia="ru-RU"/>
        </w:rPr>
      </w:pPr>
      <w:r w:rsidRPr="009B46C3">
        <w:rPr>
          <w:color w:val="000000" w:themeColor="text1"/>
        </w:rPr>
        <w:t>6</w:t>
      </w:r>
      <w:r w:rsidR="002D3ACD" w:rsidRPr="009B46C3">
        <w:rPr>
          <w:color w:val="000000" w:themeColor="text1"/>
        </w:rPr>
        <w:t>.1. Стороны несут ответственность за неисполнение либо ненадлежащее исполнение принятых на себя по договору обязательств в соответствии с действующим законодательством Российской Федерации и условиями настоящего Договора.</w:t>
      </w:r>
      <w:r w:rsidR="002D3ACD" w:rsidRPr="009B46C3">
        <w:rPr>
          <w:color w:val="000000" w:themeColor="text1"/>
          <w:lang w:eastAsia="ru-RU"/>
        </w:rPr>
        <w:t xml:space="preserve"> </w:t>
      </w:r>
    </w:p>
    <w:p w14:paraId="40B18E75" w14:textId="326AA334" w:rsidR="00146AEE" w:rsidRPr="009B46C3" w:rsidRDefault="00146AEE" w:rsidP="00146AEE">
      <w:pPr>
        <w:pStyle w:val="1"/>
        <w:tabs>
          <w:tab w:val="left" w:pos="936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DA000C" w14:textId="6E529B37" w:rsidR="00146AEE" w:rsidRPr="009B46C3" w:rsidRDefault="0092343A" w:rsidP="00146AE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A41418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ОБСТОЯТЕЛЬСТВА НЕПРЕОДОЛИМОЙ СИЛЫ</w:t>
      </w:r>
    </w:p>
    <w:p w14:paraId="3221A45A" w14:textId="77777777" w:rsidR="00146AEE" w:rsidRPr="009B46C3" w:rsidRDefault="00146AEE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97A021" w14:textId="2A419C9B" w:rsidR="00A41418" w:rsidRPr="009B46C3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.1. Стороны освобождаются от ответственности за полное или частичное неисполнение любого из своих обязательств по настоящему Договору, если неисполнение будет являться следствием обстоятельств непреодолимой силы: наводнение, пожар, землетрясение, любые другие стихийные бедствия, военные действия любого характера, блокад</w:t>
      </w:r>
      <w:r w:rsidR="00A57207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6B1D9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E6D32C" w14:textId="77777777" w:rsidR="00A41418" w:rsidRPr="009B46C3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.2. В случае наступления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7940403C" w14:textId="77777777" w:rsidR="00A41418" w:rsidRPr="009B46C3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.3. Сторона, для которой создалась невозможность исполнения обязательства по настоящему Договору, обязана сообщить другой Стороне в письменной форме (любыми средствами связи) о наступлении, предполагаемом сроке действия и прекращении действия вышеуказанн</w:t>
      </w:r>
      <w:r w:rsidR="006B1D9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ых обстоятельств. </w:t>
      </w:r>
    </w:p>
    <w:p w14:paraId="30ED2460" w14:textId="77777777" w:rsidR="00043693" w:rsidRPr="009B46C3" w:rsidRDefault="0092343A" w:rsidP="00043693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</w:t>
      </w:r>
      <w:proofErr w:type="spellStart"/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Неуведомление</w:t>
      </w:r>
      <w:proofErr w:type="spellEnd"/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лишает Сторону права ссылаться на вышеуказанное обстоятельство как на основание, освобождающее от ответственности за неисполнение обязательств по настоящему Договору. </w:t>
      </w:r>
    </w:p>
    <w:p w14:paraId="149943FB" w14:textId="77777777" w:rsidR="00901886" w:rsidRPr="009B46C3" w:rsidRDefault="00901886" w:rsidP="00043693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D1A423" w14:textId="77777777" w:rsidR="00A41418" w:rsidRPr="009B46C3" w:rsidRDefault="0092343A" w:rsidP="00043693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A41418" w:rsidRPr="009B46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ЗАКЛЮЧИТЕЛЬНЫЕ ПОЛОЖЕНИЯ</w:t>
      </w:r>
    </w:p>
    <w:p w14:paraId="48416BF9" w14:textId="77777777" w:rsidR="00146AEE" w:rsidRPr="009B46C3" w:rsidRDefault="00146AEE" w:rsidP="00B21DB5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92B625" w14:textId="595C62A6" w:rsidR="00B21DB5" w:rsidRPr="009B46C3" w:rsidRDefault="0092343A" w:rsidP="00B21DB5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21DB5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Стороны будут разрешать возникающие между ними споры и разногласия путем переговоров, 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предъявления письменной претензии другой Стороне является обязательным. </w:t>
      </w:r>
      <w:r w:rsidR="00B21DB5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Претензия должна быть рассмотрена и по ней должен быть дан ответ в течении 15 (пятнадцати) дней со дня получения. В случае не урегулирования спорных вопросов в досудебном порядке, а также в случае отказа от проведения переговоров, неудовлетворении требований заинтересованной Стороны по существу, спор передается в суд по месту нахождения Объекта долевого строительства.</w:t>
      </w:r>
    </w:p>
    <w:p w14:paraId="6E6284B4" w14:textId="29DF6255" w:rsidR="00A41418" w:rsidRPr="009B46C3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При подписании Договора Стороны исходили из того, что в процессе проектирования и строительства </w:t>
      </w:r>
      <w:r w:rsidR="0021659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возможны внесения проектной организацией изменений в проект, которые могут повлечь за собой изменение проекта </w:t>
      </w:r>
      <w:r w:rsidR="009B46C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Наземн</w:t>
      </w:r>
      <w:r w:rsidR="009B46C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9B46C3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пристроенн</w:t>
      </w:r>
      <w:r w:rsidR="009B46C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21659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при условии, что такие изменения не будут противоречить действующим СНиП; также может корректироваться н</w:t>
      </w:r>
      <w:r w:rsidR="00E87E65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омер</w:t>
      </w:r>
      <w:r w:rsidR="00620BA2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иные характеристики</w:t>
      </w:r>
      <w:r w:rsidR="00E87E65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659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Нежилых помещений – стояночных мест</w:t>
      </w:r>
      <w:r w:rsidR="00E87E65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 согласно данным Б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ТИ, а также срок за</w:t>
      </w:r>
      <w:r w:rsidR="00E83DF5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вершения строительства </w:t>
      </w:r>
      <w:r w:rsidR="00216594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89D05F" w14:textId="77777777" w:rsidR="00A41418" w:rsidRPr="009B46C3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1D9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 Обо всех изменениях в платежных и почтовых реквизитах Стороны обязаны немедленно извещать друг друга. Действия</w:t>
      </w:r>
      <w:r w:rsidR="006B1D9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совершенные по старым адресам и счетам, совершенные до поступления уведомлений об их изменении, засчитываются в исполнение обязательств. Сторона, отсутствовавшая по адресу для уведомлений, не вправе ссылаться на факт неполучения корреспонденции.</w:t>
      </w:r>
    </w:p>
    <w:p w14:paraId="460BA467" w14:textId="77777777" w:rsidR="00A41418" w:rsidRPr="009B46C3" w:rsidRDefault="0092343A" w:rsidP="00216594">
      <w:pPr>
        <w:jc w:val="both"/>
        <w:rPr>
          <w:color w:val="000000" w:themeColor="text1"/>
        </w:rPr>
      </w:pPr>
      <w:r w:rsidRPr="009B46C3">
        <w:rPr>
          <w:color w:val="000000" w:themeColor="text1"/>
        </w:rPr>
        <w:t>8</w:t>
      </w:r>
      <w:r w:rsidR="009C7E0D" w:rsidRPr="009B46C3">
        <w:rPr>
          <w:color w:val="000000" w:themeColor="text1"/>
        </w:rPr>
        <w:t xml:space="preserve">.4. </w:t>
      </w:r>
      <w:r w:rsidR="00A41418" w:rsidRPr="009B46C3">
        <w:rPr>
          <w:color w:val="000000" w:themeColor="text1"/>
        </w:rPr>
        <w:t>Все изменения и дополнения к настоящему Договору признаются действительными, если они совершены в письменной форме, скреплены печатями и подписаны Сторонами или уполномоченными представителями Сторон.</w:t>
      </w:r>
      <w:r w:rsidR="00C54F8B" w:rsidRPr="009B46C3">
        <w:rPr>
          <w:color w:val="000000" w:themeColor="text1"/>
        </w:rPr>
        <w:t xml:space="preserve"> Во всем, что не урегулировано данным договором, стороны руководствуются действующим законодательством РФ.</w:t>
      </w:r>
    </w:p>
    <w:p w14:paraId="47AEDFBB" w14:textId="77777777" w:rsidR="00A41418" w:rsidRPr="009B46C3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C7E0D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 Недействительность какого-л</w:t>
      </w:r>
      <w:r w:rsidR="006B1D9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ибо условия настоящего Договора не влечет за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собой недейст</w:t>
      </w:r>
      <w:r w:rsidR="006B1D9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вительность прочих его условий.</w:t>
      </w:r>
    </w:p>
    <w:p w14:paraId="1AC9DA62" w14:textId="77777777" w:rsidR="00A41418" w:rsidRPr="009B46C3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C7E0D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 После подписания Договора Сторонами любые предшествующие дате заключения Договора и связанные с его предметом договоренности, соглашения, обязательства, оферты и заявления Сторон, как устные, так и письменные, отменяются, если таковые имели место между Сторонами. В связи с утратой юридической силы такого рода договоренностями, соглашениями, обязательствами, офертами и заявлениями Стороны не вправе в дальнейшем ссылаться на них, в том числе</w:t>
      </w:r>
      <w:r w:rsidR="006B1D9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возникновения каких-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либо претензий и споров в связи с исполнением Договора.</w:t>
      </w:r>
    </w:p>
    <w:p w14:paraId="1D299E41" w14:textId="4349A92F" w:rsidR="00C768D1" w:rsidRPr="009B46C3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C7E0D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Настоящий Договор составлен в </w:t>
      </w:r>
      <w:r w:rsidR="00667B7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C13ED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67B7B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двух</w:t>
      </w:r>
      <w:r w:rsidR="00BC13ED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41418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подлинных экземплярах, по одному для каждой Стороны и один экземпляр для органа регистрации прав. Все экземпляры</w:t>
      </w:r>
      <w:r w:rsidR="00AD038A" w:rsidRPr="009B4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имеют равную юридическую силу.</w:t>
      </w:r>
    </w:p>
    <w:p w14:paraId="4A9504E7" w14:textId="77777777" w:rsidR="00C768D1" w:rsidRPr="009B46C3" w:rsidRDefault="00C768D1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1842C2" w14:textId="77777777" w:rsidR="009D3C9E" w:rsidRPr="009B46C3" w:rsidRDefault="0092343A" w:rsidP="00043693">
      <w:pPr>
        <w:tabs>
          <w:tab w:val="left" w:pos="9360"/>
        </w:tabs>
        <w:jc w:val="center"/>
        <w:rPr>
          <w:b/>
          <w:color w:val="000000" w:themeColor="text1"/>
        </w:rPr>
      </w:pPr>
      <w:r w:rsidRPr="009B46C3">
        <w:rPr>
          <w:b/>
          <w:color w:val="000000" w:themeColor="text1"/>
        </w:rPr>
        <w:t>9</w:t>
      </w:r>
      <w:r w:rsidR="009D3C9E" w:rsidRPr="009B46C3">
        <w:rPr>
          <w:b/>
          <w:color w:val="000000" w:themeColor="text1"/>
        </w:rPr>
        <w:t>. ПОДПИСИ СТОРОН</w:t>
      </w:r>
    </w:p>
    <w:p w14:paraId="20311BD5" w14:textId="77777777" w:rsidR="00146AEE" w:rsidRPr="00667B7B" w:rsidRDefault="00146AEE" w:rsidP="00685DB0">
      <w:pPr>
        <w:pStyle w:val="ConsPlusNonformat"/>
        <w:widowControl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</w:p>
    <w:p w14:paraId="1EC5E305" w14:textId="147323CD" w:rsidR="00685DB0" w:rsidRPr="00F90839" w:rsidRDefault="00685DB0" w:rsidP="00685DB0">
      <w:pPr>
        <w:pStyle w:val="ConsPlusNonformat"/>
        <w:widowControl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908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ЗАСТРОЙЩИК</w:t>
      </w:r>
      <w:r w:rsidR="00D731C2" w:rsidRPr="00F908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14:paraId="7C59589D" w14:textId="77777777" w:rsidR="00D46978" w:rsidRPr="00F90839" w:rsidRDefault="00D46978" w:rsidP="00D46978">
      <w:pPr>
        <w:tabs>
          <w:tab w:val="left" w:pos="9360"/>
        </w:tabs>
        <w:jc w:val="both"/>
        <w:rPr>
          <w:b/>
          <w:bCs/>
          <w:color w:val="000000" w:themeColor="text1"/>
        </w:rPr>
      </w:pPr>
      <w:r w:rsidRPr="00F90839">
        <w:rPr>
          <w:b/>
          <w:bCs/>
          <w:color w:val="000000" w:themeColor="text1"/>
        </w:rPr>
        <w:t>Общество с ограниченной ответственностью «</w:t>
      </w:r>
      <w:r w:rsidRPr="00F90839">
        <w:rPr>
          <w:b/>
          <w:color w:val="000000" w:themeColor="text1"/>
        </w:rPr>
        <w:t xml:space="preserve">Специализированный Застройщик </w:t>
      </w:r>
      <w:r w:rsidRPr="00F90839">
        <w:rPr>
          <w:b/>
          <w:bCs/>
          <w:color w:val="000000" w:themeColor="text1"/>
        </w:rPr>
        <w:t>– 3 «</w:t>
      </w:r>
      <w:proofErr w:type="spellStart"/>
      <w:r w:rsidRPr="00F90839">
        <w:rPr>
          <w:b/>
          <w:bCs/>
          <w:color w:val="000000" w:themeColor="text1"/>
        </w:rPr>
        <w:t>ЮгСтройИнвест</w:t>
      </w:r>
      <w:proofErr w:type="spellEnd"/>
      <w:r w:rsidRPr="00F90839">
        <w:rPr>
          <w:b/>
          <w:bCs/>
          <w:color w:val="000000" w:themeColor="text1"/>
        </w:rPr>
        <w:t xml:space="preserve"> Кубань»</w:t>
      </w:r>
    </w:p>
    <w:p w14:paraId="3C0CDD46" w14:textId="77777777" w:rsidR="00667B7B" w:rsidRPr="00F90839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</w:rPr>
      </w:pPr>
      <w:r w:rsidRPr="00F90839">
        <w:rPr>
          <w:color w:val="000000" w:themeColor="text1"/>
        </w:rPr>
        <w:t>ИНН 2311152539, ОГРН 1122311014495, КПП 231101001</w:t>
      </w:r>
    </w:p>
    <w:p w14:paraId="5491910F" w14:textId="3401D6DF" w:rsidR="00667B7B" w:rsidRPr="00F90839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</w:rPr>
      </w:pPr>
      <w:r w:rsidRPr="00F90839">
        <w:rPr>
          <w:color w:val="000000" w:themeColor="text1"/>
        </w:rPr>
        <w:t xml:space="preserve">350005, г. Краснодар, ул. </w:t>
      </w:r>
      <w:proofErr w:type="spellStart"/>
      <w:r w:rsidRPr="00F90839">
        <w:rPr>
          <w:color w:val="000000" w:themeColor="text1"/>
        </w:rPr>
        <w:t>Конгрессная</w:t>
      </w:r>
      <w:proofErr w:type="spellEnd"/>
      <w:r w:rsidRPr="00F90839">
        <w:rPr>
          <w:color w:val="000000" w:themeColor="text1"/>
        </w:rPr>
        <w:t xml:space="preserve">, д. </w:t>
      </w:r>
      <w:r w:rsidR="009B46C3" w:rsidRPr="00F90839">
        <w:rPr>
          <w:color w:val="000000" w:themeColor="text1"/>
        </w:rPr>
        <w:t>31</w:t>
      </w:r>
      <w:r w:rsidRPr="00F90839">
        <w:rPr>
          <w:color w:val="000000" w:themeColor="text1"/>
        </w:rPr>
        <w:t xml:space="preserve">, </w:t>
      </w:r>
      <w:r w:rsidR="009B46C3" w:rsidRPr="00F90839">
        <w:rPr>
          <w:color w:val="000000" w:themeColor="text1"/>
        </w:rPr>
        <w:t xml:space="preserve">офис 2, </w:t>
      </w:r>
      <w:proofErr w:type="spellStart"/>
      <w:r w:rsidRPr="00F90839">
        <w:rPr>
          <w:color w:val="000000" w:themeColor="text1"/>
        </w:rPr>
        <w:t>помещ</w:t>
      </w:r>
      <w:proofErr w:type="spellEnd"/>
      <w:r w:rsidRPr="00F90839">
        <w:rPr>
          <w:color w:val="000000" w:themeColor="text1"/>
        </w:rPr>
        <w:t xml:space="preserve">. </w:t>
      </w:r>
      <w:r w:rsidR="009B46C3" w:rsidRPr="00F90839">
        <w:rPr>
          <w:color w:val="000000" w:themeColor="text1"/>
        </w:rPr>
        <w:t>4</w:t>
      </w:r>
    </w:p>
    <w:p w14:paraId="6F76C2FD" w14:textId="77777777" w:rsidR="00667B7B" w:rsidRPr="00F90839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</w:rPr>
      </w:pPr>
      <w:r w:rsidRPr="00F90839">
        <w:rPr>
          <w:color w:val="000000" w:themeColor="text1"/>
        </w:rPr>
        <w:t>тел./факс 277-23-23, 274-69-80, 275-20-01.</w:t>
      </w:r>
    </w:p>
    <w:p w14:paraId="3A235C3F" w14:textId="77777777" w:rsidR="00667B7B" w:rsidRPr="00F90839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</w:rPr>
      </w:pPr>
      <w:r w:rsidRPr="00F90839">
        <w:rPr>
          <w:color w:val="000000" w:themeColor="text1"/>
        </w:rPr>
        <w:t xml:space="preserve">р/с </w:t>
      </w:r>
      <w:r w:rsidRPr="00F90839">
        <w:rPr>
          <w:color w:val="000000" w:themeColor="text1"/>
          <w:highlight w:val="yellow"/>
        </w:rPr>
        <w:t>40702810530000002866</w:t>
      </w:r>
      <w:r w:rsidRPr="00F90839">
        <w:rPr>
          <w:color w:val="000000" w:themeColor="text1"/>
        </w:rPr>
        <w:t xml:space="preserve">, Краснодарское отделение № 8619 ПАО «Сбербанк России» </w:t>
      </w:r>
    </w:p>
    <w:p w14:paraId="7996ABEF" w14:textId="77777777" w:rsidR="00667B7B" w:rsidRPr="00F90839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</w:rPr>
      </w:pPr>
      <w:r w:rsidRPr="00F90839">
        <w:rPr>
          <w:color w:val="000000" w:themeColor="text1"/>
        </w:rPr>
        <w:t>г. Краснодар, БИК 040349602, к/с 30101810100000000602</w:t>
      </w:r>
    </w:p>
    <w:p w14:paraId="46832A2F" w14:textId="77777777" w:rsidR="00D46978" w:rsidRPr="00F90839" w:rsidRDefault="00D46978" w:rsidP="00D46978">
      <w:pPr>
        <w:suppressAutoHyphens w:val="0"/>
        <w:autoSpaceDE w:val="0"/>
        <w:autoSpaceDN w:val="0"/>
        <w:adjustRightInd w:val="0"/>
        <w:rPr>
          <w:color w:val="000000" w:themeColor="text1"/>
          <w:lang w:eastAsia="ru-RU"/>
        </w:rPr>
      </w:pPr>
    </w:p>
    <w:p w14:paraId="6EAFCBA2" w14:textId="18447735" w:rsidR="00D46978" w:rsidRPr="00F90839" w:rsidRDefault="00D46978" w:rsidP="00D46978">
      <w:pPr>
        <w:tabs>
          <w:tab w:val="left" w:pos="9360"/>
        </w:tabs>
        <w:jc w:val="both"/>
        <w:rPr>
          <w:color w:val="000000" w:themeColor="text1"/>
        </w:rPr>
      </w:pPr>
      <w:r w:rsidRPr="00F90839">
        <w:rPr>
          <w:b/>
          <w:color w:val="000000" w:themeColor="text1"/>
        </w:rPr>
        <w:t>Заместитель директора</w:t>
      </w:r>
      <w:r w:rsidRPr="00F90839">
        <w:rPr>
          <w:color w:val="000000" w:themeColor="text1"/>
        </w:rPr>
        <w:t xml:space="preserve">____________________________ </w:t>
      </w:r>
      <w:r w:rsidR="00667B7B" w:rsidRPr="00F90839">
        <w:rPr>
          <w:b/>
          <w:color w:val="000000" w:themeColor="text1"/>
        </w:rPr>
        <w:t>П.В. Крутов</w:t>
      </w:r>
    </w:p>
    <w:p w14:paraId="380AD5D7" w14:textId="77777777" w:rsidR="00901886" w:rsidRPr="00667B7B" w:rsidRDefault="00901886" w:rsidP="004A35F8">
      <w:pPr>
        <w:tabs>
          <w:tab w:val="left" w:pos="9360"/>
        </w:tabs>
        <w:jc w:val="both"/>
        <w:rPr>
          <w:b/>
          <w:color w:val="000000" w:themeColor="text1"/>
          <w:sz w:val="25"/>
          <w:szCs w:val="25"/>
        </w:rPr>
      </w:pPr>
    </w:p>
    <w:p w14:paraId="14F849AD" w14:textId="77777777" w:rsidR="004A35F8" w:rsidRPr="00667B7B" w:rsidRDefault="004A35F8" w:rsidP="004A35F8">
      <w:pPr>
        <w:tabs>
          <w:tab w:val="left" w:pos="9360"/>
        </w:tabs>
        <w:jc w:val="both"/>
        <w:rPr>
          <w:b/>
          <w:color w:val="000000" w:themeColor="text1"/>
          <w:sz w:val="25"/>
          <w:szCs w:val="25"/>
        </w:rPr>
      </w:pPr>
      <w:r w:rsidRPr="00667B7B">
        <w:rPr>
          <w:b/>
          <w:color w:val="000000" w:themeColor="text1"/>
          <w:sz w:val="25"/>
          <w:szCs w:val="25"/>
        </w:rPr>
        <w:t>УЧАСТНИК ДОЛЕВОГО СТРОИТЕЛЬСТВА:</w:t>
      </w:r>
    </w:p>
    <w:p w14:paraId="71D41A82" w14:textId="77777777" w:rsidR="00901886" w:rsidRPr="00667B7B" w:rsidRDefault="00901886" w:rsidP="00901886">
      <w:pPr>
        <w:tabs>
          <w:tab w:val="left" w:pos="2290"/>
        </w:tabs>
        <w:jc w:val="center"/>
        <w:rPr>
          <w:b/>
          <w:color w:val="000000" w:themeColor="text1"/>
        </w:rPr>
      </w:pPr>
    </w:p>
    <w:p w14:paraId="7109E57C" w14:textId="77777777" w:rsidR="00901886" w:rsidRPr="00667B7B" w:rsidRDefault="00901886" w:rsidP="00901886">
      <w:pPr>
        <w:tabs>
          <w:tab w:val="left" w:pos="2290"/>
        </w:tabs>
        <w:jc w:val="both"/>
        <w:rPr>
          <w:b/>
          <w:color w:val="000000" w:themeColor="text1"/>
        </w:rPr>
      </w:pPr>
      <w:r w:rsidRPr="00667B7B">
        <w:rPr>
          <w:b/>
          <w:color w:val="000000" w:themeColor="text1"/>
        </w:rPr>
        <w:t>_______________________________________________________________/________________/</w:t>
      </w:r>
    </w:p>
    <w:p w14:paraId="23B5B46B" w14:textId="77777777" w:rsidR="002D252D" w:rsidRPr="00667B7B" w:rsidRDefault="004A35F8" w:rsidP="00901886">
      <w:pPr>
        <w:tabs>
          <w:tab w:val="left" w:pos="2290"/>
        </w:tabs>
        <w:jc w:val="both"/>
        <w:rPr>
          <w:color w:val="000000" w:themeColor="text1"/>
          <w:sz w:val="16"/>
          <w:szCs w:val="16"/>
        </w:rPr>
      </w:pPr>
      <w:r w:rsidRPr="00667B7B">
        <w:rPr>
          <w:rFonts w:eastAsia="Calibri"/>
          <w:bCs/>
          <w:color w:val="000000" w:themeColor="text1"/>
          <w:sz w:val="20"/>
          <w:szCs w:val="20"/>
        </w:rPr>
        <w:t xml:space="preserve">  </w:t>
      </w:r>
      <w:r w:rsidR="00901886" w:rsidRPr="00667B7B">
        <w:rPr>
          <w:rFonts w:eastAsia="Calibri"/>
          <w:bCs/>
          <w:color w:val="000000" w:themeColor="text1"/>
          <w:sz w:val="16"/>
          <w:szCs w:val="16"/>
        </w:rPr>
        <w:t xml:space="preserve">                                                                       (Ф.И.О. полностью)</w:t>
      </w:r>
      <w:r w:rsidRPr="00667B7B">
        <w:rPr>
          <w:rFonts w:eastAsia="Calibri"/>
          <w:bCs/>
          <w:color w:val="000000" w:themeColor="text1"/>
          <w:sz w:val="20"/>
          <w:szCs w:val="20"/>
        </w:rPr>
        <w:t xml:space="preserve">      </w:t>
      </w:r>
      <w:r w:rsidR="00901886" w:rsidRPr="00667B7B">
        <w:rPr>
          <w:color w:val="000000" w:themeColor="text1"/>
          <w:sz w:val="16"/>
          <w:szCs w:val="16"/>
        </w:rPr>
        <w:t xml:space="preserve">                                                                                     (подпись)</w:t>
      </w:r>
      <w:r w:rsidRPr="00667B7B">
        <w:rPr>
          <w:color w:val="000000" w:themeColor="text1"/>
          <w:sz w:val="16"/>
          <w:szCs w:val="16"/>
        </w:rPr>
        <w:t xml:space="preserve">               </w:t>
      </w:r>
    </w:p>
    <w:p w14:paraId="0E33C4C0" w14:textId="77777777" w:rsidR="00E72DE6" w:rsidRDefault="00E72DE6" w:rsidP="004A35F8">
      <w:pPr>
        <w:rPr>
          <w:color w:val="000000" w:themeColor="text1"/>
          <w:sz w:val="16"/>
          <w:szCs w:val="16"/>
        </w:rPr>
      </w:pPr>
    </w:p>
    <w:p w14:paraId="5B9A103F" w14:textId="77777777" w:rsidR="00E72DE6" w:rsidRDefault="00E72DE6" w:rsidP="004A35F8">
      <w:pPr>
        <w:rPr>
          <w:color w:val="000000" w:themeColor="text1"/>
          <w:sz w:val="16"/>
          <w:szCs w:val="16"/>
        </w:rPr>
      </w:pPr>
    </w:p>
    <w:p w14:paraId="537AA0DD" w14:textId="42EB66B3" w:rsidR="00D50A97" w:rsidRPr="00667B7B" w:rsidRDefault="004A35F8" w:rsidP="004A35F8">
      <w:pPr>
        <w:rPr>
          <w:color w:val="000000" w:themeColor="text1"/>
          <w:sz w:val="16"/>
          <w:szCs w:val="16"/>
        </w:rPr>
      </w:pPr>
      <w:r w:rsidRPr="00667B7B">
        <w:rPr>
          <w:color w:val="000000" w:themeColor="text1"/>
          <w:sz w:val="16"/>
          <w:szCs w:val="16"/>
        </w:rPr>
        <w:t xml:space="preserve">Исп.: </w:t>
      </w:r>
      <w:r w:rsidR="00E72DE6">
        <w:rPr>
          <w:color w:val="000000" w:themeColor="text1"/>
          <w:sz w:val="16"/>
          <w:szCs w:val="16"/>
        </w:rPr>
        <w:t>______</w:t>
      </w:r>
    </w:p>
    <w:p w14:paraId="699F25ED" w14:textId="43D39AF7" w:rsidR="00001EA5" w:rsidRPr="00667B7B" w:rsidRDefault="00001EA5" w:rsidP="004A35F8">
      <w:pPr>
        <w:rPr>
          <w:color w:val="000000" w:themeColor="text1"/>
          <w:sz w:val="16"/>
          <w:szCs w:val="16"/>
        </w:rPr>
      </w:pPr>
      <w:r w:rsidRPr="00667B7B">
        <w:rPr>
          <w:color w:val="000000" w:themeColor="text1"/>
          <w:sz w:val="16"/>
          <w:szCs w:val="16"/>
        </w:rPr>
        <w:t>Тел.: 275-20-01</w:t>
      </w:r>
    </w:p>
    <w:p w14:paraId="4FAFF47B" w14:textId="77777777" w:rsidR="00F6432E" w:rsidRPr="00667B7B" w:rsidRDefault="00F6432E" w:rsidP="000824A1">
      <w:pPr>
        <w:pageBreakBefore/>
        <w:ind w:left="5529"/>
        <w:jc w:val="center"/>
        <w:rPr>
          <w:b/>
          <w:color w:val="000000" w:themeColor="text1"/>
          <w:sz w:val="22"/>
          <w:szCs w:val="22"/>
        </w:rPr>
      </w:pPr>
      <w:r w:rsidRPr="00667B7B">
        <w:rPr>
          <w:b/>
          <w:color w:val="000000" w:themeColor="text1"/>
          <w:sz w:val="22"/>
          <w:szCs w:val="22"/>
        </w:rPr>
        <w:lastRenderedPageBreak/>
        <w:t>Приложение № 1</w:t>
      </w:r>
    </w:p>
    <w:p w14:paraId="2C42FF55" w14:textId="77777777" w:rsidR="00610E5C" w:rsidRPr="00667B7B" w:rsidRDefault="00F6432E" w:rsidP="000824A1">
      <w:pPr>
        <w:ind w:left="5529"/>
        <w:jc w:val="center"/>
        <w:rPr>
          <w:color w:val="000000" w:themeColor="text1"/>
          <w:sz w:val="22"/>
          <w:szCs w:val="22"/>
        </w:rPr>
      </w:pPr>
      <w:r w:rsidRPr="00667B7B">
        <w:rPr>
          <w:color w:val="000000" w:themeColor="text1"/>
          <w:sz w:val="22"/>
          <w:szCs w:val="22"/>
        </w:rPr>
        <w:t xml:space="preserve">к договору участия в </w:t>
      </w:r>
    </w:p>
    <w:p w14:paraId="214A21E5" w14:textId="37D9230A" w:rsidR="00F6432E" w:rsidRPr="00667B7B" w:rsidRDefault="00F6432E" w:rsidP="000824A1">
      <w:pPr>
        <w:ind w:left="5529"/>
        <w:jc w:val="center"/>
        <w:rPr>
          <w:color w:val="000000" w:themeColor="text1"/>
          <w:sz w:val="22"/>
          <w:szCs w:val="22"/>
        </w:rPr>
      </w:pPr>
      <w:r w:rsidRPr="00667B7B">
        <w:rPr>
          <w:color w:val="000000" w:themeColor="text1"/>
          <w:sz w:val="22"/>
          <w:szCs w:val="22"/>
        </w:rPr>
        <w:t>долевом</w:t>
      </w:r>
      <w:r w:rsidR="000824A1" w:rsidRPr="00667B7B">
        <w:rPr>
          <w:color w:val="000000" w:themeColor="text1"/>
          <w:sz w:val="22"/>
          <w:szCs w:val="22"/>
        </w:rPr>
        <w:t xml:space="preserve"> </w:t>
      </w:r>
      <w:r w:rsidRPr="00667B7B">
        <w:rPr>
          <w:color w:val="000000" w:themeColor="text1"/>
          <w:sz w:val="22"/>
          <w:szCs w:val="22"/>
        </w:rPr>
        <w:t xml:space="preserve">строительстве </w:t>
      </w:r>
      <w:r w:rsidRPr="00667B7B">
        <w:rPr>
          <w:b/>
          <w:color w:val="000000" w:themeColor="text1"/>
          <w:sz w:val="22"/>
          <w:szCs w:val="22"/>
        </w:rPr>
        <w:t>№</w:t>
      </w:r>
      <w:r w:rsidR="00967592" w:rsidRPr="00667B7B">
        <w:rPr>
          <w:b/>
          <w:color w:val="000000" w:themeColor="text1"/>
          <w:sz w:val="22"/>
          <w:szCs w:val="22"/>
        </w:rPr>
        <w:t xml:space="preserve"> </w:t>
      </w:r>
      <w:r w:rsidR="00E72DE6">
        <w:rPr>
          <w:b/>
          <w:color w:val="000000" w:themeColor="text1"/>
          <w:sz w:val="22"/>
          <w:szCs w:val="22"/>
        </w:rPr>
        <w:t>1</w:t>
      </w:r>
      <w:r w:rsidR="000050BC">
        <w:rPr>
          <w:b/>
          <w:color w:val="000000" w:themeColor="text1"/>
          <w:sz w:val="22"/>
          <w:szCs w:val="22"/>
        </w:rPr>
        <w:t>/2/</w:t>
      </w:r>
    </w:p>
    <w:p w14:paraId="340302A4" w14:textId="77777777" w:rsidR="0071289C" w:rsidRPr="00667B7B" w:rsidRDefault="0071289C" w:rsidP="0071289C">
      <w:pPr>
        <w:tabs>
          <w:tab w:val="right" w:pos="9360"/>
        </w:tabs>
        <w:ind w:left="6120"/>
        <w:jc w:val="center"/>
        <w:rPr>
          <w:color w:val="000000" w:themeColor="text1"/>
          <w:sz w:val="22"/>
          <w:szCs w:val="22"/>
        </w:rPr>
      </w:pPr>
    </w:p>
    <w:p w14:paraId="632008CC" w14:textId="522E4EE3" w:rsidR="002661C4" w:rsidRDefault="002661C4" w:rsidP="002661C4">
      <w:pPr>
        <w:jc w:val="center"/>
        <w:rPr>
          <w:b/>
          <w:color w:val="000000" w:themeColor="text1"/>
          <w:sz w:val="22"/>
          <w:szCs w:val="22"/>
        </w:rPr>
      </w:pPr>
      <w:r w:rsidRPr="00667B7B">
        <w:rPr>
          <w:b/>
          <w:color w:val="000000" w:themeColor="text1"/>
          <w:sz w:val="22"/>
          <w:szCs w:val="22"/>
        </w:rPr>
        <w:t>План этажа с указанием местоположения объекта долевого строительства, подлежащего передаче Участнику долевого строительства:</w:t>
      </w:r>
    </w:p>
    <w:p w14:paraId="55953248" w14:textId="77777777" w:rsidR="000B3EDD" w:rsidRPr="00667B7B" w:rsidRDefault="000B3EDD" w:rsidP="002661C4">
      <w:pPr>
        <w:jc w:val="center"/>
        <w:rPr>
          <w:b/>
          <w:color w:val="000000" w:themeColor="text1"/>
          <w:sz w:val="22"/>
          <w:szCs w:val="22"/>
          <w:lang w:eastAsia="ru-RU"/>
        </w:rPr>
      </w:pPr>
    </w:p>
    <w:p w14:paraId="5EFE73A4" w14:textId="2021FE7E" w:rsidR="002661C4" w:rsidRPr="00667B7B" w:rsidRDefault="002661C4" w:rsidP="007C667A">
      <w:pPr>
        <w:ind w:left="-993" w:hanging="425"/>
        <w:jc w:val="center"/>
        <w:rPr>
          <w:noProof/>
          <w:color w:val="000000" w:themeColor="text1"/>
        </w:rPr>
      </w:pPr>
    </w:p>
    <w:p w14:paraId="62A74C3E" w14:textId="77777777" w:rsidR="002661C4" w:rsidRPr="00667B7B" w:rsidRDefault="002661C4" w:rsidP="002661C4">
      <w:pPr>
        <w:jc w:val="both"/>
        <w:rPr>
          <w:b/>
          <w:color w:val="000000" w:themeColor="text1"/>
          <w:sz w:val="22"/>
          <w:szCs w:val="22"/>
        </w:rPr>
      </w:pPr>
      <w:r w:rsidRPr="00667B7B">
        <w:rPr>
          <w:b/>
          <w:color w:val="000000" w:themeColor="text1"/>
          <w:sz w:val="22"/>
          <w:szCs w:val="22"/>
        </w:rPr>
        <w:t>План парковки</w:t>
      </w:r>
    </w:p>
    <w:p w14:paraId="358527D8" w14:textId="0DF378E4" w:rsidR="00967592" w:rsidRPr="00667B7B" w:rsidRDefault="00967592" w:rsidP="00967592">
      <w:pPr>
        <w:jc w:val="both"/>
        <w:rPr>
          <w:b/>
          <w:color w:val="000000" w:themeColor="text1"/>
          <w:sz w:val="22"/>
          <w:szCs w:val="22"/>
        </w:rPr>
      </w:pPr>
    </w:p>
    <w:p w14:paraId="50564DE1" w14:textId="13F1CF25" w:rsidR="004D0C64" w:rsidRPr="00667B7B" w:rsidRDefault="004D0C64" w:rsidP="004D0C64">
      <w:pPr>
        <w:jc w:val="both"/>
        <w:rPr>
          <w:color w:val="000000" w:themeColor="text1"/>
          <w:sz w:val="22"/>
          <w:szCs w:val="22"/>
        </w:rPr>
      </w:pPr>
      <w:r w:rsidRPr="00667B7B">
        <w:rPr>
          <w:color w:val="000000" w:themeColor="text1"/>
          <w:sz w:val="22"/>
          <w:szCs w:val="22"/>
        </w:rPr>
        <w:t xml:space="preserve">Примечание: границы </w:t>
      </w:r>
      <w:r w:rsidR="005C5FFA" w:rsidRPr="00667B7B">
        <w:rPr>
          <w:color w:val="000000" w:themeColor="text1"/>
          <w:sz w:val="22"/>
          <w:szCs w:val="22"/>
        </w:rPr>
        <w:t>Нежил</w:t>
      </w:r>
      <w:r w:rsidR="00901886" w:rsidRPr="00667B7B">
        <w:rPr>
          <w:color w:val="000000" w:themeColor="text1"/>
          <w:sz w:val="22"/>
          <w:szCs w:val="22"/>
        </w:rPr>
        <w:t>ого</w:t>
      </w:r>
      <w:r w:rsidR="005C5FFA" w:rsidRPr="00667B7B">
        <w:rPr>
          <w:color w:val="000000" w:themeColor="text1"/>
          <w:sz w:val="22"/>
          <w:szCs w:val="22"/>
        </w:rPr>
        <w:t xml:space="preserve"> помещени</w:t>
      </w:r>
      <w:r w:rsidR="00901886" w:rsidRPr="00667B7B">
        <w:rPr>
          <w:color w:val="000000" w:themeColor="text1"/>
          <w:sz w:val="22"/>
          <w:szCs w:val="22"/>
        </w:rPr>
        <w:t>я</w:t>
      </w:r>
      <w:r w:rsidR="005C5FFA" w:rsidRPr="00667B7B">
        <w:rPr>
          <w:color w:val="000000" w:themeColor="text1"/>
          <w:sz w:val="22"/>
          <w:szCs w:val="22"/>
        </w:rPr>
        <w:t xml:space="preserve"> – стояночн</w:t>
      </w:r>
      <w:r w:rsidR="00901886" w:rsidRPr="00667B7B">
        <w:rPr>
          <w:color w:val="000000" w:themeColor="text1"/>
          <w:sz w:val="22"/>
          <w:szCs w:val="22"/>
        </w:rPr>
        <w:t>ого</w:t>
      </w:r>
      <w:r w:rsidR="005C5FFA" w:rsidRPr="00667B7B">
        <w:rPr>
          <w:color w:val="000000" w:themeColor="text1"/>
          <w:sz w:val="22"/>
          <w:szCs w:val="22"/>
        </w:rPr>
        <w:t xml:space="preserve"> мест</w:t>
      </w:r>
      <w:r w:rsidR="00901886" w:rsidRPr="00667B7B">
        <w:rPr>
          <w:color w:val="000000" w:themeColor="text1"/>
          <w:sz w:val="22"/>
          <w:szCs w:val="22"/>
        </w:rPr>
        <w:t>а</w:t>
      </w:r>
      <w:r w:rsidR="005C5FFA" w:rsidRPr="00667B7B">
        <w:rPr>
          <w:color w:val="000000" w:themeColor="text1"/>
          <w:sz w:val="22"/>
          <w:szCs w:val="22"/>
        </w:rPr>
        <w:t xml:space="preserve"> № </w:t>
      </w:r>
      <w:r w:rsidR="00E72DE6">
        <w:rPr>
          <w:b/>
          <w:bCs/>
          <w:color w:val="000000" w:themeColor="text1"/>
          <w:sz w:val="22"/>
          <w:szCs w:val="22"/>
        </w:rPr>
        <w:t>_____</w:t>
      </w:r>
      <w:r w:rsidR="001A1691" w:rsidRPr="00667B7B">
        <w:rPr>
          <w:color w:val="000000" w:themeColor="text1"/>
          <w:sz w:val="22"/>
          <w:szCs w:val="22"/>
        </w:rPr>
        <w:t>, подлежащ</w:t>
      </w:r>
      <w:r w:rsidR="00901886" w:rsidRPr="00667B7B">
        <w:rPr>
          <w:color w:val="000000" w:themeColor="text1"/>
          <w:sz w:val="22"/>
          <w:szCs w:val="22"/>
        </w:rPr>
        <w:t>его</w:t>
      </w:r>
      <w:r w:rsidR="001A1691" w:rsidRPr="00667B7B">
        <w:rPr>
          <w:color w:val="000000" w:themeColor="text1"/>
          <w:sz w:val="22"/>
          <w:szCs w:val="22"/>
        </w:rPr>
        <w:t xml:space="preserve"> передаче Участник</w:t>
      </w:r>
      <w:r w:rsidR="0072557F" w:rsidRPr="00667B7B">
        <w:rPr>
          <w:color w:val="000000" w:themeColor="text1"/>
          <w:sz w:val="22"/>
          <w:szCs w:val="22"/>
        </w:rPr>
        <w:t>у</w:t>
      </w:r>
      <w:r w:rsidRPr="00667B7B">
        <w:rPr>
          <w:color w:val="000000" w:themeColor="text1"/>
          <w:sz w:val="22"/>
          <w:szCs w:val="22"/>
        </w:rPr>
        <w:t xml:space="preserve"> долевого строительства на Плане этажа выделяются зелёным цветом. </w:t>
      </w:r>
    </w:p>
    <w:p w14:paraId="19F6845C" w14:textId="77777777" w:rsidR="004D0C64" w:rsidRPr="00667B7B" w:rsidRDefault="004D0C64" w:rsidP="004D0C64">
      <w:pPr>
        <w:jc w:val="both"/>
        <w:rPr>
          <w:color w:val="000000" w:themeColor="text1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667B7B" w:rsidRPr="00667B7B" w14:paraId="444E4A27" w14:textId="77777777" w:rsidTr="005D169B">
        <w:tc>
          <w:tcPr>
            <w:tcW w:w="10031" w:type="dxa"/>
            <w:gridSpan w:val="2"/>
            <w:shd w:val="clear" w:color="auto" w:fill="auto"/>
          </w:tcPr>
          <w:p w14:paraId="21408C2C" w14:textId="2B5C78C7" w:rsidR="004D0C64" w:rsidRPr="00667B7B" w:rsidRDefault="004D0C64" w:rsidP="00BD5E84">
            <w:pPr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Сведения о</w:t>
            </w:r>
            <w:r w:rsidR="005C5FFA" w:rsidRPr="00667B7B">
              <w:rPr>
                <w:b/>
                <w:color w:val="000000" w:themeColor="text1"/>
              </w:rPr>
              <w:t>б объекте строительства</w:t>
            </w:r>
            <w:r w:rsidRPr="00667B7B">
              <w:rPr>
                <w:b/>
                <w:color w:val="000000" w:themeColor="text1"/>
              </w:rPr>
              <w:t>: «</w:t>
            </w:r>
            <w:r w:rsidR="00F90839">
              <w:rPr>
                <w:color w:val="000000" w:themeColor="text1"/>
                <w:kern w:val="1"/>
              </w:rPr>
              <w:t>Наземная пристроенная</w:t>
            </w:r>
            <w:r w:rsidR="005C5FFA" w:rsidRPr="00667B7B">
              <w:rPr>
                <w:color w:val="000000" w:themeColor="text1"/>
                <w:kern w:val="1"/>
              </w:rPr>
              <w:t xml:space="preserve"> автостоянка.</w:t>
            </w:r>
            <w:r w:rsidR="009F1F60" w:rsidRPr="00667B7B">
              <w:rPr>
                <w:color w:val="000000" w:themeColor="text1"/>
                <w:kern w:val="1"/>
              </w:rPr>
              <w:t xml:space="preserve"> Литер </w:t>
            </w:r>
            <w:r w:rsidR="00E72DE6">
              <w:rPr>
                <w:color w:val="000000" w:themeColor="text1"/>
                <w:kern w:val="1"/>
              </w:rPr>
              <w:t>1</w:t>
            </w:r>
            <w:r w:rsidR="00970F0B">
              <w:rPr>
                <w:color w:val="000000" w:themeColor="text1"/>
                <w:kern w:val="1"/>
              </w:rPr>
              <w:t>/</w:t>
            </w:r>
            <w:r w:rsidR="00F90839">
              <w:rPr>
                <w:color w:val="000000" w:themeColor="text1"/>
                <w:kern w:val="1"/>
              </w:rPr>
              <w:t>3</w:t>
            </w:r>
            <w:r w:rsidRPr="00667B7B">
              <w:rPr>
                <w:color w:val="000000" w:themeColor="text1"/>
              </w:rPr>
              <w:t>»</w:t>
            </w:r>
          </w:p>
        </w:tc>
      </w:tr>
      <w:tr w:rsidR="00667B7B" w:rsidRPr="00667B7B" w14:paraId="3FCF3EC9" w14:textId="77777777" w:rsidTr="00F228B5">
        <w:tc>
          <w:tcPr>
            <w:tcW w:w="4077" w:type="dxa"/>
            <w:shd w:val="clear" w:color="auto" w:fill="auto"/>
          </w:tcPr>
          <w:p w14:paraId="0A7F8FAA" w14:textId="77777777" w:rsidR="004D0C64" w:rsidRPr="00667B7B" w:rsidRDefault="005C5FFA" w:rsidP="005D169B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Площадь застройки</w:t>
            </w:r>
          </w:p>
        </w:tc>
        <w:tc>
          <w:tcPr>
            <w:tcW w:w="5954" w:type="dxa"/>
            <w:shd w:val="clear" w:color="auto" w:fill="auto"/>
          </w:tcPr>
          <w:p w14:paraId="5AB729E6" w14:textId="42B32A21" w:rsidR="004D0C64" w:rsidRPr="00667B7B" w:rsidRDefault="00F90839" w:rsidP="005D169B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5538,3</w:t>
            </w:r>
            <w:r w:rsidR="00DC6815" w:rsidRPr="00667B7B">
              <w:rPr>
                <w:color w:val="000000" w:themeColor="text1"/>
              </w:rPr>
              <w:t xml:space="preserve"> </w:t>
            </w:r>
            <w:proofErr w:type="spellStart"/>
            <w:r w:rsidR="00DC6815" w:rsidRPr="00667B7B">
              <w:rPr>
                <w:color w:val="000000" w:themeColor="text1"/>
              </w:rPr>
              <w:t>кв.м</w:t>
            </w:r>
            <w:proofErr w:type="spellEnd"/>
            <w:r w:rsidR="00DC6815" w:rsidRPr="00667B7B">
              <w:rPr>
                <w:color w:val="000000" w:themeColor="text1"/>
              </w:rPr>
              <w:t>.</w:t>
            </w:r>
          </w:p>
        </w:tc>
      </w:tr>
      <w:tr w:rsidR="00667B7B" w:rsidRPr="00667B7B" w14:paraId="7A5A4A48" w14:textId="77777777" w:rsidTr="00F228B5">
        <w:tc>
          <w:tcPr>
            <w:tcW w:w="4077" w:type="dxa"/>
            <w:shd w:val="clear" w:color="auto" w:fill="auto"/>
          </w:tcPr>
          <w:p w14:paraId="0CA883E2" w14:textId="5AD12446" w:rsidR="004D0C64" w:rsidRPr="00667B7B" w:rsidRDefault="00DC6815" w:rsidP="005D169B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Количество этажей (</w:t>
            </w:r>
            <w:r w:rsidR="0011295D">
              <w:rPr>
                <w:color w:val="000000" w:themeColor="text1"/>
              </w:rPr>
              <w:t>наземный</w:t>
            </w:r>
            <w:r w:rsidRPr="00667B7B">
              <w:rPr>
                <w:color w:val="000000" w:themeColor="text1"/>
              </w:rPr>
              <w:t>)</w:t>
            </w:r>
          </w:p>
        </w:tc>
        <w:tc>
          <w:tcPr>
            <w:tcW w:w="5954" w:type="dxa"/>
            <w:shd w:val="clear" w:color="auto" w:fill="auto"/>
          </w:tcPr>
          <w:p w14:paraId="37D826EE" w14:textId="7D4F02D5" w:rsidR="004D0C64" w:rsidRPr="00667B7B" w:rsidRDefault="0011295D" w:rsidP="005D169B">
            <w:pPr>
              <w:jc w:val="both"/>
              <w:rPr>
                <w:color w:val="000000" w:themeColor="text1"/>
                <w:highlight w:val="yellow"/>
              </w:rPr>
            </w:pPr>
            <w:r w:rsidRPr="0011295D">
              <w:rPr>
                <w:color w:val="000000" w:themeColor="text1"/>
              </w:rPr>
              <w:t>1</w:t>
            </w:r>
          </w:p>
        </w:tc>
      </w:tr>
      <w:tr w:rsidR="00667B7B" w:rsidRPr="00667B7B" w14:paraId="5AD1595A" w14:textId="77777777" w:rsidTr="00F228B5">
        <w:tc>
          <w:tcPr>
            <w:tcW w:w="4077" w:type="dxa"/>
            <w:shd w:val="clear" w:color="auto" w:fill="auto"/>
          </w:tcPr>
          <w:p w14:paraId="74E0937B" w14:textId="166B934A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Общая площадь автостоянки</w:t>
            </w:r>
          </w:p>
        </w:tc>
        <w:tc>
          <w:tcPr>
            <w:tcW w:w="5954" w:type="dxa"/>
            <w:shd w:val="clear" w:color="auto" w:fill="auto"/>
          </w:tcPr>
          <w:p w14:paraId="6686C21A" w14:textId="58CB0E77" w:rsidR="00150709" w:rsidRPr="00667B7B" w:rsidRDefault="0011295D" w:rsidP="00150709">
            <w:pPr>
              <w:jc w:val="both"/>
              <w:rPr>
                <w:color w:val="000000" w:themeColor="text1"/>
                <w:highlight w:val="yellow"/>
              </w:rPr>
            </w:pPr>
            <w:r w:rsidRPr="00667B7B">
              <w:rPr>
                <w:color w:val="000000" w:themeColor="text1"/>
                <w:kern w:val="1"/>
              </w:rPr>
              <w:t>1</w:t>
            </w:r>
            <w:r>
              <w:rPr>
                <w:color w:val="000000" w:themeColor="text1"/>
                <w:kern w:val="1"/>
              </w:rPr>
              <w:t xml:space="preserve">1198,6 </w:t>
            </w:r>
            <w:proofErr w:type="spellStart"/>
            <w:r>
              <w:rPr>
                <w:color w:val="000000" w:themeColor="text1"/>
                <w:kern w:val="1"/>
              </w:rPr>
              <w:t>кв.м</w:t>
            </w:r>
            <w:proofErr w:type="spellEnd"/>
            <w:r>
              <w:rPr>
                <w:color w:val="000000" w:themeColor="text1"/>
                <w:kern w:val="1"/>
              </w:rPr>
              <w:t>.</w:t>
            </w:r>
          </w:p>
        </w:tc>
      </w:tr>
      <w:tr w:rsidR="00667B7B" w:rsidRPr="00667B7B" w14:paraId="37C578D0" w14:textId="77777777" w:rsidTr="00F228B5">
        <w:tc>
          <w:tcPr>
            <w:tcW w:w="4077" w:type="dxa"/>
            <w:shd w:val="clear" w:color="auto" w:fill="auto"/>
          </w:tcPr>
          <w:p w14:paraId="2C5DBFD7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Строительный объем</w:t>
            </w:r>
          </w:p>
        </w:tc>
        <w:tc>
          <w:tcPr>
            <w:tcW w:w="5954" w:type="dxa"/>
            <w:shd w:val="clear" w:color="auto" w:fill="auto"/>
          </w:tcPr>
          <w:p w14:paraId="23957565" w14:textId="009452D4" w:rsidR="00150709" w:rsidRPr="00667B7B" w:rsidRDefault="0011295D" w:rsidP="00150709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24866,8</w:t>
            </w:r>
            <w:r w:rsidR="00150709" w:rsidRPr="00667B7B">
              <w:rPr>
                <w:color w:val="000000" w:themeColor="text1"/>
              </w:rPr>
              <w:t xml:space="preserve"> </w:t>
            </w:r>
            <w:proofErr w:type="spellStart"/>
            <w:r w:rsidR="00150709" w:rsidRPr="00667B7B">
              <w:rPr>
                <w:color w:val="000000" w:themeColor="text1"/>
              </w:rPr>
              <w:t>куб.м</w:t>
            </w:r>
            <w:proofErr w:type="spellEnd"/>
            <w:r w:rsidR="00150709" w:rsidRPr="00667B7B">
              <w:rPr>
                <w:color w:val="000000" w:themeColor="text1"/>
              </w:rPr>
              <w:t>.</w:t>
            </w:r>
          </w:p>
        </w:tc>
      </w:tr>
      <w:tr w:rsidR="00667B7B" w:rsidRPr="00667B7B" w14:paraId="3E6B327C" w14:textId="77777777" w:rsidTr="00F228B5">
        <w:tc>
          <w:tcPr>
            <w:tcW w:w="4077" w:type="dxa"/>
            <w:shd w:val="clear" w:color="auto" w:fill="auto"/>
          </w:tcPr>
          <w:p w14:paraId="2DB8843A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 xml:space="preserve">Количество </w:t>
            </w:r>
            <w:proofErr w:type="spellStart"/>
            <w:r w:rsidRPr="00667B7B">
              <w:rPr>
                <w:color w:val="000000" w:themeColor="text1"/>
              </w:rPr>
              <w:t>машино</w:t>
            </w:r>
            <w:proofErr w:type="spellEnd"/>
            <w:r w:rsidRPr="00667B7B">
              <w:rPr>
                <w:color w:val="000000" w:themeColor="text1"/>
              </w:rPr>
              <w:t>-мест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758C" w14:textId="55ABD344" w:rsidR="00150709" w:rsidRPr="00667B7B" w:rsidRDefault="0011295D" w:rsidP="00150709">
            <w:pPr>
              <w:jc w:val="both"/>
              <w:rPr>
                <w:color w:val="000000" w:themeColor="text1"/>
                <w:highlight w:val="yellow"/>
              </w:rPr>
            </w:pPr>
            <w:r w:rsidRPr="0011295D">
              <w:rPr>
                <w:color w:val="000000" w:themeColor="text1"/>
              </w:rPr>
              <w:t>193</w:t>
            </w:r>
          </w:p>
        </w:tc>
      </w:tr>
      <w:tr w:rsidR="00667B7B" w:rsidRPr="00667B7B" w14:paraId="4094E9B1" w14:textId="77777777" w:rsidTr="00F228B5">
        <w:tc>
          <w:tcPr>
            <w:tcW w:w="4077" w:type="dxa"/>
            <w:shd w:val="clear" w:color="auto" w:fill="auto"/>
          </w:tcPr>
          <w:p w14:paraId="317C827C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Иные показатели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94CF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 xml:space="preserve">Уровень ответственности – </w:t>
            </w:r>
            <w:r w:rsidRPr="00667B7B">
              <w:rPr>
                <w:color w:val="000000" w:themeColor="text1"/>
                <w:lang w:val="en-US"/>
              </w:rPr>
              <w:t>II</w:t>
            </w:r>
            <w:r w:rsidRPr="00667B7B">
              <w:rPr>
                <w:color w:val="000000" w:themeColor="text1"/>
              </w:rPr>
              <w:t xml:space="preserve"> (нормальный).</w:t>
            </w:r>
          </w:p>
          <w:p w14:paraId="61A780CB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 xml:space="preserve">Степень огнестойкости – </w:t>
            </w:r>
            <w:r w:rsidRPr="00667B7B">
              <w:rPr>
                <w:color w:val="000000" w:themeColor="text1"/>
                <w:lang w:val="en-US"/>
              </w:rPr>
              <w:t>II</w:t>
            </w:r>
            <w:r w:rsidRPr="00667B7B">
              <w:rPr>
                <w:color w:val="000000" w:themeColor="text1"/>
              </w:rPr>
              <w:t>.</w:t>
            </w:r>
          </w:p>
          <w:p w14:paraId="7204E367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Класс функциональной пожарной безопасности – Ф5.2</w:t>
            </w:r>
          </w:p>
        </w:tc>
      </w:tr>
      <w:tr w:rsidR="00667B7B" w:rsidRPr="00667B7B" w14:paraId="4DE8F83B" w14:textId="77777777" w:rsidTr="005D169B">
        <w:tc>
          <w:tcPr>
            <w:tcW w:w="10031" w:type="dxa"/>
            <w:gridSpan w:val="2"/>
            <w:shd w:val="clear" w:color="auto" w:fill="auto"/>
          </w:tcPr>
          <w:p w14:paraId="2BD60E22" w14:textId="77777777" w:rsidR="00150709" w:rsidRPr="00667B7B" w:rsidRDefault="00150709" w:rsidP="00150709">
            <w:pPr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Сведения об объекте(ах) долевого строительства</w:t>
            </w:r>
          </w:p>
        </w:tc>
      </w:tr>
      <w:tr w:rsidR="00667B7B" w:rsidRPr="00667B7B" w14:paraId="3804F15E" w14:textId="77777777" w:rsidTr="009D2886">
        <w:tc>
          <w:tcPr>
            <w:tcW w:w="4077" w:type="dxa"/>
            <w:shd w:val="clear" w:color="auto" w:fill="auto"/>
            <w:hideMark/>
          </w:tcPr>
          <w:p w14:paraId="7D87CD04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Назначение объектов долевого строительства</w:t>
            </w:r>
          </w:p>
        </w:tc>
        <w:tc>
          <w:tcPr>
            <w:tcW w:w="5954" w:type="dxa"/>
            <w:shd w:val="clear" w:color="auto" w:fill="auto"/>
            <w:hideMark/>
          </w:tcPr>
          <w:p w14:paraId="5DD10DA2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Нежилое</w:t>
            </w:r>
          </w:p>
        </w:tc>
      </w:tr>
      <w:tr w:rsidR="00667B7B" w:rsidRPr="00667B7B" w14:paraId="036DC423" w14:textId="77777777" w:rsidTr="009D2886">
        <w:tc>
          <w:tcPr>
            <w:tcW w:w="4077" w:type="dxa"/>
            <w:shd w:val="clear" w:color="auto" w:fill="auto"/>
            <w:hideMark/>
          </w:tcPr>
          <w:p w14:paraId="30AC841B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Этаж, на котором расположены объекты долевого строительства</w:t>
            </w:r>
          </w:p>
        </w:tc>
        <w:tc>
          <w:tcPr>
            <w:tcW w:w="5954" w:type="dxa"/>
            <w:shd w:val="clear" w:color="auto" w:fill="auto"/>
          </w:tcPr>
          <w:p w14:paraId="6554DB4B" w14:textId="260D6135" w:rsidR="00150709" w:rsidRPr="006A11D8" w:rsidRDefault="0011295D" w:rsidP="00150709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наземный</w:t>
            </w:r>
          </w:p>
        </w:tc>
      </w:tr>
      <w:tr w:rsidR="00667B7B" w:rsidRPr="00667B7B" w14:paraId="27BE4B57" w14:textId="77777777" w:rsidTr="009D2886">
        <w:tc>
          <w:tcPr>
            <w:tcW w:w="4077" w:type="dxa"/>
            <w:shd w:val="clear" w:color="auto" w:fill="auto"/>
            <w:hideMark/>
          </w:tcPr>
          <w:p w14:paraId="250A17CE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Проектная площадь одного объекта долевого строительства (кв.м.)</w:t>
            </w:r>
          </w:p>
        </w:tc>
        <w:tc>
          <w:tcPr>
            <w:tcW w:w="5954" w:type="dxa"/>
            <w:shd w:val="clear" w:color="auto" w:fill="auto"/>
          </w:tcPr>
          <w:p w14:paraId="0F40104E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13,25</w:t>
            </w:r>
          </w:p>
        </w:tc>
      </w:tr>
      <w:tr w:rsidR="00667B7B" w:rsidRPr="00667B7B" w14:paraId="35691E55" w14:textId="77777777" w:rsidTr="009D2886">
        <w:tc>
          <w:tcPr>
            <w:tcW w:w="4077" w:type="dxa"/>
            <w:shd w:val="clear" w:color="auto" w:fill="auto"/>
            <w:hideMark/>
          </w:tcPr>
          <w:p w14:paraId="4A5D1BA0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bCs/>
                <w:color w:val="000000" w:themeColor="text1"/>
              </w:rPr>
              <w:t xml:space="preserve">Количество </w:t>
            </w:r>
            <w:r w:rsidRPr="00667B7B">
              <w:rPr>
                <w:color w:val="000000" w:themeColor="text1"/>
              </w:rPr>
              <w:t>объектов долевого строительства</w:t>
            </w:r>
          </w:p>
        </w:tc>
        <w:tc>
          <w:tcPr>
            <w:tcW w:w="5954" w:type="dxa"/>
            <w:shd w:val="clear" w:color="auto" w:fill="auto"/>
          </w:tcPr>
          <w:p w14:paraId="70F9ACDA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1</w:t>
            </w:r>
          </w:p>
        </w:tc>
      </w:tr>
      <w:tr w:rsidR="00150709" w:rsidRPr="00667B7B" w14:paraId="168F9BD7" w14:textId="77777777" w:rsidTr="009D2886">
        <w:tc>
          <w:tcPr>
            <w:tcW w:w="4077" w:type="dxa"/>
            <w:shd w:val="clear" w:color="auto" w:fill="auto"/>
            <w:hideMark/>
          </w:tcPr>
          <w:p w14:paraId="1CBD7587" w14:textId="77777777" w:rsidR="00150709" w:rsidRPr="00667B7B" w:rsidRDefault="00150709" w:rsidP="00150709">
            <w:pPr>
              <w:rPr>
                <w:bCs/>
                <w:color w:val="000000" w:themeColor="text1"/>
              </w:rPr>
            </w:pPr>
            <w:r w:rsidRPr="00667B7B">
              <w:rPr>
                <w:bCs/>
                <w:color w:val="000000" w:themeColor="text1"/>
              </w:rPr>
              <w:t xml:space="preserve">Общая проектная площадь всех </w:t>
            </w:r>
            <w:r w:rsidRPr="00667B7B">
              <w:rPr>
                <w:color w:val="000000" w:themeColor="text1"/>
              </w:rPr>
              <w:t>объектов долевого строительства (кв.м.)</w:t>
            </w:r>
          </w:p>
        </w:tc>
        <w:tc>
          <w:tcPr>
            <w:tcW w:w="5954" w:type="dxa"/>
            <w:shd w:val="clear" w:color="auto" w:fill="auto"/>
          </w:tcPr>
          <w:p w14:paraId="2B527CEF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13,25</w:t>
            </w:r>
          </w:p>
        </w:tc>
      </w:tr>
    </w:tbl>
    <w:p w14:paraId="1E5A57BB" w14:textId="77777777" w:rsidR="004D0C64" w:rsidRPr="00667B7B" w:rsidRDefault="004D0C64" w:rsidP="004D0C64">
      <w:pPr>
        <w:jc w:val="both"/>
        <w:rPr>
          <w:color w:val="000000" w:themeColor="text1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037"/>
        <w:gridCol w:w="5136"/>
      </w:tblGrid>
      <w:tr w:rsidR="00667B7B" w:rsidRPr="00667B7B" w14:paraId="3379A763" w14:textId="77777777" w:rsidTr="00901886">
        <w:tc>
          <w:tcPr>
            <w:tcW w:w="5037" w:type="dxa"/>
            <w:hideMark/>
          </w:tcPr>
          <w:p w14:paraId="0AE4657F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Застройщик:</w:t>
            </w:r>
          </w:p>
        </w:tc>
        <w:tc>
          <w:tcPr>
            <w:tcW w:w="5136" w:type="dxa"/>
            <w:hideMark/>
          </w:tcPr>
          <w:p w14:paraId="77167454" w14:textId="77777777" w:rsidR="004D0C64" w:rsidRPr="00667B7B" w:rsidRDefault="004D0C64" w:rsidP="005D169B">
            <w:pPr>
              <w:tabs>
                <w:tab w:val="left" w:pos="5040"/>
              </w:tabs>
              <w:ind w:left="91"/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Участник долевого строительства:</w:t>
            </w:r>
          </w:p>
        </w:tc>
      </w:tr>
      <w:tr w:rsidR="00667B7B" w:rsidRPr="00667B7B" w14:paraId="127336C6" w14:textId="77777777" w:rsidTr="00901886">
        <w:tc>
          <w:tcPr>
            <w:tcW w:w="5037" w:type="dxa"/>
            <w:hideMark/>
          </w:tcPr>
          <w:p w14:paraId="5D1757F5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5136" w:type="dxa"/>
          </w:tcPr>
          <w:p w14:paraId="6396276C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</w:tr>
      <w:tr w:rsidR="00667B7B" w:rsidRPr="00667B7B" w14:paraId="79805F45" w14:textId="77777777" w:rsidTr="00901886">
        <w:tc>
          <w:tcPr>
            <w:tcW w:w="5037" w:type="dxa"/>
            <w:hideMark/>
          </w:tcPr>
          <w:p w14:paraId="690909EB" w14:textId="760214D6" w:rsidR="004D0C64" w:rsidRPr="00667B7B" w:rsidRDefault="009F1F60" w:rsidP="00E660F6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ООО «С</w:t>
            </w:r>
            <w:r w:rsidR="00D23A44" w:rsidRPr="00667B7B">
              <w:rPr>
                <w:color w:val="000000" w:themeColor="text1"/>
              </w:rPr>
              <w:t>З</w:t>
            </w:r>
            <w:r w:rsidRPr="00667B7B">
              <w:rPr>
                <w:color w:val="000000" w:themeColor="text1"/>
              </w:rPr>
              <w:t>-</w:t>
            </w:r>
            <w:r w:rsidR="00512E2C" w:rsidRPr="00667B7B">
              <w:rPr>
                <w:color w:val="000000" w:themeColor="text1"/>
              </w:rPr>
              <w:t>3</w:t>
            </w:r>
            <w:r w:rsidR="004D0C64" w:rsidRPr="00667B7B">
              <w:rPr>
                <w:color w:val="000000" w:themeColor="text1"/>
              </w:rPr>
              <w:t xml:space="preserve"> «ЮСИ Кубань»</w:t>
            </w:r>
          </w:p>
        </w:tc>
        <w:tc>
          <w:tcPr>
            <w:tcW w:w="5136" w:type="dxa"/>
          </w:tcPr>
          <w:p w14:paraId="1ACE5ADC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</w:tr>
      <w:tr w:rsidR="00CC0733" w:rsidRPr="00667B7B" w14:paraId="142F7389" w14:textId="77777777" w:rsidTr="00901886">
        <w:tc>
          <w:tcPr>
            <w:tcW w:w="5037" w:type="dxa"/>
          </w:tcPr>
          <w:p w14:paraId="4CD3C07E" w14:textId="77777777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136" w:type="dxa"/>
          </w:tcPr>
          <w:p w14:paraId="728C874C" w14:textId="1ADE0B73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_________________________________________</w:t>
            </w:r>
          </w:p>
        </w:tc>
      </w:tr>
      <w:tr w:rsidR="00CC0733" w:rsidRPr="00667B7B" w14:paraId="0B71765F" w14:textId="77777777" w:rsidTr="00901886">
        <w:tc>
          <w:tcPr>
            <w:tcW w:w="5037" w:type="dxa"/>
          </w:tcPr>
          <w:p w14:paraId="7B700B3C" w14:textId="77777777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136" w:type="dxa"/>
          </w:tcPr>
          <w:p w14:paraId="146BED0B" w14:textId="77777777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</w:tr>
      <w:tr w:rsidR="00CC0733" w:rsidRPr="00667B7B" w14:paraId="620E4A81" w14:textId="77777777" w:rsidTr="00901886">
        <w:tc>
          <w:tcPr>
            <w:tcW w:w="5037" w:type="dxa"/>
            <w:hideMark/>
          </w:tcPr>
          <w:p w14:paraId="1AD6D6E8" w14:textId="5362AA79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  <w:u w:val="single"/>
              </w:rPr>
            </w:pPr>
            <w:r w:rsidRPr="00667B7B">
              <w:rPr>
                <w:color w:val="000000" w:themeColor="text1"/>
              </w:rPr>
              <w:t>_________________ П.В. Крутов</w:t>
            </w:r>
          </w:p>
        </w:tc>
        <w:tc>
          <w:tcPr>
            <w:tcW w:w="5136" w:type="dxa"/>
          </w:tcPr>
          <w:p w14:paraId="3EFF4531" w14:textId="743524BA" w:rsidR="00CC0733" w:rsidRPr="00667B7B" w:rsidRDefault="00CC0733" w:rsidP="00CC0733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</w:tbl>
    <w:p w14:paraId="594D31AB" w14:textId="77777777" w:rsidR="00093CE4" w:rsidRPr="00D2359B" w:rsidRDefault="00093CE4" w:rsidP="009F1B7B">
      <w:pPr>
        <w:ind w:left="5528"/>
        <w:jc w:val="center"/>
        <w:rPr>
          <w:sz w:val="2"/>
          <w:szCs w:val="2"/>
        </w:rPr>
      </w:pPr>
    </w:p>
    <w:sectPr w:rsidR="00093CE4" w:rsidRPr="00D2359B" w:rsidSect="00216594">
      <w:headerReference w:type="default" r:id="rId9"/>
      <w:footerReference w:type="even" r:id="rId10"/>
      <w:footerReference w:type="default" r:id="rId11"/>
      <w:pgSz w:w="11906" w:h="16838" w:code="9"/>
      <w:pgMar w:top="851" w:right="851" w:bottom="851" w:left="1418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F770F" w14:textId="77777777" w:rsidR="002E7382" w:rsidRDefault="002E7382">
      <w:r>
        <w:separator/>
      </w:r>
    </w:p>
  </w:endnote>
  <w:endnote w:type="continuationSeparator" w:id="0">
    <w:p w14:paraId="0DF9D422" w14:textId="77777777" w:rsidR="002E7382" w:rsidRDefault="002E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1D300" w14:textId="77777777" w:rsidR="002E7382" w:rsidRDefault="002E7382" w:rsidP="000B7CC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287634" w14:textId="77777777" w:rsidR="002E7382" w:rsidRDefault="002E7382" w:rsidP="000B7CC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AB435" w14:textId="687A98B0" w:rsidR="002E7382" w:rsidRPr="00216594" w:rsidRDefault="002E7382" w:rsidP="000B7CC9">
    <w:pPr>
      <w:pStyle w:val="a5"/>
      <w:framePr w:wrap="around" w:vAnchor="text" w:hAnchor="margin" w:xAlign="right" w:y="1"/>
      <w:rPr>
        <w:rStyle w:val="a6"/>
        <w:sz w:val="22"/>
        <w:szCs w:val="22"/>
      </w:rPr>
    </w:pPr>
    <w:r w:rsidRPr="00216594">
      <w:rPr>
        <w:rStyle w:val="a6"/>
        <w:sz w:val="22"/>
        <w:szCs w:val="22"/>
      </w:rPr>
      <w:fldChar w:fldCharType="begin"/>
    </w:r>
    <w:r w:rsidRPr="00216594">
      <w:rPr>
        <w:rStyle w:val="a6"/>
        <w:sz w:val="22"/>
        <w:szCs w:val="22"/>
      </w:rPr>
      <w:instrText xml:space="preserve">PAGE  </w:instrText>
    </w:r>
    <w:r w:rsidRPr="00216594">
      <w:rPr>
        <w:rStyle w:val="a6"/>
        <w:sz w:val="22"/>
        <w:szCs w:val="22"/>
      </w:rPr>
      <w:fldChar w:fldCharType="separate"/>
    </w:r>
    <w:r w:rsidR="005728BB">
      <w:rPr>
        <w:rStyle w:val="a6"/>
        <w:noProof/>
        <w:sz w:val="22"/>
        <w:szCs w:val="22"/>
      </w:rPr>
      <w:t>10</w:t>
    </w:r>
    <w:r w:rsidRPr="00216594">
      <w:rPr>
        <w:rStyle w:val="a6"/>
        <w:sz w:val="22"/>
        <w:szCs w:val="22"/>
      </w:rPr>
      <w:fldChar w:fldCharType="end"/>
    </w:r>
  </w:p>
  <w:p w14:paraId="7D803B01" w14:textId="77777777" w:rsidR="002E7382" w:rsidRDefault="002E7382" w:rsidP="000B7CC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D8E18" w14:textId="77777777" w:rsidR="002E7382" w:rsidRDefault="002E7382">
      <w:r>
        <w:separator/>
      </w:r>
    </w:p>
  </w:footnote>
  <w:footnote w:type="continuationSeparator" w:id="0">
    <w:p w14:paraId="3EE99379" w14:textId="77777777" w:rsidR="002E7382" w:rsidRDefault="002E7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0084C" w14:textId="01D95D62" w:rsidR="00900EBE" w:rsidRDefault="00900EBE" w:rsidP="00900EBE">
    <w:pPr>
      <w:pStyle w:val="ab"/>
      <w:jc w:val="right"/>
    </w:pPr>
    <w:r w:rsidRPr="007D6F23">
      <w:rPr>
        <w:noProof/>
      </w:rPr>
      <w:drawing>
        <wp:inline distT="0" distB="0" distL="0" distR="0" wp14:anchorId="5B86BF91" wp14:editId="0FE5E6F1">
          <wp:extent cx="1800225" cy="180975"/>
          <wp:effectExtent l="0" t="0" r="952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0C80A" w14:textId="77777777" w:rsidR="00900EBE" w:rsidRDefault="00900EB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18"/>
    <w:rsid w:val="00001EA5"/>
    <w:rsid w:val="000026DF"/>
    <w:rsid w:val="000033A6"/>
    <w:rsid w:val="00003475"/>
    <w:rsid w:val="00003D3E"/>
    <w:rsid w:val="00004E6B"/>
    <w:rsid w:val="000050BC"/>
    <w:rsid w:val="00006C2D"/>
    <w:rsid w:val="00010958"/>
    <w:rsid w:val="00014421"/>
    <w:rsid w:val="00014B18"/>
    <w:rsid w:val="00015C1E"/>
    <w:rsid w:val="00017F95"/>
    <w:rsid w:val="00022A17"/>
    <w:rsid w:val="00023BED"/>
    <w:rsid w:val="00024B51"/>
    <w:rsid w:val="00024DEF"/>
    <w:rsid w:val="000304A6"/>
    <w:rsid w:val="00031EF3"/>
    <w:rsid w:val="000333F1"/>
    <w:rsid w:val="000356E8"/>
    <w:rsid w:val="00043693"/>
    <w:rsid w:val="00043BE1"/>
    <w:rsid w:val="00046854"/>
    <w:rsid w:val="0004706C"/>
    <w:rsid w:val="00050F42"/>
    <w:rsid w:val="00051B82"/>
    <w:rsid w:val="0005692B"/>
    <w:rsid w:val="0005778A"/>
    <w:rsid w:val="00060137"/>
    <w:rsid w:val="00062C75"/>
    <w:rsid w:val="000639EA"/>
    <w:rsid w:val="000647F2"/>
    <w:rsid w:val="000648FB"/>
    <w:rsid w:val="000673BE"/>
    <w:rsid w:val="00071CE6"/>
    <w:rsid w:val="0007279F"/>
    <w:rsid w:val="000743D8"/>
    <w:rsid w:val="00076521"/>
    <w:rsid w:val="00077403"/>
    <w:rsid w:val="00081B29"/>
    <w:rsid w:val="000824A1"/>
    <w:rsid w:val="00086821"/>
    <w:rsid w:val="00090925"/>
    <w:rsid w:val="00093CE4"/>
    <w:rsid w:val="00093DD6"/>
    <w:rsid w:val="00096395"/>
    <w:rsid w:val="000975A2"/>
    <w:rsid w:val="000A0730"/>
    <w:rsid w:val="000A0E5A"/>
    <w:rsid w:val="000A28AC"/>
    <w:rsid w:val="000A46D5"/>
    <w:rsid w:val="000A47D4"/>
    <w:rsid w:val="000A50A6"/>
    <w:rsid w:val="000A5B3A"/>
    <w:rsid w:val="000A7504"/>
    <w:rsid w:val="000B1B0C"/>
    <w:rsid w:val="000B23E4"/>
    <w:rsid w:val="000B3EDD"/>
    <w:rsid w:val="000B41AF"/>
    <w:rsid w:val="000B646D"/>
    <w:rsid w:val="000B7654"/>
    <w:rsid w:val="000B7CC9"/>
    <w:rsid w:val="000C32CB"/>
    <w:rsid w:val="000C406B"/>
    <w:rsid w:val="000C4801"/>
    <w:rsid w:val="000C618E"/>
    <w:rsid w:val="000C75A9"/>
    <w:rsid w:val="000D2389"/>
    <w:rsid w:val="000E1713"/>
    <w:rsid w:val="000E1F01"/>
    <w:rsid w:val="000E5CF2"/>
    <w:rsid w:val="000E6295"/>
    <w:rsid w:val="000E6916"/>
    <w:rsid w:val="000E7238"/>
    <w:rsid w:val="000E7555"/>
    <w:rsid w:val="000F05CE"/>
    <w:rsid w:val="000F0DF7"/>
    <w:rsid w:val="000F249D"/>
    <w:rsid w:val="000F28A9"/>
    <w:rsid w:val="000F4505"/>
    <w:rsid w:val="000F68DC"/>
    <w:rsid w:val="000F73A6"/>
    <w:rsid w:val="001002EC"/>
    <w:rsid w:val="001042C2"/>
    <w:rsid w:val="00106C81"/>
    <w:rsid w:val="00107EA2"/>
    <w:rsid w:val="00110925"/>
    <w:rsid w:val="001128DE"/>
    <w:rsid w:val="0011295D"/>
    <w:rsid w:val="001207FA"/>
    <w:rsid w:val="001210BE"/>
    <w:rsid w:val="00122028"/>
    <w:rsid w:val="00124CEE"/>
    <w:rsid w:val="00126A6F"/>
    <w:rsid w:val="00127784"/>
    <w:rsid w:val="00131EB4"/>
    <w:rsid w:val="001361E9"/>
    <w:rsid w:val="00137E9C"/>
    <w:rsid w:val="00137ED6"/>
    <w:rsid w:val="0014083B"/>
    <w:rsid w:val="00142ACE"/>
    <w:rsid w:val="0014366B"/>
    <w:rsid w:val="00143DE8"/>
    <w:rsid w:val="00145FBC"/>
    <w:rsid w:val="00146AEE"/>
    <w:rsid w:val="00150709"/>
    <w:rsid w:val="0015262F"/>
    <w:rsid w:val="00155339"/>
    <w:rsid w:val="001621B2"/>
    <w:rsid w:val="0016257D"/>
    <w:rsid w:val="00163061"/>
    <w:rsid w:val="00164D4D"/>
    <w:rsid w:val="001651B0"/>
    <w:rsid w:val="00167C63"/>
    <w:rsid w:val="0017169A"/>
    <w:rsid w:val="00172250"/>
    <w:rsid w:val="00176BA2"/>
    <w:rsid w:val="0018074C"/>
    <w:rsid w:val="00182683"/>
    <w:rsid w:val="0018379F"/>
    <w:rsid w:val="001904CE"/>
    <w:rsid w:val="00191104"/>
    <w:rsid w:val="00192CFE"/>
    <w:rsid w:val="001A06AE"/>
    <w:rsid w:val="001A0DA4"/>
    <w:rsid w:val="001A1401"/>
    <w:rsid w:val="001A1691"/>
    <w:rsid w:val="001A2F51"/>
    <w:rsid w:val="001A4479"/>
    <w:rsid w:val="001A6592"/>
    <w:rsid w:val="001A699B"/>
    <w:rsid w:val="001B2E72"/>
    <w:rsid w:val="001B73B0"/>
    <w:rsid w:val="001C05CD"/>
    <w:rsid w:val="001C1305"/>
    <w:rsid w:val="001C1BFC"/>
    <w:rsid w:val="001C1C94"/>
    <w:rsid w:val="001C6584"/>
    <w:rsid w:val="001D2469"/>
    <w:rsid w:val="001D5B9C"/>
    <w:rsid w:val="001D69DB"/>
    <w:rsid w:val="001E1107"/>
    <w:rsid w:val="001E17E7"/>
    <w:rsid w:val="001E1BFC"/>
    <w:rsid w:val="001E401C"/>
    <w:rsid w:val="001E79C5"/>
    <w:rsid w:val="001F0194"/>
    <w:rsid w:val="001F1EE9"/>
    <w:rsid w:val="001F2934"/>
    <w:rsid w:val="001F2F59"/>
    <w:rsid w:val="001F3603"/>
    <w:rsid w:val="001F609A"/>
    <w:rsid w:val="001F77BB"/>
    <w:rsid w:val="0020090A"/>
    <w:rsid w:val="002021BF"/>
    <w:rsid w:val="002046D1"/>
    <w:rsid w:val="00216594"/>
    <w:rsid w:val="002174E8"/>
    <w:rsid w:val="002214BF"/>
    <w:rsid w:val="00224A23"/>
    <w:rsid w:val="00224DEC"/>
    <w:rsid w:val="00227BED"/>
    <w:rsid w:val="00227D77"/>
    <w:rsid w:val="0023052B"/>
    <w:rsid w:val="002316D2"/>
    <w:rsid w:val="002324E8"/>
    <w:rsid w:val="002365AB"/>
    <w:rsid w:val="002378E9"/>
    <w:rsid w:val="00240034"/>
    <w:rsid w:val="00242A61"/>
    <w:rsid w:val="00242AE6"/>
    <w:rsid w:val="00242CB1"/>
    <w:rsid w:val="00244DB2"/>
    <w:rsid w:val="0024527A"/>
    <w:rsid w:val="00245414"/>
    <w:rsid w:val="00250A30"/>
    <w:rsid w:val="00253F99"/>
    <w:rsid w:val="0026170B"/>
    <w:rsid w:val="0026519B"/>
    <w:rsid w:val="002653C4"/>
    <w:rsid w:val="00265711"/>
    <w:rsid w:val="00265A32"/>
    <w:rsid w:val="002661C4"/>
    <w:rsid w:val="002665B8"/>
    <w:rsid w:val="00266A57"/>
    <w:rsid w:val="00267F87"/>
    <w:rsid w:val="00270BA9"/>
    <w:rsid w:val="002710B0"/>
    <w:rsid w:val="00273373"/>
    <w:rsid w:val="00274E66"/>
    <w:rsid w:val="002774EB"/>
    <w:rsid w:val="002827EC"/>
    <w:rsid w:val="0028351A"/>
    <w:rsid w:val="00283CCD"/>
    <w:rsid w:val="00284075"/>
    <w:rsid w:val="0028419A"/>
    <w:rsid w:val="0028729E"/>
    <w:rsid w:val="00291334"/>
    <w:rsid w:val="0029318D"/>
    <w:rsid w:val="002940D2"/>
    <w:rsid w:val="0029514F"/>
    <w:rsid w:val="00295FBA"/>
    <w:rsid w:val="00297552"/>
    <w:rsid w:val="002A04F6"/>
    <w:rsid w:val="002A38EA"/>
    <w:rsid w:val="002A4A6C"/>
    <w:rsid w:val="002A4C5D"/>
    <w:rsid w:val="002B1C1E"/>
    <w:rsid w:val="002B499A"/>
    <w:rsid w:val="002B7062"/>
    <w:rsid w:val="002C0BF3"/>
    <w:rsid w:val="002C3C8A"/>
    <w:rsid w:val="002C4479"/>
    <w:rsid w:val="002C5942"/>
    <w:rsid w:val="002C75F4"/>
    <w:rsid w:val="002C7EB9"/>
    <w:rsid w:val="002C7FA8"/>
    <w:rsid w:val="002D2253"/>
    <w:rsid w:val="002D252D"/>
    <w:rsid w:val="002D2C57"/>
    <w:rsid w:val="002D2E6D"/>
    <w:rsid w:val="002D3ACD"/>
    <w:rsid w:val="002D7085"/>
    <w:rsid w:val="002E18BA"/>
    <w:rsid w:val="002E2717"/>
    <w:rsid w:val="002E37CC"/>
    <w:rsid w:val="002E7382"/>
    <w:rsid w:val="002F25A9"/>
    <w:rsid w:val="002F5603"/>
    <w:rsid w:val="002F5B26"/>
    <w:rsid w:val="002F6C3A"/>
    <w:rsid w:val="00300EC3"/>
    <w:rsid w:val="003033E0"/>
    <w:rsid w:val="003035BF"/>
    <w:rsid w:val="00304E80"/>
    <w:rsid w:val="00305C2E"/>
    <w:rsid w:val="00305FE4"/>
    <w:rsid w:val="00307F25"/>
    <w:rsid w:val="0031180D"/>
    <w:rsid w:val="00313177"/>
    <w:rsid w:val="0031551B"/>
    <w:rsid w:val="0031669B"/>
    <w:rsid w:val="00317721"/>
    <w:rsid w:val="00322513"/>
    <w:rsid w:val="00324F84"/>
    <w:rsid w:val="00325F36"/>
    <w:rsid w:val="003266A9"/>
    <w:rsid w:val="0032780B"/>
    <w:rsid w:val="00327F99"/>
    <w:rsid w:val="0033120F"/>
    <w:rsid w:val="0033235F"/>
    <w:rsid w:val="00333C14"/>
    <w:rsid w:val="00337D0A"/>
    <w:rsid w:val="00340504"/>
    <w:rsid w:val="00340D9E"/>
    <w:rsid w:val="00342893"/>
    <w:rsid w:val="003467E2"/>
    <w:rsid w:val="00347B7D"/>
    <w:rsid w:val="00350867"/>
    <w:rsid w:val="00353222"/>
    <w:rsid w:val="003554FA"/>
    <w:rsid w:val="00355A38"/>
    <w:rsid w:val="00362029"/>
    <w:rsid w:val="0036249E"/>
    <w:rsid w:val="00364857"/>
    <w:rsid w:val="00371D01"/>
    <w:rsid w:val="00372BB2"/>
    <w:rsid w:val="00375899"/>
    <w:rsid w:val="00376882"/>
    <w:rsid w:val="00377FE9"/>
    <w:rsid w:val="003825BB"/>
    <w:rsid w:val="00392B2C"/>
    <w:rsid w:val="00392DD7"/>
    <w:rsid w:val="003938B7"/>
    <w:rsid w:val="00393A42"/>
    <w:rsid w:val="0039401D"/>
    <w:rsid w:val="00394904"/>
    <w:rsid w:val="00394F47"/>
    <w:rsid w:val="0039786B"/>
    <w:rsid w:val="003A2C54"/>
    <w:rsid w:val="003A320E"/>
    <w:rsid w:val="003A56E3"/>
    <w:rsid w:val="003B1487"/>
    <w:rsid w:val="003B23C8"/>
    <w:rsid w:val="003B2D1D"/>
    <w:rsid w:val="003B38BA"/>
    <w:rsid w:val="003B5141"/>
    <w:rsid w:val="003B56C0"/>
    <w:rsid w:val="003B6FE1"/>
    <w:rsid w:val="003C1047"/>
    <w:rsid w:val="003C18C2"/>
    <w:rsid w:val="003C18F4"/>
    <w:rsid w:val="003C1ED2"/>
    <w:rsid w:val="003C25D5"/>
    <w:rsid w:val="003C4A03"/>
    <w:rsid w:val="003C58C5"/>
    <w:rsid w:val="003C60C3"/>
    <w:rsid w:val="003D12CD"/>
    <w:rsid w:val="003D1F33"/>
    <w:rsid w:val="003D2C24"/>
    <w:rsid w:val="003D5A1A"/>
    <w:rsid w:val="003D77B0"/>
    <w:rsid w:val="003D7F1F"/>
    <w:rsid w:val="003E17C8"/>
    <w:rsid w:val="003E1BD7"/>
    <w:rsid w:val="003E5628"/>
    <w:rsid w:val="003F0029"/>
    <w:rsid w:val="003F248B"/>
    <w:rsid w:val="003F332E"/>
    <w:rsid w:val="003F407A"/>
    <w:rsid w:val="003F493F"/>
    <w:rsid w:val="003F57A4"/>
    <w:rsid w:val="003F6A62"/>
    <w:rsid w:val="003F7001"/>
    <w:rsid w:val="003F700A"/>
    <w:rsid w:val="00403497"/>
    <w:rsid w:val="004046CB"/>
    <w:rsid w:val="00405563"/>
    <w:rsid w:val="00406E23"/>
    <w:rsid w:val="00407857"/>
    <w:rsid w:val="00410557"/>
    <w:rsid w:val="004108CE"/>
    <w:rsid w:val="0041117F"/>
    <w:rsid w:val="0041206B"/>
    <w:rsid w:val="004120CA"/>
    <w:rsid w:val="00412D01"/>
    <w:rsid w:val="00412F61"/>
    <w:rsid w:val="00414503"/>
    <w:rsid w:val="004150A0"/>
    <w:rsid w:val="00415D44"/>
    <w:rsid w:val="0041705A"/>
    <w:rsid w:val="00417E1B"/>
    <w:rsid w:val="004207EB"/>
    <w:rsid w:val="004234B1"/>
    <w:rsid w:val="00426699"/>
    <w:rsid w:val="00427FAB"/>
    <w:rsid w:val="0043071C"/>
    <w:rsid w:val="00431575"/>
    <w:rsid w:val="0044071B"/>
    <w:rsid w:val="00440F9B"/>
    <w:rsid w:val="004450FB"/>
    <w:rsid w:val="0044725E"/>
    <w:rsid w:val="00453632"/>
    <w:rsid w:val="00454B5B"/>
    <w:rsid w:val="0045643A"/>
    <w:rsid w:val="004602B5"/>
    <w:rsid w:val="00460982"/>
    <w:rsid w:val="00462EEE"/>
    <w:rsid w:val="0046385D"/>
    <w:rsid w:val="0046468A"/>
    <w:rsid w:val="00465F36"/>
    <w:rsid w:val="0047104A"/>
    <w:rsid w:val="00471F2F"/>
    <w:rsid w:val="004723DD"/>
    <w:rsid w:val="0047255C"/>
    <w:rsid w:val="00472C4E"/>
    <w:rsid w:val="004733F0"/>
    <w:rsid w:val="00475CC4"/>
    <w:rsid w:val="00476339"/>
    <w:rsid w:val="00480BF8"/>
    <w:rsid w:val="00481A15"/>
    <w:rsid w:val="00483015"/>
    <w:rsid w:val="004831E6"/>
    <w:rsid w:val="00485C52"/>
    <w:rsid w:val="0048655D"/>
    <w:rsid w:val="00486CB5"/>
    <w:rsid w:val="00490727"/>
    <w:rsid w:val="0049094D"/>
    <w:rsid w:val="004909FA"/>
    <w:rsid w:val="00491837"/>
    <w:rsid w:val="004949B0"/>
    <w:rsid w:val="004951FF"/>
    <w:rsid w:val="004A2AE1"/>
    <w:rsid w:val="004A35F8"/>
    <w:rsid w:val="004A3CB1"/>
    <w:rsid w:val="004A4B97"/>
    <w:rsid w:val="004A6295"/>
    <w:rsid w:val="004A7AF8"/>
    <w:rsid w:val="004B470F"/>
    <w:rsid w:val="004B6267"/>
    <w:rsid w:val="004C5C51"/>
    <w:rsid w:val="004D00FE"/>
    <w:rsid w:val="004D0C64"/>
    <w:rsid w:val="004D153E"/>
    <w:rsid w:val="004D1C61"/>
    <w:rsid w:val="004D1E37"/>
    <w:rsid w:val="004D2A7D"/>
    <w:rsid w:val="004D60E7"/>
    <w:rsid w:val="004D7477"/>
    <w:rsid w:val="004E0083"/>
    <w:rsid w:val="004E13E7"/>
    <w:rsid w:val="004E2305"/>
    <w:rsid w:val="004E31EF"/>
    <w:rsid w:val="004E4F21"/>
    <w:rsid w:val="004E53F1"/>
    <w:rsid w:val="004E7C75"/>
    <w:rsid w:val="004F2BC3"/>
    <w:rsid w:val="004F6306"/>
    <w:rsid w:val="00501A9C"/>
    <w:rsid w:val="005027B0"/>
    <w:rsid w:val="00502846"/>
    <w:rsid w:val="00502BB0"/>
    <w:rsid w:val="005036F5"/>
    <w:rsid w:val="00505F51"/>
    <w:rsid w:val="005061B9"/>
    <w:rsid w:val="00507BE7"/>
    <w:rsid w:val="0051237F"/>
    <w:rsid w:val="00512E2C"/>
    <w:rsid w:val="005130FA"/>
    <w:rsid w:val="00513470"/>
    <w:rsid w:val="005150FB"/>
    <w:rsid w:val="0051725F"/>
    <w:rsid w:val="00517A09"/>
    <w:rsid w:val="0052039C"/>
    <w:rsid w:val="00520D33"/>
    <w:rsid w:val="0052340A"/>
    <w:rsid w:val="005270F8"/>
    <w:rsid w:val="00527193"/>
    <w:rsid w:val="00531BF3"/>
    <w:rsid w:val="00531F68"/>
    <w:rsid w:val="00533F5B"/>
    <w:rsid w:val="0053508D"/>
    <w:rsid w:val="00535508"/>
    <w:rsid w:val="00535A96"/>
    <w:rsid w:val="005370A8"/>
    <w:rsid w:val="005441E2"/>
    <w:rsid w:val="00544448"/>
    <w:rsid w:val="0054490A"/>
    <w:rsid w:val="00552508"/>
    <w:rsid w:val="005532EB"/>
    <w:rsid w:val="00553FB2"/>
    <w:rsid w:val="0055459C"/>
    <w:rsid w:val="00554C46"/>
    <w:rsid w:val="0055760A"/>
    <w:rsid w:val="005578EB"/>
    <w:rsid w:val="00562535"/>
    <w:rsid w:val="005655C7"/>
    <w:rsid w:val="005676AD"/>
    <w:rsid w:val="00567C12"/>
    <w:rsid w:val="00570DE4"/>
    <w:rsid w:val="0057186C"/>
    <w:rsid w:val="0057199F"/>
    <w:rsid w:val="00571BA3"/>
    <w:rsid w:val="005721A1"/>
    <w:rsid w:val="005728BB"/>
    <w:rsid w:val="00577F52"/>
    <w:rsid w:val="00584C6F"/>
    <w:rsid w:val="00585388"/>
    <w:rsid w:val="00585633"/>
    <w:rsid w:val="005861FD"/>
    <w:rsid w:val="00587B45"/>
    <w:rsid w:val="00587DB8"/>
    <w:rsid w:val="00593585"/>
    <w:rsid w:val="00595742"/>
    <w:rsid w:val="005A3EFE"/>
    <w:rsid w:val="005A7BE0"/>
    <w:rsid w:val="005B11C2"/>
    <w:rsid w:val="005B1D60"/>
    <w:rsid w:val="005B31D4"/>
    <w:rsid w:val="005B3C50"/>
    <w:rsid w:val="005B6F8F"/>
    <w:rsid w:val="005C2C61"/>
    <w:rsid w:val="005C4FA9"/>
    <w:rsid w:val="005C5533"/>
    <w:rsid w:val="005C5FFA"/>
    <w:rsid w:val="005C60E3"/>
    <w:rsid w:val="005D169B"/>
    <w:rsid w:val="005D1806"/>
    <w:rsid w:val="005D1982"/>
    <w:rsid w:val="005D31B1"/>
    <w:rsid w:val="005D3B74"/>
    <w:rsid w:val="005D4AE2"/>
    <w:rsid w:val="005E19F0"/>
    <w:rsid w:val="005E5570"/>
    <w:rsid w:val="005E6F9C"/>
    <w:rsid w:val="005E78BA"/>
    <w:rsid w:val="005F1704"/>
    <w:rsid w:val="005F2EE7"/>
    <w:rsid w:val="005F34E3"/>
    <w:rsid w:val="005F3F8B"/>
    <w:rsid w:val="00600905"/>
    <w:rsid w:val="006011A3"/>
    <w:rsid w:val="006033B2"/>
    <w:rsid w:val="00603AE8"/>
    <w:rsid w:val="006043E6"/>
    <w:rsid w:val="00604FBE"/>
    <w:rsid w:val="006072B7"/>
    <w:rsid w:val="00607B28"/>
    <w:rsid w:val="00610E5C"/>
    <w:rsid w:val="006124B3"/>
    <w:rsid w:val="006127F0"/>
    <w:rsid w:val="006137E4"/>
    <w:rsid w:val="006143FC"/>
    <w:rsid w:val="006152CF"/>
    <w:rsid w:val="00620659"/>
    <w:rsid w:val="00620BA2"/>
    <w:rsid w:val="00630003"/>
    <w:rsid w:val="006345E7"/>
    <w:rsid w:val="00636BDD"/>
    <w:rsid w:val="00642F63"/>
    <w:rsid w:val="00643473"/>
    <w:rsid w:val="00643670"/>
    <w:rsid w:val="006443C3"/>
    <w:rsid w:val="0065010A"/>
    <w:rsid w:val="00650640"/>
    <w:rsid w:val="00651D2C"/>
    <w:rsid w:val="00652AE6"/>
    <w:rsid w:val="00652C43"/>
    <w:rsid w:val="00653AAA"/>
    <w:rsid w:val="006574FF"/>
    <w:rsid w:val="00661731"/>
    <w:rsid w:val="00662107"/>
    <w:rsid w:val="00662989"/>
    <w:rsid w:val="00664917"/>
    <w:rsid w:val="00664C61"/>
    <w:rsid w:val="006650BD"/>
    <w:rsid w:val="006669AF"/>
    <w:rsid w:val="00667B7B"/>
    <w:rsid w:val="00670A92"/>
    <w:rsid w:val="00670C70"/>
    <w:rsid w:val="006736F0"/>
    <w:rsid w:val="00674207"/>
    <w:rsid w:val="00676F41"/>
    <w:rsid w:val="00676F78"/>
    <w:rsid w:val="00685146"/>
    <w:rsid w:val="00685DB0"/>
    <w:rsid w:val="00690F0A"/>
    <w:rsid w:val="0069236C"/>
    <w:rsid w:val="00692423"/>
    <w:rsid w:val="00692498"/>
    <w:rsid w:val="00693716"/>
    <w:rsid w:val="00694140"/>
    <w:rsid w:val="00694C4B"/>
    <w:rsid w:val="00695FEC"/>
    <w:rsid w:val="006A11D8"/>
    <w:rsid w:val="006A253B"/>
    <w:rsid w:val="006A37FA"/>
    <w:rsid w:val="006B0515"/>
    <w:rsid w:val="006B1D98"/>
    <w:rsid w:val="006B4706"/>
    <w:rsid w:val="006B6586"/>
    <w:rsid w:val="006B6ABC"/>
    <w:rsid w:val="006B6C49"/>
    <w:rsid w:val="006B6DAC"/>
    <w:rsid w:val="006C5AFB"/>
    <w:rsid w:val="006D19B3"/>
    <w:rsid w:val="006D31C9"/>
    <w:rsid w:val="006D3247"/>
    <w:rsid w:val="006D6A02"/>
    <w:rsid w:val="006D75F0"/>
    <w:rsid w:val="006E161B"/>
    <w:rsid w:val="006E25FB"/>
    <w:rsid w:val="006E3F93"/>
    <w:rsid w:val="006E7D04"/>
    <w:rsid w:val="006F6493"/>
    <w:rsid w:val="0070137F"/>
    <w:rsid w:val="00702689"/>
    <w:rsid w:val="00706DBA"/>
    <w:rsid w:val="00707F46"/>
    <w:rsid w:val="0071289C"/>
    <w:rsid w:val="00712FCA"/>
    <w:rsid w:val="007139F5"/>
    <w:rsid w:val="00716860"/>
    <w:rsid w:val="00716ED2"/>
    <w:rsid w:val="00723283"/>
    <w:rsid w:val="007233D7"/>
    <w:rsid w:val="0072546D"/>
    <w:rsid w:val="0072557F"/>
    <w:rsid w:val="00725B96"/>
    <w:rsid w:val="00730B84"/>
    <w:rsid w:val="00730D27"/>
    <w:rsid w:val="007313C6"/>
    <w:rsid w:val="00731CF3"/>
    <w:rsid w:val="00733CA8"/>
    <w:rsid w:val="00734CCB"/>
    <w:rsid w:val="00736243"/>
    <w:rsid w:val="0074014E"/>
    <w:rsid w:val="00740F5A"/>
    <w:rsid w:val="00741093"/>
    <w:rsid w:val="00742BD8"/>
    <w:rsid w:val="007437FF"/>
    <w:rsid w:val="00747D6B"/>
    <w:rsid w:val="00750E4D"/>
    <w:rsid w:val="0075458D"/>
    <w:rsid w:val="00755B92"/>
    <w:rsid w:val="00757A6F"/>
    <w:rsid w:val="00757BAB"/>
    <w:rsid w:val="007615BE"/>
    <w:rsid w:val="00761B6B"/>
    <w:rsid w:val="0076443F"/>
    <w:rsid w:val="00764450"/>
    <w:rsid w:val="00767517"/>
    <w:rsid w:val="007733A5"/>
    <w:rsid w:val="00774533"/>
    <w:rsid w:val="007748E0"/>
    <w:rsid w:val="00776719"/>
    <w:rsid w:val="00784A00"/>
    <w:rsid w:val="007856C2"/>
    <w:rsid w:val="00790040"/>
    <w:rsid w:val="00790197"/>
    <w:rsid w:val="00793FA2"/>
    <w:rsid w:val="007960F4"/>
    <w:rsid w:val="007974DF"/>
    <w:rsid w:val="007A0685"/>
    <w:rsid w:val="007A20D8"/>
    <w:rsid w:val="007A237A"/>
    <w:rsid w:val="007A310E"/>
    <w:rsid w:val="007A31F4"/>
    <w:rsid w:val="007A3E40"/>
    <w:rsid w:val="007A49D8"/>
    <w:rsid w:val="007A6E49"/>
    <w:rsid w:val="007A72F8"/>
    <w:rsid w:val="007B1905"/>
    <w:rsid w:val="007B34FE"/>
    <w:rsid w:val="007B3BCB"/>
    <w:rsid w:val="007B3DDF"/>
    <w:rsid w:val="007B5744"/>
    <w:rsid w:val="007B6216"/>
    <w:rsid w:val="007B7010"/>
    <w:rsid w:val="007B7BF9"/>
    <w:rsid w:val="007C0629"/>
    <w:rsid w:val="007C0801"/>
    <w:rsid w:val="007C2375"/>
    <w:rsid w:val="007C6529"/>
    <w:rsid w:val="007C667A"/>
    <w:rsid w:val="007D00D1"/>
    <w:rsid w:val="007D051B"/>
    <w:rsid w:val="007D5F2E"/>
    <w:rsid w:val="007D7C6F"/>
    <w:rsid w:val="007E05FC"/>
    <w:rsid w:val="007E072F"/>
    <w:rsid w:val="007E0E56"/>
    <w:rsid w:val="007E13FE"/>
    <w:rsid w:val="007E1BD7"/>
    <w:rsid w:val="007E2707"/>
    <w:rsid w:val="007E3573"/>
    <w:rsid w:val="007E38FA"/>
    <w:rsid w:val="007E4F1D"/>
    <w:rsid w:val="007E58CC"/>
    <w:rsid w:val="007F14AC"/>
    <w:rsid w:val="007F2BC3"/>
    <w:rsid w:val="007F32E3"/>
    <w:rsid w:val="007F5F21"/>
    <w:rsid w:val="007F73D3"/>
    <w:rsid w:val="00804A34"/>
    <w:rsid w:val="00804C83"/>
    <w:rsid w:val="008167F4"/>
    <w:rsid w:val="008169E2"/>
    <w:rsid w:val="0081751D"/>
    <w:rsid w:val="00820878"/>
    <w:rsid w:val="00822658"/>
    <w:rsid w:val="00822BDF"/>
    <w:rsid w:val="00824AEB"/>
    <w:rsid w:val="008253F5"/>
    <w:rsid w:val="00825BB3"/>
    <w:rsid w:val="00826454"/>
    <w:rsid w:val="00827496"/>
    <w:rsid w:val="008328B7"/>
    <w:rsid w:val="00834F4C"/>
    <w:rsid w:val="00835688"/>
    <w:rsid w:val="00842C1B"/>
    <w:rsid w:val="0084333F"/>
    <w:rsid w:val="00846167"/>
    <w:rsid w:val="00851D9D"/>
    <w:rsid w:val="0085405E"/>
    <w:rsid w:val="008558DE"/>
    <w:rsid w:val="00855DBE"/>
    <w:rsid w:val="00856390"/>
    <w:rsid w:val="00857646"/>
    <w:rsid w:val="008626C8"/>
    <w:rsid w:val="0086771F"/>
    <w:rsid w:val="008716A9"/>
    <w:rsid w:val="00872A20"/>
    <w:rsid w:val="00873E73"/>
    <w:rsid w:val="0087656D"/>
    <w:rsid w:val="008765FB"/>
    <w:rsid w:val="00877524"/>
    <w:rsid w:val="0088439E"/>
    <w:rsid w:val="008852B7"/>
    <w:rsid w:val="00890327"/>
    <w:rsid w:val="00891D88"/>
    <w:rsid w:val="00892ACA"/>
    <w:rsid w:val="00895889"/>
    <w:rsid w:val="008A17A5"/>
    <w:rsid w:val="008A496F"/>
    <w:rsid w:val="008A4E20"/>
    <w:rsid w:val="008B3CFA"/>
    <w:rsid w:val="008B4D66"/>
    <w:rsid w:val="008B5065"/>
    <w:rsid w:val="008B5F5B"/>
    <w:rsid w:val="008B7120"/>
    <w:rsid w:val="008C02F6"/>
    <w:rsid w:val="008C275D"/>
    <w:rsid w:val="008C34DB"/>
    <w:rsid w:val="008C44EE"/>
    <w:rsid w:val="008C4F50"/>
    <w:rsid w:val="008C6EB8"/>
    <w:rsid w:val="008C7344"/>
    <w:rsid w:val="008D0022"/>
    <w:rsid w:val="008D111B"/>
    <w:rsid w:val="008D696E"/>
    <w:rsid w:val="008E0459"/>
    <w:rsid w:val="008E0EA3"/>
    <w:rsid w:val="008E13A7"/>
    <w:rsid w:val="008E26E4"/>
    <w:rsid w:val="008E4217"/>
    <w:rsid w:val="008E4933"/>
    <w:rsid w:val="008E585B"/>
    <w:rsid w:val="008E5F62"/>
    <w:rsid w:val="008E6D60"/>
    <w:rsid w:val="008F15FC"/>
    <w:rsid w:val="008F24BC"/>
    <w:rsid w:val="008F2CB4"/>
    <w:rsid w:val="008F4D86"/>
    <w:rsid w:val="008F6DAA"/>
    <w:rsid w:val="008F7DEB"/>
    <w:rsid w:val="00900311"/>
    <w:rsid w:val="00900EBE"/>
    <w:rsid w:val="00901406"/>
    <w:rsid w:val="00901886"/>
    <w:rsid w:val="00902104"/>
    <w:rsid w:val="00902E78"/>
    <w:rsid w:val="00902F02"/>
    <w:rsid w:val="00903D8C"/>
    <w:rsid w:val="009041EF"/>
    <w:rsid w:val="009052A6"/>
    <w:rsid w:val="00906438"/>
    <w:rsid w:val="009158B6"/>
    <w:rsid w:val="00921FFB"/>
    <w:rsid w:val="0092343A"/>
    <w:rsid w:val="0092399F"/>
    <w:rsid w:val="00925D3C"/>
    <w:rsid w:val="00926115"/>
    <w:rsid w:val="0092684B"/>
    <w:rsid w:val="009278D7"/>
    <w:rsid w:val="00927DB6"/>
    <w:rsid w:val="00930BCF"/>
    <w:rsid w:val="00930E49"/>
    <w:rsid w:val="00931B99"/>
    <w:rsid w:val="00931E3A"/>
    <w:rsid w:val="00934EA9"/>
    <w:rsid w:val="00935BD8"/>
    <w:rsid w:val="00935F62"/>
    <w:rsid w:val="00942242"/>
    <w:rsid w:val="009425F6"/>
    <w:rsid w:val="00943937"/>
    <w:rsid w:val="00945AE2"/>
    <w:rsid w:val="009463FD"/>
    <w:rsid w:val="00946648"/>
    <w:rsid w:val="00947DE6"/>
    <w:rsid w:val="00950DDE"/>
    <w:rsid w:val="00954B7F"/>
    <w:rsid w:val="00957914"/>
    <w:rsid w:val="00960C33"/>
    <w:rsid w:val="00960E83"/>
    <w:rsid w:val="0096210C"/>
    <w:rsid w:val="00966E1C"/>
    <w:rsid w:val="00967064"/>
    <w:rsid w:val="00967592"/>
    <w:rsid w:val="00970F0B"/>
    <w:rsid w:val="009732A1"/>
    <w:rsid w:val="009756C9"/>
    <w:rsid w:val="00975E82"/>
    <w:rsid w:val="00977A59"/>
    <w:rsid w:val="009810D0"/>
    <w:rsid w:val="00982BF3"/>
    <w:rsid w:val="00982DE9"/>
    <w:rsid w:val="009836DE"/>
    <w:rsid w:val="009839CE"/>
    <w:rsid w:val="00983B34"/>
    <w:rsid w:val="00983D33"/>
    <w:rsid w:val="00984DC7"/>
    <w:rsid w:val="0098566B"/>
    <w:rsid w:val="0098576A"/>
    <w:rsid w:val="00990014"/>
    <w:rsid w:val="009902EC"/>
    <w:rsid w:val="00992A37"/>
    <w:rsid w:val="0099461A"/>
    <w:rsid w:val="00995FB3"/>
    <w:rsid w:val="00996174"/>
    <w:rsid w:val="009967CC"/>
    <w:rsid w:val="00997492"/>
    <w:rsid w:val="0099764A"/>
    <w:rsid w:val="009A6C35"/>
    <w:rsid w:val="009A766C"/>
    <w:rsid w:val="009B12A8"/>
    <w:rsid w:val="009B1B81"/>
    <w:rsid w:val="009B46C3"/>
    <w:rsid w:val="009B65A6"/>
    <w:rsid w:val="009B6C5E"/>
    <w:rsid w:val="009C1E2A"/>
    <w:rsid w:val="009C1E5C"/>
    <w:rsid w:val="009C25C4"/>
    <w:rsid w:val="009C3236"/>
    <w:rsid w:val="009C33C4"/>
    <w:rsid w:val="009C5E33"/>
    <w:rsid w:val="009C69E0"/>
    <w:rsid w:val="009C7E0D"/>
    <w:rsid w:val="009D15BC"/>
    <w:rsid w:val="009D2584"/>
    <w:rsid w:val="009D2886"/>
    <w:rsid w:val="009D3180"/>
    <w:rsid w:val="009D3C9E"/>
    <w:rsid w:val="009D6B97"/>
    <w:rsid w:val="009D7897"/>
    <w:rsid w:val="009D7BD5"/>
    <w:rsid w:val="009E0586"/>
    <w:rsid w:val="009E0E9F"/>
    <w:rsid w:val="009E18C4"/>
    <w:rsid w:val="009E59CF"/>
    <w:rsid w:val="009F0233"/>
    <w:rsid w:val="009F1B7B"/>
    <w:rsid w:val="009F1F60"/>
    <w:rsid w:val="009F2BA7"/>
    <w:rsid w:val="00A01508"/>
    <w:rsid w:val="00A0289D"/>
    <w:rsid w:val="00A03F88"/>
    <w:rsid w:val="00A0576C"/>
    <w:rsid w:val="00A06BD0"/>
    <w:rsid w:val="00A10971"/>
    <w:rsid w:val="00A12FFF"/>
    <w:rsid w:val="00A144A8"/>
    <w:rsid w:val="00A16D04"/>
    <w:rsid w:val="00A21299"/>
    <w:rsid w:val="00A21CB8"/>
    <w:rsid w:val="00A22839"/>
    <w:rsid w:val="00A23CF8"/>
    <w:rsid w:val="00A25C73"/>
    <w:rsid w:val="00A32310"/>
    <w:rsid w:val="00A338EB"/>
    <w:rsid w:val="00A351B7"/>
    <w:rsid w:val="00A41418"/>
    <w:rsid w:val="00A43F0E"/>
    <w:rsid w:val="00A477A6"/>
    <w:rsid w:val="00A5065E"/>
    <w:rsid w:val="00A55938"/>
    <w:rsid w:val="00A55D62"/>
    <w:rsid w:val="00A57207"/>
    <w:rsid w:val="00A6016F"/>
    <w:rsid w:val="00A6035B"/>
    <w:rsid w:val="00A60A87"/>
    <w:rsid w:val="00A62804"/>
    <w:rsid w:val="00A64328"/>
    <w:rsid w:val="00A659C8"/>
    <w:rsid w:val="00A67FD8"/>
    <w:rsid w:val="00A70146"/>
    <w:rsid w:val="00A75C22"/>
    <w:rsid w:val="00A77B2F"/>
    <w:rsid w:val="00A874C8"/>
    <w:rsid w:val="00A87751"/>
    <w:rsid w:val="00A878BA"/>
    <w:rsid w:val="00A90760"/>
    <w:rsid w:val="00AA1501"/>
    <w:rsid w:val="00AA1CFD"/>
    <w:rsid w:val="00AA4138"/>
    <w:rsid w:val="00AA4EE6"/>
    <w:rsid w:val="00AA55C2"/>
    <w:rsid w:val="00AA73D9"/>
    <w:rsid w:val="00AA7C72"/>
    <w:rsid w:val="00AB15ED"/>
    <w:rsid w:val="00AB323D"/>
    <w:rsid w:val="00AB3F19"/>
    <w:rsid w:val="00AB66E0"/>
    <w:rsid w:val="00AB76C6"/>
    <w:rsid w:val="00AB7FC9"/>
    <w:rsid w:val="00AC1A25"/>
    <w:rsid w:val="00AC5BA6"/>
    <w:rsid w:val="00AC5C8A"/>
    <w:rsid w:val="00AC71EC"/>
    <w:rsid w:val="00AC7D87"/>
    <w:rsid w:val="00AC7E30"/>
    <w:rsid w:val="00AD038A"/>
    <w:rsid w:val="00AD3A0E"/>
    <w:rsid w:val="00AD6936"/>
    <w:rsid w:val="00AD7CF2"/>
    <w:rsid w:val="00AE0787"/>
    <w:rsid w:val="00AE093F"/>
    <w:rsid w:val="00AE153D"/>
    <w:rsid w:val="00AE416B"/>
    <w:rsid w:val="00AE4AFA"/>
    <w:rsid w:val="00AF78BC"/>
    <w:rsid w:val="00B03827"/>
    <w:rsid w:val="00B03A0E"/>
    <w:rsid w:val="00B04FB8"/>
    <w:rsid w:val="00B0670B"/>
    <w:rsid w:val="00B07F10"/>
    <w:rsid w:val="00B11498"/>
    <w:rsid w:val="00B12E30"/>
    <w:rsid w:val="00B12ED2"/>
    <w:rsid w:val="00B142D1"/>
    <w:rsid w:val="00B1651A"/>
    <w:rsid w:val="00B172A3"/>
    <w:rsid w:val="00B20417"/>
    <w:rsid w:val="00B20C69"/>
    <w:rsid w:val="00B21DB5"/>
    <w:rsid w:val="00B22569"/>
    <w:rsid w:val="00B2383F"/>
    <w:rsid w:val="00B25A2B"/>
    <w:rsid w:val="00B27604"/>
    <w:rsid w:val="00B30CC3"/>
    <w:rsid w:val="00B37980"/>
    <w:rsid w:val="00B4099B"/>
    <w:rsid w:val="00B47D55"/>
    <w:rsid w:val="00B47F50"/>
    <w:rsid w:val="00B54FFE"/>
    <w:rsid w:val="00B57F7D"/>
    <w:rsid w:val="00B602C6"/>
    <w:rsid w:val="00B6114C"/>
    <w:rsid w:val="00B65202"/>
    <w:rsid w:val="00B6660D"/>
    <w:rsid w:val="00B67D86"/>
    <w:rsid w:val="00B752EB"/>
    <w:rsid w:val="00B76A58"/>
    <w:rsid w:val="00B76B66"/>
    <w:rsid w:val="00B77210"/>
    <w:rsid w:val="00B80A69"/>
    <w:rsid w:val="00B81CB5"/>
    <w:rsid w:val="00B847FF"/>
    <w:rsid w:val="00B90250"/>
    <w:rsid w:val="00B91840"/>
    <w:rsid w:val="00B91D8B"/>
    <w:rsid w:val="00B93B54"/>
    <w:rsid w:val="00B946AE"/>
    <w:rsid w:val="00B9779C"/>
    <w:rsid w:val="00BA0523"/>
    <w:rsid w:val="00BA07BA"/>
    <w:rsid w:val="00BA0E46"/>
    <w:rsid w:val="00BA2F3A"/>
    <w:rsid w:val="00BA3B62"/>
    <w:rsid w:val="00BA75CC"/>
    <w:rsid w:val="00BB2B30"/>
    <w:rsid w:val="00BB3057"/>
    <w:rsid w:val="00BB4A97"/>
    <w:rsid w:val="00BB5278"/>
    <w:rsid w:val="00BB5B60"/>
    <w:rsid w:val="00BB5DDF"/>
    <w:rsid w:val="00BC1218"/>
    <w:rsid w:val="00BC13ED"/>
    <w:rsid w:val="00BD0B6E"/>
    <w:rsid w:val="00BD0EBB"/>
    <w:rsid w:val="00BD1401"/>
    <w:rsid w:val="00BD158C"/>
    <w:rsid w:val="00BD5172"/>
    <w:rsid w:val="00BD5E84"/>
    <w:rsid w:val="00BE0C1B"/>
    <w:rsid w:val="00BE0E7C"/>
    <w:rsid w:val="00BE3463"/>
    <w:rsid w:val="00BE36F0"/>
    <w:rsid w:val="00BE4112"/>
    <w:rsid w:val="00BE4314"/>
    <w:rsid w:val="00BE5B1D"/>
    <w:rsid w:val="00BF0C18"/>
    <w:rsid w:val="00BF1836"/>
    <w:rsid w:val="00BF1F13"/>
    <w:rsid w:val="00BF33E6"/>
    <w:rsid w:val="00BF3DA0"/>
    <w:rsid w:val="00BF5421"/>
    <w:rsid w:val="00C006A2"/>
    <w:rsid w:val="00C044FB"/>
    <w:rsid w:val="00C052D6"/>
    <w:rsid w:val="00C071BE"/>
    <w:rsid w:val="00C12061"/>
    <w:rsid w:val="00C14A46"/>
    <w:rsid w:val="00C15ADB"/>
    <w:rsid w:val="00C20EEB"/>
    <w:rsid w:val="00C20F0D"/>
    <w:rsid w:val="00C21DBA"/>
    <w:rsid w:val="00C2299B"/>
    <w:rsid w:val="00C23FA5"/>
    <w:rsid w:val="00C242E8"/>
    <w:rsid w:val="00C24E7E"/>
    <w:rsid w:val="00C3472E"/>
    <w:rsid w:val="00C365B7"/>
    <w:rsid w:val="00C42815"/>
    <w:rsid w:val="00C508E5"/>
    <w:rsid w:val="00C54F8B"/>
    <w:rsid w:val="00C56876"/>
    <w:rsid w:val="00C56D13"/>
    <w:rsid w:val="00C61B7D"/>
    <w:rsid w:val="00C63AFE"/>
    <w:rsid w:val="00C63FF7"/>
    <w:rsid w:val="00C66D39"/>
    <w:rsid w:val="00C66F14"/>
    <w:rsid w:val="00C6791A"/>
    <w:rsid w:val="00C70046"/>
    <w:rsid w:val="00C7038B"/>
    <w:rsid w:val="00C7286D"/>
    <w:rsid w:val="00C73275"/>
    <w:rsid w:val="00C749B4"/>
    <w:rsid w:val="00C768D1"/>
    <w:rsid w:val="00C77C69"/>
    <w:rsid w:val="00C80B4D"/>
    <w:rsid w:val="00C9175A"/>
    <w:rsid w:val="00CA1406"/>
    <w:rsid w:val="00CA290E"/>
    <w:rsid w:val="00CA2F40"/>
    <w:rsid w:val="00CA403C"/>
    <w:rsid w:val="00CA4C9D"/>
    <w:rsid w:val="00CA609E"/>
    <w:rsid w:val="00CA648A"/>
    <w:rsid w:val="00CA6CEC"/>
    <w:rsid w:val="00CB58A9"/>
    <w:rsid w:val="00CB6E39"/>
    <w:rsid w:val="00CC0733"/>
    <w:rsid w:val="00CC33E2"/>
    <w:rsid w:val="00CC56AA"/>
    <w:rsid w:val="00CC6D83"/>
    <w:rsid w:val="00CD15F3"/>
    <w:rsid w:val="00CD41D3"/>
    <w:rsid w:val="00CD4B0E"/>
    <w:rsid w:val="00CD5730"/>
    <w:rsid w:val="00CD70A8"/>
    <w:rsid w:val="00CD7203"/>
    <w:rsid w:val="00CD78D5"/>
    <w:rsid w:val="00CD7C52"/>
    <w:rsid w:val="00CD7E7F"/>
    <w:rsid w:val="00CE32C5"/>
    <w:rsid w:val="00CE459D"/>
    <w:rsid w:val="00CE66F4"/>
    <w:rsid w:val="00CF08B6"/>
    <w:rsid w:val="00D0453C"/>
    <w:rsid w:val="00D11364"/>
    <w:rsid w:val="00D120B7"/>
    <w:rsid w:val="00D12B88"/>
    <w:rsid w:val="00D141EC"/>
    <w:rsid w:val="00D1597C"/>
    <w:rsid w:val="00D166EC"/>
    <w:rsid w:val="00D175FD"/>
    <w:rsid w:val="00D21C83"/>
    <w:rsid w:val="00D2359B"/>
    <w:rsid w:val="00D23A44"/>
    <w:rsid w:val="00D25D51"/>
    <w:rsid w:val="00D310AF"/>
    <w:rsid w:val="00D34336"/>
    <w:rsid w:val="00D35455"/>
    <w:rsid w:val="00D35F6E"/>
    <w:rsid w:val="00D4161B"/>
    <w:rsid w:val="00D440E6"/>
    <w:rsid w:val="00D45D20"/>
    <w:rsid w:val="00D46410"/>
    <w:rsid w:val="00D46978"/>
    <w:rsid w:val="00D500BE"/>
    <w:rsid w:val="00D509CE"/>
    <w:rsid w:val="00D50A97"/>
    <w:rsid w:val="00D53E31"/>
    <w:rsid w:val="00D54FB3"/>
    <w:rsid w:val="00D57280"/>
    <w:rsid w:val="00D5749D"/>
    <w:rsid w:val="00D57EE1"/>
    <w:rsid w:val="00D600F3"/>
    <w:rsid w:val="00D65833"/>
    <w:rsid w:val="00D71452"/>
    <w:rsid w:val="00D72354"/>
    <w:rsid w:val="00D72E1E"/>
    <w:rsid w:val="00D731C2"/>
    <w:rsid w:val="00D74EDA"/>
    <w:rsid w:val="00D76521"/>
    <w:rsid w:val="00D7657E"/>
    <w:rsid w:val="00D766B7"/>
    <w:rsid w:val="00D8063E"/>
    <w:rsid w:val="00D81645"/>
    <w:rsid w:val="00D81A14"/>
    <w:rsid w:val="00D83959"/>
    <w:rsid w:val="00D84118"/>
    <w:rsid w:val="00D84D1C"/>
    <w:rsid w:val="00D863EC"/>
    <w:rsid w:val="00D87F20"/>
    <w:rsid w:val="00D90CEC"/>
    <w:rsid w:val="00D90DE2"/>
    <w:rsid w:val="00D92515"/>
    <w:rsid w:val="00D94C1E"/>
    <w:rsid w:val="00D97C80"/>
    <w:rsid w:val="00DA2739"/>
    <w:rsid w:val="00DA2962"/>
    <w:rsid w:val="00DA4C51"/>
    <w:rsid w:val="00DA5326"/>
    <w:rsid w:val="00DA5B52"/>
    <w:rsid w:val="00DB0BC3"/>
    <w:rsid w:val="00DB205F"/>
    <w:rsid w:val="00DB42F7"/>
    <w:rsid w:val="00DB5FA1"/>
    <w:rsid w:val="00DB662F"/>
    <w:rsid w:val="00DB6C07"/>
    <w:rsid w:val="00DC0C92"/>
    <w:rsid w:val="00DC0D71"/>
    <w:rsid w:val="00DC155B"/>
    <w:rsid w:val="00DC296E"/>
    <w:rsid w:val="00DC6815"/>
    <w:rsid w:val="00DD18EC"/>
    <w:rsid w:val="00DD2061"/>
    <w:rsid w:val="00DD2B08"/>
    <w:rsid w:val="00DD6A66"/>
    <w:rsid w:val="00DD6DA2"/>
    <w:rsid w:val="00DE0834"/>
    <w:rsid w:val="00DE1D68"/>
    <w:rsid w:val="00DE2F9F"/>
    <w:rsid w:val="00DE4AFD"/>
    <w:rsid w:val="00DE5CAF"/>
    <w:rsid w:val="00DE6009"/>
    <w:rsid w:val="00DE65E9"/>
    <w:rsid w:val="00DF208A"/>
    <w:rsid w:val="00DF276E"/>
    <w:rsid w:val="00DF40E7"/>
    <w:rsid w:val="00DF46A0"/>
    <w:rsid w:val="00DF53A8"/>
    <w:rsid w:val="00E017C7"/>
    <w:rsid w:val="00E05D27"/>
    <w:rsid w:val="00E10AE1"/>
    <w:rsid w:val="00E10BA8"/>
    <w:rsid w:val="00E11416"/>
    <w:rsid w:val="00E14B15"/>
    <w:rsid w:val="00E15299"/>
    <w:rsid w:val="00E16A16"/>
    <w:rsid w:val="00E1739D"/>
    <w:rsid w:val="00E20A33"/>
    <w:rsid w:val="00E2179B"/>
    <w:rsid w:val="00E23ABA"/>
    <w:rsid w:val="00E25B22"/>
    <w:rsid w:val="00E27E6B"/>
    <w:rsid w:val="00E321F5"/>
    <w:rsid w:val="00E3275A"/>
    <w:rsid w:val="00E35D35"/>
    <w:rsid w:val="00E36744"/>
    <w:rsid w:val="00E379E5"/>
    <w:rsid w:val="00E37B0A"/>
    <w:rsid w:val="00E40187"/>
    <w:rsid w:val="00E40A26"/>
    <w:rsid w:val="00E4284D"/>
    <w:rsid w:val="00E44100"/>
    <w:rsid w:val="00E443A9"/>
    <w:rsid w:val="00E4566E"/>
    <w:rsid w:val="00E500BB"/>
    <w:rsid w:val="00E50955"/>
    <w:rsid w:val="00E51C04"/>
    <w:rsid w:val="00E51D64"/>
    <w:rsid w:val="00E54091"/>
    <w:rsid w:val="00E54A61"/>
    <w:rsid w:val="00E655A4"/>
    <w:rsid w:val="00E660F6"/>
    <w:rsid w:val="00E72DE6"/>
    <w:rsid w:val="00E73B1E"/>
    <w:rsid w:val="00E74F29"/>
    <w:rsid w:val="00E7549C"/>
    <w:rsid w:val="00E76B1B"/>
    <w:rsid w:val="00E77F85"/>
    <w:rsid w:val="00E81535"/>
    <w:rsid w:val="00E83DF5"/>
    <w:rsid w:val="00E87E65"/>
    <w:rsid w:val="00E9009C"/>
    <w:rsid w:val="00E92D7F"/>
    <w:rsid w:val="00EA3054"/>
    <w:rsid w:val="00EB0B7B"/>
    <w:rsid w:val="00EB4A2C"/>
    <w:rsid w:val="00EC0C40"/>
    <w:rsid w:val="00EC11E2"/>
    <w:rsid w:val="00EC332A"/>
    <w:rsid w:val="00EC35E3"/>
    <w:rsid w:val="00EC5B1C"/>
    <w:rsid w:val="00ED2871"/>
    <w:rsid w:val="00ED3634"/>
    <w:rsid w:val="00ED5D3A"/>
    <w:rsid w:val="00EE02F8"/>
    <w:rsid w:val="00EE22A0"/>
    <w:rsid w:val="00EE301B"/>
    <w:rsid w:val="00EE307E"/>
    <w:rsid w:val="00EE30A7"/>
    <w:rsid w:val="00EE75EA"/>
    <w:rsid w:val="00EF0850"/>
    <w:rsid w:val="00EF0EC7"/>
    <w:rsid w:val="00EF11E3"/>
    <w:rsid w:val="00EF384F"/>
    <w:rsid w:val="00EF7271"/>
    <w:rsid w:val="00F020F4"/>
    <w:rsid w:val="00F03938"/>
    <w:rsid w:val="00F046F2"/>
    <w:rsid w:val="00F04D2D"/>
    <w:rsid w:val="00F066C2"/>
    <w:rsid w:val="00F06D77"/>
    <w:rsid w:val="00F13EE2"/>
    <w:rsid w:val="00F14F35"/>
    <w:rsid w:val="00F228B5"/>
    <w:rsid w:val="00F23C70"/>
    <w:rsid w:val="00F33762"/>
    <w:rsid w:val="00F34161"/>
    <w:rsid w:val="00F35256"/>
    <w:rsid w:val="00F35B3C"/>
    <w:rsid w:val="00F40953"/>
    <w:rsid w:val="00F41B51"/>
    <w:rsid w:val="00F44632"/>
    <w:rsid w:val="00F446A3"/>
    <w:rsid w:val="00F44C3E"/>
    <w:rsid w:val="00F50C43"/>
    <w:rsid w:val="00F5300A"/>
    <w:rsid w:val="00F53285"/>
    <w:rsid w:val="00F5345A"/>
    <w:rsid w:val="00F53976"/>
    <w:rsid w:val="00F55F53"/>
    <w:rsid w:val="00F56BFD"/>
    <w:rsid w:val="00F61D17"/>
    <w:rsid w:val="00F6432E"/>
    <w:rsid w:val="00F64642"/>
    <w:rsid w:val="00F6520D"/>
    <w:rsid w:val="00F6710F"/>
    <w:rsid w:val="00F72BC6"/>
    <w:rsid w:val="00F72D04"/>
    <w:rsid w:val="00F74811"/>
    <w:rsid w:val="00F74E48"/>
    <w:rsid w:val="00F7508B"/>
    <w:rsid w:val="00F764A2"/>
    <w:rsid w:val="00F769F7"/>
    <w:rsid w:val="00F77B2C"/>
    <w:rsid w:val="00F80CE5"/>
    <w:rsid w:val="00F817F4"/>
    <w:rsid w:val="00F84638"/>
    <w:rsid w:val="00F85DB8"/>
    <w:rsid w:val="00F86320"/>
    <w:rsid w:val="00F87BAC"/>
    <w:rsid w:val="00F90839"/>
    <w:rsid w:val="00F9186E"/>
    <w:rsid w:val="00FA294B"/>
    <w:rsid w:val="00FA60E3"/>
    <w:rsid w:val="00FB002F"/>
    <w:rsid w:val="00FB3004"/>
    <w:rsid w:val="00FB32AB"/>
    <w:rsid w:val="00FB5147"/>
    <w:rsid w:val="00FC22E6"/>
    <w:rsid w:val="00FC2D8B"/>
    <w:rsid w:val="00FC6DF6"/>
    <w:rsid w:val="00FC71A9"/>
    <w:rsid w:val="00FC7642"/>
    <w:rsid w:val="00FD3079"/>
    <w:rsid w:val="00FD388A"/>
    <w:rsid w:val="00FD4CEF"/>
    <w:rsid w:val="00FD64CA"/>
    <w:rsid w:val="00FD6900"/>
    <w:rsid w:val="00FD6CDB"/>
    <w:rsid w:val="00FD79D5"/>
    <w:rsid w:val="00FE09C5"/>
    <w:rsid w:val="00FE77B6"/>
    <w:rsid w:val="00FF299D"/>
    <w:rsid w:val="00FF3DE5"/>
    <w:rsid w:val="00FF5A3D"/>
    <w:rsid w:val="00FF5B31"/>
    <w:rsid w:val="00FF721E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996DA"/>
  <w15:docId w15:val="{9C84B495-7377-4BEF-B124-479FCD8C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141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41418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A414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A4141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link w:val="ConsNonformat0"/>
    <w:rsid w:val="00A4141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3">
    <w:name w:val="Plain Text"/>
    <w:basedOn w:val="a"/>
    <w:link w:val="a4"/>
    <w:rsid w:val="00A4141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5">
    <w:name w:val="footer"/>
    <w:basedOn w:val="a"/>
    <w:rsid w:val="00A4141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41418"/>
  </w:style>
  <w:style w:type="paragraph" w:styleId="a7">
    <w:name w:val="Body Text"/>
    <w:basedOn w:val="a"/>
    <w:rsid w:val="00A41418"/>
    <w:pPr>
      <w:suppressAutoHyphens w:val="0"/>
      <w:jc w:val="both"/>
    </w:pPr>
    <w:rPr>
      <w:sz w:val="22"/>
      <w:szCs w:val="22"/>
      <w:lang w:eastAsia="ru-RU"/>
    </w:rPr>
  </w:style>
  <w:style w:type="character" w:customStyle="1" w:styleId="ConsNonformat0">
    <w:name w:val="ConsNonformat Знак"/>
    <w:link w:val="ConsNonformat"/>
    <w:rsid w:val="006B1D98"/>
    <w:rPr>
      <w:rFonts w:ascii="Courier New" w:eastAsia="Arial" w:hAnsi="Courier New" w:cs="Courier New"/>
      <w:lang w:val="ru-RU" w:eastAsia="ar-SA" w:bidi="ar-SA"/>
    </w:rPr>
  </w:style>
  <w:style w:type="paragraph" w:customStyle="1" w:styleId="ConsNormal">
    <w:name w:val="ConsNormal"/>
    <w:rsid w:val="0085764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463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463FD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39"/>
    <w:rsid w:val="00E379E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rsid w:val="00D45D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45D20"/>
    <w:rPr>
      <w:sz w:val="24"/>
      <w:szCs w:val="24"/>
      <w:lang w:eastAsia="ar-SA"/>
    </w:rPr>
  </w:style>
  <w:style w:type="paragraph" w:customStyle="1" w:styleId="ad">
    <w:name w:val="Стиль"/>
    <w:rsid w:val="00B91D8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Текст Знак"/>
    <w:link w:val="a3"/>
    <w:rsid w:val="00D120B7"/>
    <w:rPr>
      <w:rFonts w:ascii="Courier New" w:hAnsi="Courier New" w:cs="Courier New"/>
    </w:rPr>
  </w:style>
  <w:style w:type="character" w:styleId="ae">
    <w:name w:val="Hyperlink"/>
    <w:unhideWhenUsed/>
    <w:rsid w:val="00DC0D71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EE02F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-us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778E-8D39-4BD4-9195-9EA81329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2988</Words>
  <Characters>23374</Characters>
  <Application>Microsoft Office Word</Application>
  <DocSecurity>0</DocSecurity>
  <Lines>194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ЮгСтройИнвест Кубань</Company>
  <LinksUpToDate>false</LinksUpToDate>
  <CharactersWithSpaces>26310</CharactersWithSpaces>
  <SharedDoc>false</SharedDoc>
  <HLinks>
    <vt:vector size="6" baseType="variant">
      <vt:variant>
        <vt:i4>4784213</vt:i4>
      </vt:variant>
      <vt:variant>
        <vt:i4>0</vt:i4>
      </vt:variant>
      <vt:variant>
        <vt:i4>0</vt:i4>
      </vt:variant>
      <vt:variant>
        <vt:i4>5</vt:i4>
      </vt:variant>
      <vt:variant>
        <vt:lpwstr>http://www.gk-usi.ru/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J. Legnum</dc:creator>
  <cp:keywords/>
  <cp:lastModifiedBy>LocalUser</cp:lastModifiedBy>
  <cp:revision>3</cp:revision>
  <cp:lastPrinted>2024-03-29T08:52:00Z</cp:lastPrinted>
  <dcterms:created xsi:type="dcterms:W3CDTF">2024-03-29T10:15:00Z</dcterms:created>
  <dcterms:modified xsi:type="dcterms:W3CDTF">2024-03-29T12:19:00Z</dcterms:modified>
</cp:coreProperties>
</file>