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528" w:rsidRPr="00D855C4" w:rsidRDefault="00D07528">
      <w:pPr>
        <w:ind w:firstLine="709"/>
        <w:jc w:val="center"/>
        <w:rPr>
          <w:b/>
          <w:sz w:val="18"/>
          <w:szCs w:val="18"/>
        </w:rPr>
      </w:pPr>
      <w:r w:rsidRPr="00D855C4">
        <w:rPr>
          <w:b/>
          <w:sz w:val="18"/>
          <w:szCs w:val="18"/>
        </w:rPr>
        <w:t xml:space="preserve">ДОГОВОР № </w:t>
      </w:r>
      <w:r w:rsidR="00F95FC7" w:rsidRPr="00D855C4">
        <w:rPr>
          <w:b/>
          <w:color w:val="000000"/>
          <w:spacing w:val="3"/>
          <w:sz w:val="18"/>
          <w:szCs w:val="18"/>
        </w:rPr>
        <w:t>______________</w:t>
      </w:r>
    </w:p>
    <w:p w:rsidR="00D07528" w:rsidRPr="00D855C4" w:rsidRDefault="00D07528">
      <w:pPr>
        <w:ind w:firstLine="709"/>
        <w:jc w:val="center"/>
        <w:rPr>
          <w:b/>
          <w:sz w:val="18"/>
          <w:szCs w:val="18"/>
        </w:rPr>
      </w:pPr>
      <w:r w:rsidRPr="00D855C4">
        <w:rPr>
          <w:b/>
          <w:sz w:val="18"/>
          <w:szCs w:val="18"/>
        </w:rPr>
        <w:t>УЧАСТИЯ В ДОЛЕВОМ СТРОИТЕЛЬСТВЕ</w:t>
      </w:r>
    </w:p>
    <w:p w:rsidR="00D07528" w:rsidRPr="00D855C4" w:rsidRDefault="00D07528">
      <w:pPr>
        <w:ind w:firstLine="709"/>
        <w:jc w:val="center"/>
        <w:rPr>
          <w:b/>
          <w:sz w:val="18"/>
          <w:szCs w:val="18"/>
        </w:rPr>
      </w:pPr>
    </w:p>
    <w:p w:rsidR="00D07528" w:rsidRPr="00D855C4" w:rsidRDefault="00D07528" w:rsidP="00F95FC7">
      <w:pPr>
        <w:tabs>
          <w:tab w:val="right" w:pos="10205"/>
        </w:tabs>
        <w:jc w:val="both"/>
        <w:rPr>
          <w:b/>
          <w:sz w:val="18"/>
          <w:szCs w:val="18"/>
        </w:rPr>
      </w:pPr>
      <w:r w:rsidRPr="00D855C4">
        <w:rPr>
          <w:b/>
          <w:sz w:val="18"/>
          <w:szCs w:val="18"/>
        </w:rPr>
        <w:t xml:space="preserve">г. Ростов-на-Дону                                                                                                                                             </w:t>
      </w:r>
      <w:r w:rsidR="00F95FC7" w:rsidRPr="00D855C4">
        <w:rPr>
          <w:b/>
          <w:sz w:val="18"/>
          <w:szCs w:val="18"/>
        </w:rPr>
        <w:tab/>
        <w:t>________________</w:t>
      </w:r>
      <w:r w:rsidRPr="00D855C4">
        <w:rPr>
          <w:b/>
          <w:sz w:val="18"/>
          <w:szCs w:val="18"/>
        </w:rPr>
        <w:t xml:space="preserve"> </w:t>
      </w:r>
    </w:p>
    <w:p w:rsidR="00D07528" w:rsidRPr="00D855C4" w:rsidRDefault="00D07528">
      <w:pPr>
        <w:jc w:val="both"/>
        <w:rPr>
          <w:b/>
          <w:sz w:val="18"/>
          <w:szCs w:val="18"/>
        </w:rPr>
      </w:pPr>
    </w:p>
    <w:p w:rsidR="00D07528" w:rsidRPr="00D855C4" w:rsidRDefault="00D07528">
      <w:pPr>
        <w:jc w:val="both"/>
        <w:rPr>
          <w:sz w:val="18"/>
          <w:szCs w:val="18"/>
        </w:rPr>
      </w:pPr>
      <w:r w:rsidRPr="00D855C4">
        <w:rPr>
          <w:b/>
          <w:sz w:val="18"/>
          <w:szCs w:val="18"/>
        </w:rPr>
        <w:t xml:space="preserve">Общество с ограниченной ответственностью «Специализированный застройщик </w:t>
      </w:r>
      <w:proofErr w:type="spellStart"/>
      <w:r w:rsidRPr="00D855C4">
        <w:rPr>
          <w:b/>
          <w:sz w:val="18"/>
          <w:szCs w:val="18"/>
        </w:rPr>
        <w:t>Левенцовка</w:t>
      </w:r>
      <w:proofErr w:type="spellEnd"/>
      <w:r w:rsidRPr="00D855C4">
        <w:rPr>
          <w:b/>
          <w:sz w:val="18"/>
          <w:szCs w:val="18"/>
        </w:rPr>
        <w:t xml:space="preserve"> Парк», </w:t>
      </w:r>
      <w:r w:rsidR="00F255B9" w:rsidRPr="00D855C4">
        <w:rPr>
          <w:rFonts w:eastAsia="Calibri"/>
          <w:b/>
          <w:sz w:val="18"/>
          <w:szCs w:val="18"/>
        </w:rPr>
        <w:t xml:space="preserve">в лице </w:t>
      </w:r>
      <w:r w:rsidR="008F1BCF" w:rsidRPr="00D855C4">
        <w:rPr>
          <w:rFonts w:eastAsia="Calibri"/>
          <w:b/>
          <w:sz w:val="18"/>
          <w:szCs w:val="18"/>
        </w:rPr>
        <w:t>_____________________________</w:t>
      </w:r>
      <w:r w:rsidRPr="00D855C4">
        <w:rPr>
          <w:rFonts w:eastAsia="Calibri"/>
          <w:b/>
          <w:sz w:val="18"/>
          <w:szCs w:val="18"/>
        </w:rPr>
        <w:t>,</w:t>
      </w:r>
      <w:r w:rsidRPr="00D855C4">
        <w:rPr>
          <w:rFonts w:eastAsia="Calibri"/>
          <w:sz w:val="18"/>
          <w:szCs w:val="18"/>
        </w:rPr>
        <w:t xml:space="preserve"> </w:t>
      </w:r>
      <w:r w:rsidR="00F255B9" w:rsidRPr="00D855C4">
        <w:rPr>
          <w:rFonts w:eastAsia="Calibri"/>
          <w:color w:val="000000"/>
          <w:sz w:val="18"/>
          <w:szCs w:val="18"/>
        </w:rPr>
        <w:t>действующе</w:t>
      </w:r>
      <w:r w:rsidR="008F1BCF" w:rsidRPr="00D855C4">
        <w:rPr>
          <w:rFonts w:eastAsia="Calibri"/>
          <w:color w:val="000000"/>
          <w:sz w:val="18"/>
          <w:szCs w:val="18"/>
        </w:rPr>
        <w:t>го</w:t>
      </w:r>
      <w:r w:rsidR="00F255B9" w:rsidRPr="00D855C4">
        <w:rPr>
          <w:rFonts w:eastAsia="Calibri"/>
          <w:color w:val="000000"/>
          <w:sz w:val="18"/>
          <w:szCs w:val="18"/>
        </w:rPr>
        <w:t xml:space="preserve"> на основании </w:t>
      </w:r>
      <w:r w:rsidR="008F1BCF" w:rsidRPr="00D855C4">
        <w:rPr>
          <w:rFonts w:eastAsia="Calibri"/>
          <w:color w:val="000000"/>
          <w:sz w:val="18"/>
          <w:szCs w:val="18"/>
        </w:rPr>
        <w:t>______________________________</w:t>
      </w:r>
      <w:r w:rsidRPr="00D855C4">
        <w:rPr>
          <w:sz w:val="18"/>
          <w:szCs w:val="18"/>
        </w:rPr>
        <w:t>, с одной стороны,  и</w:t>
      </w:r>
      <w:bookmarkStart w:id="0" w:name="OLE_LINK1"/>
      <w:bookmarkStart w:id="1" w:name="OLE_LINK2"/>
      <w:r w:rsidRPr="00D855C4">
        <w:rPr>
          <w:sz w:val="18"/>
          <w:szCs w:val="18"/>
        </w:rPr>
        <w:t xml:space="preserve"> </w:t>
      </w:r>
      <w:bookmarkEnd w:id="0"/>
      <w:bookmarkEnd w:id="1"/>
      <w:r w:rsidR="008F1BCF" w:rsidRPr="00D855C4">
        <w:rPr>
          <w:b/>
          <w:spacing w:val="-2"/>
          <w:sz w:val="18"/>
          <w:szCs w:val="18"/>
        </w:rPr>
        <w:t>______________________________</w:t>
      </w:r>
      <w:r w:rsidRPr="00D855C4">
        <w:rPr>
          <w:sz w:val="18"/>
          <w:szCs w:val="18"/>
        </w:rPr>
        <w:t>, с другой стороны, совместно именуемые «Стороны», а по отдельности - «Сторона», заключили настоящий Договор (далее – «Договор») о нижеследующем:</w:t>
      </w:r>
    </w:p>
    <w:p w:rsidR="00D07528" w:rsidRPr="00D855C4" w:rsidRDefault="00D07528">
      <w:pPr>
        <w:jc w:val="both"/>
        <w:rPr>
          <w:sz w:val="18"/>
          <w:szCs w:val="18"/>
        </w:rPr>
      </w:pPr>
    </w:p>
    <w:p w:rsidR="00D07528" w:rsidRPr="00D855C4" w:rsidRDefault="00D07528">
      <w:pPr>
        <w:ind w:firstLine="709"/>
        <w:jc w:val="center"/>
        <w:rPr>
          <w:sz w:val="18"/>
          <w:szCs w:val="18"/>
          <w:u w:val="single"/>
        </w:rPr>
      </w:pPr>
      <w:r w:rsidRPr="00D855C4">
        <w:rPr>
          <w:sz w:val="18"/>
          <w:szCs w:val="18"/>
          <w:u w:val="single"/>
        </w:rPr>
        <w:t>1. ОПРЕДЕЛЕНИЯ И ПРАВОВЫЕ ОСНОВЫ ДЕЯТЕЛЬНОСТИ СТОРОН</w:t>
      </w:r>
    </w:p>
    <w:p w:rsidR="00D07528" w:rsidRPr="00D855C4" w:rsidRDefault="00D07528">
      <w:pPr>
        <w:ind w:firstLine="709"/>
        <w:jc w:val="both"/>
        <w:rPr>
          <w:sz w:val="18"/>
          <w:szCs w:val="18"/>
        </w:rPr>
      </w:pPr>
      <w:r w:rsidRPr="00D855C4">
        <w:rPr>
          <w:sz w:val="18"/>
          <w:szCs w:val="18"/>
        </w:rPr>
        <w:t>1.1. В настоящем Договоре следующие слова и выражения будут иметь значения, определяемые ниже:</w:t>
      </w:r>
    </w:p>
    <w:p w:rsidR="00D07528" w:rsidRPr="00D855C4" w:rsidRDefault="00D07528">
      <w:pPr>
        <w:ind w:firstLine="709"/>
        <w:jc w:val="both"/>
        <w:rPr>
          <w:sz w:val="18"/>
          <w:szCs w:val="18"/>
        </w:rPr>
      </w:pPr>
      <w:r w:rsidRPr="00D855C4">
        <w:rPr>
          <w:sz w:val="18"/>
          <w:szCs w:val="18"/>
        </w:rPr>
        <w:t xml:space="preserve">1.1.1. </w:t>
      </w:r>
      <w:r w:rsidR="00F255B9" w:rsidRPr="00D855C4">
        <w:rPr>
          <w:sz w:val="18"/>
          <w:szCs w:val="18"/>
        </w:rPr>
        <w:t>Многоквартирный жилой дом со встроенными объектами  общественного назначения (№ участка 3 , № п/п 8-3)  по адресу г. Ростов-на-Дону, Советский район, жилой район «</w:t>
      </w:r>
      <w:proofErr w:type="spellStart"/>
      <w:r w:rsidR="00F255B9" w:rsidRPr="00D855C4">
        <w:rPr>
          <w:sz w:val="18"/>
          <w:szCs w:val="18"/>
        </w:rPr>
        <w:t>Левенцовский</w:t>
      </w:r>
      <w:proofErr w:type="spellEnd"/>
      <w:r w:rsidR="00F255B9" w:rsidRPr="00D855C4">
        <w:rPr>
          <w:sz w:val="18"/>
          <w:szCs w:val="18"/>
        </w:rPr>
        <w:t>», VIII микрорайон.</w:t>
      </w:r>
      <w:r w:rsidR="002205BB" w:rsidRPr="00D855C4">
        <w:rPr>
          <w:sz w:val="18"/>
          <w:szCs w:val="18"/>
        </w:rPr>
        <w:t>,</w:t>
      </w:r>
      <w:r w:rsidR="00D52AB3" w:rsidRPr="00D855C4">
        <w:rPr>
          <w:sz w:val="18"/>
          <w:szCs w:val="18"/>
        </w:rPr>
        <w:t xml:space="preserve"> создаваемый по строительному адресу: </w:t>
      </w:r>
      <w:r w:rsidR="00F255B9" w:rsidRPr="00D855C4">
        <w:rPr>
          <w:b/>
          <w:sz w:val="18"/>
          <w:szCs w:val="18"/>
        </w:rPr>
        <w:t>Ростовская область, г. Ростов-на-Дону, Советский район, жилой район «</w:t>
      </w:r>
      <w:proofErr w:type="spellStart"/>
      <w:r w:rsidR="00F255B9" w:rsidRPr="00D855C4">
        <w:rPr>
          <w:b/>
          <w:sz w:val="18"/>
          <w:szCs w:val="18"/>
        </w:rPr>
        <w:t>Левенцовский</w:t>
      </w:r>
      <w:proofErr w:type="spellEnd"/>
      <w:r w:rsidR="00F255B9" w:rsidRPr="00D855C4">
        <w:rPr>
          <w:b/>
          <w:sz w:val="18"/>
          <w:szCs w:val="18"/>
        </w:rPr>
        <w:t>», микрорайон №8, корпус 8-3</w:t>
      </w:r>
      <w:r w:rsidR="00D52AB3" w:rsidRPr="00D855C4">
        <w:rPr>
          <w:sz w:val="18"/>
          <w:szCs w:val="18"/>
        </w:rPr>
        <w:t xml:space="preserve"> (основные характеристики Многоквартирного дома: вид - </w:t>
      </w:r>
      <w:r w:rsidR="00F255B9" w:rsidRPr="00D855C4">
        <w:rPr>
          <w:sz w:val="18"/>
          <w:szCs w:val="18"/>
        </w:rPr>
        <w:t>многоквартирный дом</w:t>
      </w:r>
      <w:r w:rsidR="00D52AB3" w:rsidRPr="00D855C4">
        <w:rPr>
          <w:sz w:val="18"/>
          <w:szCs w:val="18"/>
        </w:rPr>
        <w:t xml:space="preserve">, назначение - </w:t>
      </w:r>
      <w:r w:rsidR="00F255B9" w:rsidRPr="00D855C4">
        <w:rPr>
          <w:sz w:val="18"/>
          <w:szCs w:val="18"/>
        </w:rPr>
        <w:t>жилое</w:t>
      </w:r>
      <w:r w:rsidR="00D52AB3" w:rsidRPr="00D855C4">
        <w:rPr>
          <w:sz w:val="18"/>
          <w:szCs w:val="18"/>
        </w:rPr>
        <w:t xml:space="preserve">, </w:t>
      </w:r>
      <w:r w:rsidR="00D80DD6" w:rsidRPr="00D855C4">
        <w:rPr>
          <w:sz w:val="18"/>
          <w:szCs w:val="18"/>
        </w:rPr>
        <w:t>количество этажей</w:t>
      </w:r>
      <w:r w:rsidR="00D52AB3" w:rsidRPr="00D855C4">
        <w:rPr>
          <w:sz w:val="18"/>
          <w:szCs w:val="18"/>
        </w:rPr>
        <w:t xml:space="preserve"> - </w:t>
      </w:r>
      <w:r w:rsidR="00F255B9" w:rsidRPr="00D855C4">
        <w:rPr>
          <w:sz w:val="18"/>
          <w:szCs w:val="18"/>
        </w:rPr>
        <w:t>2</w:t>
      </w:r>
      <w:r w:rsidR="00D80DD6" w:rsidRPr="00D855C4">
        <w:rPr>
          <w:sz w:val="18"/>
          <w:szCs w:val="18"/>
        </w:rPr>
        <w:t>6</w:t>
      </w:r>
      <w:r w:rsidR="00D52AB3" w:rsidRPr="00D855C4">
        <w:rPr>
          <w:sz w:val="18"/>
          <w:szCs w:val="18"/>
        </w:rPr>
        <w:t>,</w:t>
      </w:r>
      <w:r w:rsidR="00D80DD6" w:rsidRPr="00D855C4">
        <w:rPr>
          <w:sz w:val="18"/>
          <w:szCs w:val="18"/>
        </w:rPr>
        <w:t xml:space="preserve"> количество секций -1,</w:t>
      </w:r>
      <w:r w:rsidR="00D52AB3" w:rsidRPr="00D855C4">
        <w:rPr>
          <w:sz w:val="18"/>
          <w:szCs w:val="18"/>
        </w:rPr>
        <w:t xml:space="preserve"> общая площадь жилого дома </w:t>
      </w:r>
      <w:r w:rsidR="00F255B9" w:rsidRPr="00D855C4">
        <w:rPr>
          <w:sz w:val="18"/>
          <w:szCs w:val="18"/>
        </w:rPr>
        <w:t>14 102,60</w:t>
      </w:r>
      <w:r w:rsidR="00D52AB3" w:rsidRPr="00D855C4">
        <w:rPr>
          <w:sz w:val="18"/>
          <w:szCs w:val="18"/>
        </w:rPr>
        <w:t xml:space="preserve"> </w:t>
      </w:r>
      <w:proofErr w:type="spellStart"/>
      <w:r w:rsidR="00D52AB3" w:rsidRPr="00D855C4">
        <w:rPr>
          <w:sz w:val="18"/>
          <w:szCs w:val="18"/>
        </w:rPr>
        <w:t>кв.м</w:t>
      </w:r>
      <w:proofErr w:type="spellEnd"/>
      <w:r w:rsidR="00D52AB3" w:rsidRPr="00D855C4">
        <w:rPr>
          <w:sz w:val="18"/>
          <w:szCs w:val="18"/>
        </w:rPr>
        <w:t xml:space="preserve">, класс </w:t>
      </w:r>
      <w:proofErr w:type="spellStart"/>
      <w:r w:rsidR="00D52AB3" w:rsidRPr="00D855C4">
        <w:rPr>
          <w:sz w:val="18"/>
          <w:szCs w:val="18"/>
        </w:rPr>
        <w:t>энергоэффективности</w:t>
      </w:r>
      <w:proofErr w:type="spellEnd"/>
      <w:r w:rsidR="00D52AB3" w:rsidRPr="00D855C4">
        <w:rPr>
          <w:sz w:val="18"/>
          <w:szCs w:val="18"/>
        </w:rPr>
        <w:t xml:space="preserve"> - </w:t>
      </w:r>
      <w:r w:rsidR="00F255B9" w:rsidRPr="00D855C4">
        <w:rPr>
          <w:sz w:val="18"/>
          <w:szCs w:val="18"/>
        </w:rPr>
        <w:t>А+</w:t>
      </w:r>
      <w:r w:rsidR="00D52AB3" w:rsidRPr="00D855C4">
        <w:rPr>
          <w:sz w:val="18"/>
          <w:szCs w:val="18"/>
        </w:rPr>
        <w:t xml:space="preserve">, сейсмостойкость - </w:t>
      </w:r>
      <w:r w:rsidR="00F255B9" w:rsidRPr="00D855C4">
        <w:rPr>
          <w:sz w:val="18"/>
          <w:szCs w:val="18"/>
        </w:rPr>
        <w:t>не требуется</w:t>
      </w:r>
      <w:r w:rsidR="00D52AB3" w:rsidRPr="00D855C4">
        <w:rPr>
          <w:sz w:val="18"/>
          <w:szCs w:val="18"/>
        </w:rPr>
        <w:t xml:space="preserve">, материал наружных стен и поэтажных перекрытий: </w:t>
      </w:r>
      <w:r w:rsidR="00F255B9" w:rsidRPr="00D855C4">
        <w:rPr>
          <w:sz w:val="18"/>
          <w:szCs w:val="18"/>
        </w:rPr>
        <w:t>Иной вид материалов наружных стен и каркасов (Бескаркасное крупнопанельное здание с поэтажно-несущими панелями наружных стен). Сборные железобетонные.</w:t>
      </w:r>
      <w:r w:rsidR="00D52AB3" w:rsidRPr="00D855C4">
        <w:rPr>
          <w:sz w:val="18"/>
          <w:szCs w:val="18"/>
        </w:rPr>
        <w:t>).</w:t>
      </w:r>
      <w:r w:rsidRPr="00D855C4">
        <w:rPr>
          <w:sz w:val="18"/>
          <w:szCs w:val="18"/>
        </w:rPr>
        <w:t xml:space="preserve"> </w:t>
      </w:r>
    </w:p>
    <w:p w:rsidR="00D07528" w:rsidRPr="00D855C4" w:rsidRDefault="00D07528">
      <w:pPr>
        <w:ind w:firstLine="709"/>
        <w:jc w:val="both"/>
        <w:rPr>
          <w:sz w:val="18"/>
          <w:szCs w:val="18"/>
        </w:rPr>
      </w:pPr>
      <w:r w:rsidRPr="00D855C4">
        <w:rPr>
          <w:sz w:val="18"/>
          <w:szCs w:val="18"/>
        </w:rPr>
        <w:t>После завершения строительства Многоквартирного дома ему будет присвоен постоянный почтовый адрес.</w:t>
      </w:r>
    </w:p>
    <w:p w:rsidR="00D07528" w:rsidRPr="00D855C4" w:rsidRDefault="00D07528">
      <w:pPr>
        <w:ind w:firstLine="709"/>
        <w:jc w:val="both"/>
        <w:rPr>
          <w:sz w:val="18"/>
          <w:szCs w:val="18"/>
        </w:rPr>
      </w:pPr>
      <w:r w:rsidRPr="00D855C4">
        <w:rPr>
          <w:sz w:val="18"/>
          <w:szCs w:val="18"/>
        </w:rPr>
        <w:t>1.1.2. Объект - жилое помещение (квартира),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условии выполнения Участником всех принятых на себя по настоящему Договору обязательств.</w:t>
      </w:r>
    </w:p>
    <w:p w:rsidR="00D07528" w:rsidRPr="00D855C4" w:rsidRDefault="00D07528">
      <w:pPr>
        <w:ind w:firstLine="709"/>
        <w:jc w:val="both"/>
        <w:rPr>
          <w:sz w:val="18"/>
          <w:szCs w:val="18"/>
        </w:rPr>
      </w:pPr>
      <w:r w:rsidRPr="00D855C4">
        <w:rPr>
          <w:sz w:val="18"/>
          <w:szCs w:val="18"/>
        </w:rPr>
        <w:t xml:space="preserve">1.1.3. Участник - участник долевого строительства </w:t>
      </w:r>
      <w:r w:rsidR="008F1BCF" w:rsidRPr="00D855C4">
        <w:rPr>
          <w:b/>
          <w:sz w:val="18"/>
          <w:szCs w:val="18"/>
        </w:rPr>
        <w:t>_______________________________</w:t>
      </w:r>
      <w:r w:rsidRPr="00D855C4">
        <w:rPr>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D07528" w:rsidRPr="00D855C4" w:rsidRDefault="00D07528">
      <w:pPr>
        <w:ind w:firstLine="709"/>
        <w:jc w:val="both"/>
        <w:rPr>
          <w:sz w:val="18"/>
          <w:szCs w:val="18"/>
        </w:rPr>
      </w:pPr>
      <w:r w:rsidRPr="00D855C4">
        <w:rPr>
          <w:sz w:val="18"/>
          <w:szCs w:val="18"/>
        </w:rPr>
        <w:t xml:space="preserve">1.1.4. Застройщик - Общество с ограниченной ответственностью «Специализированный застройщик </w:t>
      </w:r>
      <w:proofErr w:type="spellStart"/>
      <w:r w:rsidRPr="00D855C4">
        <w:rPr>
          <w:sz w:val="18"/>
          <w:szCs w:val="18"/>
        </w:rPr>
        <w:t>Левенцовка</w:t>
      </w:r>
      <w:proofErr w:type="spellEnd"/>
      <w:r w:rsidRPr="00D855C4">
        <w:rPr>
          <w:sz w:val="18"/>
          <w:szCs w:val="18"/>
        </w:rPr>
        <w:t xml:space="preserve"> Парк», имеющее на праве аренды земельный участок по адресу: </w:t>
      </w:r>
      <w:r w:rsidR="00F255B9" w:rsidRPr="00D855C4">
        <w:rPr>
          <w:sz w:val="18"/>
          <w:szCs w:val="18"/>
        </w:rPr>
        <w:t>Россия, Ростовская область, г. Ростов-на-Дону, Советский район, жилой район «</w:t>
      </w:r>
      <w:proofErr w:type="spellStart"/>
      <w:r w:rsidR="00F255B9" w:rsidRPr="00D855C4">
        <w:rPr>
          <w:sz w:val="18"/>
          <w:szCs w:val="18"/>
        </w:rPr>
        <w:t>Левенцовский</w:t>
      </w:r>
      <w:proofErr w:type="spellEnd"/>
      <w:r w:rsidR="00F255B9" w:rsidRPr="00D855C4">
        <w:rPr>
          <w:sz w:val="18"/>
          <w:szCs w:val="18"/>
        </w:rPr>
        <w:t>», микрорайон VIII</w:t>
      </w:r>
      <w:r w:rsidRPr="00D855C4">
        <w:rPr>
          <w:sz w:val="18"/>
          <w:szCs w:val="18"/>
        </w:rPr>
        <w:t>,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p>
    <w:p w:rsidR="00D07528" w:rsidRPr="00D855C4" w:rsidRDefault="00D07528">
      <w:pPr>
        <w:ind w:firstLine="709"/>
        <w:jc w:val="both"/>
        <w:rPr>
          <w:sz w:val="18"/>
          <w:szCs w:val="18"/>
        </w:rPr>
      </w:pPr>
      <w:r w:rsidRPr="00D855C4">
        <w:rPr>
          <w:sz w:val="18"/>
          <w:szCs w:val="18"/>
        </w:rPr>
        <w:t xml:space="preserve">1.1.4.1. полученное в установленном порядке Разрешение </w:t>
      </w:r>
      <w:r w:rsidR="00F255B9" w:rsidRPr="00D855C4">
        <w:rPr>
          <w:sz w:val="18"/>
          <w:szCs w:val="18"/>
        </w:rPr>
        <w:t>№61-310-927602-2021 от 11.11.2021г.</w:t>
      </w:r>
      <w:r w:rsidRPr="00D855C4">
        <w:rPr>
          <w:sz w:val="18"/>
          <w:szCs w:val="18"/>
        </w:rPr>
        <w:t xml:space="preserve"> на строительство Многоквартирного дома;</w:t>
      </w:r>
    </w:p>
    <w:p w:rsidR="00D07528" w:rsidRPr="00D855C4" w:rsidRDefault="00D07528">
      <w:pPr>
        <w:ind w:firstLine="709"/>
        <w:jc w:val="both"/>
        <w:rPr>
          <w:sz w:val="18"/>
          <w:szCs w:val="18"/>
        </w:rPr>
      </w:pPr>
      <w:r w:rsidRPr="00D855C4">
        <w:rPr>
          <w:sz w:val="18"/>
          <w:szCs w:val="18"/>
        </w:rPr>
        <w:t>1.1.4.2. опубликованную в сети «Интернет» на сайте Единой информационной системы жилищного строительства https://наш.дом.рф проектную декларацию;</w:t>
      </w:r>
    </w:p>
    <w:p w:rsidR="00D07528" w:rsidRPr="00D855C4" w:rsidRDefault="00D07528">
      <w:pPr>
        <w:ind w:firstLine="709"/>
        <w:jc w:val="both"/>
        <w:rPr>
          <w:sz w:val="18"/>
          <w:szCs w:val="18"/>
        </w:rPr>
      </w:pPr>
      <w:r w:rsidRPr="00D855C4">
        <w:rPr>
          <w:rStyle w:val="itemtext"/>
          <w:sz w:val="18"/>
          <w:szCs w:val="18"/>
        </w:rPr>
        <w:t xml:space="preserve">1.1.4.3. заключенный между Застройщиком и Департаментом </w:t>
      </w:r>
      <w:proofErr w:type="spellStart"/>
      <w:r w:rsidRPr="00D855C4">
        <w:rPr>
          <w:rStyle w:val="itemtext"/>
          <w:sz w:val="18"/>
          <w:szCs w:val="18"/>
        </w:rPr>
        <w:t>имущественно</w:t>
      </w:r>
      <w:proofErr w:type="spellEnd"/>
      <w:r w:rsidRPr="00D855C4">
        <w:rPr>
          <w:rStyle w:val="itemtext"/>
          <w:sz w:val="18"/>
          <w:szCs w:val="18"/>
        </w:rPr>
        <w:t xml:space="preserve"> – земельных отношений г. Ростова-на-Дону Договор </w:t>
      </w:r>
      <w:r w:rsidR="00F255B9" w:rsidRPr="00D855C4">
        <w:rPr>
          <w:rStyle w:val="itemtext"/>
          <w:sz w:val="18"/>
          <w:szCs w:val="18"/>
        </w:rPr>
        <w:t>№37348 от 22.11.2017г. аренды земельного участка с кадастровым номером 61:44:0073012:2280</w:t>
      </w:r>
      <w:r w:rsidRPr="00D855C4">
        <w:rPr>
          <w:rStyle w:val="itemtext"/>
          <w:sz w:val="18"/>
          <w:szCs w:val="18"/>
        </w:rPr>
        <w:t xml:space="preserve">, предоставленного для строительства (создания) Многоквартирного дома. Право аренды земельного участка находится в залоге </w:t>
      </w:r>
      <w:r w:rsidRPr="00D855C4">
        <w:rPr>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sidRPr="00D855C4">
          <w:rPr>
            <w:sz w:val="18"/>
            <w:szCs w:val="18"/>
          </w:rPr>
          <w:t>117997, г</w:t>
        </w:r>
      </w:smartTag>
      <w:r w:rsidRPr="00D855C4">
        <w:rPr>
          <w:sz w:val="18"/>
          <w:szCs w:val="18"/>
        </w:rPr>
        <w:t xml:space="preserve">. Москва, ул. Вавилова, 19, ОГРН </w:t>
      </w:r>
      <w:r w:rsidRPr="00D855C4">
        <w:rPr>
          <w:sz w:val="18"/>
          <w:szCs w:val="18"/>
          <w:shd w:val="clear" w:color="auto" w:fill="FFFFFF"/>
        </w:rPr>
        <w:t>1027700132195</w:t>
      </w:r>
      <w:r w:rsidRPr="00D855C4">
        <w:rPr>
          <w:sz w:val="18"/>
          <w:szCs w:val="18"/>
        </w:rPr>
        <w:t>, генеральная лицензия на осуществление банковских операций № 1481 от «11» августа 2015 года).</w:t>
      </w:r>
    </w:p>
    <w:p w:rsidR="00275BB7" w:rsidRPr="00D855C4" w:rsidRDefault="00275BB7">
      <w:pPr>
        <w:ind w:firstLine="709"/>
        <w:jc w:val="both"/>
        <w:rPr>
          <w:sz w:val="18"/>
          <w:szCs w:val="18"/>
        </w:rPr>
      </w:pPr>
      <w:r w:rsidRPr="00D855C4">
        <w:rPr>
          <w:sz w:val="18"/>
          <w:szCs w:val="18"/>
        </w:rPr>
        <w:t>1.1.4.4. Строительство Многоквартирного дома, в том числе Объекта долевого строительства осуществля</w:t>
      </w:r>
      <w:r w:rsidR="008F1BCF" w:rsidRPr="00D855C4">
        <w:rPr>
          <w:sz w:val="18"/>
          <w:szCs w:val="18"/>
        </w:rPr>
        <w:t>ет</w:t>
      </w:r>
      <w:r w:rsidRPr="00D855C4">
        <w:rPr>
          <w:sz w:val="18"/>
          <w:szCs w:val="18"/>
        </w:rPr>
        <w:t>ся на основании проектной документации, получившей положительное заключение экспертизы, с применением в отношении отделочных работ положений ТУ 41.20.10-001-68748856-2022 (320-СТО).</w:t>
      </w:r>
    </w:p>
    <w:p w:rsidR="00D07528" w:rsidRPr="00D855C4" w:rsidRDefault="00D07528">
      <w:pPr>
        <w:ind w:firstLine="709"/>
        <w:jc w:val="both"/>
        <w:rPr>
          <w:sz w:val="18"/>
          <w:szCs w:val="18"/>
        </w:rPr>
      </w:pPr>
      <w:r w:rsidRPr="00D855C4">
        <w:rPr>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7528" w:rsidRPr="00D855C4" w:rsidRDefault="00D07528">
      <w:pPr>
        <w:ind w:firstLine="709"/>
        <w:jc w:val="both"/>
        <w:rPr>
          <w:sz w:val="18"/>
          <w:szCs w:val="18"/>
        </w:rPr>
      </w:pPr>
      <w:r w:rsidRPr="00D855C4">
        <w:rPr>
          <w:sz w:val="18"/>
          <w:szCs w:val="18"/>
        </w:rPr>
        <w:t>1.1.6. 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D07528" w:rsidRPr="00D855C4" w:rsidRDefault="00D07528">
      <w:pPr>
        <w:ind w:firstLine="709"/>
        <w:jc w:val="both"/>
        <w:rPr>
          <w:sz w:val="18"/>
          <w:szCs w:val="18"/>
        </w:rPr>
      </w:pPr>
      <w:r w:rsidRPr="00D855C4">
        <w:rPr>
          <w:sz w:val="18"/>
          <w:szCs w:val="18"/>
        </w:rPr>
        <w:t>1.1.7.Холодные помещения – расположенные в составе Объекта балконы и/или лоджии и/или веранды и/или террасы.</w:t>
      </w:r>
    </w:p>
    <w:p w:rsidR="00D07528" w:rsidRPr="00D855C4" w:rsidRDefault="00D07528" w:rsidP="00A61728">
      <w:pPr>
        <w:ind w:firstLine="743"/>
        <w:jc w:val="both"/>
        <w:rPr>
          <w:i/>
          <w:sz w:val="18"/>
          <w:szCs w:val="18"/>
        </w:rPr>
      </w:pPr>
      <w:r w:rsidRPr="00D855C4">
        <w:rPr>
          <w:color w:val="000000"/>
          <w:sz w:val="18"/>
          <w:szCs w:val="18"/>
        </w:rPr>
        <w:t xml:space="preserve">1.1.8. </w:t>
      </w:r>
      <w:r w:rsidR="00A61728" w:rsidRPr="00D855C4">
        <w:rPr>
          <w:sz w:val="18"/>
          <w:szCs w:val="18"/>
        </w:rPr>
        <w:t>Участник подтверждает, что</w:t>
      </w:r>
      <w:r w:rsidRPr="00D855C4">
        <w:rPr>
          <w:sz w:val="18"/>
          <w:szCs w:val="18"/>
        </w:rPr>
        <w:t xml:space="preserve"> он ознакомлен с порядком расчетов по настоящему Договору.</w:t>
      </w:r>
    </w:p>
    <w:p w:rsidR="00D07528" w:rsidRPr="00D855C4" w:rsidRDefault="00D07528">
      <w:pPr>
        <w:ind w:firstLine="709"/>
        <w:jc w:val="both"/>
        <w:rPr>
          <w:sz w:val="18"/>
          <w:szCs w:val="18"/>
          <w:u w:val="single"/>
        </w:rPr>
      </w:pPr>
    </w:p>
    <w:p w:rsidR="00D07528" w:rsidRPr="00D855C4" w:rsidRDefault="00D07528">
      <w:pPr>
        <w:ind w:firstLine="709"/>
        <w:jc w:val="center"/>
        <w:rPr>
          <w:sz w:val="18"/>
          <w:szCs w:val="18"/>
          <w:u w:val="single"/>
        </w:rPr>
      </w:pPr>
      <w:r w:rsidRPr="00D855C4">
        <w:rPr>
          <w:sz w:val="18"/>
          <w:szCs w:val="18"/>
          <w:u w:val="single"/>
        </w:rPr>
        <w:t>2. ПРЕДМЕТ ДОГОВОРА</w:t>
      </w:r>
    </w:p>
    <w:p w:rsidR="00D07528" w:rsidRPr="00D855C4" w:rsidRDefault="00D07528">
      <w:pPr>
        <w:ind w:firstLine="426"/>
        <w:jc w:val="both"/>
        <w:rPr>
          <w:sz w:val="18"/>
          <w:szCs w:val="18"/>
        </w:rPr>
      </w:pPr>
      <w:r w:rsidRPr="00D855C4">
        <w:rPr>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D07528" w:rsidRPr="00D855C4" w:rsidRDefault="00D07528">
      <w:pPr>
        <w:ind w:firstLine="426"/>
        <w:jc w:val="both"/>
        <w:rPr>
          <w:sz w:val="18"/>
          <w:szCs w:val="18"/>
        </w:rPr>
      </w:pPr>
      <w:r w:rsidRPr="00D855C4">
        <w:rPr>
          <w:sz w:val="18"/>
          <w:szCs w:val="18"/>
        </w:rPr>
        <w:t>Объектом является жилое помещение (квартира), имеющее следующие проектные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7086"/>
        <w:gridCol w:w="2126"/>
      </w:tblGrid>
      <w:tr w:rsidR="0076229A" w:rsidRPr="00D855C4" w:rsidTr="002F446A">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sz w:val="18"/>
                <w:szCs w:val="18"/>
                <w:lang w:eastAsia="en-US"/>
              </w:rPr>
            </w:pPr>
            <w:r w:rsidRPr="00D855C4">
              <w:rPr>
                <w:b/>
                <w:sz w:val="16"/>
                <w:szCs w:val="16"/>
                <w:lang w:eastAsia="en-US"/>
              </w:rPr>
              <w:t>Корпус</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F255B9" w:rsidP="002F446A">
            <w:pPr>
              <w:jc w:val="center"/>
              <w:rPr>
                <w:sz w:val="18"/>
                <w:szCs w:val="18"/>
                <w:lang w:eastAsia="en-US"/>
              </w:rPr>
            </w:pPr>
            <w:r w:rsidRPr="00D855C4">
              <w:rPr>
                <w:b/>
                <w:sz w:val="18"/>
                <w:szCs w:val="18"/>
                <w:lang w:eastAsia="en-US"/>
              </w:rPr>
              <w:t>8-3</w:t>
            </w: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sz w:val="18"/>
                <w:szCs w:val="18"/>
                <w:lang w:eastAsia="en-US"/>
              </w:rPr>
            </w:pPr>
            <w:r w:rsidRPr="00D855C4">
              <w:rPr>
                <w:b/>
                <w:sz w:val="16"/>
                <w:szCs w:val="16"/>
                <w:lang w:eastAsia="en-US"/>
              </w:rPr>
              <w:t>Секция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3</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sz w:val="18"/>
                <w:szCs w:val="18"/>
                <w:lang w:eastAsia="en-US"/>
              </w:rPr>
            </w:pPr>
            <w:r w:rsidRPr="00D855C4">
              <w:rPr>
                <w:b/>
                <w:sz w:val="16"/>
                <w:szCs w:val="16"/>
                <w:lang w:eastAsia="en-US"/>
              </w:rPr>
              <w:t>Этаж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29A" w:rsidRPr="00D855C4" w:rsidRDefault="0076229A" w:rsidP="002F446A">
            <w:pPr>
              <w:pStyle w:val="3"/>
              <w:jc w:val="center"/>
              <w:rPr>
                <w:b/>
                <w:i/>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4</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sz w:val="18"/>
                <w:szCs w:val="18"/>
                <w:lang w:eastAsia="en-US"/>
              </w:rPr>
            </w:pPr>
            <w:r w:rsidRPr="00D855C4">
              <w:rPr>
                <w:b/>
                <w:sz w:val="16"/>
                <w:szCs w:val="16"/>
                <w:lang w:eastAsia="en-US"/>
              </w:rPr>
              <w:t>Условный номер квартиры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29A" w:rsidRPr="00D855C4" w:rsidRDefault="0076229A" w:rsidP="002F446A">
            <w:pPr>
              <w:pStyle w:val="3"/>
              <w:jc w:val="center"/>
              <w:rPr>
                <w:b/>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5</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sz w:val="18"/>
                <w:szCs w:val="18"/>
                <w:lang w:eastAsia="en-US"/>
              </w:rPr>
            </w:pPr>
            <w:r w:rsidRPr="00D855C4">
              <w:rPr>
                <w:b/>
                <w:sz w:val="16"/>
                <w:szCs w:val="16"/>
                <w:lang w:eastAsia="en-US"/>
              </w:rPr>
              <w:t>Номер на площадке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6</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sz w:val="18"/>
                <w:szCs w:val="18"/>
                <w:lang w:eastAsia="en-US"/>
              </w:rPr>
            </w:pPr>
            <w:r w:rsidRPr="00D855C4">
              <w:rPr>
                <w:b/>
                <w:sz w:val="16"/>
                <w:szCs w:val="16"/>
                <w:lang w:eastAsia="en-US"/>
              </w:rPr>
              <w:t>Кол-во комнат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29A" w:rsidRPr="00D855C4" w:rsidRDefault="0076229A" w:rsidP="002F446A">
            <w:pPr>
              <w:pStyle w:val="3"/>
              <w:jc w:val="center"/>
              <w:rPr>
                <w:b/>
                <w:i/>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7</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pPr>
              <w:rPr>
                <w:sz w:val="18"/>
                <w:szCs w:val="18"/>
                <w:lang w:eastAsia="en-US"/>
              </w:rPr>
            </w:pPr>
            <w:r w:rsidRPr="00D855C4">
              <w:rPr>
                <w:b/>
                <w:sz w:val="16"/>
                <w:szCs w:val="16"/>
                <w:lang w:eastAsia="en-US"/>
              </w:rPr>
              <w:t xml:space="preserve">Проектная площадь комнат, </w:t>
            </w:r>
            <w:proofErr w:type="spellStart"/>
            <w:r w:rsidRPr="00D855C4">
              <w:rPr>
                <w:b/>
                <w:sz w:val="16"/>
                <w:szCs w:val="16"/>
                <w:lang w:eastAsia="en-US"/>
              </w:rPr>
              <w:t>кв.м</w:t>
            </w:r>
            <w:proofErr w:type="spellEnd"/>
            <w:r w:rsidRPr="00D855C4">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8</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sz w:val="18"/>
                <w:szCs w:val="18"/>
                <w:lang w:eastAsia="en-US"/>
              </w:rPr>
            </w:pPr>
            <w:r w:rsidRPr="00D855C4">
              <w:rPr>
                <w:b/>
                <w:sz w:val="16"/>
                <w:szCs w:val="16"/>
                <w:lang w:eastAsia="en-US"/>
              </w:rPr>
              <w:t>Кол-во (балконы/лоджии)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9</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b/>
                <w:sz w:val="18"/>
                <w:szCs w:val="18"/>
                <w:lang w:eastAsia="en-US"/>
              </w:rPr>
            </w:pPr>
            <w:r w:rsidRPr="00D855C4">
              <w:rPr>
                <w:b/>
                <w:sz w:val="16"/>
                <w:szCs w:val="16"/>
                <w:lang w:eastAsia="en-US"/>
              </w:rPr>
              <w:t xml:space="preserve">Проектная площадь холодных помещений с учетом понижающего коэффициента, </w:t>
            </w:r>
            <w:proofErr w:type="spellStart"/>
            <w:r w:rsidRPr="00D855C4">
              <w:rPr>
                <w:b/>
                <w:sz w:val="16"/>
                <w:szCs w:val="16"/>
                <w:lang w:eastAsia="en-US"/>
              </w:rPr>
              <w:t>кв.м</w:t>
            </w:r>
            <w:proofErr w:type="spellEnd"/>
            <w:r w:rsidRPr="00D855C4">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10</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both"/>
              <w:rPr>
                <w:b/>
                <w:sz w:val="18"/>
                <w:szCs w:val="18"/>
                <w:lang w:eastAsia="en-US"/>
              </w:rPr>
            </w:pPr>
            <w:r w:rsidRPr="00D855C4">
              <w:rPr>
                <w:b/>
                <w:sz w:val="16"/>
                <w:szCs w:val="16"/>
                <w:lang w:eastAsia="en-US"/>
              </w:rPr>
              <w:t xml:space="preserve">Проектная площадь холодных помещений без учета понижающего коэффициента, </w:t>
            </w:r>
            <w:proofErr w:type="spellStart"/>
            <w:r w:rsidRPr="00D855C4">
              <w:rPr>
                <w:b/>
                <w:sz w:val="16"/>
                <w:szCs w:val="16"/>
                <w:lang w:eastAsia="en-US"/>
              </w:rPr>
              <w:t>кв.м</w:t>
            </w:r>
            <w:proofErr w:type="spellEnd"/>
            <w:r w:rsidRPr="00D855C4">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lastRenderedPageBreak/>
              <w:t>11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pPr>
              <w:rPr>
                <w:sz w:val="18"/>
                <w:szCs w:val="18"/>
                <w:lang w:eastAsia="en-US"/>
              </w:rPr>
            </w:pPr>
            <w:r w:rsidRPr="00D855C4">
              <w:rPr>
                <w:b/>
                <w:sz w:val="16"/>
                <w:szCs w:val="16"/>
                <w:lang w:eastAsia="en-US"/>
              </w:rPr>
              <w:t>Кол-во помещений вспомогательного использования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rPr>
          <w:trHeight w:val="351"/>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pPr>
              <w:rPr>
                <w:sz w:val="18"/>
                <w:szCs w:val="18"/>
                <w:lang w:eastAsia="en-US"/>
              </w:rPr>
            </w:pPr>
            <w:r w:rsidRPr="00D855C4">
              <w:rPr>
                <w:b/>
                <w:sz w:val="16"/>
                <w:szCs w:val="16"/>
                <w:lang w:eastAsia="en-US"/>
              </w:rPr>
              <w:t xml:space="preserve">Площадь помещений вспомогательного использования, </w:t>
            </w:r>
            <w:proofErr w:type="spellStart"/>
            <w:r w:rsidRPr="00D855C4">
              <w:rPr>
                <w:b/>
                <w:sz w:val="16"/>
                <w:szCs w:val="16"/>
                <w:lang w:eastAsia="en-US"/>
              </w:rPr>
              <w:t>кв.м</w:t>
            </w:r>
            <w:proofErr w:type="spellEnd"/>
            <w:r w:rsidRPr="00D855C4">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13 (7+9+12)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pPr>
              <w:rPr>
                <w:sz w:val="18"/>
                <w:szCs w:val="18"/>
                <w:lang w:eastAsia="en-US"/>
              </w:rPr>
            </w:pPr>
            <w:r w:rsidRPr="00D855C4">
              <w:rPr>
                <w:b/>
                <w:sz w:val="16"/>
                <w:szCs w:val="16"/>
                <w:lang w:eastAsia="en-US"/>
              </w:rPr>
              <w:t xml:space="preserve">Суммарная проектная площадь (включая Холодные помещения с учетом понижающего коэффициента), </w:t>
            </w:r>
            <w:proofErr w:type="spellStart"/>
            <w:r w:rsidRPr="00D855C4">
              <w:rPr>
                <w:b/>
                <w:sz w:val="16"/>
                <w:szCs w:val="16"/>
                <w:lang w:eastAsia="en-US"/>
              </w:rPr>
              <w:t>кв.м</w:t>
            </w:r>
            <w:proofErr w:type="spellEnd"/>
            <w:r w:rsidRPr="00D855C4">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14 (7+10+12)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pPr>
              <w:rPr>
                <w:sz w:val="18"/>
                <w:szCs w:val="18"/>
                <w:lang w:eastAsia="en-US"/>
              </w:rPr>
            </w:pPr>
            <w:r w:rsidRPr="00D855C4">
              <w:rPr>
                <w:b/>
                <w:sz w:val="16"/>
                <w:szCs w:val="16"/>
                <w:lang w:eastAsia="en-US"/>
              </w:rPr>
              <w:t xml:space="preserve">Суммарная проектная площадь (включая Холодные помещения без учета понижающего коэффициента), </w:t>
            </w:r>
            <w:proofErr w:type="spellStart"/>
            <w:r w:rsidRPr="00D855C4">
              <w:rPr>
                <w:b/>
                <w:sz w:val="16"/>
                <w:szCs w:val="16"/>
                <w:lang w:eastAsia="en-US"/>
              </w:rPr>
              <w:t>кв.м</w:t>
            </w:r>
            <w:proofErr w:type="spellEnd"/>
            <w:r w:rsidRPr="00D855C4">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29A" w:rsidRPr="00D855C4" w:rsidRDefault="0076229A" w:rsidP="002F446A">
            <w:pPr>
              <w:pStyle w:val="3"/>
              <w:jc w:val="center"/>
              <w:rPr>
                <w:b/>
                <w:i/>
                <w:sz w:val="18"/>
                <w:szCs w:val="18"/>
                <w:lang w:eastAsia="en-US"/>
              </w:rPr>
            </w:pPr>
          </w:p>
        </w:tc>
      </w:tr>
      <w:tr w:rsidR="0076229A" w:rsidRPr="00D855C4" w:rsidTr="008F1BCF">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rsidP="002F446A">
            <w:pPr>
              <w:jc w:val="center"/>
              <w:rPr>
                <w:sz w:val="18"/>
                <w:szCs w:val="18"/>
                <w:lang w:eastAsia="en-US"/>
              </w:rPr>
            </w:pPr>
            <w:r w:rsidRPr="00D855C4">
              <w:rPr>
                <w:sz w:val="18"/>
                <w:szCs w:val="18"/>
                <w:lang w:eastAsia="en-US"/>
              </w:rPr>
              <w:t>15 (7+12)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76229A" w:rsidRPr="00D855C4" w:rsidRDefault="0076229A">
            <w:pPr>
              <w:rPr>
                <w:sz w:val="18"/>
                <w:szCs w:val="18"/>
                <w:lang w:eastAsia="en-US"/>
              </w:rPr>
            </w:pPr>
            <w:r w:rsidRPr="00D855C4">
              <w:rPr>
                <w:b/>
                <w:sz w:val="16"/>
                <w:szCs w:val="16"/>
                <w:lang w:eastAsia="en-US"/>
              </w:rPr>
              <w:t xml:space="preserve">Общая проектная площадь, </w:t>
            </w:r>
            <w:proofErr w:type="spellStart"/>
            <w:r w:rsidRPr="00D855C4">
              <w:rPr>
                <w:b/>
                <w:sz w:val="16"/>
                <w:szCs w:val="16"/>
                <w:lang w:eastAsia="en-US"/>
              </w:rPr>
              <w:t>кв.м</w:t>
            </w:r>
            <w:proofErr w:type="spellEnd"/>
            <w:r w:rsidRPr="00D855C4">
              <w:rPr>
                <w:b/>
                <w:sz w:val="16"/>
                <w:szCs w:val="16"/>
                <w:lang w:eastAsia="en-US"/>
              </w:rPr>
              <w:t xml:space="preserve">. (без учета Холодных помещений), </w:t>
            </w:r>
            <w:proofErr w:type="spellStart"/>
            <w:r w:rsidRPr="00D855C4">
              <w:rPr>
                <w:b/>
                <w:sz w:val="16"/>
                <w:szCs w:val="16"/>
                <w:lang w:eastAsia="en-US"/>
              </w:rPr>
              <w:t>кв.м</w:t>
            </w:r>
            <w:proofErr w:type="spellEnd"/>
            <w:r w:rsidRPr="00D855C4">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29A" w:rsidRPr="00D855C4" w:rsidRDefault="0076229A" w:rsidP="002F446A">
            <w:pPr>
              <w:jc w:val="center"/>
              <w:rPr>
                <w:sz w:val="18"/>
                <w:szCs w:val="18"/>
                <w:lang w:eastAsia="en-US"/>
              </w:rPr>
            </w:pPr>
          </w:p>
        </w:tc>
      </w:tr>
    </w:tbl>
    <w:p w:rsidR="00D07528" w:rsidRPr="00D855C4" w:rsidRDefault="00D07528">
      <w:pPr>
        <w:ind w:firstLine="743"/>
        <w:jc w:val="both"/>
        <w:rPr>
          <w:sz w:val="18"/>
          <w:szCs w:val="18"/>
        </w:rPr>
      </w:pPr>
      <w:r w:rsidRPr="00D855C4">
        <w:rPr>
          <w:sz w:val="18"/>
          <w:szCs w:val="18"/>
        </w:rPr>
        <w:t>а также характеристики, указанные в Приложени</w:t>
      </w:r>
      <w:r w:rsidR="00F255B9" w:rsidRPr="00D855C4">
        <w:rPr>
          <w:sz w:val="18"/>
          <w:szCs w:val="18"/>
        </w:rPr>
        <w:t>и</w:t>
      </w:r>
      <w:r w:rsidRPr="00D855C4">
        <w:rPr>
          <w:sz w:val="18"/>
          <w:szCs w:val="18"/>
        </w:rPr>
        <w:t xml:space="preserve"> № </w:t>
      </w:r>
      <w:r w:rsidR="00F255B9" w:rsidRPr="00D855C4">
        <w:rPr>
          <w:sz w:val="18"/>
          <w:szCs w:val="18"/>
        </w:rPr>
        <w:t>2</w:t>
      </w:r>
      <w:r w:rsidRPr="00D855C4">
        <w:rPr>
          <w:sz w:val="18"/>
          <w:szCs w:val="18"/>
        </w:rPr>
        <w:t xml:space="preserve"> к настоящему Договору.</w:t>
      </w:r>
    </w:p>
    <w:p w:rsidR="00D07528" w:rsidRPr="00D855C4" w:rsidRDefault="00D07528">
      <w:pPr>
        <w:ind w:firstLine="743"/>
        <w:jc w:val="both"/>
        <w:rPr>
          <w:sz w:val="18"/>
          <w:szCs w:val="18"/>
        </w:rPr>
      </w:pPr>
      <w:r w:rsidRPr="00D855C4">
        <w:rPr>
          <w:sz w:val="18"/>
          <w:szCs w:val="18"/>
        </w:rPr>
        <w:t xml:space="preserve">Площадь Холодных помещений указана с учетом понижающего коэффициента: </w:t>
      </w:r>
      <w:r w:rsidR="00C04C51" w:rsidRPr="00D855C4">
        <w:rPr>
          <w:sz w:val="18"/>
          <w:szCs w:val="18"/>
        </w:rPr>
        <w:t xml:space="preserve">для балконов - </w:t>
      </w:r>
      <w:r w:rsidR="00F255B9" w:rsidRPr="00D855C4">
        <w:rPr>
          <w:sz w:val="18"/>
          <w:szCs w:val="18"/>
        </w:rPr>
        <w:t>балконы отсутствуют</w:t>
      </w:r>
      <w:r w:rsidR="00C04C51" w:rsidRPr="00D855C4">
        <w:rPr>
          <w:sz w:val="18"/>
          <w:szCs w:val="18"/>
        </w:rPr>
        <w:t xml:space="preserve">, для лоджий - </w:t>
      </w:r>
      <w:r w:rsidR="00F255B9" w:rsidRPr="00D855C4">
        <w:rPr>
          <w:sz w:val="18"/>
          <w:szCs w:val="18"/>
        </w:rPr>
        <w:t>0,5</w:t>
      </w:r>
      <w:r w:rsidR="00C04C51" w:rsidRPr="00D855C4">
        <w:rPr>
          <w:sz w:val="18"/>
          <w:szCs w:val="18"/>
        </w:rPr>
        <w:t>.</w:t>
      </w:r>
    </w:p>
    <w:p w:rsidR="00D07528" w:rsidRPr="00D855C4" w:rsidRDefault="00D07528">
      <w:pPr>
        <w:ind w:firstLine="743"/>
        <w:jc w:val="both"/>
        <w:rPr>
          <w:sz w:val="18"/>
          <w:szCs w:val="18"/>
        </w:rPr>
      </w:pPr>
      <w:r w:rsidRPr="00D855C4">
        <w:rPr>
          <w:sz w:val="18"/>
          <w:szCs w:val="18"/>
        </w:rPr>
        <w:t>Общая проектная площадь Объекта (без учета Холодных помещений) включает в себя проектные площади Комнат и  Помещений вспомогательного использования.</w:t>
      </w:r>
    </w:p>
    <w:p w:rsidR="00D07528" w:rsidRPr="00D855C4" w:rsidRDefault="00D07528">
      <w:pPr>
        <w:ind w:firstLine="709"/>
        <w:jc w:val="both"/>
        <w:rPr>
          <w:sz w:val="18"/>
          <w:szCs w:val="18"/>
        </w:rPr>
      </w:pPr>
      <w:r w:rsidRPr="00D855C4">
        <w:rPr>
          <w:sz w:val="18"/>
          <w:szCs w:val="18"/>
        </w:rPr>
        <w:t xml:space="preserve">Суммарная проектная площадь Объекта (с учетом Холодных помещений), указанная в </w:t>
      </w:r>
      <w:r w:rsidR="0076229A" w:rsidRPr="00D855C4">
        <w:rPr>
          <w:sz w:val="18"/>
          <w:szCs w:val="18"/>
        </w:rPr>
        <w:t>строке 13</w:t>
      </w:r>
      <w:r w:rsidRPr="00D855C4">
        <w:rPr>
          <w:sz w:val="18"/>
          <w:szCs w:val="18"/>
        </w:rPr>
        <w:t xml:space="preserve"> приведенной в настоящем пункте таблицы (далее – «Таблица»), включает в себя проектные площади Комнат,  Помещений вспомогательного использования, Холодных помещений и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D07528" w:rsidRPr="00D855C4" w:rsidRDefault="00D07528">
      <w:pPr>
        <w:ind w:firstLine="709"/>
        <w:jc w:val="center"/>
        <w:rPr>
          <w:sz w:val="18"/>
          <w:szCs w:val="18"/>
          <w:u w:val="single"/>
        </w:rPr>
      </w:pPr>
    </w:p>
    <w:p w:rsidR="00D07528" w:rsidRPr="00D855C4" w:rsidRDefault="00D07528">
      <w:pPr>
        <w:ind w:firstLine="709"/>
        <w:jc w:val="center"/>
        <w:rPr>
          <w:sz w:val="18"/>
          <w:szCs w:val="18"/>
          <w:u w:val="single"/>
        </w:rPr>
      </w:pPr>
      <w:r w:rsidRPr="00D855C4">
        <w:rPr>
          <w:sz w:val="18"/>
          <w:szCs w:val="18"/>
          <w:u w:val="single"/>
        </w:rPr>
        <w:t>3. ЦЕНА ДОГОВОРА И ПОРЯДОК РАСЧЕТОВ</w:t>
      </w:r>
    </w:p>
    <w:p w:rsidR="00D07528" w:rsidRPr="00D855C4" w:rsidRDefault="00D07528">
      <w:pPr>
        <w:ind w:firstLine="709"/>
        <w:jc w:val="both"/>
        <w:rPr>
          <w:sz w:val="18"/>
          <w:szCs w:val="18"/>
        </w:rPr>
      </w:pPr>
      <w:r w:rsidRPr="00D855C4">
        <w:rPr>
          <w:sz w:val="18"/>
          <w:szCs w:val="18"/>
        </w:rPr>
        <w:t xml:space="preserve">3.1. Цена настоящего Договора (размер денежных средств, подлежащих уплате Участником для строительства (создания) </w:t>
      </w:r>
      <w:r w:rsidRPr="00D855C4">
        <w:rPr>
          <w:b/>
          <w:bCs/>
          <w:sz w:val="18"/>
          <w:szCs w:val="18"/>
        </w:rPr>
        <w:t>Объекта)</w:t>
      </w:r>
      <w:r w:rsidRPr="00D855C4">
        <w:rPr>
          <w:sz w:val="18"/>
          <w:szCs w:val="18"/>
        </w:rPr>
        <w:t xml:space="preserve"> определяется как произведение Суммарной проектной площади Объекта (с учетом Холодных помещений) на стоимость одного </w:t>
      </w:r>
      <w:proofErr w:type="spellStart"/>
      <w:r w:rsidRPr="00D855C4">
        <w:rPr>
          <w:sz w:val="18"/>
          <w:szCs w:val="18"/>
        </w:rPr>
        <w:t>кв.м</w:t>
      </w:r>
      <w:proofErr w:type="spellEnd"/>
      <w:r w:rsidRPr="00D855C4">
        <w:rPr>
          <w:sz w:val="18"/>
          <w:szCs w:val="18"/>
        </w:rPr>
        <w:t xml:space="preserve">. общей площади Объекта, равной </w:t>
      </w:r>
      <w:r w:rsidR="008F1BCF" w:rsidRPr="00D855C4">
        <w:rPr>
          <w:b/>
          <w:sz w:val="18"/>
          <w:szCs w:val="18"/>
        </w:rPr>
        <w:t>_______________</w:t>
      </w:r>
      <w:r w:rsidR="00F255B9" w:rsidRPr="00D855C4">
        <w:rPr>
          <w:b/>
          <w:sz w:val="18"/>
          <w:szCs w:val="18"/>
        </w:rPr>
        <w:t xml:space="preserve"> руб. </w:t>
      </w:r>
    </w:p>
    <w:p w:rsidR="00D07528" w:rsidRPr="00D855C4" w:rsidRDefault="00D07528">
      <w:pPr>
        <w:ind w:firstLine="709"/>
        <w:jc w:val="both"/>
        <w:rPr>
          <w:sz w:val="18"/>
          <w:szCs w:val="18"/>
          <w:lang w:eastAsia="en-US"/>
        </w:rPr>
      </w:pPr>
      <w:r w:rsidRPr="00D855C4">
        <w:rPr>
          <w:sz w:val="18"/>
          <w:szCs w:val="18"/>
        </w:rPr>
        <w:t xml:space="preserve">3.2. На момент подписания настоящего Договора цена Договора определяется как произведение Суммарной проектной площади Объекта (с учетом Холодных помещений), указанной в </w:t>
      </w:r>
      <w:r w:rsidR="0076229A" w:rsidRPr="00D855C4">
        <w:rPr>
          <w:sz w:val="18"/>
          <w:szCs w:val="18"/>
        </w:rPr>
        <w:t>строке 13</w:t>
      </w:r>
      <w:r w:rsidRPr="00D855C4">
        <w:rPr>
          <w:sz w:val="18"/>
          <w:szCs w:val="18"/>
        </w:rPr>
        <w:t xml:space="preserve"> Таблицы, и стоимости одного </w:t>
      </w:r>
      <w:proofErr w:type="spellStart"/>
      <w:r w:rsidRPr="00D855C4">
        <w:rPr>
          <w:sz w:val="18"/>
          <w:szCs w:val="18"/>
        </w:rPr>
        <w:t>кв.м</w:t>
      </w:r>
      <w:proofErr w:type="spellEnd"/>
      <w:r w:rsidRPr="00D855C4">
        <w:rPr>
          <w:sz w:val="18"/>
          <w:szCs w:val="18"/>
        </w:rPr>
        <w:t xml:space="preserve">. площади Объекта, указанной в п. 3.1. настоящего Договора, и составляет </w:t>
      </w:r>
      <w:r w:rsidR="008F1BCF" w:rsidRPr="00D855C4">
        <w:rPr>
          <w:rFonts w:eastAsia="MS Mincho"/>
          <w:b/>
          <w:sz w:val="18"/>
          <w:szCs w:val="18"/>
        </w:rPr>
        <w:t>______________________</w:t>
      </w:r>
      <w:r w:rsidR="00F255B9" w:rsidRPr="00D855C4">
        <w:rPr>
          <w:rFonts w:eastAsia="MS Mincho"/>
          <w:b/>
          <w:sz w:val="18"/>
          <w:szCs w:val="18"/>
        </w:rPr>
        <w:t xml:space="preserve"> руб.</w:t>
      </w:r>
    </w:p>
    <w:p w:rsidR="00D07528" w:rsidRPr="00D855C4" w:rsidRDefault="00D07528">
      <w:pPr>
        <w:pStyle w:val="a5"/>
        <w:ind w:left="0" w:firstLine="743"/>
        <w:jc w:val="both"/>
        <w:rPr>
          <w:sz w:val="18"/>
          <w:szCs w:val="18"/>
        </w:rPr>
      </w:pPr>
      <w:r w:rsidRPr="00D855C4">
        <w:rPr>
          <w:sz w:val="18"/>
          <w:szCs w:val="18"/>
        </w:rPr>
        <w:t>Стороны пришли к соглашению о не составлении счета-фактуры 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D07528" w:rsidRPr="00D855C4" w:rsidRDefault="00D07528">
      <w:pPr>
        <w:ind w:firstLine="743"/>
        <w:jc w:val="both"/>
        <w:rPr>
          <w:sz w:val="18"/>
          <w:szCs w:val="18"/>
        </w:rPr>
      </w:pPr>
      <w:r w:rsidRPr="00D855C4">
        <w:rPr>
          <w:rStyle w:val="itemtext1"/>
          <w:rFonts w:ascii="Times New Roman" w:hAnsi="Times New Roman" w:cs="Times New Roman"/>
          <w:sz w:val="18"/>
          <w:szCs w:val="18"/>
        </w:rPr>
        <w:t>Денежные средства Участника, уплаченные для строительства (создания) Объекта и общего имущества в Объекте и не израсходованные 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D07528" w:rsidRPr="00D855C4" w:rsidRDefault="00D07528">
      <w:pPr>
        <w:ind w:firstLine="742"/>
        <w:jc w:val="both"/>
        <w:rPr>
          <w:sz w:val="18"/>
          <w:szCs w:val="18"/>
        </w:rPr>
      </w:pPr>
      <w:r w:rsidRPr="00D855C4">
        <w:rPr>
          <w:sz w:val="18"/>
          <w:szCs w:val="18"/>
        </w:rPr>
        <w:t xml:space="preserve">3.3. Оплата Участником долевого строительства цены договора производится путем размещения денежных средств на специальном счете </w:t>
      </w:r>
      <w:proofErr w:type="spellStart"/>
      <w:r w:rsidRPr="00D855C4">
        <w:rPr>
          <w:sz w:val="18"/>
          <w:szCs w:val="18"/>
        </w:rPr>
        <w:t>эскроу</w:t>
      </w:r>
      <w:proofErr w:type="spellEnd"/>
      <w:r w:rsidRPr="00D855C4">
        <w:rPr>
          <w:sz w:val="18"/>
          <w:szCs w:val="18"/>
        </w:rPr>
        <w:t xml:space="preserve">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855C4">
        <w:rPr>
          <w:sz w:val="18"/>
          <w:szCs w:val="18"/>
        </w:rPr>
        <w:tab/>
      </w:r>
    </w:p>
    <w:p w:rsidR="00D07528" w:rsidRPr="00D855C4" w:rsidRDefault="00D07528">
      <w:pPr>
        <w:ind w:firstLine="742"/>
        <w:jc w:val="both"/>
        <w:rPr>
          <w:sz w:val="18"/>
          <w:szCs w:val="18"/>
        </w:rPr>
      </w:pPr>
      <w:r w:rsidRPr="00D855C4">
        <w:rPr>
          <w:sz w:val="18"/>
          <w:szCs w:val="18"/>
        </w:rPr>
        <w:t>Участник обязуется внести денежные средства в счет уплаты цены Договора, указанной в п.3.</w:t>
      </w:r>
      <w:r w:rsidR="007B620D" w:rsidRPr="00D855C4">
        <w:rPr>
          <w:sz w:val="18"/>
          <w:szCs w:val="18"/>
        </w:rPr>
        <w:t>2</w:t>
      </w:r>
      <w:r w:rsidRPr="00D855C4">
        <w:rPr>
          <w:sz w:val="18"/>
          <w:szCs w:val="18"/>
        </w:rPr>
        <w:t xml:space="preserve">. настоящего Договора, на специальный счет </w:t>
      </w:r>
      <w:proofErr w:type="spellStart"/>
      <w:r w:rsidRPr="00D855C4">
        <w:rPr>
          <w:sz w:val="18"/>
          <w:szCs w:val="18"/>
        </w:rPr>
        <w:t>эскроу</w:t>
      </w:r>
      <w:proofErr w:type="spellEnd"/>
      <w:r w:rsidRPr="00D855C4">
        <w:rPr>
          <w:sz w:val="18"/>
          <w:szCs w:val="18"/>
        </w:rPr>
        <w:t>, который открывает уполномоченный банк (</w:t>
      </w:r>
      <w:proofErr w:type="spellStart"/>
      <w:r w:rsidRPr="00D855C4">
        <w:rPr>
          <w:sz w:val="18"/>
          <w:szCs w:val="18"/>
        </w:rPr>
        <w:t>Эскроу</w:t>
      </w:r>
      <w:proofErr w:type="spellEnd"/>
      <w:r w:rsidRPr="00D855C4">
        <w:rPr>
          <w:sz w:val="18"/>
          <w:szCs w:val="18"/>
        </w:rPr>
        <w:t xml:space="preserve">-агент) по договору счета </w:t>
      </w:r>
      <w:proofErr w:type="spellStart"/>
      <w:r w:rsidRPr="00D855C4">
        <w:rPr>
          <w:sz w:val="18"/>
          <w:szCs w:val="18"/>
        </w:rPr>
        <w:t>эскроу</w:t>
      </w:r>
      <w:proofErr w:type="spellEnd"/>
      <w:r w:rsidRPr="00D855C4">
        <w:rPr>
          <w:sz w:val="18"/>
          <w:szCs w:val="18"/>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D07528" w:rsidRPr="00D855C4" w:rsidRDefault="00D07528">
      <w:pPr>
        <w:pStyle w:val="a3"/>
        <w:tabs>
          <w:tab w:val="left" w:pos="510"/>
        </w:tabs>
        <w:spacing w:after="0"/>
        <w:ind w:firstLine="742"/>
        <w:jc w:val="both"/>
        <w:rPr>
          <w:b/>
          <w:bCs/>
          <w:sz w:val="18"/>
          <w:szCs w:val="18"/>
        </w:rPr>
      </w:pPr>
      <w:proofErr w:type="spellStart"/>
      <w:r w:rsidRPr="00D855C4">
        <w:rPr>
          <w:b/>
          <w:bCs/>
          <w:sz w:val="18"/>
          <w:szCs w:val="18"/>
        </w:rPr>
        <w:t>Эскроу</w:t>
      </w:r>
      <w:proofErr w:type="spellEnd"/>
      <w:r w:rsidRPr="00D855C4">
        <w:rPr>
          <w:b/>
          <w:bCs/>
          <w:sz w:val="18"/>
          <w:szCs w:val="18"/>
        </w:rPr>
        <w:t xml:space="preserve">-агент: </w:t>
      </w:r>
      <w:r w:rsidRPr="00D855C4">
        <w:rPr>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ул.Вавилова,д.19; адрес электронной почты: </w:t>
      </w:r>
      <w:proofErr w:type="spellStart"/>
      <w:r w:rsidRPr="00D855C4">
        <w:rPr>
          <w:sz w:val="18"/>
          <w:szCs w:val="18"/>
        </w:rPr>
        <w:t>Escrow_Sberbank@sberbank</w:t>
      </w:r>
      <w:proofErr w:type="spellEnd"/>
      <w:r w:rsidRPr="00D855C4">
        <w:rPr>
          <w:sz w:val="18"/>
          <w:szCs w:val="18"/>
        </w:rPr>
        <w:t>.</w:t>
      </w:r>
      <w:proofErr w:type="spellStart"/>
      <w:r w:rsidRPr="00D855C4">
        <w:rPr>
          <w:sz w:val="18"/>
          <w:szCs w:val="18"/>
          <w:lang w:val="en-US"/>
        </w:rPr>
        <w:t>ru</w:t>
      </w:r>
      <w:proofErr w:type="spellEnd"/>
      <w:r w:rsidRPr="00D855C4">
        <w:rPr>
          <w:sz w:val="18"/>
          <w:szCs w:val="18"/>
        </w:rPr>
        <w:t xml:space="preserve"> , номер телефона:  8-800-555-55-50.</w:t>
      </w:r>
    </w:p>
    <w:p w:rsidR="00D07528" w:rsidRPr="00D855C4" w:rsidRDefault="00D07528">
      <w:pPr>
        <w:pStyle w:val="a3"/>
        <w:tabs>
          <w:tab w:val="left" w:pos="510"/>
        </w:tabs>
        <w:spacing w:after="0"/>
        <w:ind w:firstLine="742"/>
        <w:jc w:val="both"/>
        <w:rPr>
          <w:b/>
          <w:bCs/>
          <w:sz w:val="18"/>
          <w:szCs w:val="18"/>
        </w:rPr>
      </w:pPr>
      <w:r w:rsidRPr="00D855C4">
        <w:rPr>
          <w:b/>
          <w:bCs/>
          <w:sz w:val="18"/>
          <w:szCs w:val="18"/>
        </w:rPr>
        <w:t xml:space="preserve">Депонент:  </w:t>
      </w:r>
      <w:r w:rsidR="008F1BCF" w:rsidRPr="00D855C4">
        <w:rPr>
          <w:b/>
          <w:spacing w:val="-2"/>
          <w:sz w:val="18"/>
          <w:szCs w:val="18"/>
        </w:rPr>
        <w:t>________________________</w:t>
      </w:r>
      <w:r w:rsidRPr="00D855C4">
        <w:rPr>
          <w:b/>
          <w:sz w:val="18"/>
          <w:szCs w:val="18"/>
        </w:rPr>
        <w:t>.</w:t>
      </w:r>
    </w:p>
    <w:p w:rsidR="00D07528" w:rsidRPr="00D855C4" w:rsidRDefault="00D07528">
      <w:pPr>
        <w:pStyle w:val="a3"/>
        <w:tabs>
          <w:tab w:val="left" w:pos="510"/>
        </w:tabs>
        <w:spacing w:after="0"/>
        <w:ind w:firstLine="742"/>
        <w:jc w:val="both"/>
        <w:rPr>
          <w:b/>
          <w:bCs/>
          <w:sz w:val="18"/>
          <w:szCs w:val="18"/>
        </w:rPr>
      </w:pPr>
      <w:r w:rsidRPr="00D855C4">
        <w:rPr>
          <w:b/>
          <w:bCs/>
          <w:sz w:val="18"/>
          <w:szCs w:val="18"/>
        </w:rPr>
        <w:t xml:space="preserve">Бенефициар: </w:t>
      </w:r>
      <w:r w:rsidRPr="00D855C4">
        <w:rPr>
          <w:b/>
          <w:sz w:val="18"/>
          <w:szCs w:val="18"/>
        </w:rPr>
        <w:t xml:space="preserve">ООО «СЗ </w:t>
      </w:r>
      <w:proofErr w:type="spellStart"/>
      <w:r w:rsidRPr="00D855C4">
        <w:rPr>
          <w:b/>
          <w:sz w:val="18"/>
          <w:szCs w:val="18"/>
        </w:rPr>
        <w:t>Левенцовка</w:t>
      </w:r>
      <w:proofErr w:type="spellEnd"/>
      <w:r w:rsidRPr="00D855C4">
        <w:rPr>
          <w:b/>
          <w:sz w:val="18"/>
          <w:szCs w:val="18"/>
        </w:rPr>
        <w:t xml:space="preserve"> Парк».</w:t>
      </w:r>
    </w:p>
    <w:p w:rsidR="00D07528" w:rsidRPr="00D855C4" w:rsidRDefault="00D07528">
      <w:pPr>
        <w:pStyle w:val="a3"/>
        <w:tabs>
          <w:tab w:val="left" w:pos="510"/>
        </w:tabs>
        <w:spacing w:after="0"/>
        <w:ind w:firstLine="742"/>
        <w:jc w:val="both"/>
        <w:rPr>
          <w:b/>
          <w:bCs/>
          <w:sz w:val="18"/>
          <w:szCs w:val="18"/>
        </w:rPr>
      </w:pPr>
      <w:r w:rsidRPr="00D855C4">
        <w:rPr>
          <w:b/>
          <w:bCs/>
          <w:sz w:val="18"/>
          <w:szCs w:val="18"/>
        </w:rPr>
        <w:t>Депонированная сумма:</w:t>
      </w:r>
      <w:r w:rsidRPr="00D855C4">
        <w:rPr>
          <w:sz w:val="18"/>
          <w:szCs w:val="18"/>
        </w:rPr>
        <w:t xml:space="preserve"> </w:t>
      </w:r>
      <w:r w:rsidR="008F1BCF" w:rsidRPr="00D855C4">
        <w:rPr>
          <w:rFonts w:eastAsia="MS Mincho"/>
          <w:b/>
          <w:sz w:val="18"/>
          <w:szCs w:val="18"/>
        </w:rPr>
        <w:t>__________________</w:t>
      </w:r>
      <w:r w:rsidR="00F255B9" w:rsidRPr="00D855C4">
        <w:rPr>
          <w:rFonts w:eastAsia="MS Mincho"/>
          <w:b/>
          <w:sz w:val="18"/>
          <w:szCs w:val="18"/>
        </w:rPr>
        <w:t xml:space="preserve"> руб.</w:t>
      </w:r>
      <w:r w:rsidRPr="00D855C4">
        <w:rPr>
          <w:b/>
          <w:bCs/>
          <w:sz w:val="18"/>
          <w:szCs w:val="18"/>
        </w:rPr>
        <w:t xml:space="preserve"> </w:t>
      </w:r>
    </w:p>
    <w:p w:rsidR="00D07528" w:rsidRPr="00D855C4" w:rsidRDefault="00D07528">
      <w:pPr>
        <w:pStyle w:val="a3"/>
        <w:tabs>
          <w:tab w:val="left" w:pos="510"/>
        </w:tabs>
        <w:spacing w:after="0"/>
        <w:ind w:firstLine="742"/>
        <w:jc w:val="both"/>
        <w:rPr>
          <w:b/>
          <w:bCs/>
          <w:sz w:val="18"/>
          <w:szCs w:val="18"/>
        </w:rPr>
      </w:pPr>
      <w:r w:rsidRPr="00D855C4">
        <w:rPr>
          <w:b/>
          <w:bCs/>
          <w:sz w:val="18"/>
          <w:szCs w:val="18"/>
        </w:rPr>
        <w:t xml:space="preserve">Срок перечисления Депонентом Суммы депонирования: </w:t>
      </w:r>
      <w:r w:rsidRPr="00D855C4">
        <w:rPr>
          <w:sz w:val="18"/>
          <w:szCs w:val="18"/>
        </w:rPr>
        <w:t>в соответствии с п.3.3. настоящего Договора.</w:t>
      </w:r>
    </w:p>
    <w:p w:rsidR="00D07528" w:rsidRPr="00D855C4" w:rsidRDefault="00D07528">
      <w:pPr>
        <w:pStyle w:val="a3"/>
        <w:tabs>
          <w:tab w:val="left" w:pos="510"/>
        </w:tabs>
        <w:spacing w:after="0"/>
        <w:ind w:firstLine="742"/>
        <w:jc w:val="both"/>
        <w:rPr>
          <w:b/>
          <w:bCs/>
          <w:i/>
          <w:sz w:val="18"/>
          <w:szCs w:val="18"/>
        </w:rPr>
      </w:pPr>
      <w:r w:rsidRPr="00D855C4">
        <w:rPr>
          <w:b/>
          <w:bCs/>
          <w:sz w:val="18"/>
          <w:szCs w:val="18"/>
        </w:rPr>
        <w:t>Срок условного депонирования денежных средств:</w:t>
      </w:r>
      <w:r w:rsidRPr="00D855C4">
        <w:rPr>
          <w:sz w:val="18"/>
          <w:szCs w:val="18"/>
        </w:rPr>
        <w:t xml:space="preserve"> </w:t>
      </w:r>
      <w:r w:rsidR="008F1BCF" w:rsidRPr="00D855C4">
        <w:rPr>
          <w:sz w:val="18"/>
          <w:szCs w:val="18"/>
        </w:rPr>
        <w:t>____________________________</w:t>
      </w:r>
      <w:r w:rsidR="00F255B9" w:rsidRPr="00D855C4">
        <w:rPr>
          <w:b/>
          <w:sz w:val="18"/>
          <w:szCs w:val="18"/>
        </w:rPr>
        <w:t>.</w:t>
      </w:r>
    </w:p>
    <w:p w:rsidR="00D07528" w:rsidRPr="00D855C4" w:rsidRDefault="00D07528">
      <w:pPr>
        <w:pStyle w:val="a3"/>
        <w:tabs>
          <w:tab w:val="left" w:pos="510"/>
        </w:tabs>
        <w:spacing w:after="0"/>
        <w:ind w:firstLine="742"/>
        <w:rPr>
          <w:sz w:val="18"/>
          <w:szCs w:val="18"/>
        </w:rPr>
      </w:pPr>
      <w:r w:rsidRPr="00D855C4">
        <w:rPr>
          <w:b/>
          <w:bCs/>
          <w:sz w:val="18"/>
          <w:szCs w:val="18"/>
        </w:rPr>
        <w:t>Основания перечисления Застройщику (Бенефициару) депонированной суммы:</w:t>
      </w:r>
    </w:p>
    <w:p w:rsidR="00D07528" w:rsidRPr="00D855C4" w:rsidRDefault="00D07528">
      <w:pPr>
        <w:pStyle w:val="a3"/>
        <w:numPr>
          <w:ilvl w:val="0"/>
          <w:numId w:val="1"/>
        </w:numPr>
        <w:tabs>
          <w:tab w:val="left" w:pos="510"/>
        </w:tabs>
        <w:autoSpaceDE w:val="0"/>
        <w:autoSpaceDN w:val="0"/>
        <w:adjustRightInd w:val="0"/>
        <w:spacing w:after="0"/>
        <w:jc w:val="both"/>
        <w:rPr>
          <w:rFonts w:eastAsia="Calibri"/>
          <w:sz w:val="18"/>
          <w:szCs w:val="18"/>
        </w:rPr>
      </w:pPr>
      <w:r w:rsidRPr="00D855C4">
        <w:rPr>
          <w:rFonts w:eastAsia="Calibri"/>
          <w:sz w:val="18"/>
          <w:szCs w:val="18"/>
        </w:rPr>
        <w:t xml:space="preserve">разрешение на ввод в эксплуатацию Многоквартирного дома, </w:t>
      </w:r>
    </w:p>
    <w:p w:rsidR="00D07528" w:rsidRPr="00D855C4" w:rsidRDefault="00D07528">
      <w:pPr>
        <w:pStyle w:val="a3"/>
        <w:tabs>
          <w:tab w:val="left" w:pos="510"/>
        </w:tabs>
        <w:spacing w:after="0"/>
        <w:ind w:firstLine="742"/>
        <w:rPr>
          <w:color w:val="000000"/>
          <w:sz w:val="18"/>
          <w:szCs w:val="18"/>
        </w:rPr>
      </w:pPr>
      <w:r w:rsidRPr="00D855C4">
        <w:rPr>
          <w:b/>
          <w:bCs/>
          <w:color w:val="000000"/>
          <w:sz w:val="18"/>
          <w:szCs w:val="18"/>
        </w:rPr>
        <w:t xml:space="preserve">Основания прекращения условного депонирования денежных средств: </w:t>
      </w:r>
    </w:p>
    <w:p w:rsidR="00D07528" w:rsidRPr="00D855C4" w:rsidRDefault="00D07528">
      <w:pPr>
        <w:pStyle w:val="a3"/>
        <w:tabs>
          <w:tab w:val="left" w:pos="510"/>
        </w:tabs>
        <w:spacing w:after="0"/>
        <w:ind w:firstLine="742"/>
        <w:rPr>
          <w:color w:val="000000"/>
          <w:sz w:val="18"/>
          <w:szCs w:val="18"/>
        </w:rPr>
      </w:pPr>
      <w:r w:rsidRPr="00D855C4">
        <w:rPr>
          <w:color w:val="000000"/>
          <w:sz w:val="18"/>
          <w:szCs w:val="18"/>
        </w:rPr>
        <w:t>- истечение срока условного депонирования;</w:t>
      </w:r>
    </w:p>
    <w:p w:rsidR="00D07528" w:rsidRPr="00D855C4" w:rsidRDefault="00D07528">
      <w:pPr>
        <w:pStyle w:val="a3"/>
        <w:tabs>
          <w:tab w:val="left" w:pos="510"/>
        </w:tabs>
        <w:spacing w:after="0"/>
        <w:ind w:firstLine="742"/>
        <w:rPr>
          <w:color w:val="000000"/>
          <w:sz w:val="18"/>
          <w:szCs w:val="18"/>
        </w:rPr>
      </w:pPr>
      <w:r w:rsidRPr="00D855C4">
        <w:rPr>
          <w:color w:val="000000"/>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D07528" w:rsidRPr="00D855C4" w:rsidRDefault="00D07528">
      <w:pPr>
        <w:pStyle w:val="a3"/>
        <w:tabs>
          <w:tab w:val="left" w:pos="510"/>
        </w:tabs>
        <w:spacing w:after="0"/>
        <w:ind w:firstLine="742"/>
        <w:rPr>
          <w:color w:val="000000"/>
          <w:sz w:val="18"/>
          <w:szCs w:val="18"/>
        </w:rPr>
      </w:pPr>
      <w:r w:rsidRPr="00D855C4">
        <w:rPr>
          <w:color w:val="000000"/>
          <w:sz w:val="18"/>
          <w:szCs w:val="18"/>
        </w:rPr>
        <w:t>- расторжение Договора участия в долевом строительстве по соглашению сторон или в судебном порядке;</w:t>
      </w:r>
    </w:p>
    <w:p w:rsidR="00D07528" w:rsidRPr="00D855C4" w:rsidRDefault="00D07528">
      <w:pPr>
        <w:pStyle w:val="a3"/>
        <w:tabs>
          <w:tab w:val="left" w:pos="510"/>
        </w:tabs>
        <w:spacing w:after="0"/>
        <w:ind w:firstLine="742"/>
        <w:rPr>
          <w:b/>
          <w:bCs/>
          <w:color w:val="000000"/>
          <w:sz w:val="18"/>
          <w:szCs w:val="18"/>
        </w:rPr>
      </w:pPr>
      <w:r w:rsidRPr="00D855C4">
        <w:rPr>
          <w:color w:val="000000"/>
          <w:sz w:val="18"/>
          <w:szCs w:val="18"/>
        </w:rPr>
        <w:t>- односторонний отказ одной из сторон от исполнения Договора участия в долевом строительстве.</w:t>
      </w:r>
    </w:p>
    <w:p w:rsidR="00D07528" w:rsidRPr="00D855C4" w:rsidRDefault="00D07528">
      <w:pPr>
        <w:pStyle w:val="a3"/>
        <w:tabs>
          <w:tab w:val="left" w:pos="510"/>
        </w:tabs>
        <w:spacing w:after="0"/>
        <w:ind w:firstLine="742"/>
        <w:rPr>
          <w:color w:val="000000"/>
          <w:sz w:val="18"/>
          <w:szCs w:val="18"/>
        </w:rPr>
      </w:pPr>
      <w:r w:rsidRPr="00D855C4">
        <w:rPr>
          <w:b/>
          <w:bCs/>
          <w:color w:val="000000"/>
          <w:sz w:val="18"/>
          <w:szCs w:val="18"/>
        </w:rPr>
        <w:t xml:space="preserve">Процентная ставка по счетам </w:t>
      </w:r>
      <w:proofErr w:type="spellStart"/>
      <w:r w:rsidRPr="00D855C4">
        <w:rPr>
          <w:b/>
          <w:bCs/>
          <w:color w:val="000000"/>
          <w:sz w:val="18"/>
          <w:szCs w:val="18"/>
        </w:rPr>
        <w:t>эскроу</w:t>
      </w:r>
      <w:proofErr w:type="spellEnd"/>
      <w:r w:rsidRPr="00D855C4">
        <w:rPr>
          <w:b/>
          <w:bCs/>
          <w:color w:val="000000"/>
          <w:sz w:val="18"/>
          <w:szCs w:val="18"/>
        </w:rPr>
        <w:t xml:space="preserve">: </w:t>
      </w:r>
      <w:r w:rsidRPr="00D855C4">
        <w:rPr>
          <w:color w:val="000000"/>
          <w:sz w:val="18"/>
          <w:szCs w:val="18"/>
        </w:rPr>
        <w:t>0 % (ноль) процентов годовых.</w:t>
      </w:r>
    </w:p>
    <w:p w:rsidR="00D07528" w:rsidRPr="00D855C4" w:rsidRDefault="00D07528">
      <w:pPr>
        <w:tabs>
          <w:tab w:val="left" w:pos="510"/>
        </w:tabs>
        <w:ind w:firstLine="742"/>
        <w:jc w:val="both"/>
        <w:rPr>
          <w:sz w:val="18"/>
          <w:szCs w:val="18"/>
        </w:rPr>
      </w:pPr>
      <w:r w:rsidRPr="00D855C4">
        <w:rPr>
          <w:sz w:val="18"/>
          <w:szCs w:val="18"/>
        </w:rPr>
        <w:t xml:space="preserve">3.3.1. Оплата цены Договора, указанной в п. 3.2. настоящего Договора, производится Участником на специальный счет </w:t>
      </w:r>
      <w:proofErr w:type="spellStart"/>
      <w:r w:rsidRPr="00D855C4">
        <w:rPr>
          <w:sz w:val="18"/>
          <w:szCs w:val="18"/>
        </w:rPr>
        <w:t>эскроу</w:t>
      </w:r>
      <w:proofErr w:type="spellEnd"/>
      <w:r w:rsidRPr="00D855C4">
        <w:rPr>
          <w:sz w:val="18"/>
          <w:szCs w:val="18"/>
        </w:rPr>
        <w:t xml:space="preserve"> после государственной регистрации настоящего Договора в соответствии со следующим графиком платежей:</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4876"/>
        <w:gridCol w:w="4397"/>
      </w:tblGrid>
      <w:tr w:rsidR="00D07528" w:rsidRPr="00D855C4">
        <w:trPr>
          <w:trHeight w:val="848"/>
        </w:trPr>
        <w:tc>
          <w:tcPr>
            <w:tcW w:w="1063" w:type="dxa"/>
            <w:vAlign w:val="center"/>
          </w:tcPr>
          <w:p w:rsidR="00D07528" w:rsidRPr="00D855C4" w:rsidRDefault="00D07528">
            <w:pPr>
              <w:jc w:val="center"/>
              <w:rPr>
                <w:b/>
                <w:sz w:val="20"/>
                <w:szCs w:val="20"/>
              </w:rPr>
            </w:pPr>
          </w:p>
        </w:tc>
        <w:tc>
          <w:tcPr>
            <w:tcW w:w="4876" w:type="dxa"/>
          </w:tcPr>
          <w:p w:rsidR="00D07528" w:rsidRPr="00D855C4" w:rsidRDefault="00D07528">
            <w:pPr>
              <w:jc w:val="center"/>
              <w:rPr>
                <w:b/>
                <w:sz w:val="18"/>
                <w:szCs w:val="18"/>
              </w:rPr>
            </w:pPr>
            <w:r w:rsidRPr="00D855C4">
              <w:rPr>
                <w:b/>
                <w:sz w:val="18"/>
                <w:szCs w:val="18"/>
              </w:rPr>
              <w:t>Денежная сумма,</w:t>
            </w:r>
          </w:p>
          <w:p w:rsidR="00D07528" w:rsidRPr="00D855C4" w:rsidRDefault="00D07528">
            <w:pPr>
              <w:jc w:val="center"/>
              <w:rPr>
                <w:b/>
                <w:sz w:val="18"/>
                <w:szCs w:val="18"/>
              </w:rPr>
            </w:pPr>
            <w:r w:rsidRPr="00D855C4">
              <w:rPr>
                <w:b/>
                <w:sz w:val="18"/>
                <w:szCs w:val="18"/>
              </w:rPr>
              <w:t>подлежащая уплате (руб.)</w:t>
            </w:r>
          </w:p>
        </w:tc>
        <w:tc>
          <w:tcPr>
            <w:tcW w:w="4397" w:type="dxa"/>
          </w:tcPr>
          <w:p w:rsidR="00D07528" w:rsidRPr="00D855C4" w:rsidRDefault="00D07528">
            <w:pPr>
              <w:jc w:val="center"/>
              <w:rPr>
                <w:b/>
                <w:sz w:val="18"/>
                <w:szCs w:val="18"/>
              </w:rPr>
            </w:pPr>
            <w:r w:rsidRPr="00D855C4">
              <w:rPr>
                <w:b/>
                <w:sz w:val="18"/>
                <w:szCs w:val="18"/>
              </w:rPr>
              <w:t xml:space="preserve">Дата, до которой денежная сумма </w:t>
            </w:r>
          </w:p>
          <w:p w:rsidR="00D07528" w:rsidRPr="00D855C4" w:rsidRDefault="00D07528">
            <w:pPr>
              <w:jc w:val="center"/>
              <w:rPr>
                <w:b/>
                <w:sz w:val="18"/>
                <w:szCs w:val="18"/>
              </w:rPr>
            </w:pPr>
            <w:r w:rsidRPr="00D855C4">
              <w:rPr>
                <w:b/>
                <w:sz w:val="18"/>
                <w:szCs w:val="18"/>
              </w:rPr>
              <w:t xml:space="preserve">должна быть уплачена (включительно), </w:t>
            </w:r>
          </w:p>
          <w:p w:rsidR="00D07528" w:rsidRPr="00D855C4" w:rsidRDefault="00D07528">
            <w:pPr>
              <w:jc w:val="center"/>
              <w:rPr>
                <w:b/>
                <w:sz w:val="18"/>
                <w:szCs w:val="18"/>
              </w:rPr>
            </w:pPr>
            <w:r w:rsidRPr="00D855C4">
              <w:rPr>
                <w:b/>
                <w:sz w:val="18"/>
                <w:szCs w:val="18"/>
              </w:rPr>
              <w:t xml:space="preserve">но не ранее даты государственной </w:t>
            </w:r>
          </w:p>
          <w:p w:rsidR="00D07528" w:rsidRPr="00D855C4" w:rsidRDefault="00D07528">
            <w:pPr>
              <w:jc w:val="center"/>
              <w:rPr>
                <w:b/>
                <w:sz w:val="18"/>
                <w:szCs w:val="18"/>
              </w:rPr>
            </w:pPr>
            <w:r w:rsidRPr="00D855C4">
              <w:rPr>
                <w:b/>
                <w:sz w:val="18"/>
                <w:szCs w:val="18"/>
              </w:rPr>
              <w:t>регистрации настоящего Договора</w:t>
            </w:r>
          </w:p>
        </w:tc>
      </w:tr>
      <w:tr w:rsidR="008F1BCF" w:rsidRPr="00D855C4" w:rsidTr="00B27307">
        <w:trPr>
          <w:trHeight w:val="232"/>
        </w:trPr>
        <w:tc>
          <w:tcPr>
            <w:tcW w:w="1063" w:type="dxa"/>
          </w:tcPr>
          <w:p w:rsidR="008F1BCF" w:rsidRPr="00D855C4" w:rsidRDefault="008F1BCF" w:rsidP="00B27307">
            <w:pPr>
              <w:jc w:val="center"/>
              <w:rPr>
                <w:sz w:val="20"/>
                <w:szCs w:val="20"/>
              </w:rPr>
            </w:pPr>
            <w:r w:rsidRPr="00D855C4">
              <w:rPr>
                <w:sz w:val="20"/>
                <w:szCs w:val="20"/>
              </w:rPr>
              <w:t>1.</w:t>
            </w:r>
          </w:p>
        </w:tc>
        <w:tc>
          <w:tcPr>
            <w:tcW w:w="4876" w:type="dxa"/>
          </w:tcPr>
          <w:p w:rsidR="008F1BCF" w:rsidRPr="00D855C4" w:rsidRDefault="008F1BCF" w:rsidP="00B27307">
            <w:pPr>
              <w:jc w:val="center"/>
              <w:rPr>
                <w:b/>
                <w:sz w:val="20"/>
                <w:szCs w:val="20"/>
              </w:rPr>
            </w:pPr>
          </w:p>
        </w:tc>
        <w:tc>
          <w:tcPr>
            <w:tcW w:w="4397" w:type="dxa"/>
          </w:tcPr>
          <w:p w:rsidR="008F1BCF" w:rsidRPr="00D855C4" w:rsidRDefault="008F1BCF" w:rsidP="00B27307">
            <w:pPr>
              <w:jc w:val="center"/>
              <w:rPr>
                <w:b/>
                <w:sz w:val="20"/>
                <w:szCs w:val="20"/>
              </w:rPr>
            </w:pPr>
          </w:p>
        </w:tc>
      </w:tr>
      <w:tr w:rsidR="008F1BCF" w:rsidRPr="00D855C4" w:rsidTr="00B27307">
        <w:trPr>
          <w:trHeight w:val="232"/>
        </w:trPr>
        <w:tc>
          <w:tcPr>
            <w:tcW w:w="1063" w:type="dxa"/>
          </w:tcPr>
          <w:p w:rsidR="008F1BCF" w:rsidRPr="00D855C4" w:rsidRDefault="008F1BCF" w:rsidP="00B27307">
            <w:pPr>
              <w:jc w:val="center"/>
              <w:rPr>
                <w:sz w:val="20"/>
                <w:szCs w:val="20"/>
              </w:rPr>
            </w:pPr>
            <w:r w:rsidRPr="00D855C4">
              <w:rPr>
                <w:sz w:val="20"/>
                <w:szCs w:val="20"/>
              </w:rPr>
              <w:t>…</w:t>
            </w:r>
          </w:p>
        </w:tc>
        <w:tc>
          <w:tcPr>
            <w:tcW w:w="4876" w:type="dxa"/>
          </w:tcPr>
          <w:p w:rsidR="008F1BCF" w:rsidRPr="00D855C4" w:rsidRDefault="008F1BCF" w:rsidP="00B27307">
            <w:pPr>
              <w:jc w:val="center"/>
              <w:rPr>
                <w:b/>
                <w:sz w:val="20"/>
                <w:szCs w:val="20"/>
              </w:rPr>
            </w:pPr>
          </w:p>
        </w:tc>
        <w:tc>
          <w:tcPr>
            <w:tcW w:w="4397" w:type="dxa"/>
          </w:tcPr>
          <w:p w:rsidR="008F1BCF" w:rsidRPr="00D855C4" w:rsidRDefault="008F1BCF" w:rsidP="00B27307">
            <w:pPr>
              <w:jc w:val="center"/>
              <w:rPr>
                <w:b/>
                <w:sz w:val="20"/>
                <w:szCs w:val="20"/>
              </w:rPr>
            </w:pPr>
          </w:p>
        </w:tc>
      </w:tr>
      <w:tr w:rsidR="00D07528" w:rsidRPr="00D855C4">
        <w:trPr>
          <w:trHeight w:val="232"/>
        </w:trPr>
        <w:tc>
          <w:tcPr>
            <w:tcW w:w="1063" w:type="dxa"/>
          </w:tcPr>
          <w:p w:rsidR="00D07528" w:rsidRPr="00D855C4" w:rsidRDefault="00D07528">
            <w:pPr>
              <w:jc w:val="center"/>
              <w:rPr>
                <w:sz w:val="20"/>
                <w:szCs w:val="20"/>
              </w:rPr>
            </w:pPr>
            <w:r w:rsidRPr="00D855C4">
              <w:rPr>
                <w:sz w:val="20"/>
                <w:szCs w:val="20"/>
              </w:rPr>
              <w:t>ИТОГО:</w:t>
            </w:r>
          </w:p>
        </w:tc>
        <w:tc>
          <w:tcPr>
            <w:tcW w:w="4876" w:type="dxa"/>
          </w:tcPr>
          <w:p w:rsidR="00D07528" w:rsidRPr="00D855C4" w:rsidRDefault="00D07528">
            <w:pPr>
              <w:jc w:val="center"/>
              <w:rPr>
                <w:b/>
                <w:sz w:val="20"/>
                <w:szCs w:val="20"/>
              </w:rPr>
            </w:pPr>
          </w:p>
        </w:tc>
        <w:tc>
          <w:tcPr>
            <w:tcW w:w="4397" w:type="dxa"/>
          </w:tcPr>
          <w:p w:rsidR="00D07528" w:rsidRPr="00D855C4" w:rsidRDefault="00D07528">
            <w:pPr>
              <w:jc w:val="center"/>
              <w:rPr>
                <w:sz w:val="20"/>
                <w:szCs w:val="20"/>
              </w:rPr>
            </w:pPr>
          </w:p>
        </w:tc>
      </w:tr>
    </w:tbl>
    <w:p w:rsidR="00D07528" w:rsidRPr="00D855C4" w:rsidRDefault="00D07528">
      <w:pPr>
        <w:ind w:firstLine="709"/>
        <w:jc w:val="both"/>
        <w:rPr>
          <w:sz w:val="18"/>
          <w:szCs w:val="18"/>
        </w:rPr>
      </w:pPr>
      <w:r w:rsidRPr="00D855C4">
        <w:rPr>
          <w:sz w:val="18"/>
          <w:szCs w:val="18"/>
        </w:rPr>
        <w:t xml:space="preserve">3.4. Стороны пришли к соглашению о том, что </w:t>
      </w:r>
      <w:bookmarkStart w:id="2" w:name="sub_502"/>
      <w:r w:rsidRPr="00D855C4">
        <w:rPr>
          <w:sz w:val="18"/>
          <w:szCs w:val="18"/>
        </w:rPr>
        <w:t xml:space="preserve">указанная в п. 3.2. настоящего Договора  цена Договора будет изменена на условиях, указанных в </w:t>
      </w:r>
      <w:proofErr w:type="spellStart"/>
      <w:r w:rsidRPr="00D855C4">
        <w:rPr>
          <w:sz w:val="18"/>
          <w:szCs w:val="18"/>
        </w:rPr>
        <w:t>пп</w:t>
      </w:r>
      <w:proofErr w:type="spellEnd"/>
      <w:r w:rsidRPr="00D855C4">
        <w:rPr>
          <w:sz w:val="18"/>
          <w:szCs w:val="18"/>
        </w:rPr>
        <w:t xml:space="preserve">. 3.4.1., 3.4.2. настоящего Договора, в порядке, предусмотренном </w:t>
      </w:r>
      <w:proofErr w:type="spellStart"/>
      <w:r w:rsidRPr="00D855C4">
        <w:rPr>
          <w:sz w:val="18"/>
          <w:szCs w:val="18"/>
        </w:rPr>
        <w:t>п.п</w:t>
      </w:r>
      <w:proofErr w:type="spellEnd"/>
      <w:r w:rsidRPr="00D855C4">
        <w:rPr>
          <w:sz w:val="18"/>
          <w:szCs w:val="18"/>
        </w:rPr>
        <w:t>. 4.1.7 и 5.1.5. настоящего Договора:</w:t>
      </w:r>
    </w:p>
    <w:p w:rsidR="00D07528" w:rsidRPr="00D855C4" w:rsidRDefault="00D07528">
      <w:pPr>
        <w:ind w:firstLine="709"/>
        <w:jc w:val="both"/>
        <w:rPr>
          <w:color w:val="000000"/>
          <w:sz w:val="18"/>
          <w:szCs w:val="18"/>
        </w:rPr>
      </w:pPr>
      <w:r w:rsidRPr="00D855C4">
        <w:rPr>
          <w:sz w:val="18"/>
          <w:szCs w:val="18"/>
        </w:rPr>
        <w:t>3.4.1. после проведения органами БТИ технической инвентаризации Объекта Стороны, исходя из Суммарной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D07528" w:rsidRPr="00D855C4" w:rsidRDefault="00D07528">
      <w:pPr>
        <w:ind w:firstLine="709"/>
        <w:jc w:val="both"/>
        <w:rPr>
          <w:sz w:val="18"/>
          <w:szCs w:val="18"/>
        </w:rPr>
      </w:pPr>
      <w:r w:rsidRPr="00D855C4">
        <w:rPr>
          <w:sz w:val="18"/>
          <w:szCs w:val="18"/>
        </w:rPr>
        <w:t xml:space="preserve">3.4.2. указанная в </w:t>
      </w:r>
      <w:proofErr w:type="spellStart"/>
      <w:r w:rsidRPr="00D855C4">
        <w:rPr>
          <w:sz w:val="18"/>
          <w:szCs w:val="18"/>
        </w:rPr>
        <w:t>пп</w:t>
      </w:r>
      <w:proofErr w:type="spellEnd"/>
      <w:r w:rsidRPr="00D855C4">
        <w:rPr>
          <w:sz w:val="18"/>
          <w:szCs w:val="18"/>
        </w:rPr>
        <w:t>. 3.4.1.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D07528" w:rsidRPr="00D855C4" w:rsidRDefault="00D07528">
      <w:pPr>
        <w:ind w:firstLine="709"/>
        <w:jc w:val="both"/>
        <w:rPr>
          <w:sz w:val="18"/>
          <w:szCs w:val="18"/>
        </w:rPr>
      </w:pPr>
      <w:r w:rsidRPr="00D855C4">
        <w:rPr>
          <w:sz w:val="18"/>
          <w:szCs w:val="18"/>
        </w:rPr>
        <w:lastRenderedPageBreak/>
        <w:t>Допустимый размер изменения площади Объекта составляет 5% от Суммарной проектной площади Объекта долевого строительства (с учетом лоджии/балкона).</w:t>
      </w:r>
    </w:p>
    <w:bookmarkEnd w:id="2"/>
    <w:p w:rsidR="00D07528" w:rsidRPr="00D855C4" w:rsidRDefault="00D07528">
      <w:pPr>
        <w:tabs>
          <w:tab w:val="left" w:pos="991"/>
        </w:tabs>
        <w:ind w:firstLine="709"/>
        <w:jc w:val="both"/>
        <w:rPr>
          <w:sz w:val="18"/>
          <w:szCs w:val="18"/>
        </w:rPr>
      </w:pPr>
      <w:r w:rsidRPr="00D855C4">
        <w:rPr>
          <w:sz w:val="18"/>
          <w:szCs w:val="18"/>
        </w:rPr>
        <w:t>3.5.</w:t>
      </w:r>
      <w:r w:rsidRPr="00D855C4">
        <w:rPr>
          <w:sz w:val="18"/>
          <w:szCs w:val="18"/>
        </w:rPr>
        <w:tab/>
        <w:t xml:space="preserve"> </w:t>
      </w:r>
      <w:r w:rsidRPr="00D855C4">
        <w:rPr>
          <w:snapToGrid w:val="0"/>
          <w:sz w:val="18"/>
          <w:szCs w:val="18"/>
        </w:rPr>
        <w:t xml:space="preserve">Датой исполнения обязательства Участника по оплате цены Договора, считается дата зачисления денежных средств на счет </w:t>
      </w:r>
      <w:proofErr w:type="spellStart"/>
      <w:r w:rsidRPr="00D855C4">
        <w:rPr>
          <w:snapToGrid w:val="0"/>
          <w:sz w:val="18"/>
          <w:szCs w:val="18"/>
        </w:rPr>
        <w:t>эскроу</w:t>
      </w:r>
      <w:proofErr w:type="spellEnd"/>
      <w:r w:rsidRPr="00D855C4">
        <w:rPr>
          <w:snapToGrid w:val="0"/>
          <w:sz w:val="18"/>
          <w:szCs w:val="18"/>
        </w:rPr>
        <w:t>, указанный в п. 3.3. настоящего Договора.</w:t>
      </w:r>
    </w:p>
    <w:p w:rsidR="00D07528" w:rsidRPr="00D855C4" w:rsidRDefault="00D07528">
      <w:pPr>
        <w:tabs>
          <w:tab w:val="left" w:pos="991"/>
        </w:tabs>
        <w:ind w:firstLine="709"/>
        <w:jc w:val="both"/>
        <w:rPr>
          <w:sz w:val="18"/>
          <w:szCs w:val="18"/>
        </w:rPr>
      </w:pPr>
      <w:r w:rsidRPr="00D855C4">
        <w:rPr>
          <w:sz w:val="18"/>
          <w:szCs w:val="18"/>
        </w:rPr>
        <w:t xml:space="preserve">3.5.1. </w:t>
      </w:r>
      <w:r w:rsidRPr="00D855C4">
        <w:rPr>
          <w:snapToGrid w:val="0"/>
          <w:sz w:val="18"/>
          <w:szCs w:val="18"/>
        </w:rPr>
        <w:t>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D07528" w:rsidRPr="00D855C4" w:rsidRDefault="00D07528">
      <w:pPr>
        <w:ind w:firstLine="709"/>
        <w:jc w:val="both"/>
        <w:rPr>
          <w:sz w:val="18"/>
          <w:szCs w:val="18"/>
        </w:rPr>
      </w:pPr>
      <w:r w:rsidRPr="00D855C4">
        <w:rPr>
          <w:sz w:val="18"/>
          <w:szCs w:val="18"/>
        </w:rPr>
        <w:t>3.6.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D07528" w:rsidRPr="00D855C4" w:rsidRDefault="00D07528">
      <w:pPr>
        <w:ind w:firstLine="709"/>
        <w:jc w:val="both"/>
        <w:rPr>
          <w:sz w:val="18"/>
          <w:szCs w:val="18"/>
        </w:rPr>
      </w:pPr>
    </w:p>
    <w:p w:rsidR="00D07528" w:rsidRPr="00D855C4" w:rsidRDefault="00D07528">
      <w:pPr>
        <w:ind w:firstLine="709"/>
        <w:jc w:val="center"/>
        <w:rPr>
          <w:sz w:val="18"/>
          <w:szCs w:val="18"/>
          <w:u w:val="single"/>
        </w:rPr>
      </w:pPr>
      <w:r w:rsidRPr="00D855C4">
        <w:rPr>
          <w:sz w:val="18"/>
          <w:szCs w:val="18"/>
          <w:u w:val="single"/>
        </w:rPr>
        <w:t>4. ОБЯЗАННОСТИ И ПРАВА ЗАСТРОЙЩИКА</w:t>
      </w:r>
    </w:p>
    <w:p w:rsidR="00D07528" w:rsidRPr="00D855C4" w:rsidRDefault="00D07528">
      <w:pPr>
        <w:ind w:firstLine="709"/>
        <w:jc w:val="both"/>
        <w:rPr>
          <w:sz w:val="18"/>
          <w:szCs w:val="18"/>
        </w:rPr>
      </w:pPr>
      <w:r w:rsidRPr="00D855C4">
        <w:rPr>
          <w:sz w:val="18"/>
          <w:szCs w:val="18"/>
        </w:rPr>
        <w:t>4.1. Застройщик обязан:</w:t>
      </w:r>
    </w:p>
    <w:p w:rsidR="00D07528" w:rsidRPr="00D855C4" w:rsidRDefault="00D07528">
      <w:pPr>
        <w:ind w:firstLine="709"/>
        <w:jc w:val="both"/>
        <w:rPr>
          <w:sz w:val="18"/>
          <w:szCs w:val="18"/>
        </w:rPr>
      </w:pPr>
      <w:r w:rsidRPr="00D855C4">
        <w:rPr>
          <w:sz w:val="18"/>
          <w:szCs w:val="18"/>
        </w:rPr>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D07528" w:rsidRPr="00D855C4" w:rsidRDefault="00D07528">
      <w:pPr>
        <w:pStyle w:val="a5"/>
        <w:ind w:left="0" w:firstLine="743"/>
        <w:jc w:val="both"/>
        <w:rPr>
          <w:color w:val="000000"/>
          <w:sz w:val="18"/>
          <w:szCs w:val="18"/>
        </w:rPr>
      </w:pPr>
      <w:r w:rsidRPr="00D855C4">
        <w:rPr>
          <w:color w:val="000000"/>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7528" w:rsidRPr="00D855C4" w:rsidRDefault="00D07528">
      <w:pPr>
        <w:ind w:firstLine="709"/>
        <w:jc w:val="both"/>
        <w:rPr>
          <w:sz w:val="18"/>
          <w:szCs w:val="18"/>
        </w:rPr>
      </w:pPr>
      <w:r w:rsidRPr="00D855C4">
        <w:rPr>
          <w:sz w:val="18"/>
          <w:szCs w:val="18"/>
        </w:rPr>
        <w:t>4.1.4.</w:t>
      </w:r>
      <w:r w:rsidRPr="00D855C4">
        <w:rPr>
          <w:sz w:val="18"/>
          <w:szCs w:val="18"/>
        </w:rPr>
        <w:tab/>
        <w:t xml:space="preserve">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w:t>
      </w:r>
      <w:proofErr w:type="spellStart"/>
      <w:r w:rsidRPr="00D855C4">
        <w:rPr>
          <w:sz w:val="18"/>
          <w:szCs w:val="18"/>
        </w:rPr>
        <w:t>п.п</w:t>
      </w:r>
      <w:proofErr w:type="spellEnd"/>
      <w:r w:rsidRPr="00D855C4">
        <w:rPr>
          <w:sz w:val="18"/>
          <w:szCs w:val="18"/>
        </w:rPr>
        <w:t>. 5.1.4. настоящего Договора).</w:t>
      </w:r>
    </w:p>
    <w:p w:rsidR="00D07528" w:rsidRPr="00D855C4" w:rsidRDefault="00D07528">
      <w:pPr>
        <w:ind w:firstLine="709"/>
        <w:jc w:val="both"/>
        <w:rPr>
          <w:sz w:val="18"/>
          <w:szCs w:val="18"/>
        </w:rPr>
      </w:pPr>
      <w:r w:rsidRPr="00D855C4">
        <w:rPr>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7528" w:rsidRPr="00D855C4" w:rsidRDefault="00D07528">
      <w:pPr>
        <w:tabs>
          <w:tab w:val="left" w:pos="864"/>
          <w:tab w:val="left" w:pos="1169"/>
        </w:tabs>
        <w:ind w:firstLine="709"/>
        <w:jc w:val="both"/>
        <w:rPr>
          <w:sz w:val="18"/>
          <w:szCs w:val="18"/>
        </w:rPr>
      </w:pPr>
      <w:r w:rsidRPr="00D855C4">
        <w:rPr>
          <w:color w:val="000000"/>
          <w:sz w:val="18"/>
          <w:szCs w:val="18"/>
        </w:rPr>
        <w:t>4.1.6.</w:t>
      </w:r>
      <w:r w:rsidRPr="00D855C4">
        <w:rPr>
          <w:sz w:val="18"/>
          <w:szCs w:val="18"/>
        </w:rPr>
        <w:t xml:space="preserve">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r w:rsidRPr="00D855C4">
        <w:rPr>
          <w:color w:val="000000"/>
          <w:sz w:val="18"/>
          <w:szCs w:val="18"/>
        </w:rPr>
        <w:t>.</w:t>
      </w:r>
    </w:p>
    <w:p w:rsidR="00D07528" w:rsidRPr="00D855C4" w:rsidRDefault="00D07528">
      <w:pPr>
        <w:ind w:firstLine="709"/>
        <w:jc w:val="both"/>
        <w:rPr>
          <w:sz w:val="18"/>
          <w:szCs w:val="18"/>
        </w:rPr>
      </w:pPr>
      <w:r w:rsidRPr="00D855C4">
        <w:rPr>
          <w:sz w:val="18"/>
          <w:szCs w:val="18"/>
        </w:rPr>
        <w:t xml:space="preserve">4.1.7. Если Суммарная площадь Объекта по результатам обмеров БТИ будет меньше проектной площади Объекта, указанной в  </w:t>
      </w:r>
      <w:r w:rsidR="0076229A" w:rsidRPr="00D855C4">
        <w:rPr>
          <w:sz w:val="18"/>
          <w:szCs w:val="18"/>
        </w:rPr>
        <w:t>строке 13</w:t>
      </w:r>
      <w:r w:rsidRPr="00D855C4">
        <w:rPr>
          <w:sz w:val="18"/>
          <w:szCs w:val="18"/>
        </w:rPr>
        <w:t xml:space="preserve">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D07528" w:rsidRPr="00D855C4" w:rsidRDefault="00D07528">
      <w:pPr>
        <w:ind w:firstLine="709"/>
        <w:jc w:val="both"/>
        <w:rPr>
          <w:sz w:val="18"/>
          <w:szCs w:val="18"/>
        </w:rPr>
      </w:pPr>
      <w:r w:rsidRPr="00D855C4">
        <w:rPr>
          <w:sz w:val="18"/>
          <w:szCs w:val="18"/>
        </w:rPr>
        <w:t>4.1.8. Застройщик гарантирует, что:</w:t>
      </w:r>
    </w:p>
    <w:p w:rsidR="00D07528" w:rsidRPr="00D855C4" w:rsidRDefault="00D07528">
      <w:pPr>
        <w:ind w:firstLine="709"/>
        <w:jc w:val="both"/>
        <w:rPr>
          <w:sz w:val="18"/>
          <w:szCs w:val="18"/>
        </w:rPr>
      </w:pPr>
      <w:r w:rsidRPr="00D855C4">
        <w:rPr>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D07528" w:rsidRPr="00D855C4" w:rsidRDefault="00D07528">
      <w:pPr>
        <w:ind w:firstLine="709"/>
        <w:jc w:val="both"/>
        <w:rPr>
          <w:sz w:val="18"/>
          <w:szCs w:val="18"/>
        </w:rPr>
      </w:pPr>
      <w:r w:rsidRPr="00D855C4">
        <w:rPr>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D07528" w:rsidRPr="00D855C4" w:rsidRDefault="00D07528">
      <w:pPr>
        <w:ind w:firstLine="709"/>
        <w:jc w:val="both"/>
        <w:rPr>
          <w:sz w:val="18"/>
          <w:szCs w:val="18"/>
        </w:rPr>
      </w:pPr>
      <w:r w:rsidRPr="00D855C4">
        <w:rPr>
          <w:sz w:val="18"/>
          <w:szCs w:val="18"/>
        </w:rPr>
        <w:t>4.1.9.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D07528" w:rsidRPr="00D855C4" w:rsidRDefault="00D07528">
      <w:pPr>
        <w:pStyle w:val="a5"/>
        <w:ind w:left="426" w:firstLine="317"/>
        <w:jc w:val="both"/>
        <w:rPr>
          <w:sz w:val="18"/>
          <w:szCs w:val="18"/>
        </w:rPr>
      </w:pPr>
      <w:r w:rsidRPr="00D855C4">
        <w:rPr>
          <w:sz w:val="18"/>
          <w:szCs w:val="18"/>
        </w:rPr>
        <w:t>4.2. Застройщик вправе:</w:t>
      </w:r>
    </w:p>
    <w:p w:rsidR="00D07528" w:rsidRPr="00D855C4" w:rsidRDefault="00D07528">
      <w:pPr>
        <w:ind w:firstLine="743"/>
        <w:jc w:val="both"/>
        <w:rPr>
          <w:sz w:val="18"/>
          <w:szCs w:val="18"/>
        </w:rPr>
      </w:pPr>
      <w:r w:rsidRPr="00D855C4">
        <w:rPr>
          <w:sz w:val="18"/>
          <w:szCs w:val="18"/>
        </w:rPr>
        <w:t xml:space="preserve">4.2.1. По истечении двух </w:t>
      </w:r>
      <w:proofErr w:type="gramStart"/>
      <w:r w:rsidRPr="00D855C4">
        <w:rPr>
          <w:sz w:val="18"/>
          <w:szCs w:val="18"/>
        </w:rPr>
        <w:t>месяцев  после</w:t>
      </w:r>
      <w:proofErr w:type="gramEnd"/>
      <w:r w:rsidRPr="00D855C4">
        <w:rPr>
          <w:sz w:val="18"/>
          <w:szCs w:val="18"/>
        </w:rPr>
        <w:t xml:space="preserve"> истечения срока, предусмотренного п. </w:t>
      </w:r>
      <w:r w:rsidR="00886B79" w:rsidRPr="00D855C4">
        <w:rPr>
          <w:sz w:val="18"/>
          <w:szCs w:val="18"/>
        </w:rPr>
        <w:t>5.1.2.</w:t>
      </w:r>
      <w:r w:rsidRPr="00D855C4">
        <w:rPr>
          <w:sz w:val="18"/>
          <w:szCs w:val="18"/>
        </w:rPr>
        <w:t xml:space="preserve">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D07528" w:rsidRPr="00D855C4" w:rsidRDefault="00D07528">
      <w:pPr>
        <w:ind w:firstLine="426"/>
        <w:jc w:val="both"/>
        <w:rPr>
          <w:sz w:val="18"/>
          <w:szCs w:val="18"/>
        </w:rPr>
      </w:pPr>
      <w:r w:rsidRPr="00D855C4">
        <w:rPr>
          <w:sz w:val="18"/>
          <w:szCs w:val="18"/>
        </w:rPr>
        <w:t xml:space="preserve">- при уклонении Участника от принятия Объекта в предусмотренный п. </w:t>
      </w:r>
      <w:r w:rsidR="00886B79" w:rsidRPr="00D855C4">
        <w:rPr>
          <w:sz w:val="18"/>
          <w:szCs w:val="18"/>
        </w:rPr>
        <w:t>5.1.2.</w:t>
      </w:r>
      <w:r w:rsidRPr="00D855C4">
        <w:rPr>
          <w:sz w:val="18"/>
          <w:szCs w:val="18"/>
        </w:rPr>
        <w:t xml:space="preserve">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D07528" w:rsidRPr="00D855C4" w:rsidRDefault="00D07528">
      <w:pPr>
        <w:ind w:firstLine="426"/>
        <w:jc w:val="both"/>
        <w:rPr>
          <w:sz w:val="18"/>
          <w:szCs w:val="18"/>
        </w:rPr>
      </w:pPr>
      <w:r w:rsidRPr="00D855C4">
        <w:rPr>
          <w:sz w:val="18"/>
          <w:szCs w:val="18"/>
        </w:rPr>
        <w:t xml:space="preserve">Под уклонением Участника от принятия Объекта понимается </w:t>
      </w:r>
      <w:proofErr w:type="spellStart"/>
      <w:r w:rsidRPr="00D855C4">
        <w:rPr>
          <w:sz w:val="18"/>
          <w:szCs w:val="18"/>
        </w:rPr>
        <w:t>неподписание</w:t>
      </w:r>
      <w:proofErr w:type="spellEnd"/>
      <w:r w:rsidRPr="00D855C4">
        <w:rPr>
          <w:sz w:val="18"/>
          <w:szCs w:val="18"/>
        </w:rPr>
        <w:t xml:space="preserve">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w:t>
      </w:r>
      <w:bookmarkStart w:id="3" w:name="_GoBack"/>
      <w:bookmarkEnd w:id="3"/>
      <w:r w:rsidRPr="00D855C4">
        <w:rPr>
          <w:sz w:val="18"/>
          <w:szCs w:val="18"/>
        </w:rPr>
        <w:t>ссийской Федерации», в предусмотренный настоящим Договором срок.</w:t>
      </w:r>
    </w:p>
    <w:p w:rsidR="00D07528" w:rsidRPr="00D855C4" w:rsidRDefault="00D07528">
      <w:pPr>
        <w:ind w:firstLine="426"/>
        <w:jc w:val="both"/>
        <w:rPr>
          <w:sz w:val="18"/>
          <w:szCs w:val="18"/>
        </w:rPr>
      </w:pPr>
      <w:r w:rsidRPr="00D855C4">
        <w:rPr>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D07528" w:rsidRPr="00D855C4" w:rsidRDefault="00D07528">
      <w:pPr>
        <w:ind w:firstLine="709"/>
        <w:jc w:val="both"/>
        <w:rPr>
          <w:sz w:val="18"/>
          <w:szCs w:val="18"/>
        </w:rPr>
      </w:pPr>
      <w:r w:rsidRPr="00D855C4">
        <w:rPr>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D07528" w:rsidRPr="00D855C4" w:rsidRDefault="00D07528">
      <w:pPr>
        <w:ind w:firstLine="709"/>
        <w:jc w:val="center"/>
        <w:rPr>
          <w:sz w:val="18"/>
          <w:szCs w:val="18"/>
          <w:u w:val="single"/>
        </w:rPr>
      </w:pPr>
    </w:p>
    <w:p w:rsidR="00D07528" w:rsidRPr="00D855C4" w:rsidRDefault="00D07528">
      <w:pPr>
        <w:ind w:firstLine="709"/>
        <w:jc w:val="center"/>
        <w:rPr>
          <w:sz w:val="18"/>
          <w:szCs w:val="18"/>
          <w:u w:val="single"/>
        </w:rPr>
      </w:pPr>
      <w:r w:rsidRPr="00D855C4">
        <w:rPr>
          <w:sz w:val="18"/>
          <w:szCs w:val="18"/>
          <w:u w:val="single"/>
        </w:rPr>
        <w:t>5. ОБЯЗАННОСТИ И ПРАВА УЧАСТНИКА</w:t>
      </w:r>
    </w:p>
    <w:p w:rsidR="00D07528" w:rsidRPr="00D855C4" w:rsidRDefault="00D07528">
      <w:pPr>
        <w:ind w:firstLine="709"/>
        <w:jc w:val="both"/>
        <w:rPr>
          <w:sz w:val="18"/>
          <w:szCs w:val="18"/>
        </w:rPr>
      </w:pPr>
      <w:r w:rsidRPr="00D855C4">
        <w:rPr>
          <w:sz w:val="18"/>
          <w:szCs w:val="18"/>
        </w:rPr>
        <w:t>5.1. Участник обязан:</w:t>
      </w:r>
    </w:p>
    <w:p w:rsidR="00D07528" w:rsidRPr="00D855C4" w:rsidRDefault="00D07528">
      <w:pPr>
        <w:ind w:firstLine="709"/>
        <w:jc w:val="both"/>
        <w:rPr>
          <w:sz w:val="18"/>
          <w:szCs w:val="18"/>
        </w:rPr>
      </w:pPr>
      <w:r w:rsidRPr="00D855C4">
        <w:rPr>
          <w:sz w:val="18"/>
          <w:szCs w:val="18"/>
        </w:rPr>
        <w:t>5.1.1. Оплатить цену Договора в размере, порядке и на условиях, предусмотренных настоящим Договором.</w:t>
      </w:r>
    </w:p>
    <w:p w:rsidR="00D07528" w:rsidRPr="00D855C4" w:rsidRDefault="00D07528">
      <w:pPr>
        <w:ind w:firstLine="709"/>
        <w:jc w:val="both"/>
        <w:rPr>
          <w:sz w:val="18"/>
          <w:szCs w:val="18"/>
        </w:rPr>
      </w:pPr>
      <w:r w:rsidRPr="00D855C4">
        <w:rPr>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D07528" w:rsidRPr="00D855C4" w:rsidRDefault="00D07528">
      <w:pPr>
        <w:ind w:firstLine="709"/>
        <w:jc w:val="both"/>
        <w:rPr>
          <w:sz w:val="18"/>
          <w:szCs w:val="18"/>
        </w:rPr>
      </w:pPr>
      <w:r w:rsidRPr="00D855C4">
        <w:rPr>
          <w:sz w:val="18"/>
          <w:szCs w:val="18"/>
        </w:rPr>
        <w:t>5.1.3. В течение пяти рабочих дней с даты исполнения обязательства по оплате цены Договора (части цены Договора) предоставить Застройщику платежные документы, подтверждающие перечисление денежных средств.</w:t>
      </w:r>
    </w:p>
    <w:p w:rsidR="00D07528" w:rsidRPr="00D855C4" w:rsidRDefault="00D07528" w:rsidP="00514F0F">
      <w:pPr>
        <w:ind w:firstLine="709"/>
        <w:jc w:val="both"/>
        <w:rPr>
          <w:sz w:val="18"/>
          <w:szCs w:val="18"/>
        </w:rPr>
      </w:pPr>
      <w:r w:rsidRPr="00D855C4">
        <w:rPr>
          <w:sz w:val="18"/>
          <w:szCs w:val="18"/>
        </w:rPr>
        <w:t>5.1.4. 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оплатить стоимость государственной пошлины за государственную регистрацию настоящего Договора, предоставить Застройщику платежные документы, подтверждающие оплату указанной в настоящем пункте пошлины, подписать со своей стороны заявление о государственной регистрации настоящего Договора, предоставить Застройщику документы, необходимые для осуществления государственной регистрации настоящего Договора, в том числе – документ (нотариально оформленная доверенность), по форме, предоставленной Застройщиком, предоставляющий Застройщику полномочия, необходимые для совершения от имени Участника действий, направленных на государственную регистрацию настоящего Договора.</w:t>
      </w:r>
    </w:p>
    <w:p w:rsidR="00D07528" w:rsidRPr="00D855C4" w:rsidRDefault="00D07528" w:rsidP="00514F0F">
      <w:pPr>
        <w:ind w:firstLine="709"/>
        <w:jc w:val="both"/>
        <w:rPr>
          <w:sz w:val="18"/>
          <w:szCs w:val="18"/>
        </w:rPr>
      </w:pPr>
      <w:r w:rsidRPr="00D855C4">
        <w:rPr>
          <w:sz w:val="18"/>
          <w:szCs w:val="18"/>
        </w:rPr>
        <w:t xml:space="preserve">5.1.5. Если Суммарная площадь Объекта по результатам обмеров БТИ будет больше проектной площади Объекта, указанной в </w:t>
      </w:r>
      <w:r w:rsidR="0076229A" w:rsidRPr="00D855C4">
        <w:rPr>
          <w:sz w:val="18"/>
          <w:szCs w:val="18"/>
        </w:rPr>
        <w:t>строке 13</w:t>
      </w:r>
      <w:r w:rsidRPr="00D855C4">
        <w:rPr>
          <w:sz w:val="18"/>
          <w:szCs w:val="18"/>
        </w:rPr>
        <w:t xml:space="preserve"> Таблицы, более чем на 0,11 квадратных метра, Участник обязуется оплатить стоимость дополнительной площади Объекта </w:t>
      </w:r>
      <w:r w:rsidRPr="00D855C4">
        <w:rPr>
          <w:sz w:val="18"/>
          <w:szCs w:val="18"/>
        </w:rPr>
        <w:lastRenderedPageBreak/>
        <w:t>в течение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514F0F" w:rsidRPr="00D855C4" w:rsidRDefault="00514F0F" w:rsidP="00514F0F">
      <w:pPr>
        <w:ind w:firstLine="709"/>
        <w:jc w:val="both"/>
        <w:rPr>
          <w:sz w:val="18"/>
          <w:szCs w:val="18"/>
        </w:rPr>
      </w:pPr>
      <w:r w:rsidRPr="00D855C4">
        <w:rPr>
          <w:sz w:val="18"/>
          <w:szCs w:val="18"/>
        </w:rPr>
        <w:t>5.1.6. До оформления права собственности на Объект совершать нижеуказанные действия исключительно при наличии письменного согласия Застройщика, а после оформления права собственности на Объект –</w:t>
      </w:r>
      <w:r w:rsidRPr="00D855C4">
        <w:t xml:space="preserve"> </w:t>
      </w:r>
      <w:r w:rsidRPr="00D855C4">
        <w:rPr>
          <w:sz w:val="18"/>
          <w:szCs w:val="18"/>
        </w:rPr>
        <w:t>с соблюдением требований законодательства по согласованию с органом местного самоуправления на основании принятого им решения:</w:t>
      </w:r>
    </w:p>
    <w:p w:rsidR="00514F0F" w:rsidRPr="00D855C4" w:rsidRDefault="00514F0F" w:rsidP="00514F0F">
      <w:pPr>
        <w:ind w:firstLine="709"/>
        <w:jc w:val="both"/>
        <w:rPr>
          <w:sz w:val="18"/>
          <w:szCs w:val="18"/>
        </w:rPr>
      </w:pPr>
      <w:r w:rsidRPr="00D855C4">
        <w:rPr>
          <w:sz w:val="18"/>
          <w:szCs w:val="18"/>
        </w:rPr>
        <w:t>5.1.6.1. осуществлять действия, направленные на переустройство и/или перепланировку Объекта;</w:t>
      </w:r>
    </w:p>
    <w:p w:rsidR="00514F0F" w:rsidRPr="00D855C4" w:rsidRDefault="00514F0F" w:rsidP="00514F0F">
      <w:pPr>
        <w:ind w:firstLine="709"/>
        <w:jc w:val="both"/>
        <w:rPr>
          <w:sz w:val="18"/>
          <w:szCs w:val="18"/>
        </w:rPr>
      </w:pPr>
      <w:r w:rsidRPr="00D855C4">
        <w:rPr>
          <w:sz w:val="18"/>
          <w:szCs w:val="18"/>
        </w:rPr>
        <w:t>5.1.6.2. проводить в Объекте работы, связанные с отступлением от проекта (перепланировка, возведение внутриквартирных перегородок, разводка всех инженерных коммуникаций, электрики, пробивка проемов, ниш, борозд в стенах и перекрытиях и т.д.);</w:t>
      </w:r>
    </w:p>
    <w:p w:rsidR="00D07528" w:rsidRPr="00D855C4" w:rsidRDefault="00514F0F" w:rsidP="00514F0F">
      <w:pPr>
        <w:ind w:firstLine="709"/>
        <w:jc w:val="both"/>
        <w:rPr>
          <w:sz w:val="18"/>
          <w:szCs w:val="18"/>
        </w:rPr>
      </w:pPr>
      <w:r w:rsidRPr="00D855C4">
        <w:rPr>
          <w:sz w:val="18"/>
          <w:szCs w:val="18"/>
        </w:rPr>
        <w:t>5.1.6.3. проводить в Объекте и в самом Многоквартирном доме работы, которые затрагивают фасад дома и его элементы (в том числе любое остекление Холодных помещений, установка снаружи здания любых устройств и сооружений, любые работы, затрагивающие внешний вид и конструкцию фасада дома)</w:t>
      </w:r>
      <w:r w:rsidR="005246AB" w:rsidRPr="00D855C4">
        <w:rPr>
          <w:sz w:val="18"/>
          <w:szCs w:val="18"/>
        </w:rPr>
        <w:t>.</w:t>
      </w:r>
    </w:p>
    <w:p w:rsidR="00D07528" w:rsidRPr="00D855C4" w:rsidRDefault="00D07528" w:rsidP="00514F0F">
      <w:pPr>
        <w:tabs>
          <w:tab w:val="left" w:pos="0"/>
          <w:tab w:val="left" w:pos="851"/>
          <w:tab w:val="left" w:pos="1134"/>
        </w:tabs>
        <w:ind w:firstLine="709"/>
        <w:jc w:val="both"/>
        <w:rPr>
          <w:snapToGrid w:val="0"/>
          <w:sz w:val="18"/>
          <w:szCs w:val="18"/>
        </w:rPr>
      </w:pPr>
      <w:r w:rsidRPr="00D855C4">
        <w:rPr>
          <w:sz w:val="18"/>
          <w:szCs w:val="18"/>
        </w:rPr>
        <w:t xml:space="preserve">5.1.7. Нести все расходы, связанные с оформлением в свою собственность Объекта (в </w:t>
      </w:r>
      <w:proofErr w:type="spellStart"/>
      <w:r w:rsidRPr="00D855C4">
        <w:rPr>
          <w:sz w:val="18"/>
          <w:szCs w:val="18"/>
        </w:rPr>
        <w:t>т.ч</w:t>
      </w:r>
      <w:proofErr w:type="spellEnd"/>
      <w:r w:rsidRPr="00D855C4">
        <w:rPr>
          <w:sz w:val="18"/>
          <w:szCs w:val="18"/>
        </w:rPr>
        <w:t xml:space="preserve">., расходы по нотариальному удостоверению сделки (в случае необходимости), расходы, связанные с услугами БТИ (в случае проведения повторных обмеров Объекта </w:t>
      </w:r>
      <w:r w:rsidRPr="00D855C4">
        <w:rPr>
          <w:color w:val="000000"/>
          <w:sz w:val="18"/>
          <w:szCs w:val="18"/>
        </w:rPr>
        <w:t>с письменного согласия Застройщика),</w:t>
      </w:r>
      <w:r w:rsidRPr="00D855C4">
        <w:rPr>
          <w:sz w:val="18"/>
          <w:szCs w:val="18"/>
        </w:rPr>
        <w:t xml:space="preserve">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и т.д.).</w:t>
      </w:r>
    </w:p>
    <w:p w:rsidR="00D07528" w:rsidRPr="00D855C4" w:rsidRDefault="00D07528">
      <w:pPr>
        <w:ind w:firstLine="709"/>
        <w:jc w:val="both"/>
        <w:rPr>
          <w:sz w:val="18"/>
          <w:szCs w:val="18"/>
        </w:rPr>
      </w:pPr>
      <w:r w:rsidRPr="00D855C4">
        <w:rPr>
          <w:sz w:val="18"/>
          <w:szCs w:val="18"/>
        </w:rPr>
        <w:t>Оформление права собственности на Объект не является предметом настоящего Договора. При этом правоотношения Сторон, связанные с процессом оформления Объекта в собственность Участника, могут быть зафиксированы в отдельном договоре.</w:t>
      </w:r>
    </w:p>
    <w:p w:rsidR="00D07528" w:rsidRPr="00D855C4" w:rsidRDefault="00D07528">
      <w:pPr>
        <w:pStyle w:val="a5"/>
        <w:ind w:left="0" w:firstLine="743"/>
        <w:jc w:val="both"/>
        <w:rPr>
          <w:sz w:val="18"/>
          <w:szCs w:val="18"/>
        </w:rPr>
      </w:pPr>
      <w:r w:rsidRPr="00D855C4">
        <w:rPr>
          <w:sz w:val="18"/>
          <w:szCs w:val="18"/>
        </w:rPr>
        <w:t>5.2. Участник вправе:</w:t>
      </w:r>
    </w:p>
    <w:p w:rsidR="00D07528" w:rsidRPr="00D855C4" w:rsidRDefault="00D07528">
      <w:pPr>
        <w:ind w:firstLine="743"/>
        <w:jc w:val="both"/>
        <w:rPr>
          <w:sz w:val="18"/>
          <w:szCs w:val="18"/>
        </w:rPr>
      </w:pPr>
      <w:r w:rsidRPr="00D855C4">
        <w:rPr>
          <w:sz w:val="18"/>
          <w:szCs w:val="18"/>
        </w:rPr>
        <w:t>5.2.1. Потребовать 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 в каждом из следующих случаев:</w:t>
      </w:r>
    </w:p>
    <w:p w:rsidR="00D07528" w:rsidRPr="00D855C4" w:rsidRDefault="00D07528">
      <w:pPr>
        <w:ind w:firstLine="743"/>
        <w:jc w:val="both"/>
        <w:rPr>
          <w:sz w:val="18"/>
          <w:szCs w:val="18"/>
        </w:rPr>
      </w:pPr>
      <w:r w:rsidRPr="00D855C4">
        <w:rPr>
          <w:sz w:val="18"/>
          <w:szCs w:val="18"/>
        </w:rPr>
        <w:t>5.2.1.1. если Объект построен (создан) с отступлениями от условий настоящего Договора</w:t>
      </w:r>
      <w:bookmarkStart w:id="4" w:name="sub_701"/>
      <w:r w:rsidRPr="00D855C4">
        <w:rPr>
          <w:sz w:val="18"/>
          <w:szCs w:val="18"/>
        </w:rPr>
        <w:t>;</w:t>
      </w:r>
    </w:p>
    <w:p w:rsidR="00D07528" w:rsidRPr="00D855C4" w:rsidRDefault="00D07528">
      <w:pPr>
        <w:ind w:firstLine="743"/>
        <w:jc w:val="both"/>
        <w:rPr>
          <w:sz w:val="18"/>
          <w:szCs w:val="18"/>
        </w:rPr>
      </w:pPr>
      <w:r w:rsidRPr="00D855C4">
        <w:rPr>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4"/>
      <w:r w:rsidRPr="00D855C4">
        <w:rPr>
          <w:sz w:val="18"/>
          <w:szCs w:val="18"/>
        </w:rPr>
        <w:t>что привело к ухудшению качества Объекта;</w:t>
      </w:r>
    </w:p>
    <w:p w:rsidR="00D07528" w:rsidRPr="00D855C4" w:rsidRDefault="00D07528">
      <w:pPr>
        <w:ind w:firstLine="743"/>
        <w:jc w:val="both"/>
        <w:rPr>
          <w:sz w:val="18"/>
          <w:szCs w:val="18"/>
        </w:rPr>
      </w:pPr>
      <w:r w:rsidRPr="00D855C4">
        <w:rPr>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D07528" w:rsidRPr="00D855C4" w:rsidRDefault="00D07528">
      <w:pPr>
        <w:ind w:firstLine="426"/>
        <w:jc w:val="both"/>
        <w:rPr>
          <w:sz w:val="18"/>
          <w:szCs w:val="18"/>
        </w:rPr>
      </w:pPr>
      <w:r w:rsidRPr="00D855C4">
        <w:rPr>
          <w:sz w:val="18"/>
          <w:szCs w:val="18"/>
        </w:rPr>
        <w:t>При этом Стороны пришли к соглашению о том, что указанное в п.5.2.1. требование:</w:t>
      </w:r>
    </w:p>
    <w:p w:rsidR="00D07528" w:rsidRPr="00D855C4" w:rsidRDefault="00D07528">
      <w:pPr>
        <w:jc w:val="both"/>
        <w:rPr>
          <w:sz w:val="18"/>
          <w:szCs w:val="18"/>
        </w:rPr>
      </w:pPr>
      <w:r w:rsidRPr="00D855C4">
        <w:rPr>
          <w:sz w:val="18"/>
          <w:szCs w:val="18"/>
        </w:rPr>
        <w:t>- подписывается Участником лично;</w:t>
      </w:r>
    </w:p>
    <w:p w:rsidR="00D07528" w:rsidRPr="00D855C4" w:rsidRDefault="00D07528">
      <w:pPr>
        <w:jc w:val="both"/>
        <w:rPr>
          <w:sz w:val="18"/>
          <w:szCs w:val="18"/>
        </w:rPr>
      </w:pPr>
      <w:r w:rsidRPr="00D855C4">
        <w:rPr>
          <w:sz w:val="18"/>
          <w:szCs w:val="18"/>
        </w:rPr>
        <w:t>- предъявляется Застройщику в письменном виде;</w:t>
      </w:r>
    </w:p>
    <w:p w:rsidR="00D07528" w:rsidRPr="00D855C4" w:rsidRDefault="00D07528">
      <w:pPr>
        <w:jc w:val="both"/>
        <w:rPr>
          <w:sz w:val="18"/>
          <w:szCs w:val="18"/>
        </w:rPr>
      </w:pPr>
      <w:r w:rsidRPr="00D855C4">
        <w:rPr>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D07528" w:rsidRPr="00D855C4" w:rsidRDefault="00D07528">
      <w:pPr>
        <w:jc w:val="both"/>
        <w:rPr>
          <w:sz w:val="18"/>
          <w:szCs w:val="18"/>
        </w:rPr>
      </w:pPr>
      <w:r w:rsidRPr="00D855C4">
        <w:rPr>
          <w:sz w:val="18"/>
          <w:szCs w:val="18"/>
        </w:rPr>
        <w:t>- должно содержать установленный Участником долевого строительства разумный срок устранения недостатков не менее 60 (шестьдесят) рабочих дней с даты получения данного требования Застройщиком.</w:t>
      </w:r>
    </w:p>
    <w:p w:rsidR="00D07528" w:rsidRPr="00D855C4" w:rsidRDefault="00D07528">
      <w:pPr>
        <w:ind w:firstLine="709"/>
        <w:jc w:val="both"/>
        <w:rPr>
          <w:sz w:val="18"/>
          <w:szCs w:val="18"/>
        </w:rPr>
      </w:pPr>
      <w:r w:rsidRPr="00D855C4">
        <w:rPr>
          <w:sz w:val="18"/>
          <w:szCs w:val="18"/>
        </w:rPr>
        <w:t>- при несоблюдении указанных выше условий считается необоснованным, не подлежит рассмотрению Застройщиком и не считается предъявленным Участником.</w:t>
      </w:r>
    </w:p>
    <w:p w:rsidR="001B1A88" w:rsidRPr="00D855C4" w:rsidRDefault="001B1A88">
      <w:pPr>
        <w:ind w:firstLine="709"/>
        <w:jc w:val="both"/>
        <w:rPr>
          <w:sz w:val="18"/>
          <w:szCs w:val="18"/>
        </w:rPr>
      </w:pPr>
      <w:r w:rsidRPr="00D855C4">
        <w:rPr>
          <w:sz w:val="18"/>
          <w:szCs w:val="18"/>
        </w:rPr>
        <w:t xml:space="preserve">5.3. В соответствии с нормами действующего законодательства, </w:t>
      </w:r>
      <w:r w:rsidRPr="00D855C4">
        <w:rPr>
          <w:rFonts w:eastAsia="Calibri"/>
          <w:sz w:val="18"/>
          <w:szCs w:val="18"/>
        </w:rPr>
        <w:t xml:space="preserve">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спортивных площадок, малых архитектурных форм, озеленению территории, которые Застройщик обязуется выполнить </w:t>
      </w:r>
      <w:r w:rsidRPr="00D855C4">
        <w:rPr>
          <w:color w:val="2D2D2D"/>
          <w:spacing w:val="2"/>
          <w:sz w:val="18"/>
          <w:szCs w:val="18"/>
          <w:shd w:val="clear" w:color="auto" w:fill="FFFFFF"/>
        </w:rPr>
        <w:t>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p>
    <w:p w:rsidR="00D07528" w:rsidRPr="00D855C4" w:rsidRDefault="00D07528">
      <w:pPr>
        <w:ind w:firstLine="709"/>
        <w:jc w:val="both"/>
        <w:rPr>
          <w:sz w:val="18"/>
          <w:szCs w:val="18"/>
        </w:rPr>
      </w:pPr>
    </w:p>
    <w:p w:rsidR="00D07528" w:rsidRPr="00D855C4" w:rsidRDefault="00D07528">
      <w:pPr>
        <w:ind w:firstLine="709"/>
        <w:jc w:val="center"/>
        <w:rPr>
          <w:sz w:val="18"/>
          <w:szCs w:val="18"/>
          <w:u w:val="single"/>
        </w:rPr>
      </w:pPr>
      <w:r w:rsidRPr="00D855C4">
        <w:rPr>
          <w:sz w:val="18"/>
          <w:szCs w:val="18"/>
          <w:u w:val="single"/>
        </w:rPr>
        <w:t>6. УСЛОВИЯ, СРОКИ И ПОРЯДОК ПЕРЕДАЧИ ОБЪЕКТА</w:t>
      </w:r>
    </w:p>
    <w:p w:rsidR="00D07528" w:rsidRPr="00D855C4" w:rsidRDefault="00D07528">
      <w:pPr>
        <w:ind w:firstLine="709"/>
        <w:jc w:val="both"/>
        <w:rPr>
          <w:sz w:val="18"/>
          <w:szCs w:val="18"/>
        </w:rPr>
      </w:pPr>
      <w:r w:rsidRPr="00D855C4">
        <w:rPr>
          <w:sz w:val="18"/>
          <w:szCs w:val="18"/>
        </w:rPr>
        <w:t xml:space="preserve">6.1.Застройщик обязан передать, а Участник принять Объект не позднее </w:t>
      </w:r>
      <w:r w:rsidR="00F255B9" w:rsidRPr="00D855C4">
        <w:rPr>
          <w:sz w:val="18"/>
          <w:szCs w:val="18"/>
        </w:rPr>
        <w:t>«30» июня 2024г.</w:t>
      </w:r>
    </w:p>
    <w:p w:rsidR="00D07528" w:rsidRPr="00D855C4" w:rsidRDefault="00D07528">
      <w:pPr>
        <w:ind w:firstLine="709"/>
        <w:jc w:val="both"/>
        <w:rPr>
          <w:sz w:val="18"/>
          <w:szCs w:val="18"/>
        </w:rPr>
      </w:pPr>
      <w:r w:rsidRPr="00D855C4">
        <w:rPr>
          <w:snapToGrid w:val="0"/>
          <w:sz w:val="18"/>
          <w:szCs w:val="18"/>
        </w:rPr>
        <w:t xml:space="preserve">6.1.1. Обязанность Застройщика передать Объект Участнику возникает только после </w:t>
      </w:r>
      <w:r w:rsidR="00886B79" w:rsidRPr="00D855C4">
        <w:rPr>
          <w:snapToGrid w:val="0"/>
          <w:sz w:val="18"/>
          <w:szCs w:val="18"/>
        </w:rPr>
        <w:t>исполнения Участником обязательств по оплате цены Договора, установленных ст. 3 настоящего Договора.</w:t>
      </w:r>
    </w:p>
    <w:p w:rsidR="00D07528" w:rsidRPr="00D855C4" w:rsidRDefault="00D07528">
      <w:pPr>
        <w:ind w:firstLine="709"/>
        <w:jc w:val="both"/>
        <w:rPr>
          <w:sz w:val="18"/>
          <w:szCs w:val="18"/>
        </w:rPr>
      </w:pPr>
      <w:r w:rsidRPr="00D855C4">
        <w:rPr>
          <w:sz w:val="18"/>
          <w:szCs w:val="18"/>
        </w:rPr>
        <w:t>6.2. Передача Объекта, предусмотренная п. 6.1. настоящего Договора производится путем подписания Сторонами Акта приема-передачи Объекта, составленного по форме Застройщика.</w:t>
      </w:r>
    </w:p>
    <w:p w:rsidR="00D07528" w:rsidRPr="00D855C4" w:rsidRDefault="00D07528">
      <w:pPr>
        <w:ind w:firstLine="709"/>
        <w:jc w:val="both"/>
        <w:rPr>
          <w:sz w:val="18"/>
          <w:szCs w:val="18"/>
        </w:rPr>
      </w:pPr>
      <w:r w:rsidRPr="00D855C4">
        <w:rPr>
          <w:snapToGrid w:val="0"/>
          <w:sz w:val="18"/>
          <w:szCs w:val="18"/>
        </w:rPr>
        <w:t xml:space="preserve">6.2.1. </w:t>
      </w:r>
      <w:r w:rsidRPr="00D855C4">
        <w:rPr>
          <w:sz w:val="18"/>
          <w:szCs w:val="18"/>
        </w:rPr>
        <w:t>Участник не вправе принять Объект в одностороннем порядке путем составления одностороннего акта приема-передачи.</w:t>
      </w:r>
    </w:p>
    <w:p w:rsidR="00D07528" w:rsidRPr="00D855C4" w:rsidRDefault="00D07528">
      <w:pPr>
        <w:ind w:firstLine="709"/>
        <w:jc w:val="both"/>
        <w:rPr>
          <w:sz w:val="18"/>
          <w:szCs w:val="18"/>
        </w:rPr>
      </w:pPr>
      <w:r w:rsidRPr="00D855C4">
        <w:rPr>
          <w:sz w:val="18"/>
          <w:szCs w:val="18"/>
        </w:rPr>
        <w:t xml:space="preserve">6.3. Участник обязан в течение 10 (десяти) рабочих дней с даты получения сообщения Застройщика, указанного в п. 4.1.5. настоящего Договора, предпринять все действия, необходимые для исполнения обязательств, предусмотренных </w:t>
      </w:r>
      <w:proofErr w:type="spellStart"/>
      <w:r w:rsidRPr="00D855C4">
        <w:rPr>
          <w:sz w:val="18"/>
          <w:szCs w:val="18"/>
        </w:rPr>
        <w:t>п.п</w:t>
      </w:r>
      <w:proofErr w:type="spellEnd"/>
      <w:r w:rsidRPr="00D855C4">
        <w:rPr>
          <w:sz w:val="18"/>
          <w:szCs w:val="18"/>
        </w:rPr>
        <w:t>. 5.1.5. настоящего Договора, а также подписать и предоставить Застройщику:</w:t>
      </w:r>
    </w:p>
    <w:p w:rsidR="00D07528" w:rsidRPr="00D855C4" w:rsidRDefault="00D07528">
      <w:pPr>
        <w:ind w:firstLine="709"/>
        <w:jc w:val="both"/>
        <w:rPr>
          <w:sz w:val="18"/>
          <w:szCs w:val="18"/>
        </w:rPr>
      </w:pPr>
      <w:r w:rsidRPr="00D855C4">
        <w:rPr>
          <w:sz w:val="18"/>
          <w:szCs w:val="18"/>
        </w:rPr>
        <w:t>6.3.1. Акт приема – передачи Объекта, предусмотренный п. 6.2. настоящего Договора, либо</w:t>
      </w:r>
    </w:p>
    <w:p w:rsidR="00D07528" w:rsidRPr="00D855C4" w:rsidRDefault="00D07528">
      <w:pPr>
        <w:ind w:firstLine="709"/>
        <w:jc w:val="both"/>
        <w:rPr>
          <w:sz w:val="18"/>
          <w:szCs w:val="18"/>
        </w:rPr>
      </w:pPr>
      <w:r w:rsidRPr="00D855C4">
        <w:rPr>
          <w:sz w:val="18"/>
          <w:szCs w:val="18"/>
        </w:rPr>
        <w:t>6.3.2. Требование, предусмотренное п. 5.2.1. настоящего Договора.</w:t>
      </w:r>
    </w:p>
    <w:p w:rsidR="00D07528" w:rsidRPr="00D855C4" w:rsidRDefault="00D07528">
      <w:pPr>
        <w:ind w:firstLine="709"/>
        <w:jc w:val="both"/>
        <w:rPr>
          <w:sz w:val="18"/>
          <w:szCs w:val="18"/>
        </w:rPr>
      </w:pPr>
      <w:r w:rsidRPr="00D855C4">
        <w:rPr>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D07528" w:rsidRPr="00D855C4" w:rsidRDefault="00D07528">
      <w:pPr>
        <w:ind w:firstLine="709"/>
        <w:jc w:val="both"/>
        <w:rPr>
          <w:sz w:val="18"/>
          <w:szCs w:val="18"/>
        </w:rPr>
      </w:pPr>
      <w:r w:rsidRPr="00D855C4">
        <w:rPr>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D07528" w:rsidRPr="00D855C4" w:rsidRDefault="00D07528">
      <w:pPr>
        <w:ind w:firstLine="709"/>
        <w:jc w:val="both"/>
        <w:rPr>
          <w:sz w:val="18"/>
          <w:szCs w:val="18"/>
        </w:rPr>
      </w:pPr>
    </w:p>
    <w:p w:rsidR="00D07528" w:rsidRPr="00D855C4" w:rsidRDefault="00D07528">
      <w:pPr>
        <w:ind w:firstLine="709"/>
        <w:jc w:val="center"/>
        <w:rPr>
          <w:sz w:val="18"/>
          <w:szCs w:val="18"/>
          <w:u w:val="single"/>
        </w:rPr>
      </w:pPr>
      <w:r w:rsidRPr="00D855C4">
        <w:rPr>
          <w:sz w:val="18"/>
          <w:szCs w:val="18"/>
          <w:u w:val="single"/>
        </w:rPr>
        <w:t>7. ОТВЕТСТВЕННОСТЬ СТОРОН</w:t>
      </w:r>
    </w:p>
    <w:p w:rsidR="00D07528" w:rsidRPr="00D855C4" w:rsidRDefault="00D07528">
      <w:pPr>
        <w:ind w:firstLine="709"/>
        <w:jc w:val="both"/>
        <w:rPr>
          <w:sz w:val="18"/>
          <w:szCs w:val="18"/>
        </w:rPr>
      </w:pPr>
      <w:r w:rsidRPr="00D855C4">
        <w:rPr>
          <w:sz w:val="18"/>
          <w:szCs w:val="18"/>
        </w:rPr>
        <w:t xml:space="preserve">7.1. Если иное не предусмотрено настоящим Договором, в случае неисполнения или ненадлежащего исполнения обязательств по настоящему Договору Сторона, не исполнившая своих обязательств или </w:t>
      </w:r>
      <w:proofErr w:type="spellStart"/>
      <w:r w:rsidRPr="00D855C4">
        <w:rPr>
          <w:sz w:val="18"/>
          <w:szCs w:val="18"/>
        </w:rPr>
        <w:t>ненадлежаще</w:t>
      </w:r>
      <w:proofErr w:type="spellEnd"/>
      <w:r w:rsidRPr="00D855C4">
        <w:rPr>
          <w:sz w:val="18"/>
          <w:szCs w:val="18"/>
        </w:rPr>
        <w:t xml:space="preserve">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 и возместить в полном объеме причиненные убытки сверх неустойки.</w:t>
      </w:r>
    </w:p>
    <w:p w:rsidR="00D07528" w:rsidRPr="00D855C4" w:rsidRDefault="00514F0F">
      <w:pPr>
        <w:ind w:firstLine="709"/>
        <w:jc w:val="both"/>
        <w:rPr>
          <w:sz w:val="18"/>
          <w:szCs w:val="18"/>
        </w:rPr>
      </w:pPr>
      <w:r w:rsidRPr="00D855C4">
        <w:rPr>
          <w:sz w:val="18"/>
          <w:szCs w:val="18"/>
        </w:rPr>
        <w:t xml:space="preserve">7.2.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7" w:history="1">
        <w:r w:rsidRPr="00D855C4">
          <w:rPr>
            <w:sz w:val="18"/>
            <w:szCs w:val="18"/>
          </w:rPr>
          <w:t>ставки рефинансирования</w:t>
        </w:r>
      </w:hyperlink>
      <w:r w:rsidRPr="00D855C4">
        <w:rPr>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D07528" w:rsidRPr="00D855C4" w:rsidRDefault="00D07528">
      <w:pPr>
        <w:ind w:firstLine="709"/>
        <w:jc w:val="both"/>
        <w:rPr>
          <w:snapToGrid w:val="0"/>
          <w:sz w:val="18"/>
          <w:szCs w:val="18"/>
        </w:rPr>
      </w:pPr>
      <w:r w:rsidRPr="00D855C4">
        <w:rPr>
          <w:snapToGrid w:val="0"/>
          <w:sz w:val="18"/>
          <w:szCs w:val="18"/>
        </w:rPr>
        <w:t>7.</w:t>
      </w:r>
      <w:r w:rsidR="00514F0F" w:rsidRPr="00D855C4">
        <w:rPr>
          <w:snapToGrid w:val="0"/>
          <w:sz w:val="18"/>
          <w:szCs w:val="18"/>
        </w:rPr>
        <w:t>3</w:t>
      </w:r>
      <w:r w:rsidRPr="00D855C4">
        <w:rPr>
          <w:snapToGrid w:val="0"/>
          <w:sz w:val="18"/>
          <w:szCs w:val="18"/>
        </w:rPr>
        <w:t>. Застройщик не несет ответственности в случае не поступления денежных средств:</w:t>
      </w:r>
    </w:p>
    <w:p w:rsidR="00D07528" w:rsidRPr="00D855C4" w:rsidRDefault="00D07528">
      <w:pPr>
        <w:ind w:firstLine="709"/>
        <w:jc w:val="both"/>
        <w:rPr>
          <w:color w:val="000000"/>
          <w:sz w:val="18"/>
          <w:szCs w:val="18"/>
        </w:rPr>
      </w:pPr>
      <w:r w:rsidRPr="00D855C4">
        <w:rPr>
          <w:snapToGrid w:val="0"/>
          <w:sz w:val="18"/>
          <w:szCs w:val="18"/>
        </w:rPr>
        <w:t xml:space="preserve"> </w:t>
      </w:r>
      <w:r w:rsidRPr="00D855C4">
        <w:rPr>
          <w:color w:val="000000"/>
          <w:sz w:val="18"/>
          <w:szCs w:val="18"/>
        </w:rPr>
        <w:t xml:space="preserve">- на счет </w:t>
      </w:r>
      <w:proofErr w:type="spellStart"/>
      <w:r w:rsidRPr="00D855C4">
        <w:rPr>
          <w:color w:val="000000"/>
          <w:sz w:val="18"/>
          <w:szCs w:val="18"/>
        </w:rPr>
        <w:t>эскроу</w:t>
      </w:r>
      <w:proofErr w:type="spellEnd"/>
      <w:r w:rsidRPr="00D855C4">
        <w:rPr>
          <w:color w:val="000000"/>
          <w:sz w:val="18"/>
          <w:szCs w:val="18"/>
        </w:rPr>
        <w:t>, указанный в п. 3.3. настоящего Договора, при исполнении Участником обязанности по оплате цены Договора,</w:t>
      </w:r>
    </w:p>
    <w:p w:rsidR="00D07528" w:rsidRPr="00D855C4" w:rsidRDefault="00D07528">
      <w:pPr>
        <w:ind w:firstLine="709"/>
        <w:jc w:val="both"/>
        <w:rPr>
          <w:color w:val="000000"/>
          <w:sz w:val="18"/>
          <w:szCs w:val="18"/>
        </w:rPr>
      </w:pPr>
      <w:r w:rsidRPr="00D855C4">
        <w:rPr>
          <w:color w:val="000000"/>
          <w:sz w:val="18"/>
          <w:szCs w:val="18"/>
        </w:rPr>
        <w:lastRenderedPageBreak/>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D07528" w:rsidRPr="00D855C4" w:rsidRDefault="00D07528">
      <w:pPr>
        <w:ind w:firstLine="709"/>
        <w:jc w:val="both"/>
        <w:rPr>
          <w:color w:val="000000"/>
          <w:sz w:val="18"/>
          <w:szCs w:val="18"/>
        </w:rPr>
      </w:pPr>
      <w:r w:rsidRPr="00D855C4">
        <w:rPr>
          <w:snapToGrid w:val="0"/>
          <w:sz w:val="18"/>
          <w:szCs w:val="18"/>
        </w:rPr>
        <w:t>обусловленного ненадлежащим исполнением обязательств третьими лицами, осуществляющими расчеты.</w:t>
      </w:r>
    </w:p>
    <w:p w:rsidR="00D07528" w:rsidRPr="00D855C4" w:rsidRDefault="00D07528">
      <w:pPr>
        <w:ind w:firstLine="709"/>
        <w:jc w:val="both"/>
        <w:rPr>
          <w:color w:val="000000"/>
          <w:sz w:val="18"/>
          <w:szCs w:val="18"/>
        </w:rPr>
      </w:pPr>
      <w:r w:rsidRPr="00D855C4">
        <w:rPr>
          <w:snapToGrid w:val="0"/>
          <w:sz w:val="18"/>
          <w:szCs w:val="18"/>
        </w:rPr>
        <w:t>7.</w:t>
      </w:r>
      <w:r w:rsidR="00514F0F" w:rsidRPr="00D855C4">
        <w:rPr>
          <w:snapToGrid w:val="0"/>
          <w:sz w:val="18"/>
          <w:szCs w:val="18"/>
        </w:rPr>
        <w:t>4</w:t>
      </w:r>
      <w:r w:rsidRPr="00D855C4">
        <w:rPr>
          <w:snapToGrid w:val="0"/>
          <w:color w:val="000000"/>
          <w:sz w:val="18"/>
          <w:szCs w:val="18"/>
        </w:rPr>
        <w:t xml:space="preserve">. </w:t>
      </w:r>
      <w:r w:rsidRPr="00D855C4">
        <w:rPr>
          <w:color w:val="000000"/>
          <w:sz w:val="18"/>
          <w:szCs w:val="18"/>
        </w:rPr>
        <w:t>Участник несет риски не поступления денежных средств:</w:t>
      </w:r>
    </w:p>
    <w:p w:rsidR="00D07528" w:rsidRPr="00D855C4" w:rsidRDefault="00D07528">
      <w:pPr>
        <w:ind w:firstLine="709"/>
        <w:jc w:val="both"/>
        <w:rPr>
          <w:color w:val="000000"/>
          <w:sz w:val="18"/>
          <w:szCs w:val="18"/>
        </w:rPr>
      </w:pPr>
      <w:r w:rsidRPr="00D855C4">
        <w:rPr>
          <w:color w:val="000000"/>
          <w:sz w:val="18"/>
          <w:szCs w:val="18"/>
        </w:rPr>
        <w:t xml:space="preserve">- на счет </w:t>
      </w:r>
      <w:proofErr w:type="spellStart"/>
      <w:r w:rsidRPr="00D855C4">
        <w:rPr>
          <w:color w:val="000000"/>
          <w:sz w:val="18"/>
          <w:szCs w:val="18"/>
        </w:rPr>
        <w:t>эскроу</w:t>
      </w:r>
      <w:proofErr w:type="spellEnd"/>
      <w:r w:rsidRPr="00D855C4">
        <w:rPr>
          <w:color w:val="000000"/>
          <w:sz w:val="18"/>
          <w:szCs w:val="18"/>
        </w:rPr>
        <w:t>, указанный в п. 3.3. настоящего Договора, при исполнении Участником обязанности по оплате цены Договора,</w:t>
      </w:r>
    </w:p>
    <w:p w:rsidR="00D07528" w:rsidRPr="00D855C4" w:rsidRDefault="00D07528">
      <w:pPr>
        <w:ind w:firstLine="709"/>
        <w:jc w:val="both"/>
        <w:rPr>
          <w:color w:val="000000"/>
          <w:sz w:val="18"/>
          <w:szCs w:val="18"/>
        </w:rPr>
      </w:pPr>
      <w:r w:rsidRPr="00D855C4">
        <w:rPr>
          <w:color w:val="000000"/>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D07528" w:rsidRPr="00D855C4" w:rsidRDefault="00D07528">
      <w:pPr>
        <w:ind w:firstLine="709"/>
        <w:jc w:val="both"/>
        <w:rPr>
          <w:color w:val="000000"/>
          <w:sz w:val="18"/>
          <w:szCs w:val="18"/>
        </w:rPr>
      </w:pPr>
      <w:r w:rsidRPr="00D855C4">
        <w:rPr>
          <w:color w:val="000000"/>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D07528" w:rsidRPr="00D855C4" w:rsidRDefault="00D07528">
      <w:pPr>
        <w:ind w:firstLine="709"/>
        <w:jc w:val="center"/>
        <w:rPr>
          <w:sz w:val="18"/>
          <w:szCs w:val="18"/>
          <w:u w:val="single"/>
        </w:rPr>
      </w:pPr>
    </w:p>
    <w:p w:rsidR="00D07528" w:rsidRPr="00D855C4" w:rsidRDefault="00D07528">
      <w:pPr>
        <w:ind w:firstLine="709"/>
        <w:jc w:val="center"/>
        <w:rPr>
          <w:sz w:val="18"/>
          <w:szCs w:val="18"/>
          <w:u w:val="single"/>
        </w:rPr>
      </w:pPr>
      <w:r w:rsidRPr="00D855C4">
        <w:rPr>
          <w:sz w:val="18"/>
          <w:szCs w:val="18"/>
          <w:u w:val="single"/>
        </w:rPr>
        <w:t>8. ОСОБЫЕ УСЛОВИЯ</w:t>
      </w:r>
    </w:p>
    <w:p w:rsidR="00275BB7" w:rsidRPr="00D855C4" w:rsidRDefault="00D07528" w:rsidP="00275BB7">
      <w:pPr>
        <w:ind w:firstLine="709"/>
        <w:jc w:val="both"/>
        <w:rPr>
          <w:sz w:val="18"/>
          <w:szCs w:val="18"/>
        </w:rPr>
      </w:pPr>
      <w:r w:rsidRPr="00D855C4">
        <w:rPr>
          <w:sz w:val="18"/>
          <w:szCs w:val="18"/>
        </w:rPr>
        <w:t xml:space="preserve">8.1. </w:t>
      </w:r>
      <w:r w:rsidR="00275BB7" w:rsidRPr="00D855C4">
        <w:rPr>
          <w:sz w:val="18"/>
          <w:szCs w:val="18"/>
        </w:rPr>
        <w:t>Риск случайной гибели или случайного повреждения Объекта до его передачи Участнику несет Застройщик.</w:t>
      </w:r>
    </w:p>
    <w:p w:rsidR="00275BB7" w:rsidRPr="00D855C4" w:rsidRDefault="00275BB7" w:rsidP="00275BB7">
      <w:pPr>
        <w:ind w:firstLine="709"/>
        <w:jc w:val="both"/>
        <w:rPr>
          <w:sz w:val="18"/>
          <w:szCs w:val="18"/>
        </w:rPr>
      </w:pPr>
      <w:r w:rsidRPr="00D855C4">
        <w:rPr>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пять лет. Указанный гарантийный срок исчисляется со дня передачи Объекта Участнику.</w:t>
      </w:r>
    </w:p>
    <w:p w:rsidR="00275BB7" w:rsidRPr="00D855C4" w:rsidRDefault="00275BB7" w:rsidP="00275BB7">
      <w:pPr>
        <w:ind w:firstLine="709"/>
        <w:jc w:val="both"/>
        <w:rPr>
          <w:sz w:val="18"/>
          <w:szCs w:val="18"/>
        </w:rPr>
      </w:pPr>
      <w:r w:rsidRPr="00D855C4">
        <w:rPr>
          <w:sz w:val="18"/>
          <w:szCs w:val="18"/>
        </w:rPr>
        <w:t>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7528" w:rsidRPr="00D855C4" w:rsidRDefault="00D07528" w:rsidP="00275BB7">
      <w:pPr>
        <w:ind w:firstLine="709"/>
        <w:jc w:val="both"/>
        <w:rPr>
          <w:sz w:val="18"/>
          <w:szCs w:val="18"/>
        </w:rPr>
      </w:pPr>
      <w:r w:rsidRPr="00D855C4">
        <w:rPr>
          <w:sz w:val="18"/>
          <w:szCs w:val="18"/>
        </w:rPr>
        <w:t xml:space="preserve">8.3. </w:t>
      </w:r>
      <w:r w:rsidR="00514F0F" w:rsidRPr="00D855C4">
        <w:rPr>
          <w:sz w:val="18"/>
          <w:szCs w:val="18"/>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Pr="00D855C4">
        <w:rPr>
          <w:sz w:val="18"/>
          <w:szCs w:val="18"/>
        </w:rPr>
        <w:t>.</w:t>
      </w:r>
    </w:p>
    <w:p w:rsidR="00D07528" w:rsidRPr="00D855C4" w:rsidRDefault="00D07528">
      <w:pPr>
        <w:ind w:firstLine="709"/>
        <w:jc w:val="both"/>
        <w:rPr>
          <w:sz w:val="18"/>
          <w:szCs w:val="18"/>
        </w:rPr>
      </w:pPr>
      <w:r w:rsidRPr="00D855C4">
        <w:rPr>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w:t>
      </w:r>
    </w:p>
    <w:p w:rsidR="00D07528" w:rsidRPr="00D855C4" w:rsidRDefault="00D07528">
      <w:pPr>
        <w:ind w:firstLine="709"/>
        <w:jc w:val="both"/>
        <w:rPr>
          <w:sz w:val="18"/>
          <w:szCs w:val="18"/>
        </w:rPr>
      </w:pPr>
      <w:r w:rsidRPr="00D855C4">
        <w:rPr>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D07528" w:rsidRPr="00D855C4" w:rsidRDefault="00D07528">
      <w:pPr>
        <w:ind w:firstLine="709"/>
        <w:jc w:val="both"/>
        <w:rPr>
          <w:sz w:val="18"/>
          <w:szCs w:val="18"/>
        </w:rPr>
      </w:pPr>
      <w:r w:rsidRPr="00D855C4">
        <w:rPr>
          <w:sz w:val="18"/>
          <w:szCs w:val="18"/>
        </w:rPr>
        <w:t>8.5.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w:t>
      </w:r>
    </w:p>
    <w:p w:rsidR="00D07528" w:rsidRPr="00D855C4" w:rsidRDefault="00D07528">
      <w:pPr>
        <w:ind w:firstLine="709"/>
        <w:jc w:val="both"/>
        <w:rPr>
          <w:sz w:val="18"/>
          <w:szCs w:val="18"/>
        </w:rPr>
      </w:pPr>
      <w:r w:rsidRPr="00D855C4">
        <w:rPr>
          <w:sz w:val="18"/>
          <w:szCs w:val="18"/>
        </w:rPr>
        <w:t>8.6. Участник долевого строительства подтверждает, что номер телефона и/или адрес электронной почты, указанные в ст.11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553289" w:rsidRPr="00D855C4" w:rsidRDefault="00553289" w:rsidP="00553289">
      <w:pPr>
        <w:ind w:firstLine="709"/>
        <w:jc w:val="both"/>
        <w:rPr>
          <w:sz w:val="18"/>
          <w:szCs w:val="18"/>
        </w:rPr>
      </w:pPr>
      <w:r w:rsidRPr="00D855C4">
        <w:rPr>
          <w:sz w:val="18"/>
          <w:szCs w:val="18"/>
        </w:rPr>
        <w:t xml:space="preserve">8.8. В случае изменения условий настоящего Договора подлежат изменению и условия Договора счета </w:t>
      </w:r>
      <w:proofErr w:type="spellStart"/>
      <w:r w:rsidRPr="00D855C4">
        <w:rPr>
          <w:sz w:val="18"/>
          <w:szCs w:val="18"/>
        </w:rPr>
        <w:t>эскроу</w:t>
      </w:r>
      <w:proofErr w:type="spellEnd"/>
      <w:r w:rsidRPr="00D855C4">
        <w:rPr>
          <w:sz w:val="18"/>
          <w:szCs w:val="18"/>
        </w:rPr>
        <w:t xml:space="preserve"> путем подписания между сторонами и </w:t>
      </w:r>
      <w:proofErr w:type="spellStart"/>
      <w:r w:rsidRPr="00D855C4">
        <w:rPr>
          <w:sz w:val="18"/>
          <w:szCs w:val="18"/>
        </w:rPr>
        <w:t>Эскроу</w:t>
      </w:r>
      <w:proofErr w:type="spellEnd"/>
      <w:r w:rsidRPr="00D855C4">
        <w:rPr>
          <w:sz w:val="18"/>
          <w:szCs w:val="18"/>
        </w:rPr>
        <w:t xml:space="preserve">-агентом Дополнительного соглашения к Договору счета </w:t>
      </w:r>
      <w:proofErr w:type="spellStart"/>
      <w:r w:rsidRPr="00D855C4">
        <w:rPr>
          <w:sz w:val="18"/>
          <w:szCs w:val="18"/>
        </w:rPr>
        <w:t>эскроу</w:t>
      </w:r>
      <w:proofErr w:type="spellEnd"/>
      <w:r w:rsidRPr="00D855C4">
        <w:rPr>
          <w:sz w:val="18"/>
          <w:szCs w:val="18"/>
        </w:rPr>
        <w:t xml:space="preserve">. </w:t>
      </w:r>
    </w:p>
    <w:p w:rsidR="00553289" w:rsidRPr="00D855C4" w:rsidRDefault="00553289" w:rsidP="00553289">
      <w:pPr>
        <w:ind w:firstLine="709"/>
        <w:jc w:val="both"/>
        <w:rPr>
          <w:sz w:val="18"/>
          <w:szCs w:val="18"/>
        </w:rPr>
      </w:pPr>
      <w:r w:rsidRPr="00D855C4">
        <w:rPr>
          <w:sz w:val="18"/>
          <w:szCs w:val="18"/>
        </w:rPr>
        <w:t xml:space="preserve">При этом Участник долевого строительства обязан подписать Дополнительное соглашение к Договору счета </w:t>
      </w:r>
      <w:proofErr w:type="spellStart"/>
      <w:r w:rsidRPr="00D855C4">
        <w:rPr>
          <w:sz w:val="18"/>
          <w:szCs w:val="18"/>
        </w:rPr>
        <w:t>эскроу</w:t>
      </w:r>
      <w:proofErr w:type="spellEnd"/>
      <w:r w:rsidRPr="00D855C4">
        <w:rPr>
          <w:sz w:val="18"/>
          <w:szCs w:val="18"/>
        </w:rPr>
        <w:t xml:space="preserve"> в течение 3 (трех) рабочих дней с даты подписания с Застройщиком Дополнительного соглашения к настоящему Договору.</w:t>
      </w:r>
    </w:p>
    <w:p w:rsidR="00D07528" w:rsidRPr="00D855C4" w:rsidRDefault="00D07528">
      <w:pPr>
        <w:ind w:firstLine="709"/>
        <w:jc w:val="center"/>
        <w:rPr>
          <w:sz w:val="18"/>
          <w:szCs w:val="18"/>
          <w:u w:val="single"/>
        </w:rPr>
      </w:pPr>
      <w:r w:rsidRPr="00D855C4">
        <w:rPr>
          <w:sz w:val="18"/>
          <w:szCs w:val="18"/>
          <w:u w:val="single"/>
        </w:rPr>
        <w:t>9. ОБСТОЯТЕЛЬСТВА НЕПРЕОДОЛИМОЙ СИЛЫ</w:t>
      </w:r>
    </w:p>
    <w:p w:rsidR="00D07528" w:rsidRPr="00D855C4" w:rsidRDefault="00D07528">
      <w:pPr>
        <w:ind w:firstLine="709"/>
        <w:jc w:val="both"/>
        <w:rPr>
          <w:sz w:val="18"/>
          <w:szCs w:val="18"/>
        </w:rPr>
      </w:pPr>
      <w:r w:rsidRPr="00D855C4">
        <w:rPr>
          <w:sz w:val="18"/>
          <w:szCs w:val="18"/>
        </w:rPr>
        <w:t xml:space="preserve">9.1. </w:t>
      </w:r>
      <w:r w:rsidR="00514F0F" w:rsidRPr="00D855C4">
        <w:rPr>
          <w:sz w:val="18"/>
          <w:szCs w:val="18"/>
        </w:rPr>
        <w:t>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r w:rsidRPr="00D855C4">
        <w:rPr>
          <w:sz w:val="18"/>
          <w:szCs w:val="18"/>
        </w:rPr>
        <w:t>.</w:t>
      </w:r>
    </w:p>
    <w:p w:rsidR="00D07528" w:rsidRPr="00D855C4" w:rsidRDefault="00D07528">
      <w:pPr>
        <w:ind w:firstLine="709"/>
        <w:jc w:val="both"/>
        <w:rPr>
          <w:sz w:val="18"/>
          <w:szCs w:val="18"/>
        </w:rPr>
      </w:pPr>
      <w:r w:rsidRPr="00D855C4">
        <w:rPr>
          <w:sz w:val="18"/>
          <w:szCs w:val="18"/>
        </w:rPr>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D07528" w:rsidRPr="00D855C4" w:rsidRDefault="00D07528">
      <w:pPr>
        <w:ind w:firstLine="709"/>
        <w:jc w:val="both"/>
        <w:rPr>
          <w:sz w:val="18"/>
          <w:szCs w:val="18"/>
        </w:rPr>
      </w:pPr>
      <w:r w:rsidRPr="00D855C4">
        <w:rPr>
          <w:sz w:val="18"/>
          <w:szCs w:val="1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D07528" w:rsidRPr="00D855C4" w:rsidRDefault="00D07528">
      <w:pPr>
        <w:ind w:firstLine="709"/>
        <w:jc w:val="both"/>
        <w:rPr>
          <w:sz w:val="18"/>
          <w:szCs w:val="18"/>
        </w:rPr>
      </w:pPr>
      <w:r w:rsidRPr="00D855C4">
        <w:rPr>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D07528" w:rsidRPr="00D855C4" w:rsidRDefault="00D07528">
      <w:pPr>
        <w:ind w:firstLine="709"/>
        <w:jc w:val="both"/>
        <w:rPr>
          <w:sz w:val="18"/>
          <w:szCs w:val="18"/>
        </w:rPr>
      </w:pPr>
      <w:r w:rsidRPr="00D855C4">
        <w:rPr>
          <w:sz w:val="18"/>
          <w:szCs w:val="18"/>
        </w:rPr>
        <w:t>9.4. Обязанность доказывания обстоятельств непреодолимой силы лежит на Стороне, не выполнившей свои обязательства.</w:t>
      </w:r>
    </w:p>
    <w:p w:rsidR="00D07528" w:rsidRPr="00D855C4" w:rsidRDefault="00D07528">
      <w:pPr>
        <w:ind w:firstLine="709"/>
        <w:jc w:val="center"/>
        <w:rPr>
          <w:sz w:val="18"/>
          <w:szCs w:val="18"/>
          <w:u w:val="single"/>
        </w:rPr>
      </w:pPr>
      <w:r w:rsidRPr="00D855C4">
        <w:rPr>
          <w:sz w:val="18"/>
          <w:szCs w:val="18"/>
          <w:u w:val="single"/>
        </w:rPr>
        <w:t>10. ЗАКЛЮЧИТЕЛЬНЫЕ ПОЛОЖЕНИЯ</w:t>
      </w:r>
    </w:p>
    <w:p w:rsidR="00D07528" w:rsidRPr="00D855C4" w:rsidRDefault="00D07528" w:rsidP="00886B79">
      <w:pPr>
        <w:ind w:firstLine="743"/>
        <w:jc w:val="both"/>
        <w:rPr>
          <w:sz w:val="18"/>
          <w:szCs w:val="18"/>
        </w:rPr>
      </w:pPr>
      <w:r w:rsidRPr="00D855C4">
        <w:rPr>
          <w:sz w:val="18"/>
          <w:szCs w:val="18"/>
        </w:rPr>
        <w:t>10.1. Все споры, связанные с исполнением Сторонами своих обязательств по настоящему Договору, Стороны будут стремиться разрешать путем переговоров.</w:t>
      </w:r>
      <w:r w:rsidR="00886B79" w:rsidRPr="00D855C4">
        <w:rPr>
          <w:sz w:val="18"/>
          <w:szCs w:val="18"/>
        </w:rPr>
        <w:t xml:space="preserve"> При невозможности разрешить спорный вопрос путем переговоров он подлежит разрешению в судебном порядке.</w:t>
      </w:r>
      <w:r w:rsidRPr="00D855C4">
        <w:rPr>
          <w:sz w:val="18"/>
          <w:szCs w:val="18"/>
        </w:rPr>
        <w:t xml:space="preserve"> </w:t>
      </w:r>
    </w:p>
    <w:p w:rsidR="00D07528" w:rsidRPr="00D855C4" w:rsidRDefault="00D07528">
      <w:pPr>
        <w:ind w:firstLine="709"/>
        <w:jc w:val="both"/>
        <w:rPr>
          <w:sz w:val="18"/>
          <w:szCs w:val="18"/>
        </w:rPr>
      </w:pPr>
      <w:r w:rsidRPr="00D855C4">
        <w:rPr>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D07528" w:rsidRPr="00D855C4" w:rsidRDefault="00D07528">
      <w:pPr>
        <w:ind w:firstLine="709"/>
        <w:jc w:val="both"/>
        <w:rPr>
          <w:sz w:val="18"/>
          <w:szCs w:val="18"/>
        </w:rPr>
      </w:pPr>
      <w:r w:rsidRPr="00D855C4">
        <w:rPr>
          <w:sz w:val="18"/>
          <w:szCs w:val="18"/>
        </w:rPr>
        <w:lastRenderedPageBreak/>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D07528" w:rsidRPr="00D855C4" w:rsidRDefault="00D07528">
      <w:pPr>
        <w:ind w:firstLine="709"/>
        <w:jc w:val="both"/>
        <w:rPr>
          <w:sz w:val="18"/>
          <w:szCs w:val="18"/>
        </w:rPr>
      </w:pPr>
      <w:r w:rsidRPr="00D855C4">
        <w:rPr>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D07528" w:rsidRPr="00D855C4" w:rsidRDefault="00D07528">
      <w:pPr>
        <w:ind w:firstLine="709"/>
        <w:jc w:val="both"/>
        <w:rPr>
          <w:sz w:val="18"/>
          <w:szCs w:val="18"/>
        </w:rPr>
      </w:pPr>
      <w:r w:rsidRPr="00D855C4">
        <w:rPr>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D07528" w:rsidRPr="00D855C4" w:rsidRDefault="00D07528">
      <w:pPr>
        <w:ind w:firstLine="720"/>
        <w:jc w:val="both"/>
        <w:rPr>
          <w:sz w:val="18"/>
          <w:szCs w:val="18"/>
        </w:rPr>
      </w:pPr>
      <w:r w:rsidRPr="00D855C4">
        <w:rPr>
          <w:sz w:val="18"/>
          <w:szCs w:val="18"/>
        </w:rPr>
        <w:t xml:space="preserve">10.4. Участник выражает свое согласие на обработку Застройщиком его персональных данных, указанных в ст. 11 настоящего Договора, в том числе с использованием средств автоматизации, в соответствии с Федеральным законом от 27.07.2006 г.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Сторонами настоящего Договора </w:t>
      </w:r>
    </w:p>
    <w:p w:rsidR="00D07528" w:rsidRPr="00D855C4" w:rsidRDefault="00D07528">
      <w:pPr>
        <w:ind w:firstLine="720"/>
        <w:jc w:val="both"/>
        <w:rPr>
          <w:sz w:val="18"/>
          <w:szCs w:val="18"/>
        </w:rPr>
      </w:pPr>
      <w:r w:rsidRPr="00D855C4">
        <w:rPr>
          <w:sz w:val="18"/>
          <w:szCs w:val="18"/>
        </w:rPr>
        <w:t>10.4.1. В перечень персональных данных Участника, на обработку которых дается согласие субъекта персональных данных, входят:</w:t>
      </w:r>
    </w:p>
    <w:p w:rsidR="00D07528" w:rsidRPr="00D855C4" w:rsidRDefault="00D07528">
      <w:pPr>
        <w:tabs>
          <w:tab w:val="left" w:pos="917"/>
        </w:tabs>
        <w:spacing w:line="100" w:lineRule="atLeast"/>
        <w:ind w:firstLine="567"/>
        <w:jc w:val="both"/>
        <w:rPr>
          <w:sz w:val="18"/>
          <w:szCs w:val="18"/>
        </w:rPr>
      </w:pPr>
      <w:r w:rsidRPr="00D855C4">
        <w:rPr>
          <w:sz w:val="18"/>
          <w:szCs w:val="18"/>
        </w:rPr>
        <w:t>- фамилия, имя, отчество, дата рождения Участника;</w:t>
      </w:r>
    </w:p>
    <w:p w:rsidR="00D07528" w:rsidRPr="00D855C4" w:rsidRDefault="00D07528">
      <w:pPr>
        <w:tabs>
          <w:tab w:val="left" w:pos="917"/>
        </w:tabs>
        <w:spacing w:line="100" w:lineRule="atLeast"/>
        <w:ind w:firstLine="567"/>
        <w:jc w:val="both"/>
        <w:rPr>
          <w:sz w:val="18"/>
          <w:szCs w:val="18"/>
        </w:rPr>
      </w:pPr>
      <w:r w:rsidRPr="00D855C4">
        <w:rPr>
          <w:sz w:val="18"/>
          <w:szCs w:val="18"/>
        </w:rPr>
        <w:t>- данные адреса места жительства и регистрации по месту жительства Участника;</w:t>
      </w:r>
    </w:p>
    <w:p w:rsidR="00D07528" w:rsidRPr="00D855C4" w:rsidRDefault="00D07528">
      <w:pPr>
        <w:tabs>
          <w:tab w:val="left" w:pos="917"/>
        </w:tabs>
        <w:spacing w:line="100" w:lineRule="atLeast"/>
        <w:ind w:firstLine="567"/>
        <w:jc w:val="both"/>
        <w:rPr>
          <w:sz w:val="18"/>
          <w:szCs w:val="18"/>
        </w:rPr>
      </w:pPr>
      <w:r w:rsidRPr="00D855C4">
        <w:rPr>
          <w:sz w:val="18"/>
          <w:szCs w:val="18"/>
        </w:rPr>
        <w:t>- данные документа, удостоверяющего личность Участника;</w:t>
      </w:r>
    </w:p>
    <w:p w:rsidR="00D07528" w:rsidRPr="00D855C4" w:rsidRDefault="00D07528">
      <w:pPr>
        <w:tabs>
          <w:tab w:val="left" w:pos="917"/>
        </w:tabs>
        <w:spacing w:line="100" w:lineRule="atLeast"/>
        <w:ind w:firstLine="567"/>
        <w:jc w:val="both"/>
        <w:rPr>
          <w:sz w:val="18"/>
          <w:szCs w:val="18"/>
        </w:rPr>
      </w:pPr>
      <w:r w:rsidRPr="00D855C4">
        <w:rPr>
          <w:sz w:val="18"/>
          <w:szCs w:val="18"/>
        </w:rPr>
        <w:t>- номер контактного телефона Участника;</w:t>
      </w:r>
    </w:p>
    <w:p w:rsidR="00D07528" w:rsidRPr="00D855C4" w:rsidRDefault="00D07528">
      <w:pPr>
        <w:tabs>
          <w:tab w:val="left" w:pos="917"/>
        </w:tabs>
        <w:spacing w:line="100" w:lineRule="atLeast"/>
        <w:ind w:firstLine="567"/>
        <w:jc w:val="both"/>
        <w:rPr>
          <w:sz w:val="18"/>
          <w:szCs w:val="18"/>
        </w:rPr>
      </w:pPr>
      <w:r w:rsidRPr="00D855C4">
        <w:rPr>
          <w:sz w:val="18"/>
          <w:szCs w:val="18"/>
        </w:rPr>
        <w:t>- ИНН Участника;</w:t>
      </w:r>
    </w:p>
    <w:p w:rsidR="00D07528" w:rsidRPr="00D855C4" w:rsidRDefault="00D07528">
      <w:pPr>
        <w:tabs>
          <w:tab w:val="left" w:pos="917"/>
        </w:tabs>
        <w:spacing w:line="100" w:lineRule="atLeast"/>
        <w:ind w:firstLine="567"/>
        <w:jc w:val="both"/>
        <w:rPr>
          <w:sz w:val="18"/>
          <w:szCs w:val="18"/>
        </w:rPr>
      </w:pPr>
      <w:r w:rsidRPr="00D855C4">
        <w:rPr>
          <w:sz w:val="18"/>
          <w:szCs w:val="18"/>
        </w:rPr>
        <w:t>-СНИЛС Участника;</w:t>
      </w:r>
    </w:p>
    <w:p w:rsidR="00D07528" w:rsidRPr="00D855C4" w:rsidRDefault="00D07528">
      <w:pPr>
        <w:tabs>
          <w:tab w:val="left" w:pos="917"/>
        </w:tabs>
        <w:spacing w:line="100" w:lineRule="atLeast"/>
        <w:ind w:firstLine="567"/>
        <w:jc w:val="both"/>
        <w:rPr>
          <w:sz w:val="18"/>
          <w:szCs w:val="18"/>
        </w:rPr>
      </w:pPr>
      <w:r w:rsidRPr="00D855C4">
        <w:rPr>
          <w:sz w:val="18"/>
          <w:szCs w:val="18"/>
        </w:rPr>
        <w:t>- адрес электронной почты Участника (при наличии).</w:t>
      </w:r>
    </w:p>
    <w:p w:rsidR="00D07528" w:rsidRPr="00D855C4" w:rsidRDefault="00D07528">
      <w:pPr>
        <w:tabs>
          <w:tab w:val="left" w:pos="1133"/>
          <w:tab w:val="left" w:pos="1276"/>
        </w:tabs>
        <w:spacing w:line="100" w:lineRule="atLeast"/>
        <w:ind w:firstLine="567"/>
        <w:jc w:val="both"/>
        <w:rPr>
          <w:sz w:val="18"/>
          <w:szCs w:val="18"/>
        </w:rPr>
      </w:pPr>
      <w:r w:rsidRPr="00D855C4">
        <w:rPr>
          <w:sz w:val="18"/>
          <w:szCs w:val="18"/>
        </w:rPr>
        <w:t>Участник выражает согласие на передачу его персональных данных лицу, которое будет осуществлять обработку персональных данных Участника по поручению Застройщика.</w:t>
      </w:r>
    </w:p>
    <w:p w:rsidR="00D07528" w:rsidRPr="00D855C4" w:rsidRDefault="00D07528">
      <w:pPr>
        <w:tabs>
          <w:tab w:val="left" w:pos="1276"/>
        </w:tabs>
        <w:spacing w:line="100" w:lineRule="atLeast"/>
        <w:ind w:firstLine="743"/>
        <w:jc w:val="both"/>
        <w:rPr>
          <w:sz w:val="18"/>
          <w:szCs w:val="18"/>
        </w:rPr>
      </w:pPr>
      <w:r w:rsidRPr="00D855C4">
        <w:rPr>
          <w:sz w:val="18"/>
          <w:szCs w:val="18"/>
        </w:rPr>
        <w:t xml:space="preserve">10.4.2. Для целей исполнения договорных обязательств Участник дает согласие Застройщику на передачу персональных данных Участника следующим организациям: </w:t>
      </w:r>
    </w:p>
    <w:p w:rsidR="00D07528" w:rsidRPr="00D855C4" w:rsidRDefault="00D07528">
      <w:pPr>
        <w:tabs>
          <w:tab w:val="left" w:pos="1276"/>
        </w:tabs>
        <w:spacing w:line="100" w:lineRule="atLeast"/>
        <w:ind w:firstLine="567"/>
        <w:jc w:val="both"/>
        <w:rPr>
          <w:sz w:val="18"/>
          <w:szCs w:val="18"/>
        </w:rPr>
      </w:pPr>
      <w:r w:rsidRPr="00D855C4">
        <w:rPr>
          <w:sz w:val="18"/>
          <w:szCs w:val="18"/>
        </w:rPr>
        <w:t>- в управляющую компанию;</w:t>
      </w:r>
    </w:p>
    <w:p w:rsidR="00D07528" w:rsidRPr="00D855C4" w:rsidRDefault="00D07528">
      <w:pPr>
        <w:tabs>
          <w:tab w:val="left" w:pos="1276"/>
        </w:tabs>
        <w:spacing w:line="100" w:lineRule="atLeast"/>
        <w:ind w:firstLine="567"/>
        <w:jc w:val="both"/>
        <w:rPr>
          <w:sz w:val="18"/>
          <w:szCs w:val="18"/>
        </w:rPr>
      </w:pPr>
      <w:r w:rsidRPr="00D855C4">
        <w:rPr>
          <w:sz w:val="18"/>
          <w:szCs w:val="18"/>
        </w:rPr>
        <w:t>- ПАО Сбербанк;</w:t>
      </w:r>
    </w:p>
    <w:p w:rsidR="00D07528" w:rsidRPr="00D855C4" w:rsidRDefault="00D07528">
      <w:pPr>
        <w:tabs>
          <w:tab w:val="left" w:pos="1133"/>
          <w:tab w:val="left" w:pos="1276"/>
        </w:tabs>
        <w:spacing w:line="100" w:lineRule="atLeast"/>
        <w:ind w:firstLine="567"/>
        <w:jc w:val="both"/>
        <w:rPr>
          <w:sz w:val="18"/>
          <w:szCs w:val="18"/>
        </w:rPr>
      </w:pPr>
      <w:r w:rsidRPr="00D855C4">
        <w:rPr>
          <w:sz w:val="18"/>
          <w:szCs w:val="18"/>
        </w:rPr>
        <w:t xml:space="preserve">- органам государственной власти и компетентным организациям, в </w:t>
      </w:r>
      <w:proofErr w:type="spellStart"/>
      <w:r w:rsidRPr="00D855C4">
        <w:rPr>
          <w:sz w:val="18"/>
          <w:szCs w:val="18"/>
        </w:rPr>
        <w:t>т.ч</w:t>
      </w:r>
      <w:proofErr w:type="spellEnd"/>
      <w:r w:rsidRPr="00D855C4">
        <w:rPr>
          <w:sz w:val="18"/>
          <w:szCs w:val="18"/>
        </w:rPr>
        <w:t xml:space="preserve">. Территориальное управление </w:t>
      </w:r>
      <w:proofErr w:type="spellStart"/>
      <w:r w:rsidRPr="00D855C4">
        <w:rPr>
          <w:sz w:val="18"/>
          <w:szCs w:val="18"/>
        </w:rPr>
        <w:t>Росреестра</w:t>
      </w:r>
      <w:proofErr w:type="spellEnd"/>
      <w:r w:rsidRPr="00D855C4">
        <w:rPr>
          <w:sz w:val="18"/>
          <w:szCs w:val="18"/>
        </w:rPr>
        <w:t>, Публично-правовой компании «Фонд защиты прав граждан – участников долевого строительства</w:t>
      </w:r>
      <w:r w:rsidRPr="00D855C4">
        <w:rPr>
          <w:rFonts w:eastAsia="Calibri"/>
          <w:sz w:val="18"/>
          <w:szCs w:val="18"/>
        </w:rPr>
        <w:t>», третьим лицам, указанным в п.10.4.1. настоящего Договора</w:t>
      </w:r>
      <w:r w:rsidRPr="00D855C4">
        <w:rPr>
          <w:sz w:val="18"/>
          <w:szCs w:val="18"/>
        </w:rPr>
        <w:t>.</w:t>
      </w:r>
    </w:p>
    <w:p w:rsidR="00D07528" w:rsidRPr="00D855C4" w:rsidRDefault="00D07528">
      <w:pPr>
        <w:ind w:firstLine="720"/>
        <w:jc w:val="both"/>
        <w:rPr>
          <w:sz w:val="18"/>
          <w:szCs w:val="18"/>
        </w:rPr>
      </w:pPr>
      <w:r w:rsidRPr="00D855C4">
        <w:rPr>
          <w:sz w:val="18"/>
          <w:szCs w:val="18"/>
        </w:rPr>
        <w:t xml:space="preserve">10.4.3. Срок действия согласия на обработку персональных данных составляет пять лет, с правом отзыва путем направления письменного уведомления в адрес Застройщика для корреспонденции, указанный в ст. 11 настоящего Договора. </w:t>
      </w:r>
    </w:p>
    <w:p w:rsidR="00D07528" w:rsidRPr="00D855C4" w:rsidRDefault="00D07528">
      <w:pPr>
        <w:ind w:firstLine="709"/>
        <w:jc w:val="both"/>
        <w:rPr>
          <w:sz w:val="18"/>
          <w:szCs w:val="18"/>
        </w:rPr>
      </w:pPr>
      <w:r w:rsidRPr="00D855C4">
        <w:rPr>
          <w:sz w:val="18"/>
          <w:szCs w:val="18"/>
        </w:rPr>
        <w:t>10.5.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D07528" w:rsidRPr="00D855C4" w:rsidRDefault="00D07528">
      <w:pPr>
        <w:ind w:firstLine="709"/>
        <w:jc w:val="both"/>
        <w:rPr>
          <w:sz w:val="18"/>
          <w:szCs w:val="18"/>
        </w:rPr>
      </w:pPr>
      <w:r w:rsidRPr="00D855C4">
        <w:rPr>
          <w:sz w:val="18"/>
          <w:szCs w:val="18"/>
        </w:rPr>
        <w:t xml:space="preserve">Если иное прямо не предусмотрено настоящим Договором и/или законодательством РФ, уведомления, указанные в </w:t>
      </w:r>
      <w:proofErr w:type="spellStart"/>
      <w:r w:rsidRPr="00D855C4">
        <w:rPr>
          <w:sz w:val="18"/>
          <w:szCs w:val="18"/>
        </w:rPr>
        <w:t>п.п</w:t>
      </w:r>
      <w:proofErr w:type="spellEnd"/>
      <w:r w:rsidRPr="00D855C4">
        <w:rPr>
          <w:sz w:val="18"/>
          <w:szCs w:val="18"/>
        </w:rPr>
        <w:t xml:space="preserve">. 4.1.5., 4.1.6., а также направляемые Участнику уведомления, содержащие информацию об исполнении и/или неисполнении обязательств по настоящему Договору, считаются полученными адресатами по истечении десяти календарных дней с даты их </w:t>
      </w:r>
      <w:r w:rsidR="00886B79" w:rsidRPr="00D855C4">
        <w:rPr>
          <w:sz w:val="18"/>
          <w:szCs w:val="18"/>
        </w:rPr>
        <w:t>доставки</w:t>
      </w:r>
      <w:r w:rsidRPr="00D855C4">
        <w:rPr>
          <w:sz w:val="18"/>
          <w:szCs w:val="18"/>
        </w:rPr>
        <w:t xml:space="preserve"> по адресам, указанным в ст. 11 настоящего Договора.</w:t>
      </w:r>
    </w:p>
    <w:p w:rsidR="00D07528" w:rsidRPr="00D855C4" w:rsidRDefault="00D07528">
      <w:pPr>
        <w:ind w:firstLine="709"/>
        <w:jc w:val="both"/>
        <w:rPr>
          <w:sz w:val="18"/>
          <w:szCs w:val="18"/>
        </w:rPr>
      </w:pPr>
      <w:r w:rsidRPr="00D855C4">
        <w:rPr>
          <w:sz w:val="18"/>
          <w:szCs w:val="18"/>
        </w:rPr>
        <w:t>10.6.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D07528" w:rsidRPr="00D855C4" w:rsidRDefault="00D07528">
      <w:pPr>
        <w:ind w:firstLine="709"/>
        <w:jc w:val="both"/>
        <w:rPr>
          <w:sz w:val="18"/>
          <w:szCs w:val="18"/>
        </w:rPr>
      </w:pPr>
      <w:r w:rsidRPr="00D855C4">
        <w:rPr>
          <w:sz w:val="18"/>
          <w:szCs w:val="18"/>
        </w:rPr>
        <w:t>Действия, совершенные по устаревшим реквизитам до уведомления об их изменении, считаются исполненными надлежащим образом.</w:t>
      </w:r>
    </w:p>
    <w:p w:rsidR="00D07528" w:rsidRPr="00D855C4" w:rsidRDefault="00D07528">
      <w:pPr>
        <w:ind w:firstLine="709"/>
        <w:jc w:val="both"/>
        <w:rPr>
          <w:sz w:val="18"/>
          <w:szCs w:val="18"/>
        </w:rPr>
      </w:pPr>
      <w:r w:rsidRPr="00D855C4">
        <w:rPr>
          <w:sz w:val="18"/>
          <w:szCs w:val="18"/>
        </w:rPr>
        <w:t>10.7. 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Многоэтажного дома, считается конфиденциальной и не подлежит разглашению в течение 15 лет с даты  его подписания и 5 лет с даты расторжения в зависимости от того, какая из дат наступит позднее.</w:t>
      </w:r>
    </w:p>
    <w:p w:rsidR="00D07528" w:rsidRPr="00D855C4" w:rsidRDefault="00D07528">
      <w:pPr>
        <w:ind w:firstLine="709"/>
        <w:jc w:val="both"/>
        <w:rPr>
          <w:sz w:val="18"/>
          <w:szCs w:val="18"/>
        </w:rPr>
      </w:pPr>
      <w:r w:rsidRPr="00D855C4">
        <w:rPr>
          <w:sz w:val="18"/>
          <w:szCs w:val="18"/>
        </w:rPr>
        <w:t>10.8.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886B79" w:rsidRPr="00D855C4" w:rsidRDefault="00886B79">
      <w:pPr>
        <w:ind w:firstLine="709"/>
        <w:jc w:val="both"/>
        <w:rPr>
          <w:sz w:val="18"/>
          <w:szCs w:val="18"/>
        </w:rPr>
      </w:pPr>
      <w:r w:rsidRPr="00D855C4">
        <w:rPr>
          <w:sz w:val="18"/>
          <w:szCs w:val="18"/>
        </w:rPr>
        <w:t>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rsidR="00D07528" w:rsidRPr="00D855C4" w:rsidRDefault="00D07528">
      <w:pPr>
        <w:ind w:firstLine="709"/>
        <w:jc w:val="both"/>
        <w:rPr>
          <w:sz w:val="18"/>
          <w:szCs w:val="18"/>
        </w:rPr>
      </w:pPr>
      <w:r w:rsidRPr="00D855C4">
        <w:rPr>
          <w:sz w:val="18"/>
          <w:szCs w:val="18"/>
        </w:rPr>
        <w:t xml:space="preserve">10.9. Настоящий Договор составлен в 3 (трех) подлинных экземплярах, имеющих одинаковую юридическую силу. </w:t>
      </w:r>
      <w:r w:rsidR="00835DAD" w:rsidRPr="00D855C4">
        <w:rPr>
          <w:sz w:val="18"/>
          <w:szCs w:val="18"/>
        </w:rPr>
        <w:t>Положения данного пункта о количестве экземпляров Договора не распространяются на случаи, когда заключение и регистрация Договора производятся в электронной форме.</w:t>
      </w:r>
    </w:p>
    <w:p w:rsidR="00D07528" w:rsidRPr="00D855C4" w:rsidRDefault="00D07528">
      <w:pPr>
        <w:ind w:firstLine="709"/>
        <w:jc w:val="both"/>
        <w:rPr>
          <w:sz w:val="18"/>
          <w:szCs w:val="18"/>
        </w:rPr>
      </w:pPr>
    </w:p>
    <w:p w:rsidR="00D07528" w:rsidRPr="00D855C4" w:rsidRDefault="00D07528">
      <w:pPr>
        <w:jc w:val="center"/>
        <w:rPr>
          <w:sz w:val="18"/>
          <w:szCs w:val="18"/>
          <w:u w:val="single"/>
        </w:rPr>
      </w:pPr>
      <w:r w:rsidRPr="00D855C4">
        <w:rPr>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D07528" w:rsidRPr="00D855C4">
        <w:trPr>
          <w:trHeight w:val="1276"/>
        </w:trPr>
        <w:tc>
          <w:tcPr>
            <w:tcW w:w="4971" w:type="dxa"/>
          </w:tcPr>
          <w:p w:rsidR="00D07528" w:rsidRPr="00D855C4" w:rsidRDefault="00D07528">
            <w:pPr>
              <w:rPr>
                <w:b/>
                <w:bCs/>
                <w:sz w:val="18"/>
                <w:szCs w:val="18"/>
              </w:rPr>
            </w:pPr>
            <w:r w:rsidRPr="00D855C4">
              <w:rPr>
                <w:b/>
                <w:bCs/>
                <w:sz w:val="18"/>
                <w:szCs w:val="18"/>
              </w:rPr>
              <w:t>Участник:</w:t>
            </w:r>
          </w:p>
          <w:p w:rsidR="00F255B9" w:rsidRPr="00D855C4" w:rsidRDefault="00F255B9">
            <w:pPr>
              <w:rPr>
                <w:b/>
                <w:sz w:val="18"/>
                <w:szCs w:val="18"/>
                <w:lang w:val="en-US"/>
              </w:rPr>
            </w:pPr>
          </w:p>
          <w:p w:rsidR="006A0353" w:rsidRPr="00D855C4" w:rsidRDefault="006A0353">
            <w:pPr>
              <w:rPr>
                <w:b/>
                <w:sz w:val="18"/>
                <w:szCs w:val="18"/>
                <w:lang w:val="en-US"/>
              </w:rPr>
            </w:pPr>
          </w:p>
          <w:p w:rsidR="006A0353" w:rsidRPr="00D855C4" w:rsidRDefault="006A0353">
            <w:pPr>
              <w:rPr>
                <w:b/>
                <w:sz w:val="18"/>
                <w:szCs w:val="18"/>
                <w:lang w:val="en-US"/>
              </w:rPr>
            </w:pPr>
          </w:p>
          <w:p w:rsidR="006A0353" w:rsidRPr="00D855C4" w:rsidRDefault="006A0353">
            <w:pPr>
              <w:rPr>
                <w:b/>
                <w:sz w:val="18"/>
                <w:szCs w:val="18"/>
                <w:lang w:val="en-US"/>
              </w:rPr>
            </w:pPr>
          </w:p>
          <w:p w:rsidR="006A0353" w:rsidRPr="00D855C4" w:rsidRDefault="006A0353">
            <w:pPr>
              <w:rPr>
                <w:b/>
                <w:sz w:val="18"/>
                <w:szCs w:val="18"/>
                <w:lang w:val="en-US"/>
              </w:rPr>
            </w:pPr>
          </w:p>
          <w:p w:rsidR="00D07528" w:rsidRPr="00D855C4" w:rsidRDefault="00D07528">
            <w:pPr>
              <w:rPr>
                <w:b/>
                <w:bCs/>
                <w:sz w:val="18"/>
                <w:szCs w:val="18"/>
              </w:rPr>
            </w:pPr>
            <w:r w:rsidRPr="00D855C4">
              <w:rPr>
                <w:b/>
                <w:sz w:val="18"/>
                <w:szCs w:val="18"/>
              </w:rPr>
              <w:t>_______________/________________________/</w:t>
            </w:r>
          </w:p>
          <w:p w:rsidR="00D07528" w:rsidRPr="00D855C4" w:rsidRDefault="00D07528">
            <w:pPr>
              <w:rPr>
                <w:b/>
                <w:bCs/>
                <w:sz w:val="18"/>
                <w:szCs w:val="18"/>
              </w:rPr>
            </w:pPr>
          </w:p>
        </w:tc>
        <w:tc>
          <w:tcPr>
            <w:tcW w:w="4971" w:type="dxa"/>
          </w:tcPr>
          <w:p w:rsidR="00D07528" w:rsidRPr="00D855C4" w:rsidRDefault="00D07528">
            <w:pPr>
              <w:jc w:val="both"/>
              <w:rPr>
                <w:b/>
                <w:sz w:val="18"/>
                <w:szCs w:val="18"/>
              </w:rPr>
            </w:pPr>
            <w:r w:rsidRPr="00D855C4">
              <w:rPr>
                <w:b/>
                <w:sz w:val="18"/>
                <w:szCs w:val="18"/>
              </w:rPr>
              <w:t>Застройщик:</w:t>
            </w:r>
          </w:p>
          <w:p w:rsidR="006A0353" w:rsidRPr="00D855C4" w:rsidRDefault="006A0353" w:rsidP="006A0353">
            <w:pPr>
              <w:rPr>
                <w:sz w:val="18"/>
                <w:szCs w:val="18"/>
              </w:rPr>
            </w:pPr>
          </w:p>
          <w:p w:rsidR="00D07528" w:rsidRPr="00D855C4" w:rsidRDefault="00D07528" w:rsidP="001A6181">
            <w:pPr>
              <w:rPr>
                <w:sz w:val="18"/>
                <w:szCs w:val="18"/>
              </w:rPr>
            </w:pPr>
          </w:p>
          <w:p w:rsidR="006A0353" w:rsidRPr="00D855C4" w:rsidRDefault="006A0353" w:rsidP="001A6181">
            <w:pPr>
              <w:rPr>
                <w:sz w:val="18"/>
                <w:szCs w:val="18"/>
              </w:rPr>
            </w:pPr>
          </w:p>
          <w:p w:rsidR="006A0353" w:rsidRPr="00D855C4" w:rsidRDefault="006A0353" w:rsidP="001A6181">
            <w:pPr>
              <w:rPr>
                <w:sz w:val="18"/>
                <w:szCs w:val="18"/>
              </w:rPr>
            </w:pPr>
          </w:p>
          <w:p w:rsidR="00D07528" w:rsidRPr="00D855C4" w:rsidRDefault="00D07528">
            <w:pPr>
              <w:jc w:val="both"/>
              <w:rPr>
                <w:b/>
                <w:sz w:val="18"/>
                <w:szCs w:val="18"/>
              </w:rPr>
            </w:pPr>
          </w:p>
          <w:p w:rsidR="00D07528" w:rsidRPr="00D855C4" w:rsidRDefault="00F255B9">
            <w:pPr>
              <w:jc w:val="both"/>
              <w:rPr>
                <w:b/>
                <w:sz w:val="18"/>
                <w:szCs w:val="18"/>
              </w:rPr>
            </w:pPr>
            <w:r w:rsidRPr="00D855C4">
              <w:rPr>
                <w:b/>
                <w:sz w:val="18"/>
                <w:szCs w:val="18"/>
              </w:rPr>
              <w:t>______________________/</w:t>
            </w:r>
            <w:r w:rsidR="00F95FC7" w:rsidRPr="00D855C4">
              <w:rPr>
                <w:b/>
                <w:sz w:val="18"/>
                <w:szCs w:val="18"/>
              </w:rPr>
              <w:t>_______________________/</w:t>
            </w:r>
          </w:p>
          <w:p w:rsidR="00D07528" w:rsidRPr="00D855C4" w:rsidRDefault="00D07528">
            <w:pPr>
              <w:jc w:val="both"/>
              <w:rPr>
                <w:b/>
                <w:sz w:val="18"/>
                <w:szCs w:val="18"/>
              </w:rPr>
            </w:pPr>
          </w:p>
        </w:tc>
      </w:tr>
    </w:tbl>
    <w:p w:rsidR="00F255B9" w:rsidRPr="00D855C4" w:rsidRDefault="00F255B9" w:rsidP="006A0353">
      <w:pPr>
        <w:rPr>
          <w:b/>
          <w:sz w:val="18"/>
          <w:szCs w:val="18"/>
        </w:rPr>
      </w:pPr>
    </w:p>
    <w:p w:rsidR="00F95FC7" w:rsidRPr="00D855C4" w:rsidRDefault="00F95FC7">
      <w:pPr>
        <w:rPr>
          <w:b/>
          <w:sz w:val="18"/>
          <w:szCs w:val="18"/>
        </w:rPr>
      </w:pPr>
      <w:r w:rsidRPr="00D855C4">
        <w:rPr>
          <w:b/>
          <w:sz w:val="18"/>
          <w:szCs w:val="18"/>
        </w:rPr>
        <w:br w:type="page"/>
      </w:r>
    </w:p>
    <w:p w:rsidR="00D07528" w:rsidRPr="00D855C4" w:rsidRDefault="00D07528">
      <w:pPr>
        <w:jc w:val="right"/>
        <w:rPr>
          <w:b/>
          <w:sz w:val="18"/>
          <w:szCs w:val="18"/>
        </w:rPr>
      </w:pPr>
      <w:r w:rsidRPr="00D855C4">
        <w:rPr>
          <w:b/>
          <w:sz w:val="18"/>
          <w:szCs w:val="18"/>
        </w:rPr>
        <w:lastRenderedPageBreak/>
        <w:t>Приложение № 1</w:t>
      </w:r>
    </w:p>
    <w:p w:rsidR="00D07528" w:rsidRPr="00D855C4" w:rsidRDefault="00D07528">
      <w:pPr>
        <w:ind w:firstLine="709"/>
        <w:jc w:val="right"/>
        <w:rPr>
          <w:b/>
          <w:sz w:val="18"/>
          <w:szCs w:val="18"/>
        </w:rPr>
      </w:pPr>
      <w:r w:rsidRPr="00D855C4">
        <w:rPr>
          <w:b/>
          <w:sz w:val="18"/>
          <w:szCs w:val="18"/>
        </w:rPr>
        <w:t xml:space="preserve">к Договору № </w:t>
      </w:r>
      <w:r w:rsidR="00F95FC7" w:rsidRPr="00D855C4">
        <w:rPr>
          <w:b/>
          <w:sz w:val="18"/>
          <w:szCs w:val="18"/>
        </w:rPr>
        <w:t>_________</w:t>
      </w:r>
      <w:r w:rsidRPr="00D855C4">
        <w:rPr>
          <w:b/>
          <w:sz w:val="18"/>
          <w:szCs w:val="18"/>
        </w:rPr>
        <w:t xml:space="preserve"> от </w:t>
      </w:r>
      <w:r w:rsidR="00F95FC7" w:rsidRPr="00D855C4">
        <w:rPr>
          <w:b/>
          <w:sz w:val="18"/>
          <w:szCs w:val="18"/>
        </w:rPr>
        <w:t>_________________</w:t>
      </w:r>
      <w:r w:rsidRPr="00D855C4">
        <w:rPr>
          <w:b/>
          <w:sz w:val="18"/>
          <w:szCs w:val="18"/>
        </w:rPr>
        <w:t xml:space="preserve"> </w:t>
      </w:r>
    </w:p>
    <w:p w:rsidR="00D07528" w:rsidRPr="00D855C4" w:rsidRDefault="00D07528">
      <w:pPr>
        <w:ind w:firstLine="709"/>
        <w:jc w:val="right"/>
        <w:rPr>
          <w:b/>
          <w:sz w:val="18"/>
          <w:szCs w:val="18"/>
        </w:rPr>
      </w:pPr>
      <w:r w:rsidRPr="00D855C4">
        <w:rPr>
          <w:b/>
          <w:sz w:val="18"/>
          <w:szCs w:val="18"/>
        </w:rPr>
        <w:t>участия в долевом строительстве</w:t>
      </w:r>
    </w:p>
    <w:p w:rsidR="00D07528" w:rsidRPr="00D855C4" w:rsidRDefault="00D07528">
      <w:pPr>
        <w:jc w:val="both"/>
        <w:rPr>
          <w:b/>
          <w:sz w:val="18"/>
          <w:szCs w:val="18"/>
        </w:rPr>
      </w:pPr>
    </w:p>
    <w:p w:rsidR="00D07528" w:rsidRPr="00D855C4" w:rsidRDefault="00D07528">
      <w:pPr>
        <w:jc w:val="both"/>
        <w:rPr>
          <w:b/>
          <w:sz w:val="18"/>
          <w:szCs w:val="18"/>
        </w:rPr>
      </w:pPr>
      <w:r w:rsidRPr="00D855C4">
        <w:rPr>
          <w:b/>
          <w:sz w:val="18"/>
          <w:szCs w:val="18"/>
        </w:rPr>
        <w:t>г. Ростов-на-Дону</w:t>
      </w:r>
      <w:r w:rsidRPr="00D855C4">
        <w:rPr>
          <w:b/>
          <w:sz w:val="18"/>
          <w:szCs w:val="18"/>
        </w:rPr>
        <w:tab/>
        <w:t xml:space="preserve">                                                                                                                                </w:t>
      </w:r>
      <w:r w:rsidR="00F95FC7" w:rsidRPr="00D855C4">
        <w:rPr>
          <w:b/>
          <w:spacing w:val="-3"/>
          <w:sz w:val="18"/>
          <w:szCs w:val="18"/>
        </w:rPr>
        <w:t>____________________</w:t>
      </w:r>
    </w:p>
    <w:p w:rsidR="00D07528" w:rsidRPr="00D855C4" w:rsidRDefault="00D07528">
      <w:pPr>
        <w:ind w:firstLine="709"/>
        <w:jc w:val="both"/>
        <w:rPr>
          <w:sz w:val="18"/>
          <w:szCs w:val="18"/>
        </w:rPr>
      </w:pPr>
    </w:p>
    <w:p w:rsidR="00D07528" w:rsidRPr="00D855C4" w:rsidRDefault="00D07528">
      <w:pPr>
        <w:ind w:firstLine="709"/>
        <w:jc w:val="both"/>
        <w:rPr>
          <w:sz w:val="18"/>
          <w:szCs w:val="18"/>
        </w:rPr>
      </w:pPr>
      <w:r w:rsidRPr="00D855C4">
        <w:rPr>
          <w:sz w:val="18"/>
          <w:szCs w:val="18"/>
        </w:rPr>
        <w:t xml:space="preserve">План расположения квартиры в строящемся многоквартирном жилом доме по строительному адресу: </w:t>
      </w:r>
      <w:r w:rsidR="00F255B9" w:rsidRPr="00D855C4">
        <w:rPr>
          <w:b/>
          <w:sz w:val="18"/>
          <w:szCs w:val="18"/>
        </w:rPr>
        <w:t>Ростовская область, г. Ростов-на-Дону, Советский район, жилой район «</w:t>
      </w:r>
      <w:proofErr w:type="spellStart"/>
      <w:r w:rsidR="00F255B9" w:rsidRPr="00D855C4">
        <w:rPr>
          <w:b/>
          <w:sz w:val="18"/>
          <w:szCs w:val="18"/>
        </w:rPr>
        <w:t>Левенцовский</w:t>
      </w:r>
      <w:proofErr w:type="spellEnd"/>
      <w:r w:rsidR="00F255B9" w:rsidRPr="00D855C4">
        <w:rPr>
          <w:b/>
          <w:sz w:val="18"/>
          <w:szCs w:val="18"/>
        </w:rPr>
        <w:t>», микрорайон №8, корпус 8-3</w:t>
      </w:r>
      <w:r w:rsidRPr="00D855C4">
        <w:rPr>
          <w:sz w:val="18"/>
          <w:szCs w:val="18"/>
        </w:rPr>
        <w:t xml:space="preserve">, имеющей следующие проектные характеристики: секция - </w:t>
      </w:r>
      <w:r w:rsidR="00F95FC7" w:rsidRPr="00D855C4">
        <w:rPr>
          <w:b/>
          <w:sz w:val="18"/>
          <w:szCs w:val="18"/>
        </w:rPr>
        <w:t>__</w:t>
      </w:r>
      <w:r w:rsidRPr="00D855C4">
        <w:rPr>
          <w:sz w:val="18"/>
          <w:szCs w:val="18"/>
        </w:rPr>
        <w:t>, этаж</w:t>
      </w:r>
      <w:r w:rsidRPr="00D855C4">
        <w:rPr>
          <w:b/>
          <w:sz w:val="18"/>
          <w:szCs w:val="18"/>
        </w:rPr>
        <w:t xml:space="preserve"> - </w:t>
      </w:r>
      <w:r w:rsidR="00F95FC7" w:rsidRPr="00D855C4">
        <w:rPr>
          <w:b/>
          <w:sz w:val="18"/>
          <w:szCs w:val="18"/>
        </w:rPr>
        <w:t>__</w:t>
      </w:r>
      <w:r w:rsidRPr="00D855C4">
        <w:rPr>
          <w:b/>
          <w:sz w:val="18"/>
          <w:szCs w:val="18"/>
        </w:rPr>
        <w:t xml:space="preserve">, </w:t>
      </w:r>
      <w:r w:rsidRPr="00D855C4">
        <w:rPr>
          <w:sz w:val="18"/>
          <w:szCs w:val="18"/>
        </w:rPr>
        <w:t>условный номер квартиры</w:t>
      </w:r>
      <w:r w:rsidRPr="00D855C4">
        <w:rPr>
          <w:b/>
          <w:sz w:val="18"/>
          <w:szCs w:val="18"/>
        </w:rPr>
        <w:t xml:space="preserve"> - </w:t>
      </w:r>
      <w:r w:rsidR="00F95FC7" w:rsidRPr="00D855C4">
        <w:rPr>
          <w:b/>
          <w:sz w:val="18"/>
          <w:szCs w:val="18"/>
        </w:rPr>
        <w:t>__</w:t>
      </w:r>
      <w:r w:rsidRPr="00D855C4">
        <w:rPr>
          <w:b/>
          <w:sz w:val="18"/>
          <w:szCs w:val="18"/>
        </w:rPr>
        <w:t xml:space="preserve">, </w:t>
      </w:r>
      <w:r w:rsidRPr="00D855C4">
        <w:rPr>
          <w:sz w:val="18"/>
          <w:szCs w:val="18"/>
        </w:rPr>
        <w:t>номер на площадке</w:t>
      </w:r>
      <w:r w:rsidRPr="00D855C4">
        <w:rPr>
          <w:b/>
          <w:sz w:val="18"/>
          <w:szCs w:val="18"/>
        </w:rPr>
        <w:t xml:space="preserve"> - </w:t>
      </w:r>
      <w:r w:rsidR="00F95FC7" w:rsidRPr="00D855C4">
        <w:rPr>
          <w:b/>
          <w:sz w:val="18"/>
          <w:szCs w:val="18"/>
        </w:rPr>
        <w:t>___</w:t>
      </w:r>
      <w:r w:rsidRPr="00D855C4">
        <w:rPr>
          <w:b/>
          <w:sz w:val="18"/>
          <w:szCs w:val="18"/>
        </w:rPr>
        <w:t xml:space="preserve">, </w:t>
      </w:r>
      <w:r w:rsidRPr="00D855C4">
        <w:rPr>
          <w:sz w:val="18"/>
          <w:szCs w:val="18"/>
        </w:rPr>
        <w:t>кол-во комнат</w:t>
      </w:r>
      <w:r w:rsidRPr="00D855C4">
        <w:rPr>
          <w:b/>
          <w:sz w:val="18"/>
          <w:szCs w:val="18"/>
        </w:rPr>
        <w:t xml:space="preserve"> - </w:t>
      </w:r>
      <w:r w:rsidR="00F95FC7" w:rsidRPr="00D855C4">
        <w:rPr>
          <w:b/>
          <w:sz w:val="18"/>
          <w:szCs w:val="18"/>
        </w:rPr>
        <w:t>__</w:t>
      </w:r>
      <w:r w:rsidRPr="00D855C4">
        <w:rPr>
          <w:b/>
          <w:sz w:val="18"/>
          <w:szCs w:val="18"/>
        </w:rPr>
        <w:t xml:space="preserve">, </w:t>
      </w:r>
      <w:r w:rsidRPr="00D855C4">
        <w:rPr>
          <w:sz w:val="18"/>
          <w:szCs w:val="18"/>
        </w:rPr>
        <w:t>площадь комнат</w:t>
      </w:r>
      <w:r w:rsidRPr="00D855C4">
        <w:rPr>
          <w:b/>
          <w:sz w:val="18"/>
          <w:szCs w:val="18"/>
        </w:rPr>
        <w:t xml:space="preserve"> - </w:t>
      </w:r>
      <w:r w:rsidR="00F95FC7" w:rsidRPr="00D855C4">
        <w:rPr>
          <w:b/>
          <w:sz w:val="18"/>
          <w:szCs w:val="18"/>
        </w:rPr>
        <w:t>____</w:t>
      </w:r>
      <w:r w:rsidRPr="00D855C4">
        <w:rPr>
          <w:b/>
          <w:sz w:val="18"/>
          <w:szCs w:val="18"/>
        </w:rPr>
        <w:t xml:space="preserve"> </w:t>
      </w:r>
      <w:proofErr w:type="spellStart"/>
      <w:r w:rsidRPr="00D855C4">
        <w:rPr>
          <w:b/>
          <w:sz w:val="18"/>
          <w:szCs w:val="18"/>
        </w:rPr>
        <w:t>кв.м</w:t>
      </w:r>
      <w:proofErr w:type="spellEnd"/>
      <w:r w:rsidRPr="00D855C4">
        <w:rPr>
          <w:b/>
          <w:sz w:val="18"/>
          <w:szCs w:val="18"/>
        </w:rPr>
        <w:t xml:space="preserve">., </w:t>
      </w:r>
      <w:r w:rsidRPr="00D855C4">
        <w:rPr>
          <w:sz w:val="18"/>
          <w:szCs w:val="18"/>
        </w:rPr>
        <w:t>кол-во холодных помещений (балконы/лоджии)</w:t>
      </w:r>
      <w:r w:rsidRPr="00D855C4">
        <w:rPr>
          <w:b/>
          <w:sz w:val="18"/>
          <w:szCs w:val="18"/>
        </w:rPr>
        <w:t xml:space="preserve"> - </w:t>
      </w:r>
      <w:r w:rsidR="00F95FC7" w:rsidRPr="00D855C4">
        <w:rPr>
          <w:b/>
          <w:sz w:val="18"/>
          <w:szCs w:val="18"/>
        </w:rPr>
        <w:t>__</w:t>
      </w:r>
      <w:r w:rsidRPr="00D855C4">
        <w:rPr>
          <w:b/>
          <w:sz w:val="18"/>
          <w:szCs w:val="18"/>
        </w:rPr>
        <w:t xml:space="preserve">, </w:t>
      </w:r>
      <w:r w:rsidRPr="00D855C4">
        <w:rPr>
          <w:sz w:val="18"/>
          <w:szCs w:val="18"/>
        </w:rPr>
        <w:t>площадь холодных помещений (балконы/лоджии)</w:t>
      </w:r>
      <w:r w:rsidRPr="00D855C4">
        <w:rPr>
          <w:b/>
          <w:sz w:val="18"/>
          <w:szCs w:val="18"/>
        </w:rPr>
        <w:t xml:space="preserve"> - </w:t>
      </w:r>
      <w:r w:rsidR="00F95FC7" w:rsidRPr="00D855C4">
        <w:rPr>
          <w:b/>
          <w:sz w:val="18"/>
          <w:szCs w:val="18"/>
        </w:rPr>
        <w:t>___</w:t>
      </w:r>
      <w:r w:rsidRPr="00D855C4">
        <w:rPr>
          <w:b/>
          <w:sz w:val="18"/>
          <w:szCs w:val="18"/>
        </w:rPr>
        <w:t xml:space="preserve"> </w:t>
      </w:r>
      <w:proofErr w:type="spellStart"/>
      <w:r w:rsidRPr="00D855C4">
        <w:rPr>
          <w:b/>
          <w:sz w:val="18"/>
          <w:szCs w:val="18"/>
        </w:rPr>
        <w:t>кв.м</w:t>
      </w:r>
      <w:proofErr w:type="spellEnd"/>
      <w:r w:rsidRPr="00D855C4">
        <w:rPr>
          <w:b/>
          <w:sz w:val="18"/>
          <w:szCs w:val="18"/>
        </w:rPr>
        <w:t xml:space="preserve">., </w:t>
      </w:r>
      <w:r w:rsidRPr="00D855C4">
        <w:rPr>
          <w:sz w:val="18"/>
          <w:szCs w:val="18"/>
        </w:rPr>
        <w:t xml:space="preserve">кол-во </w:t>
      </w:r>
      <w:r w:rsidRPr="00D855C4">
        <w:rPr>
          <w:rStyle w:val="FontStyle72"/>
          <w:rFonts w:ascii="Times New Roman" w:hAnsi="Times New Roman" w:cs="Times New Roman"/>
          <w:sz w:val="18"/>
          <w:szCs w:val="18"/>
        </w:rPr>
        <w:t xml:space="preserve">помещений вспомогательного использования - </w:t>
      </w:r>
      <w:r w:rsidR="00F95FC7" w:rsidRPr="00D855C4">
        <w:rPr>
          <w:rStyle w:val="FontStyle72"/>
          <w:rFonts w:ascii="Times New Roman" w:hAnsi="Times New Roman" w:cs="Times New Roman"/>
          <w:sz w:val="18"/>
          <w:szCs w:val="18"/>
        </w:rPr>
        <w:t>__</w:t>
      </w:r>
      <w:r w:rsidRPr="00D855C4">
        <w:rPr>
          <w:rStyle w:val="FontStyle72"/>
          <w:rFonts w:ascii="Times New Roman" w:hAnsi="Times New Roman" w:cs="Times New Roman"/>
          <w:sz w:val="18"/>
          <w:szCs w:val="18"/>
        </w:rPr>
        <w:t xml:space="preserve">, площадь помещений вспомогательного использования - </w:t>
      </w:r>
      <w:r w:rsidR="00F95FC7" w:rsidRPr="00D855C4">
        <w:rPr>
          <w:rStyle w:val="FontStyle72"/>
          <w:rFonts w:ascii="Times New Roman" w:hAnsi="Times New Roman" w:cs="Times New Roman"/>
          <w:sz w:val="18"/>
          <w:szCs w:val="18"/>
        </w:rPr>
        <w:t>___</w:t>
      </w:r>
      <w:r w:rsidRPr="00D855C4">
        <w:rPr>
          <w:rStyle w:val="FontStyle72"/>
          <w:rFonts w:ascii="Times New Roman" w:hAnsi="Times New Roman" w:cs="Times New Roman"/>
          <w:b/>
          <w:sz w:val="18"/>
          <w:szCs w:val="18"/>
        </w:rPr>
        <w:t xml:space="preserve"> </w:t>
      </w:r>
      <w:proofErr w:type="spellStart"/>
      <w:r w:rsidRPr="00D855C4">
        <w:rPr>
          <w:rStyle w:val="FontStyle72"/>
          <w:rFonts w:ascii="Times New Roman" w:hAnsi="Times New Roman" w:cs="Times New Roman"/>
          <w:b/>
          <w:sz w:val="18"/>
          <w:szCs w:val="18"/>
        </w:rPr>
        <w:t>кв.м</w:t>
      </w:r>
      <w:proofErr w:type="spellEnd"/>
      <w:r w:rsidRPr="00D855C4">
        <w:rPr>
          <w:rStyle w:val="FontStyle72"/>
          <w:rFonts w:ascii="Times New Roman" w:hAnsi="Times New Roman" w:cs="Times New Roman"/>
          <w:b/>
          <w:sz w:val="18"/>
          <w:szCs w:val="18"/>
        </w:rPr>
        <w:t>.</w:t>
      </w:r>
      <w:r w:rsidRPr="00D855C4">
        <w:rPr>
          <w:rStyle w:val="FontStyle72"/>
          <w:rFonts w:ascii="Times New Roman" w:hAnsi="Times New Roman" w:cs="Times New Roman"/>
          <w:sz w:val="18"/>
          <w:szCs w:val="18"/>
        </w:rPr>
        <w:t>,</w:t>
      </w:r>
      <w:r w:rsidRPr="00D855C4">
        <w:rPr>
          <w:b/>
          <w:sz w:val="18"/>
          <w:szCs w:val="18"/>
        </w:rPr>
        <w:t xml:space="preserve"> </w:t>
      </w:r>
      <w:r w:rsidRPr="00D855C4">
        <w:rPr>
          <w:sz w:val="18"/>
          <w:szCs w:val="18"/>
        </w:rPr>
        <w:t>суммарная проектная площадь (с учетом холодных помещений)</w:t>
      </w:r>
      <w:r w:rsidRPr="00D855C4">
        <w:rPr>
          <w:b/>
          <w:sz w:val="18"/>
          <w:szCs w:val="18"/>
        </w:rPr>
        <w:t xml:space="preserve"> - </w:t>
      </w:r>
      <w:r w:rsidR="00F95FC7" w:rsidRPr="00D855C4">
        <w:rPr>
          <w:b/>
          <w:sz w:val="18"/>
          <w:szCs w:val="18"/>
        </w:rPr>
        <w:t>___</w:t>
      </w:r>
      <w:r w:rsidRPr="00D855C4">
        <w:rPr>
          <w:b/>
          <w:sz w:val="18"/>
          <w:szCs w:val="18"/>
        </w:rPr>
        <w:t xml:space="preserve"> </w:t>
      </w:r>
      <w:proofErr w:type="spellStart"/>
      <w:r w:rsidRPr="00D855C4">
        <w:rPr>
          <w:b/>
          <w:sz w:val="18"/>
          <w:szCs w:val="18"/>
        </w:rPr>
        <w:t>кв.м</w:t>
      </w:r>
      <w:proofErr w:type="spellEnd"/>
      <w:r w:rsidRPr="00D855C4">
        <w:rPr>
          <w:b/>
          <w:sz w:val="18"/>
          <w:szCs w:val="18"/>
        </w:rPr>
        <w:t>.</w:t>
      </w:r>
    </w:p>
    <w:p w:rsidR="00D07528" w:rsidRPr="00D855C4" w:rsidRDefault="00D07528">
      <w:pPr>
        <w:jc w:val="center"/>
        <w:rPr>
          <w:sz w:val="18"/>
          <w:szCs w:val="18"/>
        </w:rPr>
      </w:pPr>
    </w:p>
    <w:p w:rsidR="00D07528" w:rsidRPr="00D855C4" w:rsidRDefault="00D07528">
      <w:pPr>
        <w:jc w:val="center"/>
        <w:rPr>
          <w:sz w:val="18"/>
          <w:szCs w:val="18"/>
        </w:rPr>
      </w:pPr>
    </w:p>
    <w:p w:rsidR="00D07528" w:rsidRPr="00D855C4" w:rsidRDefault="00D07528">
      <w:pPr>
        <w:jc w:val="center"/>
        <w:rPr>
          <w:sz w:val="18"/>
          <w:szCs w:val="18"/>
        </w:rPr>
      </w:pPr>
    </w:p>
    <w:p w:rsidR="00D07528" w:rsidRPr="00D855C4" w:rsidRDefault="00D07528">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3132D0" w:rsidRPr="00D855C4" w:rsidRDefault="003132D0" w:rsidP="003132D0">
      <w:pPr>
        <w:jc w:val="center"/>
        <w:rPr>
          <w:sz w:val="96"/>
          <w:szCs w:val="18"/>
        </w:rPr>
      </w:pPr>
      <w:r w:rsidRPr="00D855C4">
        <w:rPr>
          <w:sz w:val="96"/>
          <w:szCs w:val="18"/>
        </w:rPr>
        <w:t>ПЛАН ЭТАЖА</w:t>
      </w: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pPr>
        <w:jc w:val="center"/>
        <w:rPr>
          <w:sz w:val="18"/>
          <w:szCs w:val="18"/>
        </w:rPr>
      </w:pPr>
    </w:p>
    <w:p w:rsidR="00F95FC7" w:rsidRPr="00D855C4" w:rsidRDefault="00F95FC7" w:rsidP="009C21F1">
      <w:pPr>
        <w:rPr>
          <w:sz w:val="18"/>
          <w:szCs w:val="18"/>
        </w:rPr>
      </w:pPr>
    </w:p>
    <w:p w:rsidR="00D07528" w:rsidRPr="00D855C4" w:rsidRDefault="00D07528">
      <w:pPr>
        <w:jc w:val="center"/>
        <w:rPr>
          <w:sz w:val="18"/>
          <w:szCs w:val="18"/>
        </w:rPr>
      </w:pPr>
    </w:p>
    <w:tbl>
      <w:tblPr>
        <w:tblW w:w="9942" w:type="dxa"/>
        <w:tblLayout w:type="fixed"/>
        <w:tblLook w:val="0000" w:firstRow="0" w:lastRow="0" w:firstColumn="0" w:lastColumn="0" w:noHBand="0" w:noVBand="0"/>
      </w:tblPr>
      <w:tblGrid>
        <w:gridCol w:w="4971"/>
        <w:gridCol w:w="4971"/>
      </w:tblGrid>
      <w:tr w:rsidR="00F95FC7" w:rsidTr="00B27307">
        <w:trPr>
          <w:trHeight w:val="1276"/>
        </w:trPr>
        <w:tc>
          <w:tcPr>
            <w:tcW w:w="4971" w:type="dxa"/>
          </w:tcPr>
          <w:p w:rsidR="00F95FC7" w:rsidRPr="00D855C4" w:rsidRDefault="00F95FC7" w:rsidP="00B27307">
            <w:pPr>
              <w:rPr>
                <w:b/>
                <w:bCs/>
                <w:sz w:val="18"/>
                <w:szCs w:val="18"/>
              </w:rPr>
            </w:pPr>
            <w:r w:rsidRPr="00D855C4">
              <w:rPr>
                <w:b/>
                <w:bCs/>
                <w:sz w:val="18"/>
                <w:szCs w:val="18"/>
              </w:rPr>
              <w:t>Участник:</w:t>
            </w:r>
          </w:p>
          <w:p w:rsidR="00F95FC7" w:rsidRPr="00D855C4" w:rsidRDefault="00F95FC7" w:rsidP="00B27307">
            <w:pPr>
              <w:jc w:val="both"/>
              <w:rPr>
                <w:lang w:val="en-US"/>
              </w:rPr>
            </w:pPr>
          </w:p>
          <w:p w:rsidR="00F95FC7" w:rsidRPr="00D855C4" w:rsidRDefault="00F95FC7" w:rsidP="00B27307">
            <w:pPr>
              <w:jc w:val="both"/>
              <w:rPr>
                <w:lang w:val="en-US"/>
              </w:rPr>
            </w:pPr>
          </w:p>
          <w:p w:rsidR="00F95FC7" w:rsidRPr="00D855C4" w:rsidRDefault="00F95FC7" w:rsidP="00B27307">
            <w:pPr>
              <w:jc w:val="both"/>
              <w:rPr>
                <w:lang w:val="en-US"/>
              </w:rPr>
            </w:pPr>
          </w:p>
          <w:p w:rsidR="00F95FC7" w:rsidRPr="00D855C4" w:rsidRDefault="00F95FC7" w:rsidP="00B27307">
            <w:pPr>
              <w:jc w:val="both"/>
              <w:rPr>
                <w:lang w:val="en-US"/>
              </w:rPr>
            </w:pPr>
          </w:p>
          <w:p w:rsidR="00F95FC7" w:rsidRPr="00D855C4" w:rsidRDefault="00F95FC7" w:rsidP="00B27307">
            <w:pPr>
              <w:jc w:val="both"/>
              <w:rPr>
                <w:lang w:val="en-US"/>
              </w:rPr>
            </w:pPr>
          </w:p>
          <w:p w:rsidR="00F95FC7" w:rsidRPr="00D855C4" w:rsidRDefault="00F95FC7" w:rsidP="00B27307">
            <w:pPr>
              <w:jc w:val="both"/>
              <w:rPr>
                <w:lang w:val="en-US"/>
              </w:rPr>
            </w:pPr>
          </w:p>
          <w:p w:rsidR="00F95FC7" w:rsidRPr="00D855C4" w:rsidRDefault="00F95FC7" w:rsidP="00B27307">
            <w:pPr>
              <w:rPr>
                <w:b/>
                <w:sz w:val="18"/>
                <w:szCs w:val="18"/>
                <w:lang w:val="en-US"/>
              </w:rPr>
            </w:pPr>
          </w:p>
          <w:p w:rsidR="00F95FC7" w:rsidRPr="00D855C4" w:rsidRDefault="00F95FC7" w:rsidP="00B27307">
            <w:pPr>
              <w:rPr>
                <w:b/>
                <w:bCs/>
                <w:sz w:val="18"/>
                <w:szCs w:val="18"/>
              </w:rPr>
            </w:pPr>
            <w:r w:rsidRPr="00D855C4">
              <w:rPr>
                <w:b/>
                <w:sz w:val="18"/>
                <w:szCs w:val="18"/>
              </w:rPr>
              <w:t>_______________/________________________/</w:t>
            </w:r>
          </w:p>
          <w:p w:rsidR="00F95FC7" w:rsidRPr="00D855C4" w:rsidRDefault="00F95FC7" w:rsidP="00B27307">
            <w:pPr>
              <w:rPr>
                <w:b/>
                <w:bCs/>
                <w:sz w:val="18"/>
                <w:szCs w:val="18"/>
              </w:rPr>
            </w:pPr>
          </w:p>
        </w:tc>
        <w:tc>
          <w:tcPr>
            <w:tcW w:w="4971" w:type="dxa"/>
          </w:tcPr>
          <w:p w:rsidR="00F95FC7" w:rsidRPr="00D855C4" w:rsidRDefault="00F95FC7" w:rsidP="00B27307">
            <w:pPr>
              <w:jc w:val="both"/>
              <w:rPr>
                <w:b/>
                <w:sz w:val="18"/>
                <w:szCs w:val="18"/>
              </w:rPr>
            </w:pPr>
            <w:r w:rsidRPr="00D855C4">
              <w:rPr>
                <w:b/>
                <w:sz w:val="18"/>
                <w:szCs w:val="18"/>
              </w:rPr>
              <w:t>Застройщик:</w:t>
            </w:r>
          </w:p>
          <w:p w:rsidR="00F95FC7" w:rsidRPr="00D855C4" w:rsidRDefault="00F95FC7" w:rsidP="00B27307">
            <w:pPr>
              <w:rPr>
                <w:b/>
                <w:sz w:val="18"/>
                <w:szCs w:val="18"/>
              </w:rPr>
            </w:pPr>
          </w:p>
          <w:p w:rsidR="003132D0" w:rsidRPr="00D855C4" w:rsidRDefault="003132D0" w:rsidP="00B27307">
            <w:pPr>
              <w:rPr>
                <w:b/>
                <w:sz w:val="18"/>
                <w:szCs w:val="18"/>
              </w:rPr>
            </w:pPr>
          </w:p>
          <w:p w:rsidR="003132D0" w:rsidRPr="00D855C4" w:rsidRDefault="003132D0" w:rsidP="00B27307">
            <w:pPr>
              <w:rPr>
                <w:b/>
                <w:sz w:val="18"/>
                <w:szCs w:val="18"/>
              </w:rPr>
            </w:pPr>
          </w:p>
          <w:p w:rsidR="003132D0" w:rsidRPr="00D855C4" w:rsidRDefault="003132D0" w:rsidP="00B27307">
            <w:pPr>
              <w:rPr>
                <w:b/>
                <w:sz w:val="18"/>
                <w:szCs w:val="18"/>
              </w:rPr>
            </w:pPr>
          </w:p>
          <w:p w:rsidR="003132D0" w:rsidRPr="00D855C4" w:rsidRDefault="003132D0" w:rsidP="00B27307">
            <w:pPr>
              <w:rPr>
                <w:b/>
                <w:sz w:val="18"/>
                <w:szCs w:val="18"/>
              </w:rPr>
            </w:pPr>
          </w:p>
          <w:p w:rsidR="003132D0" w:rsidRPr="00D855C4" w:rsidRDefault="003132D0" w:rsidP="00B27307">
            <w:pPr>
              <w:rPr>
                <w:b/>
                <w:sz w:val="18"/>
                <w:szCs w:val="18"/>
              </w:rPr>
            </w:pPr>
          </w:p>
          <w:p w:rsidR="003132D0" w:rsidRPr="00D855C4" w:rsidRDefault="003132D0" w:rsidP="00B27307">
            <w:pPr>
              <w:rPr>
                <w:b/>
                <w:sz w:val="18"/>
                <w:szCs w:val="18"/>
              </w:rPr>
            </w:pPr>
          </w:p>
          <w:p w:rsidR="00F95FC7" w:rsidRPr="00D855C4" w:rsidRDefault="00F95FC7" w:rsidP="00B27307">
            <w:pPr>
              <w:jc w:val="both"/>
              <w:rPr>
                <w:sz w:val="18"/>
                <w:szCs w:val="18"/>
              </w:rPr>
            </w:pPr>
          </w:p>
          <w:p w:rsidR="00F95FC7" w:rsidRPr="00D855C4" w:rsidRDefault="00F95FC7" w:rsidP="00B27307">
            <w:pPr>
              <w:jc w:val="both"/>
              <w:rPr>
                <w:b/>
                <w:sz w:val="18"/>
                <w:szCs w:val="18"/>
              </w:rPr>
            </w:pPr>
          </w:p>
          <w:p w:rsidR="00F95FC7" w:rsidRPr="00F255B9" w:rsidRDefault="00F95FC7" w:rsidP="00B27307">
            <w:pPr>
              <w:jc w:val="both"/>
              <w:rPr>
                <w:b/>
                <w:sz w:val="18"/>
                <w:szCs w:val="18"/>
              </w:rPr>
            </w:pPr>
            <w:r w:rsidRPr="00D855C4">
              <w:rPr>
                <w:b/>
                <w:sz w:val="18"/>
                <w:szCs w:val="18"/>
              </w:rPr>
              <w:t>______________________/_______________________/</w:t>
            </w:r>
          </w:p>
          <w:p w:rsidR="00F95FC7" w:rsidRPr="00F255B9" w:rsidRDefault="00F95FC7" w:rsidP="00B27307">
            <w:pPr>
              <w:jc w:val="both"/>
              <w:rPr>
                <w:b/>
                <w:sz w:val="18"/>
                <w:szCs w:val="18"/>
              </w:rPr>
            </w:pPr>
          </w:p>
        </w:tc>
      </w:tr>
    </w:tbl>
    <w:p w:rsidR="00F255B9" w:rsidRDefault="00F255B9" w:rsidP="003132D0"/>
    <w:sectPr w:rsidR="00F255B9" w:rsidSect="006A0353">
      <w:footerReference w:type="default" r:id="rId8"/>
      <w:pgSz w:w="11906" w:h="16838"/>
      <w:pgMar w:top="567" w:right="707" w:bottom="568" w:left="851" w:header="708" w:footer="8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16" w:rsidRDefault="00C72616">
      <w:r>
        <w:separator/>
      </w:r>
    </w:p>
  </w:endnote>
  <w:endnote w:type="continuationSeparator" w:id="0">
    <w:p w:rsidR="00C72616" w:rsidRDefault="00C7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8" w:rsidRDefault="00D07528">
    <w:pPr>
      <w:pStyle w:val="ac"/>
      <w:jc w:val="center"/>
    </w:pPr>
    <w:r>
      <w:rPr>
        <w:sz w:val="18"/>
        <w:szCs w:val="18"/>
      </w:rPr>
      <w:fldChar w:fldCharType="begin"/>
    </w:r>
    <w:r>
      <w:rPr>
        <w:sz w:val="18"/>
        <w:szCs w:val="18"/>
      </w:rPr>
      <w:instrText xml:space="preserve"> PAGE   \* MERGEFORMAT </w:instrText>
    </w:r>
    <w:r>
      <w:rPr>
        <w:sz w:val="18"/>
        <w:szCs w:val="18"/>
      </w:rPr>
      <w:fldChar w:fldCharType="separate"/>
    </w:r>
    <w:r w:rsidR="00D855C4">
      <w:rPr>
        <w:noProof/>
        <w:sz w:val="18"/>
        <w:szCs w:val="18"/>
      </w:rPr>
      <w:t>5</w:t>
    </w:r>
    <w:r>
      <w:rPr>
        <w:sz w:val="18"/>
        <w:szCs w:val="18"/>
      </w:rPr>
      <w:fldChar w:fldCharType="end"/>
    </w:r>
  </w:p>
  <w:p w:rsidR="00D07528" w:rsidRPr="00755A94" w:rsidRDefault="00F612B8">
    <w:pPr>
      <w:pStyle w:val="ac"/>
      <w:rPr>
        <w:sz w:val="19"/>
        <w:szCs w:val="19"/>
      </w:rPr>
    </w:pPr>
    <w:r>
      <w:rPr>
        <w:color w:val="808080"/>
        <w:sz w:val="19"/>
        <w:szCs w:val="19"/>
      </w:rPr>
      <w:t>___________________________                                                                                  _____________</w:t>
    </w:r>
    <w:r>
      <w:rPr>
        <w:b/>
        <w:color w:val="808080"/>
        <w:sz w:val="18"/>
        <w:szCs w:val="18"/>
      </w:rPr>
      <w:t>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16" w:rsidRDefault="00C72616">
      <w:r>
        <w:separator/>
      </w:r>
    </w:p>
  </w:footnote>
  <w:footnote w:type="continuationSeparator" w:id="0">
    <w:p w:rsidR="00C72616" w:rsidRDefault="00C7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88"/>
    <w:rsid w:val="0008073F"/>
    <w:rsid w:val="000E3B5A"/>
    <w:rsid w:val="00160642"/>
    <w:rsid w:val="001A21B7"/>
    <w:rsid w:val="001A6181"/>
    <w:rsid w:val="001B1A88"/>
    <w:rsid w:val="002205BB"/>
    <w:rsid w:val="00230804"/>
    <w:rsid w:val="00235565"/>
    <w:rsid w:val="00275BB7"/>
    <w:rsid w:val="002F446A"/>
    <w:rsid w:val="003132D0"/>
    <w:rsid w:val="003168F9"/>
    <w:rsid w:val="004E03DC"/>
    <w:rsid w:val="00514F0F"/>
    <w:rsid w:val="00523409"/>
    <w:rsid w:val="005246AB"/>
    <w:rsid w:val="00553289"/>
    <w:rsid w:val="00557A06"/>
    <w:rsid w:val="00576F05"/>
    <w:rsid w:val="00655C68"/>
    <w:rsid w:val="006A0353"/>
    <w:rsid w:val="006D7AC9"/>
    <w:rsid w:val="00755A94"/>
    <w:rsid w:val="0076229A"/>
    <w:rsid w:val="007B620D"/>
    <w:rsid w:val="00835DAD"/>
    <w:rsid w:val="00836A50"/>
    <w:rsid w:val="008561F8"/>
    <w:rsid w:val="00886B79"/>
    <w:rsid w:val="008C4ADE"/>
    <w:rsid w:val="008F1BCF"/>
    <w:rsid w:val="008F408F"/>
    <w:rsid w:val="009C21F1"/>
    <w:rsid w:val="00A61728"/>
    <w:rsid w:val="00A806AE"/>
    <w:rsid w:val="00A9099A"/>
    <w:rsid w:val="00B57A7F"/>
    <w:rsid w:val="00C04C51"/>
    <w:rsid w:val="00C46890"/>
    <w:rsid w:val="00C72616"/>
    <w:rsid w:val="00C72F56"/>
    <w:rsid w:val="00CD5965"/>
    <w:rsid w:val="00D07528"/>
    <w:rsid w:val="00D52AB3"/>
    <w:rsid w:val="00D755CB"/>
    <w:rsid w:val="00D80DD6"/>
    <w:rsid w:val="00D855C4"/>
    <w:rsid w:val="00E16BDC"/>
    <w:rsid w:val="00E47FB7"/>
    <w:rsid w:val="00E63A1B"/>
    <w:rsid w:val="00EA656D"/>
    <w:rsid w:val="00F255B9"/>
    <w:rsid w:val="00F612B8"/>
    <w:rsid w:val="00F76E2F"/>
    <w:rsid w:val="00F9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B8970C6-53BE-4074-9CC8-574CD663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link w:val="10"/>
    <w:uiPriority w:val="9"/>
    <w:qFormat/>
    <w:rsid w:val="00F255B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jc w:val="both"/>
    </w:pPr>
    <w:rPr>
      <w:sz w:val="20"/>
      <w:szCs w:val="20"/>
    </w:rPr>
  </w:style>
  <w:style w:type="character" w:customStyle="1" w:styleId="30">
    <w:name w:val="Основной текст 3 Знак"/>
    <w:link w:val="3"/>
    <w:rPr>
      <w:rFonts w:ascii="Times New Roman" w:eastAsia="Times New Roman" w:hAnsi="Times New Roman" w:cs="Times New Roman"/>
      <w:sz w:val="20"/>
      <w:szCs w:val="20"/>
      <w:lang w:eastAsia="ru-RU"/>
    </w:rPr>
  </w:style>
  <w:style w:type="paragraph" w:styleId="a3">
    <w:name w:val="Body Text"/>
    <w:basedOn w:val="a"/>
    <w:link w:val="a4"/>
    <w:uiPriority w:val="99"/>
    <w:unhideWhenUsed/>
    <w:pPr>
      <w:spacing w:after="120"/>
    </w:pPr>
  </w:style>
  <w:style w:type="character" w:customStyle="1" w:styleId="a4">
    <w:name w:val="Основной текст Знак"/>
    <w:link w:val="a3"/>
    <w:uiPriority w:val="99"/>
    <w:rPr>
      <w:rFonts w:ascii="Times New Roman" w:eastAsia="Times New Roman" w:hAnsi="Times New Roman" w:cs="Times New Roman"/>
      <w:sz w:val="24"/>
      <w:szCs w:val="24"/>
      <w:lang w:eastAsia="ru-RU"/>
    </w:rPr>
  </w:style>
  <w:style w:type="character" w:customStyle="1" w:styleId="FontStyle13">
    <w:name w:val="Font Style13"/>
    <w:rPr>
      <w:rFonts w:ascii="Times New Roman" w:hAnsi="Times New Roman" w:cs="Times New Roman" w:hint="default"/>
      <w:b/>
      <w:bCs w:val="0"/>
      <w:sz w:val="20"/>
      <w:szCs w:val="20"/>
      <w:lang w:val="en-US" w:eastAsia="en-US" w:bidi="ar-SA"/>
    </w:rPr>
  </w:style>
  <w:style w:type="paragraph" w:styleId="a5">
    <w:name w:val="List Paragraph"/>
    <w:basedOn w:val="a"/>
    <w:link w:val="a6"/>
    <w:uiPriority w:val="34"/>
    <w:qFormat/>
    <w:pPr>
      <w:ind w:left="720"/>
      <w:contextualSpacing/>
    </w:pPr>
  </w:style>
  <w:style w:type="character" w:customStyle="1" w:styleId="itemtext1">
    <w:name w:val="itemtext1"/>
    <w:rPr>
      <w:rFonts w:ascii="Segoe UI" w:hAnsi="Segoe UI" w:cs="Segoe UI" w:hint="default"/>
      <w:color w:val="000000"/>
      <w:sz w:val="20"/>
      <w:szCs w:val="20"/>
    </w:rPr>
  </w:style>
  <w:style w:type="paragraph" w:styleId="a7">
    <w:name w:val="Plain Text"/>
    <w:basedOn w:val="a"/>
    <w:link w:val="a8"/>
    <w:rPr>
      <w:rFonts w:ascii="Courier New" w:hAnsi="Courier New"/>
      <w:sz w:val="20"/>
      <w:szCs w:val="20"/>
      <w:lang w:val="x-none"/>
    </w:rPr>
  </w:style>
  <w:style w:type="character" w:customStyle="1" w:styleId="a8">
    <w:name w:val="Текст Знак"/>
    <w:link w:val="a7"/>
    <w:rPr>
      <w:rFonts w:ascii="Courier New" w:eastAsia="Times New Roman" w:hAnsi="Courier New" w:cs="Times New Roman"/>
      <w:sz w:val="20"/>
      <w:szCs w:val="20"/>
      <w:lang w:val="x-none" w:eastAsia="ru-RU"/>
    </w:rPr>
  </w:style>
  <w:style w:type="paragraph" w:styleId="a9">
    <w:name w:val="No Spacing"/>
    <w:uiPriority w:val="1"/>
    <w:qFormat/>
    <w:rPr>
      <w:rFonts w:eastAsia="Times New Roman"/>
      <w:sz w:val="22"/>
      <w:szCs w:val="22"/>
    </w:rPr>
  </w:style>
  <w:style w:type="character" w:customStyle="1" w:styleId="FontStyle72">
    <w:name w:val="Font Style72"/>
    <w:rPr>
      <w:rFonts w:ascii="Lucida Sans Unicode" w:hAnsi="Lucida Sans Unicode" w:cs="Lucida Sans Unicode"/>
      <w:sz w:val="16"/>
      <w:szCs w:val="16"/>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ascii="Times New Roman" w:eastAsia="Times New Roman" w:hAnsi="Times New Roman" w:cs="Times New Roman"/>
      <w:sz w:val="24"/>
      <w:szCs w:val="24"/>
      <w:lang w:eastAsia="ru-RU"/>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link w:val="ac"/>
    <w:uiPriority w:val="99"/>
    <w:rPr>
      <w:rFonts w:ascii="Times New Roman" w:eastAsia="Times New Roman" w:hAnsi="Times New Roman" w:cs="Times New Roman"/>
      <w:sz w:val="24"/>
      <w:szCs w:val="24"/>
      <w:lang w:eastAsia="ru-RU"/>
    </w:rPr>
  </w:style>
  <w:style w:type="character" w:customStyle="1" w:styleId="itemtext">
    <w:name w:val="itemtext"/>
  </w:style>
  <w:style w:type="character" w:customStyle="1" w:styleId="a6">
    <w:name w:val="Абзац списка Знак"/>
    <w:link w:val="a5"/>
    <w:uiPriority w:val="34"/>
    <w:locked/>
    <w:rPr>
      <w:rFonts w:ascii="Times New Roman" w:eastAsia="Times New Roman" w:hAnsi="Times New Roman"/>
      <w:sz w:val="24"/>
      <w:szCs w:val="24"/>
    </w:rPr>
  </w:style>
  <w:style w:type="table" w:styleId="ae">
    <w:name w:val="Table Grid"/>
    <w:basedOn w:val="a1"/>
    <w:uiPriority w:val="39"/>
    <w:rsid w:val="0076229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72F56"/>
    <w:rPr>
      <w:rFonts w:ascii="Segoe UI" w:hAnsi="Segoe UI" w:cs="Segoe UI"/>
      <w:sz w:val="18"/>
      <w:szCs w:val="18"/>
    </w:rPr>
  </w:style>
  <w:style w:type="character" w:customStyle="1" w:styleId="af0">
    <w:name w:val="Текст выноски Знак"/>
    <w:link w:val="af"/>
    <w:uiPriority w:val="99"/>
    <w:semiHidden/>
    <w:rsid w:val="00C72F56"/>
    <w:rPr>
      <w:rFonts w:ascii="Segoe UI" w:eastAsia="Times New Roman" w:hAnsi="Segoe UI" w:cs="Segoe UI"/>
      <w:sz w:val="18"/>
      <w:szCs w:val="18"/>
    </w:rPr>
  </w:style>
  <w:style w:type="character" w:customStyle="1" w:styleId="10">
    <w:name w:val="Заголовок 1 Знак"/>
    <w:basedOn w:val="a0"/>
    <w:link w:val="1"/>
    <w:uiPriority w:val="9"/>
    <w:rsid w:val="00F255B9"/>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88155">
      <w:bodyDiv w:val="1"/>
      <w:marLeft w:val="0"/>
      <w:marRight w:val="0"/>
      <w:marTop w:val="0"/>
      <w:marBottom w:val="0"/>
      <w:divBdr>
        <w:top w:val="none" w:sz="0" w:space="0" w:color="auto"/>
        <w:left w:val="none" w:sz="0" w:space="0" w:color="auto"/>
        <w:bottom w:val="none" w:sz="0" w:space="0" w:color="auto"/>
        <w:right w:val="none" w:sz="0" w:space="0" w:color="auto"/>
      </w:divBdr>
    </w:div>
    <w:div w:id="810102638">
      <w:bodyDiv w:val="1"/>
      <w:marLeft w:val="0"/>
      <w:marRight w:val="0"/>
      <w:marTop w:val="0"/>
      <w:marBottom w:val="0"/>
      <w:divBdr>
        <w:top w:val="none" w:sz="0" w:space="0" w:color="auto"/>
        <w:left w:val="none" w:sz="0" w:space="0" w:color="auto"/>
        <w:bottom w:val="none" w:sz="0" w:space="0" w:color="auto"/>
        <w:right w:val="none" w:sz="0" w:space="0" w:color="auto"/>
      </w:divBdr>
    </w:div>
    <w:div w:id="1405296958">
      <w:bodyDiv w:val="1"/>
      <w:marLeft w:val="0"/>
      <w:marRight w:val="0"/>
      <w:marTop w:val="0"/>
      <w:marBottom w:val="0"/>
      <w:divBdr>
        <w:top w:val="none" w:sz="0" w:space="0" w:color="auto"/>
        <w:left w:val="none" w:sz="0" w:space="0" w:color="auto"/>
        <w:bottom w:val="none" w:sz="0" w:space="0" w:color="auto"/>
        <w:right w:val="none" w:sz="0" w:space="0" w:color="auto"/>
      </w:divBdr>
    </w:div>
    <w:div w:id="1557400437">
      <w:bodyDiv w:val="1"/>
      <w:marLeft w:val="0"/>
      <w:marRight w:val="0"/>
      <w:marTop w:val="0"/>
      <w:marBottom w:val="0"/>
      <w:divBdr>
        <w:top w:val="none" w:sz="0" w:space="0" w:color="auto"/>
        <w:left w:val="none" w:sz="0" w:space="0" w:color="auto"/>
        <w:bottom w:val="none" w:sz="0" w:space="0" w:color="auto"/>
        <w:right w:val="none" w:sz="0" w:space="0" w:color="auto"/>
      </w:divBdr>
    </w:div>
    <w:div w:id="1962299732">
      <w:bodyDiv w:val="1"/>
      <w:marLeft w:val="0"/>
      <w:marRight w:val="0"/>
      <w:marTop w:val="0"/>
      <w:marBottom w:val="0"/>
      <w:divBdr>
        <w:top w:val="none" w:sz="0" w:space="0" w:color="auto"/>
        <w:left w:val="none" w:sz="0" w:space="0" w:color="auto"/>
        <w:bottom w:val="none" w:sz="0" w:space="0" w:color="auto"/>
        <w:right w:val="none" w:sz="0" w:space="0" w:color="auto"/>
      </w:divBdr>
    </w:div>
    <w:div w:id="20463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5729</Words>
  <Characters>32661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Magistrat Don</Company>
  <LinksUpToDate>false</LinksUpToDate>
  <CharactersWithSpaces>38314</CharactersWithSpaces>
  <SharedDoc>false</SharedDoc>
  <HLinks>
    <vt:vector size="6" baseType="variant">
      <vt:variant>
        <vt:i4>3407992</vt:i4>
      </vt:variant>
      <vt:variant>
        <vt:i4>0</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dc:creator>
  <cp:keywords/>
  <cp:lastModifiedBy>Касымов Сабир Сунатович</cp:lastModifiedBy>
  <cp:revision>8</cp:revision>
  <cp:lastPrinted>2022-08-02T06:57:00Z</cp:lastPrinted>
  <dcterms:created xsi:type="dcterms:W3CDTF">2022-09-08T11:59:00Z</dcterms:created>
  <dcterms:modified xsi:type="dcterms:W3CDTF">2023-02-14T13:48:00Z</dcterms:modified>
</cp:coreProperties>
</file>