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5887A4D" w14:textId="2386A8BF" w:rsidR="0049626F" w:rsidRPr="004F6B75" w:rsidRDefault="0049626F" w:rsidP="00623D61">
      <w:pPr>
        <w:jc w:val="center"/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</w:pPr>
      <w:r w:rsidRPr="004F6B75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 xml:space="preserve">ДОГОВОР ОБ УЧАСТИИ В ДОЛЕВОМ СТРОИТЕЛЬСТВЕ № </w:t>
      </w:r>
      <w:r w:rsidR="00221CFC" w:rsidRPr="00D83CD8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>Д</w:t>
      </w:r>
      <w:r w:rsidR="00221CFC" w:rsidRPr="0070117F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>УМ</w:t>
      </w:r>
      <w:r w:rsidR="00740DAC" w:rsidRPr="0070117F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>1230</w:t>
      </w:r>
      <w:r w:rsidR="00221CFC" w:rsidRPr="00C65033">
        <w:rPr>
          <w:rFonts w:ascii="Times New Roman" w:eastAsia="Times New Roman" w:hAnsi="Times New Roman" w:cs="Times New Roman"/>
          <w:b/>
          <w:sz w:val="23"/>
          <w:szCs w:val="23"/>
          <w:highlight w:val="green"/>
          <w:lang w:eastAsia="ru-RU"/>
        </w:rPr>
        <w:t>/</w:t>
      </w:r>
      <w:r w:rsidR="00C65033" w:rsidRPr="00C65033">
        <w:rPr>
          <w:rFonts w:ascii="Times New Roman" w:eastAsia="Times New Roman" w:hAnsi="Times New Roman" w:cs="Times New Roman"/>
          <w:b/>
          <w:sz w:val="23"/>
          <w:szCs w:val="23"/>
          <w:highlight w:val="green"/>
          <w:lang w:eastAsia="ru-RU"/>
        </w:rPr>
        <w:t>__</w:t>
      </w:r>
      <w:r w:rsidR="001F42BE" w:rsidRPr="00C65033">
        <w:rPr>
          <w:rFonts w:ascii="Times New Roman" w:eastAsia="Times New Roman" w:hAnsi="Times New Roman" w:cs="Times New Roman"/>
          <w:b/>
          <w:sz w:val="23"/>
          <w:szCs w:val="23"/>
          <w:highlight w:val="green"/>
          <w:lang w:eastAsia="ru-RU"/>
        </w:rPr>
        <w:t>/</w:t>
      </w:r>
      <w:r w:rsidR="00D30C23" w:rsidRPr="00C65033">
        <w:rPr>
          <w:rFonts w:ascii="Times New Roman" w:eastAsia="Times New Roman" w:hAnsi="Times New Roman" w:cs="Times New Roman"/>
          <w:b/>
          <w:sz w:val="23"/>
          <w:szCs w:val="23"/>
          <w:highlight w:val="green"/>
          <w:lang w:eastAsia="ru-RU"/>
        </w:rPr>
        <w:t>__</w:t>
      </w:r>
      <w:r w:rsidR="00D83CD8" w:rsidRPr="00C65033">
        <w:rPr>
          <w:rFonts w:ascii="Times New Roman" w:eastAsia="Times New Roman" w:hAnsi="Times New Roman" w:cs="Times New Roman"/>
          <w:b/>
          <w:sz w:val="23"/>
          <w:szCs w:val="23"/>
          <w:highlight w:val="green"/>
          <w:lang w:eastAsia="ru-RU"/>
        </w:rPr>
        <w:t>-</w:t>
      </w:r>
      <w:r w:rsidR="00C65033" w:rsidRPr="00C65033">
        <w:rPr>
          <w:rFonts w:ascii="Times New Roman" w:eastAsia="Times New Roman" w:hAnsi="Times New Roman" w:cs="Times New Roman"/>
          <w:b/>
          <w:sz w:val="23"/>
          <w:szCs w:val="23"/>
          <w:highlight w:val="green"/>
          <w:lang w:eastAsia="ru-RU"/>
        </w:rPr>
        <w:t>__</w:t>
      </w:r>
      <w:r w:rsidR="001F42BE" w:rsidRPr="00D83CD8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>/2</w:t>
      </w:r>
      <w:r w:rsidR="004051BE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>3</w:t>
      </w:r>
    </w:p>
    <w:p w14:paraId="7FC891B1" w14:textId="457FDB08" w:rsidR="0049626F" w:rsidRPr="004F6B75" w:rsidRDefault="0049626F" w:rsidP="00623D61">
      <w:pPr>
        <w:jc w:val="center"/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</w:pPr>
      <w:r w:rsidRPr="004F6B75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 xml:space="preserve"> многоквартирного жилого дома </w:t>
      </w:r>
      <w:r w:rsidR="00E640D3" w:rsidRPr="004F6B75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>корпус 1</w:t>
      </w:r>
      <w:r w:rsidR="00740DAC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>2</w:t>
      </w:r>
      <w:r w:rsidRPr="004F6B75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 xml:space="preserve"> по адресу:</w:t>
      </w:r>
    </w:p>
    <w:p w14:paraId="4C8A3C92" w14:textId="7BD4E4A1" w:rsidR="0049626F" w:rsidRPr="004F6B75" w:rsidRDefault="0049626F" w:rsidP="00623D61">
      <w:pPr>
        <w:jc w:val="center"/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</w:pPr>
      <w:r w:rsidRPr="004F6B75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 xml:space="preserve"> Московская область, г. Мытищи, </w:t>
      </w:r>
      <w:r w:rsidR="005C7055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 xml:space="preserve">ул. </w:t>
      </w:r>
      <w:proofErr w:type="spellStart"/>
      <w:r w:rsidR="005C7055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>Яузская</w:t>
      </w:r>
      <w:proofErr w:type="spellEnd"/>
    </w:p>
    <w:p w14:paraId="6E427DE2" w14:textId="77777777" w:rsidR="0049626F" w:rsidRPr="004F6B75" w:rsidRDefault="0049626F" w:rsidP="00623D61">
      <w:pPr>
        <w:jc w:val="center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14:paraId="07E446EF" w14:textId="77777777" w:rsidR="00A819EE" w:rsidRPr="004F6B75" w:rsidRDefault="00A819EE" w:rsidP="00623D61">
      <w:pPr>
        <w:tabs>
          <w:tab w:val="right" w:pos="9781"/>
        </w:tabs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4F6B75">
        <w:rPr>
          <w:rFonts w:ascii="Times New Roman" w:eastAsia="Times New Roman" w:hAnsi="Times New Roman" w:cs="Times New Roman"/>
          <w:sz w:val="23"/>
          <w:szCs w:val="23"/>
          <w:lang w:eastAsia="ru-RU"/>
        </w:rPr>
        <w:t>город Мытищи МО</w:t>
      </w:r>
    </w:p>
    <w:p w14:paraId="5B81EDCE" w14:textId="24592545" w:rsidR="0049626F" w:rsidRPr="004F6B75" w:rsidRDefault="00A819EE" w:rsidP="00623D61">
      <w:pPr>
        <w:tabs>
          <w:tab w:val="right" w:pos="9356"/>
        </w:tabs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4F6B75">
        <w:rPr>
          <w:rFonts w:ascii="Times New Roman" w:eastAsia="Times New Roman" w:hAnsi="Times New Roman" w:cs="Times New Roman"/>
          <w:sz w:val="23"/>
          <w:szCs w:val="23"/>
          <w:lang w:eastAsia="ru-RU"/>
        </w:rPr>
        <w:tab/>
        <w:t xml:space="preserve">                </w:t>
      </w:r>
      <w:r w:rsidR="00D30C23" w:rsidRPr="00A80ED9">
        <w:rPr>
          <w:rFonts w:ascii="Times New Roman" w:eastAsia="Times New Roman" w:hAnsi="Times New Roman" w:cs="Times New Roman"/>
          <w:sz w:val="23"/>
          <w:szCs w:val="23"/>
          <w:highlight w:val="green"/>
          <w:lang w:eastAsia="ru-RU"/>
        </w:rPr>
        <w:t>_____</w:t>
      </w:r>
      <w:r w:rsidR="0049626F" w:rsidRPr="004F6B75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  <w:r w:rsidR="00C65033" w:rsidRPr="00C65033">
        <w:rPr>
          <w:rFonts w:ascii="Times New Roman" w:eastAsia="Times New Roman" w:hAnsi="Times New Roman" w:cs="Times New Roman"/>
          <w:sz w:val="23"/>
          <w:szCs w:val="23"/>
          <w:highlight w:val="green"/>
          <w:lang w:eastAsia="ru-RU"/>
        </w:rPr>
        <w:t>_____</w:t>
      </w:r>
      <w:r w:rsidR="00D83CD8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  <w:r w:rsidR="0049626F" w:rsidRPr="004F6B75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две тысячи </w:t>
      </w:r>
      <w:r w:rsidRPr="004F6B75">
        <w:rPr>
          <w:rFonts w:ascii="Times New Roman" w:eastAsia="Times New Roman" w:hAnsi="Times New Roman" w:cs="Times New Roman"/>
          <w:sz w:val="23"/>
          <w:szCs w:val="23"/>
          <w:lang w:eastAsia="ru-RU"/>
        </w:rPr>
        <w:t>двадца</w:t>
      </w:r>
      <w:r w:rsidR="009D0F3E" w:rsidRPr="004F6B75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ть </w:t>
      </w:r>
      <w:r w:rsidR="004051BE">
        <w:rPr>
          <w:rFonts w:ascii="Times New Roman" w:eastAsia="Times New Roman" w:hAnsi="Times New Roman" w:cs="Times New Roman"/>
          <w:sz w:val="23"/>
          <w:szCs w:val="23"/>
          <w:lang w:eastAsia="ru-RU"/>
        </w:rPr>
        <w:t>третьего</w:t>
      </w:r>
      <w:r w:rsidR="0049626F" w:rsidRPr="004F6B75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года.</w:t>
      </w:r>
    </w:p>
    <w:p w14:paraId="27869BCA" w14:textId="2FE3C9B7" w:rsidR="007606C3" w:rsidRPr="00DB05F8" w:rsidRDefault="007606C3" w:rsidP="00DB05F8">
      <w:pPr>
        <w:ind w:firstLine="708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proofErr w:type="gramStart"/>
      <w:r w:rsidRPr="00537BE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Акционерное общество «Специализированный застройщик </w:t>
      </w:r>
      <w:proofErr w:type="spellStart"/>
      <w:r w:rsidRPr="00537BE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Стройтэкс</w:t>
      </w:r>
      <w:proofErr w:type="spellEnd"/>
      <w:r w:rsidRPr="00537BE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-Недвижимость»</w:t>
      </w:r>
      <w:r w:rsidRPr="00537B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зарегистрированное 06.08.2002г. Инспекцией федеральной налоговой службы России по г. Мытищи Московской области за основным государственным регистрационным номером (ОГРН) 1025003513545, идентификационный номер налогоплательщика (ИНН) 5029060403,  КПП 502901001,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адрес места нахождения</w:t>
      </w:r>
      <w:r w:rsidRPr="00537B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141008, Московская область, г. Мытищи, ул. Мира, д.7, корп.1, этаж 5, ком.8, </w:t>
      </w:r>
      <w:r w:rsidR="002D396D" w:rsidRPr="009B40D4">
        <w:rPr>
          <w:rFonts w:ascii="Times New Roman" w:eastAsia="Times New Roman" w:hAnsi="Times New Roman"/>
          <w:sz w:val="23"/>
          <w:szCs w:val="23"/>
          <w:lang w:eastAsia="ru-RU"/>
        </w:rPr>
        <w:t xml:space="preserve">в </w:t>
      </w:r>
      <w:r w:rsidR="002D396D" w:rsidRPr="002D396D">
        <w:rPr>
          <w:rFonts w:ascii="Times New Roman" w:eastAsia="Times New Roman" w:hAnsi="Times New Roman"/>
          <w:sz w:val="23"/>
          <w:szCs w:val="23"/>
          <w:shd w:val="clear" w:color="auto" w:fill="00B0F0"/>
          <w:lang w:eastAsia="ru-RU"/>
        </w:rPr>
        <w:t xml:space="preserve">лице </w:t>
      </w:r>
      <w:r w:rsidR="008757A6" w:rsidRPr="008757A6">
        <w:rPr>
          <w:rFonts w:ascii="Times New Roman" w:eastAsia="Times New Roman" w:hAnsi="Times New Roman" w:cs="Times New Roman"/>
          <w:sz w:val="24"/>
          <w:szCs w:val="24"/>
          <w:shd w:val="clear" w:color="auto" w:fill="00B0F0"/>
          <w:lang w:eastAsia="ru-RU"/>
        </w:rPr>
        <w:t>_____</w:t>
      </w:r>
      <w:r w:rsidR="002D396D" w:rsidRPr="002D396D">
        <w:rPr>
          <w:rFonts w:ascii="Times New Roman" w:eastAsia="Times New Roman" w:hAnsi="Times New Roman" w:cs="Times New Roman"/>
          <w:sz w:val="24"/>
          <w:szCs w:val="24"/>
          <w:shd w:val="clear" w:color="auto" w:fill="00B0F0"/>
          <w:lang w:eastAsia="ru-RU"/>
        </w:rPr>
        <w:t xml:space="preserve">, </w:t>
      </w:r>
      <w:proofErr w:type="spellStart"/>
      <w:r w:rsidR="002D396D" w:rsidRPr="002D396D">
        <w:rPr>
          <w:rFonts w:ascii="Times New Roman" w:eastAsia="Times New Roman" w:hAnsi="Times New Roman" w:cs="Times New Roman"/>
          <w:sz w:val="24"/>
          <w:szCs w:val="24"/>
          <w:shd w:val="clear" w:color="auto" w:fill="00B0F0"/>
          <w:lang w:eastAsia="ru-RU"/>
        </w:rPr>
        <w:t>действующ</w:t>
      </w:r>
      <w:proofErr w:type="spellEnd"/>
      <w:r w:rsidR="008757A6" w:rsidRPr="008757A6">
        <w:rPr>
          <w:rFonts w:ascii="Times New Roman" w:eastAsia="Times New Roman" w:hAnsi="Times New Roman" w:cs="Times New Roman"/>
          <w:sz w:val="24"/>
          <w:szCs w:val="24"/>
          <w:shd w:val="clear" w:color="auto" w:fill="00B0F0"/>
          <w:lang w:eastAsia="ru-RU"/>
        </w:rPr>
        <w:t>__</w:t>
      </w:r>
      <w:r w:rsidR="002D396D" w:rsidRPr="002D396D">
        <w:rPr>
          <w:rFonts w:ascii="Times New Roman" w:eastAsia="Times New Roman" w:hAnsi="Times New Roman" w:cs="Times New Roman"/>
          <w:sz w:val="24"/>
          <w:szCs w:val="24"/>
          <w:shd w:val="clear" w:color="auto" w:fill="00B0F0"/>
          <w:lang w:eastAsia="ru-RU"/>
        </w:rPr>
        <w:t xml:space="preserve"> на основании нотариальной доверенности </w:t>
      </w:r>
      <w:r w:rsidR="008757A6" w:rsidRPr="008757A6">
        <w:rPr>
          <w:rFonts w:ascii="Times New Roman" w:eastAsia="Times New Roman" w:hAnsi="Times New Roman" w:cs="Times New Roman"/>
          <w:sz w:val="24"/>
          <w:szCs w:val="24"/>
          <w:shd w:val="clear" w:color="auto" w:fill="00B0F0"/>
          <w:lang w:eastAsia="ru-RU"/>
        </w:rPr>
        <w:t>_______</w:t>
      </w:r>
      <w:r w:rsidR="002D396D" w:rsidRPr="002D396D">
        <w:rPr>
          <w:rFonts w:ascii="Times New Roman" w:eastAsia="Times New Roman" w:hAnsi="Times New Roman" w:cs="Times New Roman"/>
          <w:sz w:val="24"/>
          <w:szCs w:val="24"/>
          <w:shd w:val="clear" w:color="auto" w:fill="00B0F0"/>
          <w:lang w:eastAsia="ru-RU"/>
        </w:rPr>
        <w:t xml:space="preserve"> года, удостоверенной </w:t>
      </w:r>
      <w:r w:rsidR="00DB05F8" w:rsidRPr="00DB05F8">
        <w:rPr>
          <w:rFonts w:ascii="Times New Roman" w:eastAsia="Times New Roman" w:hAnsi="Times New Roman" w:cs="Times New Roman"/>
          <w:sz w:val="24"/>
          <w:szCs w:val="24"/>
          <w:shd w:val="clear" w:color="auto" w:fill="00B0F0"/>
          <w:lang w:eastAsia="ru-RU"/>
        </w:rPr>
        <w:t>______</w:t>
      </w:r>
      <w:r w:rsidR="002D396D" w:rsidRPr="002D396D">
        <w:rPr>
          <w:rFonts w:ascii="Times New Roman" w:eastAsia="Times New Roman" w:hAnsi="Times New Roman" w:cs="Times New Roman"/>
          <w:sz w:val="24"/>
          <w:szCs w:val="24"/>
          <w:shd w:val="clear" w:color="auto" w:fill="00B0F0"/>
          <w:lang w:eastAsia="ru-RU"/>
        </w:rPr>
        <w:t>, зарегистрированной</w:t>
      </w:r>
      <w:proofErr w:type="gramEnd"/>
      <w:r w:rsidR="002D396D" w:rsidRPr="002D396D">
        <w:rPr>
          <w:rFonts w:ascii="Times New Roman" w:eastAsia="Times New Roman" w:hAnsi="Times New Roman" w:cs="Times New Roman"/>
          <w:sz w:val="24"/>
          <w:szCs w:val="24"/>
          <w:shd w:val="clear" w:color="auto" w:fill="00B0F0"/>
          <w:lang w:eastAsia="ru-RU"/>
        </w:rPr>
        <w:t xml:space="preserve"> в реестре за №</w:t>
      </w:r>
      <w:r w:rsidR="00DB05F8" w:rsidRPr="00DB05F8">
        <w:rPr>
          <w:rFonts w:ascii="Times New Roman" w:eastAsia="Times New Roman" w:hAnsi="Times New Roman" w:cs="Times New Roman"/>
          <w:sz w:val="24"/>
          <w:szCs w:val="24"/>
          <w:shd w:val="clear" w:color="auto" w:fill="00B0F0"/>
          <w:lang w:eastAsia="ru-RU"/>
        </w:rPr>
        <w:t>______</w:t>
      </w:r>
      <w:r w:rsidR="002D396D" w:rsidRPr="009B40D4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, </w:t>
      </w:r>
      <w:proofErr w:type="gramStart"/>
      <w:r w:rsidRPr="00537BE7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именуемое</w:t>
      </w:r>
      <w:proofErr w:type="gramEnd"/>
      <w:r w:rsidRPr="00537B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дальнейшем «</w:t>
      </w:r>
      <w:r w:rsidRPr="00537BE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Застройщик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, Бенефициар</w:t>
      </w:r>
      <w:r w:rsidRPr="00537BE7">
        <w:rPr>
          <w:rFonts w:ascii="Times New Roman" w:eastAsia="Times New Roman" w:hAnsi="Times New Roman" w:cs="Times New Roman"/>
          <w:sz w:val="24"/>
          <w:szCs w:val="24"/>
          <w:lang w:eastAsia="ru-RU"/>
        </w:rPr>
        <w:t>», с одной стороны,</w:t>
      </w:r>
    </w:p>
    <w:p w14:paraId="721366A7" w14:textId="77777777" w:rsidR="007606C3" w:rsidRPr="00537BE7" w:rsidRDefault="007606C3" w:rsidP="007606C3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7BE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proofErr w:type="gramStart"/>
      <w:r w:rsidRPr="00537B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</w:t>
      </w:r>
      <w:r w:rsidRPr="00927A58">
        <w:rPr>
          <w:rFonts w:ascii="Times New Roman" w:eastAsia="Times New Roman" w:hAnsi="Times New Roman" w:cs="Times New Roman"/>
          <w:b/>
          <w:sz w:val="24"/>
          <w:szCs w:val="24"/>
          <w:highlight w:val="green"/>
          <w:lang w:eastAsia="ru-RU"/>
        </w:rPr>
        <w:t>Граждан__  РФ _____</w:t>
      </w:r>
      <w:r w:rsidRPr="00927A58">
        <w:rPr>
          <w:rFonts w:ascii="Times New Roman" w:eastAsia="Times New Roman" w:hAnsi="Times New Roman" w:cs="Times New Roman"/>
          <w:sz w:val="24"/>
          <w:szCs w:val="24"/>
          <w:highlight w:val="green"/>
          <w:lang w:eastAsia="ru-RU"/>
        </w:rPr>
        <w:t>,  _____ года рождения, пол ____, место рождения: ___, паспорт: ____, выдан: _____ г., код подразделения: _____, адрес места жительства: ______, именуем__</w:t>
      </w:r>
      <w:r w:rsidRPr="00537B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дальнейшем </w:t>
      </w:r>
      <w:r w:rsidRPr="00537BE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«Дольщик/Участник долевого строительства» </w:t>
      </w:r>
      <w:r w:rsidRPr="00537B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другой стороны, вместе именуемые в дальнейшем </w:t>
      </w:r>
      <w:r w:rsidRPr="00537BE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"Стороны",</w:t>
      </w:r>
      <w:r w:rsidRPr="00537B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End"/>
    </w:p>
    <w:p w14:paraId="6D55FF70" w14:textId="77777777" w:rsidR="007606C3" w:rsidRPr="00537BE7" w:rsidRDefault="007606C3" w:rsidP="007606C3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7BE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заключили настоящий договор (далее – </w:t>
      </w:r>
      <w:r w:rsidRPr="00537BE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Договор</w:t>
      </w:r>
      <w:r w:rsidRPr="00537BE7">
        <w:rPr>
          <w:rFonts w:ascii="Times New Roman" w:eastAsia="Times New Roman" w:hAnsi="Times New Roman" w:cs="Times New Roman"/>
          <w:sz w:val="24"/>
          <w:szCs w:val="24"/>
          <w:lang w:eastAsia="ru-RU"/>
        </w:rPr>
        <w:t>) о нижеследующем:</w:t>
      </w:r>
    </w:p>
    <w:p w14:paraId="3855A06C" w14:textId="77777777" w:rsidR="00261D16" w:rsidRPr="004F6B75" w:rsidRDefault="00261D16" w:rsidP="00623D61">
      <w:pPr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14:paraId="47F823E7" w14:textId="77777777" w:rsidR="00261D16" w:rsidRPr="004F6B75" w:rsidRDefault="00261D16" w:rsidP="00623D61">
      <w:pPr>
        <w:numPr>
          <w:ilvl w:val="0"/>
          <w:numId w:val="1"/>
        </w:numPr>
        <w:ind w:left="0" w:firstLine="0"/>
        <w:contextualSpacing/>
        <w:jc w:val="center"/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</w:pPr>
      <w:r w:rsidRPr="004F6B75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>ОСНОВНЫЕ ПОНЯТИЯ И ТЕРМИНЫ.</w:t>
      </w:r>
    </w:p>
    <w:p w14:paraId="15863880" w14:textId="292446C5" w:rsidR="0049626F" w:rsidRPr="00EA3AB5" w:rsidRDefault="0072043B" w:rsidP="00B13FDE">
      <w:pPr>
        <w:pStyle w:val="a6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1.1. </w:t>
      </w:r>
      <w:r w:rsidR="0049626F" w:rsidRPr="00EA3AB5">
        <w:rPr>
          <w:rFonts w:ascii="Times New Roman" w:hAnsi="Times New Roman"/>
          <w:sz w:val="24"/>
          <w:szCs w:val="24"/>
          <w:lang w:eastAsia="ru-RU"/>
        </w:rPr>
        <w:t xml:space="preserve">Жилой дом  - </w:t>
      </w:r>
      <w:r w:rsidR="00B13FDE" w:rsidRPr="00EA3AB5">
        <w:rPr>
          <w:rFonts w:ascii="Times New Roman" w:hAnsi="Times New Roman"/>
          <w:sz w:val="24"/>
          <w:szCs w:val="24"/>
          <w:lang w:eastAsia="ru-RU"/>
        </w:rPr>
        <w:t xml:space="preserve">Многоквартирный жилой дом корпус 12 с помещениями общественного назначения и подземным гаражом ПГ-43 по адресу: Московская область, </w:t>
      </w:r>
      <w:r w:rsidR="005C7055">
        <w:rPr>
          <w:rFonts w:ascii="Times New Roman" w:hAnsi="Times New Roman"/>
          <w:sz w:val="24"/>
          <w:szCs w:val="24"/>
          <w:lang w:eastAsia="ru-RU"/>
        </w:rPr>
        <w:t>г.</w:t>
      </w:r>
      <w:r w:rsidR="00B13FDE" w:rsidRPr="00EA3AB5">
        <w:rPr>
          <w:rFonts w:ascii="Times New Roman" w:hAnsi="Times New Roman"/>
          <w:sz w:val="24"/>
          <w:szCs w:val="24"/>
          <w:lang w:eastAsia="ru-RU"/>
        </w:rPr>
        <w:t xml:space="preserve"> Мытищи, </w:t>
      </w:r>
      <w:r w:rsidR="005C7055">
        <w:rPr>
          <w:rFonts w:ascii="Times New Roman" w:hAnsi="Times New Roman"/>
          <w:sz w:val="24"/>
          <w:szCs w:val="24"/>
          <w:lang w:eastAsia="ru-RU"/>
        </w:rPr>
        <w:t>ул. Яузская</w:t>
      </w:r>
      <w:r w:rsidR="00C978B9" w:rsidRPr="00EA3AB5">
        <w:rPr>
          <w:rFonts w:ascii="Times New Roman" w:hAnsi="Times New Roman"/>
          <w:sz w:val="24"/>
          <w:szCs w:val="24"/>
          <w:lang w:eastAsia="ru-RU"/>
        </w:rPr>
        <w:t xml:space="preserve">, </w:t>
      </w:r>
      <w:r w:rsidR="0049626F" w:rsidRPr="00EA3AB5">
        <w:rPr>
          <w:rFonts w:ascii="Times New Roman" w:hAnsi="Times New Roman"/>
          <w:sz w:val="24"/>
          <w:szCs w:val="24"/>
          <w:lang w:eastAsia="ru-RU"/>
        </w:rPr>
        <w:t>переменной этажности (минимальное количество этажей – 1</w:t>
      </w:r>
      <w:r w:rsidR="003C550A" w:rsidRPr="00EA3AB5">
        <w:rPr>
          <w:rFonts w:ascii="Times New Roman" w:hAnsi="Times New Roman"/>
          <w:sz w:val="24"/>
          <w:szCs w:val="24"/>
          <w:lang w:eastAsia="ru-RU"/>
        </w:rPr>
        <w:t>2</w:t>
      </w:r>
      <w:r w:rsidR="0049626F" w:rsidRPr="00EA3AB5">
        <w:rPr>
          <w:rFonts w:ascii="Times New Roman" w:hAnsi="Times New Roman"/>
          <w:sz w:val="24"/>
          <w:szCs w:val="24"/>
          <w:lang w:eastAsia="ru-RU"/>
        </w:rPr>
        <w:t xml:space="preserve">, максимальное количество этажей – </w:t>
      </w:r>
      <w:r w:rsidR="00B13FDE" w:rsidRPr="00EA3AB5">
        <w:rPr>
          <w:rFonts w:ascii="Times New Roman" w:hAnsi="Times New Roman"/>
          <w:sz w:val="24"/>
          <w:szCs w:val="24"/>
          <w:lang w:eastAsia="ru-RU"/>
        </w:rPr>
        <w:t>2</w:t>
      </w:r>
      <w:r w:rsidR="003C550A" w:rsidRPr="00EA3AB5">
        <w:rPr>
          <w:rFonts w:ascii="Times New Roman" w:hAnsi="Times New Roman"/>
          <w:sz w:val="24"/>
          <w:szCs w:val="24"/>
          <w:lang w:eastAsia="ru-RU"/>
        </w:rPr>
        <w:t>5</w:t>
      </w:r>
      <w:r w:rsidR="0049626F" w:rsidRPr="00EA3AB5">
        <w:rPr>
          <w:rFonts w:ascii="Times New Roman" w:hAnsi="Times New Roman"/>
          <w:sz w:val="24"/>
          <w:szCs w:val="24"/>
          <w:lang w:eastAsia="ru-RU"/>
        </w:rPr>
        <w:t xml:space="preserve">) общей проектируемой площадью </w:t>
      </w:r>
      <w:r w:rsidR="003C550A" w:rsidRPr="00EA3AB5">
        <w:rPr>
          <w:rFonts w:ascii="Times New Roman" w:hAnsi="Times New Roman"/>
          <w:sz w:val="24"/>
          <w:szCs w:val="24"/>
          <w:lang w:eastAsia="ru-RU"/>
        </w:rPr>
        <w:t>38 135</w:t>
      </w:r>
      <w:r w:rsidR="0049626F" w:rsidRPr="00EA3AB5">
        <w:rPr>
          <w:rFonts w:ascii="Times New Roman" w:hAnsi="Times New Roman"/>
          <w:sz w:val="24"/>
          <w:szCs w:val="24"/>
          <w:lang w:eastAsia="ru-RU"/>
        </w:rPr>
        <w:t xml:space="preserve"> </w:t>
      </w:r>
      <w:proofErr w:type="spellStart"/>
      <w:r w:rsidR="0049626F" w:rsidRPr="00EA3AB5">
        <w:rPr>
          <w:rFonts w:ascii="Times New Roman" w:hAnsi="Times New Roman"/>
          <w:sz w:val="24"/>
          <w:szCs w:val="24"/>
          <w:lang w:eastAsia="ru-RU"/>
        </w:rPr>
        <w:t>кв.м</w:t>
      </w:r>
      <w:proofErr w:type="spellEnd"/>
      <w:r w:rsidR="0049626F" w:rsidRPr="00EA3AB5">
        <w:rPr>
          <w:rFonts w:ascii="Times New Roman" w:hAnsi="Times New Roman"/>
          <w:sz w:val="24"/>
          <w:szCs w:val="24"/>
          <w:lang w:eastAsia="ru-RU"/>
        </w:rPr>
        <w:t xml:space="preserve">. Материал наружных стен – </w:t>
      </w:r>
      <w:r w:rsidR="00140277" w:rsidRPr="00EA3AB5">
        <w:rPr>
          <w:rFonts w:ascii="Times New Roman" w:hAnsi="Times New Roman"/>
          <w:sz w:val="24"/>
          <w:szCs w:val="24"/>
          <w:lang w:eastAsia="ru-RU"/>
        </w:rPr>
        <w:t>газобетонные</w:t>
      </w:r>
      <w:r w:rsidR="0049626F" w:rsidRPr="00EA3AB5">
        <w:rPr>
          <w:rFonts w:ascii="Times New Roman" w:hAnsi="Times New Roman"/>
          <w:sz w:val="24"/>
          <w:szCs w:val="24"/>
          <w:lang w:eastAsia="ru-RU"/>
        </w:rPr>
        <w:t xml:space="preserve"> блоки с облицовкой </w:t>
      </w:r>
      <w:r w:rsidR="00352788" w:rsidRPr="00EA3AB5">
        <w:rPr>
          <w:rFonts w:ascii="Times New Roman" w:hAnsi="Times New Roman"/>
          <w:sz w:val="24"/>
          <w:szCs w:val="24"/>
          <w:lang w:eastAsia="ru-RU"/>
        </w:rPr>
        <w:t xml:space="preserve">основного объема фасадов с применением сертифицированной системы навесного фасада с защитно-декоративными композиционными панелями, первый этаж </w:t>
      </w:r>
      <w:proofErr w:type="spellStart"/>
      <w:r w:rsidR="00352788" w:rsidRPr="00EA3AB5">
        <w:rPr>
          <w:rFonts w:ascii="Times New Roman" w:hAnsi="Times New Roman"/>
          <w:sz w:val="24"/>
          <w:szCs w:val="24"/>
          <w:lang w:eastAsia="ru-RU"/>
        </w:rPr>
        <w:t>облицуется</w:t>
      </w:r>
      <w:proofErr w:type="spellEnd"/>
      <w:r w:rsidR="00352788" w:rsidRPr="00EA3AB5">
        <w:rPr>
          <w:rFonts w:ascii="Times New Roman" w:hAnsi="Times New Roman"/>
          <w:sz w:val="24"/>
          <w:szCs w:val="24"/>
          <w:lang w:eastAsia="ru-RU"/>
        </w:rPr>
        <w:t xml:space="preserve"> </w:t>
      </w:r>
      <w:proofErr w:type="spellStart"/>
      <w:r w:rsidR="00352788" w:rsidRPr="00EA3AB5">
        <w:rPr>
          <w:rFonts w:ascii="Times New Roman" w:hAnsi="Times New Roman"/>
          <w:sz w:val="24"/>
          <w:szCs w:val="24"/>
          <w:lang w:eastAsia="ru-RU"/>
        </w:rPr>
        <w:t>стеклофиброцементными</w:t>
      </w:r>
      <w:proofErr w:type="spellEnd"/>
      <w:r w:rsidR="00352788" w:rsidRPr="00EA3AB5">
        <w:rPr>
          <w:rFonts w:ascii="Times New Roman" w:hAnsi="Times New Roman"/>
          <w:sz w:val="24"/>
          <w:szCs w:val="24"/>
          <w:lang w:eastAsia="ru-RU"/>
        </w:rPr>
        <w:t xml:space="preserve"> панел</w:t>
      </w:r>
      <w:r w:rsidR="00B8386F" w:rsidRPr="00EA3AB5">
        <w:rPr>
          <w:rFonts w:ascii="Times New Roman" w:hAnsi="Times New Roman"/>
          <w:sz w:val="24"/>
          <w:szCs w:val="24"/>
          <w:lang w:eastAsia="ru-RU"/>
        </w:rPr>
        <w:t>я</w:t>
      </w:r>
      <w:r w:rsidR="00352788" w:rsidRPr="00EA3AB5">
        <w:rPr>
          <w:rFonts w:ascii="Times New Roman" w:hAnsi="Times New Roman"/>
          <w:sz w:val="24"/>
          <w:szCs w:val="24"/>
          <w:lang w:eastAsia="ru-RU"/>
        </w:rPr>
        <w:t>ми</w:t>
      </w:r>
      <w:r w:rsidR="0049626F" w:rsidRPr="00EA3AB5">
        <w:rPr>
          <w:rFonts w:ascii="Times New Roman" w:hAnsi="Times New Roman"/>
          <w:sz w:val="24"/>
          <w:szCs w:val="24"/>
          <w:lang w:eastAsia="ru-RU"/>
        </w:rPr>
        <w:t xml:space="preserve">. Материал каркаса жилого дома – монолитный железобетонный каркас. Материал поэтажных перекрытий – монолитные железобетонные перекрытия. Класс </w:t>
      </w:r>
      <w:proofErr w:type="spellStart"/>
      <w:r w:rsidR="0049626F" w:rsidRPr="00EA3AB5">
        <w:rPr>
          <w:rFonts w:ascii="Times New Roman" w:hAnsi="Times New Roman"/>
          <w:sz w:val="24"/>
          <w:szCs w:val="24"/>
          <w:lang w:eastAsia="ru-RU"/>
        </w:rPr>
        <w:t>энергоэффективности</w:t>
      </w:r>
      <w:proofErr w:type="spellEnd"/>
      <w:r w:rsidR="0049626F" w:rsidRPr="00EA3AB5">
        <w:rPr>
          <w:rFonts w:ascii="Times New Roman" w:hAnsi="Times New Roman"/>
          <w:sz w:val="24"/>
          <w:szCs w:val="24"/>
          <w:lang w:eastAsia="ru-RU"/>
        </w:rPr>
        <w:t xml:space="preserve"> – </w:t>
      </w:r>
      <w:r w:rsidR="0050372C" w:rsidRPr="00EA3AB5">
        <w:rPr>
          <w:rFonts w:ascii="Times New Roman" w:hAnsi="Times New Roman"/>
          <w:sz w:val="24"/>
          <w:szCs w:val="24"/>
          <w:lang w:eastAsia="ru-RU"/>
        </w:rPr>
        <w:t>С</w:t>
      </w:r>
      <w:r w:rsidR="007B7271">
        <w:rPr>
          <w:rFonts w:ascii="Times New Roman" w:hAnsi="Times New Roman"/>
          <w:sz w:val="24"/>
          <w:szCs w:val="24"/>
          <w:lang w:eastAsia="ru-RU"/>
        </w:rPr>
        <w:t>+</w:t>
      </w:r>
      <w:r w:rsidR="0049626F" w:rsidRPr="00EA3AB5">
        <w:rPr>
          <w:rFonts w:ascii="Times New Roman" w:hAnsi="Times New Roman"/>
          <w:sz w:val="24"/>
          <w:szCs w:val="24"/>
          <w:lang w:eastAsia="ru-RU"/>
        </w:rPr>
        <w:t>. Сейсмостойкость – не требуется.</w:t>
      </w:r>
    </w:p>
    <w:p w14:paraId="59324956" w14:textId="77777777" w:rsidR="00261D16" w:rsidRPr="004F6B75" w:rsidRDefault="00261D16" w:rsidP="00623D61">
      <w:pPr>
        <w:pStyle w:val="a6"/>
        <w:ind w:firstLine="708"/>
        <w:jc w:val="both"/>
        <w:rPr>
          <w:rFonts w:ascii="Times New Roman" w:hAnsi="Times New Roman"/>
          <w:sz w:val="23"/>
          <w:szCs w:val="23"/>
          <w:lang w:eastAsia="ru-RU"/>
        </w:rPr>
      </w:pPr>
      <w:r w:rsidRPr="00EA3AB5">
        <w:rPr>
          <w:rFonts w:ascii="Times New Roman" w:hAnsi="Times New Roman"/>
          <w:sz w:val="23"/>
          <w:szCs w:val="23"/>
          <w:lang w:eastAsia="ru-RU"/>
        </w:rPr>
        <w:t>После получения Застройщиком разрешени</w:t>
      </w:r>
      <w:r w:rsidR="00361EA3" w:rsidRPr="00EA3AB5">
        <w:rPr>
          <w:rFonts w:ascii="Times New Roman" w:hAnsi="Times New Roman"/>
          <w:sz w:val="23"/>
          <w:szCs w:val="23"/>
          <w:lang w:eastAsia="ru-RU"/>
        </w:rPr>
        <w:t>я</w:t>
      </w:r>
      <w:r w:rsidRPr="00EA3AB5">
        <w:rPr>
          <w:rFonts w:ascii="Times New Roman" w:hAnsi="Times New Roman"/>
          <w:sz w:val="23"/>
          <w:szCs w:val="23"/>
          <w:lang w:eastAsia="ru-RU"/>
        </w:rPr>
        <w:t xml:space="preserve"> на ввод в эксплуатацию </w:t>
      </w:r>
      <w:r w:rsidR="0049626F" w:rsidRPr="00EA3AB5">
        <w:rPr>
          <w:rFonts w:ascii="Times New Roman" w:hAnsi="Times New Roman"/>
          <w:sz w:val="23"/>
          <w:szCs w:val="23"/>
          <w:lang w:eastAsia="ru-RU"/>
        </w:rPr>
        <w:t>Жилого дом</w:t>
      </w:r>
      <w:r w:rsidRPr="00EA3AB5">
        <w:rPr>
          <w:rFonts w:ascii="Times New Roman" w:hAnsi="Times New Roman"/>
          <w:sz w:val="23"/>
          <w:szCs w:val="23"/>
          <w:lang w:eastAsia="ru-RU"/>
        </w:rPr>
        <w:t>а строительный адрес будет изменен на постоянный (почтовый) адрес.</w:t>
      </w:r>
    </w:p>
    <w:p w14:paraId="70E89EC1" w14:textId="77777777" w:rsidR="007606C3" w:rsidRPr="00537BE7" w:rsidRDefault="007606C3" w:rsidP="007606C3">
      <w:pPr>
        <w:pStyle w:val="a6"/>
        <w:jc w:val="both"/>
        <w:rPr>
          <w:rFonts w:ascii="Times New Roman" w:hAnsi="Times New Roman"/>
          <w:sz w:val="24"/>
          <w:szCs w:val="24"/>
          <w:lang w:eastAsia="ru-RU"/>
        </w:rPr>
      </w:pPr>
      <w:r w:rsidRPr="00537BE7">
        <w:rPr>
          <w:rFonts w:ascii="Times New Roman" w:hAnsi="Times New Roman"/>
          <w:sz w:val="24"/>
          <w:szCs w:val="24"/>
          <w:lang w:eastAsia="ru-RU"/>
        </w:rPr>
        <w:t>1.2.</w:t>
      </w:r>
      <w:r w:rsidRPr="00537BE7">
        <w:rPr>
          <w:rFonts w:ascii="Times New Roman" w:hAnsi="Times New Roman"/>
          <w:b/>
          <w:sz w:val="24"/>
          <w:szCs w:val="24"/>
          <w:lang w:eastAsia="ru-RU"/>
        </w:rPr>
        <w:t xml:space="preserve"> Объект долевого строительства:</w:t>
      </w:r>
      <w:r w:rsidRPr="00537BE7">
        <w:rPr>
          <w:rFonts w:ascii="Times New Roman" w:hAnsi="Times New Roman"/>
          <w:sz w:val="24"/>
          <w:szCs w:val="24"/>
          <w:lang w:eastAsia="ru-RU"/>
        </w:rPr>
        <w:t xml:space="preserve"> жилое помещение - </w:t>
      </w:r>
      <w:r w:rsidRPr="00537BE7">
        <w:rPr>
          <w:rFonts w:ascii="Times New Roman" w:hAnsi="Times New Roman"/>
          <w:b/>
          <w:sz w:val="24"/>
          <w:szCs w:val="24"/>
          <w:lang w:eastAsia="ru-RU"/>
        </w:rPr>
        <w:t>квартира №</w:t>
      </w:r>
      <w:r w:rsidRPr="00927A58">
        <w:rPr>
          <w:rFonts w:ascii="Times New Roman" w:hAnsi="Times New Roman"/>
          <w:b/>
          <w:sz w:val="24"/>
          <w:szCs w:val="24"/>
          <w:highlight w:val="green"/>
          <w:lang w:eastAsia="ru-RU"/>
        </w:rPr>
        <w:t>___</w:t>
      </w:r>
      <w:r w:rsidRPr="00537BE7">
        <w:rPr>
          <w:rFonts w:ascii="Times New Roman" w:hAnsi="Times New Roman"/>
          <w:sz w:val="24"/>
          <w:szCs w:val="24"/>
          <w:lang w:eastAsia="ru-RU"/>
        </w:rPr>
        <w:t xml:space="preserve">,  расположенная на </w:t>
      </w:r>
      <w:r w:rsidRPr="00927A58">
        <w:rPr>
          <w:rFonts w:ascii="Times New Roman" w:hAnsi="Times New Roman"/>
          <w:sz w:val="24"/>
          <w:szCs w:val="24"/>
          <w:highlight w:val="green"/>
          <w:lang w:eastAsia="ru-RU"/>
        </w:rPr>
        <w:t>__</w:t>
      </w:r>
      <w:proofErr w:type="gramStart"/>
      <w:r w:rsidRPr="00927A58">
        <w:rPr>
          <w:rFonts w:ascii="Times New Roman" w:hAnsi="Times New Roman"/>
          <w:sz w:val="24"/>
          <w:szCs w:val="24"/>
          <w:highlight w:val="green"/>
          <w:lang w:eastAsia="ru-RU"/>
        </w:rPr>
        <w:t>_</w:t>
      </w:r>
      <w:r>
        <w:rPr>
          <w:rFonts w:ascii="Times New Roman" w:hAnsi="Times New Roman"/>
          <w:sz w:val="24"/>
          <w:szCs w:val="24"/>
          <w:lang w:eastAsia="ru-RU"/>
        </w:rPr>
        <w:t>-</w:t>
      </w:r>
      <w:proofErr w:type="gramEnd"/>
      <w:r>
        <w:rPr>
          <w:rFonts w:ascii="Times New Roman" w:hAnsi="Times New Roman"/>
          <w:sz w:val="24"/>
          <w:szCs w:val="24"/>
          <w:lang w:eastAsia="ru-RU"/>
        </w:rPr>
        <w:t>м</w:t>
      </w:r>
      <w:r w:rsidRPr="00537BE7">
        <w:rPr>
          <w:rFonts w:ascii="Times New Roman" w:hAnsi="Times New Roman"/>
          <w:sz w:val="24"/>
          <w:szCs w:val="24"/>
          <w:lang w:eastAsia="ru-RU"/>
        </w:rPr>
        <w:t xml:space="preserve"> этаже Жилого дома, проектной общей площадью </w:t>
      </w:r>
      <w:r w:rsidRPr="00927A58">
        <w:rPr>
          <w:rFonts w:ascii="Times New Roman" w:hAnsi="Times New Roman"/>
          <w:sz w:val="24"/>
          <w:szCs w:val="24"/>
          <w:highlight w:val="green"/>
          <w:lang w:eastAsia="ru-RU"/>
        </w:rPr>
        <w:t>___ (____________)</w:t>
      </w:r>
      <w:r w:rsidRPr="00537BE7">
        <w:rPr>
          <w:rFonts w:ascii="Times New Roman" w:hAnsi="Times New Roman"/>
          <w:sz w:val="24"/>
          <w:szCs w:val="24"/>
          <w:lang w:eastAsia="ru-RU"/>
        </w:rPr>
        <w:t xml:space="preserve">  квадратных метра +/-5%, проектной общей  приведенной  площадью </w:t>
      </w:r>
      <w:r w:rsidRPr="00927A58">
        <w:rPr>
          <w:rFonts w:ascii="Times New Roman" w:hAnsi="Times New Roman"/>
          <w:sz w:val="24"/>
          <w:szCs w:val="24"/>
          <w:highlight w:val="green"/>
          <w:lang w:eastAsia="ru-RU"/>
        </w:rPr>
        <w:t>____ (____________)</w:t>
      </w:r>
      <w:r w:rsidRPr="00537BE7">
        <w:rPr>
          <w:rFonts w:ascii="Times New Roman" w:hAnsi="Times New Roman"/>
          <w:sz w:val="24"/>
          <w:szCs w:val="24"/>
          <w:lang w:eastAsia="ru-RU"/>
        </w:rPr>
        <w:t xml:space="preserve"> квадратных метра +/-5% </w:t>
      </w:r>
      <w:r>
        <w:rPr>
          <w:rFonts w:ascii="Times New Roman" w:hAnsi="Times New Roman"/>
          <w:sz w:val="24"/>
          <w:szCs w:val="24"/>
          <w:lang w:eastAsia="ru-RU"/>
        </w:rPr>
        <w:t>и</w:t>
      </w:r>
      <w:r w:rsidRPr="00537BE7">
        <w:rPr>
          <w:rFonts w:ascii="Times New Roman" w:hAnsi="Times New Roman"/>
          <w:sz w:val="24"/>
          <w:szCs w:val="24"/>
          <w:lang w:eastAsia="ru-RU"/>
        </w:rPr>
        <w:t xml:space="preserve"> подлежащ</w:t>
      </w:r>
      <w:r>
        <w:rPr>
          <w:rFonts w:ascii="Times New Roman" w:hAnsi="Times New Roman"/>
          <w:sz w:val="24"/>
          <w:szCs w:val="24"/>
          <w:lang w:eastAsia="ru-RU"/>
        </w:rPr>
        <w:t>ая</w:t>
      </w:r>
      <w:r w:rsidRPr="00537BE7">
        <w:rPr>
          <w:rFonts w:ascii="Times New Roman" w:hAnsi="Times New Roman"/>
          <w:sz w:val="24"/>
          <w:szCs w:val="24"/>
          <w:lang w:eastAsia="ru-RU"/>
        </w:rPr>
        <w:t xml:space="preserve"> передаче Дольщику после получения разрешения на ввод Жилого дома в эксплуатацию.</w:t>
      </w:r>
    </w:p>
    <w:p w14:paraId="271F37DE" w14:textId="77777777" w:rsidR="007606C3" w:rsidRPr="00537BE7" w:rsidRDefault="007606C3" w:rsidP="007606C3">
      <w:pPr>
        <w:ind w:firstLine="708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537B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Технические характеристики Объекта долевого строительства определяются в соответствии с проектной документацией на Жилой дом. Планы  и местоположение Объекта долевого строительства на этаже Жилого дома указываются в Приложении № 1 к настоящему Договору. </w:t>
      </w:r>
    </w:p>
    <w:p w14:paraId="769DE732" w14:textId="16253356" w:rsidR="00650A16" w:rsidRPr="0069514E" w:rsidRDefault="00261D16" w:rsidP="00623D61">
      <w:pPr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69514E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1.3. </w:t>
      </w:r>
      <w:proofErr w:type="gramStart"/>
      <w:r w:rsidR="00650A16" w:rsidRPr="0069514E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>Проектная общая</w:t>
      </w:r>
      <w:r w:rsidRPr="0069514E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 xml:space="preserve"> площадь Объекта долевого строительства </w:t>
      </w:r>
      <w:r w:rsidRPr="0069514E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является ориентировочной, определена в соответствии с проектной документацией, </w:t>
      </w:r>
      <w:r w:rsidRPr="00B8386F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разработанной ООО </w:t>
      </w:r>
      <w:r w:rsidRPr="00B8386F">
        <w:rPr>
          <w:rFonts w:ascii="Times New Roman" w:hAnsi="Times New Roman" w:cs="Times New Roman"/>
          <w:bCs/>
          <w:sz w:val="23"/>
          <w:szCs w:val="23"/>
        </w:rPr>
        <w:t>«</w:t>
      </w:r>
      <w:proofErr w:type="spellStart"/>
      <w:r w:rsidR="00B8386F" w:rsidRPr="00B8386F">
        <w:rPr>
          <w:rFonts w:ascii="Times New Roman" w:hAnsi="Times New Roman" w:cs="Times New Roman"/>
          <w:bCs/>
          <w:sz w:val="23"/>
          <w:szCs w:val="23"/>
        </w:rPr>
        <w:t>СтройПроект</w:t>
      </w:r>
      <w:proofErr w:type="spellEnd"/>
      <w:r w:rsidRPr="00B8386F">
        <w:rPr>
          <w:rFonts w:ascii="Times New Roman" w:hAnsi="Times New Roman" w:cs="Times New Roman"/>
          <w:bCs/>
          <w:sz w:val="23"/>
          <w:szCs w:val="23"/>
        </w:rPr>
        <w:t>»</w:t>
      </w:r>
      <w:r w:rsidR="00596826" w:rsidRPr="00B8386F">
        <w:rPr>
          <w:rFonts w:ascii="Times New Roman" w:hAnsi="Times New Roman" w:cs="Times New Roman"/>
          <w:bCs/>
          <w:sz w:val="23"/>
          <w:szCs w:val="23"/>
        </w:rPr>
        <w:t>,</w:t>
      </w:r>
      <w:r w:rsidRPr="00B8386F">
        <w:rPr>
          <w:rFonts w:ascii="Times New Roman" w:hAnsi="Times New Roman" w:cs="Times New Roman"/>
          <w:b/>
          <w:sz w:val="23"/>
          <w:szCs w:val="23"/>
        </w:rPr>
        <w:t xml:space="preserve"> </w:t>
      </w:r>
      <w:r w:rsidR="00650A16" w:rsidRPr="00B8386F">
        <w:rPr>
          <w:rFonts w:ascii="Times New Roman" w:hAnsi="Times New Roman" w:cs="Times New Roman"/>
          <w:sz w:val="23"/>
          <w:szCs w:val="23"/>
        </w:rPr>
        <w:t>и</w:t>
      </w:r>
      <w:r w:rsidR="00650A16" w:rsidRPr="0069514E">
        <w:rPr>
          <w:rFonts w:ascii="Times New Roman" w:hAnsi="Times New Roman" w:cs="Times New Roman"/>
          <w:sz w:val="23"/>
          <w:szCs w:val="23"/>
        </w:rPr>
        <w:t xml:space="preserve"> состоит из </w:t>
      </w:r>
      <w:r w:rsidR="00650A16" w:rsidRPr="0069514E">
        <w:rPr>
          <w:rFonts w:ascii="Times New Roman" w:eastAsia="Times New Roman" w:hAnsi="Times New Roman" w:cs="Times New Roman"/>
          <w:sz w:val="23"/>
          <w:szCs w:val="23"/>
          <w:lang w:eastAsia="ru-RU"/>
        </w:rPr>
        <w:t>суммы площадей всех частей Объекта долевого строительства</w:t>
      </w:r>
      <w:r w:rsidR="00596826" w:rsidRPr="0069514E">
        <w:rPr>
          <w:rFonts w:ascii="Times New Roman" w:eastAsia="Times New Roman" w:hAnsi="Times New Roman" w:cs="Times New Roman"/>
          <w:sz w:val="23"/>
          <w:szCs w:val="23"/>
          <w:lang w:eastAsia="ru-RU"/>
        </w:rPr>
        <w:t>,</w:t>
      </w:r>
      <w:r w:rsidR="00650A16" w:rsidRPr="0069514E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включая площадь помещений вспомогательного использования, предназначенных для удовлетворения бытовых и иных нужд Дольщика, связанных с его проживанием в Объекте долевого строительства без учета</w:t>
      </w:r>
      <w:r w:rsidR="001B6F22" w:rsidRPr="0069514E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площади</w:t>
      </w:r>
      <w:r w:rsidR="00650A16" w:rsidRPr="0069514E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холодных помещений</w:t>
      </w:r>
      <w:r w:rsidR="001B6F22" w:rsidRPr="0069514E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. </w:t>
      </w:r>
      <w:proofErr w:type="gramEnd"/>
    </w:p>
    <w:p w14:paraId="79C54B0F" w14:textId="77777777" w:rsidR="007606C3" w:rsidRPr="00537BE7" w:rsidRDefault="007606C3" w:rsidP="007606C3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537B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Проектная общая  площадь Объекта долевого строительства № </w:t>
      </w:r>
      <w:r w:rsidRPr="00927A58">
        <w:rPr>
          <w:rFonts w:ascii="Times New Roman" w:eastAsia="Times New Roman" w:hAnsi="Times New Roman" w:cs="Times New Roman"/>
          <w:sz w:val="24"/>
          <w:szCs w:val="24"/>
          <w:highlight w:val="green"/>
          <w:lang w:eastAsia="ru-RU"/>
        </w:rPr>
        <w:t>___</w:t>
      </w:r>
      <w:r w:rsidRPr="00537B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 </w:t>
      </w:r>
      <w:r w:rsidRPr="00927A58">
        <w:rPr>
          <w:rFonts w:ascii="Times New Roman" w:eastAsia="Times New Roman" w:hAnsi="Times New Roman" w:cs="Times New Roman"/>
          <w:sz w:val="24"/>
          <w:szCs w:val="24"/>
          <w:highlight w:val="green"/>
          <w:lang w:eastAsia="ru-RU"/>
        </w:rPr>
        <w:t>___ (________________)</w:t>
      </w:r>
      <w:r w:rsidRPr="00537BE7" w:rsidDel="00BC64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37BE7">
        <w:rPr>
          <w:rFonts w:ascii="Times New Roman" w:hAnsi="Times New Roman" w:cs="Times New Roman"/>
          <w:sz w:val="24"/>
          <w:szCs w:val="24"/>
          <w:lang w:eastAsia="ru-RU"/>
        </w:rPr>
        <w:t xml:space="preserve"> квадратных метра</w:t>
      </w:r>
      <w:r w:rsidRPr="00537B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+/-5%. Стороны признают  изменение  площади  Объекта долевого строительства   на плюс/минус 5 (Пять) процента допустимым.</w:t>
      </w:r>
      <w:proofErr w:type="gramEnd"/>
    </w:p>
    <w:p w14:paraId="20DD797C" w14:textId="74CA11FC" w:rsidR="007606C3" w:rsidRPr="00537BE7" w:rsidRDefault="007606C3" w:rsidP="007606C3">
      <w:pPr>
        <w:pStyle w:val="ConsNormal"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537BE7">
        <w:rPr>
          <w:rFonts w:ascii="Times New Roman" w:hAnsi="Times New Roman" w:cs="Times New Roman"/>
          <w:sz w:val="24"/>
          <w:szCs w:val="24"/>
        </w:rPr>
        <w:t>1.4.</w:t>
      </w:r>
      <w:r w:rsidRPr="00537BE7">
        <w:rPr>
          <w:rFonts w:ascii="Times New Roman" w:hAnsi="Times New Roman" w:cs="Times New Roman"/>
          <w:b/>
          <w:sz w:val="24"/>
          <w:szCs w:val="24"/>
        </w:rPr>
        <w:t xml:space="preserve"> Проектная общая приведенная площадь Объекта долевого строительства</w:t>
      </w:r>
      <w:r w:rsidRPr="00537BE7">
        <w:rPr>
          <w:rFonts w:ascii="Times New Roman" w:hAnsi="Times New Roman" w:cs="Times New Roman"/>
          <w:sz w:val="24"/>
          <w:szCs w:val="24"/>
        </w:rPr>
        <w:t xml:space="preserve"> является ориентировочной, определена в соответствии с проектной </w:t>
      </w:r>
      <w:r w:rsidRPr="00B8386F">
        <w:rPr>
          <w:rFonts w:ascii="Times New Roman" w:hAnsi="Times New Roman" w:cs="Times New Roman"/>
          <w:sz w:val="24"/>
          <w:szCs w:val="24"/>
        </w:rPr>
        <w:t xml:space="preserve">документацией, разработанной ООО </w:t>
      </w:r>
      <w:r w:rsidRPr="00B8386F">
        <w:rPr>
          <w:rFonts w:ascii="Times New Roman" w:hAnsi="Times New Roman" w:cs="Times New Roman"/>
          <w:bCs/>
          <w:sz w:val="24"/>
          <w:szCs w:val="24"/>
        </w:rPr>
        <w:t>«</w:t>
      </w:r>
      <w:proofErr w:type="spellStart"/>
      <w:r w:rsidR="00B8386F" w:rsidRPr="00B8386F">
        <w:rPr>
          <w:rFonts w:ascii="Times New Roman" w:hAnsi="Times New Roman" w:cs="Times New Roman"/>
          <w:bCs/>
          <w:sz w:val="24"/>
          <w:szCs w:val="24"/>
        </w:rPr>
        <w:t>СтройПроект</w:t>
      </w:r>
      <w:proofErr w:type="spellEnd"/>
      <w:r w:rsidRPr="00B8386F">
        <w:rPr>
          <w:rFonts w:ascii="Times New Roman" w:hAnsi="Times New Roman" w:cs="Times New Roman"/>
          <w:bCs/>
          <w:sz w:val="24"/>
          <w:szCs w:val="24"/>
        </w:rPr>
        <w:t xml:space="preserve">» </w:t>
      </w:r>
      <w:r w:rsidRPr="00B8386F">
        <w:rPr>
          <w:rFonts w:ascii="Times New Roman" w:hAnsi="Times New Roman" w:cs="Times New Roman"/>
          <w:sz w:val="24"/>
          <w:szCs w:val="24"/>
        </w:rPr>
        <w:t xml:space="preserve"> и состоит из  Проектной общей площади</w:t>
      </w:r>
      <w:r w:rsidRPr="00B8386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8386F">
        <w:rPr>
          <w:rFonts w:ascii="Times New Roman" w:hAnsi="Times New Roman" w:cs="Times New Roman"/>
          <w:sz w:val="24"/>
          <w:szCs w:val="24"/>
        </w:rPr>
        <w:t xml:space="preserve"> и   </w:t>
      </w:r>
      <w:r w:rsidRPr="00B8386F">
        <w:rPr>
          <w:rFonts w:ascii="Times New Roman" w:hAnsi="Times New Roman" w:cs="Times New Roman"/>
          <w:b/>
          <w:sz w:val="24"/>
          <w:szCs w:val="24"/>
        </w:rPr>
        <w:t>Площади  холодных помещений</w:t>
      </w:r>
      <w:r w:rsidRPr="00B8386F">
        <w:rPr>
          <w:rFonts w:ascii="Times New Roman" w:hAnsi="Times New Roman" w:cs="Times New Roman"/>
          <w:sz w:val="24"/>
          <w:szCs w:val="24"/>
        </w:rPr>
        <w:t xml:space="preserve"> - площади балконов, террас, лоджий, веранд, и иных холодных помещений</w:t>
      </w:r>
      <w:r w:rsidRPr="00537BE7">
        <w:rPr>
          <w:rFonts w:ascii="Times New Roman" w:hAnsi="Times New Roman" w:cs="Times New Roman"/>
          <w:sz w:val="24"/>
          <w:szCs w:val="24"/>
        </w:rPr>
        <w:t xml:space="preserve"> с понижающими коэффициентами (для  лоджий - 0,5; для террас и балконов -  0,3; для веранд и иных холодных </w:t>
      </w:r>
      <w:r w:rsidRPr="00537BE7">
        <w:rPr>
          <w:rFonts w:ascii="Times New Roman" w:hAnsi="Times New Roman" w:cs="Times New Roman"/>
          <w:sz w:val="24"/>
          <w:szCs w:val="24"/>
        </w:rPr>
        <w:lastRenderedPageBreak/>
        <w:t>помещений – 1), установленными федеральным органом исполнительной власти.</w:t>
      </w:r>
    </w:p>
    <w:p w14:paraId="6B8A4743" w14:textId="4A973915" w:rsidR="007606C3" w:rsidRPr="00537BE7" w:rsidRDefault="007606C3" w:rsidP="007606C3">
      <w:pPr>
        <w:pStyle w:val="a3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537B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отношении Объекта долевого строительства № </w:t>
      </w:r>
      <w:r w:rsidRPr="00927A58">
        <w:rPr>
          <w:rFonts w:ascii="Times New Roman" w:eastAsia="Times New Roman" w:hAnsi="Times New Roman" w:cs="Times New Roman"/>
          <w:sz w:val="24"/>
          <w:szCs w:val="24"/>
          <w:highlight w:val="green"/>
          <w:lang w:eastAsia="ru-RU"/>
        </w:rPr>
        <w:t>____</w:t>
      </w:r>
      <w:r w:rsidRPr="00537B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Проектная общая приведенная площадь составляет </w:t>
      </w:r>
      <w:r w:rsidRPr="00927A58">
        <w:rPr>
          <w:rFonts w:ascii="Times New Roman" w:eastAsia="Times New Roman" w:hAnsi="Times New Roman" w:cs="Times New Roman"/>
          <w:sz w:val="24"/>
          <w:szCs w:val="24"/>
          <w:highlight w:val="green"/>
          <w:lang w:eastAsia="ru-RU"/>
        </w:rPr>
        <w:t>___ (________________)</w:t>
      </w:r>
      <w:r w:rsidRPr="00537BE7" w:rsidDel="00BC64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37BE7">
        <w:rPr>
          <w:rFonts w:ascii="Times New Roman" w:hAnsi="Times New Roman" w:cs="Times New Roman"/>
          <w:sz w:val="24"/>
          <w:szCs w:val="24"/>
          <w:lang w:eastAsia="ru-RU"/>
        </w:rPr>
        <w:t xml:space="preserve"> квадратных метра</w:t>
      </w:r>
      <w:r w:rsidR="00DA760C">
        <w:rPr>
          <w:rFonts w:ascii="Times New Roman" w:hAnsi="Times New Roman" w:cs="Times New Roman"/>
          <w:sz w:val="24"/>
          <w:szCs w:val="24"/>
          <w:lang w:eastAsia="ru-RU"/>
        </w:rPr>
        <w:t>,</w:t>
      </w:r>
      <w:r w:rsidRPr="00537BE7" w:rsidDel="002D3B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37B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Проектная общая площадь – </w:t>
      </w:r>
      <w:r w:rsidRPr="00927A58">
        <w:rPr>
          <w:rFonts w:ascii="Times New Roman" w:eastAsia="Times New Roman" w:hAnsi="Times New Roman" w:cs="Times New Roman"/>
          <w:sz w:val="24"/>
          <w:szCs w:val="24"/>
          <w:highlight w:val="green"/>
          <w:lang w:eastAsia="ru-RU"/>
        </w:rPr>
        <w:t>___ (________________)</w:t>
      </w:r>
      <w:r w:rsidRPr="00537BE7" w:rsidDel="00BC64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37BE7">
        <w:rPr>
          <w:rFonts w:ascii="Times New Roman" w:hAnsi="Times New Roman" w:cs="Times New Roman"/>
          <w:sz w:val="24"/>
          <w:szCs w:val="24"/>
          <w:lang w:eastAsia="ru-RU"/>
        </w:rPr>
        <w:t xml:space="preserve"> квадратных метра</w:t>
      </w:r>
      <w:r w:rsidRPr="00537BE7" w:rsidDel="002D3B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37B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площадь холодных помещений – </w:t>
      </w:r>
      <w:r w:rsidRPr="00927A58">
        <w:rPr>
          <w:rFonts w:ascii="Times New Roman" w:eastAsia="Times New Roman" w:hAnsi="Times New Roman" w:cs="Times New Roman"/>
          <w:sz w:val="24"/>
          <w:szCs w:val="24"/>
          <w:highlight w:val="green"/>
          <w:lang w:eastAsia="ru-RU"/>
        </w:rPr>
        <w:t>__</w:t>
      </w:r>
      <w:r w:rsidRPr="00537B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37BE7">
        <w:rPr>
          <w:rFonts w:ascii="Times New Roman" w:hAnsi="Times New Roman" w:cs="Times New Roman"/>
          <w:sz w:val="24"/>
          <w:szCs w:val="24"/>
          <w:lang w:eastAsia="ru-RU"/>
        </w:rPr>
        <w:t>квадратных метра</w:t>
      </w:r>
      <w:r w:rsidRPr="00537B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proofErr w:type="gramEnd"/>
    </w:p>
    <w:p w14:paraId="32DCBE8A" w14:textId="77777777" w:rsidR="007606C3" w:rsidRPr="00537BE7" w:rsidRDefault="007606C3" w:rsidP="007606C3">
      <w:pPr>
        <w:pStyle w:val="a3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7BE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Фактическая площадь</w:t>
      </w:r>
      <w:r w:rsidRPr="00537B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– общая площадь, уточненная органом государственного технического учета и технической инвентаризации объектов капитального строительства (далее - БТИ), на основании технического паспорта БТИ. </w:t>
      </w:r>
    </w:p>
    <w:p w14:paraId="59868EDF" w14:textId="77777777" w:rsidR="007606C3" w:rsidRPr="00BE5B45" w:rsidRDefault="007606C3" w:rsidP="007606C3">
      <w:pPr>
        <w:pStyle w:val="a3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7BE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Фактический почтовый адрес и площадь</w:t>
      </w:r>
      <w:r w:rsidRPr="00537B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Объекта долевого строительства уточняются Сторонами в Акте приема-передачи, подписываемом согласно </w:t>
      </w:r>
      <w:r w:rsidRPr="00BE5B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статье 6 Договора. </w:t>
      </w:r>
    </w:p>
    <w:p w14:paraId="6BBD0040" w14:textId="7679899A" w:rsidR="00261D16" w:rsidRPr="00BE5B45" w:rsidRDefault="00261D16" w:rsidP="00623D61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3"/>
          <w:szCs w:val="23"/>
          <w:lang w:eastAsia="ru-RU"/>
        </w:rPr>
      </w:pPr>
      <w:r w:rsidRPr="00BE5B45">
        <w:rPr>
          <w:rFonts w:ascii="Times New Roman" w:eastAsia="Times New Roman" w:hAnsi="Times New Roman" w:cs="Times New Roman"/>
          <w:sz w:val="23"/>
          <w:szCs w:val="23"/>
          <w:lang w:eastAsia="ru-RU"/>
        </w:rPr>
        <w:t>1.5.</w:t>
      </w:r>
      <w:r w:rsidRPr="00BE5B45">
        <w:rPr>
          <w:rFonts w:ascii="Times New Roman" w:eastAsia="Times New Roman" w:hAnsi="Times New Roman" w:cs="Times New Roman"/>
          <w:sz w:val="23"/>
          <w:szCs w:val="23"/>
          <w:lang w:eastAsia="ru-RU"/>
        </w:rPr>
        <w:tab/>
      </w:r>
      <w:r w:rsidRPr="00BE5B45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>Земельный участок</w:t>
      </w:r>
      <w:r w:rsidRPr="00BE5B45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– земельный участок</w:t>
      </w:r>
      <w:r w:rsidRPr="00BE5B45">
        <w:rPr>
          <w:rFonts w:ascii="Times New Roman" w:hAnsi="Times New Roman" w:cs="Times New Roman"/>
          <w:sz w:val="23"/>
          <w:szCs w:val="23"/>
          <w:lang w:eastAsia="ru-RU"/>
        </w:rPr>
        <w:t xml:space="preserve"> </w:t>
      </w:r>
      <w:r w:rsidR="005D394A">
        <w:rPr>
          <w:rFonts w:ascii="Times New Roman" w:hAnsi="Times New Roman" w:cs="Times New Roman"/>
          <w:sz w:val="23"/>
          <w:szCs w:val="23"/>
          <w:lang w:eastAsia="ru-RU"/>
        </w:rPr>
        <w:t xml:space="preserve">площадь 11702 </w:t>
      </w:r>
      <w:proofErr w:type="spellStart"/>
      <w:r w:rsidR="005D394A">
        <w:rPr>
          <w:rFonts w:ascii="Times New Roman" w:hAnsi="Times New Roman" w:cs="Times New Roman"/>
          <w:sz w:val="23"/>
          <w:szCs w:val="23"/>
          <w:lang w:eastAsia="ru-RU"/>
        </w:rPr>
        <w:t>кв.м</w:t>
      </w:r>
      <w:proofErr w:type="spellEnd"/>
      <w:r w:rsidR="005D394A">
        <w:rPr>
          <w:rFonts w:ascii="Times New Roman" w:hAnsi="Times New Roman" w:cs="Times New Roman"/>
          <w:sz w:val="23"/>
          <w:szCs w:val="23"/>
          <w:lang w:eastAsia="ru-RU"/>
        </w:rPr>
        <w:t xml:space="preserve">. </w:t>
      </w:r>
      <w:r w:rsidRPr="00BE5B45">
        <w:rPr>
          <w:rFonts w:ascii="Times New Roman" w:hAnsi="Times New Roman" w:cs="Times New Roman"/>
          <w:sz w:val="23"/>
          <w:szCs w:val="23"/>
          <w:lang w:eastAsia="ru-RU"/>
        </w:rPr>
        <w:t xml:space="preserve">с кадастровым номером </w:t>
      </w:r>
      <w:r w:rsidR="00EE6E17" w:rsidRPr="00BE5B45">
        <w:rPr>
          <w:rFonts w:ascii="Times New Roman" w:hAnsi="Times New Roman" w:cs="Times New Roman"/>
          <w:sz w:val="23"/>
          <w:szCs w:val="23"/>
          <w:lang w:eastAsia="ru-RU"/>
        </w:rPr>
        <w:t>50</w:t>
      </w:r>
      <w:r w:rsidRPr="00BE5B45">
        <w:rPr>
          <w:rFonts w:ascii="Times New Roman" w:hAnsi="Times New Roman" w:cs="Times New Roman"/>
          <w:sz w:val="23"/>
          <w:szCs w:val="23"/>
          <w:lang w:eastAsia="ru-RU"/>
        </w:rPr>
        <w:t>:</w:t>
      </w:r>
      <w:r w:rsidR="00EE6E17" w:rsidRPr="00BE5B45">
        <w:rPr>
          <w:rFonts w:ascii="Times New Roman" w:hAnsi="Times New Roman" w:cs="Times New Roman"/>
          <w:sz w:val="23"/>
          <w:szCs w:val="23"/>
          <w:lang w:eastAsia="ru-RU"/>
        </w:rPr>
        <w:t>12</w:t>
      </w:r>
      <w:r w:rsidRPr="00BE5B45">
        <w:rPr>
          <w:rFonts w:ascii="Times New Roman" w:hAnsi="Times New Roman" w:cs="Times New Roman"/>
          <w:sz w:val="23"/>
          <w:szCs w:val="23"/>
          <w:lang w:eastAsia="ru-RU"/>
        </w:rPr>
        <w:t>:</w:t>
      </w:r>
      <w:r w:rsidR="00EE6E17" w:rsidRPr="00BE5B45">
        <w:rPr>
          <w:rFonts w:ascii="Times New Roman" w:hAnsi="Times New Roman" w:cs="Times New Roman"/>
          <w:sz w:val="23"/>
          <w:szCs w:val="23"/>
          <w:lang w:eastAsia="ru-RU"/>
        </w:rPr>
        <w:t>0100604</w:t>
      </w:r>
      <w:r w:rsidRPr="00BE5B45">
        <w:rPr>
          <w:rFonts w:ascii="Times New Roman" w:hAnsi="Times New Roman" w:cs="Times New Roman"/>
          <w:sz w:val="23"/>
          <w:szCs w:val="23"/>
          <w:lang w:eastAsia="ru-RU"/>
        </w:rPr>
        <w:t>:</w:t>
      </w:r>
      <w:r w:rsidR="0050372C" w:rsidRPr="00BE5B45">
        <w:rPr>
          <w:rFonts w:ascii="Times New Roman" w:hAnsi="Times New Roman" w:cs="Times New Roman"/>
          <w:sz w:val="23"/>
          <w:szCs w:val="23"/>
          <w:lang w:eastAsia="ru-RU"/>
        </w:rPr>
        <w:t>542</w:t>
      </w:r>
      <w:r w:rsidRPr="00BE5B45">
        <w:rPr>
          <w:rFonts w:ascii="Times New Roman" w:hAnsi="Times New Roman" w:cs="Times New Roman"/>
          <w:sz w:val="23"/>
          <w:szCs w:val="23"/>
          <w:lang w:eastAsia="ru-RU"/>
        </w:rPr>
        <w:t xml:space="preserve">, по адресу: </w:t>
      </w:r>
      <w:r w:rsidR="00EE6E17" w:rsidRPr="00BE5B45">
        <w:rPr>
          <w:rFonts w:ascii="Times New Roman" w:hAnsi="Times New Roman" w:cs="Times New Roman"/>
          <w:sz w:val="23"/>
          <w:szCs w:val="23"/>
          <w:lang w:eastAsia="ru-RU"/>
        </w:rPr>
        <w:t xml:space="preserve">РФ, Московская область, городской округ Мытищи, г. Мытищи, ул. </w:t>
      </w:r>
      <w:proofErr w:type="spellStart"/>
      <w:r w:rsidR="00EE6E17" w:rsidRPr="00BE5B45">
        <w:rPr>
          <w:rFonts w:ascii="Times New Roman" w:hAnsi="Times New Roman" w:cs="Times New Roman"/>
          <w:sz w:val="23"/>
          <w:szCs w:val="23"/>
          <w:lang w:eastAsia="ru-RU"/>
        </w:rPr>
        <w:t>Яузская</w:t>
      </w:r>
      <w:proofErr w:type="spellEnd"/>
      <w:r w:rsidRPr="00BE5B45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, на котором осуществляется строительство </w:t>
      </w:r>
      <w:r w:rsidR="00EE6E17" w:rsidRPr="00BE5B45">
        <w:rPr>
          <w:rFonts w:ascii="Times New Roman" w:eastAsia="Times New Roman" w:hAnsi="Times New Roman" w:cs="Times New Roman"/>
          <w:sz w:val="23"/>
          <w:szCs w:val="23"/>
          <w:lang w:eastAsia="ru-RU"/>
        </w:rPr>
        <w:t>Жилого дома</w:t>
      </w:r>
      <w:r w:rsidRPr="00BE5B45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, </w:t>
      </w:r>
      <w:r w:rsidRPr="00BE5B45">
        <w:rPr>
          <w:rFonts w:ascii="Times New Roman" w:hAnsi="Times New Roman" w:cs="Times New Roman"/>
          <w:sz w:val="23"/>
          <w:szCs w:val="23"/>
          <w:lang w:eastAsia="ru-RU"/>
        </w:rPr>
        <w:t xml:space="preserve">принадлежит Застройщику </w:t>
      </w:r>
      <w:r w:rsidR="00EE6E17" w:rsidRPr="00BE5B45">
        <w:rPr>
          <w:rFonts w:ascii="Times New Roman" w:hAnsi="Times New Roman" w:cs="Times New Roman"/>
          <w:sz w:val="23"/>
          <w:szCs w:val="23"/>
          <w:lang w:eastAsia="ru-RU"/>
        </w:rPr>
        <w:t>на прав</w:t>
      </w:r>
      <w:r w:rsidR="00C02D7F" w:rsidRPr="00BE5B45">
        <w:rPr>
          <w:rFonts w:ascii="Times New Roman" w:hAnsi="Times New Roman" w:cs="Times New Roman"/>
          <w:sz w:val="23"/>
          <w:szCs w:val="23"/>
          <w:lang w:eastAsia="ru-RU"/>
        </w:rPr>
        <w:t>е</w:t>
      </w:r>
      <w:r w:rsidR="00EE6E17" w:rsidRPr="00BE5B45">
        <w:rPr>
          <w:rFonts w:ascii="Times New Roman" w:hAnsi="Times New Roman" w:cs="Times New Roman"/>
          <w:sz w:val="23"/>
          <w:szCs w:val="23"/>
          <w:lang w:eastAsia="ru-RU"/>
        </w:rPr>
        <w:t xml:space="preserve"> собственности №50:12:0100604:</w:t>
      </w:r>
      <w:r w:rsidR="0050372C" w:rsidRPr="00BE5B45">
        <w:rPr>
          <w:rFonts w:ascii="Times New Roman" w:hAnsi="Times New Roman" w:cs="Times New Roman"/>
          <w:sz w:val="23"/>
          <w:szCs w:val="23"/>
          <w:lang w:eastAsia="ru-RU"/>
        </w:rPr>
        <w:t>542</w:t>
      </w:r>
      <w:r w:rsidR="00EE6E17" w:rsidRPr="00BE5B45">
        <w:rPr>
          <w:rFonts w:ascii="Times New Roman" w:hAnsi="Times New Roman" w:cs="Times New Roman"/>
          <w:sz w:val="23"/>
          <w:szCs w:val="23"/>
          <w:lang w:eastAsia="ru-RU"/>
        </w:rPr>
        <w:t>-50/</w:t>
      </w:r>
      <w:r w:rsidR="0050372C" w:rsidRPr="00BE5B45">
        <w:rPr>
          <w:rFonts w:ascii="Times New Roman" w:hAnsi="Times New Roman" w:cs="Times New Roman"/>
          <w:sz w:val="23"/>
          <w:szCs w:val="23"/>
          <w:lang w:eastAsia="ru-RU"/>
        </w:rPr>
        <w:t>215</w:t>
      </w:r>
      <w:r w:rsidR="00EE6E17" w:rsidRPr="00BE5B45">
        <w:rPr>
          <w:rFonts w:ascii="Times New Roman" w:hAnsi="Times New Roman" w:cs="Times New Roman"/>
          <w:sz w:val="23"/>
          <w:szCs w:val="23"/>
          <w:lang w:eastAsia="ru-RU"/>
        </w:rPr>
        <w:t>/202</w:t>
      </w:r>
      <w:r w:rsidR="0050372C" w:rsidRPr="00BE5B45">
        <w:rPr>
          <w:rFonts w:ascii="Times New Roman" w:hAnsi="Times New Roman" w:cs="Times New Roman"/>
          <w:sz w:val="23"/>
          <w:szCs w:val="23"/>
          <w:lang w:eastAsia="ru-RU"/>
        </w:rPr>
        <w:t>2</w:t>
      </w:r>
      <w:r w:rsidR="00EE6E17" w:rsidRPr="00BE5B45">
        <w:rPr>
          <w:rFonts w:ascii="Times New Roman" w:hAnsi="Times New Roman" w:cs="Times New Roman"/>
          <w:sz w:val="23"/>
          <w:szCs w:val="23"/>
          <w:lang w:eastAsia="ru-RU"/>
        </w:rPr>
        <w:t>-</w:t>
      </w:r>
      <w:r w:rsidR="0050372C" w:rsidRPr="00BE5B45">
        <w:rPr>
          <w:rFonts w:ascii="Times New Roman" w:hAnsi="Times New Roman" w:cs="Times New Roman"/>
          <w:sz w:val="23"/>
          <w:szCs w:val="23"/>
          <w:lang w:eastAsia="ru-RU"/>
        </w:rPr>
        <w:t>1</w:t>
      </w:r>
      <w:r w:rsidR="00EE6E17" w:rsidRPr="00BE5B45">
        <w:rPr>
          <w:rFonts w:ascii="Times New Roman" w:hAnsi="Times New Roman" w:cs="Times New Roman"/>
          <w:sz w:val="23"/>
          <w:szCs w:val="23"/>
          <w:lang w:eastAsia="ru-RU"/>
        </w:rPr>
        <w:t xml:space="preserve"> от </w:t>
      </w:r>
      <w:r w:rsidR="0050372C" w:rsidRPr="00BE5B45">
        <w:rPr>
          <w:rFonts w:ascii="Times New Roman" w:hAnsi="Times New Roman" w:cs="Times New Roman"/>
          <w:sz w:val="23"/>
          <w:szCs w:val="23"/>
          <w:lang w:eastAsia="ru-RU"/>
        </w:rPr>
        <w:t>14.07.2022</w:t>
      </w:r>
      <w:r w:rsidR="00EE6E17" w:rsidRPr="00BE5B45">
        <w:rPr>
          <w:rFonts w:ascii="Times New Roman" w:hAnsi="Times New Roman" w:cs="Times New Roman"/>
          <w:sz w:val="23"/>
          <w:szCs w:val="23"/>
          <w:lang w:eastAsia="ru-RU"/>
        </w:rPr>
        <w:t xml:space="preserve"> </w:t>
      </w:r>
      <w:r w:rsidRPr="00BE5B45">
        <w:rPr>
          <w:rFonts w:ascii="Times New Roman" w:hAnsi="Times New Roman" w:cs="Times New Roman"/>
          <w:sz w:val="23"/>
          <w:szCs w:val="23"/>
          <w:lang w:eastAsia="ru-RU"/>
        </w:rPr>
        <w:t xml:space="preserve">на основании </w:t>
      </w:r>
      <w:r w:rsidR="0050372C" w:rsidRPr="00BE5B45">
        <w:rPr>
          <w:rFonts w:ascii="Times New Roman" w:hAnsi="Times New Roman" w:cs="Times New Roman"/>
          <w:sz w:val="23"/>
          <w:szCs w:val="23"/>
          <w:lang w:eastAsia="ru-RU"/>
        </w:rPr>
        <w:t>соглашения о перераспределении земельных участков №81 от 30.06.2022г.</w:t>
      </w:r>
    </w:p>
    <w:p w14:paraId="74C36F9A" w14:textId="5602E65C" w:rsidR="00AA3B49" w:rsidRPr="00BE5B45" w:rsidRDefault="00261D16" w:rsidP="00623D61">
      <w:pPr>
        <w:jc w:val="both"/>
        <w:rPr>
          <w:rFonts w:ascii="Times New Roman" w:hAnsi="Times New Roman" w:cs="Times New Roman"/>
          <w:sz w:val="23"/>
          <w:szCs w:val="23"/>
          <w:lang w:eastAsia="ru-RU"/>
        </w:rPr>
      </w:pPr>
      <w:r w:rsidRPr="00BE5B45">
        <w:rPr>
          <w:rFonts w:ascii="Times New Roman" w:hAnsi="Times New Roman" w:cs="Times New Roman"/>
          <w:sz w:val="23"/>
          <w:szCs w:val="23"/>
          <w:lang w:eastAsia="ru-RU"/>
        </w:rPr>
        <w:t>1.6.</w:t>
      </w:r>
      <w:r w:rsidRPr="00BE5B45">
        <w:rPr>
          <w:rFonts w:ascii="Times New Roman" w:hAnsi="Times New Roman" w:cs="Times New Roman"/>
          <w:b/>
          <w:sz w:val="23"/>
          <w:szCs w:val="23"/>
          <w:lang w:eastAsia="ru-RU"/>
        </w:rPr>
        <w:t xml:space="preserve"> Банк</w:t>
      </w:r>
      <w:r w:rsidRPr="00BE5B45">
        <w:rPr>
          <w:rFonts w:ascii="Times New Roman" w:hAnsi="Times New Roman" w:cs="Times New Roman"/>
          <w:sz w:val="23"/>
          <w:szCs w:val="23"/>
          <w:lang w:eastAsia="ru-RU"/>
        </w:rPr>
        <w:t xml:space="preserve"> – </w:t>
      </w:r>
      <w:r w:rsidR="00AC6BD8" w:rsidRPr="00BE5B45">
        <w:rPr>
          <w:rFonts w:ascii="Times New Roman" w:hAnsi="Times New Roman" w:cs="Times New Roman"/>
          <w:sz w:val="23"/>
          <w:szCs w:val="23"/>
          <w:lang w:eastAsia="ru-RU"/>
        </w:rPr>
        <w:t>Акционерное</w:t>
      </w:r>
      <w:r w:rsidR="00AA3B49" w:rsidRPr="00BE5B45">
        <w:rPr>
          <w:rFonts w:ascii="Times New Roman" w:hAnsi="Times New Roman" w:cs="Times New Roman"/>
          <w:sz w:val="23"/>
          <w:szCs w:val="23"/>
          <w:lang w:eastAsia="ru-RU"/>
        </w:rPr>
        <w:t xml:space="preserve"> общество «</w:t>
      </w:r>
      <w:r w:rsidR="00AC6BD8" w:rsidRPr="00BE5B45">
        <w:rPr>
          <w:rFonts w:ascii="Times New Roman" w:hAnsi="Times New Roman" w:cs="Times New Roman"/>
          <w:sz w:val="23"/>
          <w:szCs w:val="23"/>
          <w:lang w:eastAsia="ru-RU"/>
        </w:rPr>
        <w:t>БАНК ДОМ</w:t>
      </w:r>
      <w:proofErr w:type="gramStart"/>
      <w:r w:rsidR="00AC6BD8" w:rsidRPr="00BE5B45">
        <w:rPr>
          <w:rFonts w:ascii="Times New Roman" w:hAnsi="Times New Roman" w:cs="Times New Roman"/>
          <w:sz w:val="23"/>
          <w:szCs w:val="23"/>
          <w:lang w:eastAsia="ru-RU"/>
        </w:rPr>
        <w:t>.Р</w:t>
      </w:r>
      <w:proofErr w:type="gramEnd"/>
      <w:r w:rsidR="00AC6BD8" w:rsidRPr="00BE5B45">
        <w:rPr>
          <w:rFonts w:ascii="Times New Roman" w:hAnsi="Times New Roman" w:cs="Times New Roman"/>
          <w:sz w:val="23"/>
          <w:szCs w:val="23"/>
          <w:lang w:eastAsia="ru-RU"/>
        </w:rPr>
        <w:t>Ф</w:t>
      </w:r>
      <w:r w:rsidR="00AA3B49" w:rsidRPr="00BE5B45">
        <w:rPr>
          <w:rFonts w:ascii="Times New Roman" w:hAnsi="Times New Roman" w:cs="Times New Roman"/>
          <w:sz w:val="23"/>
          <w:szCs w:val="23"/>
          <w:lang w:eastAsia="ru-RU"/>
        </w:rPr>
        <w:t xml:space="preserve">» (АО </w:t>
      </w:r>
      <w:r w:rsidR="004E1403">
        <w:rPr>
          <w:rFonts w:ascii="Times New Roman" w:hAnsi="Times New Roman" w:cs="Times New Roman"/>
          <w:sz w:val="23"/>
          <w:szCs w:val="23"/>
          <w:lang w:eastAsia="ru-RU"/>
        </w:rPr>
        <w:t xml:space="preserve">БАНК </w:t>
      </w:r>
      <w:r w:rsidR="00AA3B49" w:rsidRPr="00BE5B45">
        <w:rPr>
          <w:rFonts w:ascii="Times New Roman" w:hAnsi="Times New Roman" w:cs="Times New Roman"/>
          <w:sz w:val="23"/>
          <w:szCs w:val="23"/>
          <w:lang w:eastAsia="ru-RU"/>
        </w:rPr>
        <w:t>«</w:t>
      </w:r>
      <w:r w:rsidR="005115BB" w:rsidRPr="00BE5B45">
        <w:rPr>
          <w:rFonts w:ascii="Times New Roman" w:hAnsi="Times New Roman" w:cs="Times New Roman"/>
          <w:sz w:val="23"/>
          <w:szCs w:val="23"/>
          <w:lang w:eastAsia="ru-RU"/>
        </w:rPr>
        <w:t>ДОМ.РФ</w:t>
      </w:r>
      <w:r w:rsidR="00AA3B49" w:rsidRPr="00BE5B45">
        <w:rPr>
          <w:rFonts w:ascii="Times New Roman" w:hAnsi="Times New Roman" w:cs="Times New Roman"/>
          <w:sz w:val="23"/>
          <w:szCs w:val="23"/>
          <w:lang w:eastAsia="ru-RU"/>
        </w:rPr>
        <w:t>»)</w:t>
      </w:r>
    </w:p>
    <w:p w14:paraId="6D49E0C6" w14:textId="1D9C34B4" w:rsidR="00AA3B49" w:rsidRPr="00BE5B45" w:rsidRDefault="00AA3B49" w:rsidP="00623D61">
      <w:pPr>
        <w:jc w:val="both"/>
        <w:rPr>
          <w:rFonts w:ascii="Times New Roman" w:hAnsi="Times New Roman" w:cs="Times New Roman"/>
          <w:sz w:val="23"/>
          <w:szCs w:val="23"/>
          <w:lang w:eastAsia="ru-RU"/>
        </w:rPr>
      </w:pPr>
      <w:r w:rsidRPr="00BE5B45">
        <w:rPr>
          <w:rFonts w:ascii="Times New Roman" w:hAnsi="Times New Roman" w:cs="Times New Roman"/>
          <w:sz w:val="23"/>
          <w:szCs w:val="23"/>
          <w:lang w:eastAsia="ru-RU"/>
        </w:rPr>
        <w:t xml:space="preserve">ИНН </w:t>
      </w:r>
      <w:r w:rsidR="005115BB" w:rsidRPr="00BE5B45">
        <w:rPr>
          <w:rFonts w:ascii="Times New Roman" w:hAnsi="Times New Roman" w:cs="Times New Roman"/>
          <w:sz w:val="23"/>
          <w:szCs w:val="23"/>
          <w:lang w:eastAsia="ru-RU"/>
        </w:rPr>
        <w:t>7725038124</w:t>
      </w:r>
      <w:r w:rsidR="003D3E15" w:rsidRPr="00BE5B45">
        <w:rPr>
          <w:rFonts w:ascii="Times New Roman" w:hAnsi="Times New Roman" w:cs="Times New Roman"/>
          <w:sz w:val="23"/>
          <w:szCs w:val="23"/>
          <w:lang w:eastAsia="ru-RU"/>
        </w:rPr>
        <w:t xml:space="preserve"> </w:t>
      </w:r>
      <w:r w:rsidR="005115BB" w:rsidRPr="00BE5B45">
        <w:rPr>
          <w:rFonts w:ascii="Times New Roman" w:hAnsi="Times New Roman" w:cs="Times New Roman"/>
          <w:sz w:val="23"/>
          <w:szCs w:val="23"/>
          <w:lang w:eastAsia="ru-RU"/>
        </w:rPr>
        <w:t xml:space="preserve">КПП 770401001 </w:t>
      </w:r>
      <w:r w:rsidR="003D3E15" w:rsidRPr="00BE5B45">
        <w:rPr>
          <w:rFonts w:ascii="Times New Roman" w:hAnsi="Times New Roman" w:cs="Times New Roman"/>
          <w:sz w:val="23"/>
          <w:szCs w:val="23"/>
          <w:lang w:eastAsia="ru-RU"/>
        </w:rPr>
        <w:t xml:space="preserve">ОГРН </w:t>
      </w:r>
      <w:r w:rsidR="005115BB" w:rsidRPr="00BE5B45">
        <w:rPr>
          <w:rFonts w:ascii="Times New Roman" w:hAnsi="Times New Roman" w:cs="Times New Roman"/>
          <w:sz w:val="23"/>
          <w:szCs w:val="23"/>
          <w:lang w:eastAsia="ru-RU"/>
        </w:rPr>
        <w:t>1037739527077</w:t>
      </w:r>
    </w:p>
    <w:p w14:paraId="655FBFAC" w14:textId="6A021046" w:rsidR="00F86BCC" w:rsidRPr="00BE5B45" w:rsidRDefault="00261D16" w:rsidP="00623D61">
      <w:pPr>
        <w:jc w:val="both"/>
        <w:rPr>
          <w:rFonts w:ascii="Times New Roman" w:hAnsi="Times New Roman" w:cs="Times New Roman"/>
          <w:sz w:val="23"/>
          <w:szCs w:val="23"/>
        </w:rPr>
      </w:pPr>
      <w:r w:rsidRPr="00BE5B45">
        <w:rPr>
          <w:rFonts w:ascii="Times New Roman" w:hAnsi="Times New Roman" w:cs="Times New Roman"/>
          <w:sz w:val="23"/>
          <w:szCs w:val="23"/>
          <w:lang w:eastAsia="ru-RU"/>
        </w:rPr>
        <w:t xml:space="preserve">место нахождения: </w:t>
      </w:r>
      <w:r w:rsidR="005115BB" w:rsidRPr="00BE5B45">
        <w:rPr>
          <w:rFonts w:ascii="Times New Roman" w:hAnsi="Times New Roman" w:cs="Times New Roman"/>
          <w:sz w:val="23"/>
          <w:szCs w:val="23"/>
        </w:rPr>
        <w:t>125009</w:t>
      </w:r>
      <w:r w:rsidR="00F86BCC" w:rsidRPr="00BE5B45">
        <w:rPr>
          <w:rFonts w:ascii="Times New Roman" w:hAnsi="Times New Roman" w:cs="Times New Roman"/>
          <w:sz w:val="23"/>
          <w:szCs w:val="23"/>
        </w:rPr>
        <w:t xml:space="preserve">, </w:t>
      </w:r>
      <w:proofErr w:type="spellStart"/>
      <w:r w:rsidR="00F86BCC" w:rsidRPr="00BE5B45">
        <w:rPr>
          <w:rFonts w:ascii="Times New Roman" w:hAnsi="Times New Roman" w:cs="Times New Roman"/>
          <w:sz w:val="23"/>
          <w:szCs w:val="23"/>
        </w:rPr>
        <w:t>г</w:t>
      </w:r>
      <w:proofErr w:type="gramStart"/>
      <w:r w:rsidR="00F86BCC" w:rsidRPr="00BE5B45">
        <w:rPr>
          <w:rFonts w:ascii="Times New Roman" w:hAnsi="Times New Roman" w:cs="Times New Roman"/>
          <w:sz w:val="23"/>
          <w:szCs w:val="23"/>
        </w:rPr>
        <w:t>.М</w:t>
      </w:r>
      <w:proofErr w:type="gramEnd"/>
      <w:r w:rsidR="00F86BCC" w:rsidRPr="00BE5B45">
        <w:rPr>
          <w:rFonts w:ascii="Times New Roman" w:hAnsi="Times New Roman" w:cs="Times New Roman"/>
          <w:sz w:val="23"/>
          <w:szCs w:val="23"/>
        </w:rPr>
        <w:t>осква</w:t>
      </w:r>
      <w:proofErr w:type="spellEnd"/>
      <w:r w:rsidR="00F86BCC" w:rsidRPr="00BE5B45">
        <w:rPr>
          <w:rFonts w:ascii="Times New Roman" w:hAnsi="Times New Roman" w:cs="Times New Roman"/>
          <w:sz w:val="23"/>
          <w:szCs w:val="23"/>
        </w:rPr>
        <w:t xml:space="preserve">, </w:t>
      </w:r>
      <w:proofErr w:type="spellStart"/>
      <w:r w:rsidR="00F86BCC" w:rsidRPr="00BE5B45">
        <w:rPr>
          <w:rFonts w:ascii="Times New Roman" w:hAnsi="Times New Roman" w:cs="Times New Roman"/>
          <w:sz w:val="23"/>
          <w:szCs w:val="23"/>
        </w:rPr>
        <w:t>ул.</w:t>
      </w:r>
      <w:r w:rsidR="005115BB" w:rsidRPr="00BE5B45">
        <w:rPr>
          <w:rFonts w:ascii="Times New Roman" w:hAnsi="Times New Roman" w:cs="Times New Roman"/>
          <w:sz w:val="23"/>
          <w:szCs w:val="23"/>
        </w:rPr>
        <w:t>Воздвиженка</w:t>
      </w:r>
      <w:proofErr w:type="spellEnd"/>
      <w:r w:rsidR="00F86BCC" w:rsidRPr="00BE5B45">
        <w:rPr>
          <w:rFonts w:ascii="Times New Roman" w:hAnsi="Times New Roman" w:cs="Times New Roman"/>
          <w:sz w:val="23"/>
          <w:szCs w:val="23"/>
        </w:rPr>
        <w:t>, д.1</w:t>
      </w:r>
      <w:r w:rsidR="005115BB" w:rsidRPr="00BE5B45">
        <w:rPr>
          <w:rFonts w:ascii="Times New Roman" w:hAnsi="Times New Roman" w:cs="Times New Roman"/>
          <w:sz w:val="23"/>
          <w:szCs w:val="23"/>
        </w:rPr>
        <w:t>0</w:t>
      </w:r>
    </w:p>
    <w:p w14:paraId="6A92AC5F" w14:textId="2306B56E" w:rsidR="00625F4F" w:rsidRPr="00BE5B45" w:rsidRDefault="00261D16" w:rsidP="00623D61">
      <w:pPr>
        <w:jc w:val="both"/>
        <w:rPr>
          <w:rFonts w:ascii="Times New Roman" w:hAnsi="Times New Roman" w:cs="Times New Roman"/>
          <w:sz w:val="23"/>
          <w:szCs w:val="23"/>
          <w:lang w:eastAsia="ru-RU"/>
        </w:rPr>
      </w:pPr>
      <w:proofErr w:type="gramStart"/>
      <w:r w:rsidRPr="00BE5B45">
        <w:rPr>
          <w:rFonts w:ascii="Times New Roman" w:hAnsi="Times New Roman" w:cs="Times New Roman"/>
          <w:sz w:val="23"/>
          <w:szCs w:val="23"/>
          <w:lang w:eastAsia="ru-RU"/>
        </w:rPr>
        <w:t>к</w:t>
      </w:r>
      <w:proofErr w:type="gramEnd"/>
      <w:r w:rsidRPr="00BE5B45">
        <w:rPr>
          <w:rFonts w:ascii="Times New Roman" w:hAnsi="Times New Roman" w:cs="Times New Roman"/>
          <w:sz w:val="23"/>
          <w:szCs w:val="23"/>
          <w:lang w:eastAsia="ru-RU"/>
        </w:rPr>
        <w:t xml:space="preserve">/с </w:t>
      </w:r>
      <w:r w:rsidR="00F86BCC" w:rsidRPr="00BE5B45">
        <w:rPr>
          <w:rFonts w:ascii="Times New Roman" w:hAnsi="Times New Roman" w:cs="Times New Roman"/>
          <w:sz w:val="23"/>
          <w:szCs w:val="23"/>
          <w:lang w:eastAsia="ru-RU"/>
        </w:rPr>
        <w:t>30101810</w:t>
      </w:r>
      <w:r w:rsidR="005115BB" w:rsidRPr="00BE5B45">
        <w:rPr>
          <w:rFonts w:ascii="Times New Roman" w:hAnsi="Times New Roman" w:cs="Times New Roman"/>
          <w:sz w:val="23"/>
          <w:szCs w:val="23"/>
          <w:lang w:eastAsia="ru-RU"/>
        </w:rPr>
        <w:t>345250000266</w:t>
      </w:r>
      <w:r w:rsidRPr="00BE5B45">
        <w:rPr>
          <w:rFonts w:ascii="Times New Roman" w:hAnsi="Times New Roman" w:cs="Times New Roman"/>
          <w:sz w:val="23"/>
          <w:szCs w:val="23"/>
          <w:lang w:eastAsia="ru-RU"/>
        </w:rPr>
        <w:t xml:space="preserve"> </w:t>
      </w:r>
      <w:r w:rsidR="00F86BCC" w:rsidRPr="00BE5B45">
        <w:rPr>
          <w:rFonts w:ascii="Times New Roman" w:hAnsi="Times New Roman" w:cs="Times New Roman"/>
          <w:sz w:val="23"/>
          <w:szCs w:val="23"/>
          <w:lang w:eastAsia="ru-RU"/>
        </w:rPr>
        <w:t xml:space="preserve">в ГУ </w:t>
      </w:r>
      <w:proofErr w:type="gramStart"/>
      <w:r w:rsidR="00F86BCC" w:rsidRPr="00BE5B45">
        <w:rPr>
          <w:rFonts w:ascii="Times New Roman" w:hAnsi="Times New Roman" w:cs="Times New Roman"/>
          <w:sz w:val="23"/>
          <w:szCs w:val="23"/>
          <w:lang w:eastAsia="ru-RU"/>
        </w:rPr>
        <w:t>Банка</w:t>
      </w:r>
      <w:proofErr w:type="gramEnd"/>
      <w:r w:rsidR="00F86BCC" w:rsidRPr="00BE5B45">
        <w:rPr>
          <w:rFonts w:ascii="Times New Roman" w:hAnsi="Times New Roman" w:cs="Times New Roman"/>
          <w:sz w:val="23"/>
          <w:szCs w:val="23"/>
          <w:lang w:eastAsia="ru-RU"/>
        </w:rPr>
        <w:t xml:space="preserve"> России по ЦФО</w:t>
      </w:r>
    </w:p>
    <w:p w14:paraId="17EBABC1" w14:textId="5EF11E4C" w:rsidR="00261D16" w:rsidRPr="00BE5B45" w:rsidRDefault="00261D16" w:rsidP="00623D61">
      <w:pPr>
        <w:jc w:val="both"/>
        <w:rPr>
          <w:rFonts w:ascii="Times New Roman" w:hAnsi="Times New Roman" w:cs="Times New Roman"/>
          <w:sz w:val="23"/>
          <w:szCs w:val="23"/>
          <w:lang w:eastAsia="ru-RU"/>
        </w:rPr>
      </w:pPr>
      <w:r w:rsidRPr="00BE5B45">
        <w:rPr>
          <w:rFonts w:ascii="Times New Roman" w:hAnsi="Times New Roman" w:cs="Times New Roman"/>
          <w:sz w:val="23"/>
          <w:szCs w:val="23"/>
          <w:lang w:eastAsia="ru-RU"/>
        </w:rPr>
        <w:t xml:space="preserve">БИК </w:t>
      </w:r>
      <w:r w:rsidR="00F86BCC" w:rsidRPr="00BE5B45">
        <w:rPr>
          <w:rFonts w:ascii="Times New Roman" w:hAnsi="Times New Roman" w:cs="Times New Roman"/>
          <w:sz w:val="23"/>
          <w:szCs w:val="23"/>
          <w:lang w:eastAsia="ru-RU"/>
        </w:rPr>
        <w:t>044525</w:t>
      </w:r>
      <w:r w:rsidR="005115BB" w:rsidRPr="00BE5B45">
        <w:rPr>
          <w:rFonts w:ascii="Times New Roman" w:hAnsi="Times New Roman" w:cs="Times New Roman"/>
          <w:sz w:val="23"/>
          <w:szCs w:val="23"/>
          <w:lang w:eastAsia="ru-RU"/>
        </w:rPr>
        <w:t>266</w:t>
      </w:r>
      <w:r w:rsidRPr="00BE5B45" w:rsidDel="00D47037">
        <w:rPr>
          <w:rFonts w:ascii="Times New Roman" w:hAnsi="Times New Roman" w:cs="Times New Roman"/>
          <w:sz w:val="23"/>
          <w:szCs w:val="23"/>
          <w:lang w:eastAsia="ru-RU"/>
        </w:rPr>
        <w:t xml:space="preserve"> </w:t>
      </w:r>
    </w:p>
    <w:p w14:paraId="033B207A" w14:textId="0E34A780" w:rsidR="00261D16" w:rsidRDefault="00261D16" w:rsidP="00623D61">
      <w:pPr>
        <w:ind w:right="-70"/>
        <w:jc w:val="both"/>
        <w:rPr>
          <w:rFonts w:ascii="Times New Roman" w:hAnsi="Times New Roman" w:cs="Times New Roman"/>
          <w:sz w:val="23"/>
          <w:szCs w:val="23"/>
          <w:lang w:eastAsia="ru-RU"/>
        </w:rPr>
      </w:pPr>
      <w:r w:rsidRPr="00BE5B45">
        <w:rPr>
          <w:rFonts w:ascii="Times New Roman" w:hAnsi="Times New Roman" w:cs="Times New Roman"/>
          <w:sz w:val="23"/>
          <w:szCs w:val="23"/>
          <w:lang w:eastAsia="ru-RU"/>
        </w:rPr>
        <w:t xml:space="preserve">Телефон Банка: </w:t>
      </w:r>
      <w:r w:rsidR="004E1403">
        <w:rPr>
          <w:rFonts w:ascii="Times New Roman" w:hAnsi="Times New Roman" w:cs="Times New Roman"/>
          <w:sz w:val="23"/>
          <w:szCs w:val="23"/>
          <w:lang w:eastAsia="ru-RU"/>
        </w:rPr>
        <w:t>8</w:t>
      </w:r>
      <w:r w:rsidR="00F86BCC" w:rsidRPr="00BE5B45">
        <w:rPr>
          <w:rFonts w:ascii="Times New Roman" w:hAnsi="Times New Roman" w:cs="Times New Roman"/>
          <w:sz w:val="23"/>
          <w:szCs w:val="23"/>
          <w:lang w:eastAsia="ru-RU"/>
        </w:rPr>
        <w:t xml:space="preserve"> (</w:t>
      </w:r>
      <w:r w:rsidR="0070117F" w:rsidRPr="00BE5B45">
        <w:rPr>
          <w:rFonts w:ascii="Times New Roman" w:hAnsi="Times New Roman" w:cs="Times New Roman"/>
          <w:sz w:val="23"/>
          <w:szCs w:val="23"/>
          <w:lang w:eastAsia="ru-RU"/>
        </w:rPr>
        <w:t>800</w:t>
      </w:r>
      <w:r w:rsidR="00F86BCC" w:rsidRPr="00BE5B45">
        <w:rPr>
          <w:rFonts w:ascii="Times New Roman" w:hAnsi="Times New Roman" w:cs="Times New Roman"/>
          <w:sz w:val="23"/>
          <w:szCs w:val="23"/>
          <w:lang w:eastAsia="ru-RU"/>
        </w:rPr>
        <w:t xml:space="preserve">) </w:t>
      </w:r>
      <w:r w:rsidR="0070117F" w:rsidRPr="00BE5B45">
        <w:rPr>
          <w:rFonts w:ascii="Times New Roman" w:hAnsi="Times New Roman" w:cs="Times New Roman"/>
          <w:sz w:val="23"/>
          <w:szCs w:val="23"/>
          <w:lang w:eastAsia="ru-RU"/>
        </w:rPr>
        <w:t>775-86-86</w:t>
      </w:r>
    </w:p>
    <w:p w14:paraId="4F36F6DB" w14:textId="77777777" w:rsidR="004E1403" w:rsidRPr="00597617" w:rsidRDefault="004E1403" w:rsidP="004E1403">
      <w:pPr>
        <w:ind w:right="-70"/>
        <w:jc w:val="both"/>
        <w:rPr>
          <w:rFonts w:ascii="Times New Roman" w:hAnsi="Times New Roman" w:cs="Times New Roman"/>
          <w:sz w:val="23"/>
          <w:szCs w:val="23"/>
          <w:lang w:eastAsia="ru-RU"/>
        </w:rPr>
      </w:pPr>
      <w:r w:rsidRPr="004E1403">
        <w:rPr>
          <w:rFonts w:ascii="Times New Roman" w:hAnsi="Times New Roman" w:cs="Times New Roman"/>
          <w:sz w:val="23"/>
          <w:szCs w:val="23"/>
          <w:lang w:eastAsia="ru-RU"/>
        </w:rPr>
        <w:t>Адрес эл. почты: escrow@</w:t>
      </w:r>
      <w:proofErr w:type="spellStart"/>
      <w:r w:rsidRPr="004E1403">
        <w:rPr>
          <w:rFonts w:ascii="Times New Roman" w:hAnsi="Times New Roman" w:cs="Times New Roman"/>
          <w:sz w:val="23"/>
          <w:szCs w:val="23"/>
          <w:lang w:eastAsia="ru-RU"/>
        </w:rPr>
        <w:t>domrf</w:t>
      </w:r>
      <w:proofErr w:type="spellEnd"/>
      <w:r w:rsidRPr="004E1403">
        <w:rPr>
          <w:rFonts w:ascii="Times New Roman" w:hAnsi="Times New Roman" w:cs="Times New Roman"/>
          <w:sz w:val="23"/>
          <w:szCs w:val="23"/>
          <w:lang w:eastAsia="ru-RU"/>
        </w:rPr>
        <w:t>.</w:t>
      </w:r>
      <w:proofErr w:type="spellStart"/>
      <w:r w:rsidRPr="004E1403">
        <w:rPr>
          <w:rFonts w:ascii="Times New Roman" w:hAnsi="Times New Roman" w:cs="Times New Roman"/>
          <w:sz w:val="23"/>
          <w:szCs w:val="23"/>
          <w:lang w:eastAsia="ru-RU"/>
        </w:rPr>
        <w:t>ru</w:t>
      </w:r>
      <w:proofErr w:type="spellEnd"/>
    </w:p>
    <w:p w14:paraId="0E599C19" w14:textId="77777777" w:rsidR="00261D16" w:rsidRPr="004F6B75" w:rsidRDefault="00261D16" w:rsidP="00623D61">
      <w:pPr>
        <w:jc w:val="both"/>
        <w:rPr>
          <w:rFonts w:ascii="Times New Roman" w:hAnsi="Times New Roman" w:cs="Times New Roman"/>
          <w:sz w:val="23"/>
          <w:szCs w:val="23"/>
          <w:lang w:eastAsia="ru-RU"/>
        </w:rPr>
      </w:pPr>
      <w:r w:rsidRPr="004F6B75">
        <w:rPr>
          <w:rFonts w:ascii="Times New Roman" w:hAnsi="Times New Roman" w:cs="Times New Roman"/>
          <w:sz w:val="23"/>
          <w:szCs w:val="23"/>
          <w:lang w:eastAsia="ru-RU"/>
        </w:rPr>
        <w:t xml:space="preserve">1.7. </w:t>
      </w:r>
      <w:r w:rsidRPr="004F6B75">
        <w:rPr>
          <w:rFonts w:ascii="Times New Roman" w:hAnsi="Times New Roman" w:cs="Times New Roman"/>
          <w:b/>
          <w:sz w:val="23"/>
          <w:szCs w:val="23"/>
          <w:lang w:eastAsia="ru-RU"/>
        </w:rPr>
        <w:t>Участник долевого строительства/Дольщик</w:t>
      </w:r>
      <w:r w:rsidRPr="004F6B75">
        <w:rPr>
          <w:rFonts w:ascii="Times New Roman" w:hAnsi="Times New Roman" w:cs="Times New Roman"/>
          <w:sz w:val="23"/>
          <w:szCs w:val="23"/>
          <w:lang w:eastAsia="ru-RU"/>
        </w:rPr>
        <w:t xml:space="preserve"> - лицо, передающее денежные средства Застройщику для получения в будущем права собственности на Объект долевого строительства.</w:t>
      </w:r>
    </w:p>
    <w:p w14:paraId="1EC63245" w14:textId="4269E362" w:rsidR="00261D16" w:rsidRPr="004F6B75" w:rsidRDefault="00261D16" w:rsidP="00623D61">
      <w:pPr>
        <w:jc w:val="both"/>
        <w:rPr>
          <w:rFonts w:ascii="Times New Roman" w:hAnsi="Times New Roman" w:cs="Times New Roman"/>
          <w:sz w:val="23"/>
          <w:szCs w:val="23"/>
          <w:lang w:eastAsia="ru-RU"/>
        </w:rPr>
      </w:pPr>
      <w:r w:rsidRPr="004F6B75">
        <w:rPr>
          <w:rFonts w:ascii="Times New Roman" w:hAnsi="Times New Roman" w:cs="Times New Roman"/>
          <w:sz w:val="23"/>
          <w:szCs w:val="23"/>
          <w:lang w:eastAsia="ru-RU"/>
        </w:rPr>
        <w:t>1.8.</w:t>
      </w:r>
      <w:r w:rsidRPr="004F6B75">
        <w:rPr>
          <w:rFonts w:ascii="Times New Roman" w:hAnsi="Times New Roman" w:cs="Times New Roman"/>
          <w:b/>
          <w:sz w:val="23"/>
          <w:szCs w:val="23"/>
          <w:lang w:eastAsia="ru-RU"/>
        </w:rPr>
        <w:t xml:space="preserve"> </w:t>
      </w:r>
      <w:proofErr w:type="gramStart"/>
      <w:r w:rsidRPr="004F6B75">
        <w:rPr>
          <w:rFonts w:ascii="Times New Roman" w:hAnsi="Times New Roman" w:cs="Times New Roman"/>
          <w:b/>
          <w:sz w:val="23"/>
          <w:szCs w:val="23"/>
          <w:lang w:eastAsia="ru-RU"/>
        </w:rPr>
        <w:t xml:space="preserve">Проектная Декларация </w:t>
      </w:r>
      <w:r w:rsidRPr="004F6B75">
        <w:rPr>
          <w:rFonts w:ascii="Times New Roman" w:hAnsi="Times New Roman" w:cs="Times New Roman"/>
          <w:sz w:val="23"/>
          <w:szCs w:val="23"/>
          <w:lang w:eastAsia="ru-RU"/>
        </w:rPr>
        <w:t xml:space="preserve">- означает проектную декларацию в отношении </w:t>
      </w:r>
      <w:r w:rsidR="00625F4F" w:rsidRPr="004F6B75">
        <w:rPr>
          <w:rFonts w:ascii="Times New Roman" w:hAnsi="Times New Roman" w:cs="Times New Roman"/>
          <w:sz w:val="23"/>
          <w:szCs w:val="23"/>
          <w:lang w:eastAsia="ru-RU"/>
        </w:rPr>
        <w:t>Жилого дома</w:t>
      </w:r>
      <w:r w:rsidRPr="004F6B75">
        <w:rPr>
          <w:rFonts w:ascii="Times New Roman" w:hAnsi="Times New Roman" w:cs="Times New Roman"/>
          <w:sz w:val="23"/>
          <w:szCs w:val="23"/>
          <w:lang w:eastAsia="ru-RU"/>
        </w:rPr>
        <w:t>, размещаемую Застройщиком в свободном доступе  в соответствии с Федеральным законом N 214-ФЗ "Об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Федерации"</w:t>
      </w:r>
      <w:r w:rsidR="008727C5" w:rsidRPr="004F6B75">
        <w:rPr>
          <w:rFonts w:ascii="Times New Roman" w:hAnsi="Times New Roman" w:cs="Times New Roman"/>
          <w:sz w:val="23"/>
          <w:szCs w:val="23"/>
          <w:lang w:eastAsia="ru-RU"/>
        </w:rPr>
        <w:t xml:space="preserve"> (далее по тексту – 214-ФЗ)</w:t>
      </w:r>
      <w:r w:rsidRPr="004F6B75">
        <w:rPr>
          <w:rFonts w:ascii="Times New Roman" w:hAnsi="Times New Roman" w:cs="Times New Roman"/>
          <w:sz w:val="23"/>
          <w:szCs w:val="23"/>
          <w:lang w:eastAsia="ru-RU"/>
        </w:rPr>
        <w:t>, а также последующие изменения и дополнения к ней, о которых Застройщик информирует Участника Долевого</w:t>
      </w:r>
      <w:proofErr w:type="gramEnd"/>
      <w:r w:rsidRPr="004F6B75">
        <w:rPr>
          <w:rFonts w:ascii="Times New Roman" w:hAnsi="Times New Roman" w:cs="Times New Roman"/>
          <w:sz w:val="23"/>
          <w:szCs w:val="23"/>
          <w:lang w:eastAsia="ru-RU"/>
        </w:rPr>
        <w:t xml:space="preserve"> Строительства путем публикации в установленном Законом порядке.</w:t>
      </w:r>
    </w:p>
    <w:p w14:paraId="34833A9D" w14:textId="77777777" w:rsidR="00261D16" w:rsidRPr="004F6B75" w:rsidRDefault="00261D16" w:rsidP="00623D61">
      <w:pPr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14:paraId="296C5FB2" w14:textId="72A860F4" w:rsidR="00261D16" w:rsidRPr="004F6B75" w:rsidRDefault="00261D16" w:rsidP="00623D61">
      <w:pPr>
        <w:numPr>
          <w:ilvl w:val="0"/>
          <w:numId w:val="1"/>
        </w:numPr>
        <w:ind w:left="0" w:firstLine="0"/>
        <w:contextualSpacing/>
        <w:jc w:val="center"/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</w:pPr>
      <w:r w:rsidRPr="004F6B75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>ЮРИДИЧЕСКИЕ ОСНОВАНИЯ К ЗАКЛЮЧ</w:t>
      </w:r>
      <w:r w:rsidR="00AA3B49" w:rsidRPr="004F6B75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>Е</w:t>
      </w:r>
      <w:r w:rsidRPr="004F6B75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>НИЮ ДОГОВОРА.</w:t>
      </w:r>
    </w:p>
    <w:p w14:paraId="3D9FEE28" w14:textId="77777777" w:rsidR="00261D16" w:rsidRPr="004F6B75" w:rsidRDefault="00261D16" w:rsidP="00623D61">
      <w:pPr>
        <w:contextualSpacing/>
        <w:jc w:val="center"/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</w:pPr>
      <w:r w:rsidRPr="004F6B75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>ГАРАНТИИ ЗАСТРОЙЩИКА.</w:t>
      </w:r>
    </w:p>
    <w:p w14:paraId="3B803ABD" w14:textId="77777777" w:rsidR="00261D16" w:rsidRPr="004F6B75" w:rsidRDefault="00261D16" w:rsidP="00623D61">
      <w:pPr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4F6B75">
        <w:rPr>
          <w:rFonts w:ascii="Times New Roman" w:eastAsia="Times New Roman" w:hAnsi="Times New Roman" w:cs="Times New Roman"/>
          <w:sz w:val="23"/>
          <w:szCs w:val="23"/>
          <w:lang w:eastAsia="ru-RU"/>
        </w:rPr>
        <w:t>2.1. Правовыми основаниями для заключения настоящего договора являются:</w:t>
      </w:r>
    </w:p>
    <w:p w14:paraId="415A4611" w14:textId="77777777" w:rsidR="00261D16" w:rsidRPr="004F6B75" w:rsidRDefault="00261D16" w:rsidP="00623D61">
      <w:pPr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4F6B75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2.1.1. Федеральный закон </w:t>
      </w:r>
      <w:r w:rsidRPr="004F6B75">
        <w:rPr>
          <w:rFonts w:ascii="Times New Roman" w:hAnsi="Times New Roman" w:cs="Times New Roman"/>
          <w:sz w:val="23"/>
          <w:szCs w:val="23"/>
          <w:lang w:eastAsia="ru-RU"/>
        </w:rPr>
        <w:t xml:space="preserve">от 30 декабря 2004 г. </w:t>
      </w:r>
      <w:r w:rsidRPr="004F6B75">
        <w:rPr>
          <w:rFonts w:ascii="Times New Roman" w:eastAsia="Times New Roman" w:hAnsi="Times New Roman" w:cs="Times New Roman"/>
          <w:sz w:val="23"/>
          <w:szCs w:val="23"/>
          <w:lang w:eastAsia="ru-RU"/>
        </w:rPr>
        <w:t>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 (далее по тексту – Закон</w:t>
      </w:r>
      <w:r w:rsidR="00B35845" w:rsidRPr="004F6B75">
        <w:rPr>
          <w:rFonts w:ascii="Times New Roman" w:eastAsia="Times New Roman" w:hAnsi="Times New Roman" w:cs="Times New Roman"/>
          <w:sz w:val="23"/>
          <w:szCs w:val="23"/>
          <w:lang w:eastAsia="ru-RU"/>
        </w:rPr>
        <w:t>, 214-ФЗ</w:t>
      </w:r>
      <w:r w:rsidRPr="004F6B75">
        <w:rPr>
          <w:rFonts w:ascii="Times New Roman" w:eastAsia="Times New Roman" w:hAnsi="Times New Roman" w:cs="Times New Roman"/>
          <w:sz w:val="23"/>
          <w:szCs w:val="23"/>
          <w:lang w:eastAsia="ru-RU"/>
        </w:rPr>
        <w:t>);</w:t>
      </w:r>
    </w:p>
    <w:p w14:paraId="3F3ED91C" w14:textId="77777777" w:rsidR="00261D16" w:rsidRPr="004F6B75" w:rsidRDefault="00261D16" w:rsidP="00623D61">
      <w:pPr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4F6B75">
        <w:rPr>
          <w:rFonts w:ascii="Times New Roman" w:eastAsia="Times New Roman" w:hAnsi="Times New Roman" w:cs="Times New Roman"/>
          <w:sz w:val="23"/>
          <w:szCs w:val="23"/>
          <w:lang w:eastAsia="ru-RU"/>
        </w:rPr>
        <w:t>2.1.2. Гражданский Кодекс Российской Федерации;</w:t>
      </w:r>
    </w:p>
    <w:p w14:paraId="691BE654" w14:textId="77777777" w:rsidR="00261D16" w:rsidRPr="004F6B75" w:rsidRDefault="00261D16" w:rsidP="00623D61">
      <w:pPr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4F6B75">
        <w:rPr>
          <w:rFonts w:ascii="Times New Roman" w:eastAsia="Times New Roman" w:hAnsi="Times New Roman" w:cs="Times New Roman"/>
          <w:sz w:val="23"/>
          <w:szCs w:val="23"/>
          <w:lang w:eastAsia="ru-RU"/>
        </w:rPr>
        <w:t>2.1.3. Федеральный закон от 13 июля 2015 года N 218-ФЗ "О государственной регистрации недвижимости".</w:t>
      </w:r>
    </w:p>
    <w:p w14:paraId="6E601894" w14:textId="77777777" w:rsidR="00261D16" w:rsidRPr="00EA3AB5" w:rsidRDefault="00261D16" w:rsidP="00623D61">
      <w:pPr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4F6B75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2.2. При заключении настоящего договора Застройщик предоставляет Дольщику следующие </w:t>
      </w:r>
      <w:r w:rsidRPr="00EA3AB5">
        <w:rPr>
          <w:rFonts w:ascii="Times New Roman" w:eastAsia="Times New Roman" w:hAnsi="Times New Roman" w:cs="Times New Roman"/>
          <w:sz w:val="23"/>
          <w:szCs w:val="23"/>
          <w:lang w:eastAsia="ru-RU"/>
        </w:rPr>
        <w:t>гарантии:</w:t>
      </w:r>
    </w:p>
    <w:p w14:paraId="779BCD77" w14:textId="77777777" w:rsidR="00261D16" w:rsidRPr="00EA3AB5" w:rsidRDefault="00261D16" w:rsidP="00623D61">
      <w:pPr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EA3AB5">
        <w:rPr>
          <w:rFonts w:ascii="Times New Roman" w:eastAsia="Times New Roman" w:hAnsi="Times New Roman" w:cs="Times New Roman"/>
          <w:sz w:val="23"/>
          <w:szCs w:val="23"/>
          <w:lang w:eastAsia="ru-RU"/>
        </w:rPr>
        <w:t>2.2.1. Застройщик располагает всеми необходимыми юридически действительными правами и полномочиями для заключения настоящего Договора, в том числе:</w:t>
      </w:r>
    </w:p>
    <w:p w14:paraId="2F26370E" w14:textId="64541337" w:rsidR="00261D16" w:rsidRPr="00EA3AB5" w:rsidRDefault="00261D16" w:rsidP="00623D61">
      <w:pPr>
        <w:contextualSpacing/>
        <w:jc w:val="both"/>
        <w:rPr>
          <w:rFonts w:ascii="Times New Roman" w:hAnsi="Times New Roman" w:cs="Times New Roman"/>
          <w:sz w:val="23"/>
          <w:szCs w:val="23"/>
        </w:rPr>
      </w:pPr>
      <w:r w:rsidRPr="00EA3AB5">
        <w:rPr>
          <w:rFonts w:ascii="Times New Roman" w:hAnsi="Times New Roman" w:cs="Times New Roman"/>
          <w:sz w:val="23"/>
          <w:szCs w:val="23"/>
        </w:rPr>
        <w:t xml:space="preserve">- Разрешение на строительство </w:t>
      </w:r>
      <w:r w:rsidR="003A5344" w:rsidRPr="00EA3AB5">
        <w:rPr>
          <w:rFonts w:ascii="Times New Roman" w:hAnsi="Times New Roman" w:cs="Times New Roman"/>
          <w:sz w:val="23"/>
          <w:szCs w:val="23"/>
        </w:rPr>
        <w:t>№</w:t>
      </w:r>
      <w:r w:rsidR="007C3FDE" w:rsidRPr="00EA3AB5">
        <w:rPr>
          <w:rFonts w:ascii="Times New Roman" w:hAnsi="Times New Roman" w:cs="Times New Roman"/>
          <w:sz w:val="23"/>
          <w:szCs w:val="23"/>
        </w:rPr>
        <w:t xml:space="preserve"> </w:t>
      </w:r>
      <w:r w:rsidR="00FC4A26" w:rsidRPr="00EA3AB5">
        <w:rPr>
          <w:rFonts w:ascii="Times New Roman" w:hAnsi="Times New Roman" w:cs="Times New Roman"/>
          <w:sz w:val="23"/>
          <w:szCs w:val="23"/>
          <w:lang w:val="en-US"/>
        </w:rPr>
        <w:t>RU</w:t>
      </w:r>
      <w:r w:rsidR="00FC4A26" w:rsidRPr="00EA3AB5">
        <w:rPr>
          <w:rFonts w:ascii="Times New Roman" w:hAnsi="Times New Roman" w:cs="Times New Roman"/>
          <w:sz w:val="23"/>
          <w:szCs w:val="23"/>
        </w:rPr>
        <w:t>50-12-25435-2023</w:t>
      </w:r>
      <w:r w:rsidR="003A5344" w:rsidRPr="00EA3AB5">
        <w:rPr>
          <w:rFonts w:ascii="Times New Roman" w:hAnsi="Times New Roman" w:cs="Times New Roman"/>
          <w:sz w:val="23"/>
          <w:szCs w:val="23"/>
        </w:rPr>
        <w:t xml:space="preserve"> </w:t>
      </w:r>
      <w:r w:rsidRPr="00EA3AB5">
        <w:rPr>
          <w:rFonts w:ascii="Times New Roman" w:hAnsi="Times New Roman" w:cs="Times New Roman"/>
          <w:sz w:val="23"/>
          <w:szCs w:val="23"/>
        </w:rPr>
        <w:t xml:space="preserve">от </w:t>
      </w:r>
      <w:r w:rsidR="00FC4A26" w:rsidRPr="00EA3AB5">
        <w:rPr>
          <w:rFonts w:ascii="Times New Roman" w:hAnsi="Times New Roman" w:cs="Times New Roman"/>
          <w:sz w:val="23"/>
          <w:szCs w:val="23"/>
        </w:rPr>
        <w:t>10.11.2023</w:t>
      </w:r>
      <w:r w:rsidRPr="00EA3AB5">
        <w:rPr>
          <w:rFonts w:ascii="Times New Roman" w:hAnsi="Times New Roman" w:cs="Times New Roman"/>
          <w:sz w:val="23"/>
          <w:szCs w:val="23"/>
        </w:rPr>
        <w:t>г.;</w:t>
      </w:r>
    </w:p>
    <w:p w14:paraId="00D22C77" w14:textId="7C8D0B90" w:rsidR="004C6B52" w:rsidRPr="00EA3AB5" w:rsidRDefault="004C6B52" w:rsidP="00623D61">
      <w:pPr>
        <w:jc w:val="both"/>
        <w:rPr>
          <w:rFonts w:ascii="Times New Roman" w:hAnsi="Times New Roman" w:cs="Times New Roman"/>
          <w:sz w:val="23"/>
          <w:szCs w:val="23"/>
        </w:rPr>
      </w:pPr>
      <w:r w:rsidRPr="00EA3AB5">
        <w:rPr>
          <w:rFonts w:ascii="Times New Roman" w:hAnsi="Times New Roman" w:cs="Times New Roman"/>
          <w:sz w:val="23"/>
          <w:szCs w:val="23"/>
        </w:rPr>
        <w:t>- Положительное заключение экспертизы № 50-2-1-3-</w:t>
      </w:r>
      <w:r w:rsidR="003D513A" w:rsidRPr="00EA3AB5">
        <w:rPr>
          <w:rFonts w:ascii="Times New Roman" w:hAnsi="Times New Roman" w:cs="Times New Roman"/>
          <w:sz w:val="23"/>
          <w:szCs w:val="23"/>
        </w:rPr>
        <w:t>089279</w:t>
      </w:r>
      <w:r w:rsidRPr="00EA3AB5">
        <w:rPr>
          <w:rFonts w:ascii="Times New Roman" w:hAnsi="Times New Roman" w:cs="Times New Roman"/>
          <w:sz w:val="23"/>
          <w:szCs w:val="23"/>
        </w:rPr>
        <w:t>-202</w:t>
      </w:r>
      <w:r w:rsidR="003D513A" w:rsidRPr="00EA3AB5">
        <w:rPr>
          <w:rFonts w:ascii="Times New Roman" w:hAnsi="Times New Roman" w:cs="Times New Roman"/>
          <w:sz w:val="23"/>
          <w:szCs w:val="23"/>
        </w:rPr>
        <w:t>2</w:t>
      </w:r>
      <w:r w:rsidRPr="00EA3AB5">
        <w:rPr>
          <w:rFonts w:ascii="Times New Roman" w:hAnsi="Times New Roman" w:cs="Times New Roman"/>
          <w:sz w:val="23"/>
          <w:szCs w:val="23"/>
        </w:rPr>
        <w:t xml:space="preserve"> от </w:t>
      </w:r>
      <w:r w:rsidR="003D513A" w:rsidRPr="00EA3AB5">
        <w:rPr>
          <w:rFonts w:ascii="Times New Roman" w:hAnsi="Times New Roman" w:cs="Times New Roman"/>
          <w:sz w:val="23"/>
          <w:szCs w:val="23"/>
        </w:rPr>
        <w:t>16.12.2022</w:t>
      </w:r>
      <w:r w:rsidRPr="00EA3AB5">
        <w:rPr>
          <w:rFonts w:ascii="Times New Roman" w:hAnsi="Times New Roman" w:cs="Times New Roman"/>
          <w:sz w:val="23"/>
          <w:szCs w:val="23"/>
        </w:rPr>
        <w:t xml:space="preserve"> г</w:t>
      </w:r>
      <w:r w:rsidR="003D513A" w:rsidRPr="00EA3AB5">
        <w:rPr>
          <w:rFonts w:ascii="Times New Roman" w:hAnsi="Times New Roman" w:cs="Times New Roman"/>
          <w:sz w:val="23"/>
          <w:szCs w:val="23"/>
        </w:rPr>
        <w:t>.</w:t>
      </w:r>
      <w:r w:rsidRPr="00EA3AB5">
        <w:rPr>
          <w:rFonts w:ascii="Times New Roman" w:hAnsi="Times New Roman" w:cs="Times New Roman"/>
          <w:sz w:val="23"/>
          <w:szCs w:val="23"/>
        </w:rPr>
        <w:t xml:space="preserve"> </w:t>
      </w:r>
    </w:p>
    <w:p w14:paraId="71F52665" w14:textId="7B31939D" w:rsidR="00261D16" w:rsidRPr="004F6B75" w:rsidRDefault="00261D16" w:rsidP="00623D61">
      <w:pPr>
        <w:jc w:val="both"/>
        <w:rPr>
          <w:rFonts w:ascii="Times New Roman" w:eastAsia="Calibri" w:hAnsi="Times New Roman" w:cs="Times New Roman"/>
          <w:sz w:val="23"/>
          <w:szCs w:val="23"/>
          <w:u w:val="single"/>
        </w:rPr>
      </w:pPr>
      <w:r w:rsidRPr="00EA3AB5">
        <w:rPr>
          <w:rFonts w:ascii="Times New Roman" w:hAnsi="Times New Roman" w:cs="Times New Roman"/>
          <w:sz w:val="23"/>
          <w:szCs w:val="23"/>
          <w:lang w:eastAsia="ru-RU"/>
        </w:rPr>
        <w:t>2.2.2. Проектная декларация Застройщика во исполнение требований Закона размещена в информационно-телекоммуникационных сетях общего пользования (в сети «Интернет»), в том числе в единой информационной</w:t>
      </w:r>
      <w:r w:rsidRPr="004F6B75">
        <w:rPr>
          <w:rFonts w:ascii="Times New Roman" w:hAnsi="Times New Roman" w:cs="Times New Roman"/>
          <w:sz w:val="23"/>
          <w:szCs w:val="23"/>
          <w:lang w:eastAsia="ru-RU"/>
        </w:rPr>
        <w:t xml:space="preserve"> системе жилищного ст</w:t>
      </w:r>
      <w:r w:rsidR="00B35845" w:rsidRPr="004F6B75">
        <w:rPr>
          <w:rFonts w:ascii="Times New Roman" w:hAnsi="Times New Roman" w:cs="Times New Roman"/>
          <w:sz w:val="23"/>
          <w:szCs w:val="23"/>
          <w:lang w:eastAsia="ru-RU"/>
        </w:rPr>
        <w:t xml:space="preserve">роительства   (ЕИСЖС)  на сайте: </w:t>
      </w:r>
      <w:hyperlink r:id="rId9" w:history="1">
        <w:r w:rsidR="001D012D" w:rsidRPr="00593693">
          <w:rPr>
            <w:rStyle w:val="a7"/>
            <w:rFonts w:ascii="Times New Roman" w:hAnsi="Times New Roman" w:cs="Times New Roman"/>
            <w:sz w:val="23"/>
            <w:szCs w:val="23"/>
            <w:lang w:val="en-US" w:eastAsia="ru-RU"/>
          </w:rPr>
          <w:t>https</w:t>
        </w:r>
        <w:r w:rsidR="001D012D" w:rsidRPr="00593693">
          <w:rPr>
            <w:rStyle w:val="a7"/>
            <w:rFonts w:ascii="Times New Roman" w:hAnsi="Times New Roman" w:cs="Times New Roman"/>
            <w:sz w:val="23"/>
            <w:szCs w:val="23"/>
            <w:lang w:eastAsia="ru-RU"/>
          </w:rPr>
          <w:t>://наш.дом.рф</w:t>
        </w:r>
      </w:hyperlink>
      <w:r w:rsidR="00B35845" w:rsidRPr="004F6B75">
        <w:rPr>
          <w:rFonts w:ascii="Times New Roman" w:hAnsi="Times New Roman" w:cs="Times New Roman"/>
          <w:sz w:val="23"/>
          <w:szCs w:val="23"/>
          <w:lang w:eastAsia="ru-RU"/>
        </w:rPr>
        <w:t>.</w:t>
      </w:r>
      <w:r w:rsidR="001D012D">
        <w:rPr>
          <w:rFonts w:ascii="Times New Roman" w:hAnsi="Times New Roman" w:cs="Times New Roman"/>
          <w:sz w:val="23"/>
          <w:szCs w:val="23"/>
          <w:lang w:eastAsia="ru-RU"/>
        </w:rPr>
        <w:t xml:space="preserve"> </w:t>
      </w:r>
      <w:r w:rsidR="001D012D">
        <w:rPr>
          <w:rFonts w:ascii="Times New Roman" w:hAnsi="Times New Roman" w:cs="Times New Roman"/>
          <w:sz w:val="23"/>
          <w:szCs w:val="23"/>
          <w:lang w:val="en-US" w:eastAsia="ru-RU"/>
        </w:rPr>
        <w:t xml:space="preserve">ID </w:t>
      </w:r>
      <w:r w:rsidR="001D012D">
        <w:rPr>
          <w:rFonts w:ascii="Times New Roman" w:hAnsi="Times New Roman" w:cs="Times New Roman"/>
          <w:sz w:val="23"/>
          <w:szCs w:val="23"/>
          <w:lang w:eastAsia="ru-RU"/>
        </w:rPr>
        <w:t>объекта 55796.</w:t>
      </w:r>
    </w:p>
    <w:p w14:paraId="6DE04245" w14:textId="77777777" w:rsidR="00261D16" w:rsidRPr="004F6B75" w:rsidRDefault="00261D16" w:rsidP="00623D61">
      <w:pPr>
        <w:jc w:val="both"/>
        <w:rPr>
          <w:rFonts w:ascii="Times New Roman" w:hAnsi="Times New Roman" w:cs="Times New Roman"/>
          <w:sz w:val="23"/>
          <w:szCs w:val="23"/>
          <w:lang w:eastAsia="ru-RU"/>
        </w:rPr>
      </w:pPr>
      <w:r w:rsidRPr="004F6B75">
        <w:rPr>
          <w:rFonts w:ascii="Times New Roman" w:hAnsi="Times New Roman" w:cs="Times New Roman"/>
          <w:sz w:val="23"/>
          <w:szCs w:val="23"/>
          <w:lang w:eastAsia="ru-RU"/>
        </w:rPr>
        <w:t xml:space="preserve">2.3. Участник долевого строительства вправе ознакомиться с документами по деятельности Застройщика, право на </w:t>
      </w:r>
      <w:proofErr w:type="gramStart"/>
      <w:r w:rsidRPr="004F6B75">
        <w:rPr>
          <w:rFonts w:ascii="Times New Roman" w:hAnsi="Times New Roman" w:cs="Times New Roman"/>
          <w:sz w:val="23"/>
          <w:szCs w:val="23"/>
          <w:lang w:eastAsia="ru-RU"/>
        </w:rPr>
        <w:t>ознакомление</w:t>
      </w:r>
      <w:proofErr w:type="gramEnd"/>
      <w:r w:rsidRPr="004F6B75">
        <w:rPr>
          <w:rFonts w:ascii="Times New Roman" w:hAnsi="Times New Roman" w:cs="Times New Roman"/>
          <w:sz w:val="23"/>
          <w:szCs w:val="23"/>
          <w:lang w:eastAsia="ru-RU"/>
        </w:rPr>
        <w:t xml:space="preserve"> с которыми ему предоставлено Законом, в помещении Застройщика по месту его нахождения в течение рабочего времени Застройщика.</w:t>
      </w:r>
    </w:p>
    <w:p w14:paraId="4F5B3D90" w14:textId="1C639A08" w:rsidR="00261D16" w:rsidRPr="004F6B75" w:rsidRDefault="00261D16" w:rsidP="00623D61">
      <w:pPr>
        <w:jc w:val="both"/>
        <w:rPr>
          <w:rFonts w:ascii="Times New Roman" w:hAnsi="Times New Roman" w:cs="Times New Roman"/>
          <w:sz w:val="23"/>
          <w:szCs w:val="23"/>
          <w:lang w:eastAsia="ru-RU"/>
        </w:rPr>
      </w:pPr>
      <w:r w:rsidRPr="004F6B75">
        <w:rPr>
          <w:rFonts w:ascii="Times New Roman" w:hAnsi="Times New Roman" w:cs="Times New Roman"/>
          <w:sz w:val="23"/>
          <w:szCs w:val="23"/>
          <w:lang w:eastAsia="ru-RU"/>
        </w:rPr>
        <w:t xml:space="preserve">2.4. Привлечение Застройщиком в целях </w:t>
      </w:r>
      <w:proofErr w:type="gramStart"/>
      <w:r w:rsidRPr="004F6B75">
        <w:rPr>
          <w:rFonts w:ascii="Times New Roman" w:hAnsi="Times New Roman" w:cs="Times New Roman"/>
          <w:sz w:val="23"/>
          <w:szCs w:val="23"/>
          <w:lang w:eastAsia="ru-RU"/>
        </w:rPr>
        <w:t xml:space="preserve">строительства </w:t>
      </w:r>
      <w:r w:rsidR="002947CF" w:rsidRPr="004F6B75">
        <w:rPr>
          <w:rFonts w:ascii="Times New Roman" w:hAnsi="Times New Roman" w:cs="Times New Roman"/>
          <w:sz w:val="23"/>
          <w:szCs w:val="23"/>
          <w:lang w:eastAsia="ru-RU"/>
        </w:rPr>
        <w:t>Жилого дома</w:t>
      </w:r>
      <w:r w:rsidRPr="004F6B75">
        <w:rPr>
          <w:rFonts w:ascii="Times New Roman" w:hAnsi="Times New Roman" w:cs="Times New Roman"/>
          <w:sz w:val="23"/>
          <w:szCs w:val="23"/>
          <w:lang w:eastAsia="ru-RU"/>
        </w:rPr>
        <w:t xml:space="preserve"> денежных средств участников долевого строительства</w:t>
      </w:r>
      <w:proofErr w:type="gramEnd"/>
      <w:r w:rsidRPr="004F6B75">
        <w:rPr>
          <w:rFonts w:ascii="Times New Roman" w:hAnsi="Times New Roman" w:cs="Times New Roman"/>
          <w:sz w:val="23"/>
          <w:szCs w:val="23"/>
          <w:lang w:eastAsia="ru-RU"/>
        </w:rPr>
        <w:t xml:space="preserve"> осуществляется путем размещения денежных средств участников долевого строительства на счетах эскроу в порядке, предусмотренном ст. 15.4. 214-ФЗ. </w:t>
      </w:r>
    </w:p>
    <w:p w14:paraId="7A5597BF" w14:textId="1EA332F6" w:rsidR="00261D16" w:rsidRPr="00BE5B45" w:rsidRDefault="00261D16" w:rsidP="00623D61">
      <w:pPr>
        <w:jc w:val="both"/>
        <w:rPr>
          <w:rFonts w:ascii="Times New Roman" w:hAnsi="Times New Roman" w:cs="Times New Roman"/>
          <w:sz w:val="23"/>
          <w:szCs w:val="23"/>
          <w:lang w:eastAsia="ru-RU"/>
        </w:rPr>
      </w:pPr>
      <w:r w:rsidRPr="004F6B75">
        <w:rPr>
          <w:rFonts w:ascii="Times New Roman" w:hAnsi="Times New Roman" w:cs="Times New Roman"/>
          <w:sz w:val="23"/>
          <w:szCs w:val="23"/>
          <w:lang w:eastAsia="ru-RU"/>
        </w:rPr>
        <w:lastRenderedPageBreak/>
        <w:t xml:space="preserve">2.5. Строительство </w:t>
      </w:r>
      <w:r w:rsidR="002947CF" w:rsidRPr="004F6B75">
        <w:rPr>
          <w:rFonts w:ascii="Times New Roman" w:hAnsi="Times New Roman" w:cs="Times New Roman"/>
          <w:sz w:val="23"/>
          <w:szCs w:val="23"/>
          <w:lang w:eastAsia="ru-RU"/>
        </w:rPr>
        <w:t>Жилого дома</w:t>
      </w:r>
      <w:r w:rsidRPr="004F6B75">
        <w:rPr>
          <w:rFonts w:ascii="Times New Roman" w:hAnsi="Times New Roman" w:cs="Times New Roman"/>
          <w:sz w:val="23"/>
          <w:szCs w:val="23"/>
          <w:lang w:eastAsia="ru-RU"/>
        </w:rPr>
        <w:t xml:space="preserve"> осуществляется Застройщиком с привлечением кредитных средств </w:t>
      </w:r>
      <w:r w:rsidRPr="00BE5B45">
        <w:rPr>
          <w:rFonts w:ascii="Times New Roman" w:hAnsi="Times New Roman" w:cs="Times New Roman"/>
          <w:sz w:val="23"/>
          <w:szCs w:val="23"/>
          <w:lang w:eastAsia="ru-RU"/>
        </w:rPr>
        <w:t xml:space="preserve">Банка на основании </w:t>
      </w:r>
      <w:r w:rsidR="00BE5B45" w:rsidRPr="00BE5B45">
        <w:rPr>
          <w:rFonts w:ascii="Times New Roman" w:hAnsi="Times New Roman" w:cs="Times New Roman"/>
          <w:sz w:val="23"/>
          <w:szCs w:val="23"/>
          <w:lang w:eastAsia="ru-RU"/>
        </w:rPr>
        <w:t>Кредитного договора № №90-188/КЛ-23 от 17.10.2023г.</w:t>
      </w:r>
    </w:p>
    <w:p w14:paraId="40AB83CE" w14:textId="19B9F95B" w:rsidR="00261D16" w:rsidRPr="004F6B75" w:rsidRDefault="00261D16" w:rsidP="00623D61">
      <w:pPr>
        <w:jc w:val="both"/>
        <w:rPr>
          <w:rFonts w:ascii="Times New Roman" w:hAnsi="Times New Roman" w:cs="Times New Roman"/>
          <w:sz w:val="23"/>
          <w:szCs w:val="23"/>
          <w:lang w:eastAsia="ru-RU"/>
        </w:rPr>
      </w:pPr>
      <w:r w:rsidRPr="00BE5B45">
        <w:rPr>
          <w:rFonts w:ascii="Times New Roman" w:hAnsi="Times New Roman" w:cs="Times New Roman"/>
          <w:sz w:val="23"/>
          <w:szCs w:val="23"/>
          <w:lang w:eastAsia="ru-RU"/>
        </w:rPr>
        <w:t xml:space="preserve">2.6. Участник долевого строительства уведомлен, что имущественные права на Объект долевого строительства находятся в залоге у Банка в обеспечение исполнения обязательств застройщика по Договору </w:t>
      </w:r>
      <w:r w:rsidR="00BE5B45" w:rsidRPr="00BE5B45">
        <w:rPr>
          <w:rFonts w:ascii="Times New Roman" w:hAnsi="Times New Roman" w:cs="Times New Roman"/>
          <w:sz w:val="23"/>
          <w:szCs w:val="23"/>
          <w:lang w:eastAsia="ru-RU"/>
        </w:rPr>
        <w:t xml:space="preserve">об </w:t>
      </w:r>
      <w:r w:rsidR="00402A0F" w:rsidRPr="00BE5B45">
        <w:rPr>
          <w:rFonts w:ascii="Times New Roman" w:hAnsi="Times New Roman" w:cs="Times New Roman"/>
          <w:sz w:val="23"/>
          <w:szCs w:val="23"/>
          <w:lang w:eastAsia="ru-RU"/>
        </w:rPr>
        <w:t>ипотек</w:t>
      </w:r>
      <w:r w:rsidR="00BE5B45" w:rsidRPr="00BE5B45">
        <w:rPr>
          <w:rFonts w:ascii="Times New Roman" w:hAnsi="Times New Roman" w:cs="Times New Roman"/>
          <w:sz w:val="23"/>
          <w:szCs w:val="23"/>
          <w:lang w:eastAsia="ru-RU"/>
        </w:rPr>
        <w:t>е</w:t>
      </w:r>
      <w:r w:rsidR="00402A0F" w:rsidRPr="00BE5B45">
        <w:rPr>
          <w:rFonts w:ascii="Times New Roman" w:hAnsi="Times New Roman" w:cs="Times New Roman"/>
          <w:sz w:val="23"/>
          <w:szCs w:val="23"/>
          <w:lang w:eastAsia="ru-RU"/>
        </w:rPr>
        <w:t xml:space="preserve"> </w:t>
      </w:r>
      <w:r w:rsidRPr="00BE5B45">
        <w:rPr>
          <w:rFonts w:ascii="Times New Roman" w:hAnsi="Times New Roman" w:cs="Times New Roman"/>
          <w:sz w:val="23"/>
          <w:szCs w:val="23"/>
          <w:lang w:eastAsia="ru-RU"/>
        </w:rPr>
        <w:t>№</w:t>
      </w:r>
      <w:r w:rsidR="00402A0F" w:rsidRPr="00BE5B45">
        <w:rPr>
          <w:rFonts w:ascii="Times New Roman" w:hAnsi="Times New Roman" w:cs="Times New Roman"/>
          <w:sz w:val="23"/>
          <w:szCs w:val="23"/>
          <w:lang w:eastAsia="ru-RU"/>
        </w:rPr>
        <w:t xml:space="preserve"> </w:t>
      </w:r>
      <w:r w:rsidR="00BE5B45" w:rsidRPr="00BE5B45">
        <w:rPr>
          <w:rFonts w:ascii="Times New Roman" w:hAnsi="Times New Roman" w:cs="Times New Roman"/>
          <w:sz w:val="23"/>
          <w:szCs w:val="23"/>
          <w:lang w:eastAsia="ru-RU"/>
        </w:rPr>
        <w:t>841/188-23</w:t>
      </w:r>
      <w:r w:rsidR="00402A0F" w:rsidRPr="00BE5B45">
        <w:rPr>
          <w:rFonts w:ascii="Times New Roman" w:hAnsi="Times New Roman" w:cs="Times New Roman"/>
          <w:sz w:val="23"/>
          <w:szCs w:val="23"/>
          <w:lang w:eastAsia="ru-RU"/>
        </w:rPr>
        <w:t xml:space="preserve"> от </w:t>
      </w:r>
      <w:r w:rsidR="00BE5B45" w:rsidRPr="00BE5B45">
        <w:rPr>
          <w:rFonts w:ascii="Times New Roman" w:hAnsi="Times New Roman" w:cs="Times New Roman"/>
          <w:sz w:val="23"/>
          <w:szCs w:val="23"/>
          <w:lang w:eastAsia="ru-RU"/>
        </w:rPr>
        <w:t>27.10.</w:t>
      </w:r>
      <w:r w:rsidR="003D513A" w:rsidRPr="00BE5B45">
        <w:rPr>
          <w:rFonts w:ascii="Times New Roman" w:hAnsi="Times New Roman" w:cs="Times New Roman"/>
          <w:sz w:val="23"/>
          <w:szCs w:val="23"/>
          <w:lang w:eastAsia="ru-RU"/>
        </w:rPr>
        <w:t>2023г.</w:t>
      </w:r>
      <w:r w:rsidR="00402A0F" w:rsidRPr="00BE5B45">
        <w:rPr>
          <w:rFonts w:ascii="Times New Roman" w:hAnsi="Times New Roman" w:cs="Times New Roman"/>
          <w:sz w:val="23"/>
          <w:szCs w:val="23"/>
          <w:lang w:eastAsia="ru-RU"/>
        </w:rPr>
        <w:t xml:space="preserve">, зарегистрированному </w:t>
      </w:r>
      <w:r w:rsidR="00BE5B45" w:rsidRPr="00BE5B45">
        <w:rPr>
          <w:rFonts w:ascii="Times New Roman" w:hAnsi="Times New Roman" w:cs="Times New Roman"/>
          <w:sz w:val="23"/>
          <w:szCs w:val="23"/>
          <w:lang w:eastAsia="ru-RU"/>
        </w:rPr>
        <w:t>01.11.2023</w:t>
      </w:r>
      <w:r w:rsidR="00402A0F" w:rsidRPr="00BE5B45">
        <w:rPr>
          <w:rFonts w:ascii="Times New Roman" w:hAnsi="Times New Roman" w:cs="Times New Roman"/>
          <w:sz w:val="23"/>
          <w:szCs w:val="23"/>
          <w:lang w:eastAsia="ru-RU"/>
        </w:rPr>
        <w:t>г.</w:t>
      </w:r>
      <w:r w:rsidRPr="00BE5B45">
        <w:rPr>
          <w:rFonts w:ascii="Times New Roman" w:hAnsi="Times New Roman" w:cs="Times New Roman"/>
          <w:sz w:val="23"/>
          <w:szCs w:val="23"/>
          <w:lang w:eastAsia="ru-RU"/>
        </w:rPr>
        <w:t xml:space="preserve"> предоставленно</w:t>
      </w:r>
      <w:r w:rsidR="002947CF" w:rsidRPr="00BE5B45">
        <w:rPr>
          <w:rFonts w:ascii="Times New Roman" w:hAnsi="Times New Roman" w:cs="Times New Roman"/>
          <w:sz w:val="23"/>
          <w:szCs w:val="23"/>
          <w:lang w:eastAsia="ru-RU"/>
        </w:rPr>
        <w:t>м</w:t>
      </w:r>
      <w:r w:rsidRPr="00BE5B45">
        <w:rPr>
          <w:rFonts w:ascii="Times New Roman" w:hAnsi="Times New Roman" w:cs="Times New Roman"/>
          <w:sz w:val="23"/>
          <w:szCs w:val="23"/>
          <w:lang w:eastAsia="ru-RU"/>
        </w:rPr>
        <w:t xml:space="preserve"> в целях финансирования строительства </w:t>
      </w:r>
      <w:r w:rsidR="002947CF" w:rsidRPr="00BE5B45">
        <w:rPr>
          <w:rFonts w:ascii="Times New Roman" w:hAnsi="Times New Roman" w:cs="Times New Roman"/>
          <w:sz w:val="23"/>
          <w:szCs w:val="23"/>
          <w:lang w:eastAsia="ru-RU"/>
        </w:rPr>
        <w:t>Жилого дома</w:t>
      </w:r>
      <w:r w:rsidRPr="00BE5B45">
        <w:rPr>
          <w:rFonts w:ascii="Times New Roman" w:hAnsi="Times New Roman" w:cs="Times New Roman"/>
          <w:sz w:val="23"/>
          <w:szCs w:val="23"/>
          <w:lang w:eastAsia="ru-RU"/>
        </w:rPr>
        <w:t xml:space="preserve">. С момента передачи Участнику долевого строительства Объекта долевого строительства, указанного в п. </w:t>
      </w:r>
      <w:r w:rsidR="00614CDA" w:rsidRPr="00BE5B45">
        <w:rPr>
          <w:rFonts w:ascii="Times New Roman" w:hAnsi="Times New Roman" w:cs="Times New Roman"/>
          <w:sz w:val="23"/>
          <w:szCs w:val="23"/>
          <w:lang w:eastAsia="ru-RU"/>
        </w:rPr>
        <w:t>1</w:t>
      </w:r>
      <w:r w:rsidRPr="00BE5B45">
        <w:rPr>
          <w:rFonts w:ascii="Times New Roman" w:hAnsi="Times New Roman" w:cs="Times New Roman"/>
          <w:sz w:val="23"/>
          <w:szCs w:val="23"/>
          <w:lang w:eastAsia="ru-RU"/>
        </w:rPr>
        <w:t>.2. Договора, в порядке, установленном ст. 8 Закона, право залога, возникшее на основании</w:t>
      </w:r>
      <w:r w:rsidRPr="004F6B75">
        <w:rPr>
          <w:rFonts w:ascii="Times New Roman" w:hAnsi="Times New Roman" w:cs="Times New Roman"/>
          <w:sz w:val="23"/>
          <w:szCs w:val="23"/>
          <w:lang w:eastAsia="ru-RU"/>
        </w:rPr>
        <w:t xml:space="preserve"> кредитного договора, не распространяется на данный объект долевого строительства. На момент заключения настоящего Договора в отношении Объекта долевого строительства отсутствуют иные обременения, кроме </w:t>
      </w:r>
      <w:proofErr w:type="gramStart"/>
      <w:r w:rsidRPr="004F6B75">
        <w:rPr>
          <w:rFonts w:ascii="Times New Roman" w:hAnsi="Times New Roman" w:cs="Times New Roman"/>
          <w:sz w:val="23"/>
          <w:szCs w:val="23"/>
          <w:lang w:eastAsia="ru-RU"/>
        </w:rPr>
        <w:t>указанных</w:t>
      </w:r>
      <w:proofErr w:type="gramEnd"/>
      <w:r w:rsidRPr="004F6B75">
        <w:rPr>
          <w:rFonts w:ascii="Times New Roman" w:hAnsi="Times New Roman" w:cs="Times New Roman"/>
          <w:sz w:val="23"/>
          <w:szCs w:val="23"/>
          <w:lang w:eastAsia="ru-RU"/>
        </w:rPr>
        <w:t xml:space="preserve"> в настоящем пункте Договора.</w:t>
      </w:r>
    </w:p>
    <w:p w14:paraId="0EEC54C6" w14:textId="77777777" w:rsidR="00261D16" w:rsidRPr="004F6B75" w:rsidRDefault="00261D16" w:rsidP="00623D61">
      <w:pPr>
        <w:jc w:val="both"/>
        <w:rPr>
          <w:rFonts w:ascii="Times New Roman" w:hAnsi="Times New Roman" w:cs="Times New Roman"/>
          <w:sz w:val="23"/>
          <w:szCs w:val="23"/>
          <w:lang w:eastAsia="ru-RU"/>
        </w:rPr>
      </w:pPr>
      <w:r w:rsidRPr="004F6B75">
        <w:rPr>
          <w:rFonts w:ascii="Times New Roman" w:hAnsi="Times New Roman" w:cs="Times New Roman"/>
          <w:sz w:val="23"/>
          <w:szCs w:val="23"/>
          <w:lang w:eastAsia="ru-RU"/>
        </w:rPr>
        <w:t>2.7. Настоящий Договор подлежит государственной регистрации в органе, осуществляющем государственный кадастровый учет и государственную регистрацию прав (далее по тексту – «Орган регистрации прав»).</w:t>
      </w:r>
    </w:p>
    <w:p w14:paraId="1B7CE8BA" w14:textId="77777777" w:rsidR="00261D16" w:rsidRPr="004F6B75" w:rsidRDefault="00261D16" w:rsidP="00623D61">
      <w:pPr>
        <w:jc w:val="both"/>
        <w:rPr>
          <w:rFonts w:ascii="Times New Roman" w:hAnsi="Times New Roman" w:cs="Times New Roman"/>
          <w:sz w:val="23"/>
          <w:szCs w:val="23"/>
          <w:lang w:eastAsia="ru-RU"/>
        </w:rPr>
      </w:pPr>
      <w:r w:rsidRPr="004F6B75">
        <w:rPr>
          <w:rFonts w:ascii="Times New Roman" w:hAnsi="Times New Roman" w:cs="Times New Roman"/>
          <w:sz w:val="23"/>
          <w:szCs w:val="23"/>
          <w:lang w:eastAsia="ru-RU"/>
        </w:rPr>
        <w:t>2.8.</w:t>
      </w:r>
      <w:r w:rsidRPr="004F6B75">
        <w:rPr>
          <w:rFonts w:ascii="Times New Roman" w:hAnsi="Times New Roman" w:cs="Times New Roman"/>
          <w:sz w:val="23"/>
          <w:szCs w:val="23"/>
          <w:lang w:eastAsia="ru-RU"/>
        </w:rPr>
        <w:tab/>
        <w:t>Стороны подтверждают, что Дольщик ознакомился с положениями настоящего Договора, а также с содержанием документов, указанных в статье 2 настоящего Договора.</w:t>
      </w:r>
    </w:p>
    <w:p w14:paraId="21F8F546" w14:textId="77777777" w:rsidR="00261D16" w:rsidRPr="004F6B75" w:rsidRDefault="00261D16" w:rsidP="00623D61">
      <w:pPr>
        <w:jc w:val="both"/>
        <w:rPr>
          <w:rFonts w:ascii="Times New Roman" w:hAnsi="Times New Roman" w:cs="Times New Roman"/>
          <w:sz w:val="23"/>
          <w:szCs w:val="23"/>
          <w:lang w:eastAsia="ru-RU"/>
        </w:rPr>
      </w:pPr>
      <w:r w:rsidRPr="004F6B75">
        <w:rPr>
          <w:rFonts w:ascii="Times New Roman" w:hAnsi="Times New Roman" w:cs="Times New Roman"/>
          <w:sz w:val="23"/>
          <w:szCs w:val="23"/>
          <w:lang w:eastAsia="ru-RU"/>
        </w:rPr>
        <w:t>2.9.</w:t>
      </w:r>
      <w:r w:rsidRPr="004F6B75">
        <w:rPr>
          <w:rFonts w:ascii="Times New Roman" w:hAnsi="Times New Roman" w:cs="Times New Roman"/>
          <w:sz w:val="23"/>
          <w:szCs w:val="23"/>
          <w:lang w:eastAsia="ru-RU"/>
        </w:rPr>
        <w:tab/>
      </w:r>
      <w:proofErr w:type="gramStart"/>
      <w:r w:rsidRPr="004F6B75">
        <w:rPr>
          <w:rFonts w:ascii="Times New Roman" w:hAnsi="Times New Roman" w:cs="Times New Roman"/>
          <w:sz w:val="23"/>
          <w:szCs w:val="23"/>
          <w:lang w:eastAsia="ru-RU"/>
        </w:rPr>
        <w:t xml:space="preserve">В силу того, что расчеты по настоящему Договору осуществляются с использованием счетов эскроу, залог в силу закона на предоставленный для строительства Земельный участок и строящийся на этом участке </w:t>
      </w:r>
      <w:r w:rsidR="002947CF" w:rsidRPr="004F6B75">
        <w:rPr>
          <w:rFonts w:ascii="Times New Roman" w:hAnsi="Times New Roman" w:cs="Times New Roman"/>
          <w:sz w:val="23"/>
          <w:szCs w:val="23"/>
          <w:lang w:eastAsia="ru-RU"/>
        </w:rPr>
        <w:t>Жилой дом</w:t>
      </w:r>
      <w:r w:rsidRPr="004F6B75">
        <w:rPr>
          <w:rFonts w:ascii="Times New Roman" w:hAnsi="Times New Roman" w:cs="Times New Roman"/>
          <w:sz w:val="23"/>
          <w:szCs w:val="23"/>
          <w:lang w:eastAsia="ru-RU"/>
        </w:rPr>
        <w:t xml:space="preserve"> на основании ч. 4 ст. 15.4 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 в пользу</w:t>
      </w:r>
      <w:proofErr w:type="gramEnd"/>
      <w:r w:rsidRPr="004F6B75">
        <w:rPr>
          <w:rFonts w:ascii="Times New Roman" w:hAnsi="Times New Roman" w:cs="Times New Roman"/>
          <w:sz w:val="23"/>
          <w:szCs w:val="23"/>
          <w:lang w:eastAsia="ru-RU"/>
        </w:rPr>
        <w:t xml:space="preserve"> Дольщика не устанавливается.</w:t>
      </w:r>
    </w:p>
    <w:p w14:paraId="66E63FC4" w14:textId="77777777" w:rsidR="00261D16" w:rsidRPr="004F6B75" w:rsidRDefault="00261D16" w:rsidP="00623D61">
      <w:pPr>
        <w:jc w:val="both"/>
        <w:rPr>
          <w:rFonts w:ascii="Times New Roman" w:hAnsi="Times New Roman" w:cs="Times New Roman"/>
          <w:sz w:val="23"/>
          <w:szCs w:val="23"/>
          <w:lang w:eastAsia="ru-RU"/>
        </w:rPr>
      </w:pPr>
    </w:p>
    <w:p w14:paraId="2A292B08" w14:textId="77777777" w:rsidR="00261D16" w:rsidRPr="004F6B75" w:rsidRDefault="00261D16" w:rsidP="00623D61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eastAsia="Times New Roman" w:hAnsi="Times New Roman" w:cs="Times New Roman"/>
          <w:b/>
          <w:sz w:val="23"/>
          <w:szCs w:val="23"/>
          <w:lang w:val="en-US" w:eastAsia="ru-RU"/>
        </w:rPr>
      </w:pPr>
      <w:r w:rsidRPr="004F6B75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>ПРЕДМЕТ ДОГОВОРА.</w:t>
      </w:r>
    </w:p>
    <w:p w14:paraId="086489CE" w14:textId="77777777" w:rsidR="00261D16" w:rsidRPr="004F6B75" w:rsidRDefault="00261D16" w:rsidP="00623D61">
      <w:pPr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4F6B75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3.1. </w:t>
      </w:r>
      <w:proofErr w:type="gramStart"/>
      <w:r w:rsidRPr="004F6B75">
        <w:rPr>
          <w:rFonts w:ascii="Times New Roman" w:eastAsia="Times New Roman" w:hAnsi="Times New Roman" w:cs="Times New Roman"/>
          <w:sz w:val="23"/>
          <w:szCs w:val="23"/>
          <w:lang w:eastAsia="ru-RU"/>
        </w:rPr>
        <w:t>По настоящем</w:t>
      </w:r>
      <w:r w:rsidR="0063525E" w:rsidRPr="004F6B75">
        <w:rPr>
          <w:rFonts w:ascii="Times New Roman" w:eastAsia="Times New Roman" w:hAnsi="Times New Roman" w:cs="Times New Roman"/>
          <w:sz w:val="23"/>
          <w:szCs w:val="23"/>
          <w:lang w:eastAsia="ru-RU"/>
        </w:rPr>
        <w:t>у Договору Застройщик обязуется</w:t>
      </w:r>
      <w:r w:rsidRPr="004F6B75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в </w:t>
      </w:r>
      <w:r w:rsidR="0063525E" w:rsidRPr="004F6B75">
        <w:rPr>
          <w:rFonts w:ascii="Times New Roman" w:eastAsia="Times New Roman" w:hAnsi="Times New Roman" w:cs="Times New Roman"/>
          <w:sz w:val="23"/>
          <w:szCs w:val="23"/>
          <w:lang w:eastAsia="ru-RU"/>
        </w:rPr>
        <w:t>предусмотренные Договором сроки</w:t>
      </w:r>
      <w:r w:rsidRPr="004F6B75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своими силами и (или) с привлечением других лиц построить </w:t>
      </w:r>
      <w:r w:rsidR="002947CF" w:rsidRPr="004F6B75">
        <w:rPr>
          <w:rFonts w:ascii="Times New Roman" w:eastAsia="Times New Roman" w:hAnsi="Times New Roman" w:cs="Times New Roman"/>
          <w:sz w:val="23"/>
          <w:szCs w:val="23"/>
          <w:lang w:eastAsia="ru-RU"/>
        </w:rPr>
        <w:t>Жилой дом</w:t>
      </w:r>
      <w:r w:rsidRPr="004F6B75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и после получения разрешения на ввод </w:t>
      </w:r>
      <w:r w:rsidR="0004078D" w:rsidRPr="004F6B75">
        <w:rPr>
          <w:rFonts w:ascii="Times New Roman" w:eastAsia="Times New Roman" w:hAnsi="Times New Roman" w:cs="Times New Roman"/>
          <w:sz w:val="23"/>
          <w:szCs w:val="23"/>
          <w:lang w:eastAsia="ru-RU"/>
        </w:rPr>
        <w:t>Жилого дома</w:t>
      </w:r>
      <w:r w:rsidRPr="004F6B75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 в эксплуатацию передать Дольщику Объект долевого строительства, а Дольщик обязуется на условиях, предусмотренных статьей 5 Договора</w:t>
      </w:r>
      <w:r w:rsidR="0063525E" w:rsidRPr="004F6B75">
        <w:rPr>
          <w:rFonts w:ascii="Times New Roman" w:eastAsia="Times New Roman" w:hAnsi="Times New Roman" w:cs="Times New Roman"/>
          <w:sz w:val="23"/>
          <w:szCs w:val="23"/>
          <w:lang w:eastAsia="ru-RU"/>
        </w:rPr>
        <w:t>,</w:t>
      </w:r>
      <w:r w:rsidRPr="004F6B75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уплатить Цену Договора, указанную в пункте 5.1.</w:t>
      </w:r>
      <w:proofErr w:type="gramEnd"/>
      <w:r w:rsidRPr="004F6B75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Договора, и принять Объект долевого строительства  по акту приема-передачи после получения разрешения на ввод </w:t>
      </w:r>
      <w:r w:rsidR="002947CF" w:rsidRPr="004F6B75">
        <w:rPr>
          <w:rFonts w:ascii="Times New Roman" w:eastAsia="Times New Roman" w:hAnsi="Times New Roman" w:cs="Times New Roman"/>
          <w:sz w:val="23"/>
          <w:szCs w:val="23"/>
          <w:lang w:eastAsia="ru-RU"/>
        </w:rPr>
        <w:t>Жилого дома</w:t>
      </w:r>
      <w:r w:rsidRPr="004F6B75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в эксплуатацию в порядке и сроки, предусмотренные Договором.</w:t>
      </w:r>
    </w:p>
    <w:p w14:paraId="14076AA5" w14:textId="77777777" w:rsidR="00261D16" w:rsidRPr="004F6B75" w:rsidRDefault="00261D16" w:rsidP="00623D61">
      <w:pPr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14:paraId="7B93085D" w14:textId="77777777" w:rsidR="00261D16" w:rsidRPr="004F6B75" w:rsidRDefault="00261D16" w:rsidP="00623D61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eastAsia="Times New Roman" w:hAnsi="Times New Roman" w:cs="Times New Roman"/>
          <w:b/>
          <w:sz w:val="23"/>
          <w:szCs w:val="23"/>
          <w:lang w:val="en-US" w:eastAsia="ru-RU"/>
        </w:rPr>
      </w:pPr>
      <w:r w:rsidRPr="004F6B75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>ПРАВА И ОБЯЗАННОСТИ СТОРОН</w:t>
      </w:r>
    </w:p>
    <w:p w14:paraId="52B4E27A" w14:textId="77777777" w:rsidR="00261D16" w:rsidRPr="004F6B75" w:rsidRDefault="00261D16" w:rsidP="00623D61">
      <w:pPr>
        <w:jc w:val="both"/>
        <w:rPr>
          <w:rFonts w:ascii="Times New Roman" w:eastAsia="Times New Roman" w:hAnsi="Times New Roman" w:cs="Times New Roman"/>
          <w:b/>
          <w:i/>
          <w:sz w:val="23"/>
          <w:szCs w:val="23"/>
          <w:lang w:eastAsia="ru-RU"/>
        </w:rPr>
      </w:pPr>
      <w:r w:rsidRPr="004F6B75">
        <w:rPr>
          <w:rFonts w:ascii="Times New Roman" w:eastAsia="Times New Roman" w:hAnsi="Times New Roman" w:cs="Times New Roman"/>
          <w:b/>
          <w:i/>
          <w:sz w:val="23"/>
          <w:szCs w:val="23"/>
          <w:lang w:eastAsia="ru-RU"/>
        </w:rPr>
        <w:t>4.1. Права и обязанности Дольщика:</w:t>
      </w:r>
    </w:p>
    <w:p w14:paraId="0061448E" w14:textId="77777777" w:rsidR="00261D16" w:rsidRPr="0092357A" w:rsidRDefault="00261D16" w:rsidP="00623D61">
      <w:pPr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4F6B75">
        <w:rPr>
          <w:rFonts w:ascii="Times New Roman" w:eastAsia="Times New Roman" w:hAnsi="Times New Roman" w:cs="Times New Roman"/>
          <w:sz w:val="23"/>
          <w:szCs w:val="23"/>
          <w:lang w:eastAsia="ru-RU"/>
        </w:rPr>
        <w:t>4.1.1. Для получения по настоящему Договору Объекта долевого строительства Дольщик обязуется уплатить цену</w:t>
      </w:r>
      <w:r w:rsidRPr="0092357A">
        <w:rPr>
          <w:rFonts w:ascii="Times New Roman" w:eastAsia="Times New Roman" w:hAnsi="Times New Roman" w:cs="Times New Roman"/>
          <w:sz w:val="23"/>
          <w:szCs w:val="23"/>
          <w:lang w:eastAsia="ru-RU"/>
        </w:rPr>
        <w:t>, указанную в п. 5.1. Договора, а также произвести иные платежи, предусмотренные Договором.</w:t>
      </w:r>
    </w:p>
    <w:p w14:paraId="2E8FB415" w14:textId="7CF4F063" w:rsidR="00261D16" w:rsidRPr="0092357A" w:rsidRDefault="00261D16" w:rsidP="00514999">
      <w:pPr>
        <w:jc w:val="both"/>
        <w:rPr>
          <w:rFonts w:ascii="Times New Roman" w:hAnsi="Times New Roman" w:cs="Times New Roman"/>
          <w:sz w:val="23"/>
          <w:szCs w:val="23"/>
          <w:lang w:eastAsia="ru-RU"/>
        </w:rPr>
      </w:pPr>
      <w:r w:rsidRPr="0092357A">
        <w:rPr>
          <w:rFonts w:ascii="Times New Roman" w:hAnsi="Times New Roman" w:cs="Times New Roman"/>
          <w:sz w:val="23"/>
          <w:szCs w:val="23"/>
          <w:lang w:eastAsia="ru-RU"/>
        </w:rPr>
        <w:t xml:space="preserve">4.1.2.  </w:t>
      </w:r>
      <w:proofErr w:type="gramStart"/>
      <w:r w:rsidRPr="0092357A">
        <w:rPr>
          <w:rFonts w:ascii="Times New Roman" w:hAnsi="Times New Roman" w:cs="Times New Roman"/>
          <w:sz w:val="23"/>
          <w:szCs w:val="23"/>
          <w:lang w:eastAsia="ru-RU"/>
        </w:rPr>
        <w:t xml:space="preserve">Уступка Дольщиком прав и обязанностей по настоящему договору допускается </w:t>
      </w:r>
      <w:r w:rsidR="00514999" w:rsidRPr="0092357A">
        <w:rPr>
          <w:rFonts w:ascii="Times New Roman" w:hAnsi="Times New Roman" w:cs="Times New Roman"/>
          <w:sz w:val="23"/>
          <w:szCs w:val="23"/>
          <w:lang w:eastAsia="ru-RU"/>
        </w:rPr>
        <w:t xml:space="preserve">в период с момента государственной регистрации Договора до момента передачи Объекта долевого строительства по подписываемому Сторонами Акту приема-передачи, либо до момента составления Застройщиком одностороннего акта о передаче Объекта долевого строительства, </w:t>
      </w:r>
      <w:r w:rsidR="009B33F7" w:rsidRPr="0092357A">
        <w:rPr>
          <w:rFonts w:ascii="Times New Roman" w:hAnsi="Times New Roman" w:cs="Times New Roman"/>
          <w:sz w:val="23"/>
          <w:szCs w:val="23"/>
          <w:lang w:eastAsia="ru-RU"/>
        </w:rPr>
        <w:t xml:space="preserve">с согласия Застройщика </w:t>
      </w:r>
      <w:r w:rsidRPr="0092357A">
        <w:rPr>
          <w:rFonts w:ascii="Times New Roman" w:hAnsi="Times New Roman" w:cs="Times New Roman"/>
          <w:sz w:val="23"/>
          <w:szCs w:val="23"/>
          <w:lang w:eastAsia="ru-RU"/>
        </w:rPr>
        <w:t>только после уплаты им цены договора или одновременно с переводом долга на нового участника долевого строительства в порядке</w:t>
      </w:r>
      <w:proofErr w:type="gramEnd"/>
      <w:r w:rsidRPr="0092357A">
        <w:rPr>
          <w:rFonts w:ascii="Times New Roman" w:hAnsi="Times New Roman" w:cs="Times New Roman"/>
          <w:sz w:val="23"/>
          <w:szCs w:val="23"/>
          <w:lang w:eastAsia="ru-RU"/>
        </w:rPr>
        <w:t xml:space="preserve">, </w:t>
      </w:r>
      <w:proofErr w:type="gramStart"/>
      <w:r w:rsidRPr="0092357A">
        <w:rPr>
          <w:rFonts w:ascii="Times New Roman" w:hAnsi="Times New Roman" w:cs="Times New Roman"/>
          <w:sz w:val="23"/>
          <w:szCs w:val="23"/>
          <w:lang w:eastAsia="ru-RU"/>
        </w:rPr>
        <w:t>установленном</w:t>
      </w:r>
      <w:proofErr w:type="gramEnd"/>
      <w:r w:rsidRPr="0092357A">
        <w:rPr>
          <w:rFonts w:ascii="Times New Roman" w:hAnsi="Times New Roman" w:cs="Times New Roman"/>
          <w:sz w:val="23"/>
          <w:szCs w:val="23"/>
          <w:lang w:eastAsia="ru-RU"/>
        </w:rPr>
        <w:t xml:space="preserve"> Законом</w:t>
      </w:r>
      <w:r w:rsidR="0063525E" w:rsidRPr="0092357A">
        <w:rPr>
          <w:rFonts w:ascii="Times New Roman" w:hAnsi="Times New Roman" w:cs="Times New Roman"/>
          <w:sz w:val="23"/>
          <w:szCs w:val="23"/>
          <w:lang w:eastAsia="ru-RU"/>
        </w:rPr>
        <w:t>,</w:t>
      </w:r>
      <w:r w:rsidRPr="0092357A">
        <w:rPr>
          <w:rFonts w:ascii="Times New Roman" w:hAnsi="Times New Roman" w:cs="Times New Roman"/>
          <w:sz w:val="23"/>
          <w:szCs w:val="23"/>
          <w:lang w:eastAsia="ru-RU"/>
        </w:rPr>
        <w:t xml:space="preserve"> Гражданским кодексом РФ</w:t>
      </w:r>
      <w:r w:rsidR="0063525E" w:rsidRPr="0092357A">
        <w:rPr>
          <w:rFonts w:ascii="Times New Roman" w:hAnsi="Times New Roman" w:cs="Times New Roman"/>
          <w:sz w:val="23"/>
          <w:szCs w:val="23"/>
          <w:lang w:eastAsia="ru-RU"/>
        </w:rPr>
        <w:t xml:space="preserve"> и Договором</w:t>
      </w:r>
      <w:r w:rsidRPr="0092357A">
        <w:rPr>
          <w:rFonts w:ascii="Times New Roman" w:hAnsi="Times New Roman" w:cs="Times New Roman"/>
          <w:sz w:val="23"/>
          <w:szCs w:val="23"/>
          <w:lang w:eastAsia="ru-RU"/>
        </w:rPr>
        <w:t>. При этом Застройщик вправе потребовать у Дольщика полного досрочного исполнения обязательств по Договору.</w:t>
      </w:r>
    </w:p>
    <w:p w14:paraId="659603CE" w14:textId="77777777" w:rsidR="002D0808" w:rsidRPr="0092357A" w:rsidRDefault="002D0808" w:rsidP="002D0808">
      <w:pPr>
        <w:ind w:firstLine="708"/>
        <w:jc w:val="both"/>
        <w:rPr>
          <w:rFonts w:ascii="Times New Roman" w:hAnsi="Times New Roman" w:cs="Times New Roman"/>
          <w:sz w:val="23"/>
          <w:szCs w:val="23"/>
          <w:lang w:eastAsia="ru-RU"/>
        </w:rPr>
      </w:pPr>
      <w:proofErr w:type="gramStart"/>
      <w:r w:rsidRPr="0092357A">
        <w:rPr>
          <w:rFonts w:ascii="Times New Roman" w:hAnsi="Times New Roman" w:cs="Times New Roman"/>
          <w:sz w:val="23"/>
          <w:szCs w:val="23"/>
          <w:lang w:eastAsia="ru-RU"/>
        </w:rPr>
        <w:t>Письменное согласие Застройщика на перевод долга по Договору может быть выражено путём подписания или проставления на первом листе договора уступки подписи и печати уполномоченного (на основании договора, доверенности или Устава) на то представителя Застройщика либо путем выдачи Дольщику отдельного письменного документа (справка, письмо и т.д.), выражающего согласие Застройщика с передачей прав  и обязанностей по Договору.</w:t>
      </w:r>
      <w:proofErr w:type="gramEnd"/>
    </w:p>
    <w:p w14:paraId="3FDF7B5C" w14:textId="471CD36C" w:rsidR="00547EF5" w:rsidRPr="0092357A" w:rsidRDefault="00547EF5" w:rsidP="002D0808">
      <w:pPr>
        <w:ind w:firstLine="708"/>
        <w:jc w:val="both"/>
        <w:rPr>
          <w:rFonts w:ascii="Times New Roman" w:hAnsi="Times New Roman" w:cs="Times New Roman"/>
          <w:sz w:val="23"/>
          <w:szCs w:val="23"/>
          <w:lang w:eastAsia="ru-RU"/>
        </w:rPr>
      </w:pPr>
      <w:r w:rsidRPr="0092357A">
        <w:rPr>
          <w:rFonts w:ascii="Times New Roman" w:hAnsi="Times New Roman" w:cs="Times New Roman"/>
          <w:sz w:val="23"/>
          <w:szCs w:val="23"/>
          <w:lang w:eastAsia="ru-RU"/>
        </w:rPr>
        <w:t xml:space="preserve">Дольщик обязан совместно с Новым Дольщиком обратиться за государственной регистрацией договора уступки прав в орган, осуществляющий государственный кадастровый учет и государственную регистрацию прав. В срок не позднее 5 (пяти) рабочих дней </w:t>
      </w:r>
      <w:proofErr w:type="gramStart"/>
      <w:r w:rsidRPr="0092357A">
        <w:rPr>
          <w:rFonts w:ascii="Times New Roman" w:hAnsi="Times New Roman" w:cs="Times New Roman"/>
          <w:sz w:val="23"/>
          <w:szCs w:val="23"/>
          <w:lang w:eastAsia="ru-RU"/>
        </w:rPr>
        <w:t>с даты</w:t>
      </w:r>
      <w:proofErr w:type="gramEnd"/>
      <w:r w:rsidRPr="0092357A">
        <w:rPr>
          <w:rFonts w:ascii="Times New Roman" w:hAnsi="Times New Roman" w:cs="Times New Roman"/>
          <w:sz w:val="23"/>
          <w:szCs w:val="23"/>
          <w:lang w:eastAsia="ru-RU"/>
        </w:rPr>
        <w:t xml:space="preserve"> государственной регистрации договора уступки прав </w:t>
      </w:r>
      <w:r w:rsidR="002D0808" w:rsidRPr="0092357A">
        <w:rPr>
          <w:rFonts w:ascii="Times New Roman" w:hAnsi="Times New Roman" w:cs="Times New Roman"/>
          <w:sz w:val="23"/>
          <w:szCs w:val="23"/>
          <w:lang w:eastAsia="ru-RU"/>
        </w:rPr>
        <w:t>Дольщик</w:t>
      </w:r>
      <w:r w:rsidRPr="0092357A">
        <w:rPr>
          <w:rFonts w:ascii="Times New Roman" w:hAnsi="Times New Roman" w:cs="Times New Roman"/>
          <w:sz w:val="23"/>
          <w:szCs w:val="23"/>
          <w:lang w:eastAsia="ru-RU"/>
        </w:rPr>
        <w:t xml:space="preserve"> обязуется передать Застройщику оригинал договора уступки и копию паспорта Нового </w:t>
      </w:r>
      <w:r w:rsidR="002D0808" w:rsidRPr="0092357A">
        <w:rPr>
          <w:rFonts w:ascii="Times New Roman" w:hAnsi="Times New Roman" w:cs="Times New Roman"/>
          <w:sz w:val="23"/>
          <w:szCs w:val="23"/>
          <w:lang w:eastAsia="ru-RU"/>
        </w:rPr>
        <w:t>Дольщика</w:t>
      </w:r>
      <w:r w:rsidRPr="0092357A">
        <w:rPr>
          <w:rFonts w:ascii="Times New Roman" w:hAnsi="Times New Roman" w:cs="Times New Roman"/>
          <w:sz w:val="23"/>
          <w:szCs w:val="23"/>
          <w:lang w:eastAsia="ru-RU"/>
        </w:rPr>
        <w:t>, а также сообщить номер контактного телефона, адрес</w:t>
      </w:r>
      <w:r w:rsidR="002D0808" w:rsidRPr="0092357A">
        <w:rPr>
          <w:rFonts w:ascii="Times New Roman" w:hAnsi="Times New Roman" w:cs="Times New Roman"/>
          <w:sz w:val="23"/>
          <w:szCs w:val="23"/>
          <w:lang w:eastAsia="ru-RU"/>
        </w:rPr>
        <w:t xml:space="preserve"> </w:t>
      </w:r>
      <w:r w:rsidRPr="0092357A">
        <w:rPr>
          <w:rFonts w:ascii="Times New Roman" w:hAnsi="Times New Roman" w:cs="Times New Roman"/>
          <w:sz w:val="23"/>
          <w:szCs w:val="23"/>
          <w:lang w:eastAsia="ru-RU"/>
        </w:rPr>
        <w:t xml:space="preserve">электронной почты Нового </w:t>
      </w:r>
      <w:r w:rsidR="002D0808" w:rsidRPr="0092357A">
        <w:rPr>
          <w:rFonts w:ascii="Times New Roman" w:hAnsi="Times New Roman" w:cs="Times New Roman"/>
          <w:sz w:val="23"/>
          <w:szCs w:val="23"/>
          <w:lang w:eastAsia="ru-RU"/>
        </w:rPr>
        <w:t>Дольщика</w:t>
      </w:r>
      <w:r w:rsidRPr="0092357A">
        <w:rPr>
          <w:rFonts w:ascii="Times New Roman" w:hAnsi="Times New Roman" w:cs="Times New Roman"/>
          <w:sz w:val="23"/>
          <w:szCs w:val="23"/>
          <w:lang w:eastAsia="ru-RU"/>
        </w:rPr>
        <w:t xml:space="preserve">, фактический адрес проживания (если он отличается от адреса регистрации по месту жительства). В срок не позднее 3 (трех) рабочих дней </w:t>
      </w:r>
      <w:proofErr w:type="gramStart"/>
      <w:r w:rsidRPr="0092357A">
        <w:rPr>
          <w:rFonts w:ascii="Times New Roman" w:hAnsi="Times New Roman" w:cs="Times New Roman"/>
          <w:sz w:val="23"/>
          <w:szCs w:val="23"/>
          <w:lang w:eastAsia="ru-RU"/>
        </w:rPr>
        <w:t>с даты</w:t>
      </w:r>
      <w:proofErr w:type="gramEnd"/>
      <w:r w:rsidRPr="0092357A">
        <w:rPr>
          <w:rFonts w:ascii="Times New Roman" w:hAnsi="Times New Roman" w:cs="Times New Roman"/>
          <w:sz w:val="23"/>
          <w:szCs w:val="23"/>
          <w:lang w:eastAsia="ru-RU"/>
        </w:rPr>
        <w:t xml:space="preserve"> государственной регистрации договора уступки прав </w:t>
      </w:r>
      <w:r w:rsidR="002D0808" w:rsidRPr="0092357A">
        <w:rPr>
          <w:rFonts w:ascii="Times New Roman" w:hAnsi="Times New Roman" w:cs="Times New Roman"/>
          <w:sz w:val="23"/>
          <w:szCs w:val="23"/>
          <w:lang w:eastAsia="ru-RU"/>
        </w:rPr>
        <w:t>Дольщик</w:t>
      </w:r>
      <w:r w:rsidRPr="0092357A">
        <w:rPr>
          <w:rFonts w:ascii="Times New Roman" w:hAnsi="Times New Roman" w:cs="Times New Roman"/>
          <w:sz w:val="23"/>
          <w:szCs w:val="23"/>
          <w:lang w:eastAsia="ru-RU"/>
        </w:rPr>
        <w:t xml:space="preserve"> и Новый </w:t>
      </w:r>
      <w:r w:rsidR="002D0808" w:rsidRPr="0092357A">
        <w:rPr>
          <w:rFonts w:ascii="Times New Roman" w:hAnsi="Times New Roman" w:cs="Times New Roman"/>
          <w:sz w:val="23"/>
          <w:szCs w:val="23"/>
          <w:lang w:eastAsia="ru-RU"/>
        </w:rPr>
        <w:lastRenderedPageBreak/>
        <w:t>Дольщик</w:t>
      </w:r>
      <w:r w:rsidRPr="0092357A">
        <w:rPr>
          <w:rFonts w:ascii="Times New Roman" w:hAnsi="Times New Roman" w:cs="Times New Roman"/>
          <w:sz w:val="23"/>
          <w:szCs w:val="23"/>
          <w:lang w:eastAsia="ru-RU"/>
        </w:rPr>
        <w:t xml:space="preserve"> обязуются явиться в уполномоченный банк для внесения изменений о Новом участнике долевого строительства в договор на открытие счета эскроу.</w:t>
      </w:r>
    </w:p>
    <w:p w14:paraId="69110BAA" w14:textId="0DE4952B" w:rsidR="00261D16" w:rsidRPr="0092357A" w:rsidRDefault="00261D16" w:rsidP="00623D61">
      <w:pPr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92357A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4.1.3. </w:t>
      </w:r>
      <w:proofErr w:type="gramStart"/>
      <w:r w:rsidRPr="0092357A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Дольщик обязуется принять Объект долевого строительства  в порядке и в сроки, установленные в статье 6 (Шесть) Договора, подписать акт приема-передачи Объекта долевого строительства, а также подать в </w:t>
      </w:r>
      <w:r w:rsidR="002126A9" w:rsidRPr="0092357A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орган регистрации прав </w:t>
      </w:r>
      <w:r w:rsidRPr="0092357A">
        <w:rPr>
          <w:rFonts w:ascii="Times New Roman" w:eastAsia="Times New Roman" w:hAnsi="Times New Roman" w:cs="Times New Roman"/>
          <w:sz w:val="23"/>
          <w:szCs w:val="23"/>
          <w:lang w:eastAsia="ru-RU"/>
        </w:rPr>
        <w:t>необходимый комплект документов для регистрации права собственности н</w:t>
      </w:r>
      <w:r w:rsidR="007B6C38" w:rsidRPr="0092357A">
        <w:rPr>
          <w:rFonts w:ascii="Times New Roman" w:eastAsia="Times New Roman" w:hAnsi="Times New Roman" w:cs="Times New Roman"/>
          <w:sz w:val="23"/>
          <w:szCs w:val="23"/>
          <w:lang w:eastAsia="ru-RU"/>
        </w:rPr>
        <w:t>а Объект долевого строительства</w:t>
      </w:r>
      <w:r w:rsidRPr="0092357A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не позднее 3 (Трех) месяцев со дня подписания акта приема-передачи Объекта долевого строительства.</w:t>
      </w:r>
      <w:proofErr w:type="gramEnd"/>
      <w:r w:rsidRPr="0092357A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В случае нарушения указанного обязательства Дольщик уплачивает Застройщику пени в размере 0,01 % в день от цены Договора, указанной в пункте 5.1., за каждый день просрочки.</w:t>
      </w:r>
    </w:p>
    <w:p w14:paraId="5D4B65F7" w14:textId="77777777" w:rsidR="0070243B" w:rsidRPr="0092357A" w:rsidRDefault="00261D16" w:rsidP="00623D61">
      <w:pPr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92357A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4.1.4. Дольщик обязуется оплачивать расходы по содержанию Объекта долевого строительства и </w:t>
      </w:r>
      <w:r w:rsidR="002947CF" w:rsidRPr="0092357A">
        <w:rPr>
          <w:rFonts w:ascii="Times New Roman" w:eastAsia="Times New Roman" w:hAnsi="Times New Roman" w:cs="Times New Roman"/>
          <w:sz w:val="23"/>
          <w:szCs w:val="23"/>
          <w:lang w:eastAsia="ru-RU"/>
        </w:rPr>
        <w:t>Жилого дома</w:t>
      </w:r>
      <w:r w:rsidRPr="0092357A">
        <w:rPr>
          <w:rFonts w:ascii="Times New Roman" w:eastAsia="Times New Roman" w:hAnsi="Times New Roman" w:cs="Times New Roman"/>
          <w:sz w:val="23"/>
          <w:szCs w:val="23"/>
          <w:lang w:eastAsia="ru-RU"/>
        </w:rPr>
        <w:t>, коммунальные платежи, в порядке, предусмотренном в статье 8 (Восемь) Договора.</w:t>
      </w:r>
      <w:r w:rsidR="0070243B" w:rsidRPr="0092357A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</w:p>
    <w:p w14:paraId="75D0707A" w14:textId="77777777" w:rsidR="00261D16" w:rsidRPr="0092357A" w:rsidRDefault="00261D16" w:rsidP="00623D61">
      <w:pPr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92357A">
        <w:rPr>
          <w:rFonts w:ascii="Times New Roman" w:eastAsia="Times New Roman" w:hAnsi="Times New Roman" w:cs="Times New Roman"/>
          <w:sz w:val="23"/>
          <w:szCs w:val="23"/>
          <w:lang w:eastAsia="ru-RU"/>
        </w:rPr>
        <w:t>4.1.5. Дольщик для государственной регистрации настоящего Договора обязуется в день подписания Договора за свой счет оформить на указанное Застройщиком лицо нотариально удостоверенную доверенность, оплатить государственную пошлину за государственную регистрацию Договора и передать указанные и иные необходимые для государственной регистрации документы Застройщику. Дольщик вправе при подписании настоящего Договора возместить Застройщику расходы на государственную пошлину за регистрацию Договора, подлежащие уплате от имени Дольщика.</w:t>
      </w:r>
    </w:p>
    <w:p w14:paraId="5877F201" w14:textId="77777777" w:rsidR="00261D16" w:rsidRPr="0092357A" w:rsidRDefault="00261D16" w:rsidP="00623D61">
      <w:pPr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92357A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4.1.6. </w:t>
      </w:r>
      <w:proofErr w:type="gramStart"/>
      <w:r w:rsidRPr="0092357A">
        <w:rPr>
          <w:rFonts w:ascii="Times New Roman" w:eastAsia="Times New Roman" w:hAnsi="Times New Roman" w:cs="Times New Roman"/>
          <w:sz w:val="23"/>
          <w:szCs w:val="23"/>
          <w:lang w:eastAsia="ru-RU"/>
        </w:rPr>
        <w:t>В случае, если Дольщиком по настоящему Договору выступает физическое лицо, то на отношения, возникающие на основании такого Договора</w:t>
      </w:r>
      <w:r w:rsidR="0063525E" w:rsidRPr="0092357A">
        <w:rPr>
          <w:rFonts w:ascii="Times New Roman" w:eastAsia="Times New Roman" w:hAnsi="Times New Roman" w:cs="Times New Roman"/>
          <w:sz w:val="23"/>
          <w:szCs w:val="23"/>
          <w:lang w:eastAsia="ru-RU"/>
        </w:rPr>
        <w:t>,</w:t>
      </w:r>
      <w:r w:rsidRPr="0092357A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распространяется законодательство о защите прав потребителей в части, не урег</w:t>
      </w:r>
      <w:r w:rsidR="007B6C38" w:rsidRPr="0092357A">
        <w:rPr>
          <w:rFonts w:ascii="Times New Roman" w:eastAsia="Times New Roman" w:hAnsi="Times New Roman" w:cs="Times New Roman"/>
          <w:sz w:val="23"/>
          <w:szCs w:val="23"/>
          <w:lang w:eastAsia="ru-RU"/>
        </w:rPr>
        <w:t>улированной Федеральным законом</w:t>
      </w:r>
      <w:r w:rsidRPr="0092357A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от 30 декабря 2004 года 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Федерации».</w:t>
      </w:r>
      <w:proofErr w:type="gramEnd"/>
    </w:p>
    <w:p w14:paraId="0C8BE99B" w14:textId="77777777" w:rsidR="00261D16" w:rsidRPr="0092357A" w:rsidRDefault="00261D16" w:rsidP="00623D61">
      <w:pPr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92357A">
        <w:rPr>
          <w:rFonts w:ascii="Times New Roman" w:eastAsia="Times New Roman" w:hAnsi="Times New Roman" w:cs="Times New Roman"/>
          <w:sz w:val="23"/>
          <w:szCs w:val="23"/>
          <w:lang w:eastAsia="ru-RU"/>
        </w:rPr>
        <w:t>4.1.7. Дольщик самостоятельно несет расходы по составлению технической и кадастровой документации на Объект долевого строительства для постановки Объекта долевого строительства на кадастровый учет.</w:t>
      </w:r>
    </w:p>
    <w:p w14:paraId="6E8D9F98" w14:textId="77777777" w:rsidR="00261D16" w:rsidRPr="0092357A" w:rsidRDefault="00261D16" w:rsidP="00623D61">
      <w:pPr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92357A">
        <w:rPr>
          <w:rFonts w:ascii="Times New Roman" w:eastAsia="Times New Roman" w:hAnsi="Times New Roman" w:cs="Times New Roman"/>
          <w:sz w:val="23"/>
          <w:szCs w:val="23"/>
          <w:lang w:eastAsia="ru-RU"/>
        </w:rPr>
        <w:t>4.1.8. Обязательства Дольщика по настоящему Договору считаются исполненными с момента государственной регистрации права собственности Дольщика на Объект долевого строительства.</w:t>
      </w:r>
    </w:p>
    <w:p w14:paraId="4A308494" w14:textId="77777777" w:rsidR="00261D16" w:rsidRPr="0092357A" w:rsidRDefault="00261D16" w:rsidP="00623D61">
      <w:pPr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92357A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4.1.9. </w:t>
      </w:r>
      <w:proofErr w:type="gramStart"/>
      <w:r w:rsidRPr="0092357A">
        <w:rPr>
          <w:rFonts w:ascii="Times New Roman" w:eastAsia="Times New Roman" w:hAnsi="Times New Roman" w:cs="Times New Roman"/>
          <w:sz w:val="23"/>
          <w:szCs w:val="23"/>
          <w:lang w:eastAsia="ru-RU"/>
        </w:rPr>
        <w:t>Дольщик подписанием настоящего Договора выражает согласие на раздел, перераспределение, объединение, принадлежащего Застройщику Земельного участка, в результате чего из Земельного участка могут быть образованы новые земельные участки, а также на передачу их/одного из них в аренду (субаренду) третьим лицам, расторжение договора аренды (субаренды), последующее предоставление в залог в обеспечение исполнения обязательств Застройщика, на перевод прав и обязанностей в соответствии с</w:t>
      </w:r>
      <w:proofErr w:type="gramEnd"/>
      <w:r w:rsidRPr="0092357A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законодательством РФ, с последующим оформлением прав Застройщика на вновь образованные земельные участки. Дольщик соглашается с тем, что раздел, выдел Земельного участка не явля</w:t>
      </w:r>
      <w:r w:rsidR="0063525E" w:rsidRPr="0092357A">
        <w:rPr>
          <w:rFonts w:ascii="Times New Roman" w:eastAsia="Times New Roman" w:hAnsi="Times New Roman" w:cs="Times New Roman"/>
          <w:sz w:val="23"/>
          <w:szCs w:val="23"/>
          <w:lang w:eastAsia="ru-RU"/>
        </w:rPr>
        <w:t>ю</w:t>
      </w:r>
      <w:r w:rsidRPr="0092357A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тся существенным изменением проектной документации или характеристик </w:t>
      </w:r>
      <w:r w:rsidR="00254088" w:rsidRPr="0092357A">
        <w:rPr>
          <w:rFonts w:ascii="Times New Roman" w:eastAsia="Times New Roman" w:hAnsi="Times New Roman" w:cs="Times New Roman"/>
          <w:sz w:val="23"/>
          <w:szCs w:val="23"/>
          <w:lang w:eastAsia="ru-RU"/>
        </w:rPr>
        <w:t>Жилого дома</w:t>
      </w:r>
      <w:r w:rsidRPr="0092357A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и не влия</w:t>
      </w:r>
      <w:r w:rsidR="0063525E" w:rsidRPr="0092357A">
        <w:rPr>
          <w:rFonts w:ascii="Times New Roman" w:eastAsia="Times New Roman" w:hAnsi="Times New Roman" w:cs="Times New Roman"/>
          <w:sz w:val="23"/>
          <w:szCs w:val="23"/>
          <w:lang w:eastAsia="ru-RU"/>
        </w:rPr>
        <w:t>ю</w:t>
      </w:r>
      <w:r w:rsidRPr="0092357A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т на объем его прав и обязанностей по Договору. Получение согласия Дольщика на раздел, выдел Земельного участка, на котором располагается </w:t>
      </w:r>
      <w:r w:rsidR="00254088" w:rsidRPr="0092357A">
        <w:rPr>
          <w:rFonts w:ascii="Times New Roman" w:eastAsia="Times New Roman" w:hAnsi="Times New Roman" w:cs="Times New Roman"/>
          <w:sz w:val="23"/>
          <w:szCs w:val="23"/>
          <w:lang w:eastAsia="ru-RU"/>
        </w:rPr>
        <w:t>Жилой дом</w:t>
      </w:r>
      <w:r w:rsidRPr="0092357A">
        <w:rPr>
          <w:rFonts w:ascii="Times New Roman" w:eastAsia="Times New Roman" w:hAnsi="Times New Roman" w:cs="Times New Roman"/>
          <w:sz w:val="23"/>
          <w:szCs w:val="23"/>
          <w:lang w:eastAsia="ru-RU"/>
        </w:rPr>
        <w:t>, в какой-либо иной форме не требуется.</w:t>
      </w:r>
    </w:p>
    <w:p w14:paraId="425AED12" w14:textId="77777777" w:rsidR="00261D16" w:rsidRPr="0092357A" w:rsidRDefault="00261D16" w:rsidP="00623D61">
      <w:pPr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92357A">
        <w:rPr>
          <w:rFonts w:ascii="Times New Roman" w:eastAsia="Times New Roman" w:hAnsi="Times New Roman" w:cs="Times New Roman"/>
          <w:sz w:val="23"/>
          <w:szCs w:val="23"/>
          <w:lang w:eastAsia="ru-RU"/>
        </w:rPr>
        <w:t>4.1.10. Дольщик</w:t>
      </w:r>
      <w:r w:rsidRPr="0092357A">
        <w:rPr>
          <w:rFonts w:ascii="Times New Roman" w:hAnsi="Times New Roman" w:cs="Times New Roman"/>
          <w:sz w:val="23"/>
          <w:szCs w:val="23"/>
        </w:rPr>
        <w:t xml:space="preserve"> </w:t>
      </w:r>
      <w:r w:rsidRPr="0092357A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выражает свое согласие на передачу в залог и/или последующий залог </w:t>
      </w:r>
      <w:r w:rsidR="00254088" w:rsidRPr="0092357A">
        <w:rPr>
          <w:rFonts w:ascii="Times New Roman" w:eastAsia="Times New Roman" w:hAnsi="Times New Roman" w:cs="Times New Roman"/>
          <w:sz w:val="23"/>
          <w:szCs w:val="23"/>
          <w:lang w:eastAsia="ru-RU"/>
        </w:rPr>
        <w:t>Жилого дома</w:t>
      </w:r>
      <w:r w:rsidRPr="0092357A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и/или помещений в нем (за исключением Объекта долевого строительства), имущественных прав Застройщика на возводимый </w:t>
      </w:r>
      <w:r w:rsidR="00254088" w:rsidRPr="0092357A">
        <w:rPr>
          <w:rFonts w:ascii="Times New Roman" w:eastAsia="Times New Roman" w:hAnsi="Times New Roman" w:cs="Times New Roman"/>
          <w:sz w:val="23"/>
          <w:szCs w:val="23"/>
          <w:lang w:eastAsia="ru-RU"/>
        </w:rPr>
        <w:t>Жилой дом</w:t>
      </w:r>
      <w:r w:rsidRPr="0092357A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и/или помещения в нем, в том числе Банку в обеспечение возврата кредита, предоставленного Банком Застройщику на строительство </w:t>
      </w:r>
      <w:r w:rsidR="00254088" w:rsidRPr="0092357A">
        <w:rPr>
          <w:rFonts w:ascii="Times New Roman" w:eastAsia="Times New Roman" w:hAnsi="Times New Roman" w:cs="Times New Roman"/>
          <w:sz w:val="23"/>
          <w:szCs w:val="23"/>
          <w:lang w:eastAsia="ru-RU"/>
        </w:rPr>
        <w:t>Жилого дома</w:t>
      </w:r>
      <w:r w:rsidRPr="0092357A">
        <w:rPr>
          <w:rFonts w:ascii="Times New Roman" w:eastAsia="Times New Roman" w:hAnsi="Times New Roman" w:cs="Times New Roman"/>
          <w:sz w:val="23"/>
          <w:szCs w:val="23"/>
          <w:lang w:eastAsia="ru-RU"/>
        </w:rPr>
        <w:t>.</w:t>
      </w:r>
    </w:p>
    <w:p w14:paraId="35459412" w14:textId="77777777" w:rsidR="00261D16" w:rsidRPr="0092357A" w:rsidRDefault="00261D16" w:rsidP="00623D61">
      <w:pPr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92357A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4.1.11. Дольщик дает согласие и поручает Застройщику передать внешние инженерные сети и иные объекты внешней инженерной инфраструктуры для обеспечения их надлежащей эксплуатации в собственность </w:t>
      </w:r>
      <w:r w:rsidR="003E39A0" w:rsidRPr="0092357A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муниципального образования или </w:t>
      </w:r>
      <w:r w:rsidRPr="0092357A">
        <w:rPr>
          <w:rFonts w:ascii="Times New Roman" w:eastAsia="Times New Roman" w:hAnsi="Times New Roman" w:cs="Times New Roman"/>
          <w:sz w:val="23"/>
          <w:szCs w:val="23"/>
          <w:lang w:eastAsia="ru-RU"/>
        </w:rPr>
        <w:t>специализированных организаций. В случае необходимости Дольщик обязуется предоставить соответствующее письменное согласие по получении соответствующего требования Застройщика в сроки, указанные в таком требовании.</w:t>
      </w:r>
    </w:p>
    <w:p w14:paraId="494E49C9" w14:textId="48F3F6D8" w:rsidR="00261D16" w:rsidRPr="00B14BA9" w:rsidRDefault="00261D16" w:rsidP="00623D61">
      <w:pPr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92357A">
        <w:rPr>
          <w:rFonts w:ascii="Times New Roman" w:eastAsia="Times New Roman" w:hAnsi="Times New Roman" w:cs="Times New Roman"/>
          <w:sz w:val="23"/>
          <w:szCs w:val="23"/>
          <w:lang w:eastAsia="ru-RU"/>
        </w:rPr>
        <w:t>4.1.12. Дольщик подписанием настоящего Договора подтверждает, что уведомлен и согласен с тем, что срок ввода</w:t>
      </w:r>
      <w:r w:rsidRPr="004F6B75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  <w:r w:rsidR="009B465B" w:rsidRPr="004F6B75">
        <w:rPr>
          <w:rFonts w:ascii="Times New Roman" w:eastAsia="Times New Roman" w:hAnsi="Times New Roman" w:cs="Times New Roman"/>
          <w:sz w:val="23"/>
          <w:szCs w:val="23"/>
          <w:lang w:eastAsia="ru-RU"/>
        </w:rPr>
        <w:t>Жилого дома</w:t>
      </w:r>
      <w:r w:rsidRPr="004F6B75">
        <w:rPr>
          <w:rFonts w:ascii="Times New Roman" w:eastAsia="Times New Roman" w:hAnsi="Times New Roman" w:cs="Times New Roman"/>
          <w:sz w:val="23"/>
          <w:szCs w:val="23"/>
          <w:lang w:eastAsia="ru-RU"/>
        </w:rPr>
        <w:t>, указанный в п.6.1. Договора</w:t>
      </w:r>
      <w:r w:rsidR="00F96C12" w:rsidRPr="004F6B75">
        <w:rPr>
          <w:rFonts w:ascii="Times New Roman" w:eastAsia="Times New Roman" w:hAnsi="Times New Roman" w:cs="Times New Roman"/>
          <w:sz w:val="23"/>
          <w:szCs w:val="23"/>
          <w:lang w:eastAsia="ru-RU"/>
        </w:rPr>
        <w:t>,</w:t>
      </w:r>
      <w:r w:rsidRPr="004F6B75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определен </w:t>
      </w:r>
      <w:proofErr w:type="gramStart"/>
      <w:r w:rsidRPr="004F6B75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исходя из действующего на дату подписания </w:t>
      </w:r>
      <w:r w:rsidRPr="00B14BA9">
        <w:rPr>
          <w:rFonts w:ascii="Times New Roman" w:eastAsia="Times New Roman" w:hAnsi="Times New Roman" w:cs="Times New Roman"/>
          <w:sz w:val="23"/>
          <w:szCs w:val="23"/>
          <w:lang w:eastAsia="ru-RU"/>
        </w:rPr>
        <w:t>Разрешения на строительство и передача по акту Объекта долевого строительства будет</w:t>
      </w:r>
      <w:proofErr w:type="gramEnd"/>
      <w:r w:rsidRPr="00B14BA9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осуществлена Застройщиком до</w:t>
      </w:r>
      <w:r w:rsidR="001E3F2F" w:rsidRPr="00B14BA9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  <w:r w:rsidR="008D4B58" w:rsidRPr="00B14BA9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10 ноября 2027 </w:t>
      </w:r>
      <w:r w:rsidR="001E3F2F" w:rsidRPr="00B14BA9">
        <w:rPr>
          <w:rFonts w:ascii="Times New Roman" w:eastAsia="Times New Roman" w:hAnsi="Times New Roman" w:cs="Times New Roman"/>
          <w:sz w:val="23"/>
          <w:szCs w:val="23"/>
          <w:lang w:eastAsia="ru-RU"/>
        </w:rPr>
        <w:t>г.</w:t>
      </w:r>
      <w:r w:rsidRPr="00B14BA9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</w:p>
    <w:p w14:paraId="5B71764A" w14:textId="77777777" w:rsidR="00261D16" w:rsidRPr="00B14BA9" w:rsidRDefault="00261D16" w:rsidP="00623D61">
      <w:pPr>
        <w:jc w:val="both"/>
        <w:rPr>
          <w:rFonts w:ascii="Times New Roman" w:eastAsia="Times New Roman" w:hAnsi="Times New Roman" w:cs="Times New Roman"/>
          <w:b/>
          <w:i/>
          <w:sz w:val="23"/>
          <w:szCs w:val="23"/>
          <w:lang w:eastAsia="ru-RU"/>
        </w:rPr>
      </w:pPr>
      <w:r w:rsidRPr="00B14BA9">
        <w:rPr>
          <w:rFonts w:ascii="Times New Roman" w:eastAsia="Times New Roman" w:hAnsi="Times New Roman" w:cs="Times New Roman"/>
          <w:b/>
          <w:i/>
          <w:sz w:val="23"/>
          <w:szCs w:val="23"/>
          <w:lang w:eastAsia="ru-RU"/>
        </w:rPr>
        <w:t>4.2. Права и обязанности Застройщика:</w:t>
      </w:r>
    </w:p>
    <w:p w14:paraId="2AD3DFA8" w14:textId="77777777" w:rsidR="00261D16" w:rsidRPr="00B14BA9" w:rsidRDefault="00261D16" w:rsidP="00623D61">
      <w:pPr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B14BA9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4.2.1. Застройщик обязан своими силами и (или) с привлечением других лиц построить </w:t>
      </w:r>
      <w:r w:rsidR="009B465B" w:rsidRPr="00B14BA9">
        <w:rPr>
          <w:rFonts w:ascii="Times New Roman" w:eastAsia="Times New Roman" w:hAnsi="Times New Roman" w:cs="Times New Roman"/>
          <w:sz w:val="23"/>
          <w:szCs w:val="23"/>
          <w:lang w:eastAsia="ru-RU"/>
        </w:rPr>
        <w:t>Жилой дом</w:t>
      </w:r>
      <w:r w:rsidRPr="00B14BA9">
        <w:rPr>
          <w:rFonts w:ascii="Times New Roman" w:eastAsia="Times New Roman" w:hAnsi="Times New Roman" w:cs="Times New Roman"/>
          <w:sz w:val="23"/>
          <w:szCs w:val="23"/>
          <w:lang w:eastAsia="ru-RU"/>
        </w:rPr>
        <w:t>, указанный в п. 1.1. Договора.</w:t>
      </w:r>
    </w:p>
    <w:p w14:paraId="1D3803A7" w14:textId="478D3D4F" w:rsidR="00261D16" w:rsidRPr="004F6B75" w:rsidRDefault="00261D16" w:rsidP="00623D61">
      <w:pPr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B14BA9">
        <w:rPr>
          <w:rFonts w:ascii="Times New Roman" w:eastAsia="Times New Roman" w:hAnsi="Times New Roman" w:cs="Times New Roman"/>
          <w:sz w:val="23"/>
          <w:szCs w:val="23"/>
          <w:lang w:eastAsia="ru-RU"/>
        </w:rPr>
        <w:lastRenderedPageBreak/>
        <w:t xml:space="preserve">4.2.2. Не позднее </w:t>
      </w:r>
      <w:r w:rsidR="008927DD" w:rsidRPr="00B14BA9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6 (шесть) </w:t>
      </w:r>
      <w:r w:rsidRPr="00B14BA9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месяцев после получения разрешения на ввод в эксплуатацию </w:t>
      </w:r>
      <w:r w:rsidR="009B465B" w:rsidRPr="00B14BA9">
        <w:rPr>
          <w:rFonts w:ascii="Times New Roman" w:eastAsia="Times New Roman" w:hAnsi="Times New Roman" w:cs="Times New Roman"/>
          <w:sz w:val="23"/>
          <w:szCs w:val="23"/>
          <w:lang w:eastAsia="ru-RU"/>
        </w:rPr>
        <w:t>Жилого дома</w:t>
      </w:r>
      <w:r w:rsidRPr="00B14BA9">
        <w:rPr>
          <w:rFonts w:ascii="Times New Roman" w:eastAsia="Times New Roman" w:hAnsi="Times New Roman" w:cs="Times New Roman"/>
          <w:sz w:val="23"/>
          <w:szCs w:val="23"/>
          <w:lang w:eastAsia="ru-RU"/>
        </w:rPr>
        <w:t>, с учетом п.4.1.12 настоящего Договора,  при условии надлежащего исполнения Дольщиком своих обязательств по Договору, Застройщик</w:t>
      </w:r>
      <w:r w:rsidRPr="004F6B75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обязан передать Дольщику Объект долевого строительства, указанный в п.1.2. Договора</w:t>
      </w:r>
      <w:r w:rsidR="00142E9D" w:rsidRPr="004F6B75">
        <w:rPr>
          <w:rFonts w:ascii="Times New Roman" w:eastAsia="Times New Roman" w:hAnsi="Times New Roman" w:cs="Times New Roman"/>
          <w:sz w:val="23"/>
          <w:szCs w:val="23"/>
          <w:lang w:eastAsia="ru-RU"/>
        </w:rPr>
        <w:t>, с отделкой и оборудованием, согласно Приложению №2</w:t>
      </w:r>
      <w:r w:rsidRPr="004F6B75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  <w:r w:rsidR="00142E9D" w:rsidRPr="004F6B75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к Договору </w:t>
      </w:r>
      <w:r w:rsidRPr="004F6B75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в порядке, определенном в статье 6 (Шесть) Договора. </w:t>
      </w:r>
    </w:p>
    <w:p w14:paraId="08F0EC6C" w14:textId="77777777" w:rsidR="00261D16" w:rsidRPr="004F6B75" w:rsidRDefault="00261D16" w:rsidP="00623D61">
      <w:pPr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4F6B75">
        <w:rPr>
          <w:rFonts w:ascii="Times New Roman" w:eastAsia="Times New Roman" w:hAnsi="Times New Roman" w:cs="Times New Roman"/>
          <w:sz w:val="23"/>
          <w:szCs w:val="23"/>
          <w:lang w:eastAsia="ru-RU"/>
        </w:rPr>
        <w:t>4.2.3. Застройщик обязуется подать документы на государственную регистрацию Договора не позднее 10 (Десяти) рабочих дней со дня  подписания настоящего Договора, при условии предоставления Дольщиком всей необходимой документации согласно п.4.1.5. Договора.</w:t>
      </w:r>
    </w:p>
    <w:p w14:paraId="1DAA9B0B" w14:textId="77777777" w:rsidR="00261D16" w:rsidRPr="004F6B75" w:rsidRDefault="00261D16" w:rsidP="00623D61">
      <w:pPr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4F6B75">
        <w:rPr>
          <w:rFonts w:ascii="Times New Roman" w:eastAsia="Times New Roman" w:hAnsi="Times New Roman" w:cs="Times New Roman"/>
          <w:sz w:val="23"/>
          <w:szCs w:val="23"/>
          <w:lang w:eastAsia="ru-RU"/>
        </w:rPr>
        <w:t>4.2.4. В цену Договора, указанную в п.5.1. Договора, не включены расходы по государственной регистрации Договора (государственная пошлина), расходы по составлению технической и кадастровой документации на Объект долевого строительства, а также расходы по государственной регистрации права собственности Дольщика на Объект долевого строительства. Стоимость услуг Застройщика по государственной регистрации Договора включена в цену Договора, указанную в п.5.1. Договора.</w:t>
      </w:r>
    </w:p>
    <w:p w14:paraId="350AA421" w14:textId="77777777" w:rsidR="00261D16" w:rsidRPr="004F6B75" w:rsidRDefault="00261D16" w:rsidP="00623D61">
      <w:pPr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4F6B75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4.2.5. Застройщик в интересах всех Дольщиков осуществляет без доверенности ведение общих дел по данному Договору, включая выбор </w:t>
      </w:r>
      <w:r w:rsidR="0004078D" w:rsidRPr="004F6B75">
        <w:rPr>
          <w:rFonts w:ascii="Times New Roman" w:eastAsia="Times New Roman" w:hAnsi="Times New Roman" w:cs="Times New Roman"/>
          <w:sz w:val="23"/>
          <w:szCs w:val="23"/>
          <w:lang w:eastAsia="ru-RU"/>
        </w:rPr>
        <w:t>У</w:t>
      </w:r>
      <w:r w:rsidRPr="004F6B75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правляющей </w:t>
      </w:r>
      <w:r w:rsidR="0004078D" w:rsidRPr="004F6B75">
        <w:rPr>
          <w:rFonts w:ascii="Times New Roman" w:eastAsia="Times New Roman" w:hAnsi="Times New Roman" w:cs="Times New Roman"/>
          <w:sz w:val="23"/>
          <w:szCs w:val="23"/>
          <w:lang w:eastAsia="ru-RU"/>
        </w:rPr>
        <w:t>организации</w:t>
      </w:r>
      <w:r w:rsidRPr="004F6B75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, подписание договоров, в том числе с </w:t>
      </w:r>
      <w:proofErr w:type="spellStart"/>
      <w:r w:rsidRPr="004F6B75">
        <w:rPr>
          <w:rFonts w:ascii="Times New Roman" w:eastAsia="Times New Roman" w:hAnsi="Times New Roman" w:cs="Times New Roman"/>
          <w:sz w:val="23"/>
          <w:szCs w:val="23"/>
          <w:lang w:eastAsia="ru-RU"/>
        </w:rPr>
        <w:t>ресурсоснабжающими</w:t>
      </w:r>
      <w:proofErr w:type="spellEnd"/>
      <w:r w:rsidRPr="004F6B75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и обслуживающими организациями.</w:t>
      </w:r>
    </w:p>
    <w:p w14:paraId="74474320" w14:textId="77777777" w:rsidR="00261D16" w:rsidRPr="004F6B75" w:rsidRDefault="00261D16" w:rsidP="00623D61">
      <w:pPr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4F6B75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4.2.6. </w:t>
      </w:r>
      <w:proofErr w:type="gramStart"/>
      <w:r w:rsidRPr="004F6B75">
        <w:rPr>
          <w:rFonts w:ascii="Times New Roman" w:eastAsia="Times New Roman" w:hAnsi="Times New Roman" w:cs="Times New Roman"/>
          <w:sz w:val="23"/>
          <w:szCs w:val="23"/>
          <w:lang w:eastAsia="ru-RU"/>
        </w:rPr>
        <w:t>Застройщик вправе вносить изменения в проектную документацию и/или в информацию о</w:t>
      </w:r>
      <w:r w:rsidRPr="004F6B75">
        <w:rPr>
          <w:rFonts w:ascii="Times New Roman" w:hAnsi="Times New Roman" w:cs="Times New Roman"/>
          <w:sz w:val="23"/>
          <w:szCs w:val="23"/>
        </w:rPr>
        <w:t xml:space="preserve"> </w:t>
      </w:r>
      <w:r w:rsidRPr="004F6B75">
        <w:rPr>
          <w:rFonts w:ascii="Times New Roman" w:eastAsia="Times New Roman" w:hAnsi="Times New Roman" w:cs="Times New Roman"/>
          <w:sz w:val="23"/>
          <w:szCs w:val="23"/>
          <w:lang w:eastAsia="ru-RU"/>
        </w:rPr>
        <w:t>Застройщике, после чего Застройщик обязуется внести соответствующие изменения в Проектную декларацию и опубликовать их в порядке и сроки, установленные Федеральным законом  от 30 декабря 2004 года № 214-ФЗ, а Дольщик соглашается и принимает во внимание, что такие изменения могут быть внесены, и обязуется самостоятельно знакомиться с такими изменениями, которые</w:t>
      </w:r>
      <w:proofErr w:type="gramEnd"/>
      <w:r w:rsidRPr="004F6B75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будут официально публиковаться Застройщиком в проектной декларации и иной документации, размещенной в единой информационной системе жилищного строительства в информационно-телекоммуникационной сети «Интернет».</w:t>
      </w:r>
    </w:p>
    <w:p w14:paraId="6CE72B38" w14:textId="77777777" w:rsidR="00261D16" w:rsidRPr="0092357A" w:rsidRDefault="00261D16" w:rsidP="00623D61">
      <w:pPr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92357A">
        <w:rPr>
          <w:rFonts w:ascii="Times New Roman" w:eastAsia="Times New Roman" w:hAnsi="Times New Roman" w:cs="Times New Roman"/>
          <w:sz w:val="23"/>
          <w:szCs w:val="23"/>
          <w:lang w:eastAsia="ru-RU"/>
        </w:rPr>
        <w:t>4.2.7. Обязательства Застройщика по настоящему Договору считаются исполненными с момента подписания сторонами Акта приема-передачи или составления Застройщиком одностороннего акта согласно п.6.7. Договора.</w:t>
      </w:r>
    </w:p>
    <w:p w14:paraId="46FECB41" w14:textId="77777777" w:rsidR="00653A66" w:rsidRPr="0092357A" w:rsidRDefault="00653A66" w:rsidP="00653A66">
      <w:pPr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92357A">
        <w:rPr>
          <w:rFonts w:ascii="Times New Roman" w:eastAsia="Times New Roman" w:hAnsi="Times New Roman" w:cs="Times New Roman"/>
          <w:sz w:val="23"/>
          <w:szCs w:val="23"/>
          <w:lang w:eastAsia="ru-RU"/>
        </w:rPr>
        <w:t>4.2.8. Застройщик не принимает на себя обязательств по полной чистовой уборке Объекта долевого</w:t>
      </w:r>
    </w:p>
    <w:p w14:paraId="6154AF8E" w14:textId="7C4BC75B" w:rsidR="00653A66" w:rsidRPr="00653A66" w:rsidRDefault="00653A66" w:rsidP="00653A66">
      <w:pPr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92357A">
        <w:rPr>
          <w:rFonts w:ascii="Times New Roman" w:eastAsia="Times New Roman" w:hAnsi="Times New Roman" w:cs="Times New Roman"/>
          <w:sz w:val="23"/>
          <w:szCs w:val="23"/>
          <w:lang w:eastAsia="ru-RU"/>
        </w:rPr>
        <w:t>с</w:t>
      </w:r>
      <w:proofErr w:type="spellStart"/>
      <w:r w:rsidRPr="0092357A">
        <w:rPr>
          <w:rFonts w:ascii="Times New Roman" w:eastAsia="Times New Roman" w:hAnsi="Times New Roman" w:cs="Times New Roman"/>
          <w:sz w:val="23"/>
          <w:szCs w:val="23"/>
          <w:lang w:val="en-US" w:eastAsia="ru-RU"/>
        </w:rPr>
        <w:t>троительства</w:t>
      </w:r>
      <w:proofErr w:type="spellEnd"/>
      <w:r w:rsidRPr="0092357A">
        <w:rPr>
          <w:rFonts w:ascii="Times New Roman" w:eastAsia="Times New Roman" w:hAnsi="Times New Roman" w:cs="Times New Roman"/>
          <w:sz w:val="23"/>
          <w:szCs w:val="23"/>
          <w:lang w:eastAsia="ru-RU"/>
        </w:rPr>
        <w:t>.</w:t>
      </w:r>
    </w:p>
    <w:p w14:paraId="7B71E246" w14:textId="77777777" w:rsidR="00261D16" w:rsidRPr="004F6B75" w:rsidRDefault="00261D16" w:rsidP="00623D61">
      <w:pPr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14:paraId="5A17B427" w14:textId="77777777" w:rsidR="00BE4A3A" w:rsidRPr="00BE4A3A" w:rsidRDefault="00BE4A3A" w:rsidP="00BE4A3A">
      <w:pPr>
        <w:numPr>
          <w:ilvl w:val="0"/>
          <w:numId w:val="1"/>
        </w:numPr>
        <w:ind w:left="0" w:firstLine="0"/>
        <w:contextualSpacing/>
        <w:jc w:val="center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BE4A3A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>ЦЕНА ДОГОВОРА</w:t>
      </w:r>
    </w:p>
    <w:p w14:paraId="5A672E48" w14:textId="77777777" w:rsidR="00BE4A3A" w:rsidRPr="00BE4A3A" w:rsidRDefault="00BE4A3A" w:rsidP="00BE4A3A">
      <w:pPr>
        <w:jc w:val="both"/>
        <w:rPr>
          <w:rFonts w:ascii="Times New Roman" w:eastAsia="Calibri" w:hAnsi="Times New Roman" w:cs="Times New Roman"/>
          <w:sz w:val="23"/>
          <w:szCs w:val="23"/>
          <w:lang w:eastAsia="ru-RU"/>
        </w:rPr>
      </w:pPr>
      <w:r w:rsidRPr="00BE4A3A">
        <w:rPr>
          <w:rFonts w:ascii="Times New Roman" w:eastAsia="Calibri" w:hAnsi="Times New Roman" w:cs="Times New Roman"/>
          <w:sz w:val="23"/>
          <w:szCs w:val="23"/>
          <w:lang w:eastAsia="ru-RU"/>
        </w:rPr>
        <w:t xml:space="preserve">5.1. Дольщик за получение по настоящему Договору права на Объект долевого строительства должен выплатить Застройщику сумму в размере </w:t>
      </w:r>
      <w:r w:rsidRPr="00BE4A3A">
        <w:rPr>
          <w:rFonts w:ascii="Times New Roman" w:eastAsia="Calibri" w:hAnsi="Times New Roman" w:cs="Times New Roman"/>
          <w:sz w:val="23"/>
          <w:szCs w:val="23"/>
          <w:highlight w:val="green"/>
          <w:lang w:eastAsia="ru-RU"/>
        </w:rPr>
        <w:t>Значение цифрами</w:t>
      </w:r>
      <w:r w:rsidRPr="00BE4A3A">
        <w:rPr>
          <w:rFonts w:ascii="Times New Roman" w:eastAsia="Calibri" w:hAnsi="Times New Roman" w:cs="Times New Roman"/>
          <w:sz w:val="23"/>
          <w:szCs w:val="23"/>
          <w:lang w:eastAsia="ru-RU"/>
        </w:rPr>
        <w:t xml:space="preserve"> (</w:t>
      </w:r>
      <w:r w:rsidRPr="00BE4A3A">
        <w:rPr>
          <w:rFonts w:ascii="Times New Roman" w:eastAsia="Calibri" w:hAnsi="Times New Roman" w:cs="Times New Roman"/>
          <w:sz w:val="23"/>
          <w:szCs w:val="23"/>
          <w:highlight w:val="green"/>
          <w:lang w:eastAsia="ru-RU"/>
        </w:rPr>
        <w:t>Значение прописью</w:t>
      </w:r>
      <w:r w:rsidRPr="00BE4A3A">
        <w:rPr>
          <w:rFonts w:ascii="Times New Roman" w:eastAsia="Calibri" w:hAnsi="Times New Roman" w:cs="Times New Roman"/>
          <w:sz w:val="23"/>
          <w:szCs w:val="23"/>
          <w:lang w:eastAsia="ru-RU"/>
        </w:rPr>
        <w:t xml:space="preserve">)  рублей </w:t>
      </w:r>
      <w:r w:rsidRPr="00BE4A3A">
        <w:rPr>
          <w:rFonts w:ascii="Times New Roman" w:eastAsia="Calibri" w:hAnsi="Times New Roman" w:cs="Times New Roman"/>
          <w:sz w:val="23"/>
          <w:szCs w:val="23"/>
        </w:rPr>
        <w:t>00 копеек</w:t>
      </w:r>
      <w:r w:rsidRPr="00BE4A3A">
        <w:rPr>
          <w:rFonts w:ascii="Times New Roman" w:eastAsia="Calibri" w:hAnsi="Times New Roman" w:cs="Times New Roman"/>
          <w:sz w:val="23"/>
          <w:szCs w:val="23"/>
          <w:lang w:eastAsia="ru-RU"/>
        </w:rPr>
        <w:t xml:space="preserve"> </w:t>
      </w:r>
      <w:r w:rsidRPr="00BE4A3A">
        <w:rPr>
          <w:rFonts w:ascii="Times New Roman" w:eastAsia="Calibri" w:hAnsi="Times New Roman" w:cs="Times New Roman"/>
          <w:b/>
          <w:sz w:val="23"/>
          <w:szCs w:val="23"/>
          <w:lang w:eastAsia="ru-RU"/>
        </w:rPr>
        <w:t xml:space="preserve">(Цена договора), </w:t>
      </w:r>
      <w:r w:rsidRPr="00BE4A3A">
        <w:rPr>
          <w:rFonts w:ascii="Times New Roman" w:eastAsia="Calibri" w:hAnsi="Times New Roman" w:cs="Times New Roman"/>
          <w:sz w:val="23"/>
          <w:szCs w:val="23"/>
          <w:lang w:eastAsia="ru-RU"/>
        </w:rPr>
        <w:t xml:space="preserve">НДС не облагается. Цена договора корректируется в соответствии с п.10.3. Договора. </w:t>
      </w:r>
    </w:p>
    <w:p w14:paraId="4367727F" w14:textId="77777777" w:rsidR="00BE4A3A" w:rsidRPr="00BE4A3A" w:rsidRDefault="00BE4A3A" w:rsidP="00BE4A3A">
      <w:pPr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BE4A3A">
        <w:rPr>
          <w:rFonts w:ascii="Times New Roman" w:eastAsia="Calibri" w:hAnsi="Times New Roman" w:cs="Times New Roman"/>
          <w:sz w:val="23"/>
          <w:szCs w:val="23"/>
          <w:lang w:eastAsia="ru-RU"/>
        </w:rPr>
        <w:t xml:space="preserve">5.2. </w:t>
      </w:r>
      <w:r w:rsidRPr="00BE4A3A">
        <w:rPr>
          <w:rFonts w:ascii="Times New Roman" w:eastAsia="Calibri" w:hAnsi="Times New Roman" w:cs="Times New Roman"/>
          <w:sz w:val="23"/>
          <w:szCs w:val="23"/>
        </w:rPr>
        <w:t xml:space="preserve"> Оплата Цены договора осуществляется Дольщиком в следующем порядке:</w:t>
      </w:r>
    </w:p>
    <w:p w14:paraId="72A05304" w14:textId="77777777" w:rsidR="00BE4A3A" w:rsidRPr="00BE4A3A" w:rsidRDefault="00BE4A3A" w:rsidP="00BE4A3A">
      <w:pPr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BE4A3A">
        <w:rPr>
          <w:rFonts w:ascii="Times New Roman" w:eastAsia="Calibri" w:hAnsi="Times New Roman" w:cs="Times New Roman"/>
          <w:sz w:val="23"/>
          <w:szCs w:val="23"/>
        </w:rPr>
        <w:t xml:space="preserve">5.2.1. </w:t>
      </w:r>
      <w:proofErr w:type="gramStart"/>
      <w:r w:rsidRPr="00BE4A3A">
        <w:rPr>
          <w:rFonts w:ascii="Times New Roman" w:eastAsia="Calibri" w:hAnsi="Times New Roman" w:cs="Times New Roman"/>
          <w:sz w:val="23"/>
          <w:szCs w:val="23"/>
        </w:rPr>
        <w:t xml:space="preserve">Дольщик обязуется внести </w:t>
      </w:r>
      <w:r w:rsidRPr="00BE4A3A">
        <w:rPr>
          <w:rFonts w:ascii="Times New Roman" w:eastAsia="Times New Roman" w:hAnsi="Times New Roman" w:cs="Times New Roman"/>
          <w:sz w:val="23"/>
          <w:szCs w:val="23"/>
          <w:lang w:eastAsia="ru-RU"/>
        </w:rPr>
        <w:t>до ввода в эксплуатацию Жилого дома</w:t>
      </w:r>
      <w:r w:rsidRPr="00BE4A3A">
        <w:rPr>
          <w:rFonts w:ascii="Times New Roman" w:eastAsia="Calibri" w:hAnsi="Times New Roman" w:cs="Times New Roman"/>
          <w:sz w:val="23"/>
          <w:szCs w:val="23"/>
        </w:rPr>
        <w:t xml:space="preserve"> денежные средства в счет уплаты Цены договора на специальный счет </w:t>
      </w:r>
      <w:proofErr w:type="spellStart"/>
      <w:r w:rsidRPr="00BE4A3A">
        <w:rPr>
          <w:rFonts w:ascii="Times New Roman" w:eastAsia="Calibri" w:hAnsi="Times New Roman" w:cs="Times New Roman"/>
          <w:sz w:val="23"/>
          <w:szCs w:val="23"/>
        </w:rPr>
        <w:t>эскроу</w:t>
      </w:r>
      <w:proofErr w:type="spellEnd"/>
      <w:r w:rsidRPr="00BE4A3A">
        <w:rPr>
          <w:rFonts w:ascii="Times New Roman" w:eastAsia="Calibri" w:hAnsi="Times New Roman" w:cs="Times New Roman"/>
          <w:sz w:val="23"/>
          <w:szCs w:val="23"/>
        </w:rPr>
        <w:t xml:space="preserve">, открываемый в Банке (далее - </w:t>
      </w:r>
      <w:proofErr w:type="spellStart"/>
      <w:r w:rsidRPr="00BE4A3A">
        <w:rPr>
          <w:rFonts w:ascii="Times New Roman" w:eastAsia="Calibri" w:hAnsi="Times New Roman" w:cs="Times New Roman"/>
          <w:sz w:val="23"/>
          <w:szCs w:val="23"/>
        </w:rPr>
        <w:t>Эскроу</w:t>
      </w:r>
      <w:proofErr w:type="spellEnd"/>
      <w:r w:rsidRPr="00BE4A3A">
        <w:rPr>
          <w:rFonts w:ascii="Times New Roman" w:eastAsia="Calibri" w:hAnsi="Times New Roman" w:cs="Times New Roman"/>
          <w:sz w:val="23"/>
          <w:szCs w:val="23"/>
        </w:rPr>
        <w:t>-агент), для учета и блокирования денежных средств, полученных банком от являющегося владельцем счета Дольщика (далее – Депонент) в целях их перечисления Бенефициару (Застройщику) при возникновении условий, предусмотренных Федеральным законом от 30.12.2004 г. №214-ФЗ «Об участии в долевом</w:t>
      </w:r>
      <w:proofErr w:type="gramEnd"/>
      <w:r w:rsidRPr="00BE4A3A">
        <w:rPr>
          <w:rFonts w:ascii="Times New Roman" w:eastAsia="Calibri" w:hAnsi="Times New Roman" w:cs="Times New Roman"/>
          <w:sz w:val="23"/>
          <w:szCs w:val="23"/>
        </w:rPr>
        <w:t xml:space="preserve"> </w:t>
      </w:r>
      <w:proofErr w:type="gramStart"/>
      <w:r w:rsidRPr="00BE4A3A">
        <w:rPr>
          <w:rFonts w:ascii="Times New Roman" w:eastAsia="Calibri" w:hAnsi="Times New Roman" w:cs="Times New Roman"/>
          <w:sz w:val="23"/>
          <w:szCs w:val="23"/>
        </w:rPr>
        <w:t>строительстве</w:t>
      </w:r>
      <w:proofErr w:type="gramEnd"/>
      <w:r w:rsidRPr="00BE4A3A">
        <w:rPr>
          <w:rFonts w:ascii="Times New Roman" w:eastAsia="Calibri" w:hAnsi="Times New Roman" w:cs="Times New Roman"/>
          <w:sz w:val="23"/>
          <w:szCs w:val="23"/>
        </w:rPr>
        <w:t xml:space="preserve"> многоквартирных домов и иных объектов недвижимости и о внесении изменений в некоторые законодательные акты Российской Федерации» и договором счета </w:t>
      </w:r>
      <w:proofErr w:type="spellStart"/>
      <w:r w:rsidRPr="00BE4A3A">
        <w:rPr>
          <w:rFonts w:ascii="Times New Roman" w:eastAsia="Calibri" w:hAnsi="Times New Roman" w:cs="Times New Roman"/>
          <w:sz w:val="23"/>
          <w:szCs w:val="23"/>
        </w:rPr>
        <w:t>эскроу</w:t>
      </w:r>
      <w:proofErr w:type="spellEnd"/>
      <w:r w:rsidRPr="00BE4A3A">
        <w:rPr>
          <w:rFonts w:ascii="Times New Roman" w:eastAsia="Calibri" w:hAnsi="Times New Roman" w:cs="Times New Roman"/>
          <w:sz w:val="23"/>
          <w:szCs w:val="23"/>
        </w:rPr>
        <w:t xml:space="preserve">, заключенным между Бенефициаром (Застройщик), Депонентом и </w:t>
      </w:r>
      <w:proofErr w:type="spellStart"/>
      <w:r w:rsidRPr="00BE4A3A">
        <w:rPr>
          <w:rFonts w:ascii="Times New Roman" w:eastAsia="Calibri" w:hAnsi="Times New Roman" w:cs="Times New Roman"/>
          <w:sz w:val="23"/>
          <w:szCs w:val="23"/>
        </w:rPr>
        <w:t>Эскроу</w:t>
      </w:r>
      <w:proofErr w:type="spellEnd"/>
      <w:r w:rsidRPr="00BE4A3A">
        <w:rPr>
          <w:rFonts w:ascii="Times New Roman" w:eastAsia="Calibri" w:hAnsi="Times New Roman" w:cs="Times New Roman"/>
          <w:sz w:val="23"/>
          <w:szCs w:val="23"/>
        </w:rPr>
        <w:t xml:space="preserve">-агентом, с учетом следующего: </w:t>
      </w:r>
    </w:p>
    <w:p w14:paraId="0B9DBB57" w14:textId="77777777" w:rsidR="00BE4A3A" w:rsidRPr="00BE4A3A" w:rsidRDefault="00BE4A3A" w:rsidP="00BE4A3A">
      <w:pPr>
        <w:jc w:val="both"/>
        <w:rPr>
          <w:rFonts w:ascii="Times New Roman" w:eastAsia="Calibri" w:hAnsi="Times New Roman" w:cs="Times New Roman"/>
          <w:sz w:val="23"/>
          <w:szCs w:val="23"/>
        </w:rPr>
      </w:pPr>
      <w:proofErr w:type="spellStart"/>
      <w:r w:rsidRPr="00BE4A3A">
        <w:rPr>
          <w:rFonts w:ascii="Times New Roman" w:eastAsia="Calibri" w:hAnsi="Times New Roman" w:cs="Times New Roman"/>
          <w:sz w:val="23"/>
          <w:szCs w:val="23"/>
        </w:rPr>
        <w:t>Эскроу</w:t>
      </w:r>
      <w:proofErr w:type="spellEnd"/>
      <w:r w:rsidRPr="00BE4A3A">
        <w:rPr>
          <w:rFonts w:ascii="Times New Roman" w:eastAsia="Calibri" w:hAnsi="Times New Roman" w:cs="Times New Roman"/>
          <w:sz w:val="23"/>
          <w:szCs w:val="23"/>
        </w:rPr>
        <w:t>-агент: Акционерное общество «Банк ДОМ</w:t>
      </w:r>
      <w:proofErr w:type="gramStart"/>
      <w:r w:rsidRPr="00BE4A3A">
        <w:rPr>
          <w:rFonts w:ascii="Times New Roman" w:eastAsia="Calibri" w:hAnsi="Times New Roman" w:cs="Times New Roman"/>
          <w:sz w:val="23"/>
          <w:szCs w:val="23"/>
        </w:rPr>
        <w:t>.Р</w:t>
      </w:r>
      <w:proofErr w:type="gramEnd"/>
      <w:r w:rsidRPr="00BE4A3A">
        <w:rPr>
          <w:rFonts w:ascii="Times New Roman" w:eastAsia="Calibri" w:hAnsi="Times New Roman" w:cs="Times New Roman"/>
          <w:sz w:val="23"/>
          <w:szCs w:val="23"/>
        </w:rPr>
        <w:t>Ф» (АО «Банк ДОМ.РФ»).</w:t>
      </w:r>
    </w:p>
    <w:p w14:paraId="3D28A7E3" w14:textId="77777777" w:rsidR="00BE4A3A" w:rsidRPr="00BE4A3A" w:rsidRDefault="00BE4A3A" w:rsidP="00BE4A3A">
      <w:pPr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BE4A3A">
        <w:rPr>
          <w:rFonts w:ascii="Times New Roman" w:eastAsia="Calibri" w:hAnsi="Times New Roman" w:cs="Times New Roman"/>
          <w:sz w:val="23"/>
          <w:szCs w:val="23"/>
        </w:rPr>
        <w:t xml:space="preserve">Место нахождения и адрес: 125009, </w:t>
      </w:r>
      <w:proofErr w:type="spellStart"/>
      <w:r w:rsidRPr="00BE4A3A">
        <w:rPr>
          <w:rFonts w:ascii="Times New Roman" w:eastAsia="Calibri" w:hAnsi="Times New Roman" w:cs="Times New Roman"/>
          <w:sz w:val="23"/>
          <w:szCs w:val="23"/>
        </w:rPr>
        <w:t>г</w:t>
      </w:r>
      <w:proofErr w:type="gramStart"/>
      <w:r w:rsidRPr="00BE4A3A">
        <w:rPr>
          <w:rFonts w:ascii="Times New Roman" w:eastAsia="Calibri" w:hAnsi="Times New Roman" w:cs="Times New Roman"/>
          <w:sz w:val="23"/>
          <w:szCs w:val="23"/>
        </w:rPr>
        <w:t>.М</w:t>
      </w:r>
      <w:proofErr w:type="gramEnd"/>
      <w:r w:rsidRPr="00BE4A3A">
        <w:rPr>
          <w:rFonts w:ascii="Times New Roman" w:eastAsia="Calibri" w:hAnsi="Times New Roman" w:cs="Times New Roman"/>
          <w:sz w:val="23"/>
          <w:szCs w:val="23"/>
        </w:rPr>
        <w:t>осква</w:t>
      </w:r>
      <w:proofErr w:type="spellEnd"/>
      <w:r w:rsidRPr="00BE4A3A">
        <w:rPr>
          <w:rFonts w:ascii="Times New Roman" w:eastAsia="Calibri" w:hAnsi="Times New Roman" w:cs="Times New Roman"/>
          <w:sz w:val="23"/>
          <w:szCs w:val="23"/>
        </w:rPr>
        <w:t xml:space="preserve">, </w:t>
      </w:r>
      <w:proofErr w:type="spellStart"/>
      <w:r w:rsidRPr="00BE4A3A">
        <w:rPr>
          <w:rFonts w:ascii="Times New Roman" w:eastAsia="Calibri" w:hAnsi="Times New Roman" w:cs="Times New Roman"/>
          <w:sz w:val="23"/>
          <w:szCs w:val="23"/>
        </w:rPr>
        <w:t>ул.Воздвиженка</w:t>
      </w:r>
      <w:proofErr w:type="spellEnd"/>
      <w:r w:rsidRPr="00BE4A3A">
        <w:rPr>
          <w:rFonts w:ascii="Times New Roman" w:eastAsia="Calibri" w:hAnsi="Times New Roman" w:cs="Times New Roman"/>
          <w:sz w:val="23"/>
          <w:szCs w:val="23"/>
        </w:rPr>
        <w:t>, д.10</w:t>
      </w:r>
    </w:p>
    <w:p w14:paraId="5BBD7A8B" w14:textId="2DBD0C81" w:rsidR="00BE4A3A" w:rsidRPr="00BE4A3A" w:rsidRDefault="00BE4A3A" w:rsidP="00BE4A3A">
      <w:pPr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BE4A3A">
        <w:rPr>
          <w:rFonts w:ascii="Times New Roman" w:eastAsia="Calibri" w:hAnsi="Times New Roman" w:cs="Times New Roman"/>
          <w:sz w:val="23"/>
          <w:szCs w:val="23"/>
        </w:rPr>
        <w:t xml:space="preserve">Номер телефона: </w:t>
      </w:r>
      <w:r w:rsidR="004E1403">
        <w:rPr>
          <w:rFonts w:ascii="Times New Roman" w:eastAsia="Calibri" w:hAnsi="Times New Roman" w:cs="Times New Roman"/>
          <w:sz w:val="23"/>
          <w:szCs w:val="23"/>
        </w:rPr>
        <w:t>8</w:t>
      </w:r>
      <w:r w:rsidRPr="00BE4A3A">
        <w:rPr>
          <w:rFonts w:ascii="Times New Roman" w:eastAsia="Calibri" w:hAnsi="Times New Roman" w:cs="Times New Roman"/>
          <w:sz w:val="23"/>
          <w:szCs w:val="23"/>
        </w:rPr>
        <w:t xml:space="preserve"> (800) 775-86-86  </w:t>
      </w:r>
    </w:p>
    <w:p w14:paraId="2D43C470" w14:textId="77777777" w:rsidR="004E1403" w:rsidRPr="00597617" w:rsidRDefault="004E1403" w:rsidP="004E1403">
      <w:pPr>
        <w:ind w:right="-70"/>
        <w:jc w:val="both"/>
        <w:rPr>
          <w:rFonts w:ascii="Times New Roman" w:hAnsi="Times New Roman" w:cs="Times New Roman"/>
          <w:sz w:val="23"/>
          <w:szCs w:val="23"/>
          <w:lang w:eastAsia="ru-RU"/>
        </w:rPr>
      </w:pPr>
      <w:r w:rsidRPr="004E1403">
        <w:rPr>
          <w:rFonts w:ascii="Times New Roman" w:hAnsi="Times New Roman" w:cs="Times New Roman"/>
          <w:sz w:val="23"/>
          <w:szCs w:val="23"/>
          <w:lang w:eastAsia="ru-RU"/>
        </w:rPr>
        <w:t xml:space="preserve">Адрес эл. почты: </w:t>
      </w:r>
      <w:r w:rsidRPr="004E1403">
        <w:rPr>
          <w:rFonts w:ascii="Times New Roman" w:hAnsi="Times New Roman" w:cs="Times New Roman"/>
          <w:sz w:val="23"/>
          <w:szCs w:val="23"/>
          <w:lang w:val="en-US" w:eastAsia="ru-RU"/>
        </w:rPr>
        <w:t>escrow</w:t>
      </w:r>
      <w:r w:rsidRPr="004E1403">
        <w:rPr>
          <w:rFonts w:ascii="Times New Roman" w:hAnsi="Times New Roman" w:cs="Times New Roman"/>
          <w:sz w:val="23"/>
          <w:szCs w:val="23"/>
          <w:lang w:eastAsia="ru-RU"/>
        </w:rPr>
        <w:t>@</w:t>
      </w:r>
      <w:proofErr w:type="spellStart"/>
      <w:r w:rsidRPr="004E1403">
        <w:rPr>
          <w:rFonts w:ascii="Times New Roman" w:hAnsi="Times New Roman" w:cs="Times New Roman"/>
          <w:sz w:val="23"/>
          <w:szCs w:val="23"/>
          <w:lang w:val="en-US" w:eastAsia="ru-RU"/>
        </w:rPr>
        <w:t>domrf</w:t>
      </w:r>
      <w:proofErr w:type="spellEnd"/>
      <w:r w:rsidRPr="004E1403">
        <w:rPr>
          <w:rFonts w:ascii="Times New Roman" w:hAnsi="Times New Roman" w:cs="Times New Roman"/>
          <w:sz w:val="23"/>
          <w:szCs w:val="23"/>
          <w:lang w:eastAsia="ru-RU"/>
        </w:rPr>
        <w:t>.</w:t>
      </w:r>
      <w:proofErr w:type="spellStart"/>
      <w:r w:rsidRPr="004E1403">
        <w:rPr>
          <w:rFonts w:ascii="Times New Roman" w:hAnsi="Times New Roman" w:cs="Times New Roman"/>
          <w:sz w:val="23"/>
          <w:szCs w:val="23"/>
          <w:lang w:val="en-US" w:eastAsia="ru-RU"/>
        </w:rPr>
        <w:t>ru</w:t>
      </w:r>
      <w:bookmarkStart w:id="0" w:name="_GoBack"/>
      <w:bookmarkEnd w:id="0"/>
      <w:proofErr w:type="spellEnd"/>
    </w:p>
    <w:p w14:paraId="670674A7" w14:textId="77777777" w:rsidR="00BE4A3A" w:rsidRPr="00BE4A3A" w:rsidRDefault="00BE4A3A" w:rsidP="00BE4A3A">
      <w:pPr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BE4A3A">
        <w:rPr>
          <w:rFonts w:ascii="Times New Roman" w:eastAsia="Calibri" w:hAnsi="Times New Roman" w:cs="Times New Roman"/>
          <w:sz w:val="23"/>
          <w:szCs w:val="23"/>
        </w:rPr>
        <w:t xml:space="preserve">Депонент: </w:t>
      </w:r>
      <w:r w:rsidRPr="00BE4A3A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 xml:space="preserve"> </w:t>
      </w:r>
      <w:r w:rsidRPr="00BE4A3A">
        <w:rPr>
          <w:rFonts w:ascii="Times New Roman" w:eastAsia="Times New Roman" w:hAnsi="Times New Roman" w:cs="Times New Roman"/>
          <w:b/>
          <w:sz w:val="23"/>
          <w:szCs w:val="23"/>
          <w:highlight w:val="green"/>
          <w:lang w:eastAsia="ru-RU"/>
        </w:rPr>
        <w:t>___ФИО_____</w:t>
      </w:r>
    </w:p>
    <w:p w14:paraId="7DB6222D" w14:textId="77777777" w:rsidR="00BE4A3A" w:rsidRPr="00BE4A3A" w:rsidRDefault="00BE4A3A" w:rsidP="00BE4A3A">
      <w:pPr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BE4A3A">
        <w:rPr>
          <w:rFonts w:ascii="Times New Roman" w:eastAsia="Calibri" w:hAnsi="Times New Roman" w:cs="Times New Roman"/>
          <w:sz w:val="23"/>
          <w:szCs w:val="23"/>
        </w:rPr>
        <w:t xml:space="preserve">Застройщик (Бенефициар): </w:t>
      </w:r>
      <w:r w:rsidRPr="00BE4A3A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Акционерное общество «Специализированный застройщик </w:t>
      </w:r>
      <w:proofErr w:type="spellStart"/>
      <w:r w:rsidRPr="00BE4A3A">
        <w:rPr>
          <w:rFonts w:ascii="Times New Roman" w:eastAsia="Times New Roman" w:hAnsi="Times New Roman" w:cs="Times New Roman"/>
          <w:sz w:val="23"/>
          <w:szCs w:val="23"/>
          <w:lang w:eastAsia="ru-RU"/>
        </w:rPr>
        <w:t>Стройтэкс</w:t>
      </w:r>
      <w:proofErr w:type="spellEnd"/>
      <w:r w:rsidRPr="00BE4A3A">
        <w:rPr>
          <w:rFonts w:ascii="Times New Roman" w:eastAsia="Times New Roman" w:hAnsi="Times New Roman" w:cs="Times New Roman"/>
          <w:sz w:val="23"/>
          <w:szCs w:val="23"/>
          <w:lang w:eastAsia="ru-RU"/>
        </w:rPr>
        <w:t>-Недвижимость»</w:t>
      </w:r>
    </w:p>
    <w:p w14:paraId="4F4A0DAF" w14:textId="77777777" w:rsidR="00BE4A3A" w:rsidRPr="00BE4A3A" w:rsidRDefault="00BE4A3A" w:rsidP="00BE4A3A">
      <w:pPr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BE4A3A">
        <w:rPr>
          <w:rFonts w:ascii="Times New Roman" w:eastAsia="Calibri" w:hAnsi="Times New Roman" w:cs="Times New Roman"/>
          <w:sz w:val="23"/>
          <w:szCs w:val="23"/>
        </w:rPr>
        <w:t xml:space="preserve">Депонируемая сумма: </w:t>
      </w:r>
      <w:r w:rsidRPr="00BE4A3A">
        <w:rPr>
          <w:rFonts w:ascii="Times New Roman" w:eastAsia="Calibri" w:hAnsi="Times New Roman" w:cs="Times New Roman"/>
          <w:sz w:val="23"/>
          <w:szCs w:val="23"/>
          <w:highlight w:val="green"/>
          <w:lang w:eastAsia="ru-RU"/>
        </w:rPr>
        <w:t>_Значение цифрами_</w:t>
      </w:r>
      <w:r w:rsidRPr="00BE4A3A">
        <w:rPr>
          <w:rFonts w:ascii="Times New Roman" w:eastAsia="Calibri" w:hAnsi="Times New Roman" w:cs="Times New Roman"/>
          <w:sz w:val="23"/>
          <w:szCs w:val="23"/>
          <w:lang w:eastAsia="ru-RU"/>
        </w:rPr>
        <w:t xml:space="preserve"> (</w:t>
      </w:r>
      <w:r w:rsidRPr="00BE4A3A">
        <w:rPr>
          <w:rFonts w:ascii="Times New Roman" w:eastAsia="Calibri" w:hAnsi="Times New Roman" w:cs="Times New Roman"/>
          <w:sz w:val="23"/>
          <w:szCs w:val="23"/>
          <w:highlight w:val="green"/>
          <w:lang w:eastAsia="ru-RU"/>
        </w:rPr>
        <w:t>_Значение прописью_</w:t>
      </w:r>
      <w:r w:rsidRPr="00BE4A3A">
        <w:rPr>
          <w:rFonts w:ascii="Times New Roman" w:eastAsia="Calibri" w:hAnsi="Times New Roman" w:cs="Times New Roman"/>
          <w:sz w:val="23"/>
          <w:szCs w:val="23"/>
          <w:lang w:eastAsia="ru-RU"/>
        </w:rPr>
        <w:t xml:space="preserve">)  рублей </w:t>
      </w:r>
      <w:r w:rsidRPr="00BE4A3A">
        <w:rPr>
          <w:rFonts w:ascii="Times New Roman" w:eastAsia="Calibri" w:hAnsi="Times New Roman" w:cs="Times New Roman"/>
          <w:sz w:val="23"/>
          <w:szCs w:val="23"/>
        </w:rPr>
        <w:t xml:space="preserve">00  копеек. </w:t>
      </w:r>
    </w:p>
    <w:p w14:paraId="66FBDDA5" w14:textId="46A1B51A" w:rsidR="00BE4A3A" w:rsidRPr="00BE4A3A" w:rsidRDefault="00BE4A3A" w:rsidP="00BE4A3A">
      <w:pPr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BE4A3A">
        <w:rPr>
          <w:rFonts w:ascii="Times New Roman" w:eastAsia="Calibri" w:hAnsi="Times New Roman" w:cs="Times New Roman"/>
          <w:sz w:val="23"/>
          <w:szCs w:val="23"/>
        </w:rPr>
        <w:t xml:space="preserve">Стороны определили, что при осуществлении расчетов по настоящему Договору в платежных документах о перечислении сумм должно быть указано: «Оплата по Договору об участии в долевом </w:t>
      </w:r>
      <w:r w:rsidRPr="00BE4A3A">
        <w:rPr>
          <w:rFonts w:ascii="Times New Roman" w:eastAsia="Calibri" w:hAnsi="Times New Roman" w:cs="Times New Roman"/>
          <w:sz w:val="23"/>
          <w:szCs w:val="23"/>
        </w:rPr>
        <w:lastRenderedPageBreak/>
        <w:t xml:space="preserve">строительстве № </w:t>
      </w:r>
      <w:r w:rsidRPr="00BE4A3A">
        <w:rPr>
          <w:rFonts w:ascii="Times New Roman" w:eastAsia="Times New Roman" w:hAnsi="Times New Roman" w:cs="Times New Roman"/>
          <w:sz w:val="23"/>
          <w:szCs w:val="23"/>
          <w:lang w:eastAsia="ru-RU"/>
        </w:rPr>
        <w:t>ДУМ1230</w:t>
      </w:r>
      <w:r w:rsidRPr="00BE4A3A">
        <w:rPr>
          <w:rFonts w:ascii="Times New Roman" w:eastAsia="Times New Roman" w:hAnsi="Times New Roman" w:cs="Times New Roman"/>
          <w:sz w:val="23"/>
          <w:szCs w:val="23"/>
          <w:highlight w:val="green"/>
          <w:lang w:eastAsia="ru-RU"/>
        </w:rPr>
        <w:t>/__/__-__</w:t>
      </w:r>
      <w:r w:rsidRPr="00BE4A3A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/23 от </w:t>
      </w:r>
      <w:r w:rsidRPr="00BE4A3A">
        <w:rPr>
          <w:rFonts w:ascii="Times New Roman" w:eastAsia="Times New Roman" w:hAnsi="Times New Roman" w:cs="Times New Roman"/>
          <w:sz w:val="23"/>
          <w:szCs w:val="23"/>
          <w:highlight w:val="green"/>
          <w:lang w:eastAsia="ru-RU"/>
        </w:rPr>
        <w:t>____</w:t>
      </w:r>
      <w:r w:rsidRPr="00BE4A3A">
        <w:rPr>
          <w:rFonts w:ascii="Times New Roman" w:eastAsia="Times New Roman" w:hAnsi="Times New Roman" w:cs="Times New Roman"/>
          <w:sz w:val="23"/>
          <w:szCs w:val="23"/>
          <w:lang w:eastAsia="ru-RU"/>
        </w:rPr>
        <w:t>202</w:t>
      </w:r>
      <w:r w:rsidRPr="00BE4A3A">
        <w:rPr>
          <w:rFonts w:ascii="Times New Roman" w:eastAsia="Times New Roman" w:hAnsi="Times New Roman" w:cs="Times New Roman"/>
          <w:sz w:val="23"/>
          <w:szCs w:val="23"/>
          <w:highlight w:val="green"/>
          <w:lang w:eastAsia="ru-RU"/>
        </w:rPr>
        <w:t>3</w:t>
      </w:r>
      <w:r w:rsidRPr="00BE4A3A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г. за </w:t>
      </w:r>
      <w:r w:rsidRPr="00BE4A3A">
        <w:rPr>
          <w:rFonts w:ascii="Times New Roman" w:eastAsia="Times New Roman" w:hAnsi="Times New Roman" w:cs="Times New Roman"/>
          <w:sz w:val="23"/>
          <w:szCs w:val="23"/>
          <w:highlight w:val="green"/>
          <w:lang w:eastAsia="ru-RU"/>
        </w:rPr>
        <w:t>жилое/нежилое</w:t>
      </w:r>
      <w:r w:rsidRPr="00BE4A3A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помещение с условным номером </w:t>
      </w:r>
      <w:r w:rsidRPr="00BE4A3A">
        <w:rPr>
          <w:rFonts w:ascii="Times New Roman" w:eastAsia="Times New Roman" w:hAnsi="Times New Roman" w:cs="Times New Roman"/>
          <w:sz w:val="23"/>
          <w:szCs w:val="23"/>
          <w:highlight w:val="green"/>
          <w:lang w:eastAsia="ru-RU"/>
        </w:rPr>
        <w:t>___</w:t>
      </w:r>
      <w:r w:rsidRPr="00BE4A3A">
        <w:rPr>
          <w:rFonts w:ascii="Times New Roman" w:eastAsia="Times New Roman" w:hAnsi="Times New Roman" w:cs="Times New Roman"/>
          <w:sz w:val="23"/>
          <w:szCs w:val="23"/>
          <w:lang w:eastAsia="ru-RU"/>
        </w:rPr>
        <w:t>, НДС не облагается».</w:t>
      </w:r>
    </w:p>
    <w:p w14:paraId="6772F26F" w14:textId="77777777" w:rsidR="00BE4A3A" w:rsidRPr="00BE4A3A" w:rsidRDefault="00BE4A3A" w:rsidP="00BE4A3A">
      <w:pPr>
        <w:jc w:val="both"/>
        <w:rPr>
          <w:rFonts w:ascii="Times New Roman" w:eastAsia="Calibri" w:hAnsi="Times New Roman" w:cs="Times New Roman"/>
          <w:sz w:val="23"/>
          <w:szCs w:val="23"/>
        </w:rPr>
      </w:pPr>
    </w:p>
    <w:p w14:paraId="3FCB70F4" w14:textId="77777777" w:rsidR="00BE4A3A" w:rsidRPr="00BE4A3A" w:rsidRDefault="00BE4A3A" w:rsidP="00BE4A3A">
      <w:pPr>
        <w:numPr>
          <w:ilvl w:val="0"/>
          <w:numId w:val="4"/>
        </w:numPr>
        <w:jc w:val="both"/>
        <w:rPr>
          <w:rFonts w:ascii="Times New Roman" w:eastAsia="Calibri" w:hAnsi="Times New Roman" w:cs="Times New Roman"/>
          <w:i/>
          <w:color w:val="E36C0A" w:themeColor="accent6" w:themeShade="BF"/>
          <w:sz w:val="23"/>
          <w:szCs w:val="23"/>
        </w:rPr>
      </w:pPr>
      <w:proofErr w:type="gramStart"/>
      <w:r w:rsidRPr="00BE4A3A">
        <w:rPr>
          <w:rFonts w:ascii="Times New Roman" w:eastAsia="Calibri" w:hAnsi="Times New Roman" w:cs="Times New Roman"/>
          <w:i/>
          <w:color w:val="E36C0A" w:themeColor="accent6" w:themeShade="BF"/>
          <w:sz w:val="23"/>
          <w:szCs w:val="23"/>
        </w:rPr>
        <w:t>Условия при 100% ОПЛАТЕ)</w:t>
      </w:r>
      <w:proofErr w:type="gramEnd"/>
    </w:p>
    <w:p w14:paraId="7AB9184E" w14:textId="77777777" w:rsidR="00BE4A3A" w:rsidRPr="00BE4A3A" w:rsidRDefault="00BE4A3A" w:rsidP="00BE4A3A">
      <w:pPr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E4A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Цена Договора уплачивается Дольщиком путем внесения денежных средств на счет </w:t>
      </w:r>
      <w:proofErr w:type="spellStart"/>
      <w:r w:rsidRPr="00BE4A3A">
        <w:rPr>
          <w:rFonts w:ascii="Times New Roman" w:eastAsia="Calibri" w:hAnsi="Times New Roman" w:cs="Times New Roman"/>
          <w:sz w:val="24"/>
          <w:szCs w:val="24"/>
          <w:lang w:eastAsia="ru-RU"/>
        </w:rPr>
        <w:t>эскроу</w:t>
      </w:r>
      <w:proofErr w:type="spellEnd"/>
      <w:r w:rsidRPr="00BE4A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в течение 5 (пяти) рабочих дней </w:t>
      </w:r>
      <w:proofErr w:type="gramStart"/>
      <w:r w:rsidRPr="00BE4A3A">
        <w:rPr>
          <w:rFonts w:ascii="Times New Roman" w:eastAsia="Calibri" w:hAnsi="Times New Roman" w:cs="Times New Roman"/>
          <w:sz w:val="24"/>
          <w:szCs w:val="24"/>
          <w:lang w:eastAsia="ru-RU"/>
        </w:rPr>
        <w:t>с даты</w:t>
      </w:r>
      <w:proofErr w:type="gramEnd"/>
      <w:r w:rsidRPr="00BE4A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государственной регистрации Договора.</w:t>
      </w:r>
    </w:p>
    <w:p w14:paraId="29E6561C" w14:textId="77777777" w:rsidR="00BE4A3A" w:rsidRPr="00BE4A3A" w:rsidRDefault="00BE4A3A" w:rsidP="00BE4A3A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E4A3A">
        <w:rPr>
          <w:rFonts w:ascii="Times New Roman" w:eastAsia="Calibri" w:hAnsi="Times New Roman" w:cs="Times New Roman"/>
          <w:sz w:val="24"/>
          <w:szCs w:val="24"/>
        </w:rPr>
        <w:t xml:space="preserve">5.2.2. По соглашению Сторон до момента оплаты настоящего Договора путем зачисления денежных средств на счет </w:t>
      </w:r>
      <w:proofErr w:type="spellStart"/>
      <w:r w:rsidRPr="00BE4A3A">
        <w:rPr>
          <w:rFonts w:ascii="Times New Roman" w:eastAsia="Calibri" w:hAnsi="Times New Roman" w:cs="Times New Roman"/>
          <w:sz w:val="24"/>
          <w:szCs w:val="24"/>
        </w:rPr>
        <w:t>эскроу</w:t>
      </w:r>
      <w:proofErr w:type="spellEnd"/>
      <w:r w:rsidRPr="00BE4A3A">
        <w:rPr>
          <w:rFonts w:ascii="Times New Roman" w:eastAsia="Calibri" w:hAnsi="Times New Roman" w:cs="Times New Roman"/>
          <w:sz w:val="24"/>
          <w:szCs w:val="24"/>
        </w:rPr>
        <w:t xml:space="preserve"> Участник долевого строительства осуществляет резервирование денежных средств в размере </w:t>
      </w:r>
      <w:r w:rsidRPr="00BE4A3A">
        <w:rPr>
          <w:rFonts w:ascii="Times New Roman" w:eastAsia="Calibri" w:hAnsi="Times New Roman" w:cs="Times New Roman"/>
          <w:sz w:val="23"/>
          <w:szCs w:val="23"/>
          <w:highlight w:val="green"/>
          <w:lang w:eastAsia="ru-RU"/>
        </w:rPr>
        <w:t>_Значение цифрами_</w:t>
      </w:r>
      <w:r w:rsidRPr="00BE4A3A">
        <w:rPr>
          <w:rFonts w:ascii="Times New Roman" w:eastAsia="Calibri" w:hAnsi="Times New Roman" w:cs="Times New Roman"/>
          <w:sz w:val="23"/>
          <w:szCs w:val="23"/>
          <w:lang w:eastAsia="ru-RU"/>
        </w:rPr>
        <w:t xml:space="preserve"> (</w:t>
      </w:r>
      <w:r w:rsidRPr="00BE4A3A">
        <w:rPr>
          <w:rFonts w:ascii="Times New Roman" w:eastAsia="Calibri" w:hAnsi="Times New Roman" w:cs="Times New Roman"/>
          <w:sz w:val="23"/>
          <w:szCs w:val="23"/>
          <w:highlight w:val="green"/>
          <w:lang w:eastAsia="ru-RU"/>
        </w:rPr>
        <w:t>_Значение прописью_</w:t>
      </w:r>
      <w:r w:rsidRPr="00BE4A3A">
        <w:rPr>
          <w:rFonts w:ascii="Times New Roman" w:eastAsia="Calibri" w:hAnsi="Times New Roman" w:cs="Times New Roman"/>
          <w:sz w:val="23"/>
          <w:szCs w:val="23"/>
          <w:lang w:eastAsia="ru-RU"/>
        </w:rPr>
        <w:t xml:space="preserve">)  рублей 00 копеек </w:t>
      </w:r>
      <w:r w:rsidRPr="00BE4A3A">
        <w:rPr>
          <w:rFonts w:ascii="Times New Roman" w:eastAsia="Calibri" w:hAnsi="Times New Roman" w:cs="Times New Roman"/>
          <w:sz w:val="24"/>
          <w:szCs w:val="24"/>
        </w:rPr>
        <w:t xml:space="preserve">не позднее </w:t>
      </w:r>
      <w:r w:rsidRPr="00BE4A3A">
        <w:rPr>
          <w:rFonts w:ascii="Times New Roman" w:eastAsia="Calibri" w:hAnsi="Times New Roman" w:cs="Times New Roman"/>
          <w:sz w:val="23"/>
          <w:szCs w:val="23"/>
          <w:highlight w:val="green"/>
        </w:rPr>
        <w:t>_______</w:t>
      </w:r>
      <w:r w:rsidRPr="00BE4A3A">
        <w:rPr>
          <w:rFonts w:ascii="Times New Roman" w:eastAsia="Calibri" w:hAnsi="Times New Roman" w:cs="Times New Roman"/>
          <w:sz w:val="23"/>
          <w:szCs w:val="23"/>
        </w:rPr>
        <w:t xml:space="preserve"> 2023 </w:t>
      </w:r>
      <w:r w:rsidRPr="00BE4A3A">
        <w:rPr>
          <w:rFonts w:ascii="Times New Roman" w:eastAsia="Calibri" w:hAnsi="Times New Roman" w:cs="Times New Roman"/>
          <w:sz w:val="24"/>
          <w:szCs w:val="24"/>
        </w:rPr>
        <w:t>года с использованием безотзывного покрытого аккредитива, открытого в АО «Банк ДОМ</w:t>
      </w:r>
      <w:proofErr w:type="gramStart"/>
      <w:r w:rsidRPr="00BE4A3A">
        <w:rPr>
          <w:rFonts w:ascii="Times New Roman" w:eastAsia="Calibri" w:hAnsi="Times New Roman" w:cs="Times New Roman"/>
          <w:sz w:val="24"/>
          <w:szCs w:val="24"/>
        </w:rPr>
        <w:t>.Р</w:t>
      </w:r>
      <w:proofErr w:type="gramEnd"/>
      <w:r w:rsidRPr="00BE4A3A">
        <w:rPr>
          <w:rFonts w:ascii="Times New Roman" w:eastAsia="Calibri" w:hAnsi="Times New Roman" w:cs="Times New Roman"/>
          <w:sz w:val="24"/>
          <w:szCs w:val="24"/>
        </w:rPr>
        <w:t>Ф» на следующих условиях:</w:t>
      </w:r>
    </w:p>
    <w:p w14:paraId="048227B3" w14:textId="77777777" w:rsidR="00BE4A3A" w:rsidRPr="00BE4A3A" w:rsidRDefault="00BE4A3A" w:rsidP="00BE4A3A">
      <w:pPr>
        <w:spacing w:after="20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E4A3A">
        <w:rPr>
          <w:rFonts w:ascii="Times New Roman" w:eastAsia="Calibri" w:hAnsi="Times New Roman" w:cs="Times New Roman"/>
          <w:sz w:val="24"/>
          <w:szCs w:val="24"/>
        </w:rPr>
        <w:t>Банк - Эмитент и Исполняющий Банк по аккредитиву – АО «Банк ДОМ</w:t>
      </w:r>
      <w:proofErr w:type="gramStart"/>
      <w:r w:rsidRPr="00BE4A3A">
        <w:rPr>
          <w:rFonts w:ascii="Times New Roman" w:eastAsia="Calibri" w:hAnsi="Times New Roman" w:cs="Times New Roman"/>
          <w:sz w:val="24"/>
          <w:szCs w:val="24"/>
        </w:rPr>
        <w:t>.Р</w:t>
      </w:r>
      <w:proofErr w:type="gramEnd"/>
      <w:r w:rsidRPr="00BE4A3A">
        <w:rPr>
          <w:rFonts w:ascii="Times New Roman" w:eastAsia="Calibri" w:hAnsi="Times New Roman" w:cs="Times New Roman"/>
          <w:sz w:val="24"/>
          <w:szCs w:val="24"/>
        </w:rPr>
        <w:t>Ф».</w:t>
      </w:r>
    </w:p>
    <w:p w14:paraId="1039A1FF" w14:textId="77777777" w:rsidR="00BE4A3A" w:rsidRPr="00BE4A3A" w:rsidRDefault="00BE4A3A" w:rsidP="00BE4A3A">
      <w:pPr>
        <w:spacing w:after="20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E4A3A">
        <w:rPr>
          <w:rFonts w:ascii="Times New Roman" w:hAnsi="Times New Roman" w:cs="Times New Roman"/>
          <w:sz w:val="24"/>
          <w:szCs w:val="24"/>
        </w:rPr>
        <w:t>Срок действия аккредитива:  60 (шестьдесят) календарных дней.</w:t>
      </w:r>
    </w:p>
    <w:p w14:paraId="0E086E4F" w14:textId="77777777" w:rsidR="00BE4A3A" w:rsidRPr="00BE4A3A" w:rsidRDefault="00BE4A3A" w:rsidP="00BE4A3A">
      <w:pPr>
        <w:spacing w:after="200"/>
        <w:ind w:hanging="11"/>
        <w:contextualSpacing/>
        <w:jc w:val="both"/>
        <w:rPr>
          <w:rFonts w:ascii="Times New Roman" w:hAnsi="Times New Roman" w:cs="Times New Roman"/>
          <w:sz w:val="23"/>
          <w:szCs w:val="23"/>
        </w:rPr>
      </w:pPr>
      <w:r w:rsidRPr="00BE4A3A">
        <w:rPr>
          <w:rFonts w:ascii="Times New Roman" w:hAnsi="Times New Roman" w:cs="Times New Roman"/>
          <w:sz w:val="23"/>
          <w:szCs w:val="23"/>
        </w:rPr>
        <w:t>5.2.3. Условием исполнения аккредитива является предоставление Застройщиком в АО «Банк ДОМ</w:t>
      </w:r>
      <w:proofErr w:type="gramStart"/>
      <w:r w:rsidRPr="00BE4A3A">
        <w:rPr>
          <w:rFonts w:ascii="Times New Roman" w:hAnsi="Times New Roman" w:cs="Times New Roman"/>
          <w:sz w:val="23"/>
          <w:szCs w:val="23"/>
        </w:rPr>
        <w:t>.Р</w:t>
      </w:r>
      <w:proofErr w:type="gramEnd"/>
      <w:r w:rsidRPr="00BE4A3A">
        <w:rPr>
          <w:rFonts w:ascii="Times New Roman" w:hAnsi="Times New Roman" w:cs="Times New Roman"/>
          <w:sz w:val="23"/>
          <w:szCs w:val="23"/>
        </w:rPr>
        <w:t xml:space="preserve">Ф» оригинала настоящего Договора, прошедшего государственную регистрацию с одновременным предоставлением оригинала выписки из Единого государственного реестра прав, подтверждающей факт регистрации Договора и  залога (ипотеки) в силу закона прав требования по настоящему Договору в пользу АО «Банк ДОМ.РФ (или сканированной копии настоящего Договора и выписки из ЕГРН, подтверждающей факт регистрации </w:t>
      </w:r>
      <w:proofErr w:type="gramStart"/>
      <w:r w:rsidRPr="00BE4A3A">
        <w:rPr>
          <w:rFonts w:ascii="Times New Roman" w:hAnsi="Times New Roman" w:cs="Times New Roman"/>
          <w:sz w:val="23"/>
          <w:szCs w:val="23"/>
        </w:rPr>
        <w:t xml:space="preserve">Договора и залога (ипотеки) в силу закона, в электронном виде на адрес электронной почты: </w:t>
      </w:r>
      <w:hyperlink r:id="rId10" w:history="1">
        <w:r w:rsidRPr="00BE4A3A">
          <w:rPr>
            <w:rFonts w:ascii="Times New Roman" w:hAnsi="Times New Roman" w:cs="Times New Roman"/>
            <w:color w:val="0000FF" w:themeColor="hyperlink"/>
            <w:sz w:val="23"/>
            <w:szCs w:val="23"/>
            <w:u w:val="single"/>
            <w:lang w:val="en-US"/>
          </w:rPr>
          <w:t>escrow</w:t>
        </w:r>
        <w:r w:rsidRPr="00BE4A3A">
          <w:rPr>
            <w:rFonts w:ascii="Times New Roman" w:hAnsi="Times New Roman" w:cs="Times New Roman"/>
            <w:color w:val="0000FF" w:themeColor="hyperlink"/>
            <w:sz w:val="23"/>
            <w:szCs w:val="23"/>
            <w:u w:val="single"/>
          </w:rPr>
          <w:t>@</w:t>
        </w:r>
        <w:proofErr w:type="spellStart"/>
        <w:r w:rsidRPr="00BE4A3A">
          <w:rPr>
            <w:rFonts w:ascii="Times New Roman" w:hAnsi="Times New Roman" w:cs="Times New Roman"/>
            <w:color w:val="0000FF" w:themeColor="hyperlink"/>
            <w:sz w:val="23"/>
            <w:szCs w:val="23"/>
            <w:u w:val="single"/>
            <w:lang w:val="en-US"/>
          </w:rPr>
          <w:t>domrf</w:t>
        </w:r>
        <w:proofErr w:type="spellEnd"/>
        <w:r w:rsidRPr="00BE4A3A">
          <w:rPr>
            <w:rFonts w:ascii="Times New Roman" w:hAnsi="Times New Roman" w:cs="Times New Roman"/>
            <w:color w:val="0000FF" w:themeColor="hyperlink"/>
            <w:sz w:val="23"/>
            <w:szCs w:val="23"/>
            <w:u w:val="single"/>
          </w:rPr>
          <w:t>.</w:t>
        </w:r>
        <w:proofErr w:type="spellStart"/>
        <w:r w:rsidRPr="00BE4A3A">
          <w:rPr>
            <w:rFonts w:ascii="Times New Roman" w:hAnsi="Times New Roman" w:cs="Times New Roman"/>
            <w:color w:val="0000FF" w:themeColor="hyperlink"/>
            <w:sz w:val="23"/>
            <w:szCs w:val="23"/>
            <w:u w:val="single"/>
            <w:lang w:val="en-US"/>
          </w:rPr>
          <w:t>ru</w:t>
        </w:r>
        <w:proofErr w:type="spellEnd"/>
      </w:hyperlink>
      <w:r w:rsidRPr="00BE4A3A">
        <w:rPr>
          <w:rFonts w:ascii="Times New Roman" w:hAnsi="Times New Roman" w:cs="Times New Roman"/>
          <w:sz w:val="23"/>
          <w:szCs w:val="23"/>
        </w:rPr>
        <w:t>).</w:t>
      </w:r>
      <w:proofErr w:type="gramEnd"/>
    </w:p>
    <w:p w14:paraId="747C88CA" w14:textId="77777777" w:rsidR="00BE4A3A" w:rsidRPr="00BE4A3A" w:rsidRDefault="00BE4A3A" w:rsidP="00BE4A3A">
      <w:pPr>
        <w:spacing w:after="200"/>
        <w:ind w:hanging="11"/>
        <w:contextualSpacing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BE4A3A">
        <w:rPr>
          <w:rFonts w:ascii="Times New Roman" w:eastAsia="Calibri" w:hAnsi="Times New Roman" w:cs="Times New Roman"/>
          <w:sz w:val="23"/>
          <w:szCs w:val="23"/>
        </w:rPr>
        <w:t>5.2.4. После предоставления документов, указанных в п.</w:t>
      </w:r>
      <w:r w:rsidRPr="00BE4A3A">
        <w:rPr>
          <w:rFonts w:ascii="Times New Roman" w:eastAsia="Calibri" w:hAnsi="Times New Roman" w:cs="Times New Roman"/>
          <w:color w:val="FF0000"/>
          <w:sz w:val="23"/>
          <w:szCs w:val="23"/>
        </w:rPr>
        <w:t xml:space="preserve"> </w:t>
      </w:r>
      <w:r w:rsidRPr="00BE4A3A">
        <w:rPr>
          <w:rFonts w:ascii="Times New Roman" w:eastAsia="Calibri" w:hAnsi="Times New Roman" w:cs="Times New Roman"/>
          <w:sz w:val="23"/>
          <w:szCs w:val="23"/>
        </w:rPr>
        <w:t xml:space="preserve">5.2.3.  настоящего Договора, денежные средства с аккредитива зачисляются на счет </w:t>
      </w:r>
      <w:proofErr w:type="spellStart"/>
      <w:r w:rsidRPr="00BE4A3A">
        <w:rPr>
          <w:rFonts w:ascii="Times New Roman" w:eastAsia="Calibri" w:hAnsi="Times New Roman" w:cs="Times New Roman"/>
          <w:sz w:val="23"/>
          <w:szCs w:val="23"/>
        </w:rPr>
        <w:t>эскроу</w:t>
      </w:r>
      <w:proofErr w:type="spellEnd"/>
      <w:r w:rsidRPr="00BE4A3A">
        <w:rPr>
          <w:rFonts w:ascii="Times New Roman" w:eastAsia="Calibri" w:hAnsi="Times New Roman" w:cs="Times New Roman"/>
          <w:sz w:val="23"/>
          <w:szCs w:val="23"/>
        </w:rPr>
        <w:t>, открытый в АО «Банк ДОМ</w:t>
      </w:r>
      <w:proofErr w:type="gramStart"/>
      <w:r w:rsidRPr="00BE4A3A">
        <w:rPr>
          <w:rFonts w:ascii="Times New Roman" w:eastAsia="Calibri" w:hAnsi="Times New Roman" w:cs="Times New Roman"/>
          <w:sz w:val="23"/>
          <w:szCs w:val="23"/>
        </w:rPr>
        <w:t>.Р</w:t>
      </w:r>
      <w:proofErr w:type="gramEnd"/>
      <w:r w:rsidRPr="00BE4A3A">
        <w:rPr>
          <w:rFonts w:ascii="Times New Roman" w:eastAsia="Calibri" w:hAnsi="Times New Roman" w:cs="Times New Roman"/>
          <w:sz w:val="23"/>
          <w:szCs w:val="23"/>
        </w:rPr>
        <w:t xml:space="preserve">Ф» на имя Участника долевого строительства, в целях их дальнейшего перечисления Застройщику (Бенефициару) после выполнения условий, установленных договором счета </w:t>
      </w:r>
      <w:proofErr w:type="spellStart"/>
      <w:r w:rsidRPr="00BE4A3A">
        <w:rPr>
          <w:rFonts w:ascii="Times New Roman" w:eastAsia="Calibri" w:hAnsi="Times New Roman" w:cs="Times New Roman"/>
          <w:sz w:val="23"/>
          <w:szCs w:val="23"/>
        </w:rPr>
        <w:t>эскроу</w:t>
      </w:r>
      <w:proofErr w:type="spellEnd"/>
      <w:r w:rsidRPr="00BE4A3A">
        <w:rPr>
          <w:rFonts w:ascii="Times New Roman" w:eastAsia="Calibri" w:hAnsi="Times New Roman" w:cs="Times New Roman"/>
          <w:sz w:val="23"/>
          <w:szCs w:val="23"/>
        </w:rPr>
        <w:t>, заключаемым между Застройщиком, Участником долевого строительства и Банком.</w:t>
      </w:r>
    </w:p>
    <w:p w14:paraId="6898A125" w14:textId="2BBE1289" w:rsidR="00BE4A3A" w:rsidRPr="00BE4A3A" w:rsidRDefault="00BE4A3A" w:rsidP="00BE4A3A">
      <w:pPr>
        <w:spacing w:after="200"/>
        <w:ind w:hanging="11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BE4A3A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Срок условного депонирования денежных средств: </w:t>
      </w:r>
      <w:r w:rsidRPr="00BE4A3A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 xml:space="preserve">до </w:t>
      </w:r>
      <w:r w:rsidR="00B14BA9" w:rsidRPr="00B14BA9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 xml:space="preserve">10 </w:t>
      </w:r>
      <w:r w:rsidR="00B14BA9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>ноября 2027</w:t>
      </w:r>
      <w:r w:rsidRPr="00BE4A3A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>г.</w:t>
      </w:r>
      <w:r w:rsidRPr="00BE4A3A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, но не более шести месяцев после срока ввода в эксплуатацию Жилого дома. Основания перечисления Застройщику депонированной суммы: </w:t>
      </w:r>
    </w:p>
    <w:p w14:paraId="426AFAB5" w14:textId="77777777" w:rsidR="00BE4A3A" w:rsidRPr="00BE4A3A" w:rsidRDefault="00BE4A3A" w:rsidP="00BE4A3A">
      <w:pPr>
        <w:spacing w:after="200"/>
        <w:ind w:hanging="11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BE4A3A">
        <w:rPr>
          <w:rFonts w:ascii="Times New Roman" w:eastAsia="Times New Roman" w:hAnsi="Times New Roman" w:cs="Times New Roman"/>
          <w:sz w:val="23"/>
          <w:szCs w:val="23"/>
          <w:lang w:eastAsia="ru-RU"/>
        </w:rPr>
        <w:t>-     разрешение на ввод в эксплуатацию Жилого дома или сведения о размещении в ЕИСЖС этой информации.</w:t>
      </w:r>
    </w:p>
    <w:p w14:paraId="1D20CBAC" w14:textId="77777777" w:rsidR="00BE4A3A" w:rsidRPr="00BE4A3A" w:rsidRDefault="00BE4A3A" w:rsidP="00BE4A3A">
      <w:pPr>
        <w:spacing w:after="20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E3237C4" w14:textId="77777777" w:rsidR="00BE4A3A" w:rsidRPr="00BE4A3A" w:rsidRDefault="00BE4A3A" w:rsidP="00BE4A3A">
      <w:pPr>
        <w:spacing w:after="20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792091C" w14:textId="77777777" w:rsidR="00BE4A3A" w:rsidRPr="00BE4A3A" w:rsidRDefault="00BE4A3A" w:rsidP="00BE4A3A">
      <w:pPr>
        <w:numPr>
          <w:ilvl w:val="0"/>
          <w:numId w:val="4"/>
        </w:numPr>
        <w:jc w:val="both"/>
        <w:rPr>
          <w:rFonts w:ascii="Times New Roman" w:eastAsia="Calibri" w:hAnsi="Times New Roman" w:cs="Times New Roman"/>
          <w:i/>
          <w:color w:val="E36C0A" w:themeColor="accent6" w:themeShade="BF"/>
          <w:sz w:val="23"/>
          <w:szCs w:val="23"/>
        </w:rPr>
      </w:pPr>
      <w:proofErr w:type="gramStart"/>
      <w:r w:rsidRPr="00BE4A3A">
        <w:rPr>
          <w:rFonts w:ascii="Times New Roman" w:eastAsia="Calibri" w:hAnsi="Times New Roman" w:cs="Times New Roman"/>
          <w:i/>
          <w:color w:val="E36C0A" w:themeColor="accent6" w:themeShade="BF"/>
          <w:sz w:val="23"/>
          <w:szCs w:val="23"/>
        </w:rPr>
        <w:t>Условия при РАССРОЧКЕ)</w:t>
      </w:r>
      <w:proofErr w:type="gramEnd"/>
    </w:p>
    <w:p w14:paraId="787445C5" w14:textId="77777777" w:rsidR="00BE4A3A" w:rsidRPr="00BE4A3A" w:rsidRDefault="00BE4A3A" w:rsidP="00BE4A3A">
      <w:pPr>
        <w:spacing w:after="20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BE4A3A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Цена Договора уплачивается Дольщиком путем внесения периодических платежей на счет </w:t>
      </w:r>
      <w:proofErr w:type="spellStart"/>
      <w:r w:rsidRPr="00BE4A3A">
        <w:rPr>
          <w:rFonts w:ascii="Times New Roman" w:eastAsia="Times New Roman" w:hAnsi="Times New Roman" w:cs="Times New Roman"/>
          <w:sz w:val="23"/>
          <w:szCs w:val="23"/>
          <w:lang w:eastAsia="ru-RU"/>
        </w:rPr>
        <w:t>эскроу</w:t>
      </w:r>
      <w:proofErr w:type="spellEnd"/>
      <w:r w:rsidRPr="00BE4A3A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в следующем порядке:</w:t>
      </w:r>
    </w:p>
    <w:p w14:paraId="1FA5852A" w14:textId="77777777" w:rsidR="00BE4A3A" w:rsidRPr="00BE4A3A" w:rsidRDefault="00BE4A3A" w:rsidP="00BE4A3A">
      <w:pPr>
        <w:spacing w:after="20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BE4A3A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Первый платеж -  </w:t>
      </w:r>
      <w:r w:rsidRPr="00BE4A3A">
        <w:rPr>
          <w:rFonts w:ascii="Times New Roman" w:hAnsi="Times New Roman" w:cs="Times New Roman"/>
          <w:sz w:val="23"/>
          <w:szCs w:val="23"/>
          <w:highlight w:val="green"/>
          <w:lang w:eastAsia="ru-RU"/>
        </w:rPr>
        <w:t>_Значение цифрами_</w:t>
      </w:r>
      <w:r w:rsidRPr="00BE4A3A">
        <w:rPr>
          <w:rFonts w:ascii="Times New Roman" w:hAnsi="Times New Roman" w:cs="Times New Roman"/>
          <w:sz w:val="23"/>
          <w:szCs w:val="23"/>
          <w:lang w:eastAsia="ru-RU"/>
        </w:rPr>
        <w:t xml:space="preserve"> (</w:t>
      </w:r>
      <w:r w:rsidRPr="00BE4A3A">
        <w:rPr>
          <w:rFonts w:ascii="Times New Roman" w:hAnsi="Times New Roman" w:cs="Times New Roman"/>
          <w:sz w:val="23"/>
          <w:szCs w:val="23"/>
          <w:highlight w:val="green"/>
          <w:lang w:eastAsia="ru-RU"/>
        </w:rPr>
        <w:t>_Значение прописью_</w:t>
      </w:r>
      <w:r w:rsidRPr="00BE4A3A">
        <w:rPr>
          <w:rFonts w:ascii="Times New Roman" w:hAnsi="Times New Roman" w:cs="Times New Roman"/>
          <w:sz w:val="23"/>
          <w:szCs w:val="23"/>
          <w:lang w:eastAsia="ru-RU"/>
        </w:rPr>
        <w:t xml:space="preserve">)  рублей </w:t>
      </w:r>
      <w:r w:rsidRPr="00BE4A3A">
        <w:rPr>
          <w:rFonts w:ascii="Times New Roman" w:hAnsi="Times New Roman" w:cs="Times New Roman"/>
          <w:sz w:val="23"/>
          <w:szCs w:val="23"/>
        </w:rPr>
        <w:t>00  копеек</w:t>
      </w:r>
      <w:r w:rsidRPr="00BE4A3A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- в течение 5 (пяти) рабочих дней </w:t>
      </w:r>
      <w:proofErr w:type="gramStart"/>
      <w:r w:rsidRPr="00BE4A3A">
        <w:rPr>
          <w:rFonts w:ascii="Times New Roman" w:eastAsia="Times New Roman" w:hAnsi="Times New Roman" w:cs="Times New Roman"/>
          <w:sz w:val="23"/>
          <w:szCs w:val="23"/>
          <w:lang w:eastAsia="ru-RU"/>
        </w:rPr>
        <w:t>с даты</w:t>
      </w:r>
      <w:proofErr w:type="gramEnd"/>
      <w:r w:rsidRPr="00BE4A3A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государственной регистрации Договора.</w:t>
      </w:r>
    </w:p>
    <w:p w14:paraId="2BF253A2" w14:textId="77777777" w:rsidR="00BE4A3A" w:rsidRPr="00BE4A3A" w:rsidRDefault="00BE4A3A" w:rsidP="00BE4A3A">
      <w:pPr>
        <w:spacing w:after="200"/>
        <w:contextualSpacing/>
        <w:jc w:val="both"/>
        <w:rPr>
          <w:rFonts w:ascii="Times New Roman" w:hAnsi="Times New Roman" w:cs="Times New Roman"/>
          <w:sz w:val="23"/>
          <w:szCs w:val="23"/>
        </w:rPr>
      </w:pPr>
      <w:r w:rsidRPr="00BE4A3A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Второй платеж – </w:t>
      </w:r>
      <w:r w:rsidRPr="00BE4A3A">
        <w:rPr>
          <w:rFonts w:ascii="Times New Roman" w:hAnsi="Times New Roman" w:cs="Times New Roman"/>
          <w:sz w:val="23"/>
          <w:szCs w:val="23"/>
          <w:highlight w:val="green"/>
          <w:lang w:eastAsia="ru-RU"/>
        </w:rPr>
        <w:t>_Значение цифрами_</w:t>
      </w:r>
      <w:r w:rsidRPr="00BE4A3A">
        <w:rPr>
          <w:rFonts w:ascii="Times New Roman" w:hAnsi="Times New Roman" w:cs="Times New Roman"/>
          <w:sz w:val="23"/>
          <w:szCs w:val="23"/>
          <w:lang w:eastAsia="ru-RU"/>
        </w:rPr>
        <w:t xml:space="preserve"> (</w:t>
      </w:r>
      <w:r w:rsidRPr="00BE4A3A">
        <w:rPr>
          <w:rFonts w:ascii="Times New Roman" w:hAnsi="Times New Roman" w:cs="Times New Roman"/>
          <w:sz w:val="23"/>
          <w:szCs w:val="23"/>
          <w:highlight w:val="green"/>
          <w:lang w:eastAsia="ru-RU"/>
        </w:rPr>
        <w:t>_Значение прописью_</w:t>
      </w:r>
      <w:r w:rsidRPr="00BE4A3A">
        <w:rPr>
          <w:rFonts w:ascii="Times New Roman" w:hAnsi="Times New Roman" w:cs="Times New Roman"/>
          <w:sz w:val="23"/>
          <w:szCs w:val="23"/>
          <w:lang w:eastAsia="ru-RU"/>
        </w:rPr>
        <w:t xml:space="preserve">)  рублей </w:t>
      </w:r>
      <w:r w:rsidRPr="00BE4A3A">
        <w:rPr>
          <w:rFonts w:ascii="Times New Roman" w:hAnsi="Times New Roman" w:cs="Times New Roman"/>
          <w:sz w:val="23"/>
          <w:szCs w:val="23"/>
        </w:rPr>
        <w:t>00 копеек</w:t>
      </w:r>
      <w:r w:rsidRPr="00BE4A3A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– после государственной регистрации Договора в срок до  </w:t>
      </w:r>
      <w:r w:rsidRPr="00BE4A3A">
        <w:rPr>
          <w:rFonts w:ascii="Times New Roman" w:eastAsia="Times New Roman" w:hAnsi="Times New Roman" w:cs="Times New Roman"/>
          <w:sz w:val="23"/>
          <w:szCs w:val="23"/>
          <w:highlight w:val="green"/>
          <w:lang w:eastAsia="ru-RU"/>
        </w:rPr>
        <w:t>______</w:t>
      </w:r>
      <w:r w:rsidRPr="00BE4A3A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 </w:t>
      </w:r>
      <w:r w:rsidRPr="00BE4A3A">
        <w:rPr>
          <w:rFonts w:ascii="Times New Roman" w:eastAsia="Times New Roman" w:hAnsi="Times New Roman" w:cs="Times New Roman"/>
          <w:sz w:val="23"/>
          <w:szCs w:val="23"/>
          <w:highlight w:val="green"/>
          <w:lang w:eastAsia="ru-RU"/>
        </w:rPr>
        <w:t>_____</w:t>
      </w:r>
      <w:r w:rsidRPr="00BE4A3A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года.</w:t>
      </w:r>
    </w:p>
    <w:p w14:paraId="0A7F2A3F" w14:textId="77777777" w:rsidR="00BE4A3A" w:rsidRPr="00BE4A3A" w:rsidRDefault="00BE4A3A" w:rsidP="00BE4A3A">
      <w:pPr>
        <w:spacing w:after="200"/>
        <w:contextualSpacing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BE4A3A">
        <w:rPr>
          <w:rFonts w:ascii="Times New Roman" w:eastAsia="Calibri" w:hAnsi="Times New Roman" w:cs="Times New Roman"/>
          <w:sz w:val="23"/>
          <w:szCs w:val="23"/>
        </w:rPr>
        <w:t xml:space="preserve">5.2.2. По соглашению Сторон до момента оплаты настоящего Договора путем зачисления денежных средств на счет </w:t>
      </w:r>
      <w:proofErr w:type="spellStart"/>
      <w:r w:rsidRPr="00BE4A3A">
        <w:rPr>
          <w:rFonts w:ascii="Times New Roman" w:eastAsia="Calibri" w:hAnsi="Times New Roman" w:cs="Times New Roman"/>
          <w:sz w:val="23"/>
          <w:szCs w:val="23"/>
        </w:rPr>
        <w:t>эскроу</w:t>
      </w:r>
      <w:proofErr w:type="spellEnd"/>
      <w:r w:rsidRPr="00BE4A3A">
        <w:rPr>
          <w:rFonts w:ascii="Times New Roman" w:eastAsia="Calibri" w:hAnsi="Times New Roman" w:cs="Times New Roman"/>
          <w:sz w:val="23"/>
          <w:szCs w:val="23"/>
        </w:rPr>
        <w:t xml:space="preserve"> Участник долевого строительства осуществляет резервирование денежных средств в размере первого платежа, указанного в п.5.2.1., не позднее </w:t>
      </w:r>
      <w:r w:rsidRPr="00BE4A3A">
        <w:rPr>
          <w:rFonts w:ascii="Times New Roman" w:eastAsia="Calibri" w:hAnsi="Times New Roman" w:cs="Times New Roman"/>
          <w:sz w:val="23"/>
          <w:szCs w:val="23"/>
          <w:highlight w:val="green"/>
        </w:rPr>
        <w:t>______</w:t>
      </w:r>
      <w:r w:rsidRPr="00BE4A3A">
        <w:rPr>
          <w:rFonts w:ascii="Times New Roman" w:eastAsia="Calibri" w:hAnsi="Times New Roman" w:cs="Times New Roman"/>
          <w:sz w:val="23"/>
          <w:szCs w:val="23"/>
        </w:rPr>
        <w:t xml:space="preserve">  </w:t>
      </w:r>
      <w:r w:rsidRPr="00BE4A3A">
        <w:rPr>
          <w:rFonts w:ascii="Times New Roman" w:eastAsia="Calibri" w:hAnsi="Times New Roman" w:cs="Times New Roman"/>
          <w:sz w:val="23"/>
          <w:szCs w:val="23"/>
          <w:highlight w:val="green"/>
        </w:rPr>
        <w:t>_____</w:t>
      </w:r>
      <w:r w:rsidRPr="00BE4A3A">
        <w:rPr>
          <w:rFonts w:ascii="Times New Roman" w:eastAsia="Calibri" w:hAnsi="Times New Roman" w:cs="Times New Roman"/>
          <w:sz w:val="23"/>
          <w:szCs w:val="23"/>
        </w:rPr>
        <w:t xml:space="preserve"> года с использованием безотзывного покрытого аккредитива, открытого в АО «Банк ДОМ</w:t>
      </w:r>
      <w:proofErr w:type="gramStart"/>
      <w:r w:rsidRPr="00BE4A3A">
        <w:rPr>
          <w:rFonts w:ascii="Times New Roman" w:eastAsia="Calibri" w:hAnsi="Times New Roman" w:cs="Times New Roman"/>
          <w:sz w:val="23"/>
          <w:szCs w:val="23"/>
        </w:rPr>
        <w:t>.Р</w:t>
      </w:r>
      <w:proofErr w:type="gramEnd"/>
      <w:r w:rsidRPr="00BE4A3A">
        <w:rPr>
          <w:rFonts w:ascii="Times New Roman" w:eastAsia="Calibri" w:hAnsi="Times New Roman" w:cs="Times New Roman"/>
          <w:sz w:val="23"/>
          <w:szCs w:val="23"/>
        </w:rPr>
        <w:t>Ф» на следующих условиях:</w:t>
      </w:r>
    </w:p>
    <w:p w14:paraId="4B8475CC" w14:textId="77777777" w:rsidR="00BE4A3A" w:rsidRPr="00BE4A3A" w:rsidRDefault="00BE4A3A" w:rsidP="00BE4A3A">
      <w:pPr>
        <w:spacing w:after="200"/>
        <w:contextualSpacing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BE4A3A">
        <w:rPr>
          <w:rFonts w:ascii="Times New Roman" w:eastAsia="Calibri" w:hAnsi="Times New Roman" w:cs="Times New Roman"/>
          <w:sz w:val="23"/>
          <w:szCs w:val="23"/>
        </w:rPr>
        <w:t>Банк - Эмитент и Исполняющий Банк по аккредитиву – АО «Банк ДОМ</w:t>
      </w:r>
      <w:proofErr w:type="gramStart"/>
      <w:r w:rsidRPr="00BE4A3A">
        <w:rPr>
          <w:rFonts w:ascii="Times New Roman" w:eastAsia="Calibri" w:hAnsi="Times New Roman" w:cs="Times New Roman"/>
          <w:sz w:val="23"/>
          <w:szCs w:val="23"/>
        </w:rPr>
        <w:t>.Р</w:t>
      </w:r>
      <w:proofErr w:type="gramEnd"/>
      <w:r w:rsidRPr="00BE4A3A">
        <w:rPr>
          <w:rFonts w:ascii="Times New Roman" w:eastAsia="Calibri" w:hAnsi="Times New Roman" w:cs="Times New Roman"/>
          <w:sz w:val="23"/>
          <w:szCs w:val="23"/>
        </w:rPr>
        <w:t>Ф».</w:t>
      </w:r>
    </w:p>
    <w:p w14:paraId="33A7F4D1" w14:textId="77777777" w:rsidR="00BE4A3A" w:rsidRPr="00BE4A3A" w:rsidRDefault="00BE4A3A" w:rsidP="00BE4A3A">
      <w:pPr>
        <w:spacing w:after="200"/>
        <w:contextualSpacing/>
        <w:jc w:val="both"/>
        <w:rPr>
          <w:rFonts w:ascii="Times New Roman" w:hAnsi="Times New Roman" w:cs="Times New Roman"/>
          <w:sz w:val="23"/>
          <w:szCs w:val="23"/>
        </w:rPr>
      </w:pPr>
      <w:r w:rsidRPr="00BE4A3A">
        <w:rPr>
          <w:rFonts w:ascii="Times New Roman" w:hAnsi="Times New Roman" w:cs="Times New Roman"/>
          <w:sz w:val="23"/>
          <w:szCs w:val="23"/>
        </w:rPr>
        <w:t>Срок действия аккредитива:  60 (шестьдесят) календарных дней.</w:t>
      </w:r>
    </w:p>
    <w:p w14:paraId="4D67CA5F" w14:textId="77777777" w:rsidR="00BE4A3A" w:rsidRPr="00BE4A3A" w:rsidRDefault="00BE4A3A" w:rsidP="00BE4A3A">
      <w:pPr>
        <w:spacing w:after="200"/>
        <w:contextualSpacing/>
        <w:jc w:val="both"/>
        <w:rPr>
          <w:rFonts w:ascii="Times New Roman" w:hAnsi="Times New Roman" w:cs="Times New Roman"/>
          <w:sz w:val="23"/>
          <w:szCs w:val="23"/>
        </w:rPr>
      </w:pPr>
      <w:r w:rsidRPr="00BE4A3A">
        <w:rPr>
          <w:rFonts w:ascii="Times New Roman" w:hAnsi="Times New Roman" w:cs="Times New Roman"/>
          <w:sz w:val="23"/>
          <w:szCs w:val="23"/>
        </w:rPr>
        <w:t>5.2.3. Условием исполнения аккредитива является предоставление Застройщиком в АО «Банк ДОМ</w:t>
      </w:r>
      <w:proofErr w:type="gramStart"/>
      <w:r w:rsidRPr="00BE4A3A">
        <w:rPr>
          <w:rFonts w:ascii="Times New Roman" w:hAnsi="Times New Roman" w:cs="Times New Roman"/>
          <w:sz w:val="23"/>
          <w:szCs w:val="23"/>
        </w:rPr>
        <w:t>.Р</w:t>
      </w:r>
      <w:proofErr w:type="gramEnd"/>
      <w:r w:rsidRPr="00BE4A3A">
        <w:rPr>
          <w:rFonts w:ascii="Times New Roman" w:hAnsi="Times New Roman" w:cs="Times New Roman"/>
          <w:sz w:val="23"/>
          <w:szCs w:val="23"/>
        </w:rPr>
        <w:t xml:space="preserve">Ф» оригинала настоящего Договора, прошедшего государственную регистрацию с одновременным предоставлением оригинала выписки из Единого государственного реестра прав, подтверждающей факт регистрации Договора и  залога (ипотеки) в силу закона прав требования по настоящему Договору в пользу АО «Банк ДОМ.РФ (или сканированной копии настоящего Договора и выписки из ЕГРН, подтверждающей факт регистрации </w:t>
      </w:r>
      <w:proofErr w:type="gramStart"/>
      <w:r w:rsidRPr="00BE4A3A">
        <w:rPr>
          <w:rFonts w:ascii="Times New Roman" w:hAnsi="Times New Roman" w:cs="Times New Roman"/>
          <w:sz w:val="23"/>
          <w:szCs w:val="23"/>
        </w:rPr>
        <w:t xml:space="preserve">Договора и залога (ипотеки) в силу закона, в электронном виде на адрес электронной почты: </w:t>
      </w:r>
      <w:hyperlink r:id="rId11" w:history="1">
        <w:r w:rsidRPr="00BE4A3A">
          <w:rPr>
            <w:rFonts w:ascii="Times New Roman" w:hAnsi="Times New Roman" w:cs="Times New Roman"/>
            <w:color w:val="0000FF" w:themeColor="hyperlink"/>
            <w:sz w:val="23"/>
            <w:szCs w:val="23"/>
            <w:u w:val="single"/>
            <w:lang w:val="en-US"/>
          </w:rPr>
          <w:t>escrow</w:t>
        </w:r>
        <w:r w:rsidRPr="00BE4A3A">
          <w:rPr>
            <w:rFonts w:ascii="Times New Roman" w:hAnsi="Times New Roman" w:cs="Times New Roman"/>
            <w:color w:val="0000FF" w:themeColor="hyperlink"/>
            <w:sz w:val="23"/>
            <w:szCs w:val="23"/>
            <w:u w:val="single"/>
          </w:rPr>
          <w:t>@</w:t>
        </w:r>
        <w:proofErr w:type="spellStart"/>
        <w:r w:rsidRPr="00BE4A3A">
          <w:rPr>
            <w:rFonts w:ascii="Times New Roman" w:hAnsi="Times New Roman" w:cs="Times New Roman"/>
            <w:color w:val="0000FF" w:themeColor="hyperlink"/>
            <w:sz w:val="23"/>
            <w:szCs w:val="23"/>
            <w:u w:val="single"/>
            <w:lang w:val="en-US"/>
          </w:rPr>
          <w:t>domrf</w:t>
        </w:r>
        <w:proofErr w:type="spellEnd"/>
        <w:r w:rsidRPr="00BE4A3A">
          <w:rPr>
            <w:rFonts w:ascii="Times New Roman" w:hAnsi="Times New Roman" w:cs="Times New Roman"/>
            <w:color w:val="0000FF" w:themeColor="hyperlink"/>
            <w:sz w:val="23"/>
            <w:szCs w:val="23"/>
            <w:u w:val="single"/>
          </w:rPr>
          <w:t>.</w:t>
        </w:r>
        <w:proofErr w:type="spellStart"/>
        <w:r w:rsidRPr="00BE4A3A">
          <w:rPr>
            <w:rFonts w:ascii="Times New Roman" w:hAnsi="Times New Roman" w:cs="Times New Roman"/>
            <w:color w:val="0000FF" w:themeColor="hyperlink"/>
            <w:sz w:val="23"/>
            <w:szCs w:val="23"/>
            <w:u w:val="single"/>
            <w:lang w:val="en-US"/>
          </w:rPr>
          <w:t>ru</w:t>
        </w:r>
        <w:proofErr w:type="spellEnd"/>
      </w:hyperlink>
      <w:r w:rsidRPr="00BE4A3A">
        <w:rPr>
          <w:rFonts w:ascii="Times New Roman" w:hAnsi="Times New Roman" w:cs="Times New Roman"/>
          <w:sz w:val="23"/>
          <w:szCs w:val="23"/>
        </w:rPr>
        <w:t>).</w:t>
      </w:r>
      <w:proofErr w:type="gramEnd"/>
    </w:p>
    <w:p w14:paraId="21CB6D30" w14:textId="77777777" w:rsidR="00BE4A3A" w:rsidRPr="00BE4A3A" w:rsidRDefault="00BE4A3A" w:rsidP="00BE4A3A">
      <w:pPr>
        <w:spacing w:after="200"/>
        <w:contextualSpacing/>
        <w:jc w:val="both"/>
        <w:rPr>
          <w:rFonts w:ascii="Times New Roman" w:hAnsi="Times New Roman" w:cs="Times New Roman"/>
          <w:sz w:val="23"/>
          <w:szCs w:val="23"/>
        </w:rPr>
      </w:pPr>
      <w:r w:rsidRPr="00BE4A3A">
        <w:rPr>
          <w:rFonts w:ascii="Times New Roman" w:hAnsi="Times New Roman" w:cs="Times New Roman"/>
          <w:sz w:val="23"/>
          <w:szCs w:val="23"/>
        </w:rPr>
        <w:t xml:space="preserve">5.2.4. После предоставления документов, указанных в п. 5.2.3.  настоящего Договора, денежные средства с аккредитива зачисляются на счет </w:t>
      </w:r>
      <w:proofErr w:type="spellStart"/>
      <w:r w:rsidRPr="00BE4A3A">
        <w:rPr>
          <w:rFonts w:ascii="Times New Roman" w:hAnsi="Times New Roman" w:cs="Times New Roman"/>
          <w:sz w:val="23"/>
          <w:szCs w:val="23"/>
        </w:rPr>
        <w:t>эскроу</w:t>
      </w:r>
      <w:proofErr w:type="spellEnd"/>
      <w:r w:rsidRPr="00BE4A3A">
        <w:rPr>
          <w:rFonts w:ascii="Times New Roman" w:hAnsi="Times New Roman" w:cs="Times New Roman"/>
          <w:sz w:val="23"/>
          <w:szCs w:val="23"/>
        </w:rPr>
        <w:t>, открытый в АО «Банк ДОМ</w:t>
      </w:r>
      <w:proofErr w:type="gramStart"/>
      <w:r w:rsidRPr="00BE4A3A">
        <w:rPr>
          <w:rFonts w:ascii="Times New Roman" w:hAnsi="Times New Roman" w:cs="Times New Roman"/>
          <w:sz w:val="23"/>
          <w:szCs w:val="23"/>
        </w:rPr>
        <w:t>.Р</w:t>
      </w:r>
      <w:proofErr w:type="gramEnd"/>
      <w:r w:rsidRPr="00BE4A3A">
        <w:rPr>
          <w:rFonts w:ascii="Times New Roman" w:hAnsi="Times New Roman" w:cs="Times New Roman"/>
          <w:sz w:val="23"/>
          <w:szCs w:val="23"/>
        </w:rPr>
        <w:t xml:space="preserve">Ф» на имя Участника долевого строительства, в целях их дальнейшего перечисления Застройщику </w:t>
      </w:r>
      <w:r w:rsidRPr="00BE4A3A">
        <w:rPr>
          <w:rFonts w:ascii="Times New Roman" w:hAnsi="Times New Roman" w:cs="Times New Roman"/>
          <w:sz w:val="23"/>
          <w:szCs w:val="23"/>
        </w:rPr>
        <w:lastRenderedPageBreak/>
        <w:t xml:space="preserve">(Бенефициару) после выполнения условий, установленных договором счета </w:t>
      </w:r>
      <w:proofErr w:type="spellStart"/>
      <w:r w:rsidRPr="00BE4A3A">
        <w:rPr>
          <w:rFonts w:ascii="Times New Roman" w:hAnsi="Times New Roman" w:cs="Times New Roman"/>
          <w:sz w:val="23"/>
          <w:szCs w:val="23"/>
        </w:rPr>
        <w:t>эскроу</w:t>
      </w:r>
      <w:proofErr w:type="spellEnd"/>
      <w:r w:rsidRPr="00BE4A3A">
        <w:rPr>
          <w:rFonts w:ascii="Times New Roman" w:hAnsi="Times New Roman" w:cs="Times New Roman"/>
          <w:sz w:val="23"/>
          <w:szCs w:val="23"/>
        </w:rPr>
        <w:t>, заключаемым между Застройщиком, Участником долевого строительства и Банком.</w:t>
      </w:r>
    </w:p>
    <w:p w14:paraId="142899A4" w14:textId="1898323D" w:rsidR="00BE4A3A" w:rsidRPr="00BE4A3A" w:rsidRDefault="00BE4A3A" w:rsidP="00BE4A3A">
      <w:pPr>
        <w:spacing w:after="200"/>
        <w:contextualSpacing/>
        <w:jc w:val="both"/>
        <w:rPr>
          <w:rFonts w:ascii="Times New Roman" w:hAnsi="Times New Roman" w:cs="Times New Roman"/>
          <w:sz w:val="23"/>
          <w:szCs w:val="23"/>
        </w:rPr>
      </w:pPr>
      <w:r w:rsidRPr="00BE4A3A">
        <w:rPr>
          <w:rFonts w:ascii="Times New Roman" w:hAnsi="Times New Roman" w:cs="Times New Roman"/>
          <w:sz w:val="23"/>
          <w:szCs w:val="23"/>
        </w:rPr>
        <w:t xml:space="preserve">Срок условного депонирования денежных средств: </w:t>
      </w:r>
      <w:r w:rsidRPr="00BE4A3A">
        <w:rPr>
          <w:rFonts w:ascii="Times New Roman" w:hAnsi="Times New Roman" w:cs="Times New Roman"/>
          <w:b/>
          <w:sz w:val="23"/>
          <w:szCs w:val="23"/>
        </w:rPr>
        <w:t xml:space="preserve">до </w:t>
      </w:r>
      <w:r w:rsidR="00B14BA9">
        <w:rPr>
          <w:rFonts w:ascii="Times New Roman" w:hAnsi="Times New Roman" w:cs="Times New Roman"/>
          <w:b/>
          <w:sz w:val="23"/>
          <w:szCs w:val="23"/>
        </w:rPr>
        <w:t>10ноября 2027</w:t>
      </w:r>
      <w:r w:rsidRPr="00BE4A3A">
        <w:rPr>
          <w:rFonts w:ascii="Times New Roman" w:hAnsi="Times New Roman" w:cs="Times New Roman"/>
          <w:b/>
          <w:sz w:val="23"/>
          <w:szCs w:val="23"/>
        </w:rPr>
        <w:t>г.</w:t>
      </w:r>
      <w:r w:rsidRPr="00BE4A3A">
        <w:rPr>
          <w:rFonts w:ascii="Times New Roman" w:hAnsi="Times New Roman" w:cs="Times New Roman"/>
          <w:sz w:val="23"/>
          <w:szCs w:val="23"/>
        </w:rPr>
        <w:t xml:space="preserve">, но не более шести месяцев после срока ввода в эксплуатацию Жилого дома. Основания перечисления Застройщику депонированной суммы: </w:t>
      </w:r>
    </w:p>
    <w:p w14:paraId="749ADBD4" w14:textId="77777777" w:rsidR="00BE4A3A" w:rsidRPr="00BE4A3A" w:rsidRDefault="00BE4A3A" w:rsidP="00BE4A3A">
      <w:pPr>
        <w:spacing w:after="200"/>
        <w:contextualSpacing/>
        <w:jc w:val="both"/>
        <w:rPr>
          <w:rFonts w:ascii="Times New Roman" w:hAnsi="Times New Roman" w:cs="Times New Roman"/>
          <w:sz w:val="23"/>
          <w:szCs w:val="23"/>
        </w:rPr>
      </w:pPr>
      <w:r w:rsidRPr="00BE4A3A">
        <w:rPr>
          <w:rFonts w:ascii="Times New Roman" w:hAnsi="Times New Roman" w:cs="Times New Roman"/>
          <w:sz w:val="23"/>
          <w:szCs w:val="23"/>
        </w:rPr>
        <w:t>-     разрешение на ввод в эксплуатацию Жилого дома или сведения о размещении в ЕИСЖС этой информации.</w:t>
      </w:r>
    </w:p>
    <w:p w14:paraId="73F03725" w14:textId="77777777" w:rsidR="00BE4A3A" w:rsidRPr="00BE4A3A" w:rsidRDefault="00BE4A3A" w:rsidP="00BE4A3A">
      <w:pPr>
        <w:spacing w:after="200"/>
        <w:contextualSpacing/>
        <w:jc w:val="both"/>
        <w:rPr>
          <w:rFonts w:ascii="Times New Roman" w:hAnsi="Times New Roman" w:cs="Times New Roman"/>
          <w:sz w:val="23"/>
          <w:szCs w:val="23"/>
        </w:rPr>
      </w:pPr>
    </w:p>
    <w:p w14:paraId="61806C44" w14:textId="77777777" w:rsidR="00BE4A3A" w:rsidRPr="00BE4A3A" w:rsidRDefault="00BE4A3A" w:rsidP="00BE4A3A">
      <w:pPr>
        <w:spacing w:after="200"/>
        <w:contextualSpacing/>
        <w:jc w:val="both"/>
        <w:rPr>
          <w:rFonts w:ascii="Times New Roman" w:hAnsi="Times New Roman" w:cs="Times New Roman"/>
          <w:sz w:val="23"/>
          <w:szCs w:val="23"/>
        </w:rPr>
      </w:pPr>
    </w:p>
    <w:p w14:paraId="16C66737" w14:textId="77777777" w:rsidR="00BE4A3A" w:rsidRPr="00BE4A3A" w:rsidRDefault="00BE4A3A" w:rsidP="00BE4A3A">
      <w:pPr>
        <w:spacing w:after="200"/>
        <w:contextualSpacing/>
        <w:jc w:val="both"/>
        <w:rPr>
          <w:rFonts w:ascii="Times New Roman" w:eastAsia="Calibri" w:hAnsi="Times New Roman" w:cs="Times New Roman"/>
          <w:i/>
          <w:color w:val="E36C0A" w:themeColor="accent6" w:themeShade="BF"/>
          <w:sz w:val="23"/>
          <w:szCs w:val="23"/>
        </w:rPr>
      </w:pPr>
    </w:p>
    <w:p w14:paraId="54725BC8" w14:textId="77777777" w:rsidR="00BE4A3A" w:rsidRPr="00BE4A3A" w:rsidRDefault="00BE4A3A" w:rsidP="00BE4A3A">
      <w:pPr>
        <w:spacing w:after="200"/>
        <w:contextualSpacing/>
        <w:jc w:val="both"/>
        <w:rPr>
          <w:rFonts w:ascii="Times New Roman" w:hAnsi="Times New Roman" w:cs="Times New Roman"/>
          <w:sz w:val="23"/>
          <w:szCs w:val="23"/>
        </w:rPr>
      </w:pPr>
      <w:proofErr w:type="gramStart"/>
      <w:r w:rsidRPr="00BE4A3A">
        <w:rPr>
          <w:rFonts w:ascii="Times New Roman" w:eastAsia="Calibri" w:hAnsi="Times New Roman" w:cs="Times New Roman"/>
          <w:i/>
          <w:color w:val="E36C0A" w:themeColor="accent6" w:themeShade="BF"/>
          <w:sz w:val="23"/>
          <w:szCs w:val="23"/>
        </w:rPr>
        <w:t>(3.</w:t>
      </w:r>
      <w:proofErr w:type="gramEnd"/>
      <w:r w:rsidRPr="00BE4A3A">
        <w:rPr>
          <w:rFonts w:ascii="Times New Roman" w:eastAsia="Calibri" w:hAnsi="Times New Roman" w:cs="Times New Roman"/>
          <w:i/>
          <w:color w:val="E36C0A" w:themeColor="accent6" w:themeShade="BF"/>
          <w:sz w:val="23"/>
          <w:szCs w:val="23"/>
        </w:rPr>
        <w:t xml:space="preserve"> </w:t>
      </w:r>
      <w:proofErr w:type="gramStart"/>
      <w:r w:rsidRPr="00BE4A3A">
        <w:rPr>
          <w:rFonts w:ascii="Times New Roman" w:eastAsia="Calibri" w:hAnsi="Times New Roman" w:cs="Times New Roman"/>
          <w:i/>
          <w:color w:val="E36C0A" w:themeColor="accent6" w:themeShade="BF"/>
          <w:sz w:val="23"/>
          <w:szCs w:val="23"/>
        </w:rPr>
        <w:t>Условия при ИПОТЕКЕ)</w:t>
      </w:r>
      <w:proofErr w:type="gramEnd"/>
    </w:p>
    <w:p w14:paraId="4237E757" w14:textId="77777777" w:rsidR="00BE4A3A" w:rsidRPr="00BE4A3A" w:rsidRDefault="00BE4A3A" w:rsidP="00BE4A3A">
      <w:pPr>
        <w:spacing w:after="20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BE4A3A">
        <w:rPr>
          <w:rFonts w:ascii="Times New Roman" w:eastAsia="Times New Roman" w:hAnsi="Times New Roman" w:cs="Times New Roman"/>
          <w:lang w:eastAsia="ru-RU"/>
        </w:rPr>
        <w:t xml:space="preserve">Цена Договора уплачивается Дольщиком путем внесение периодических платежей на счет </w:t>
      </w:r>
      <w:proofErr w:type="spellStart"/>
      <w:r w:rsidRPr="00BE4A3A">
        <w:rPr>
          <w:rFonts w:ascii="Times New Roman" w:eastAsia="Times New Roman" w:hAnsi="Times New Roman" w:cs="Times New Roman"/>
          <w:lang w:eastAsia="ru-RU"/>
        </w:rPr>
        <w:t>эскроу</w:t>
      </w:r>
      <w:proofErr w:type="spellEnd"/>
      <w:r w:rsidRPr="00BE4A3A">
        <w:rPr>
          <w:rFonts w:ascii="Times New Roman" w:eastAsia="Times New Roman" w:hAnsi="Times New Roman" w:cs="Times New Roman"/>
          <w:lang w:eastAsia="ru-RU"/>
        </w:rPr>
        <w:t xml:space="preserve"> в следующем порядке:</w:t>
      </w:r>
    </w:p>
    <w:p w14:paraId="75B2CCB8" w14:textId="77777777" w:rsidR="00BE4A3A" w:rsidRPr="00BE4A3A" w:rsidRDefault="00BE4A3A" w:rsidP="00BE4A3A">
      <w:pPr>
        <w:spacing w:after="200"/>
        <w:contextualSpacing/>
        <w:jc w:val="both"/>
        <w:rPr>
          <w:rFonts w:ascii="Times New Roman" w:eastAsia="Calibri" w:hAnsi="Times New Roman"/>
        </w:rPr>
      </w:pPr>
      <w:proofErr w:type="gramStart"/>
      <w:r w:rsidRPr="00BE4A3A">
        <w:rPr>
          <w:rFonts w:ascii="Times New Roman" w:eastAsia="Calibri" w:hAnsi="Times New Roman"/>
        </w:rPr>
        <w:t xml:space="preserve">Оплата Цены Договора производится за счет собственных денежных средств Участника долевого строительства в размере </w:t>
      </w:r>
      <w:r w:rsidRPr="00BE4A3A">
        <w:rPr>
          <w:rFonts w:ascii="Times New Roman" w:eastAsia="Calibri" w:hAnsi="Times New Roman"/>
          <w:highlight w:val="green"/>
        </w:rPr>
        <w:t>_Значение цифрами_</w:t>
      </w:r>
      <w:r w:rsidRPr="00BE4A3A">
        <w:rPr>
          <w:rFonts w:ascii="Times New Roman" w:eastAsia="Calibri" w:hAnsi="Times New Roman"/>
        </w:rPr>
        <w:t xml:space="preserve"> (</w:t>
      </w:r>
      <w:r w:rsidRPr="00BE4A3A">
        <w:rPr>
          <w:rFonts w:ascii="Times New Roman" w:eastAsia="Calibri" w:hAnsi="Times New Roman"/>
          <w:highlight w:val="green"/>
        </w:rPr>
        <w:t>_Значение прописью_</w:t>
      </w:r>
      <w:r w:rsidRPr="00BE4A3A">
        <w:rPr>
          <w:rFonts w:ascii="Times New Roman" w:eastAsia="Calibri" w:hAnsi="Times New Roman"/>
        </w:rPr>
        <w:t xml:space="preserve">) рублей РФ и кредитных средств в размере </w:t>
      </w:r>
      <w:r w:rsidRPr="00BE4A3A">
        <w:rPr>
          <w:rFonts w:ascii="Times New Roman" w:eastAsia="Calibri" w:hAnsi="Times New Roman"/>
          <w:highlight w:val="green"/>
        </w:rPr>
        <w:t>_Значение цифрами_</w:t>
      </w:r>
      <w:r w:rsidRPr="00BE4A3A">
        <w:rPr>
          <w:rFonts w:ascii="Times New Roman" w:eastAsia="Calibri" w:hAnsi="Times New Roman"/>
        </w:rPr>
        <w:t xml:space="preserve"> (</w:t>
      </w:r>
      <w:r w:rsidRPr="00BE4A3A">
        <w:rPr>
          <w:rFonts w:ascii="Times New Roman" w:eastAsia="Calibri" w:hAnsi="Times New Roman"/>
          <w:highlight w:val="green"/>
        </w:rPr>
        <w:t>Значение прописью_</w:t>
      </w:r>
      <w:r w:rsidRPr="00BE4A3A">
        <w:rPr>
          <w:rFonts w:ascii="Times New Roman" w:eastAsia="Calibri" w:hAnsi="Times New Roman"/>
        </w:rPr>
        <w:t xml:space="preserve">) рублей РФ, предоставляемых Банком </w:t>
      </w:r>
      <w:r w:rsidRPr="00BE4A3A">
        <w:rPr>
          <w:rFonts w:ascii="Times New Roman" w:eastAsia="Calibri" w:hAnsi="Times New Roman"/>
          <w:highlight w:val="yellow"/>
        </w:rPr>
        <w:t xml:space="preserve">____ (публичное акционерное общество), являющегося кредитной организацией по законодательству Российской Федерации, (Генеральная лицензия Банка России на осуществление банковских операций №___), адрес местонахождения: ____, к/с ___ в ____, БИК ___, </w:t>
      </w:r>
      <w:r w:rsidRPr="00BE4A3A">
        <w:rPr>
          <w:rFonts w:ascii="Times New Roman" w:eastAsia="Calibri" w:hAnsi="Times New Roman"/>
        </w:rPr>
        <w:t>____ (именуемый в дальнейшем</w:t>
      </w:r>
      <w:proofErr w:type="gramEnd"/>
      <w:r w:rsidRPr="00BE4A3A">
        <w:rPr>
          <w:rFonts w:ascii="Times New Roman" w:eastAsia="Calibri" w:hAnsi="Times New Roman"/>
        </w:rPr>
        <w:t xml:space="preserve"> «Банк</w:t>
      </w:r>
      <w:proofErr w:type="gramStart"/>
      <w:r w:rsidRPr="00BE4A3A">
        <w:rPr>
          <w:rFonts w:ascii="Times New Roman" w:eastAsia="Calibri" w:hAnsi="Times New Roman"/>
        </w:rPr>
        <w:t>2</w:t>
      </w:r>
      <w:proofErr w:type="gramEnd"/>
      <w:r w:rsidRPr="00BE4A3A">
        <w:rPr>
          <w:rFonts w:ascii="Times New Roman" w:eastAsia="Calibri" w:hAnsi="Times New Roman"/>
        </w:rPr>
        <w:t xml:space="preserve">»), согласно Кредитному договору № </w:t>
      </w:r>
      <w:r w:rsidRPr="00BE4A3A">
        <w:rPr>
          <w:rFonts w:ascii="Times New Roman" w:eastAsia="Calibri" w:hAnsi="Times New Roman"/>
          <w:highlight w:val="yellow"/>
        </w:rPr>
        <w:t>__________</w:t>
      </w:r>
      <w:r w:rsidRPr="00BE4A3A">
        <w:rPr>
          <w:rFonts w:ascii="Times New Roman" w:eastAsia="Calibri" w:hAnsi="Times New Roman"/>
        </w:rPr>
        <w:t xml:space="preserve"> от  </w:t>
      </w:r>
      <w:r w:rsidRPr="00BE4A3A">
        <w:rPr>
          <w:rFonts w:ascii="Times New Roman" w:eastAsia="Calibri" w:hAnsi="Times New Roman"/>
          <w:highlight w:val="yellow"/>
        </w:rPr>
        <w:t>____</w:t>
      </w:r>
      <w:r w:rsidRPr="00BE4A3A">
        <w:rPr>
          <w:rFonts w:ascii="Times New Roman" w:eastAsia="Calibri" w:hAnsi="Times New Roman"/>
        </w:rPr>
        <w:t xml:space="preserve"> года, заключенному в городе </w:t>
      </w:r>
      <w:r w:rsidRPr="00BE4A3A">
        <w:rPr>
          <w:rFonts w:ascii="Times New Roman" w:eastAsia="Calibri" w:hAnsi="Times New Roman"/>
          <w:highlight w:val="yellow"/>
        </w:rPr>
        <w:t>___________</w:t>
      </w:r>
      <w:r w:rsidRPr="00BE4A3A">
        <w:rPr>
          <w:rFonts w:ascii="Times New Roman" w:eastAsia="Calibri" w:hAnsi="Times New Roman"/>
        </w:rPr>
        <w:t xml:space="preserve"> между </w:t>
      </w:r>
      <w:r w:rsidRPr="00BE4A3A">
        <w:rPr>
          <w:rFonts w:ascii="Times New Roman" w:eastAsia="Calibri" w:hAnsi="Times New Roman"/>
          <w:highlight w:val="green"/>
        </w:rPr>
        <w:t>__ФИО__</w:t>
      </w:r>
      <w:r w:rsidRPr="00BE4A3A">
        <w:rPr>
          <w:rFonts w:ascii="Times New Roman" w:eastAsia="Calibri" w:hAnsi="Times New Roman"/>
        </w:rPr>
        <w:t xml:space="preserve"> и Банком2 (далее – «Кредитный договор»).</w:t>
      </w:r>
    </w:p>
    <w:p w14:paraId="6764A00F" w14:textId="77777777" w:rsidR="00BE4A3A" w:rsidRPr="00BE4A3A" w:rsidRDefault="00BE4A3A" w:rsidP="00BE4A3A">
      <w:pPr>
        <w:spacing w:after="200"/>
        <w:contextualSpacing/>
        <w:jc w:val="both"/>
        <w:rPr>
          <w:rFonts w:ascii="Times New Roman" w:eastAsia="Calibri" w:hAnsi="Times New Roman"/>
        </w:rPr>
      </w:pPr>
      <w:r w:rsidRPr="00BE4A3A">
        <w:rPr>
          <w:rFonts w:ascii="Times New Roman" w:eastAsia="Calibri" w:hAnsi="Times New Roman"/>
        </w:rPr>
        <w:t xml:space="preserve">Оплата Цены договора производится в безналичной форме с использованием аккредитива как формы безналичных расчетов. Участник долевого строительства в срок до _____ года открывает документарный, безотзывный, покрытый (депонированный), </w:t>
      </w:r>
      <w:proofErr w:type="spellStart"/>
      <w:r w:rsidRPr="00BE4A3A">
        <w:rPr>
          <w:rFonts w:ascii="Times New Roman" w:eastAsia="Calibri" w:hAnsi="Times New Roman"/>
        </w:rPr>
        <w:t>безакцептный</w:t>
      </w:r>
      <w:proofErr w:type="spellEnd"/>
      <w:r w:rsidRPr="00BE4A3A">
        <w:rPr>
          <w:rFonts w:ascii="Times New Roman" w:eastAsia="Calibri" w:hAnsi="Times New Roman"/>
        </w:rPr>
        <w:t xml:space="preserve"> аккредитив в Банке 2.  </w:t>
      </w:r>
    </w:p>
    <w:p w14:paraId="1A5D4AF9" w14:textId="77777777" w:rsidR="00BE4A3A" w:rsidRPr="00BE4A3A" w:rsidRDefault="00BE4A3A" w:rsidP="00BE4A3A">
      <w:pPr>
        <w:spacing w:after="200"/>
        <w:contextualSpacing/>
        <w:jc w:val="both"/>
        <w:rPr>
          <w:rFonts w:ascii="Times New Roman" w:eastAsia="Calibri" w:hAnsi="Times New Roman"/>
        </w:rPr>
      </w:pPr>
      <w:r w:rsidRPr="00BE4A3A">
        <w:rPr>
          <w:rFonts w:ascii="Times New Roman" w:eastAsia="Calibri" w:hAnsi="Times New Roman"/>
        </w:rPr>
        <w:t xml:space="preserve">Срок действия  аккредитива: 60 (шестьдесят) календарных дней </w:t>
      </w:r>
      <w:proofErr w:type="gramStart"/>
      <w:r w:rsidRPr="00BE4A3A">
        <w:rPr>
          <w:rFonts w:ascii="Times New Roman" w:eastAsia="Calibri" w:hAnsi="Times New Roman"/>
        </w:rPr>
        <w:t>с даты открытия</w:t>
      </w:r>
      <w:proofErr w:type="gramEnd"/>
      <w:r w:rsidRPr="00BE4A3A">
        <w:rPr>
          <w:rFonts w:ascii="Times New Roman" w:eastAsia="Calibri" w:hAnsi="Times New Roman"/>
        </w:rPr>
        <w:t xml:space="preserve"> аккредитива. </w:t>
      </w:r>
    </w:p>
    <w:p w14:paraId="0811FF0A" w14:textId="77777777" w:rsidR="00BE4A3A" w:rsidRPr="00BE4A3A" w:rsidRDefault="00BE4A3A" w:rsidP="00BE4A3A">
      <w:pPr>
        <w:spacing w:after="200"/>
        <w:contextualSpacing/>
        <w:jc w:val="both"/>
        <w:rPr>
          <w:rFonts w:ascii="Times New Roman" w:eastAsia="Calibri" w:hAnsi="Times New Roman"/>
        </w:rPr>
      </w:pPr>
      <w:r w:rsidRPr="00BE4A3A">
        <w:rPr>
          <w:rFonts w:ascii="Times New Roman" w:eastAsia="Calibri" w:hAnsi="Times New Roman"/>
          <w:highlight w:val="yellow"/>
        </w:rPr>
        <w:t>Банк-эмитент и Исполняющий банк – Банк 2.</w:t>
      </w:r>
      <w:r w:rsidRPr="00BE4A3A">
        <w:rPr>
          <w:rFonts w:ascii="Times New Roman" w:eastAsia="Calibri" w:hAnsi="Times New Roman"/>
        </w:rPr>
        <w:t xml:space="preserve"> </w:t>
      </w:r>
    </w:p>
    <w:p w14:paraId="3571C82C" w14:textId="77777777" w:rsidR="00BE4A3A" w:rsidRPr="00BE4A3A" w:rsidRDefault="00BE4A3A" w:rsidP="00BE4A3A">
      <w:pPr>
        <w:spacing w:after="200"/>
        <w:contextualSpacing/>
        <w:jc w:val="both"/>
        <w:rPr>
          <w:rFonts w:ascii="Times New Roman" w:eastAsia="Calibri" w:hAnsi="Times New Roman"/>
        </w:rPr>
      </w:pPr>
      <w:r w:rsidRPr="00BE4A3A">
        <w:rPr>
          <w:rFonts w:ascii="Times New Roman" w:eastAsia="Calibri" w:hAnsi="Times New Roman"/>
        </w:rPr>
        <w:t xml:space="preserve">Получателем средств по аккредитиву является Участник долевого строительства.  </w:t>
      </w:r>
    </w:p>
    <w:p w14:paraId="691919E5" w14:textId="77777777" w:rsidR="00BE4A3A" w:rsidRPr="00BE4A3A" w:rsidRDefault="00BE4A3A" w:rsidP="00BE4A3A">
      <w:pPr>
        <w:spacing w:after="200"/>
        <w:contextualSpacing/>
        <w:jc w:val="both"/>
        <w:rPr>
          <w:rFonts w:ascii="Times New Roman" w:eastAsia="Calibri" w:hAnsi="Times New Roman"/>
        </w:rPr>
      </w:pPr>
      <w:r w:rsidRPr="00BE4A3A">
        <w:rPr>
          <w:rFonts w:ascii="Times New Roman" w:eastAsia="Calibri" w:hAnsi="Times New Roman"/>
        </w:rPr>
        <w:t>Условие оплаты аккредитива: без акцепта, частичные платежи по аккредитиву не разрешены.</w:t>
      </w:r>
    </w:p>
    <w:p w14:paraId="03036533" w14:textId="77777777" w:rsidR="00BE4A3A" w:rsidRPr="00BE4A3A" w:rsidRDefault="00BE4A3A" w:rsidP="00BE4A3A">
      <w:pPr>
        <w:spacing w:after="200"/>
        <w:contextualSpacing/>
        <w:jc w:val="both"/>
        <w:rPr>
          <w:rFonts w:ascii="Times New Roman" w:eastAsia="Calibri" w:hAnsi="Times New Roman"/>
        </w:rPr>
      </w:pPr>
      <w:r w:rsidRPr="00BE4A3A">
        <w:rPr>
          <w:rFonts w:ascii="Times New Roman" w:eastAsia="Calibri" w:hAnsi="Times New Roman"/>
        </w:rPr>
        <w:t>Способ исполнения аккредитива: путем платежа по предъявлении документов, предусмотренных условиями аккредитива.</w:t>
      </w:r>
    </w:p>
    <w:p w14:paraId="344E046F" w14:textId="77777777" w:rsidR="00BE4A3A" w:rsidRPr="00BE4A3A" w:rsidRDefault="00BE4A3A" w:rsidP="00BE4A3A">
      <w:pPr>
        <w:spacing w:after="200"/>
        <w:contextualSpacing/>
        <w:jc w:val="both"/>
        <w:rPr>
          <w:rFonts w:ascii="Times New Roman" w:hAnsi="Times New Roman" w:cs="Times New Roman"/>
          <w:sz w:val="23"/>
          <w:szCs w:val="23"/>
        </w:rPr>
      </w:pPr>
      <w:r w:rsidRPr="00BE4A3A">
        <w:rPr>
          <w:rFonts w:ascii="Times New Roman" w:eastAsia="Calibri" w:hAnsi="Times New Roman"/>
        </w:rPr>
        <w:t>Условием исполнения аккредитива является предоставление Застройщиком в Банк</w:t>
      </w:r>
      <w:proofErr w:type="gramStart"/>
      <w:r w:rsidRPr="00BE4A3A">
        <w:rPr>
          <w:rFonts w:ascii="Times New Roman" w:eastAsia="Calibri" w:hAnsi="Times New Roman"/>
        </w:rPr>
        <w:t>2</w:t>
      </w:r>
      <w:proofErr w:type="gramEnd"/>
      <w:r w:rsidRPr="00BE4A3A">
        <w:rPr>
          <w:rFonts w:ascii="Times New Roman" w:eastAsia="Calibri" w:hAnsi="Times New Roman"/>
        </w:rPr>
        <w:t xml:space="preserve"> оригинала настоящего Договора</w:t>
      </w:r>
      <w:r w:rsidRPr="00BE4A3A">
        <w:rPr>
          <w:rFonts w:ascii="Times New Roman" w:hAnsi="Times New Roman" w:cs="Times New Roman"/>
        </w:rPr>
        <w:t xml:space="preserve"> </w:t>
      </w:r>
      <w:r w:rsidRPr="00BE4A3A">
        <w:rPr>
          <w:rFonts w:ascii="Times New Roman" w:hAnsi="Times New Roman" w:cs="Times New Roman"/>
          <w:highlight w:val="yellow"/>
        </w:rPr>
        <w:t xml:space="preserve">(или сканированной копии настоящего Договора в электронном виде на адрес электронной почты: </w:t>
      </w:r>
      <w:hyperlink r:id="rId12" w:history="1">
        <w:r w:rsidRPr="00BE4A3A">
          <w:rPr>
            <w:color w:val="0000FF" w:themeColor="hyperlink"/>
            <w:highlight w:val="yellow"/>
            <w:u w:val="single"/>
          </w:rPr>
          <w:t>__________</w:t>
        </w:r>
      </w:hyperlink>
      <w:r w:rsidRPr="00BE4A3A">
        <w:rPr>
          <w:highlight w:val="yellow"/>
        </w:rPr>
        <w:t>)</w:t>
      </w:r>
      <w:r w:rsidRPr="00BE4A3A">
        <w:rPr>
          <w:rFonts w:ascii="Times New Roman" w:eastAsia="Calibri" w:hAnsi="Times New Roman"/>
          <w:highlight w:val="yellow"/>
        </w:rPr>
        <w:t>,</w:t>
      </w:r>
      <w:r w:rsidRPr="00BE4A3A">
        <w:rPr>
          <w:rFonts w:ascii="Times New Roman" w:eastAsia="Calibri" w:hAnsi="Times New Roman"/>
        </w:rPr>
        <w:t xml:space="preserve"> прошедшего государственную регистрацию, со штампом регистрационной надписи о регистрации залога (ипотеки) в силу закона прав требования по настоящему Договору (в пользу Банка2) или предоставление оригинала выписки из Единого государственного реестра прав, подтверждающей факт регистрации залога (ипотеки) в силу закона прав требования по настоящему Договору в пользу Банка</w:t>
      </w:r>
      <w:proofErr w:type="gramStart"/>
      <w:r w:rsidRPr="00BE4A3A">
        <w:rPr>
          <w:rFonts w:ascii="Times New Roman" w:eastAsia="Calibri" w:hAnsi="Times New Roman"/>
        </w:rPr>
        <w:t>2</w:t>
      </w:r>
      <w:proofErr w:type="gramEnd"/>
      <w:r w:rsidRPr="00BE4A3A">
        <w:rPr>
          <w:rFonts w:ascii="Times New Roman" w:eastAsia="Calibri" w:hAnsi="Times New Roman"/>
        </w:rPr>
        <w:t xml:space="preserve"> </w:t>
      </w:r>
      <w:r w:rsidRPr="00BE4A3A">
        <w:rPr>
          <w:rFonts w:ascii="Times New Roman" w:hAnsi="Times New Roman" w:cs="Times New Roman"/>
        </w:rPr>
        <w:t xml:space="preserve"> </w:t>
      </w:r>
      <w:r w:rsidRPr="00BE4A3A">
        <w:rPr>
          <w:rFonts w:ascii="Times New Roman" w:hAnsi="Times New Roman" w:cs="Times New Roman"/>
          <w:highlight w:val="yellow"/>
        </w:rPr>
        <w:t xml:space="preserve">(или сканированной копии </w:t>
      </w:r>
      <w:r w:rsidRPr="00BE4A3A">
        <w:rPr>
          <w:rFonts w:ascii="Times New Roman" w:eastAsia="Calibri" w:hAnsi="Times New Roman"/>
          <w:highlight w:val="yellow"/>
        </w:rPr>
        <w:t xml:space="preserve">выписки из Единого государственного реестра прав, подтверждающей факт регистрации залога (ипотеки) в силу закона прав требования настоящему Договору в пользу Банка2 </w:t>
      </w:r>
      <w:r w:rsidRPr="00BE4A3A">
        <w:rPr>
          <w:rFonts w:ascii="Times New Roman" w:hAnsi="Times New Roman" w:cs="Times New Roman"/>
          <w:highlight w:val="yellow"/>
        </w:rPr>
        <w:t xml:space="preserve">в электронном виде на адрес электронной почты: </w:t>
      </w:r>
      <w:hyperlink r:id="rId13" w:history="1">
        <w:r w:rsidRPr="00BE4A3A">
          <w:rPr>
            <w:rFonts w:ascii="Times New Roman" w:eastAsia="Calibri" w:hAnsi="Times New Roman"/>
            <w:highlight w:val="yellow"/>
          </w:rPr>
          <w:t>__________</w:t>
        </w:r>
      </w:hyperlink>
      <w:r w:rsidRPr="00BE4A3A">
        <w:rPr>
          <w:rFonts w:ascii="Times New Roman" w:eastAsia="Calibri" w:hAnsi="Times New Roman"/>
          <w:highlight w:val="yellow"/>
        </w:rPr>
        <w:t>).</w:t>
      </w:r>
    </w:p>
    <w:p w14:paraId="300CE4ED" w14:textId="77777777" w:rsidR="00BE4A3A" w:rsidRPr="00BE4A3A" w:rsidRDefault="00BE4A3A" w:rsidP="00BE4A3A">
      <w:pPr>
        <w:spacing w:after="200"/>
        <w:ind w:hanging="11"/>
        <w:contextualSpacing/>
        <w:jc w:val="both"/>
        <w:rPr>
          <w:rFonts w:ascii="Times New Roman" w:hAnsi="Times New Roman" w:cs="Times New Roman"/>
          <w:sz w:val="23"/>
          <w:szCs w:val="23"/>
        </w:rPr>
      </w:pPr>
      <w:r w:rsidRPr="00BE4A3A">
        <w:rPr>
          <w:rFonts w:ascii="Times New Roman" w:hAnsi="Times New Roman" w:cs="Times New Roman"/>
          <w:sz w:val="23"/>
          <w:szCs w:val="23"/>
        </w:rPr>
        <w:t xml:space="preserve">5.2.3. </w:t>
      </w:r>
      <w:proofErr w:type="gramStart"/>
      <w:r w:rsidRPr="00BE4A3A">
        <w:rPr>
          <w:rFonts w:ascii="Times New Roman" w:hAnsi="Times New Roman" w:cs="Times New Roman"/>
          <w:sz w:val="23"/>
          <w:szCs w:val="23"/>
        </w:rPr>
        <w:t>Условием исполнения аккредитива является предоставление Застройщиком в Банк 2 оригинала настоящего Договора, прошедшего государственную регистрацию с одновременным предоставлением оригинала выписки из Единого государственного реестра прав, подтверждающей факт регистрации Договора и  залога (ипотеки) в силу закона прав требования по настоящему Договору в пользу Банка 2 (или сканированной копии настоящего Договора и выписки из ЕГРН, подтверждающей факт регистрации Договора и залога (ипотеки</w:t>
      </w:r>
      <w:proofErr w:type="gramEnd"/>
      <w:r w:rsidRPr="00BE4A3A">
        <w:rPr>
          <w:rFonts w:ascii="Times New Roman" w:hAnsi="Times New Roman" w:cs="Times New Roman"/>
          <w:sz w:val="23"/>
          <w:szCs w:val="23"/>
        </w:rPr>
        <w:t>) в силу закона, в электронном виде на адрес электронной почты</w:t>
      </w:r>
      <w:proofErr w:type="gramStart"/>
      <w:r w:rsidRPr="00BE4A3A">
        <w:rPr>
          <w:rFonts w:ascii="Times New Roman" w:hAnsi="Times New Roman" w:cs="Times New Roman"/>
          <w:sz w:val="23"/>
          <w:szCs w:val="23"/>
        </w:rPr>
        <w:t xml:space="preserve">: </w:t>
      </w:r>
      <w:hyperlink r:id="rId14" w:history="1">
        <w:r w:rsidRPr="00BE4A3A">
          <w:rPr>
            <w:rFonts w:ascii="Times New Roman" w:hAnsi="Times New Roman" w:cs="Times New Roman"/>
            <w:color w:val="0000FF" w:themeColor="hyperlink"/>
            <w:sz w:val="23"/>
            <w:szCs w:val="23"/>
            <w:highlight w:val="yellow"/>
            <w:u w:val="single"/>
          </w:rPr>
          <w:t>__________</w:t>
        </w:r>
      </w:hyperlink>
      <w:r w:rsidRPr="00BE4A3A">
        <w:rPr>
          <w:rFonts w:ascii="Times New Roman" w:hAnsi="Times New Roman" w:cs="Times New Roman"/>
          <w:sz w:val="23"/>
          <w:szCs w:val="23"/>
        </w:rPr>
        <w:t>).</w:t>
      </w:r>
      <w:proofErr w:type="gramEnd"/>
    </w:p>
    <w:p w14:paraId="79B73754" w14:textId="77777777" w:rsidR="00BE4A3A" w:rsidRPr="00BE4A3A" w:rsidRDefault="00BE4A3A" w:rsidP="00BE4A3A">
      <w:pPr>
        <w:spacing w:after="200"/>
        <w:ind w:hanging="11"/>
        <w:contextualSpacing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BE4A3A">
        <w:rPr>
          <w:rFonts w:ascii="Times New Roman" w:eastAsia="Calibri" w:hAnsi="Times New Roman" w:cs="Times New Roman"/>
          <w:sz w:val="23"/>
          <w:szCs w:val="23"/>
        </w:rPr>
        <w:t>5.2.4. После предоставления документов, указанных в п.</w:t>
      </w:r>
      <w:r w:rsidRPr="00BE4A3A">
        <w:rPr>
          <w:rFonts w:ascii="Times New Roman" w:eastAsia="Calibri" w:hAnsi="Times New Roman" w:cs="Times New Roman"/>
          <w:color w:val="FF0000"/>
          <w:sz w:val="23"/>
          <w:szCs w:val="23"/>
        </w:rPr>
        <w:t xml:space="preserve"> </w:t>
      </w:r>
      <w:r w:rsidRPr="00BE4A3A">
        <w:rPr>
          <w:rFonts w:ascii="Times New Roman" w:eastAsia="Calibri" w:hAnsi="Times New Roman" w:cs="Times New Roman"/>
          <w:sz w:val="23"/>
          <w:szCs w:val="23"/>
        </w:rPr>
        <w:t xml:space="preserve">5.2.3.  настоящего Договора, денежные средства с аккредитива зачисляются на счет </w:t>
      </w:r>
      <w:proofErr w:type="spellStart"/>
      <w:r w:rsidRPr="00BE4A3A">
        <w:rPr>
          <w:rFonts w:ascii="Times New Roman" w:eastAsia="Calibri" w:hAnsi="Times New Roman" w:cs="Times New Roman"/>
          <w:sz w:val="23"/>
          <w:szCs w:val="23"/>
        </w:rPr>
        <w:t>эскроу</w:t>
      </w:r>
      <w:proofErr w:type="spellEnd"/>
      <w:r w:rsidRPr="00BE4A3A">
        <w:rPr>
          <w:rFonts w:ascii="Times New Roman" w:eastAsia="Calibri" w:hAnsi="Times New Roman" w:cs="Times New Roman"/>
          <w:sz w:val="23"/>
          <w:szCs w:val="23"/>
        </w:rPr>
        <w:t>, открытый в АО «Банк ДОМ</w:t>
      </w:r>
      <w:proofErr w:type="gramStart"/>
      <w:r w:rsidRPr="00BE4A3A">
        <w:rPr>
          <w:rFonts w:ascii="Times New Roman" w:eastAsia="Calibri" w:hAnsi="Times New Roman" w:cs="Times New Roman"/>
          <w:sz w:val="23"/>
          <w:szCs w:val="23"/>
        </w:rPr>
        <w:t>.Р</w:t>
      </w:r>
      <w:proofErr w:type="gramEnd"/>
      <w:r w:rsidRPr="00BE4A3A">
        <w:rPr>
          <w:rFonts w:ascii="Times New Roman" w:eastAsia="Calibri" w:hAnsi="Times New Roman" w:cs="Times New Roman"/>
          <w:sz w:val="23"/>
          <w:szCs w:val="23"/>
        </w:rPr>
        <w:t xml:space="preserve">Ф» на имя Участника долевого строительства, в целях их дальнейшего перечисления Застройщику (Бенефициару) после выполнения условий, установленных договором счета </w:t>
      </w:r>
      <w:proofErr w:type="spellStart"/>
      <w:r w:rsidRPr="00BE4A3A">
        <w:rPr>
          <w:rFonts w:ascii="Times New Roman" w:eastAsia="Calibri" w:hAnsi="Times New Roman" w:cs="Times New Roman"/>
          <w:sz w:val="23"/>
          <w:szCs w:val="23"/>
        </w:rPr>
        <w:t>эскроу</w:t>
      </w:r>
      <w:proofErr w:type="spellEnd"/>
      <w:r w:rsidRPr="00BE4A3A">
        <w:rPr>
          <w:rFonts w:ascii="Times New Roman" w:eastAsia="Calibri" w:hAnsi="Times New Roman" w:cs="Times New Roman"/>
          <w:sz w:val="23"/>
          <w:szCs w:val="23"/>
        </w:rPr>
        <w:t>, заключаемым между Застройщиком, Участником долевого строительства и Банком.</w:t>
      </w:r>
    </w:p>
    <w:p w14:paraId="04D28C8D" w14:textId="089D1C62" w:rsidR="00BE4A3A" w:rsidRPr="00BE4A3A" w:rsidRDefault="00BE4A3A" w:rsidP="00BE4A3A">
      <w:pPr>
        <w:spacing w:after="200"/>
        <w:ind w:hanging="11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BE4A3A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Срок условного депонирования денежных средств: </w:t>
      </w:r>
      <w:r w:rsidRPr="00BE4A3A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 xml:space="preserve">до </w:t>
      </w:r>
      <w:r w:rsidR="00B14BA9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 xml:space="preserve"> 10 ноября 2027</w:t>
      </w:r>
      <w:r w:rsidRPr="00BE4A3A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>г.</w:t>
      </w:r>
      <w:r w:rsidRPr="00BE4A3A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, но не более шести месяцев после срока ввода в эксплуатацию Жилого дома. Основания перечисления Застройщику депонированной суммы: </w:t>
      </w:r>
    </w:p>
    <w:p w14:paraId="1C66BA71" w14:textId="77777777" w:rsidR="00BE4A3A" w:rsidRPr="00BE4A3A" w:rsidRDefault="00BE4A3A" w:rsidP="00BE4A3A">
      <w:pPr>
        <w:spacing w:after="200"/>
        <w:ind w:hanging="11"/>
        <w:contextualSpacing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BE4A3A">
        <w:rPr>
          <w:rFonts w:ascii="Times New Roman" w:eastAsia="Calibri" w:hAnsi="Times New Roman" w:cs="Times New Roman"/>
          <w:sz w:val="23"/>
          <w:szCs w:val="23"/>
        </w:rPr>
        <w:t>-     разрешение на ввод в эксплуатацию Жилого дома или сведения о размещении в ЕИСЖС этой информации.</w:t>
      </w:r>
    </w:p>
    <w:p w14:paraId="2C0B43E3" w14:textId="77777777" w:rsidR="00BE4A3A" w:rsidRPr="00BE4A3A" w:rsidRDefault="00BE4A3A" w:rsidP="00BE4A3A">
      <w:pPr>
        <w:spacing w:after="200"/>
        <w:ind w:hanging="11"/>
        <w:contextualSpacing/>
        <w:jc w:val="both"/>
        <w:rPr>
          <w:rFonts w:ascii="Times New Roman" w:hAnsi="Times New Roman"/>
        </w:rPr>
      </w:pPr>
      <w:r w:rsidRPr="00BE4A3A">
        <w:rPr>
          <w:rFonts w:ascii="Times New Roman" w:eastAsia="Calibri" w:hAnsi="Times New Roman" w:cs="Times New Roman"/>
          <w:sz w:val="23"/>
          <w:szCs w:val="23"/>
        </w:rPr>
        <w:t xml:space="preserve">5.2.5. В соответствии со ст. 77.2 Федерального закона от 16 июля 1998 года № 102-ФЗ «Об ипотеке (залоге недвижимости)» (далее – Закон № 102-ФЗ «Об ипотеке (залоге недвижимости)») Объект </w:t>
      </w:r>
      <w:r w:rsidRPr="00BE4A3A">
        <w:rPr>
          <w:rFonts w:ascii="Times New Roman" w:eastAsia="Calibri" w:hAnsi="Times New Roman" w:cs="Times New Roman"/>
          <w:sz w:val="23"/>
          <w:szCs w:val="23"/>
        </w:rPr>
        <w:lastRenderedPageBreak/>
        <w:t>долевого строительства в обеспечение исполнения обязательств Участника долевого строительства перед Банком</w:t>
      </w:r>
      <w:proofErr w:type="gramStart"/>
      <w:r w:rsidRPr="00BE4A3A">
        <w:rPr>
          <w:rFonts w:ascii="Times New Roman" w:eastAsia="Calibri" w:hAnsi="Times New Roman" w:cs="Times New Roman"/>
          <w:sz w:val="23"/>
          <w:szCs w:val="23"/>
        </w:rPr>
        <w:t>2</w:t>
      </w:r>
      <w:proofErr w:type="gramEnd"/>
      <w:r w:rsidRPr="00BE4A3A">
        <w:rPr>
          <w:rFonts w:ascii="Times New Roman" w:eastAsia="Calibri" w:hAnsi="Times New Roman" w:cs="Times New Roman"/>
          <w:sz w:val="23"/>
          <w:szCs w:val="23"/>
        </w:rPr>
        <w:t>, принятых по вышеуказанному Кредитному договору, считается находящимся в залоге у Банка2 в силу закона с момента государственной регистрации ипотеки в силу закона на Объект долевого строительства</w:t>
      </w:r>
      <w:r w:rsidRPr="00BE4A3A">
        <w:rPr>
          <w:rFonts w:ascii="Times New Roman" w:hAnsi="Times New Roman"/>
          <w:lang w:eastAsia="ru-RU"/>
        </w:rPr>
        <w:t xml:space="preserve">. </w:t>
      </w:r>
    </w:p>
    <w:p w14:paraId="47383634" w14:textId="77777777" w:rsidR="00BE4A3A" w:rsidRPr="00BE4A3A" w:rsidRDefault="00BE4A3A" w:rsidP="00BE4A3A">
      <w:pPr>
        <w:spacing w:after="200"/>
        <w:ind w:hanging="11"/>
        <w:contextualSpacing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BE4A3A">
        <w:rPr>
          <w:rFonts w:ascii="Times New Roman" w:eastAsia="Calibri" w:hAnsi="Times New Roman" w:cs="Times New Roman"/>
          <w:sz w:val="23"/>
          <w:szCs w:val="23"/>
        </w:rPr>
        <w:t>При этом Участник долевого строительства становится залогодателем, а Банк</w:t>
      </w:r>
      <w:proofErr w:type="gramStart"/>
      <w:r w:rsidRPr="00BE4A3A">
        <w:rPr>
          <w:rFonts w:ascii="Times New Roman" w:eastAsia="Calibri" w:hAnsi="Times New Roman" w:cs="Times New Roman"/>
          <w:sz w:val="23"/>
          <w:szCs w:val="23"/>
        </w:rPr>
        <w:t>2</w:t>
      </w:r>
      <w:proofErr w:type="gramEnd"/>
      <w:r w:rsidRPr="00BE4A3A">
        <w:rPr>
          <w:rFonts w:ascii="Times New Roman" w:eastAsia="Calibri" w:hAnsi="Times New Roman" w:cs="Times New Roman"/>
          <w:sz w:val="23"/>
          <w:szCs w:val="23"/>
        </w:rPr>
        <w:t xml:space="preserve"> – залогодержателем Объект долевого строительства</w:t>
      </w:r>
    </w:p>
    <w:p w14:paraId="52844174" w14:textId="77777777" w:rsidR="00BE4A3A" w:rsidRPr="00BE4A3A" w:rsidRDefault="00BE4A3A" w:rsidP="00BE4A3A">
      <w:pPr>
        <w:spacing w:after="200"/>
        <w:ind w:hanging="11"/>
        <w:contextualSpacing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BE4A3A">
        <w:rPr>
          <w:rFonts w:ascii="Times New Roman" w:eastAsia="Calibri" w:hAnsi="Times New Roman" w:cs="Times New Roman"/>
          <w:sz w:val="23"/>
          <w:szCs w:val="23"/>
        </w:rPr>
        <w:t>Права Банка</w:t>
      </w:r>
      <w:proofErr w:type="gramStart"/>
      <w:r w:rsidRPr="00BE4A3A">
        <w:rPr>
          <w:rFonts w:ascii="Times New Roman" w:eastAsia="Calibri" w:hAnsi="Times New Roman" w:cs="Times New Roman"/>
          <w:sz w:val="23"/>
          <w:szCs w:val="23"/>
        </w:rPr>
        <w:t>2</w:t>
      </w:r>
      <w:proofErr w:type="gramEnd"/>
      <w:r w:rsidRPr="00BE4A3A">
        <w:rPr>
          <w:rFonts w:ascii="Times New Roman" w:eastAsia="Calibri" w:hAnsi="Times New Roman" w:cs="Times New Roman"/>
          <w:sz w:val="23"/>
          <w:szCs w:val="23"/>
        </w:rPr>
        <w:t xml:space="preserve"> по Кредитному договору (право на получение исполнения по денежному обязательству, обеспеченному ипотекой в силу закона, без предоставления других доказательств существования этого обязательства и право залога на Объект долевого строительства, обременяемого ипотекой в силу закона), удостоверяются закладной, составляемой Участником долевого строительства после подписания Акта приема-передачи Объект долевого строительства, подаваемой на государственную регистрацию в орган, осуществляющий государственную регистрацию прав на недвижимое имущество и сделок с ним, одновременно с государственной регистрацией права собственности Участника долевого строительства и выдаваемой в соответствии с законодательством Российской Федерации.</w:t>
      </w:r>
    </w:p>
    <w:p w14:paraId="36CFF3CE" w14:textId="77777777" w:rsidR="00BE4A3A" w:rsidRPr="00BE4A3A" w:rsidRDefault="00BE4A3A" w:rsidP="00BE4A3A">
      <w:pPr>
        <w:spacing w:after="200"/>
        <w:ind w:hanging="11"/>
        <w:contextualSpacing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BE4A3A">
        <w:rPr>
          <w:rFonts w:ascii="Times New Roman" w:eastAsia="Calibri" w:hAnsi="Times New Roman" w:cs="Times New Roman"/>
          <w:sz w:val="23"/>
          <w:szCs w:val="23"/>
        </w:rPr>
        <w:t>До момента государственной регистрации ипотеки в силу закона на Объект долевого строительства, право требования по настоящему Договору на получение Объекта долевого строительства в собственность считается находящимся в залоге у Банка</w:t>
      </w:r>
      <w:proofErr w:type="gramStart"/>
      <w:r w:rsidRPr="00BE4A3A">
        <w:rPr>
          <w:rFonts w:ascii="Times New Roman" w:eastAsia="Calibri" w:hAnsi="Times New Roman" w:cs="Times New Roman"/>
          <w:sz w:val="23"/>
          <w:szCs w:val="23"/>
        </w:rPr>
        <w:t>2</w:t>
      </w:r>
      <w:proofErr w:type="gramEnd"/>
      <w:r w:rsidRPr="00BE4A3A">
        <w:rPr>
          <w:rFonts w:ascii="Times New Roman" w:eastAsia="Calibri" w:hAnsi="Times New Roman" w:cs="Times New Roman"/>
          <w:sz w:val="23"/>
          <w:szCs w:val="23"/>
        </w:rPr>
        <w:t xml:space="preserve"> с момента государственной регистрации залога</w:t>
      </w:r>
      <w:r w:rsidRPr="00BE4A3A">
        <w:rPr>
          <w:rFonts w:ascii="Times New Roman" w:hAnsi="Times New Roman"/>
          <w:lang w:eastAsia="ru-RU"/>
        </w:rPr>
        <w:t xml:space="preserve"> прав требования в силу закона, зарегистрированного в органе, осуществляющем </w:t>
      </w:r>
      <w:r w:rsidRPr="00BE4A3A">
        <w:rPr>
          <w:rFonts w:ascii="Times New Roman" w:eastAsia="Calibri" w:hAnsi="Times New Roman" w:cs="Times New Roman"/>
          <w:sz w:val="23"/>
          <w:szCs w:val="23"/>
        </w:rPr>
        <w:t xml:space="preserve">государственную регистрацию прав на недвижимое имущество и сделок с ним одновременно с государственной регистрацией настоящего Договора в соответствии с п. 5 ст. 5, п. 2 ст. 11 и ст. 77.2 Закона № 102-ФЗ «Об ипотеке (залоге недвижимости)». Залог прав требований по настоящему Договору прекращается с момента государственной регистрации ипотеки в силу закона на Объект долевого строительства. </w:t>
      </w:r>
    </w:p>
    <w:p w14:paraId="62C8F88E" w14:textId="77777777" w:rsidR="00BE4A3A" w:rsidRPr="00BE4A3A" w:rsidRDefault="00BE4A3A" w:rsidP="00BE4A3A">
      <w:pPr>
        <w:spacing w:after="200"/>
        <w:ind w:hanging="11"/>
        <w:contextualSpacing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BE4A3A">
        <w:rPr>
          <w:rFonts w:ascii="Times New Roman" w:eastAsia="Calibri" w:hAnsi="Times New Roman" w:cs="Times New Roman"/>
          <w:sz w:val="23"/>
          <w:szCs w:val="23"/>
        </w:rPr>
        <w:t xml:space="preserve">В случае </w:t>
      </w:r>
      <w:proofErr w:type="spellStart"/>
      <w:r w:rsidRPr="00BE4A3A">
        <w:rPr>
          <w:rFonts w:ascii="Times New Roman" w:eastAsia="Calibri" w:hAnsi="Times New Roman" w:cs="Times New Roman"/>
          <w:sz w:val="23"/>
          <w:szCs w:val="23"/>
        </w:rPr>
        <w:t>нерегистрации</w:t>
      </w:r>
      <w:proofErr w:type="spellEnd"/>
      <w:r w:rsidRPr="00BE4A3A">
        <w:rPr>
          <w:rFonts w:ascii="Times New Roman" w:eastAsia="Calibri" w:hAnsi="Times New Roman" w:cs="Times New Roman"/>
          <w:sz w:val="23"/>
          <w:szCs w:val="23"/>
        </w:rPr>
        <w:t xml:space="preserve"> залога (ипотеки) прав требования в целях обеспечения исполнения обязательств по Кредитному договору Участник долевого строительства заключает с Банком</w:t>
      </w:r>
      <w:proofErr w:type="gramStart"/>
      <w:r w:rsidRPr="00BE4A3A">
        <w:rPr>
          <w:rFonts w:ascii="Times New Roman" w:eastAsia="Calibri" w:hAnsi="Times New Roman" w:cs="Times New Roman"/>
          <w:sz w:val="23"/>
          <w:szCs w:val="23"/>
        </w:rPr>
        <w:t>2</w:t>
      </w:r>
      <w:proofErr w:type="gramEnd"/>
      <w:r w:rsidRPr="00BE4A3A">
        <w:rPr>
          <w:rFonts w:ascii="Times New Roman" w:eastAsia="Calibri" w:hAnsi="Times New Roman" w:cs="Times New Roman"/>
          <w:sz w:val="23"/>
          <w:szCs w:val="23"/>
        </w:rPr>
        <w:t xml:space="preserve"> Договор о залоге Прав требования. Права требования по Договору участия в долевом строительстве будут считаться находящимися в залоге у Банка</w:t>
      </w:r>
      <w:proofErr w:type="gramStart"/>
      <w:r w:rsidRPr="00BE4A3A">
        <w:rPr>
          <w:rFonts w:ascii="Times New Roman" w:eastAsia="Calibri" w:hAnsi="Times New Roman" w:cs="Times New Roman"/>
          <w:sz w:val="23"/>
          <w:szCs w:val="23"/>
        </w:rPr>
        <w:t>2</w:t>
      </w:r>
      <w:proofErr w:type="gramEnd"/>
      <w:r w:rsidRPr="00BE4A3A">
        <w:rPr>
          <w:rFonts w:ascii="Times New Roman" w:eastAsia="Calibri" w:hAnsi="Times New Roman" w:cs="Times New Roman"/>
          <w:sz w:val="23"/>
          <w:szCs w:val="23"/>
        </w:rPr>
        <w:t xml:space="preserve"> с момента государственной регистрации Договора о залоге прав требования до момента полного исполнения сторонами своих обязательств по Договору участия в долевом строительстве.</w:t>
      </w:r>
    </w:p>
    <w:p w14:paraId="52F44DCE" w14:textId="40DC8574" w:rsidR="00BE4A3A" w:rsidRPr="000B0DA8" w:rsidRDefault="00BE4A3A" w:rsidP="00BE4A3A">
      <w:pPr>
        <w:spacing w:after="200"/>
        <w:ind w:hanging="11"/>
        <w:contextualSpacing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BE4A3A">
        <w:rPr>
          <w:rFonts w:ascii="Times New Roman" w:eastAsia="Calibri" w:hAnsi="Times New Roman" w:cs="Times New Roman"/>
          <w:sz w:val="23"/>
          <w:szCs w:val="23"/>
        </w:rPr>
        <w:t>Последующий залог Квартиры, иное обременение, отчуждение, перепланировка/переустройство допускаются только с предварительного письменного согласия Банка</w:t>
      </w:r>
      <w:proofErr w:type="gramStart"/>
      <w:r w:rsidRPr="00BE4A3A">
        <w:rPr>
          <w:rFonts w:ascii="Times New Roman" w:eastAsia="Calibri" w:hAnsi="Times New Roman" w:cs="Times New Roman"/>
          <w:sz w:val="23"/>
          <w:szCs w:val="23"/>
        </w:rPr>
        <w:t>2</w:t>
      </w:r>
      <w:proofErr w:type="gramEnd"/>
      <w:r w:rsidR="008C2E41" w:rsidRPr="000B0DA8">
        <w:rPr>
          <w:rFonts w:ascii="Times New Roman" w:eastAsia="Calibri" w:hAnsi="Times New Roman" w:cs="Times New Roman"/>
          <w:sz w:val="23"/>
          <w:szCs w:val="23"/>
        </w:rPr>
        <w:t>.</w:t>
      </w:r>
    </w:p>
    <w:p w14:paraId="4AA89803" w14:textId="04EC81F2" w:rsidR="008C2E41" w:rsidRPr="00BE4A3A" w:rsidRDefault="000B0DA8" w:rsidP="000B0DA8">
      <w:pPr>
        <w:spacing w:after="200"/>
        <w:ind w:hanging="11"/>
        <w:contextualSpacing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0B0DA8">
        <w:rPr>
          <w:rFonts w:ascii="Times New Roman" w:eastAsia="Calibri" w:hAnsi="Times New Roman" w:cs="Times New Roman"/>
          <w:sz w:val="23"/>
          <w:szCs w:val="23"/>
        </w:rPr>
        <w:t>Участник долевого строительства обязуется информировать Банк</w:t>
      </w:r>
      <w:proofErr w:type="gramStart"/>
      <w:r w:rsidRPr="000B0DA8">
        <w:rPr>
          <w:rFonts w:ascii="Times New Roman" w:eastAsia="Calibri" w:hAnsi="Times New Roman" w:cs="Times New Roman"/>
          <w:sz w:val="23"/>
          <w:szCs w:val="23"/>
        </w:rPr>
        <w:t>2</w:t>
      </w:r>
      <w:proofErr w:type="gramEnd"/>
      <w:r w:rsidRPr="000B0DA8">
        <w:rPr>
          <w:rFonts w:ascii="Times New Roman" w:eastAsia="Calibri" w:hAnsi="Times New Roman" w:cs="Times New Roman"/>
          <w:sz w:val="23"/>
          <w:szCs w:val="23"/>
        </w:rPr>
        <w:t xml:space="preserve"> о расторжении/прекращении настоящего Договора не позднее 3 (трех) рабочих дней с момента расторжения/прекращения настоящего Договора. </w:t>
      </w:r>
    </w:p>
    <w:p w14:paraId="0159B919" w14:textId="77777777" w:rsidR="00BE4A3A" w:rsidRPr="00BE4A3A" w:rsidRDefault="00BE4A3A" w:rsidP="00BE4A3A">
      <w:pPr>
        <w:spacing w:after="200"/>
        <w:ind w:hanging="11"/>
        <w:contextualSpacing/>
        <w:jc w:val="both"/>
        <w:rPr>
          <w:rFonts w:ascii="Times New Roman" w:hAnsi="Times New Roman"/>
          <w:lang w:eastAsia="ru-RU"/>
        </w:rPr>
      </w:pPr>
    </w:p>
    <w:p w14:paraId="6A1E9EB7" w14:textId="77777777" w:rsidR="00BE4A3A" w:rsidRPr="00BE4A3A" w:rsidRDefault="00BE4A3A" w:rsidP="00BE4A3A">
      <w:pPr>
        <w:spacing w:after="200"/>
        <w:ind w:hanging="11"/>
        <w:contextualSpacing/>
        <w:jc w:val="both"/>
        <w:rPr>
          <w:rFonts w:ascii="Times New Roman" w:hAnsi="Times New Roman"/>
          <w:lang w:eastAsia="ru-RU"/>
        </w:rPr>
      </w:pPr>
    </w:p>
    <w:p w14:paraId="33BBB9E2" w14:textId="77777777" w:rsidR="00BE4A3A" w:rsidRPr="00BE4A3A" w:rsidRDefault="00BE4A3A" w:rsidP="00BE4A3A">
      <w:pPr>
        <w:spacing w:after="200"/>
        <w:ind w:hanging="11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14:paraId="43D6EB84" w14:textId="77777777" w:rsidR="00BE4A3A" w:rsidRPr="00BE4A3A" w:rsidRDefault="00BE4A3A" w:rsidP="00BE4A3A">
      <w:pPr>
        <w:ind w:hanging="11"/>
        <w:contextualSpacing/>
        <w:jc w:val="both"/>
        <w:rPr>
          <w:rFonts w:ascii="Times New Roman" w:hAnsi="Times New Roman" w:cs="Times New Roman"/>
          <w:sz w:val="23"/>
          <w:szCs w:val="23"/>
        </w:rPr>
      </w:pPr>
      <w:r w:rsidRPr="00BE4A3A">
        <w:rPr>
          <w:rFonts w:ascii="Times New Roman" w:hAnsi="Times New Roman" w:cs="Times New Roman"/>
          <w:sz w:val="23"/>
          <w:szCs w:val="23"/>
        </w:rPr>
        <w:t xml:space="preserve">5.3. С целью подтверждения регистрации настоящего Договора, а также подтверждения возможности осуществления платежа в счет оплаты Цены Договора на счет </w:t>
      </w:r>
      <w:proofErr w:type="spellStart"/>
      <w:r w:rsidRPr="00BE4A3A">
        <w:rPr>
          <w:rFonts w:ascii="Times New Roman" w:hAnsi="Times New Roman" w:cs="Times New Roman"/>
          <w:sz w:val="23"/>
          <w:szCs w:val="23"/>
        </w:rPr>
        <w:t>эскроу</w:t>
      </w:r>
      <w:proofErr w:type="spellEnd"/>
      <w:r w:rsidRPr="00BE4A3A">
        <w:rPr>
          <w:rFonts w:ascii="Times New Roman" w:hAnsi="Times New Roman" w:cs="Times New Roman"/>
          <w:sz w:val="23"/>
          <w:szCs w:val="23"/>
        </w:rPr>
        <w:t xml:space="preserve"> Застройщик направляет в Уполномоченный банк на адрес электронной почты: </w:t>
      </w:r>
      <w:hyperlink r:id="rId15" w:history="1">
        <w:r w:rsidRPr="00BE4A3A">
          <w:rPr>
            <w:rFonts w:ascii="Times New Roman" w:hAnsi="Times New Roman" w:cs="Times New Roman"/>
            <w:color w:val="0000FF" w:themeColor="hyperlink"/>
            <w:sz w:val="23"/>
            <w:szCs w:val="23"/>
            <w:u w:val="single"/>
            <w:lang w:val="en-US"/>
          </w:rPr>
          <w:t>escrow</w:t>
        </w:r>
        <w:r w:rsidRPr="00BE4A3A">
          <w:rPr>
            <w:rFonts w:ascii="Times New Roman" w:hAnsi="Times New Roman" w:cs="Times New Roman"/>
            <w:color w:val="0000FF" w:themeColor="hyperlink"/>
            <w:sz w:val="23"/>
            <w:szCs w:val="23"/>
            <w:u w:val="single"/>
          </w:rPr>
          <w:t>@</w:t>
        </w:r>
        <w:proofErr w:type="spellStart"/>
        <w:r w:rsidRPr="00BE4A3A">
          <w:rPr>
            <w:rFonts w:ascii="Times New Roman" w:hAnsi="Times New Roman" w:cs="Times New Roman"/>
            <w:color w:val="0000FF" w:themeColor="hyperlink"/>
            <w:sz w:val="23"/>
            <w:szCs w:val="23"/>
            <w:u w:val="single"/>
            <w:lang w:val="en-US"/>
          </w:rPr>
          <w:t>domrf</w:t>
        </w:r>
        <w:proofErr w:type="spellEnd"/>
        <w:r w:rsidRPr="00BE4A3A">
          <w:rPr>
            <w:rFonts w:ascii="Times New Roman" w:hAnsi="Times New Roman" w:cs="Times New Roman"/>
            <w:color w:val="0000FF" w:themeColor="hyperlink"/>
            <w:sz w:val="23"/>
            <w:szCs w:val="23"/>
            <w:u w:val="single"/>
          </w:rPr>
          <w:t>.</w:t>
        </w:r>
        <w:proofErr w:type="spellStart"/>
        <w:r w:rsidRPr="00BE4A3A">
          <w:rPr>
            <w:rFonts w:ascii="Times New Roman" w:hAnsi="Times New Roman" w:cs="Times New Roman"/>
            <w:color w:val="0000FF" w:themeColor="hyperlink"/>
            <w:sz w:val="23"/>
            <w:szCs w:val="23"/>
            <w:u w:val="single"/>
            <w:lang w:val="en-US"/>
          </w:rPr>
          <w:t>ru</w:t>
        </w:r>
        <w:proofErr w:type="spellEnd"/>
      </w:hyperlink>
      <w:r w:rsidRPr="00BE4A3A">
        <w:rPr>
          <w:rFonts w:ascii="Times New Roman" w:hAnsi="Times New Roman" w:cs="Times New Roman"/>
          <w:sz w:val="23"/>
          <w:szCs w:val="23"/>
        </w:rPr>
        <w:t xml:space="preserve"> сканированную копию настоящего Договора в электронном виде, прошедшего государственную регистрацию;</w:t>
      </w:r>
    </w:p>
    <w:p w14:paraId="27160DAF" w14:textId="77777777" w:rsidR="00BE4A3A" w:rsidRPr="00BE4A3A" w:rsidRDefault="00BE4A3A" w:rsidP="00BE4A3A">
      <w:pPr>
        <w:autoSpaceDE w:val="0"/>
        <w:autoSpaceDN w:val="0"/>
        <w:adjustRightInd w:val="0"/>
        <w:ind w:hanging="11"/>
        <w:jc w:val="both"/>
        <w:rPr>
          <w:rFonts w:ascii="Times New Roman" w:hAnsi="Times New Roman" w:cs="Times New Roman"/>
          <w:sz w:val="23"/>
          <w:szCs w:val="23"/>
        </w:rPr>
      </w:pPr>
      <w:r w:rsidRPr="00BE4A3A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5.4. </w:t>
      </w:r>
      <w:proofErr w:type="gramStart"/>
      <w:r w:rsidRPr="00BE4A3A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В случае отказа </w:t>
      </w:r>
      <w:proofErr w:type="spellStart"/>
      <w:r w:rsidRPr="00BE4A3A">
        <w:rPr>
          <w:rFonts w:ascii="Times New Roman" w:eastAsia="Times New Roman" w:hAnsi="Times New Roman" w:cs="Times New Roman"/>
          <w:sz w:val="23"/>
          <w:szCs w:val="23"/>
          <w:lang w:eastAsia="ru-RU"/>
        </w:rPr>
        <w:t>Эскроу</w:t>
      </w:r>
      <w:proofErr w:type="spellEnd"/>
      <w:r w:rsidRPr="00BE4A3A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-агента от заключения договора счета </w:t>
      </w:r>
      <w:proofErr w:type="spellStart"/>
      <w:r w:rsidRPr="00BE4A3A">
        <w:rPr>
          <w:rFonts w:ascii="Times New Roman" w:eastAsia="Times New Roman" w:hAnsi="Times New Roman" w:cs="Times New Roman"/>
          <w:sz w:val="23"/>
          <w:szCs w:val="23"/>
          <w:lang w:eastAsia="ru-RU"/>
        </w:rPr>
        <w:t>эскроу</w:t>
      </w:r>
      <w:proofErr w:type="spellEnd"/>
      <w:r w:rsidRPr="00BE4A3A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с Дольщиком, расторжения </w:t>
      </w:r>
      <w:proofErr w:type="spellStart"/>
      <w:r w:rsidRPr="00BE4A3A">
        <w:rPr>
          <w:rFonts w:ascii="Times New Roman" w:eastAsia="Times New Roman" w:hAnsi="Times New Roman" w:cs="Times New Roman"/>
          <w:sz w:val="23"/>
          <w:szCs w:val="23"/>
          <w:lang w:eastAsia="ru-RU"/>
        </w:rPr>
        <w:t>Эскроу</w:t>
      </w:r>
      <w:proofErr w:type="spellEnd"/>
      <w:r w:rsidRPr="00BE4A3A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-агентом договора счета </w:t>
      </w:r>
      <w:proofErr w:type="spellStart"/>
      <w:r w:rsidRPr="00BE4A3A">
        <w:rPr>
          <w:rFonts w:ascii="Times New Roman" w:eastAsia="Times New Roman" w:hAnsi="Times New Roman" w:cs="Times New Roman"/>
          <w:sz w:val="23"/>
          <w:szCs w:val="23"/>
          <w:lang w:eastAsia="ru-RU"/>
        </w:rPr>
        <w:t>эскроу</w:t>
      </w:r>
      <w:proofErr w:type="spellEnd"/>
      <w:r w:rsidRPr="00BE4A3A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с Дольщиком, по основаниям, указанным в пункте 5.2 статьи 7 Федерального закона от 7 августа 2001 года № 115-ФЗ "О противодействии легализации (отмыванию) доходов, полученных преступным путем, и финансированию терроризма", Застройщик может в одностороннем порядке отказаться от исполнения настоящего Договора в порядке, предусмотренном частями 3</w:t>
      </w:r>
      <w:proofErr w:type="gramEnd"/>
      <w:r w:rsidRPr="00BE4A3A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и 4 статьи 9 Федерального закона от 30.12.2004 г. №214-ФЗ «Об участии в долевом строительстве многоквартирных домов и иных объектов».</w:t>
      </w:r>
    </w:p>
    <w:p w14:paraId="1417A72D" w14:textId="77777777" w:rsidR="00BE4A3A" w:rsidRPr="00BE4A3A" w:rsidRDefault="00BE4A3A" w:rsidP="00BE4A3A">
      <w:pPr>
        <w:spacing w:after="200"/>
        <w:ind w:hanging="11"/>
        <w:contextualSpacing/>
        <w:jc w:val="both"/>
        <w:rPr>
          <w:rFonts w:ascii="Times New Roman" w:hAnsi="Times New Roman" w:cs="Times New Roman"/>
          <w:sz w:val="23"/>
          <w:szCs w:val="23"/>
          <w:lang w:eastAsia="ru-RU"/>
        </w:rPr>
      </w:pPr>
      <w:r w:rsidRPr="00BE4A3A">
        <w:rPr>
          <w:rFonts w:ascii="Times New Roman" w:hAnsi="Times New Roman" w:cs="Times New Roman"/>
          <w:sz w:val="23"/>
          <w:szCs w:val="23"/>
        </w:rPr>
        <w:t xml:space="preserve">5.5. </w:t>
      </w:r>
      <w:r w:rsidRPr="00BE4A3A">
        <w:rPr>
          <w:rFonts w:ascii="Times New Roman" w:hAnsi="Times New Roman" w:cs="Times New Roman"/>
          <w:sz w:val="23"/>
          <w:szCs w:val="23"/>
          <w:lang w:eastAsia="ru-RU"/>
        </w:rPr>
        <w:t>Обязанность Дольщика по выплате Цены договора считается исполненной со дня зачисления денежных сре</w:t>
      </w:r>
      <w:proofErr w:type="gramStart"/>
      <w:r w:rsidRPr="00BE4A3A">
        <w:rPr>
          <w:rFonts w:ascii="Times New Roman" w:hAnsi="Times New Roman" w:cs="Times New Roman"/>
          <w:sz w:val="23"/>
          <w:szCs w:val="23"/>
          <w:lang w:eastAsia="ru-RU"/>
        </w:rPr>
        <w:t>дств в п</w:t>
      </w:r>
      <w:proofErr w:type="gramEnd"/>
      <w:r w:rsidRPr="00BE4A3A">
        <w:rPr>
          <w:rFonts w:ascii="Times New Roman" w:hAnsi="Times New Roman" w:cs="Times New Roman"/>
          <w:sz w:val="23"/>
          <w:szCs w:val="23"/>
          <w:lang w:eastAsia="ru-RU"/>
        </w:rPr>
        <w:t xml:space="preserve">олном объеме на </w:t>
      </w:r>
      <w:proofErr w:type="spellStart"/>
      <w:r w:rsidRPr="00BE4A3A">
        <w:rPr>
          <w:rFonts w:ascii="Times New Roman" w:hAnsi="Times New Roman" w:cs="Times New Roman"/>
          <w:sz w:val="23"/>
          <w:szCs w:val="23"/>
          <w:lang w:eastAsia="ru-RU"/>
        </w:rPr>
        <w:t>эскроу</w:t>
      </w:r>
      <w:proofErr w:type="spellEnd"/>
      <w:r w:rsidRPr="00BE4A3A">
        <w:rPr>
          <w:rFonts w:ascii="Times New Roman" w:hAnsi="Times New Roman" w:cs="Times New Roman"/>
          <w:sz w:val="23"/>
          <w:szCs w:val="23"/>
          <w:lang w:eastAsia="ru-RU"/>
        </w:rPr>
        <w:t xml:space="preserve"> счет.</w:t>
      </w:r>
    </w:p>
    <w:p w14:paraId="6A753074" w14:textId="77777777" w:rsidR="00BE4A3A" w:rsidRPr="00BE4A3A" w:rsidRDefault="00BE4A3A" w:rsidP="00BE4A3A">
      <w:pPr>
        <w:spacing w:after="200"/>
        <w:ind w:hanging="11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BE4A3A">
        <w:rPr>
          <w:rFonts w:ascii="Times New Roman" w:eastAsia="Times New Roman" w:hAnsi="Times New Roman" w:cs="Times New Roman"/>
          <w:sz w:val="23"/>
          <w:szCs w:val="23"/>
          <w:lang w:eastAsia="ru-RU"/>
        </w:rPr>
        <w:t>Систематическое нарушение Участником сроков внесения платежей Цены Договора, то есть нарушение срока внесения платежа три или более раза в течение двенадцати месяцев или просрочка внесения платежа в течение более чем два месяца, является основанием для одностороннего отказа Застройщика от исполнения Договора.</w:t>
      </w:r>
    </w:p>
    <w:p w14:paraId="2CD0BA71" w14:textId="77777777" w:rsidR="00BE4A3A" w:rsidRPr="00BE4A3A" w:rsidRDefault="00BE4A3A" w:rsidP="00BE4A3A">
      <w:pPr>
        <w:ind w:hanging="11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BE4A3A">
        <w:rPr>
          <w:rFonts w:ascii="Times New Roman" w:eastAsia="Calibri" w:hAnsi="Times New Roman" w:cs="Times New Roman"/>
          <w:sz w:val="23"/>
          <w:szCs w:val="23"/>
        </w:rPr>
        <w:t xml:space="preserve">5.6. </w:t>
      </w:r>
      <w:proofErr w:type="gramStart"/>
      <w:r w:rsidRPr="00BE4A3A">
        <w:rPr>
          <w:rFonts w:ascii="Times New Roman" w:eastAsia="Calibri" w:hAnsi="Times New Roman" w:cs="Times New Roman"/>
          <w:sz w:val="23"/>
          <w:szCs w:val="23"/>
        </w:rPr>
        <w:t xml:space="preserve">Цена договора включает в себя затраты Застройщика на строительство Объекта долевого строительства, мест общего пользования в составе общего имущества, внешних и внутренних инженерных сетей, благоустройство прилегающей к Жилому дому территории, выполнение работ, </w:t>
      </w:r>
      <w:r w:rsidRPr="00BE4A3A">
        <w:rPr>
          <w:rFonts w:ascii="Times New Roman" w:eastAsia="Calibri" w:hAnsi="Times New Roman" w:cs="Times New Roman"/>
          <w:sz w:val="23"/>
          <w:szCs w:val="23"/>
        </w:rPr>
        <w:lastRenderedPageBreak/>
        <w:t xml:space="preserve">необходимых для ввода Жилого дома в эксплуатацию и передачи Дольщику  Объекта долевого строительства, а также затрат на оплату услуг Застройщика по организации, контролю, техническому надзору за процессом строительства. </w:t>
      </w:r>
      <w:proofErr w:type="gramEnd"/>
    </w:p>
    <w:p w14:paraId="7E07D534" w14:textId="6EFEB8D8" w:rsidR="00261D16" w:rsidRPr="004F6B75" w:rsidRDefault="00BE4A3A" w:rsidP="00BE4A3A">
      <w:pPr>
        <w:ind w:hanging="11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BE4A3A">
        <w:rPr>
          <w:rFonts w:ascii="Times New Roman" w:hAnsi="Times New Roman"/>
          <w:sz w:val="23"/>
          <w:szCs w:val="23"/>
          <w:lang w:eastAsia="ru-RU"/>
        </w:rPr>
        <w:t xml:space="preserve">5.7. </w:t>
      </w:r>
      <w:proofErr w:type="gramStart"/>
      <w:r w:rsidRPr="00BE4A3A">
        <w:rPr>
          <w:rFonts w:ascii="Times New Roman" w:hAnsi="Times New Roman"/>
          <w:sz w:val="23"/>
          <w:szCs w:val="23"/>
          <w:lang w:eastAsia="ru-RU"/>
        </w:rPr>
        <w:t>В случаях, указанных в п. 10.3 настоящего Договора, Дольщик обязан осуществить соответствующую доплату в течение 5 (пяти) календарных дней с момента уведомления его об этом Застройщиком путем внесения денежных средств на расчетный счет Застройщика, указанный в настоящем Договоре, либо в ином порядке, указанном в сообщении (уведомлении) о готовности Объекта долевого строительства к передаче, в соответствии с законодательством Российской Федерации.</w:t>
      </w:r>
      <w:proofErr w:type="gramEnd"/>
      <w:r w:rsidRPr="00BE4A3A">
        <w:rPr>
          <w:rFonts w:ascii="Times New Roman" w:hAnsi="Times New Roman"/>
          <w:sz w:val="23"/>
          <w:szCs w:val="23"/>
          <w:lang w:eastAsia="ru-RU"/>
        </w:rPr>
        <w:t xml:space="preserve"> Стороны принимают во внимание, что доплата осуществляется только после ввода Объекта в эксплуатацию</w:t>
      </w:r>
      <w:r>
        <w:rPr>
          <w:rFonts w:ascii="Times New Roman" w:hAnsi="Times New Roman"/>
          <w:sz w:val="23"/>
          <w:szCs w:val="23"/>
          <w:lang w:eastAsia="ru-RU"/>
        </w:rPr>
        <w:t>.</w:t>
      </w:r>
    </w:p>
    <w:p w14:paraId="0D8B29A0" w14:textId="77777777" w:rsidR="00261D16" w:rsidRPr="004F6B75" w:rsidRDefault="00261D16" w:rsidP="00623D61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eastAsia="Times New Roman" w:hAnsi="Times New Roman" w:cs="Times New Roman"/>
          <w:b/>
          <w:sz w:val="23"/>
          <w:szCs w:val="23"/>
          <w:lang w:val="en-US" w:eastAsia="ru-RU"/>
        </w:rPr>
      </w:pPr>
      <w:r w:rsidRPr="004F6B75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>ПОРЯДОК ПЕРЕДАЧИ ОБЪЕКТОВ</w:t>
      </w:r>
    </w:p>
    <w:p w14:paraId="2EC88ACF" w14:textId="3C4DB557" w:rsidR="00261D16" w:rsidRPr="00B14BA9" w:rsidRDefault="00261D16" w:rsidP="00623D61">
      <w:pPr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B14BA9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6.1. Застройщик осуществляет строительство </w:t>
      </w:r>
      <w:r w:rsidR="00C13893" w:rsidRPr="00B14BA9">
        <w:rPr>
          <w:rFonts w:ascii="Times New Roman" w:eastAsia="Times New Roman" w:hAnsi="Times New Roman" w:cs="Times New Roman"/>
          <w:sz w:val="23"/>
          <w:szCs w:val="23"/>
          <w:lang w:eastAsia="ru-RU"/>
        </w:rPr>
        <w:t>Жилого дома и</w:t>
      </w:r>
      <w:r w:rsidRPr="00B14BA9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вводит его в эксплуатацию в срок – </w:t>
      </w:r>
      <w:r w:rsidR="00336227" w:rsidRPr="00B14BA9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до </w:t>
      </w:r>
      <w:r w:rsidR="008D4B58" w:rsidRPr="00B14BA9">
        <w:rPr>
          <w:rFonts w:ascii="Times New Roman" w:eastAsia="Times New Roman" w:hAnsi="Times New Roman" w:cs="Times New Roman"/>
          <w:sz w:val="23"/>
          <w:szCs w:val="23"/>
          <w:lang w:eastAsia="ru-RU"/>
        </w:rPr>
        <w:t>10 мая 2027</w:t>
      </w:r>
      <w:r w:rsidRPr="00B14BA9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 года</w:t>
      </w:r>
      <w:r w:rsidRPr="00B14BA9">
        <w:rPr>
          <w:rFonts w:ascii="Times New Roman" w:eastAsia="Times New Roman" w:hAnsi="Times New Roman" w:cs="Times New Roman"/>
          <w:i/>
          <w:sz w:val="23"/>
          <w:szCs w:val="23"/>
          <w:lang w:eastAsia="ru-RU"/>
        </w:rPr>
        <w:t>.</w:t>
      </w:r>
      <w:r w:rsidRPr="00B14BA9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Застройщик имеет право получить разрешение на ввод в эксплуатацию </w:t>
      </w:r>
      <w:r w:rsidR="00C13893" w:rsidRPr="00B14BA9">
        <w:rPr>
          <w:rFonts w:ascii="Times New Roman" w:eastAsia="Times New Roman" w:hAnsi="Times New Roman" w:cs="Times New Roman"/>
          <w:sz w:val="23"/>
          <w:szCs w:val="23"/>
          <w:lang w:eastAsia="ru-RU"/>
        </w:rPr>
        <w:t>Жилого дома</w:t>
      </w:r>
      <w:r w:rsidRPr="00B14BA9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досрочно. О вводе </w:t>
      </w:r>
      <w:r w:rsidR="00C13893" w:rsidRPr="00B14BA9">
        <w:rPr>
          <w:rFonts w:ascii="Times New Roman" w:eastAsia="Times New Roman" w:hAnsi="Times New Roman" w:cs="Times New Roman"/>
          <w:sz w:val="23"/>
          <w:szCs w:val="23"/>
          <w:lang w:eastAsia="ru-RU"/>
        </w:rPr>
        <w:t>Жилого дома</w:t>
      </w:r>
      <w:r w:rsidRPr="00B14BA9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 в эксплуатацию Застройщик уведомляет Дольщика путем отправления по почте заказного письма с описью вложения и уведомлением по указанному в статье 1</w:t>
      </w:r>
      <w:r w:rsidR="00892FD0" w:rsidRPr="00B14BA9">
        <w:rPr>
          <w:rFonts w:ascii="Times New Roman" w:eastAsia="Times New Roman" w:hAnsi="Times New Roman" w:cs="Times New Roman"/>
          <w:sz w:val="23"/>
          <w:szCs w:val="23"/>
          <w:lang w:eastAsia="ru-RU"/>
        </w:rPr>
        <w:t>4</w:t>
      </w:r>
      <w:r w:rsidRPr="00B14BA9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(</w:t>
      </w:r>
      <w:r w:rsidR="00892FD0" w:rsidRPr="00B14BA9">
        <w:rPr>
          <w:rFonts w:ascii="Times New Roman" w:eastAsia="Times New Roman" w:hAnsi="Times New Roman" w:cs="Times New Roman"/>
          <w:sz w:val="23"/>
          <w:szCs w:val="23"/>
          <w:lang w:eastAsia="ru-RU"/>
        </w:rPr>
        <w:t>четыр</w:t>
      </w:r>
      <w:r w:rsidRPr="00B14BA9">
        <w:rPr>
          <w:rFonts w:ascii="Times New Roman" w:eastAsia="Times New Roman" w:hAnsi="Times New Roman" w:cs="Times New Roman"/>
          <w:sz w:val="23"/>
          <w:szCs w:val="23"/>
          <w:lang w:eastAsia="ru-RU"/>
        </w:rPr>
        <w:t>надцать) Договора адресу Дольщика.</w:t>
      </w:r>
    </w:p>
    <w:p w14:paraId="5E81FD11" w14:textId="6C4CA7D6" w:rsidR="00261D16" w:rsidRPr="004F6B75" w:rsidRDefault="00261D16" w:rsidP="00623D61">
      <w:pPr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B14BA9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6.2. Передача Объекта долевого строительства Дольщику производится в течение </w:t>
      </w:r>
      <w:r w:rsidR="000E526D" w:rsidRPr="00B14BA9">
        <w:rPr>
          <w:rFonts w:ascii="Times New Roman" w:eastAsia="Times New Roman" w:hAnsi="Times New Roman" w:cs="Times New Roman"/>
          <w:sz w:val="23"/>
          <w:szCs w:val="23"/>
          <w:lang w:eastAsia="ru-RU"/>
        </w:rPr>
        <w:t>6</w:t>
      </w:r>
      <w:r w:rsidRPr="00B14BA9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месяцев после ввода </w:t>
      </w:r>
      <w:r w:rsidR="00C13893" w:rsidRPr="00B14BA9">
        <w:rPr>
          <w:rFonts w:ascii="Times New Roman" w:eastAsia="Times New Roman" w:hAnsi="Times New Roman" w:cs="Times New Roman"/>
          <w:sz w:val="23"/>
          <w:szCs w:val="23"/>
          <w:lang w:eastAsia="ru-RU"/>
        </w:rPr>
        <w:t>Жилого дома</w:t>
      </w:r>
      <w:r w:rsidRPr="00B14BA9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в эксплуатацию, но не позднее</w:t>
      </w:r>
      <w:r w:rsidR="000E526D" w:rsidRPr="00B14BA9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  <w:r w:rsidR="008D4B58" w:rsidRPr="00B14BA9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10 ноября 2027 </w:t>
      </w:r>
      <w:r w:rsidRPr="00B14BA9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г., по подписываемому Сторонами или уполномоченными представителями Сторон акту приема-передачи (далее – Акт). Застройщик вправе досрочно исполнить обязательство по передаче Объекта долевого строительства. Дольщик обязан осмотреть Объект долевого строительства и прибыть в офис Застройщика, расположенный по адресу: </w:t>
      </w:r>
      <w:r w:rsidR="00C13893" w:rsidRPr="00B14BA9">
        <w:rPr>
          <w:rFonts w:ascii="Times New Roman" w:eastAsia="Times New Roman" w:hAnsi="Times New Roman" w:cs="Times New Roman"/>
          <w:sz w:val="23"/>
          <w:szCs w:val="23"/>
          <w:lang w:eastAsia="ru-RU"/>
        </w:rPr>
        <w:t>Московская область, г. Мытищи, ул. Мира, д.7, корп.1, 5 этаж</w:t>
      </w:r>
      <w:r w:rsidRPr="00B14BA9">
        <w:rPr>
          <w:rFonts w:ascii="Times New Roman" w:eastAsia="Times New Roman" w:hAnsi="Times New Roman" w:cs="Times New Roman"/>
          <w:sz w:val="23"/>
          <w:szCs w:val="23"/>
          <w:lang w:eastAsia="ru-RU"/>
        </w:rPr>
        <w:t>, для подписания Акта в течение одного месяца со дня получения</w:t>
      </w:r>
      <w:r w:rsidRPr="004F6B75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уведомления Застройщика, указанного в п. 6.1. Договора. В </w:t>
      </w:r>
      <w:proofErr w:type="gramStart"/>
      <w:r w:rsidRPr="004F6B75">
        <w:rPr>
          <w:rFonts w:ascii="Times New Roman" w:eastAsia="Times New Roman" w:hAnsi="Times New Roman" w:cs="Times New Roman"/>
          <w:sz w:val="23"/>
          <w:szCs w:val="23"/>
          <w:lang w:eastAsia="ru-RU"/>
        </w:rPr>
        <w:t>случае</w:t>
      </w:r>
      <w:proofErr w:type="gramEnd"/>
      <w:r w:rsidRPr="004F6B75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, если после ввода </w:t>
      </w:r>
      <w:r w:rsidR="00C13893" w:rsidRPr="004F6B75">
        <w:rPr>
          <w:rFonts w:ascii="Times New Roman" w:eastAsia="Times New Roman" w:hAnsi="Times New Roman" w:cs="Times New Roman"/>
          <w:sz w:val="23"/>
          <w:szCs w:val="23"/>
          <w:lang w:eastAsia="ru-RU"/>
        </w:rPr>
        <w:t>Жилого дома</w:t>
      </w:r>
      <w:r w:rsidRPr="004F6B75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в эксплуатацию права и обязанности по настоящему Договору переданы Дольщиком третьему лицу в соответствии с п. 4.1.2. Договора, уведомление о вводе </w:t>
      </w:r>
      <w:r w:rsidR="00C13893" w:rsidRPr="004F6B75">
        <w:rPr>
          <w:rFonts w:ascii="Times New Roman" w:eastAsia="Times New Roman" w:hAnsi="Times New Roman" w:cs="Times New Roman"/>
          <w:sz w:val="23"/>
          <w:szCs w:val="23"/>
          <w:lang w:eastAsia="ru-RU"/>
        </w:rPr>
        <w:t>Жилого дома</w:t>
      </w:r>
      <w:r w:rsidRPr="004F6B75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 в эксплуатацию, сделанное Застройщиком Дольщику, действительно и для лица, которому переданы права и обязанности. В случае нарушения Застройщиком условия об уведомлении Дольщика, указанн</w:t>
      </w:r>
      <w:r w:rsidR="0010558A">
        <w:rPr>
          <w:rFonts w:ascii="Times New Roman" w:eastAsia="Times New Roman" w:hAnsi="Times New Roman" w:cs="Times New Roman"/>
          <w:sz w:val="23"/>
          <w:szCs w:val="23"/>
          <w:lang w:eastAsia="ru-RU"/>
        </w:rPr>
        <w:t>ого</w:t>
      </w:r>
      <w:r w:rsidRPr="004F6B75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в пункте 6.1. Договора, в том числе, но не исключительно, в части сроков уведомления и порядка передачи уведомления, Дольщик вправе отказаться от досрочного принятия Объекта долевого строительства.  </w:t>
      </w:r>
    </w:p>
    <w:p w14:paraId="3BD65529" w14:textId="77777777" w:rsidR="00261D16" w:rsidRPr="004F6B75" w:rsidRDefault="00261D16" w:rsidP="00623D61">
      <w:pPr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4F6B75">
        <w:rPr>
          <w:rFonts w:ascii="Times New Roman" w:eastAsia="Times New Roman" w:hAnsi="Times New Roman" w:cs="Times New Roman"/>
          <w:sz w:val="23"/>
          <w:szCs w:val="23"/>
          <w:lang w:eastAsia="ru-RU"/>
        </w:rPr>
        <w:t>6.3. В случае обнаружения недостатков в передаваемом Объекте долевого строительства,  Дольщик вправе потребовать безвозмездного устранения недостатков, о которых он обязан сообщить до подписания Акта. На основании заявления Дольщика Стороны составляют акт о выявленных недостатках, в котором указывается полный перечень выявленных недостатков и согласованные сроки их устранения. Стороны договорились, что подписание Акта позднее срока,</w:t>
      </w:r>
      <w:r w:rsidRPr="004F6B75">
        <w:rPr>
          <w:rFonts w:ascii="Times New Roman" w:hAnsi="Times New Roman" w:cs="Times New Roman"/>
          <w:sz w:val="23"/>
          <w:szCs w:val="23"/>
        </w:rPr>
        <w:t xml:space="preserve"> </w:t>
      </w:r>
      <w:r w:rsidRPr="004F6B75">
        <w:rPr>
          <w:rFonts w:ascii="Times New Roman" w:eastAsia="Times New Roman" w:hAnsi="Times New Roman" w:cs="Times New Roman"/>
          <w:sz w:val="23"/>
          <w:szCs w:val="23"/>
          <w:lang w:eastAsia="ru-RU"/>
        </w:rPr>
        <w:t>указанного в статье 6.2 выше, вызванное необходимостью выполнения работ по устранению каких-либо недостатков, не является нарушением срока, указанного в статье 6.2 Договора.</w:t>
      </w:r>
    </w:p>
    <w:p w14:paraId="288DD386" w14:textId="6154D44E" w:rsidR="00261D16" w:rsidRPr="004F6B75" w:rsidRDefault="00261D16" w:rsidP="00623D61">
      <w:pPr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4F6B75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6.4. Дольщик не вправе отказаться от приемки Объекта Долевого Строительства в связи с наличием недостатков, которые не препятствуют использованию Объекта Долевого Строительства по назначению, в частности, недостатки внутренней отделки Объекта Долевого строительства (далее - «Несущественные </w:t>
      </w:r>
      <w:r w:rsidR="00245643" w:rsidRPr="004F6B75">
        <w:rPr>
          <w:rFonts w:ascii="Times New Roman" w:eastAsia="Times New Roman" w:hAnsi="Times New Roman" w:cs="Times New Roman"/>
          <w:sz w:val="23"/>
          <w:szCs w:val="23"/>
          <w:lang w:eastAsia="ru-RU"/>
        </w:rPr>
        <w:t>Н</w:t>
      </w:r>
      <w:r w:rsidRPr="004F6B75">
        <w:rPr>
          <w:rFonts w:ascii="Times New Roman" w:eastAsia="Times New Roman" w:hAnsi="Times New Roman" w:cs="Times New Roman"/>
          <w:sz w:val="23"/>
          <w:szCs w:val="23"/>
          <w:lang w:eastAsia="ru-RU"/>
        </w:rPr>
        <w:t>едостатк</w:t>
      </w:r>
      <w:r w:rsidR="00245643" w:rsidRPr="004F6B75">
        <w:rPr>
          <w:rFonts w:ascii="Times New Roman" w:eastAsia="Times New Roman" w:hAnsi="Times New Roman" w:cs="Times New Roman"/>
          <w:sz w:val="23"/>
          <w:szCs w:val="23"/>
          <w:lang w:eastAsia="ru-RU"/>
        </w:rPr>
        <w:t>и</w:t>
      </w:r>
      <w:r w:rsidRPr="004F6B75">
        <w:rPr>
          <w:rFonts w:ascii="Times New Roman" w:eastAsia="Times New Roman" w:hAnsi="Times New Roman" w:cs="Times New Roman"/>
          <w:sz w:val="23"/>
          <w:szCs w:val="23"/>
          <w:lang w:eastAsia="ru-RU"/>
        </w:rPr>
        <w:t>»). Такие недостатки подлежат указанию в акт</w:t>
      </w:r>
      <w:r w:rsidR="00C13893" w:rsidRPr="004F6B75">
        <w:rPr>
          <w:rFonts w:ascii="Times New Roman" w:eastAsia="Times New Roman" w:hAnsi="Times New Roman" w:cs="Times New Roman"/>
          <w:sz w:val="23"/>
          <w:szCs w:val="23"/>
          <w:lang w:eastAsia="ru-RU"/>
        </w:rPr>
        <w:t>е</w:t>
      </w:r>
      <w:r w:rsidRPr="004F6B75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о выявленных недостатках, прилагаемому к Акту, и подлежат устранению в согласованные Сторонами сроки. При этом Дольщик не вправе отказаться от подписания Передаточного Акта, а также требовать соразмерного уменьшения Цены Договора и компенсации расходов на устранение Несущественных Недостатков.</w:t>
      </w:r>
    </w:p>
    <w:p w14:paraId="63F8760C" w14:textId="77777777" w:rsidR="001506D7" w:rsidRPr="0092357A" w:rsidRDefault="001506D7" w:rsidP="00623D61">
      <w:pPr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proofErr w:type="gramStart"/>
      <w:r w:rsidRPr="004F6B75">
        <w:rPr>
          <w:rFonts w:ascii="Times New Roman" w:eastAsia="Times New Roman" w:hAnsi="Times New Roman" w:cs="Times New Roman"/>
          <w:sz w:val="23"/>
          <w:szCs w:val="23"/>
          <w:lang w:eastAsia="ru-RU"/>
        </w:rPr>
        <w:t>Учитывая то, что доказательством надлежащего качества Объекта долевого строительства является выданное застройщику в установленном порядке уполномоченным органом государственного строительного надзора разрешение на ввод в эксплуатацию Жилого дома, Дольщик не вправе уклоняться от подписания Акта по причине недостатков Объекта долевого строительства при условии выполнения застройщиком в Объекте долевого строительства следующих работ: установка стояков холодного и горячего водоснабжения, межкомнатных стен (если проектом</w:t>
      </w:r>
      <w:proofErr w:type="gramEnd"/>
      <w:r w:rsidRPr="004F6B75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  <w:proofErr w:type="gramStart"/>
      <w:r w:rsidRPr="004F6B75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Объекта долевого строительства предусмотрено их наличие), установка канализации с отводами стояков для подключения разводки, установка окон, установка входной двери, разводка трубопроводов </w:t>
      </w:r>
      <w:r w:rsidRPr="0092357A">
        <w:rPr>
          <w:rFonts w:ascii="Times New Roman" w:eastAsia="Times New Roman" w:hAnsi="Times New Roman" w:cs="Times New Roman"/>
          <w:sz w:val="23"/>
          <w:szCs w:val="23"/>
          <w:lang w:eastAsia="ru-RU"/>
        </w:rPr>
        <w:t>отопления с установкой радиаторов, подводка сетей электроснабжения до ввода в Объект долевого строительства.</w:t>
      </w:r>
      <w:proofErr w:type="gramEnd"/>
    </w:p>
    <w:p w14:paraId="0EA2AEFA" w14:textId="4124ADB3" w:rsidR="00653A66" w:rsidRPr="0092357A" w:rsidRDefault="00653A66" w:rsidP="00653A66">
      <w:pPr>
        <w:ind w:firstLine="708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92357A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В </w:t>
      </w:r>
      <w:proofErr w:type="gramStart"/>
      <w:r w:rsidRPr="0092357A">
        <w:rPr>
          <w:rFonts w:ascii="Times New Roman" w:eastAsia="Times New Roman" w:hAnsi="Times New Roman" w:cs="Times New Roman"/>
          <w:sz w:val="23"/>
          <w:szCs w:val="23"/>
          <w:lang w:eastAsia="ru-RU"/>
        </w:rPr>
        <w:t>случае</w:t>
      </w:r>
      <w:proofErr w:type="gramEnd"/>
      <w:r w:rsidRPr="0092357A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непринятия Дольщиком без мотивированного обоснования Объекта долевого строительства в срок, установленный Договором, Застройщик не несет ответственность за </w:t>
      </w:r>
      <w:r w:rsidRPr="0092357A">
        <w:rPr>
          <w:rFonts w:ascii="Times New Roman" w:eastAsia="Times New Roman" w:hAnsi="Times New Roman" w:cs="Times New Roman"/>
          <w:sz w:val="23"/>
          <w:szCs w:val="23"/>
          <w:lang w:eastAsia="ru-RU"/>
        </w:rPr>
        <w:lastRenderedPageBreak/>
        <w:t xml:space="preserve">изменение (ухудшение) его качества, за исключением ответственности, возникающей из гарантийных обязательств, указанных в п. </w:t>
      </w:r>
      <w:r w:rsidR="00826382" w:rsidRPr="0092357A">
        <w:rPr>
          <w:rFonts w:ascii="Times New Roman" w:eastAsia="Times New Roman" w:hAnsi="Times New Roman" w:cs="Times New Roman"/>
          <w:sz w:val="23"/>
          <w:szCs w:val="23"/>
          <w:lang w:eastAsia="ru-RU"/>
        </w:rPr>
        <w:t>7.1</w:t>
      </w:r>
      <w:r w:rsidRPr="0092357A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настоящего Договора.</w:t>
      </w:r>
    </w:p>
    <w:p w14:paraId="4DD5974E" w14:textId="77777777" w:rsidR="00261D16" w:rsidRPr="0092357A" w:rsidRDefault="00261D16" w:rsidP="00623D61">
      <w:pPr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92357A">
        <w:rPr>
          <w:rFonts w:ascii="Times New Roman" w:eastAsia="Times New Roman" w:hAnsi="Times New Roman" w:cs="Times New Roman"/>
          <w:sz w:val="23"/>
          <w:szCs w:val="23"/>
          <w:lang w:eastAsia="ru-RU"/>
        </w:rPr>
        <w:t>6.5. С момента подписания Акта Объект долевого строительства будет считаться переданным по качеству, соответствующему условиям Договора, требованиям Дольщика, требованиям технических и градостроительных регламентов и иным обязательным требованиям.</w:t>
      </w:r>
    </w:p>
    <w:p w14:paraId="161A6939" w14:textId="51944EAD" w:rsidR="00261D16" w:rsidRPr="004F6B75" w:rsidRDefault="00261D16" w:rsidP="00623D61">
      <w:pPr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92357A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6.6. Стороны согласовали, что немотивированным отказом Дольщика от подписания Акта и приемки Объекта </w:t>
      </w:r>
      <w:r w:rsidR="003A322A" w:rsidRPr="0092357A">
        <w:rPr>
          <w:rFonts w:ascii="Times New Roman" w:eastAsia="Times New Roman" w:hAnsi="Times New Roman" w:cs="Times New Roman"/>
          <w:sz w:val="23"/>
          <w:szCs w:val="23"/>
          <w:lang w:eastAsia="ru-RU"/>
        </w:rPr>
        <w:t>д</w:t>
      </w:r>
      <w:r w:rsidRPr="0092357A">
        <w:rPr>
          <w:rFonts w:ascii="Times New Roman" w:eastAsia="Times New Roman" w:hAnsi="Times New Roman" w:cs="Times New Roman"/>
          <w:sz w:val="23"/>
          <w:szCs w:val="23"/>
          <w:lang w:eastAsia="ru-RU"/>
        </w:rPr>
        <w:t>олевого</w:t>
      </w:r>
      <w:r w:rsidRPr="004F6B75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Строительства является:</w:t>
      </w:r>
    </w:p>
    <w:p w14:paraId="0E437A0A" w14:textId="5B31C49A" w:rsidR="00261D16" w:rsidRPr="004F6B75" w:rsidRDefault="00261D16" w:rsidP="00623D61">
      <w:pPr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4F6B75">
        <w:rPr>
          <w:rFonts w:ascii="Times New Roman" w:eastAsia="Times New Roman" w:hAnsi="Times New Roman" w:cs="Times New Roman"/>
          <w:sz w:val="23"/>
          <w:szCs w:val="23"/>
          <w:lang w:eastAsia="ru-RU"/>
        </w:rPr>
        <w:t>(a)</w:t>
      </w:r>
      <w:r w:rsidRPr="004F6B75">
        <w:rPr>
          <w:rFonts w:ascii="Times New Roman" w:eastAsia="Times New Roman" w:hAnsi="Times New Roman" w:cs="Times New Roman"/>
          <w:sz w:val="23"/>
          <w:szCs w:val="23"/>
          <w:lang w:eastAsia="ru-RU"/>
        </w:rPr>
        <w:tab/>
        <w:t>указание на наличие Несущественных Недостатк</w:t>
      </w:r>
      <w:r w:rsidR="00245643" w:rsidRPr="004F6B75">
        <w:rPr>
          <w:rFonts w:ascii="Times New Roman" w:eastAsia="Times New Roman" w:hAnsi="Times New Roman" w:cs="Times New Roman"/>
          <w:sz w:val="23"/>
          <w:szCs w:val="23"/>
          <w:lang w:eastAsia="ru-RU"/>
        </w:rPr>
        <w:t>ов</w:t>
      </w:r>
      <w:r w:rsidRPr="004F6B75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(статья 6.4 Договора);</w:t>
      </w:r>
    </w:p>
    <w:p w14:paraId="4DAD8C4D" w14:textId="77777777" w:rsidR="00261D16" w:rsidRPr="004F6B75" w:rsidRDefault="00261D16" w:rsidP="00623D61">
      <w:pPr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4F6B75">
        <w:rPr>
          <w:rFonts w:ascii="Times New Roman" w:eastAsia="Times New Roman" w:hAnsi="Times New Roman" w:cs="Times New Roman"/>
          <w:sz w:val="23"/>
          <w:szCs w:val="23"/>
          <w:lang w:eastAsia="ru-RU"/>
        </w:rPr>
        <w:t>(b)</w:t>
      </w:r>
      <w:r w:rsidRPr="004F6B75">
        <w:rPr>
          <w:rFonts w:ascii="Times New Roman" w:eastAsia="Times New Roman" w:hAnsi="Times New Roman" w:cs="Times New Roman"/>
          <w:sz w:val="23"/>
          <w:szCs w:val="23"/>
          <w:lang w:eastAsia="ru-RU"/>
        </w:rPr>
        <w:tab/>
        <w:t xml:space="preserve">расхождение фактической площади Объекта Долевого Строительства (указанной в Акте) относительно  </w:t>
      </w:r>
      <w:r w:rsidR="005946C1" w:rsidRPr="004F6B75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проектной </w:t>
      </w:r>
      <w:r w:rsidRPr="004F6B75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общей приведенной площади (указанной в Приложении 1 к Договору) в пределах </w:t>
      </w:r>
      <w:r w:rsidR="008B7F1C" w:rsidRPr="004F6B75">
        <w:rPr>
          <w:rFonts w:ascii="Times New Roman" w:eastAsia="Times New Roman" w:hAnsi="Times New Roman" w:cs="Times New Roman"/>
          <w:sz w:val="23"/>
          <w:szCs w:val="23"/>
          <w:lang w:eastAsia="ru-RU"/>
        </w:rPr>
        <w:t>5</w:t>
      </w:r>
      <w:r w:rsidRPr="004F6B75">
        <w:rPr>
          <w:rFonts w:ascii="Times New Roman" w:eastAsia="Times New Roman" w:hAnsi="Times New Roman" w:cs="Times New Roman"/>
          <w:sz w:val="23"/>
          <w:szCs w:val="23"/>
          <w:lang w:eastAsia="ru-RU"/>
        </w:rPr>
        <w:t>% (</w:t>
      </w:r>
      <w:r w:rsidR="008B7F1C" w:rsidRPr="004F6B75">
        <w:rPr>
          <w:rFonts w:ascii="Times New Roman" w:eastAsia="Times New Roman" w:hAnsi="Times New Roman" w:cs="Times New Roman"/>
          <w:sz w:val="23"/>
          <w:szCs w:val="23"/>
          <w:lang w:eastAsia="ru-RU"/>
        </w:rPr>
        <w:t>Пять</w:t>
      </w:r>
      <w:r w:rsidRPr="004F6B75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процентов) в большую или меньшую сторону;</w:t>
      </w:r>
    </w:p>
    <w:p w14:paraId="15EC486E" w14:textId="77777777" w:rsidR="00261D16" w:rsidRPr="004F6B75" w:rsidRDefault="00261D16" w:rsidP="00623D61">
      <w:pPr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4F6B75">
        <w:rPr>
          <w:rFonts w:ascii="Times New Roman" w:eastAsia="Times New Roman" w:hAnsi="Times New Roman" w:cs="Times New Roman"/>
          <w:sz w:val="23"/>
          <w:szCs w:val="23"/>
          <w:lang w:eastAsia="ru-RU"/>
        </w:rPr>
        <w:t>(c)</w:t>
      </w:r>
      <w:r w:rsidRPr="004F6B75">
        <w:rPr>
          <w:rFonts w:ascii="Times New Roman" w:eastAsia="Times New Roman" w:hAnsi="Times New Roman" w:cs="Times New Roman"/>
          <w:sz w:val="23"/>
          <w:szCs w:val="23"/>
          <w:lang w:eastAsia="ru-RU"/>
        </w:rPr>
        <w:tab/>
        <w:t>использование во внутренней отделке Объекта Долевого Строительства материалов и оборудования по выбору Застройщика без ухудшения качества отделки;</w:t>
      </w:r>
    </w:p>
    <w:p w14:paraId="24A3715D" w14:textId="77777777" w:rsidR="00261D16" w:rsidRPr="004F6B75" w:rsidRDefault="00261D16" w:rsidP="00623D61">
      <w:pPr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4F6B75">
        <w:rPr>
          <w:rFonts w:ascii="Times New Roman" w:eastAsia="Times New Roman" w:hAnsi="Times New Roman" w:cs="Times New Roman"/>
          <w:sz w:val="23"/>
          <w:szCs w:val="23"/>
          <w:lang w:eastAsia="ru-RU"/>
        </w:rPr>
        <w:t>(d)</w:t>
      </w:r>
      <w:r w:rsidRPr="004F6B75">
        <w:rPr>
          <w:rFonts w:ascii="Times New Roman" w:eastAsia="Times New Roman" w:hAnsi="Times New Roman" w:cs="Times New Roman"/>
          <w:sz w:val="23"/>
          <w:szCs w:val="23"/>
          <w:lang w:eastAsia="ru-RU"/>
        </w:rPr>
        <w:tab/>
        <w:t>неоднородности и естественные дефекты природных отделочных материалов во внутренней отделке;</w:t>
      </w:r>
    </w:p>
    <w:p w14:paraId="2D40C89D" w14:textId="77777777" w:rsidR="00261D16" w:rsidRPr="004F6B75" w:rsidRDefault="00261D16" w:rsidP="00623D61">
      <w:pPr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4F6B75">
        <w:rPr>
          <w:rFonts w:ascii="Times New Roman" w:eastAsia="Times New Roman" w:hAnsi="Times New Roman" w:cs="Times New Roman"/>
          <w:sz w:val="23"/>
          <w:szCs w:val="23"/>
          <w:lang w:eastAsia="ru-RU"/>
        </w:rPr>
        <w:t>(e)</w:t>
      </w:r>
      <w:r w:rsidRPr="004F6B75">
        <w:rPr>
          <w:rFonts w:ascii="Times New Roman" w:eastAsia="Times New Roman" w:hAnsi="Times New Roman" w:cs="Times New Roman"/>
          <w:sz w:val="23"/>
          <w:szCs w:val="23"/>
          <w:lang w:eastAsia="ru-RU"/>
        </w:rPr>
        <w:tab/>
        <w:t>внесение Застройщиком изменений в проектную документацию в установленном законодательством порядке.</w:t>
      </w:r>
    </w:p>
    <w:p w14:paraId="5A4063B3" w14:textId="77777777" w:rsidR="00653A66" w:rsidRDefault="00261D16" w:rsidP="00653A66">
      <w:pPr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4F6B75">
        <w:rPr>
          <w:rFonts w:ascii="Times New Roman" w:eastAsia="Times New Roman" w:hAnsi="Times New Roman" w:cs="Times New Roman"/>
          <w:sz w:val="23"/>
          <w:szCs w:val="23"/>
          <w:lang w:eastAsia="ru-RU"/>
        </w:rPr>
        <w:t>6.7. Стороны подписывают А</w:t>
      </w:r>
      <w:proofErr w:type="gramStart"/>
      <w:r w:rsidRPr="004F6B75">
        <w:rPr>
          <w:rFonts w:ascii="Times New Roman" w:eastAsia="Times New Roman" w:hAnsi="Times New Roman" w:cs="Times New Roman"/>
          <w:sz w:val="23"/>
          <w:szCs w:val="23"/>
          <w:lang w:eastAsia="ru-RU"/>
        </w:rPr>
        <w:t>кт в ср</w:t>
      </w:r>
      <w:proofErr w:type="gramEnd"/>
      <w:r w:rsidRPr="004F6B75">
        <w:rPr>
          <w:rFonts w:ascii="Times New Roman" w:eastAsia="Times New Roman" w:hAnsi="Times New Roman" w:cs="Times New Roman"/>
          <w:sz w:val="23"/>
          <w:szCs w:val="23"/>
          <w:lang w:eastAsia="ru-RU"/>
        </w:rPr>
        <w:t>ок, указанный в п. 6.2. Договора. При не</w:t>
      </w:r>
      <w:r w:rsidR="00150FF7" w:rsidRPr="004F6B75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  <w:r w:rsidRPr="004F6B75">
        <w:rPr>
          <w:rFonts w:ascii="Times New Roman" w:eastAsia="Times New Roman" w:hAnsi="Times New Roman" w:cs="Times New Roman"/>
          <w:sz w:val="23"/>
          <w:szCs w:val="23"/>
          <w:lang w:eastAsia="ru-RU"/>
        </w:rPr>
        <w:t>подписании Дольщиком Акта в указанный срок, Застройщик не отвечает за вызванное этим нарушение срока передачи Объекта долевого строительства, предусмотренного п. 6.2. Договора. Неисполнение Дольщиком обязательства по принятию Объекта долевого строительства в срок, указанный в п. 6.2. Договора, рассматривается как уклонение Дольщика от принятия Объекта долевого строительства, дающее Застройщику право составить односторонний акт приема-передачи в порядке, предусмотренном законодательством РФ.</w:t>
      </w:r>
      <w:r w:rsidR="00653A66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</w:p>
    <w:p w14:paraId="7021D6F1" w14:textId="77777777" w:rsidR="00261D16" w:rsidRPr="004F6B75" w:rsidRDefault="00261D16" w:rsidP="00623D61">
      <w:pPr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4F6B75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6.8. Дольщик после подписания Акта не вправе осуществлять выполнение любых работ, которые затрагивают фасад </w:t>
      </w:r>
      <w:r w:rsidR="00C13893" w:rsidRPr="004F6B75">
        <w:rPr>
          <w:rFonts w:ascii="Times New Roman" w:eastAsia="Times New Roman" w:hAnsi="Times New Roman" w:cs="Times New Roman"/>
          <w:sz w:val="23"/>
          <w:szCs w:val="23"/>
          <w:lang w:eastAsia="ru-RU"/>
        </w:rPr>
        <w:t>Жилого дома</w:t>
      </w:r>
      <w:r w:rsidRPr="004F6B75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и его элементы</w:t>
      </w:r>
      <w:r w:rsidR="001506D7" w:rsidRPr="004F6B75">
        <w:rPr>
          <w:rFonts w:ascii="Times New Roman" w:eastAsia="Times New Roman" w:hAnsi="Times New Roman" w:cs="Times New Roman"/>
          <w:sz w:val="23"/>
          <w:szCs w:val="23"/>
          <w:lang w:eastAsia="ru-RU"/>
        </w:rPr>
        <w:t>, а также выполнять перепланировку или переоборудование Объекта долевого строительства</w:t>
      </w:r>
      <w:r w:rsidRPr="004F6B75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без разрешения соответствующих государственных (муниципальных) органов и в нарушение установленного ими порядка, </w:t>
      </w:r>
      <w:r w:rsidR="004A6D46" w:rsidRPr="004F6B75">
        <w:rPr>
          <w:rFonts w:ascii="Times New Roman" w:eastAsia="Times New Roman" w:hAnsi="Times New Roman" w:cs="Times New Roman"/>
          <w:sz w:val="23"/>
          <w:szCs w:val="23"/>
          <w:lang w:eastAsia="ru-RU"/>
        </w:rPr>
        <w:t>а также</w:t>
      </w:r>
      <w:r w:rsidRPr="004F6B75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без разрешения Застройщика (Управляющей </w:t>
      </w:r>
      <w:r w:rsidR="0004078D" w:rsidRPr="004F6B75">
        <w:rPr>
          <w:rFonts w:ascii="Times New Roman" w:eastAsia="Times New Roman" w:hAnsi="Times New Roman" w:cs="Times New Roman"/>
          <w:sz w:val="23"/>
          <w:szCs w:val="23"/>
          <w:lang w:eastAsia="ru-RU"/>
        </w:rPr>
        <w:t>организации</w:t>
      </w:r>
      <w:r w:rsidRPr="004F6B75">
        <w:rPr>
          <w:rFonts w:ascii="Times New Roman" w:eastAsia="Times New Roman" w:hAnsi="Times New Roman" w:cs="Times New Roman"/>
          <w:sz w:val="23"/>
          <w:szCs w:val="23"/>
          <w:lang w:eastAsia="ru-RU"/>
        </w:rPr>
        <w:t>).</w:t>
      </w:r>
    </w:p>
    <w:p w14:paraId="5D3FD6CE" w14:textId="70EAB2BB" w:rsidR="00261D16" w:rsidRDefault="00261D16" w:rsidP="00623D61">
      <w:pPr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4F6B75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6.9. </w:t>
      </w:r>
      <w:proofErr w:type="gramStart"/>
      <w:r w:rsidRPr="004F6B75">
        <w:rPr>
          <w:rFonts w:ascii="Times New Roman" w:eastAsia="Times New Roman" w:hAnsi="Times New Roman" w:cs="Times New Roman"/>
          <w:sz w:val="23"/>
          <w:szCs w:val="23"/>
          <w:lang w:eastAsia="ru-RU"/>
        </w:rPr>
        <w:t>При уклонении Дольщика от принятия Объекта долевого строительства или отказе Дольщика от принятия Объекта долевого строительства, а также в случае возврата оператором почтовой связи заказного письма с сообщением об о</w:t>
      </w:r>
      <w:r w:rsidR="004A6D46" w:rsidRPr="004F6B75">
        <w:rPr>
          <w:rFonts w:ascii="Times New Roman" w:eastAsia="Times New Roman" w:hAnsi="Times New Roman" w:cs="Times New Roman"/>
          <w:sz w:val="23"/>
          <w:szCs w:val="23"/>
          <w:lang w:eastAsia="ru-RU"/>
        </w:rPr>
        <w:t>тказе Дольщика от его получения</w:t>
      </w:r>
      <w:r w:rsidRPr="004F6B75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либо по причине отсутствия Дольщика по указанному им почтовому адресу, указанному в статье 1</w:t>
      </w:r>
      <w:r w:rsidR="00892FD0">
        <w:rPr>
          <w:rFonts w:ascii="Times New Roman" w:eastAsia="Times New Roman" w:hAnsi="Times New Roman" w:cs="Times New Roman"/>
          <w:sz w:val="23"/>
          <w:szCs w:val="23"/>
          <w:lang w:eastAsia="ru-RU"/>
        </w:rPr>
        <w:t>4</w:t>
      </w:r>
      <w:r w:rsidRPr="004F6B75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(</w:t>
      </w:r>
      <w:r w:rsidR="00892FD0">
        <w:rPr>
          <w:rFonts w:ascii="Times New Roman" w:eastAsia="Times New Roman" w:hAnsi="Times New Roman" w:cs="Times New Roman"/>
          <w:sz w:val="23"/>
          <w:szCs w:val="23"/>
          <w:lang w:eastAsia="ru-RU"/>
        </w:rPr>
        <w:t>четыр</w:t>
      </w:r>
      <w:r w:rsidRPr="004F6B75">
        <w:rPr>
          <w:rFonts w:ascii="Times New Roman" w:eastAsia="Times New Roman" w:hAnsi="Times New Roman" w:cs="Times New Roman"/>
          <w:sz w:val="23"/>
          <w:szCs w:val="23"/>
          <w:lang w:eastAsia="ru-RU"/>
        </w:rPr>
        <w:t>надцать) Договора, Застройщик по истечении 2 (двух) месяцев со дня направления Дольщику</w:t>
      </w:r>
      <w:proofErr w:type="gramEnd"/>
      <w:r w:rsidRPr="004F6B75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уведомления вправе составить односторонний акт о передаче Объекта долевого строительства. При этом риск случайной гибели или повреждения Объекта долевого строительства признается перешедшим к Дольщику со дня составления такого акта. </w:t>
      </w:r>
    </w:p>
    <w:p w14:paraId="72CB4E63" w14:textId="36655E4B" w:rsidR="0070243B" w:rsidRPr="004F6B75" w:rsidRDefault="0070243B" w:rsidP="0070243B">
      <w:pPr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6.10.  </w:t>
      </w:r>
      <w:proofErr w:type="gramStart"/>
      <w:r w:rsidRPr="0070243B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В случае, если </w:t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Дольщик</w:t>
      </w:r>
      <w:r w:rsidRPr="0070243B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не приступил к приемке Объекта </w:t>
      </w:r>
      <w:r w:rsidR="003A322A" w:rsidRPr="004F6B75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долевого строительства </w:t>
      </w:r>
      <w:r w:rsidRPr="0070243B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в течение </w:t>
      </w:r>
      <w:r w:rsidRPr="004F6B75">
        <w:rPr>
          <w:rFonts w:ascii="Times New Roman" w:eastAsia="Times New Roman" w:hAnsi="Times New Roman" w:cs="Times New Roman"/>
          <w:sz w:val="23"/>
          <w:szCs w:val="23"/>
          <w:lang w:eastAsia="ru-RU"/>
        </w:rPr>
        <w:t>одного месяца со дня получения уведомления Застройщика</w:t>
      </w:r>
      <w:r w:rsidRPr="0070243B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о готовности Объекта </w:t>
      </w:r>
      <w:r w:rsidR="003A322A" w:rsidRPr="004F6B75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долевого строительства </w:t>
      </w:r>
      <w:r w:rsidRPr="0070243B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к передаче, Застройщик вправе потребовать, а Участник обязан компенсировать Застройщику расходы по оплате коммунальных, эксплуатационных и иных услуг, связанных с содержанием Объекта </w:t>
      </w:r>
      <w:r w:rsidR="003A322A" w:rsidRPr="004F6B75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долевого строительства </w:t>
      </w:r>
      <w:r w:rsidRPr="0070243B">
        <w:rPr>
          <w:rFonts w:ascii="Times New Roman" w:eastAsia="Times New Roman" w:hAnsi="Times New Roman" w:cs="Times New Roman"/>
          <w:sz w:val="23"/>
          <w:szCs w:val="23"/>
          <w:lang w:eastAsia="ru-RU"/>
        </w:rPr>
        <w:t>и общего имущества Многоквартирного дома (пропорционально площади Объект</w:t>
      </w:r>
      <w:r w:rsidR="003A322A">
        <w:rPr>
          <w:rFonts w:ascii="Times New Roman" w:eastAsia="Times New Roman" w:hAnsi="Times New Roman" w:cs="Times New Roman"/>
          <w:sz w:val="23"/>
          <w:szCs w:val="23"/>
          <w:lang w:eastAsia="ru-RU"/>
        </w:rPr>
        <w:t>а</w:t>
      </w:r>
      <w:r w:rsidR="003A322A" w:rsidRPr="003A322A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  <w:r w:rsidR="003A322A" w:rsidRPr="004F6B75">
        <w:rPr>
          <w:rFonts w:ascii="Times New Roman" w:eastAsia="Times New Roman" w:hAnsi="Times New Roman" w:cs="Times New Roman"/>
          <w:sz w:val="23"/>
          <w:szCs w:val="23"/>
          <w:lang w:eastAsia="ru-RU"/>
        </w:rPr>
        <w:t>долевого строительства</w:t>
      </w:r>
      <w:r w:rsidRPr="0070243B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в</w:t>
      </w:r>
      <w:proofErr w:type="gramEnd"/>
      <w:r w:rsidRPr="0070243B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  <w:proofErr w:type="gramStart"/>
      <w:r w:rsidRPr="0070243B">
        <w:rPr>
          <w:rFonts w:ascii="Times New Roman" w:eastAsia="Times New Roman" w:hAnsi="Times New Roman" w:cs="Times New Roman"/>
          <w:sz w:val="23"/>
          <w:szCs w:val="23"/>
          <w:lang w:eastAsia="ru-RU"/>
        </w:rPr>
        <w:t>общем</w:t>
      </w:r>
      <w:proofErr w:type="gramEnd"/>
      <w:r w:rsidRPr="0070243B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имуществе), за период с первого дня, следующего за истечением срока приемки Объекта</w:t>
      </w:r>
      <w:r w:rsidR="003A322A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  <w:r w:rsidR="003A322A" w:rsidRPr="004F6B75">
        <w:rPr>
          <w:rFonts w:ascii="Times New Roman" w:eastAsia="Times New Roman" w:hAnsi="Times New Roman" w:cs="Times New Roman"/>
          <w:sz w:val="23"/>
          <w:szCs w:val="23"/>
          <w:lang w:eastAsia="ru-RU"/>
        </w:rPr>
        <w:t>долевого строительства</w:t>
      </w:r>
      <w:r w:rsidRPr="0070243B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, указанного в п. </w:t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6.2.</w:t>
      </w:r>
      <w:r w:rsidRPr="0070243B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Договора, и до дня подписания Сторонами Передаточного акта, либо составления Застройщиком одностороннего Акта о передаче Объекта</w:t>
      </w:r>
      <w:r w:rsidR="003A322A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  <w:r w:rsidR="003A322A" w:rsidRPr="004F6B75">
        <w:rPr>
          <w:rFonts w:ascii="Times New Roman" w:eastAsia="Times New Roman" w:hAnsi="Times New Roman" w:cs="Times New Roman"/>
          <w:sz w:val="23"/>
          <w:szCs w:val="23"/>
          <w:lang w:eastAsia="ru-RU"/>
        </w:rPr>
        <w:t>долевого строительства</w:t>
      </w:r>
      <w:r w:rsidRPr="0070243B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. Компенсация расходов производится в сумме, указанной Застройщиком, в течение 5 (пяти) рабочих дней со дня получения </w:t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Дольщиком</w:t>
      </w:r>
      <w:r w:rsidRPr="0070243B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соответствующего требования от Застройщика путем перечисления денежных средств на банковский счет Застройщика</w:t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, указанный в требовании.</w:t>
      </w:r>
    </w:p>
    <w:p w14:paraId="75209565" w14:textId="77777777" w:rsidR="00261D16" w:rsidRPr="004F6B75" w:rsidRDefault="00261D16" w:rsidP="00623D61">
      <w:pPr>
        <w:jc w:val="both"/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</w:pPr>
    </w:p>
    <w:p w14:paraId="7E10277E" w14:textId="77777777" w:rsidR="00261D16" w:rsidRPr="004F6B75" w:rsidRDefault="00261D16" w:rsidP="00623D61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eastAsia="Times New Roman" w:hAnsi="Times New Roman" w:cs="Times New Roman"/>
          <w:b/>
          <w:sz w:val="23"/>
          <w:szCs w:val="23"/>
          <w:lang w:val="en-US" w:eastAsia="ru-RU"/>
        </w:rPr>
      </w:pPr>
      <w:r w:rsidRPr="004F6B75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>ГАРАНТИЙНОЕ ОБЯЗАТЕЛЬСТВО</w:t>
      </w:r>
    </w:p>
    <w:p w14:paraId="4CC80AE1" w14:textId="77777777" w:rsidR="008B7F1C" w:rsidRPr="004F6B75" w:rsidRDefault="00261D16" w:rsidP="00623D61">
      <w:pPr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4F6B75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7.1. Застройщик гарантирует, что качество передаваемого Объекта долевого строительства будет соответствовать требованиям технических регламентов, проектной документации, градостроительному регламенту и другим требованиям, установленным законодательством Российской Федерации и Договором. Гарантийный срок на Объект долевого строительства по требованиям, указанным в настоящем пункте, устанавливается на срок равный пяти годам. </w:t>
      </w:r>
      <w:r w:rsidRPr="004F6B75">
        <w:rPr>
          <w:rFonts w:ascii="Times New Roman" w:eastAsia="Times New Roman" w:hAnsi="Times New Roman" w:cs="Times New Roman"/>
          <w:sz w:val="23"/>
          <w:szCs w:val="23"/>
          <w:lang w:eastAsia="ru-RU"/>
        </w:rPr>
        <w:lastRenderedPageBreak/>
        <w:t xml:space="preserve">Указанный гарантийный срок исчисляется со дня </w:t>
      </w:r>
      <w:r w:rsidR="002F39AE" w:rsidRPr="004F6B75">
        <w:rPr>
          <w:rFonts w:ascii="Times New Roman" w:eastAsia="Times New Roman" w:hAnsi="Times New Roman" w:cs="Times New Roman"/>
          <w:sz w:val="23"/>
          <w:szCs w:val="23"/>
          <w:lang w:eastAsia="ru-RU"/>
        </w:rPr>
        <w:t>ввода Жилого дома в эксплуатацию</w:t>
      </w:r>
      <w:r w:rsidRPr="004F6B75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и не распространяется на установленное оборудование.</w:t>
      </w:r>
    </w:p>
    <w:p w14:paraId="31562830" w14:textId="3470C414" w:rsidR="00261D16" w:rsidRPr="004F6B75" w:rsidRDefault="00261D16" w:rsidP="00623D61">
      <w:pPr>
        <w:ind w:firstLine="709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4F6B75">
        <w:rPr>
          <w:rFonts w:ascii="Times New Roman" w:eastAsia="Times New Roman" w:hAnsi="Times New Roman" w:cs="Times New Roman"/>
          <w:sz w:val="23"/>
          <w:szCs w:val="23"/>
          <w:lang w:eastAsia="ru-RU"/>
        </w:rPr>
        <w:t>Гарантийный срок на технологическое и инженерное оборудование, входящее в состав предмета настоящего Договора, составляет три года</w:t>
      </w:r>
      <w:r w:rsidR="008B7F1C" w:rsidRPr="004F6B75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. Указанный гарантийный срок исчисляется со дня подписания первого передаточного акта или иного документа о передаче </w:t>
      </w:r>
      <w:r w:rsidR="003A322A">
        <w:rPr>
          <w:rFonts w:ascii="Times New Roman" w:eastAsia="Times New Roman" w:hAnsi="Times New Roman" w:cs="Times New Roman"/>
          <w:sz w:val="23"/>
          <w:szCs w:val="23"/>
          <w:lang w:eastAsia="ru-RU"/>
        </w:rPr>
        <w:t>О</w:t>
      </w:r>
      <w:r w:rsidR="008B7F1C" w:rsidRPr="004F6B75">
        <w:rPr>
          <w:rFonts w:ascii="Times New Roman" w:eastAsia="Times New Roman" w:hAnsi="Times New Roman" w:cs="Times New Roman"/>
          <w:sz w:val="23"/>
          <w:szCs w:val="23"/>
          <w:lang w:eastAsia="ru-RU"/>
        </w:rPr>
        <w:t>бъекта долевого строительства.</w:t>
      </w:r>
    </w:p>
    <w:p w14:paraId="51509A18" w14:textId="725AE115" w:rsidR="008B7F1C" w:rsidRPr="004F6B75" w:rsidRDefault="00261D16" w:rsidP="00623D61">
      <w:pPr>
        <w:ind w:firstLine="708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4F6B75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Гарантийный срок на внутренние отделочные работы </w:t>
      </w:r>
      <w:r w:rsidR="00142E9D" w:rsidRPr="004F6B75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Объекта долевого строительства </w:t>
      </w:r>
      <w:r w:rsidRPr="004F6B75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согласно Приложению </w:t>
      </w:r>
      <w:r w:rsidR="00777017" w:rsidRPr="004F6B75">
        <w:rPr>
          <w:rFonts w:ascii="Times New Roman" w:eastAsia="Times New Roman" w:hAnsi="Times New Roman" w:cs="Times New Roman"/>
          <w:sz w:val="23"/>
          <w:szCs w:val="23"/>
          <w:lang w:eastAsia="ru-RU"/>
        </w:rPr>
        <w:t>2</w:t>
      </w:r>
      <w:r w:rsidRPr="004F6B75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к Договору составляет 12 (Двенадцать) календарных месяцев </w:t>
      </w:r>
      <w:r w:rsidR="008B7F1C" w:rsidRPr="004F6B75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со дня подписания первого передаточного акта или иного документа о передаче </w:t>
      </w:r>
      <w:r w:rsidR="003A322A">
        <w:rPr>
          <w:rFonts w:ascii="Times New Roman" w:eastAsia="Times New Roman" w:hAnsi="Times New Roman" w:cs="Times New Roman"/>
          <w:sz w:val="23"/>
          <w:szCs w:val="23"/>
          <w:lang w:eastAsia="ru-RU"/>
        </w:rPr>
        <w:t>О</w:t>
      </w:r>
      <w:r w:rsidR="008B7F1C" w:rsidRPr="004F6B75">
        <w:rPr>
          <w:rFonts w:ascii="Times New Roman" w:eastAsia="Times New Roman" w:hAnsi="Times New Roman" w:cs="Times New Roman"/>
          <w:sz w:val="23"/>
          <w:szCs w:val="23"/>
          <w:lang w:eastAsia="ru-RU"/>
        </w:rPr>
        <w:t>бъекта долевого строительства.</w:t>
      </w:r>
    </w:p>
    <w:p w14:paraId="1C3470B3" w14:textId="77777777" w:rsidR="008B7F1C" w:rsidRPr="0092357A" w:rsidRDefault="008B7F1C" w:rsidP="00623D61">
      <w:pPr>
        <w:ind w:firstLine="708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92357A">
        <w:rPr>
          <w:rFonts w:ascii="Times New Roman" w:eastAsia="Times New Roman" w:hAnsi="Times New Roman" w:cs="Times New Roman"/>
          <w:sz w:val="23"/>
          <w:szCs w:val="23"/>
          <w:lang w:eastAsia="ru-RU"/>
        </w:rPr>
        <w:t>На иное установленное оборудование (окна и проч.), не перечисленное выше в настоящем пункте, гарантийный срок устанавливается производителем такого оборудования.</w:t>
      </w:r>
    </w:p>
    <w:p w14:paraId="3B75E43E" w14:textId="7DBE760D" w:rsidR="00653A66" w:rsidRDefault="00653A66" w:rsidP="00653A66">
      <w:pPr>
        <w:ind w:firstLine="708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proofErr w:type="gramStart"/>
      <w:r w:rsidRPr="0092357A">
        <w:rPr>
          <w:rFonts w:ascii="Times New Roman" w:eastAsia="Times New Roman" w:hAnsi="Times New Roman" w:cs="Times New Roman"/>
          <w:sz w:val="23"/>
          <w:szCs w:val="23"/>
          <w:lang w:eastAsia="ru-RU"/>
        </w:rPr>
        <w:t>Застройщик не несет ответственности за недостатки (дефекты), обнаруженные в пределах гарантийного срока, если докажет, что они произошли вследствие нормального износа Объекта долевого строительства или входящих в его состав элементов отделки, систем инженерно-технического обеспечения, конструктивных элементов, изделий, нарушения требований технических регламентов, градостроительных регламентов, иных обязательных требований к процессу эксплуатации Объекта долевого строительства или входящих в его состав элементов отделки, систем инженерно-технического</w:t>
      </w:r>
      <w:proofErr w:type="gramEnd"/>
      <w:r w:rsidRPr="0092357A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обеспечения, конструктивных элементов, изделий или их ремонта, проведенного самим Дольщиком или привлеченными им третьими лицами, а </w:t>
      </w:r>
      <w:proofErr w:type="gramStart"/>
      <w:r w:rsidRPr="0092357A">
        <w:rPr>
          <w:rFonts w:ascii="Times New Roman" w:eastAsia="Times New Roman" w:hAnsi="Times New Roman" w:cs="Times New Roman"/>
          <w:sz w:val="23"/>
          <w:szCs w:val="23"/>
          <w:lang w:eastAsia="ru-RU"/>
        </w:rPr>
        <w:t>также</w:t>
      </w:r>
      <w:proofErr w:type="gramEnd"/>
      <w:r w:rsidRPr="0092357A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если недостатки (дефекты) Объекта долевого строительства возникли вследствие нарушения эксплуатации Объекта долевого строительства правил и условий эффективного и безопасного использования Объекта долевого строительства, входящих в его состав элементов отделки, систем инженерно-технического обеспечения, конструктивных элементов, изделий.</w:t>
      </w:r>
    </w:p>
    <w:p w14:paraId="4EFF3A46" w14:textId="62EAF99E" w:rsidR="00273E02" w:rsidRPr="0092357A" w:rsidRDefault="00273E02" w:rsidP="00653A66">
      <w:pPr>
        <w:ind w:firstLine="708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При передаче Объекта долевого строительства Застройщик передает Участнику долевого строительства Инструкцию по эксплуатации Объекта долевого строительства, содержащую необходимую и достоверную информацию о правилах и об условиях эффективного и безопасного его использования, сроке службы Объекта и входящих в его состав элементов отделки (в случае, если отделка предусмотрена Договором), систем инженерно-технического обеспечения, конструктивных элементов, изделий.</w:t>
      </w:r>
      <w:proofErr w:type="gramEnd"/>
    </w:p>
    <w:p w14:paraId="22D43EAC" w14:textId="77777777" w:rsidR="00261D16" w:rsidRPr="004F6B75" w:rsidRDefault="00261D16" w:rsidP="00623D61">
      <w:pPr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92357A">
        <w:rPr>
          <w:rFonts w:ascii="Times New Roman" w:eastAsia="Times New Roman" w:hAnsi="Times New Roman" w:cs="Times New Roman"/>
          <w:sz w:val="23"/>
          <w:szCs w:val="23"/>
          <w:lang w:eastAsia="ru-RU"/>
        </w:rPr>
        <w:t>7.2. Застройщик гарантирует Дольщику, что на момент подписания настоящего Договора права требования на Объект долевого строительства не проданы, не заложены, правами третьих лиц не обременены, в споре или под арестом не состоят.</w:t>
      </w:r>
    </w:p>
    <w:p w14:paraId="43751670" w14:textId="77777777" w:rsidR="00261D16" w:rsidRPr="004F6B75" w:rsidRDefault="00261D16" w:rsidP="00623D61">
      <w:pPr>
        <w:jc w:val="both"/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</w:pPr>
    </w:p>
    <w:p w14:paraId="7DEAAB3D" w14:textId="77777777" w:rsidR="00261D16" w:rsidRPr="004F6B75" w:rsidRDefault="00261D16" w:rsidP="00623D61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eastAsia="Times New Roman" w:hAnsi="Times New Roman" w:cs="Times New Roman"/>
          <w:b/>
          <w:sz w:val="23"/>
          <w:szCs w:val="23"/>
          <w:lang w:val="en-US" w:eastAsia="ru-RU"/>
        </w:rPr>
      </w:pPr>
      <w:r w:rsidRPr="004F6B75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>ОПЛАТА РАСХОДОВ</w:t>
      </w:r>
    </w:p>
    <w:p w14:paraId="2EB83A39" w14:textId="77777777" w:rsidR="00261D16" w:rsidRPr="004F6B75" w:rsidRDefault="00261D16" w:rsidP="00623D61">
      <w:pPr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4F6B75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8.1. </w:t>
      </w:r>
      <w:proofErr w:type="gramStart"/>
      <w:r w:rsidRPr="004F6B75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С даты подписания Акта Дольщик оплачивает все расходы, возникающие в связи с обслуживанием Объекта долевого строительства и содержанием </w:t>
      </w:r>
      <w:r w:rsidR="00777017" w:rsidRPr="004F6B75">
        <w:rPr>
          <w:rFonts w:ascii="Times New Roman" w:eastAsia="Times New Roman" w:hAnsi="Times New Roman" w:cs="Times New Roman"/>
          <w:sz w:val="23"/>
          <w:szCs w:val="23"/>
          <w:lang w:eastAsia="ru-RU"/>
        </w:rPr>
        <w:t>Жилого дома</w:t>
      </w:r>
      <w:r w:rsidRPr="004F6B75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: плату за содержание и ремонт Объекта долевого строительства, включающую в себя плату за услуги и работы по управлению </w:t>
      </w:r>
      <w:r w:rsidR="00DB340B" w:rsidRPr="004F6B75">
        <w:rPr>
          <w:rFonts w:ascii="Times New Roman" w:eastAsia="Times New Roman" w:hAnsi="Times New Roman" w:cs="Times New Roman"/>
          <w:sz w:val="23"/>
          <w:szCs w:val="23"/>
          <w:lang w:eastAsia="ru-RU"/>
        </w:rPr>
        <w:t>Жилым домом</w:t>
      </w:r>
      <w:r w:rsidRPr="004F6B75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, содержанию и текущему ремонту общего имущества в </w:t>
      </w:r>
      <w:r w:rsidR="00DB340B" w:rsidRPr="004F6B75">
        <w:rPr>
          <w:rFonts w:ascii="Times New Roman" w:eastAsia="Times New Roman" w:hAnsi="Times New Roman" w:cs="Times New Roman"/>
          <w:sz w:val="23"/>
          <w:szCs w:val="23"/>
          <w:lang w:eastAsia="ru-RU"/>
        </w:rPr>
        <w:t>Жилом доме</w:t>
      </w:r>
      <w:r w:rsidRPr="004F6B75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и плату за коммунальные услуги.</w:t>
      </w:r>
      <w:proofErr w:type="gramEnd"/>
      <w:r w:rsidRPr="004F6B75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Обязанность по оплате расходов на капитальный ремонт общего имущества в </w:t>
      </w:r>
      <w:r w:rsidR="00DB340B" w:rsidRPr="004F6B75">
        <w:rPr>
          <w:rFonts w:ascii="Times New Roman" w:eastAsia="Times New Roman" w:hAnsi="Times New Roman" w:cs="Times New Roman"/>
          <w:sz w:val="23"/>
          <w:szCs w:val="23"/>
          <w:lang w:eastAsia="ru-RU"/>
        </w:rPr>
        <w:t>Жилом</w:t>
      </w:r>
      <w:r w:rsidRPr="004F6B75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доме возникает с момента возникновения права собственности на Объект долевого строительства, в соответствии с порядком, предусмотренным действующим законодательством РФ.</w:t>
      </w:r>
    </w:p>
    <w:p w14:paraId="6C9E684F" w14:textId="77777777" w:rsidR="00261D16" w:rsidRPr="004F6B75" w:rsidRDefault="00261D16" w:rsidP="00623D61">
      <w:pPr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4F6B75">
        <w:rPr>
          <w:rFonts w:ascii="Times New Roman" w:eastAsia="Times New Roman" w:hAnsi="Times New Roman" w:cs="Times New Roman"/>
          <w:sz w:val="23"/>
          <w:szCs w:val="23"/>
          <w:lang w:eastAsia="ru-RU"/>
        </w:rPr>
        <w:t>8.2. Дольщик несет расходы на содержание общего имущества пропорционально размеру общей площади Объекта долевого строительства.</w:t>
      </w:r>
    </w:p>
    <w:p w14:paraId="1414831B" w14:textId="77777777" w:rsidR="00261D16" w:rsidRPr="004F6B75" w:rsidRDefault="00261D16" w:rsidP="00623D61">
      <w:pPr>
        <w:ind w:firstLine="708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4F6B75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Дольщик несет расходы, возникающие в связи с обслуживанием Объекта долевого строительства и содержанием </w:t>
      </w:r>
      <w:r w:rsidR="00DB340B" w:rsidRPr="004F6B75">
        <w:rPr>
          <w:rFonts w:ascii="Times New Roman" w:eastAsia="Times New Roman" w:hAnsi="Times New Roman" w:cs="Times New Roman"/>
          <w:sz w:val="23"/>
          <w:szCs w:val="23"/>
          <w:lang w:eastAsia="ru-RU"/>
        </w:rPr>
        <w:t>Жилого дома</w:t>
      </w:r>
      <w:r w:rsidRPr="004F6B75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, в соответствии с договором, заключаемым Дольщиком с Застройщиком или третьим лицом - Управляющей организацией, действующей по поручению Застройщика (далее – Управляющая организация). Дольщик обязуется заключить указанный договор не позднее даты подписания Акта. </w:t>
      </w:r>
    </w:p>
    <w:p w14:paraId="71F66591" w14:textId="77777777" w:rsidR="00261D16" w:rsidRPr="004F6B75" w:rsidRDefault="00261D16" w:rsidP="00623D61">
      <w:pPr>
        <w:ind w:firstLine="708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4F6B75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Дольщик обязуется за первые 6 (Шесть) месяцев </w:t>
      </w:r>
      <w:proofErr w:type="gramStart"/>
      <w:r w:rsidRPr="004F6B75">
        <w:rPr>
          <w:rFonts w:ascii="Times New Roman" w:eastAsia="Times New Roman" w:hAnsi="Times New Roman" w:cs="Times New Roman"/>
          <w:sz w:val="23"/>
          <w:szCs w:val="23"/>
          <w:lang w:eastAsia="ru-RU"/>
        </w:rPr>
        <w:t>с даты подписания</w:t>
      </w:r>
      <w:proofErr w:type="gramEnd"/>
      <w:r w:rsidRPr="004F6B75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Акта внести на основании счета, выставленного Застройщиком или Управляющей организацией, авансовый платеж на расходы, возникающие в связи с обслуживанием Объекта долевого строительства и содержанием </w:t>
      </w:r>
      <w:r w:rsidR="00DB340B" w:rsidRPr="004F6B75">
        <w:rPr>
          <w:rFonts w:ascii="Times New Roman" w:eastAsia="Times New Roman" w:hAnsi="Times New Roman" w:cs="Times New Roman"/>
          <w:sz w:val="23"/>
          <w:szCs w:val="23"/>
          <w:lang w:eastAsia="ru-RU"/>
        </w:rPr>
        <w:t>Жилого дома</w:t>
      </w:r>
      <w:r w:rsidRPr="004F6B75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. Дольщик обязан произвести авансовый платеж в соответствии с настоящим пунктом Договора не позднее 7 (семи) рабочих дней после получения счета, </w:t>
      </w:r>
      <w:r w:rsidR="008B7F1C" w:rsidRPr="004F6B75">
        <w:rPr>
          <w:rFonts w:ascii="Times New Roman" w:eastAsia="Times New Roman" w:hAnsi="Times New Roman" w:cs="Times New Roman"/>
          <w:sz w:val="23"/>
          <w:szCs w:val="23"/>
          <w:lang w:eastAsia="ru-RU"/>
        </w:rPr>
        <w:t>с расчетом заявленной к оплате суммы денежных средств, выставленного Застройщиком или привлеченной Застройщиком Управляющей организацией.</w:t>
      </w:r>
    </w:p>
    <w:p w14:paraId="14A365D0" w14:textId="77777777" w:rsidR="00261D16" w:rsidRPr="004F6B75" w:rsidRDefault="00261D16" w:rsidP="00623D61">
      <w:pPr>
        <w:ind w:firstLine="708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4F6B75">
        <w:rPr>
          <w:rFonts w:ascii="Times New Roman" w:eastAsia="Times New Roman" w:hAnsi="Times New Roman" w:cs="Times New Roman"/>
          <w:sz w:val="23"/>
          <w:szCs w:val="23"/>
          <w:lang w:eastAsia="ru-RU"/>
        </w:rPr>
        <w:lastRenderedPageBreak/>
        <w:t xml:space="preserve">В дальнейшем Дольщик обязуется ежемесячно с учетом ранее внесенного аванса вносить оплату на расходы, возникающие в связи с обслуживанием Объекта долевого строительства и содержанием </w:t>
      </w:r>
      <w:r w:rsidR="00DB340B" w:rsidRPr="004F6B75">
        <w:rPr>
          <w:rFonts w:ascii="Times New Roman" w:eastAsia="Times New Roman" w:hAnsi="Times New Roman" w:cs="Times New Roman"/>
          <w:sz w:val="23"/>
          <w:szCs w:val="23"/>
          <w:lang w:eastAsia="ru-RU"/>
        </w:rPr>
        <w:t>Жилого дома</w:t>
      </w:r>
      <w:r w:rsidRPr="004F6B75">
        <w:rPr>
          <w:rFonts w:ascii="Times New Roman" w:eastAsia="Times New Roman" w:hAnsi="Times New Roman" w:cs="Times New Roman"/>
          <w:sz w:val="23"/>
          <w:szCs w:val="23"/>
          <w:lang w:eastAsia="ru-RU"/>
        </w:rPr>
        <w:t>, по счетам, выставленным Застройщиком или Управляющей организацией, в предусмотренном законодательством порядке.</w:t>
      </w:r>
    </w:p>
    <w:p w14:paraId="5B859309" w14:textId="77777777" w:rsidR="00261D16" w:rsidRPr="004F6B75" w:rsidRDefault="00261D16" w:rsidP="00623D61">
      <w:pPr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4F6B75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8.3. Суммы, внесенные Дольщиком, согласно настоящей статье, расходуются Застройщиком (Управляющей организацией) самостоятельно по мере выставления счетов </w:t>
      </w:r>
      <w:proofErr w:type="spellStart"/>
      <w:r w:rsidRPr="004F6B75">
        <w:rPr>
          <w:rFonts w:ascii="Times New Roman" w:eastAsia="Times New Roman" w:hAnsi="Times New Roman" w:cs="Times New Roman"/>
          <w:sz w:val="23"/>
          <w:szCs w:val="23"/>
          <w:lang w:eastAsia="ru-RU"/>
        </w:rPr>
        <w:t>ресурсоснабжающими</w:t>
      </w:r>
      <w:proofErr w:type="spellEnd"/>
      <w:r w:rsidRPr="004F6B75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и обслуживающими организациями.</w:t>
      </w:r>
    </w:p>
    <w:p w14:paraId="2E669C22" w14:textId="77777777" w:rsidR="00261D16" w:rsidRPr="004F6B75" w:rsidRDefault="00261D16" w:rsidP="00623D61">
      <w:pPr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4F6B75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8.4. В случае неисполнения Дольщиком своего обязательства, предусмотренного настоящей статьей Договора, все штрафные санкции в части переданного Застройщиком Дольщику Объекта долевого строительства, налагаемые на Застройщика и/или Управляющую организацию </w:t>
      </w:r>
      <w:proofErr w:type="spellStart"/>
      <w:r w:rsidRPr="004F6B75">
        <w:rPr>
          <w:rFonts w:ascii="Times New Roman" w:eastAsia="Times New Roman" w:hAnsi="Times New Roman" w:cs="Times New Roman"/>
          <w:sz w:val="23"/>
          <w:szCs w:val="23"/>
          <w:lang w:eastAsia="ru-RU"/>
        </w:rPr>
        <w:t>ресурсоснабжающими</w:t>
      </w:r>
      <w:proofErr w:type="spellEnd"/>
      <w:r w:rsidRPr="004F6B75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и обслуживающими организациями, уплачиваются Дольщиком за свой счет.</w:t>
      </w:r>
    </w:p>
    <w:p w14:paraId="3180925A" w14:textId="77777777" w:rsidR="00261D16" w:rsidRPr="004F6B75" w:rsidRDefault="00261D16" w:rsidP="00623D61">
      <w:pPr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4F6B75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8.5. Право собственности на Объект долевого строительства возникает с момента государственной регистрации права собственности Дольщика в Едином государственном реестре недвижимости. </w:t>
      </w:r>
    </w:p>
    <w:p w14:paraId="2C7B63E8" w14:textId="77777777" w:rsidR="00261D16" w:rsidRPr="004F6B75" w:rsidRDefault="00261D16" w:rsidP="00623D61">
      <w:pPr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4F6B75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8.6. </w:t>
      </w:r>
      <w:proofErr w:type="gramStart"/>
      <w:r w:rsidRPr="004F6B75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В случае если Застройщик (Управляющая организация) с даты подписания Дольщиком Акта понес расходы в связи с обслуживанием Объекта долевого строительства и содержанием </w:t>
      </w:r>
      <w:r w:rsidR="00DB340B" w:rsidRPr="004F6B75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Жилого дома </w:t>
      </w:r>
      <w:r w:rsidRPr="004F6B75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(в том числе по причине не</w:t>
      </w:r>
      <w:r w:rsidR="00150FF7" w:rsidRPr="004F6B75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  <w:r w:rsidRPr="004F6B75">
        <w:rPr>
          <w:rFonts w:ascii="Times New Roman" w:eastAsia="Times New Roman" w:hAnsi="Times New Roman" w:cs="Times New Roman"/>
          <w:sz w:val="23"/>
          <w:szCs w:val="23"/>
          <w:lang w:eastAsia="ru-RU"/>
        </w:rPr>
        <w:t>перечисления Дольщиком средств согласно настоящей статье Договора), Дольщик обязуется возместить понесенные Застройщиком (Управляющей организацией) расходы в течение семи календарных дней с даты получения соответствующего требования.</w:t>
      </w:r>
      <w:proofErr w:type="gramEnd"/>
    </w:p>
    <w:p w14:paraId="14B493A0" w14:textId="77777777" w:rsidR="00261D16" w:rsidRPr="004F6B75" w:rsidRDefault="00261D16" w:rsidP="00623D61">
      <w:pPr>
        <w:jc w:val="both"/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</w:pPr>
    </w:p>
    <w:p w14:paraId="6E901A84" w14:textId="77777777" w:rsidR="00261D16" w:rsidRPr="004F6B75" w:rsidRDefault="00261D16" w:rsidP="00623D61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eastAsia="Times New Roman" w:hAnsi="Times New Roman" w:cs="Times New Roman"/>
          <w:b/>
          <w:sz w:val="23"/>
          <w:szCs w:val="23"/>
          <w:lang w:val="en-US" w:eastAsia="ru-RU"/>
        </w:rPr>
      </w:pPr>
      <w:r w:rsidRPr="004F6B75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>ОТВЕТСТВЕННОСТЬ СТОРОН</w:t>
      </w:r>
    </w:p>
    <w:p w14:paraId="29563F67" w14:textId="77777777" w:rsidR="00261D16" w:rsidRPr="004F6B75" w:rsidRDefault="00261D16" w:rsidP="00623D61">
      <w:pPr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4F6B75">
        <w:rPr>
          <w:rFonts w:ascii="Times New Roman" w:eastAsia="Times New Roman" w:hAnsi="Times New Roman" w:cs="Times New Roman"/>
          <w:sz w:val="23"/>
          <w:szCs w:val="23"/>
          <w:lang w:eastAsia="ru-RU"/>
        </w:rPr>
        <w:t>9.1. За неисполнение или ненадлежащее исполнение обязательств по Договору стороны несут ответственность в соответствии с Договором и действующим законодательством РФ.</w:t>
      </w:r>
    </w:p>
    <w:p w14:paraId="6CCB1939" w14:textId="77777777" w:rsidR="00261D16" w:rsidRPr="004F6B75" w:rsidRDefault="00261D16" w:rsidP="00623D61">
      <w:pPr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4F6B75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9.2. В случае неисполнения Дольщиком своих обязательств, предусмотренных статьёй 8 (Восемь) Договора, все штрафные санкции в части переданного Дольщику Объекта долевого строительства, налагаемые на Застройщика организациями, обслуживающими </w:t>
      </w:r>
      <w:r w:rsidR="00DB340B" w:rsidRPr="004F6B75">
        <w:rPr>
          <w:rFonts w:ascii="Times New Roman" w:eastAsia="Times New Roman" w:hAnsi="Times New Roman" w:cs="Times New Roman"/>
          <w:sz w:val="23"/>
          <w:szCs w:val="23"/>
          <w:lang w:eastAsia="ru-RU"/>
        </w:rPr>
        <w:t>Жилой дом</w:t>
      </w:r>
      <w:r w:rsidRPr="004F6B75">
        <w:rPr>
          <w:rFonts w:ascii="Times New Roman" w:eastAsia="Times New Roman" w:hAnsi="Times New Roman" w:cs="Times New Roman"/>
          <w:sz w:val="23"/>
          <w:szCs w:val="23"/>
          <w:lang w:eastAsia="ru-RU"/>
        </w:rPr>
        <w:t>, возмещаются Дольщиком за свой счет.</w:t>
      </w:r>
    </w:p>
    <w:p w14:paraId="4693927F" w14:textId="77777777" w:rsidR="00261D16" w:rsidRPr="004F6B75" w:rsidRDefault="00261D16" w:rsidP="00623D61">
      <w:pPr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14:paraId="2667F678" w14:textId="77777777" w:rsidR="00261D16" w:rsidRPr="004F6B75" w:rsidRDefault="00261D16" w:rsidP="00623D61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eastAsia="Times New Roman" w:hAnsi="Times New Roman" w:cs="Times New Roman"/>
          <w:b/>
          <w:sz w:val="23"/>
          <w:szCs w:val="23"/>
          <w:lang w:val="en-US" w:eastAsia="ru-RU"/>
        </w:rPr>
      </w:pPr>
      <w:r w:rsidRPr="004F6B75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>ОСОБЫЕ УСЛОВИЯ</w:t>
      </w:r>
    </w:p>
    <w:p w14:paraId="7D671562" w14:textId="77777777" w:rsidR="00261D16" w:rsidRPr="004F6B75" w:rsidRDefault="00261D16" w:rsidP="00623D61">
      <w:pPr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4F6B75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10.1. Стороны при заключении Договора исходят из того, что свидетельством качества передаваемого Дольщику Объекта долевого строительства, его соответствия строительно-техническим нормам и правилам является выданное разрешение на ввод законченного строительством </w:t>
      </w:r>
      <w:r w:rsidR="00DB340B" w:rsidRPr="004F6B75">
        <w:rPr>
          <w:rFonts w:ascii="Times New Roman" w:eastAsia="Times New Roman" w:hAnsi="Times New Roman" w:cs="Times New Roman"/>
          <w:sz w:val="23"/>
          <w:szCs w:val="23"/>
          <w:lang w:eastAsia="ru-RU"/>
        </w:rPr>
        <w:t>Жилого дома</w:t>
      </w:r>
      <w:r w:rsidRPr="004F6B75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 в эксплуатацию и подписанный сторонами Акт.</w:t>
      </w:r>
    </w:p>
    <w:p w14:paraId="76AC4EDA" w14:textId="77777777" w:rsidR="00261D16" w:rsidRPr="004F6B75" w:rsidRDefault="00261D16" w:rsidP="00623D61">
      <w:pPr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4F6B75">
        <w:rPr>
          <w:rFonts w:ascii="Times New Roman" w:eastAsia="Times New Roman" w:hAnsi="Times New Roman" w:cs="Times New Roman"/>
          <w:sz w:val="23"/>
          <w:szCs w:val="23"/>
          <w:lang w:eastAsia="ru-RU"/>
        </w:rPr>
        <w:t>10.2. Дольщик после государственной регистрации его права собственности на Объект долевого строительства вправе производить перепланировку и переоборудование только с разрешения соответствующих государственных (муниципальных) органов в порядке, установленном законодательством РФ.</w:t>
      </w:r>
    </w:p>
    <w:p w14:paraId="4B5A03F2" w14:textId="43391401" w:rsidR="00261D16" w:rsidRPr="004F2014" w:rsidRDefault="00261D16" w:rsidP="00623D61">
      <w:pPr>
        <w:pStyle w:val="a3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4F6B75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10.3. Стороны договорились о том, что Цена договора </w:t>
      </w:r>
      <w:r w:rsidRPr="004F2014">
        <w:rPr>
          <w:rFonts w:ascii="Times New Roman" w:eastAsia="Times New Roman" w:hAnsi="Times New Roman" w:cs="Times New Roman"/>
          <w:sz w:val="23"/>
          <w:szCs w:val="23"/>
          <w:lang w:eastAsia="ru-RU"/>
        </w:rPr>
        <w:t>изменяется в связи с изменением Общей площади Объекта долевого строительства по данным кадастрового учета. Стоимость одного квадратного метра  для перерасчета устанавливается  в размере</w:t>
      </w:r>
      <w:proofErr w:type="gramStart"/>
      <w:r w:rsidRPr="004F2014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  <w:r w:rsidR="007606C3" w:rsidRPr="007606C3">
        <w:rPr>
          <w:rFonts w:ascii="Times New Roman" w:hAnsi="Times New Roman" w:cs="Times New Roman"/>
          <w:sz w:val="23"/>
          <w:szCs w:val="23"/>
          <w:highlight w:val="green"/>
          <w:lang w:eastAsia="ru-RU"/>
        </w:rPr>
        <w:t>_____</w:t>
      </w:r>
      <w:r w:rsidRPr="004F2014">
        <w:rPr>
          <w:rFonts w:ascii="Times New Roman" w:hAnsi="Times New Roman" w:cs="Times New Roman"/>
          <w:sz w:val="23"/>
          <w:szCs w:val="23"/>
          <w:lang w:eastAsia="ru-RU"/>
        </w:rPr>
        <w:t xml:space="preserve"> (</w:t>
      </w:r>
      <w:r w:rsidR="007606C3" w:rsidRPr="007606C3">
        <w:rPr>
          <w:rFonts w:ascii="Times New Roman" w:hAnsi="Times New Roman" w:cs="Times New Roman"/>
          <w:sz w:val="23"/>
          <w:szCs w:val="23"/>
          <w:highlight w:val="green"/>
          <w:lang w:eastAsia="ru-RU"/>
        </w:rPr>
        <w:t>____</w:t>
      </w:r>
      <w:r w:rsidRPr="004F2014">
        <w:rPr>
          <w:rFonts w:ascii="Times New Roman" w:hAnsi="Times New Roman" w:cs="Times New Roman"/>
          <w:sz w:val="23"/>
          <w:szCs w:val="23"/>
          <w:lang w:eastAsia="ru-RU"/>
        </w:rPr>
        <w:t xml:space="preserve">)  </w:t>
      </w:r>
      <w:proofErr w:type="gramEnd"/>
      <w:r w:rsidRPr="004F2014">
        <w:rPr>
          <w:rFonts w:ascii="Times New Roman" w:hAnsi="Times New Roman" w:cs="Times New Roman"/>
          <w:sz w:val="23"/>
          <w:szCs w:val="23"/>
          <w:lang w:eastAsia="ru-RU"/>
        </w:rPr>
        <w:t xml:space="preserve">рублей </w:t>
      </w:r>
      <w:r w:rsidRPr="004F2014">
        <w:rPr>
          <w:rFonts w:ascii="Times New Roman" w:hAnsi="Times New Roman" w:cs="Times New Roman"/>
          <w:sz w:val="23"/>
          <w:szCs w:val="23"/>
        </w:rPr>
        <w:t xml:space="preserve">00 копеек </w:t>
      </w:r>
      <w:r w:rsidRPr="004F2014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на дату доплаты/возврата  за 1 </w:t>
      </w:r>
      <w:proofErr w:type="spellStart"/>
      <w:r w:rsidRPr="004F2014">
        <w:rPr>
          <w:rFonts w:ascii="Times New Roman" w:eastAsia="Times New Roman" w:hAnsi="Times New Roman" w:cs="Times New Roman"/>
          <w:sz w:val="23"/>
          <w:szCs w:val="23"/>
          <w:lang w:eastAsia="ru-RU"/>
        </w:rPr>
        <w:t>кв.м</w:t>
      </w:r>
      <w:proofErr w:type="spellEnd"/>
      <w:r w:rsidRPr="004F2014">
        <w:rPr>
          <w:rFonts w:ascii="Times New Roman" w:eastAsia="Times New Roman" w:hAnsi="Times New Roman" w:cs="Times New Roman"/>
          <w:sz w:val="23"/>
          <w:szCs w:val="23"/>
          <w:lang w:eastAsia="ru-RU"/>
        </w:rPr>
        <w:t>.</w:t>
      </w:r>
      <w:r w:rsidRPr="004F2014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>:</w:t>
      </w:r>
    </w:p>
    <w:p w14:paraId="57563367" w14:textId="77777777" w:rsidR="00261D16" w:rsidRPr="004F6B75" w:rsidRDefault="00261D16" w:rsidP="00623D61">
      <w:pPr>
        <w:pStyle w:val="a3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4F2014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10.3.1. </w:t>
      </w:r>
      <w:proofErr w:type="gramStart"/>
      <w:r w:rsidRPr="004F2014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Если по данным кадастрового учета Фактическая площадь Объекта долевого строительства будет превышать </w:t>
      </w:r>
      <w:r w:rsidR="00E22267" w:rsidRPr="004F2014">
        <w:rPr>
          <w:rFonts w:ascii="Times New Roman" w:eastAsia="Times New Roman" w:hAnsi="Times New Roman" w:cs="Times New Roman"/>
          <w:sz w:val="23"/>
          <w:szCs w:val="23"/>
          <w:lang w:eastAsia="ru-RU"/>
        </w:rPr>
        <w:t>Проектную о</w:t>
      </w:r>
      <w:r w:rsidRPr="004F2014">
        <w:rPr>
          <w:rFonts w:ascii="Times New Roman" w:eastAsia="Times New Roman" w:hAnsi="Times New Roman" w:cs="Times New Roman"/>
          <w:sz w:val="23"/>
          <w:szCs w:val="23"/>
          <w:lang w:eastAsia="ru-RU"/>
        </w:rPr>
        <w:t>бщую приведенную площадь, установленную в пункте 1.4. настоящего Договора</w:t>
      </w:r>
      <w:r w:rsidR="00150FF7" w:rsidRPr="004F2014">
        <w:rPr>
          <w:rFonts w:ascii="Times New Roman" w:eastAsia="Times New Roman" w:hAnsi="Times New Roman" w:cs="Times New Roman"/>
          <w:sz w:val="23"/>
          <w:szCs w:val="23"/>
          <w:lang w:eastAsia="ru-RU"/>
        </w:rPr>
        <w:t>,</w:t>
      </w:r>
      <w:r w:rsidRPr="004F2014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более чем на </w:t>
      </w:r>
      <w:r w:rsidR="00E22267" w:rsidRPr="004F2014">
        <w:rPr>
          <w:rFonts w:ascii="Times New Roman" w:eastAsia="Times New Roman" w:hAnsi="Times New Roman" w:cs="Times New Roman"/>
          <w:sz w:val="23"/>
          <w:szCs w:val="23"/>
          <w:lang w:eastAsia="ru-RU"/>
        </w:rPr>
        <w:t>3</w:t>
      </w:r>
      <w:r w:rsidRPr="004F2014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%,  то Дольщик обязуется произвести доплату, исходя из указанной в пункте 10.3. стоимости одного квадратного метра </w:t>
      </w:r>
      <w:r w:rsidR="00543B59" w:rsidRPr="004F2014">
        <w:rPr>
          <w:rFonts w:ascii="Times New Roman" w:eastAsia="Times New Roman" w:hAnsi="Times New Roman" w:cs="Times New Roman"/>
          <w:sz w:val="23"/>
          <w:szCs w:val="23"/>
          <w:lang w:eastAsia="ru-RU"/>
        </w:rPr>
        <w:t>в течение</w:t>
      </w:r>
      <w:r w:rsidRPr="004F2014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  <w:r w:rsidR="00543B59" w:rsidRPr="004F2014">
        <w:rPr>
          <w:rFonts w:ascii="Times New Roman" w:eastAsia="Times New Roman" w:hAnsi="Times New Roman" w:cs="Times New Roman"/>
          <w:sz w:val="23"/>
          <w:szCs w:val="23"/>
          <w:lang w:eastAsia="ru-RU"/>
        </w:rPr>
        <w:t>10</w:t>
      </w:r>
      <w:r w:rsidRPr="004F2014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(</w:t>
      </w:r>
      <w:r w:rsidR="00543B59" w:rsidRPr="004F2014">
        <w:rPr>
          <w:rFonts w:ascii="Times New Roman" w:eastAsia="Times New Roman" w:hAnsi="Times New Roman" w:cs="Times New Roman"/>
          <w:sz w:val="23"/>
          <w:szCs w:val="23"/>
          <w:lang w:eastAsia="ru-RU"/>
        </w:rPr>
        <w:t>десяти</w:t>
      </w:r>
      <w:r w:rsidRPr="004F2014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) </w:t>
      </w:r>
      <w:r w:rsidR="00543B59" w:rsidRPr="004F2014">
        <w:rPr>
          <w:rFonts w:ascii="Times New Roman" w:eastAsia="Times New Roman" w:hAnsi="Times New Roman" w:cs="Times New Roman"/>
          <w:sz w:val="23"/>
          <w:szCs w:val="23"/>
          <w:lang w:eastAsia="ru-RU"/>
        </w:rPr>
        <w:t>рабочих</w:t>
      </w:r>
      <w:r w:rsidRPr="004F2014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дней со дня получения от Застройщика соответствующего письменного уведомления</w:t>
      </w:r>
      <w:r w:rsidR="00543B59" w:rsidRPr="004F2014">
        <w:rPr>
          <w:rFonts w:ascii="Times New Roman" w:eastAsia="Times New Roman" w:hAnsi="Times New Roman" w:cs="Times New Roman"/>
          <w:sz w:val="23"/>
          <w:szCs w:val="23"/>
          <w:lang w:eastAsia="ru-RU"/>
        </w:rPr>
        <w:t>, но не позднее подписания Акта</w:t>
      </w:r>
      <w:proofErr w:type="gramEnd"/>
      <w:r w:rsidR="00543B59" w:rsidRPr="004F2014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приема-передачи Объекта долевого строительства</w:t>
      </w:r>
      <w:r w:rsidRPr="004F6B75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. </w:t>
      </w:r>
    </w:p>
    <w:p w14:paraId="20FEE41D" w14:textId="77777777" w:rsidR="00261D16" w:rsidRPr="004F6B75" w:rsidRDefault="00261D16" w:rsidP="00623D61">
      <w:pPr>
        <w:pStyle w:val="a3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4F6B75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10.3.2. </w:t>
      </w:r>
      <w:proofErr w:type="gramStart"/>
      <w:r w:rsidRPr="004F6B75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Если по данным кадастрового учета Фактическая площадь Объекта долевого строительства окажется меньше </w:t>
      </w:r>
      <w:r w:rsidR="00E22267" w:rsidRPr="004F6B75">
        <w:rPr>
          <w:rFonts w:ascii="Times New Roman" w:eastAsia="Times New Roman" w:hAnsi="Times New Roman" w:cs="Times New Roman"/>
          <w:sz w:val="23"/>
          <w:szCs w:val="23"/>
          <w:lang w:eastAsia="ru-RU"/>
        </w:rPr>
        <w:t>Проектной о</w:t>
      </w:r>
      <w:r w:rsidRPr="004F6B75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бщей приведенной площади установленной в пункте 1.4. настоящего Договора более чем на </w:t>
      </w:r>
      <w:r w:rsidR="00543B59" w:rsidRPr="004F6B75">
        <w:rPr>
          <w:rFonts w:ascii="Times New Roman" w:eastAsia="Times New Roman" w:hAnsi="Times New Roman" w:cs="Times New Roman"/>
          <w:sz w:val="23"/>
          <w:szCs w:val="23"/>
          <w:lang w:eastAsia="ru-RU"/>
        </w:rPr>
        <w:t>3</w:t>
      </w:r>
      <w:r w:rsidRPr="004F6B75">
        <w:rPr>
          <w:rFonts w:ascii="Times New Roman" w:eastAsia="Times New Roman" w:hAnsi="Times New Roman" w:cs="Times New Roman"/>
          <w:sz w:val="23"/>
          <w:szCs w:val="23"/>
          <w:lang w:eastAsia="ru-RU"/>
        </w:rPr>
        <w:t>%, то Застройщик обязуется вернуть излишне уплаченные деньги, исходя из указанной в пункте 10.3. стоимости одного квадратного метра</w:t>
      </w:r>
      <w:r w:rsidR="00150FF7" w:rsidRPr="004F6B75">
        <w:rPr>
          <w:rFonts w:ascii="Times New Roman" w:eastAsia="Times New Roman" w:hAnsi="Times New Roman" w:cs="Times New Roman"/>
          <w:sz w:val="23"/>
          <w:szCs w:val="23"/>
          <w:lang w:eastAsia="ru-RU"/>
        </w:rPr>
        <w:t>,</w:t>
      </w:r>
      <w:r w:rsidRPr="004F6B75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  <w:r w:rsidR="00543B59" w:rsidRPr="004F6B75">
        <w:rPr>
          <w:rFonts w:ascii="Times New Roman" w:eastAsia="Times New Roman" w:hAnsi="Times New Roman" w:cs="Times New Roman"/>
          <w:sz w:val="23"/>
          <w:szCs w:val="23"/>
          <w:lang w:eastAsia="ru-RU"/>
        </w:rPr>
        <w:t>в течение</w:t>
      </w:r>
      <w:r w:rsidRPr="004F6B75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  <w:r w:rsidR="00543B59" w:rsidRPr="004F6B75">
        <w:rPr>
          <w:rFonts w:ascii="Times New Roman" w:eastAsia="Times New Roman" w:hAnsi="Times New Roman" w:cs="Times New Roman"/>
          <w:sz w:val="23"/>
          <w:szCs w:val="23"/>
          <w:lang w:eastAsia="ru-RU"/>
        </w:rPr>
        <w:t>10</w:t>
      </w:r>
      <w:r w:rsidRPr="004F6B75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(</w:t>
      </w:r>
      <w:r w:rsidR="00543B59" w:rsidRPr="004F6B75">
        <w:rPr>
          <w:rFonts w:ascii="Times New Roman" w:eastAsia="Times New Roman" w:hAnsi="Times New Roman" w:cs="Times New Roman"/>
          <w:sz w:val="23"/>
          <w:szCs w:val="23"/>
          <w:lang w:eastAsia="ru-RU"/>
        </w:rPr>
        <w:t>десяти</w:t>
      </w:r>
      <w:r w:rsidRPr="004F6B75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) </w:t>
      </w:r>
      <w:r w:rsidR="00543B59" w:rsidRPr="004F6B75">
        <w:rPr>
          <w:rFonts w:ascii="Times New Roman" w:eastAsia="Times New Roman" w:hAnsi="Times New Roman" w:cs="Times New Roman"/>
          <w:sz w:val="23"/>
          <w:szCs w:val="23"/>
          <w:lang w:eastAsia="ru-RU"/>
        </w:rPr>
        <w:t>рабочих</w:t>
      </w:r>
      <w:r w:rsidRPr="004F6B75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дней </w:t>
      </w:r>
      <w:r w:rsidR="00543B59" w:rsidRPr="004F6B75">
        <w:rPr>
          <w:rFonts w:ascii="Times New Roman" w:eastAsia="Times New Roman" w:hAnsi="Times New Roman" w:cs="Times New Roman"/>
          <w:sz w:val="23"/>
          <w:szCs w:val="23"/>
          <w:lang w:eastAsia="ru-RU"/>
        </w:rPr>
        <w:t>с момента перечисления эскроу-агентом денежных средств Застройщику в порядке, предусмотренном п</w:t>
      </w:r>
      <w:proofErr w:type="gramEnd"/>
      <w:r w:rsidR="00543B59" w:rsidRPr="004F6B75">
        <w:rPr>
          <w:rFonts w:ascii="Times New Roman" w:eastAsia="Times New Roman" w:hAnsi="Times New Roman" w:cs="Times New Roman"/>
          <w:sz w:val="23"/>
          <w:szCs w:val="23"/>
          <w:lang w:eastAsia="ru-RU"/>
        </w:rPr>
        <w:t>.6 ст.15.5. Федерального Закона №214-ФЗ от 30.12.2004 «Об участии в долевом строительстве многоквартирных домов и иных объектов недвижимости».</w:t>
      </w:r>
    </w:p>
    <w:p w14:paraId="6D820360" w14:textId="77777777" w:rsidR="00261D16" w:rsidRPr="004F6B75" w:rsidRDefault="00261D16" w:rsidP="00623D61">
      <w:pPr>
        <w:pStyle w:val="a3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4F6B75">
        <w:rPr>
          <w:rFonts w:ascii="Times New Roman" w:eastAsia="Times New Roman" w:hAnsi="Times New Roman" w:cs="Times New Roman"/>
          <w:sz w:val="23"/>
          <w:szCs w:val="23"/>
          <w:lang w:eastAsia="ru-RU"/>
        </w:rPr>
        <w:t>10.3.3.  Сумма</w:t>
      </w:r>
      <w:r w:rsidR="00FD19CF" w:rsidRPr="004F6B75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доплаты или возврата в соответствии с пунктами 10.3.1. и 10.3.2. настоящего Договора рассчитывается как произведение стоимости одного квадратного метра, установленной п.10.3. Договора для перерасчета, на количество квадратных метров, превышающих </w:t>
      </w:r>
      <w:r w:rsidR="00543B59" w:rsidRPr="004F6B75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3% </w:t>
      </w:r>
      <w:r w:rsidR="00FD19CF" w:rsidRPr="004F6B75">
        <w:rPr>
          <w:rFonts w:ascii="Times New Roman" w:eastAsia="Times New Roman" w:hAnsi="Times New Roman" w:cs="Times New Roman"/>
          <w:sz w:val="23"/>
          <w:szCs w:val="23"/>
          <w:lang w:eastAsia="ru-RU"/>
        </w:rPr>
        <w:t>отклонение.</w:t>
      </w:r>
      <w:r w:rsidRPr="004F6B75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  <w:r w:rsidR="00D60F91" w:rsidRPr="004F6B75">
        <w:rPr>
          <w:rFonts w:ascii="Times New Roman" w:eastAsia="Times New Roman" w:hAnsi="Times New Roman" w:cs="Times New Roman"/>
          <w:sz w:val="23"/>
          <w:szCs w:val="23"/>
          <w:lang w:eastAsia="ru-RU"/>
        </w:rPr>
        <w:lastRenderedPageBreak/>
        <w:t>При этом Цена договора считается измененной по основаниям, указанным в п.10.3.1 Договора, без составления дополнительного соглашения к настоящему Договору, с момента получения Застройщиком данных о площади Объекта долевого строительства по данным обмеров БТИ. Цена Договора считается измененной по основаниям, указанным в п.10.3.2. Договора, при составлении и подписании дополнительного соглашения или иного документа к настоящему Договору между Застройщиком и Участником долевого строительства.</w:t>
      </w:r>
    </w:p>
    <w:p w14:paraId="2FC867B9" w14:textId="77777777" w:rsidR="00261D16" w:rsidRPr="004F6B75" w:rsidRDefault="00261D16" w:rsidP="00623D61">
      <w:pPr>
        <w:pStyle w:val="a3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4F6B75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10.4. </w:t>
      </w:r>
      <w:proofErr w:type="gramStart"/>
      <w:r w:rsidRPr="004F6B75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Одностороннее расторжение Договора и изменение его условий по требованию одной из сторон, в </w:t>
      </w:r>
      <w:proofErr w:type="spellStart"/>
      <w:r w:rsidRPr="004F6B75">
        <w:rPr>
          <w:rFonts w:ascii="Times New Roman" w:eastAsia="Times New Roman" w:hAnsi="Times New Roman" w:cs="Times New Roman"/>
          <w:sz w:val="23"/>
          <w:szCs w:val="23"/>
          <w:lang w:eastAsia="ru-RU"/>
        </w:rPr>
        <w:t>т.ч</w:t>
      </w:r>
      <w:proofErr w:type="spellEnd"/>
      <w:r w:rsidRPr="004F6B75">
        <w:rPr>
          <w:rFonts w:ascii="Times New Roman" w:eastAsia="Times New Roman" w:hAnsi="Times New Roman" w:cs="Times New Roman"/>
          <w:sz w:val="23"/>
          <w:szCs w:val="23"/>
          <w:lang w:eastAsia="ru-RU"/>
        </w:rPr>
        <w:t>. по ст.451 ГК РФ не допускается, за исключением случаев, предусмотренных федеральным законом № 214-ФЗ от 30.12.2004г.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Федерации».</w:t>
      </w:r>
      <w:proofErr w:type="gramEnd"/>
    </w:p>
    <w:p w14:paraId="363FE2C6" w14:textId="355D63C4" w:rsidR="00261D16" w:rsidRPr="004F6B75" w:rsidRDefault="00261D16" w:rsidP="00623D61">
      <w:pPr>
        <w:pStyle w:val="a3"/>
        <w:autoSpaceDE w:val="0"/>
        <w:autoSpaceDN w:val="0"/>
        <w:adjustRightInd w:val="0"/>
        <w:spacing w:line="240" w:lineRule="auto"/>
        <w:ind w:left="0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4F6B75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10.5. </w:t>
      </w:r>
      <w:proofErr w:type="gramStart"/>
      <w:r w:rsidRPr="004F6B75">
        <w:rPr>
          <w:rFonts w:ascii="Times New Roman" w:eastAsia="Times New Roman" w:hAnsi="Times New Roman" w:cs="Times New Roman"/>
          <w:sz w:val="23"/>
          <w:szCs w:val="23"/>
          <w:lang w:eastAsia="ru-RU"/>
        </w:rPr>
        <w:t>В случае прекращения договора счета эскроу по основаниям, предусмотренным частью 7 статьи 15.5 214-ФЗ, денежные средства со счета эскроу на основании полученных Уполномоченным банком сведений о погашении записи о государственной регистрации Договора, содержащихся в Едином государственном реестре недвижимости, подлежат возврату Участнику долевого строительства.</w:t>
      </w:r>
      <w:proofErr w:type="gramEnd"/>
      <w:r w:rsidRPr="004F6B75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Договор счета эскроу должен содержать информацию о банковском счете депонента, на который перечисляются денежные средства в случае неполучения Уполномоченным банком указания Участника долевого строительства об их выдаче либо переводе при прекращении такого Договора по основаниям, предусмотренным частью 7 статьи 15.5 214-ФЗ. </w:t>
      </w:r>
      <w:r w:rsidR="008C2E41">
        <w:rPr>
          <w:rFonts w:ascii="Times New Roman" w:eastAsia="Times New Roman" w:hAnsi="Times New Roman" w:cs="Times New Roman"/>
          <w:sz w:val="23"/>
          <w:szCs w:val="23"/>
          <w:lang w:eastAsia="ru-RU"/>
        </w:rPr>
        <w:t>При этом если приобретение Объекта долевого строительства производится частично за счет сре</w:t>
      </w:r>
      <w:proofErr w:type="gramStart"/>
      <w:r w:rsidR="008C2E41">
        <w:rPr>
          <w:rFonts w:ascii="Times New Roman" w:eastAsia="Times New Roman" w:hAnsi="Times New Roman" w:cs="Times New Roman"/>
          <w:sz w:val="23"/>
          <w:szCs w:val="23"/>
          <w:lang w:eastAsia="ru-RU"/>
        </w:rPr>
        <w:t>дств Кр</w:t>
      </w:r>
      <w:proofErr w:type="gramEnd"/>
      <w:r w:rsidR="008C2E41">
        <w:rPr>
          <w:rFonts w:ascii="Times New Roman" w:eastAsia="Times New Roman" w:hAnsi="Times New Roman" w:cs="Times New Roman"/>
          <w:sz w:val="23"/>
          <w:szCs w:val="23"/>
          <w:lang w:eastAsia="ru-RU"/>
        </w:rPr>
        <w:t>едитора, то возврат средств осуществляется на текущий счет Участника долевого строительства у Кредитора в полном объеме.</w:t>
      </w:r>
    </w:p>
    <w:p w14:paraId="4BEB931B" w14:textId="77777777" w:rsidR="00FD19CF" w:rsidRPr="004F6B75" w:rsidRDefault="00FD19CF" w:rsidP="00623D61">
      <w:pPr>
        <w:pStyle w:val="a3"/>
        <w:autoSpaceDE w:val="0"/>
        <w:autoSpaceDN w:val="0"/>
        <w:adjustRightInd w:val="0"/>
        <w:spacing w:line="240" w:lineRule="auto"/>
        <w:ind w:left="0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4F6B75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10.6. </w:t>
      </w:r>
      <w:proofErr w:type="gramStart"/>
      <w:r w:rsidRPr="004F6B75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Если в результате правовой экспертизы представленных документов Управление </w:t>
      </w:r>
      <w:proofErr w:type="spellStart"/>
      <w:r w:rsidRPr="004F6B75">
        <w:rPr>
          <w:rFonts w:ascii="Times New Roman" w:eastAsia="Times New Roman" w:hAnsi="Times New Roman" w:cs="Times New Roman"/>
          <w:sz w:val="23"/>
          <w:szCs w:val="23"/>
          <w:lang w:eastAsia="ru-RU"/>
        </w:rPr>
        <w:t>Росреестра</w:t>
      </w:r>
      <w:proofErr w:type="spellEnd"/>
      <w:r w:rsidRPr="004F6B75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по МО примет решение о приостановлении регистрационных действий или об отказе в их совершении и регистрация настоящего Договора, дополнений, изменений к нему, а также регистрация права собственности Дольщика на Объект долевого строительства станут невозможными, Стороны обязаны привести свои правоотношения в соответствии с полученным уведомлением Управления </w:t>
      </w:r>
      <w:proofErr w:type="spellStart"/>
      <w:r w:rsidRPr="004F6B75">
        <w:rPr>
          <w:rFonts w:ascii="Times New Roman" w:eastAsia="Times New Roman" w:hAnsi="Times New Roman" w:cs="Times New Roman"/>
          <w:sz w:val="23"/>
          <w:szCs w:val="23"/>
          <w:lang w:eastAsia="ru-RU"/>
        </w:rPr>
        <w:t>Росреестра</w:t>
      </w:r>
      <w:proofErr w:type="spellEnd"/>
      <w:r w:rsidRPr="004F6B75">
        <w:rPr>
          <w:rFonts w:ascii="Times New Roman" w:eastAsia="Times New Roman" w:hAnsi="Times New Roman" w:cs="Times New Roman"/>
          <w:sz w:val="23"/>
          <w:szCs w:val="23"/>
          <w:lang w:eastAsia="ru-RU"/>
        </w:rPr>
        <w:t>.</w:t>
      </w:r>
      <w:proofErr w:type="gramEnd"/>
    </w:p>
    <w:p w14:paraId="27775019" w14:textId="77777777" w:rsidR="00261D16" w:rsidRPr="004F6B75" w:rsidRDefault="00261D16" w:rsidP="00623D61">
      <w:pPr>
        <w:pStyle w:val="a3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4F6B75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             </w:t>
      </w:r>
    </w:p>
    <w:p w14:paraId="27488808" w14:textId="77777777" w:rsidR="00261D16" w:rsidRPr="004F6B75" w:rsidRDefault="00261D16" w:rsidP="00623D61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eastAsia="Times New Roman" w:hAnsi="Times New Roman" w:cs="Times New Roman"/>
          <w:b/>
          <w:sz w:val="23"/>
          <w:szCs w:val="23"/>
          <w:lang w:val="en-US" w:eastAsia="ru-RU"/>
        </w:rPr>
      </w:pPr>
      <w:proofErr w:type="gramStart"/>
      <w:r w:rsidRPr="004F6B75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>ФОРС</w:t>
      </w:r>
      <w:proofErr w:type="gramEnd"/>
      <w:r w:rsidRPr="004F6B75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 xml:space="preserve"> – МАЖОР</w:t>
      </w:r>
    </w:p>
    <w:p w14:paraId="2497502F" w14:textId="469A263E" w:rsidR="00261D16" w:rsidRPr="004F6B75" w:rsidRDefault="00261D16" w:rsidP="00623D61">
      <w:pPr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4F6B75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11.1. Стороны освобождаются от ответственности за полное или частичное неисполнение своих обязательств по Договору, если это неисполнение явилось следствием форс-мажорных </w:t>
      </w:r>
      <w:r w:rsidRPr="0092357A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обстоятельств. </w:t>
      </w:r>
      <w:proofErr w:type="gramStart"/>
      <w:r w:rsidRPr="0092357A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К форс-мажорным обстоятельствам относятся события, на которые стороны не могут оказать влияния и за возникновение которых они не несут ответственности, в том числе: землетрясение, </w:t>
      </w:r>
      <w:r w:rsidR="00514999" w:rsidRPr="0092357A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наводнение, </w:t>
      </w:r>
      <w:r w:rsidRPr="0092357A">
        <w:rPr>
          <w:rFonts w:ascii="Times New Roman" w:eastAsia="Times New Roman" w:hAnsi="Times New Roman" w:cs="Times New Roman"/>
          <w:sz w:val="23"/>
          <w:szCs w:val="23"/>
          <w:lang w:eastAsia="ru-RU"/>
        </w:rPr>
        <w:t>смерч, пожар и другие стихийные бедствия,</w:t>
      </w:r>
      <w:r w:rsidR="00514999" w:rsidRPr="0092357A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военные действия любого характера, террористические акты, блокада, эмбарго, эпизоотия,</w:t>
      </w:r>
      <w:r w:rsidRPr="0092357A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забастовки, изменение законодательства РФ, </w:t>
      </w:r>
      <w:r w:rsidR="00777998" w:rsidRPr="0092357A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эпидемия или иные события, </w:t>
      </w:r>
      <w:r w:rsidRPr="0092357A">
        <w:rPr>
          <w:rFonts w:ascii="Times New Roman" w:eastAsia="Times New Roman" w:hAnsi="Times New Roman" w:cs="Times New Roman"/>
          <w:sz w:val="23"/>
          <w:szCs w:val="23"/>
          <w:lang w:eastAsia="ru-RU"/>
        </w:rPr>
        <w:t>предусматривающ</w:t>
      </w:r>
      <w:r w:rsidR="00777998" w:rsidRPr="0092357A">
        <w:rPr>
          <w:rFonts w:ascii="Times New Roman" w:eastAsia="Times New Roman" w:hAnsi="Times New Roman" w:cs="Times New Roman"/>
          <w:sz w:val="23"/>
          <w:szCs w:val="23"/>
          <w:lang w:eastAsia="ru-RU"/>
        </w:rPr>
        <w:t>и</w:t>
      </w:r>
      <w:r w:rsidRPr="0092357A">
        <w:rPr>
          <w:rFonts w:ascii="Times New Roman" w:eastAsia="Times New Roman" w:hAnsi="Times New Roman" w:cs="Times New Roman"/>
          <w:sz w:val="23"/>
          <w:szCs w:val="23"/>
          <w:lang w:eastAsia="ru-RU"/>
        </w:rPr>
        <w:t>е прямой запрет на какие-либо действия сторон по Договору, и другие обстоятельства</w:t>
      </w:r>
      <w:proofErr w:type="gramEnd"/>
      <w:r w:rsidRPr="0092357A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, </w:t>
      </w:r>
      <w:proofErr w:type="gramStart"/>
      <w:r w:rsidRPr="0092357A">
        <w:rPr>
          <w:rFonts w:ascii="Times New Roman" w:eastAsia="Times New Roman" w:hAnsi="Times New Roman" w:cs="Times New Roman"/>
          <w:sz w:val="23"/>
          <w:szCs w:val="23"/>
          <w:lang w:eastAsia="ru-RU"/>
        </w:rPr>
        <w:t>носящие</w:t>
      </w:r>
      <w:proofErr w:type="gramEnd"/>
      <w:r w:rsidRPr="0092357A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чрезвычайный и непреодолимый характер и препятствующие сторонам в исполнении своих обязательств по Договору.</w:t>
      </w:r>
      <w:r w:rsidRPr="004F6B75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</w:p>
    <w:p w14:paraId="5BEBD42B" w14:textId="77777777" w:rsidR="00261D16" w:rsidRPr="004F6B75" w:rsidRDefault="00261D16" w:rsidP="00623D61">
      <w:pPr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4F6B75">
        <w:rPr>
          <w:rFonts w:ascii="Times New Roman" w:eastAsia="Times New Roman" w:hAnsi="Times New Roman" w:cs="Times New Roman"/>
          <w:sz w:val="23"/>
          <w:szCs w:val="23"/>
          <w:lang w:eastAsia="ru-RU"/>
        </w:rPr>
        <w:t>11.2. Сторона, для которой создалась невозможность исполнения обязательств по Договору, обязана в срок не позднее трех календарных дней с момента наступления и прекращения действия вышеуказанных обстоятельств письменно уведомить другую сторону об их наступлении и прекращении.</w:t>
      </w:r>
    </w:p>
    <w:p w14:paraId="01375F33" w14:textId="77777777" w:rsidR="00261D16" w:rsidRPr="004F6B75" w:rsidRDefault="00261D16" w:rsidP="00623D61">
      <w:pPr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4F6B75">
        <w:rPr>
          <w:rFonts w:ascii="Times New Roman" w:eastAsia="Times New Roman" w:hAnsi="Times New Roman" w:cs="Times New Roman"/>
          <w:sz w:val="23"/>
          <w:szCs w:val="23"/>
          <w:lang w:eastAsia="ru-RU"/>
        </w:rPr>
        <w:t>11.3. С момента наступления форс-мажорных обстоятельств и при условии надлежащего уведомления сторон сроки исполнения сторонами своих обязательств по Договору отодвигаются на время действия таких обстоятельств.</w:t>
      </w:r>
    </w:p>
    <w:p w14:paraId="444BD861" w14:textId="77777777" w:rsidR="00261D16" w:rsidRPr="004F6B75" w:rsidRDefault="00261D16" w:rsidP="00623D61">
      <w:pPr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4F6B75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11.4. В </w:t>
      </w:r>
      <w:proofErr w:type="gramStart"/>
      <w:r w:rsidRPr="004F6B75">
        <w:rPr>
          <w:rFonts w:ascii="Times New Roman" w:eastAsia="Times New Roman" w:hAnsi="Times New Roman" w:cs="Times New Roman"/>
          <w:sz w:val="23"/>
          <w:szCs w:val="23"/>
          <w:lang w:eastAsia="ru-RU"/>
        </w:rPr>
        <w:t>случае</w:t>
      </w:r>
      <w:proofErr w:type="gramEnd"/>
      <w:r w:rsidRPr="004F6B75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более чем трехмесячной продолжительности форс-мажорных обстоятельств Стороны принимают совместное решение о возможности дальнейшего исполнения Договора или о его прекращении.</w:t>
      </w:r>
    </w:p>
    <w:p w14:paraId="2CB8EB90" w14:textId="77777777" w:rsidR="00261D16" w:rsidRPr="004F6B75" w:rsidRDefault="00261D16" w:rsidP="00623D61">
      <w:pPr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14:paraId="4D31CEF3" w14:textId="77777777" w:rsidR="00261D16" w:rsidRPr="004F6B75" w:rsidRDefault="00261D16" w:rsidP="00623D61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</w:pPr>
      <w:r w:rsidRPr="004F6B75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>УВЕДОМЛЕНИЯ</w:t>
      </w:r>
    </w:p>
    <w:p w14:paraId="0ADD1FBD" w14:textId="46B83C27" w:rsidR="00827BD5" w:rsidRPr="004F6B75" w:rsidRDefault="00827BD5" w:rsidP="00623D61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4F6B75">
        <w:rPr>
          <w:rFonts w:ascii="Times New Roman" w:eastAsia="Times New Roman" w:hAnsi="Times New Roman" w:cs="Times New Roman"/>
          <w:sz w:val="23"/>
          <w:szCs w:val="23"/>
          <w:lang w:eastAsia="ru-RU"/>
        </w:rPr>
        <w:t>Если иное не предусмотрено ФЗ от 30.</w:t>
      </w:r>
      <w:r w:rsidR="00DC3FA8">
        <w:rPr>
          <w:rFonts w:ascii="Times New Roman" w:eastAsia="Times New Roman" w:hAnsi="Times New Roman" w:cs="Times New Roman"/>
          <w:sz w:val="23"/>
          <w:szCs w:val="23"/>
          <w:lang w:eastAsia="ru-RU"/>
        </w:rPr>
        <w:t>12</w:t>
      </w:r>
      <w:r w:rsidRPr="004F6B75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.2004г. № 214-ФЗ и положениями настоящего Договора, все уведомления и сообщения со стороны Застройщика будут совершены по выбору отправителя одним из способов: </w:t>
      </w:r>
    </w:p>
    <w:p w14:paraId="601758DF" w14:textId="77777777" w:rsidR="00827BD5" w:rsidRPr="004F6B75" w:rsidRDefault="00827BD5" w:rsidP="00623D61">
      <w:pPr>
        <w:autoSpaceDE w:val="0"/>
        <w:autoSpaceDN w:val="0"/>
        <w:adjustRightInd w:val="0"/>
        <w:ind w:left="426"/>
        <w:jc w:val="both"/>
        <w:rPr>
          <w:rFonts w:ascii="Times New Roman" w:hAnsi="Times New Roman" w:cs="Times New Roman"/>
          <w:sz w:val="23"/>
          <w:szCs w:val="23"/>
        </w:rPr>
      </w:pPr>
      <w:r w:rsidRPr="004F6B75">
        <w:rPr>
          <w:rFonts w:ascii="Times New Roman" w:hAnsi="Times New Roman" w:cs="Times New Roman"/>
          <w:sz w:val="23"/>
          <w:szCs w:val="23"/>
        </w:rPr>
        <w:t xml:space="preserve">а) посредством размещения соответствующей информации на сайте Застройщика в личном кабинете Дольщика либо в Единой информационной системе жилищного строительства </w:t>
      </w:r>
      <w:r w:rsidRPr="004F6B75">
        <w:rPr>
          <w:rFonts w:ascii="Times New Roman" w:hAnsi="Times New Roman" w:cs="Times New Roman"/>
          <w:sz w:val="23"/>
          <w:szCs w:val="23"/>
        </w:rPr>
        <w:lastRenderedPageBreak/>
        <w:t>(</w:t>
      </w:r>
      <w:r w:rsidR="00777998" w:rsidRPr="004F6B75">
        <w:rPr>
          <w:rFonts w:ascii="Times New Roman" w:hAnsi="Times New Roman" w:cs="Times New Roman"/>
          <w:sz w:val="23"/>
          <w:szCs w:val="23"/>
        </w:rPr>
        <w:t>https://наш</w:t>
      </w:r>
      <w:proofErr w:type="gramStart"/>
      <w:r w:rsidR="00777998" w:rsidRPr="004F6B75">
        <w:rPr>
          <w:rFonts w:ascii="Times New Roman" w:hAnsi="Times New Roman" w:cs="Times New Roman"/>
          <w:sz w:val="23"/>
          <w:szCs w:val="23"/>
        </w:rPr>
        <w:t>.д</w:t>
      </w:r>
      <w:proofErr w:type="gramEnd"/>
      <w:r w:rsidR="00777998" w:rsidRPr="004F6B75">
        <w:rPr>
          <w:rFonts w:ascii="Times New Roman" w:hAnsi="Times New Roman" w:cs="Times New Roman"/>
          <w:sz w:val="23"/>
          <w:szCs w:val="23"/>
        </w:rPr>
        <w:t>ом.рф.</w:t>
      </w:r>
      <w:r w:rsidRPr="004F6B75">
        <w:rPr>
          <w:rFonts w:ascii="Times New Roman" w:hAnsi="Times New Roman" w:cs="Times New Roman"/>
          <w:sz w:val="23"/>
          <w:szCs w:val="23"/>
        </w:rPr>
        <w:t>); Дольщик считается уведомленным в день, следующий за днем размещения документа в личном кабинете или на сайте ЕИСЖС;</w:t>
      </w:r>
    </w:p>
    <w:p w14:paraId="7AB93A3A" w14:textId="77777777" w:rsidR="00827BD5" w:rsidRPr="004F6B75" w:rsidRDefault="00827BD5" w:rsidP="00623D61">
      <w:pPr>
        <w:autoSpaceDE w:val="0"/>
        <w:autoSpaceDN w:val="0"/>
        <w:adjustRightInd w:val="0"/>
        <w:ind w:left="426"/>
        <w:jc w:val="both"/>
        <w:rPr>
          <w:rFonts w:ascii="Times New Roman" w:hAnsi="Times New Roman" w:cs="Times New Roman"/>
          <w:sz w:val="23"/>
          <w:szCs w:val="23"/>
        </w:rPr>
      </w:pPr>
      <w:r w:rsidRPr="004F6B75">
        <w:rPr>
          <w:rFonts w:ascii="Times New Roman" w:hAnsi="Times New Roman" w:cs="Times New Roman"/>
          <w:sz w:val="23"/>
          <w:szCs w:val="23"/>
        </w:rPr>
        <w:t>б) путем направления на адрес электронной почты, указанный в Реквизитах Сторон в настоящем Договоре; сообщение считается доставленным в день отправления;</w:t>
      </w:r>
    </w:p>
    <w:p w14:paraId="2EFBAD65" w14:textId="77777777" w:rsidR="00827BD5" w:rsidRPr="004F6B75" w:rsidRDefault="00827BD5" w:rsidP="00623D61">
      <w:pPr>
        <w:autoSpaceDE w:val="0"/>
        <w:autoSpaceDN w:val="0"/>
        <w:adjustRightInd w:val="0"/>
        <w:ind w:left="426"/>
        <w:jc w:val="both"/>
        <w:rPr>
          <w:rFonts w:ascii="Times New Roman" w:hAnsi="Times New Roman" w:cs="Times New Roman"/>
          <w:sz w:val="23"/>
          <w:szCs w:val="23"/>
        </w:rPr>
      </w:pPr>
      <w:r w:rsidRPr="004F6B75">
        <w:rPr>
          <w:rFonts w:ascii="Times New Roman" w:hAnsi="Times New Roman" w:cs="Times New Roman"/>
          <w:sz w:val="23"/>
          <w:szCs w:val="23"/>
        </w:rPr>
        <w:t>в) смс-информированием на указанный телефонный номер в Реквизитах Сторон в настоящем Договоре; сообщение считается доставленным в день отправления.</w:t>
      </w:r>
    </w:p>
    <w:p w14:paraId="0837CBF1" w14:textId="77777777" w:rsidR="00827BD5" w:rsidRPr="004F6B75" w:rsidRDefault="00827BD5" w:rsidP="00623D61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3"/>
          <w:szCs w:val="23"/>
        </w:rPr>
      </w:pPr>
      <w:r w:rsidRPr="004F6B75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12.2. </w:t>
      </w:r>
      <w:r w:rsidRPr="004F6B75">
        <w:rPr>
          <w:rFonts w:ascii="Times New Roman" w:eastAsia="Times New Roman" w:hAnsi="Times New Roman" w:cs="Times New Roman"/>
          <w:sz w:val="23"/>
          <w:szCs w:val="23"/>
          <w:lang w:eastAsia="ru-RU"/>
        </w:rPr>
        <w:tab/>
        <w:t>Сообщения и уведомления, осуществляемые в порядке 214-ФЗ:</w:t>
      </w:r>
    </w:p>
    <w:p w14:paraId="5F97A4A1" w14:textId="77777777" w:rsidR="00827BD5" w:rsidRPr="004F6B75" w:rsidRDefault="00827BD5" w:rsidP="00623D61">
      <w:pPr>
        <w:autoSpaceDE w:val="0"/>
        <w:autoSpaceDN w:val="0"/>
        <w:adjustRightInd w:val="0"/>
        <w:ind w:left="426"/>
        <w:jc w:val="both"/>
        <w:rPr>
          <w:rFonts w:ascii="Times New Roman" w:hAnsi="Times New Roman" w:cs="Times New Roman"/>
          <w:sz w:val="23"/>
          <w:szCs w:val="23"/>
        </w:rPr>
      </w:pPr>
      <w:r w:rsidRPr="004F6B75">
        <w:rPr>
          <w:rFonts w:ascii="Times New Roman" w:hAnsi="Times New Roman" w:cs="Times New Roman"/>
          <w:sz w:val="23"/>
          <w:szCs w:val="23"/>
        </w:rPr>
        <w:t>а) В случае одностороннего отказа одной из Сторон от исполнения настоящего Договора, уведомление направляется по почте заказным письмом с уведомлением и описью вложения (ценным письмом);</w:t>
      </w:r>
    </w:p>
    <w:p w14:paraId="5793AAA6" w14:textId="064CE95E" w:rsidR="00827BD5" w:rsidRPr="004F6B75" w:rsidRDefault="00827BD5" w:rsidP="00623D61">
      <w:pPr>
        <w:autoSpaceDE w:val="0"/>
        <w:autoSpaceDN w:val="0"/>
        <w:adjustRightInd w:val="0"/>
        <w:ind w:left="426"/>
        <w:jc w:val="both"/>
        <w:rPr>
          <w:rFonts w:ascii="Times New Roman" w:hAnsi="Times New Roman" w:cs="Times New Roman"/>
          <w:sz w:val="23"/>
          <w:szCs w:val="23"/>
        </w:rPr>
      </w:pPr>
      <w:r w:rsidRPr="004F6B75">
        <w:rPr>
          <w:rFonts w:ascii="Times New Roman" w:hAnsi="Times New Roman" w:cs="Times New Roman"/>
          <w:sz w:val="23"/>
          <w:szCs w:val="23"/>
        </w:rPr>
        <w:t xml:space="preserve">б) Уведомление о завершении строительства и вводе дома в эксплуатацию, а также о готовности Объекта долевого строительства к передаче направляется Застройщиком Дольщику не </w:t>
      </w:r>
      <w:proofErr w:type="gramStart"/>
      <w:r w:rsidRPr="004F6B75">
        <w:rPr>
          <w:rFonts w:ascii="Times New Roman" w:hAnsi="Times New Roman" w:cs="Times New Roman"/>
          <w:sz w:val="23"/>
          <w:szCs w:val="23"/>
        </w:rPr>
        <w:t>позднее</w:t>
      </w:r>
      <w:proofErr w:type="gramEnd"/>
      <w:r w:rsidRPr="004F6B75">
        <w:rPr>
          <w:rFonts w:ascii="Times New Roman" w:hAnsi="Times New Roman" w:cs="Times New Roman"/>
          <w:sz w:val="23"/>
          <w:szCs w:val="23"/>
        </w:rPr>
        <w:t xml:space="preserve"> чем за тридцать дней до наступления установленного Договором срока передачи по почте заказным письмом с уведомлением и описью вложения (ценным письмом) по адресу, указанному Дольщиком в Реквизитах в настоящем Договоре, или вручается Дольщику лично под расписку. </w:t>
      </w:r>
    </w:p>
    <w:p w14:paraId="57068D4D" w14:textId="77777777" w:rsidR="009F1907" w:rsidRPr="004F6B75" w:rsidRDefault="00827BD5" w:rsidP="00623D61">
      <w:pPr>
        <w:ind w:left="426" w:firstLine="282"/>
        <w:jc w:val="both"/>
        <w:rPr>
          <w:rFonts w:ascii="Times New Roman" w:hAnsi="Times New Roman" w:cs="Times New Roman"/>
          <w:sz w:val="23"/>
          <w:szCs w:val="23"/>
        </w:rPr>
      </w:pPr>
      <w:r w:rsidRPr="004F6B75">
        <w:rPr>
          <w:rFonts w:ascii="Times New Roman" w:hAnsi="Times New Roman" w:cs="Times New Roman"/>
          <w:sz w:val="23"/>
          <w:szCs w:val="23"/>
        </w:rPr>
        <w:t xml:space="preserve">В случае направления уведомлений адресату посредством отправки заказных писем с уведомлением и описью вложения (ценных писем) в порядке и по основаниям, предусмотренным 214-ФЗ, они считаются полученными адресатом в момент: </w:t>
      </w:r>
    </w:p>
    <w:p w14:paraId="3167AB80" w14:textId="77777777" w:rsidR="00827BD5" w:rsidRPr="004F6B75" w:rsidRDefault="00827BD5" w:rsidP="00623D61">
      <w:pPr>
        <w:ind w:left="426"/>
        <w:rPr>
          <w:rFonts w:ascii="Times New Roman" w:hAnsi="Times New Roman" w:cs="Times New Roman"/>
          <w:sz w:val="23"/>
          <w:szCs w:val="23"/>
        </w:rPr>
      </w:pPr>
      <w:r w:rsidRPr="004F6B75">
        <w:rPr>
          <w:rFonts w:ascii="Times New Roman" w:hAnsi="Times New Roman" w:cs="Times New Roman"/>
          <w:sz w:val="23"/>
          <w:szCs w:val="23"/>
        </w:rPr>
        <w:t>а) при отправлении Почтой России – по истечении десяти дней с момента отправки письма;</w:t>
      </w:r>
    </w:p>
    <w:p w14:paraId="712B0FE2" w14:textId="77777777" w:rsidR="009F1907" w:rsidRPr="004F6B75" w:rsidRDefault="00827BD5" w:rsidP="00623D61">
      <w:pPr>
        <w:ind w:left="426"/>
        <w:rPr>
          <w:rFonts w:ascii="Times New Roman" w:hAnsi="Times New Roman" w:cs="Times New Roman"/>
          <w:sz w:val="23"/>
          <w:szCs w:val="23"/>
        </w:rPr>
      </w:pPr>
      <w:r w:rsidRPr="004F6B75">
        <w:rPr>
          <w:rFonts w:ascii="Times New Roman" w:hAnsi="Times New Roman" w:cs="Times New Roman"/>
          <w:sz w:val="23"/>
          <w:szCs w:val="23"/>
        </w:rPr>
        <w:t>б) при отправлении иной почтовой службой (</w:t>
      </w:r>
      <w:r w:rsidRPr="004F6B75">
        <w:rPr>
          <w:rFonts w:ascii="Times New Roman" w:hAnsi="Times New Roman" w:cs="Times New Roman"/>
          <w:sz w:val="23"/>
          <w:szCs w:val="23"/>
          <w:lang w:val="en-US"/>
        </w:rPr>
        <w:t>DHL</w:t>
      </w:r>
      <w:r w:rsidRPr="004F6B75">
        <w:rPr>
          <w:rFonts w:ascii="Times New Roman" w:hAnsi="Times New Roman" w:cs="Times New Roman"/>
          <w:sz w:val="23"/>
          <w:szCs w:val="23"/>
        </w:rPr>
        <w:t xml:space="preserve">, </w:t>
      </w:r>
      <w:r w:rsidRPr="004F6B75">
        <w:rPr>
          <w:rFonts w:ascii="Times New Roman" w:hAnsi="Times New Roman" w:cs="Times New Roman"/>
          <w:sz w:val="23"/>
          <w:szCs w:val="23"/>
          <w:lang w:val="en-US"/>
        </w:rPr>
        <w:t>TNT</w:t>
      </w:r>
      <w:r w:rsidRPr="004F6B75">
        <w:rPr>
          <w:rFonts w:ascii="Times New Roman" w:hAnsi="Times New Roman" w:cs="Times New Roman"/>
          <w:sz w:val="23"/>
          <w:szCs w:val="23"/>
        </w:rPr>
        <w:t xml:space="preserve">, </w:t>
      </w:r>
      <w:r w:rsidRPr="004F6B75">
        <w:rPr>
          <w:rFonts w:ascii="Times New Roman" w:hAnsi="Times New Roman" w:cs="Times New Roman"/>
          <w:sz w:val="23"/>
          <w:szCs w:val="23"/>
          <w:lang w:val="en-US"/>
        </w:rPr>
        <w:t>FedEx</w:t>
      </w:r>
      <w:r w:rsidRPr="004F6B75">
        <w:rPr>
          <w:rFonts w:ascii="Times New Roman" w:hAnsi="Times New Roman" w:cs="Times New Roman"/>
          <w:sz w:val="23"/>
          <w:szCs w:val="23"/>
        </w:rPr>
        <w:t xml:space="preserve"> и др.) – по истечении 5 дней с момента отправки. </w:t>
      </w:r>
    </w:p>
    <w:p w14:paraId="1C0D4EC2" w14:textId="77777777" w:rsidR="00827BD5" w:rsidRPr="004F6B75" w:rsidRDefault="009F1907" w:rsidP="00623D61">
      <w:pPr>
        <w:ind w:left="709" w:hanging="283"/>
        <w:rPr>
          <w:rFonts w:ascii="Times New Roman" w:hAnsi="Times New Roman" w:cs="Times New Roman"/>
          <w:sz w:val="23"/>
          <w:szCs w:val="23"/>
        </w:rPr>
      </w:pPr>
      <w:r w:rsidRPr="004F6B75">
        <w:rPr>
          <w:rFonts w:ascii="Times New Roman" w:hAnsi="Times New Roman" w:cs="Times New Roman"/>
          <w:sz w:val="23"/>
          <w:szCs w:val="23"/>
        </w:rPr>
        <w:t>в) п</w:t>
      </w:r>
      <w:r w:rsidR="00827BD5" w:rsidRPr="004F6B75">
        <w:rPr>
          <w:rFonts w:ascii="Times New Roman" w:hAnsi="Times New Roman" w:cs="Times New Roman"/>
          <w:sz w:val="23"/>
          <w:szCs w:val="23"/>
        </w:rPr>
        <w:t>ри вручении уведомления лично в руки адресату – в момент такого вручения.</w:t>
      </w:r>
    </w:p>
    <w:p w14:paraId="4593337B" w14:textId="77777777" w:rsidR="00261D16" w:rsidRPr="004F6B75" w:rsidRDefault="009F1907" w:rsidP="00623D61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4F6B75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12.3. </w:t>
      </w:r>
      <w:proofErr w:type="gramStart"/>
      <w:r w:rsidR="00261D16" w:rsidRPr="004F6B75">
        <w:rPr>
          <w:rFonts w:ascii="Times New Roman" w:eastAsia="Times New Roman" w:hAnsi="Times New Roman" w:cs="Times New Roman"/>
          <w:sz w:val="23"/>
          <w:szCs w:val="23"/>
          <w:lang w:eastAsia="ru-RU"/>
        </w:rPr>
        <w:t>Условия о сроках получения уведомлений и сообщений, указанные в статье 12.2 Договора, применяются также и в случаях, если соответствующее уведомление, отправленное Стороне, доставлено (вручено позднее соответствующей указанной даты или не вручено вследствие уклонения адресата от получения уведомления (неявки для получения), выбытия адресата или возвращения отправления с отметкой организации связи, осуществляющей доставку, об отсутствии адресата по адресу доставки, в том числе</w:t>
      </w:r>
      <w:proofErr w:type="gramEnd"/>
      <w:r w:rsidR="00261D16" w:rsidRPr="004F6B75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в связи с отсутствием адресата по указанному адресу доставки, неверностью адреса.  </w:t>
      </w:r>
    </w:p>
    <w:p w14:paraId="3B2AC8B4" w14:textId="77777777" w:rsidR="00261D16" w:rsidRPr="004F6B75" w:rsidRDefault="00261D16" w:rsidP="00623D61">
      <w:pPr>
        <w:pStyle w:val="a3"/>
        <w:numPr>
          <w:ilvl w:val="1"/>
          <w:numId w:val="3"/>
        </w:numPr>
        <w:spacing w:line="240" w:lineRule="auto"/>
        <w:ind w:left="0" w:firstLine="0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4F6B75">
        <w:rPr>
          <w:rFonts w:ascii="Times New Roman" w:eastAsia="Times New Roman" w:hAnsi="Times New Roman" w:cs="Times New Roman"/>
          <w:sz w:val="23"/>
          <w:szCs w:val="23"/>
          <w:lang w:eastAsia="ru-RU"/>
        </w:rPr>
        <w:t>Каждая Сторона гарантирует возможност</w:t>
      </w:r>
      <w:r w:rsidR="00777998" w:rsidRPr="004F6B75">
        <w:rPr>
          <w:rFonts w:ascii="Times New Roman" w:eastAsia="Times New Roman" w:hAnsi="Times New Roman" w:cs="Times New Roman"/>
          <w:sz w:val="23"/>
          <w:szCs w:val="23"/>
          <w:lang w:eastAsia="ru-RU"/>
        </w:rPr>
        <w:t>ь</w:t>
      </w:r>
      <w:r w:rsidRPr="004F6B75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доставки корреспонденции по указанному в Договоре адресу и в полной мере несет риски невозможности получения (доставки).</w:t>
      </w:r>
    </w:p>
    <w:p w14:paraId="7362851E" w14:textId="77777777" w:rsidR="00261D16" w:rsidRPr="004F6B75" w:rsidRDefault="00261D16" w:rsidP="00623D61">
      <w:pPr>
        <w:pStyle w:val="a3"/>
        <w:numPr>
          <w:ilvl w:val="1"/>
          <w:numId w:val="3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4F6B75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Застройщик вправе уведомлять Дольщика посредством размещения  соответствующей информации на сайте Застройщика </w:t>
      </w:r>
      <w:proofErr w:type="gramStart"/>
      <w:r w:rsidRPr="004F6B75">
        <w:rPr>
          <w:rFonts w:ascii="Times New Roman" w:eastAsia="Times New Roman" w:hAnsi="Times New Roman" w:cs="Times New Roman"/>
          <w:sz w:val="23"/>
          <w:szCs w:val="23"/>
          <w:lang w:eastAsia="ru-RU"/>
        </w:rPr>
        <w:t>и(</w:t>
      </w:r>
      <w:proofErr w:type="gramEnd"/>
      <w:r w:rsidRPr="004F6B75">
        <w:rPr>
          <w:rFonts w:ascii="Times New Roman" w:eastAsia="Times New Roman" w:hAnsi="Times New Roman" w:cs="Times New Roman"/>
          <w:sz w:val="23"/>
          <w:szCs w:val="23"/>
          <w:lang w:eastAsia="ru-RU"/>
        </w:rPr>
        <w:t>или) Единой информационной системе жилищного строительства, если специальный способ направления уведомлений не определен законодательством и такой способ уведомления не противореч</w:t>
      </w:r>
      <w:r w:rsidR="00777998" w:rsidRPr="004F6B75">
        <w:rPr>
          <w:rFonts w:ascii="Times New Roman" w:eastAsia="Times New Roman" w:hAnsi="Times New Roman" w:cs="Times New Roman"/>
          <w:sz w:val="23"/>
          <w:szCs w:val="23"/>
          <w:lang w:eastAsia="ru-RU"/>
        </w:rPr>
        <w:t>и</w:t>
      </w:r>
      <w:r w:rsidRPr="004F6B75">
        <w:rPr>
          <w:rFonts w:ascii="Times New Roman" w:eastAsia="Times New Roman" w:hAnsi="Times New Roman" w:cs="Times New Roman"/>
          <w:sz w:val="23"/>
          <w:szCs w:val="23"/>
          <w:lang w:eastAsia="ru-RU"/>
        </w:rPr>
        <w:t>т целям направления уведомления. При этом Дольщик считается уведомленным в момент публикации Застройщиком соответствующей информации.</w:t>
      </w:r>
    </w:p>
    <w:p w14:paraId="2599C709" w14:textId="77777777" w:rsidR="00261D16" w:rsidRPr="004F6B75" w:rsidRDefault="00261D16" w:rsidP="00623D61">
      <w:pPr>
        <w:pStyle w:val="a3"/>
        <w:numPr>
          <w:ilvl w:val="1"/>
          <w:numId w:val="3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4F6B75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В </w:t>
      </w:r>
      <w:proofErr w:type="gramStart"/>
      <w:r w:rsidRPr="004F6B75">
        <w:rPr>
          <w:rFonts w:ascii="Times New Roman" w:eastAsia="Times New Roman" w:hAnsi="Times New Roman" w:cs="Times New Roman"/>
          <w:sz w:val="23"/>
          <w:szCs w:val="23"/>
          <w:lang w:eastAsia="ru-RU"/>
        </w:rPr>
        <w:t>случае</w:t>
      </w:r>
      <w:proofErr w:type="gramEnd"/>
      <w:r w:rsidRPr="004F6B75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изменения своих персональных данных и реквизитов, указанных в настоящем</w:t>
      </w:r>
      <w:r w:rsidRPr="004F6B75">
        <w:rPr>
          <w:rFonts w:ascii="Times New Roman" w:hAnsi="Times New Roman" w:cs="Times New Roman"/>
          <w:sz w:val="23"/>
          <w:szCs w:val="23"/>
        </w:rPr>
        <w:t xml:space="preserve"> </w:t>
      </w:r>
      <w:r w:rsidRPr="004F6B75">
        <w:rPr>
          <w:rFonts w:ascii="Times New Roman" w:eastAsia="Times New Roman" w:hAnsi="Times New Roman" w:cs="Times New Roman"/>
          <w:sz w:val="23"/>
          <w:szCs w:val="23"/>
          <w:lang w:eastAsia="ru-RU"/>
        </w:rPr>
        <w:t>Договоре</w:t>
      </w:r>
      <w:r w:rsidR="00777998" w:rsidRPr="004F6B75">
        <w:rPr>
          <w:rFonts w:ascii="Times New Roman" w:eastAsia="Times New Roman" w:hAnsi="Times New Roman" w:cs="Times New Roman"/>
          <w:sz w:val="23"/>
          <w:szCs w:val="23"/>
          <w:lang w:eastAsia="ru-RU"/>
        </w:rPr>
        <w:t>,</w:t>
      </w:r>
      <w:r w:rsidRPr="004F6B75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Дольщик обязуется в течение 5 (Пяти) календарных дней письменно уведомить Застройщика о таком изменении, сообщить новые реквизиты, а также предоставить документы, подтверждающие такое изменение.</w:t>
      </w:r>
    </w:p>
    <w:p w14:paraId="177576EB" w14:textId="77777777" w:rsidR="00261D16" w:rsidRPr="004F6B75" w:rsidRDefault="00261D16" w:rsidP="00623D61">
      <w:pPr>
        <w:pStyle w:val="a3"/>
        <w:numPr>
          <w:ilvl w:val="1"/>
          <w:numId w:val="3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4F6B75">
        <w:rPr>
          <w:rFonts w:ascii="Times New Roman" w:eastAsia="Times New Roman" w:hAnsi="Times New Roman" w:cs="Times New Roman"/>
          <w:sz w:val="23"/>
          <w:szCs w:val="23"/>
          <w:lang w:eastAsia="ru-RU"/>
        </w:rPr>
        <w:t>Все действия, совершенные Сторонами по старым адресам и счетам до поступления уведомлений об их изменении, составленных и отправленных в соответствии с настоящим Договором, считаются совершенными надлежащим образом и засчитываются в счет исполнения обязательств.</w:t>
      </w:r>
    </w:p>
    <w:p w14:paraId="105FD643" w14:textId="77777777" w:rsidR="00261D16" w:rsidRPr="004F6B75" w:rsidRDefault="00261D16" w:rsidP="00623D61">
      <w:pPr>
        <w:jc w:val="both"/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</w:pPr>
    </w:p>
    <w:p w14:paraId="47AB875B" w14:textId="77777777" w:rsidR="00261D16" w:rsidRPr="004F6B75" w:rsidRDefault="00261D16" w:rsidP="00623D61">
      <w:pPr>
        <w:pStyle w:val="a3"/>
        <w:numPr>
          <w:ilvl w:val="0"/>
          <w:numId w:val="3"/>
        </w:numPr>
        <w:spacing w:after="0" w:line="240" w:lineRule="auto"/>
        <w:ind w:left="0" w:firstLine="0"/>
        <w:jc w:val="center"/>
        <w:rPr>
          <w:rFonts w:ascii="Times New Roman" w:eastAsia="Times New Roman" w:hAnsi="Times New Roman" w:cs="Times New Roman"/>
          <w:b/>
          <w:sz w:val="23"/>
          <w:szCs w:val="23"/>
          <w:lang w:val="en-US" w:eastAsia="ru-RU"/>
        </w:rPr>
      </w:pPr>
      <w:r w:rsidRPr="004F6B75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>ЗАКЛЮЧИТЕЛЬНЫЕ ПОЛОЖЕНИЯ</w:t>
      </w:r>
    </w:p>
    <w:p w14:paraId="1A747EAF" w14:textId="77777777" w:rsidR="00261D16" w:rsidRPr="004F6B75" w:rsidRDefault="00261D16" w:rsidP="00623D61">
      <w:pPr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4F6B75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13.1. Договор вступает в силу </w:t>
      </w:r>
      <w:proofErr w:type="gramStart"/>
      <w:r w:rsidRPr="004F6B75">
        <w:rPr>
          <w:rFonts w:ascii="Times New Roman" w:eastAsia="Times New Roman" w:hAnsi="Times New Roman" w:cs="Times New Roman"/>
          <w:sz w:val="23"/>
          <w:szCs w:val="23"/>
          <w:lang w:eastAsia="ru-RU"/>
        </w:rPr>
        <w:t>с даты</w:t>
      </w:r>
      <w:proofErr w:type="gramEnd"/>
      <w:r w:rsidRPr="004F6B75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государственной регистрации и действует до выполнения Сторонами всех своих обязательств по Договору. </w:t>
      </w:r>
    </w:p>
    <w:p w14:paraId="022CC423" w14:textId="77777777" w:rsidR="00261D16" w:rsidRPr="004F6B75" w:rsidRDefault="00261D16" w:rsidP="00623D61">
      <w:pPr>
        <w:jc w:val="both"/>
        <w:rPr>
          <w:rFonts w:ascii="Times New Roman" w:eastAsia="Times New Roman" w:hAnsi="Times New Roman" w:cs="Times New Roman"/>
          <w:i/>
          <w:sz w:val="23"/>
          <w:szCs w:val="23"/>
          <w:lang w:eastAsia="ru-RU"/>
        </w:rPr>
      </w:pPr>
      <w:r w:rsidRPr="004F6B75">
        <w:rPr>
          <w:rFonts w:ascii="Times New Roman" w:eastAsia="Times New Roman" w:hAnsi="Times New Roman" w:cs="Times New Roman"/>
          <w:sz w:val="23"/>
          <w:szCs w:val="23"/>
          <w:lang w:eastAsia="ru-RU"/>
        </w:rPr>
        <w:t>13.2. Любые изменения и дополнения Договора производятся по соглашению Сторон и оформляются в виде дополнительных соглашений, являющихся неотъемлемой составляющей частью Договора</w:t>
      </w:r>
      <w:r w:rsidR="00614A65" w:rsidRPr="004F6B75">
        <w:rPr>
          <w:rFonts w:ascii="Times New Roman" w:eastAsia="Times New Roman" w:hAnsi="Times New Roman" w:cs="Times New Roman"/>
          <w:sz w:val="23"/>
          <w:szCs w:val="23"/>
          <w:lang w:eastAsia="ru-RU"/>
        </w:rPr>
        <w:t>,</w:t>
      </w:r>
      <w:r w:rsidRPr="004F6B75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и</w:t>
      </w:r>
      <w:r w:rsidRPr="004F6B75">
        <w:rPr>
          <w:rFonts w:ascii="Times New Roman" w:eastAsia="Times New Roman" w:hAnsi="Times New Roman" w:cs="Times New Roman"/>
          <w:i/>
          <w:sz w:val="23"/>
          <w:szCs w:val="23"/>
          <w:lang w:eastAsia="ru-RU"/>
        </w:rPr>
        <w:t xml:space="preserve"> </w:t>
      </w:r>
      <w:r w:rsidRPr="004F6B75">
        <w:rPr>
          <w:rFonts w:ascii="Times New Roman" w:eastAsia="Times New Roman" w:hAnsi="Times New Roman" w:cs="Times New Roman"/>
          <w:sz w:val="23"/>
          <w:szCs w:val="23"/>
          <w:lang w:eastAsia="ru-RU"/>
        </w:rPr>
        <w:t>подлежат государственной регистрации.</w:t>
      </w:r>
      <w:r w:rsidRPr="004F6B75">
        <w:rPr>
          <w:rFonts w:ascii="Times New Roman" w:eastAsia="Times New Roman" w:hAnsi="Times New Roman" w:cs="Times New Roman"/>
          <w:i/>
          <w:sz w:val="23"/>
          <w:szCs w:val="23"/>
          <w:lang w:eastAsia="ru-RU"/>
        </w:rPr>
        <w:t xml:space="preserve"> </w:t>
      </w:r>
    </w:p>
    <w:p w14:paraId="0A6D2DE9" w14:textId="77777777" w:rsidR="00261D16" w:rsidRPr="004F6B75" w:rsidRDefault="00261D16" w:rsidP="00623D61">
      <w:pPr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4F6B75">
        <w:rPr>
          <w:rFonts w:ascii="Times New Roman" w:eastAsia="Times New Roman" w:hAnsi="Times New Roman" w:cs="Times New Roman"/>
          <w:sz w:val="23"/>
          <w:szCs w:val="23"/>
          <w:lang w:eastAsia="ru-RU"/>
        </w:rPr>
        <w:t>13.3. Если между Сторонами возникает спор в связи с настоящим Договором, Стороны</w:t>
      </w:r>
      <w:r w:rsidRPr="004F6B75">
        <w:rPr>
          <w:rFonts w:ascii="Times New Roman" w:hAnsi="Times New Roman" w:cs="Times New Roman"/>
          <w:sz w:val="23"/>
          <w:szCs w:val="23"/>
        </w:rPr>
        <w:t xml:space="preserve"> </w:t>
      </w:r>
      <w:r w:rsidRPr="004F6B75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должны сделать все возможное, чтобы прийти к соглашению, но если соглашение не будет достигнуто в течение 60 (Шестидесяти) календарных дней </w:t>
      </w:r>
      <w:proofErr w:type="gramStart"/>
      <w:r w:rsidRPr="004F6B75">
        <w:rPr>
          <w:rFonts w:ascii="Times New Roman" w:eastAsia="Times New Roman" w:hAnsi="Times New Roman" w:cs="Times New Roman"/>
          <w:sz w:val="23"/>
          <w:szCs w:val="23"/>
          <w:lang w:eastAsia="ru-RU"/>
        </w:rPr>
        <w:t>с даты</w:t>
      </w:r>
      <w:proofErr w:type="gramEnd"/>
      <w:r w:rsidRPr="004F6B75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соответствующей претензии, такой спор </w:t>
      </w:r>
      <w:r w:rsidRPr="004F6B75">
        <w:rPr>
          <w:rFonts w:ascii="Times New Roman" w:eastAsia="Times New Roman" w:hAnsi="Times New Roman" w:cs="Times New Roman"/>
          <w:sz w:val="23"/>
          <w:szCs w:val="23"/>
          <w:lang w:eastAsia="ru-RU"/>
        </w:rPr>
        <w:lastRenderedPageBreak/>
        <w:t xml:space="preserve">подлежит разрешению судом </w:t>
      </w:r>
      <w:r w:rsidR="00537BE7" w:rsidRPr="004F6B75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по месту нахождения Застройщика </w:t>
      </w:r>
      <w:r w:rsidRPr="004F6B75">
        <w:rPr>
          <w:rFonts w:ascii="Times New Roman" w:eastAsia="Times New Roman" w:hAnsi="Times New Roman" w:cs="Times New Roman"/>
          <w:sz w:val="23"/>
          <w:szCs w:val="23"/>
          <w:lang w:eastAsia="ru-RU"/>
        </w:rPr>
        <w:t>в порядке, предусмотренном действующим законодательством.</w:t>
      </w:r>
    </w:p>
    <w:p w14:paraId="19870A28" w14:textId="77777777" w:rsidR="00261D16" w:rsidRPr="004F6B75" w:rsidRDefault="00261D16" w:rsidP="00623D61">
      <w:pPr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4F6B75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13.4. Стороны обязаны в двухдневный срок сообщать друг другу об изменении своего </w:t>
      </w:r>
      <w:r w:rsidR="00614A65" w:rsidRPr="004F6B75">
        <w:rPr>
          <w:rFonts w:ascii="Times New Roman" w:eastAsia="Times New Roman" w:hAnsi="Times New Roman" w:cs="Times New Roman"/>
          <w:sz w:val="23"/>
          <w:szCs w:val="23"/>
          <w:lang w:eastAsia="ru-RU"/>
        </w:rPr>
        <w:t>места нахождения</w:t>
      </w:r>
      <w:r w:rsidRPr="004F6B75">
        <w:rPr>
          <w:rFonts w:ascii="Times New Roman" w:eastAsia="Times New Roman" w:hAnsi="Times New Roman" w:cs="Times New Roman"/>
          <w:sz w:val="23"/>
          <w:szCs w:val="23"/>
          <w:lang w:eastAsia="ru-RU"/>
        </w:rPr>
        <w:t>, почтового и фактического адресов, номеров телефонов, факсов и т.д. При отсутствии такого сообщения письменные уведомления и требования, направляемые Сторонами друг другу, посылаются по адресам, указанным в разделе 14 (Четырнадцать) Договора, и считаются доставленными, хотя бы адресат по этому адресу более не находился.</w:t>
      </w:r>
    </w:p>
    <w:p w14:paraId="6C9D6813" w14:textId="77777777" w:rsidR="00261D16" w:rsidRPr="004F6B75" w:rsidRDefault="00261D16" w:rsidP="00623D61">
      <w:pPr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4F6B75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13.5. На момент подписания Договора Дольщик ознакомлен с документацией по деятельности Застройщика и проекту строительства </w:t>
      </w:r>
      <w:r w:rsidR="00614A65" w:rsidRPr="004F6B75">
        <w:rPr>
          <w:rFonts w:ascii="Times New Roman" w:eastAsia="Times New Roman" w:hAnsi="Times New Roman" w:cs="Times New Roman"/>
          <w:sz w:val="23"/>
          <w:szCs w:val="23"/>
          <w:lang w:eastAsia="ru-RU"/>
        </w:rPr>
        <w:t>Жилого дома</w:t>
      </w:r>
      <w:r w:rsidRPr="004F6B75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, а также  с Проектной декларацией Застройщика, размещенной на сайте </w:t>
      </w:r>
      <w:hyperlink r:id="rId16" w:history="1">
        <w:r w:rsidRPr="004F6B75">
          <w:rPr>
            <w:rStyle w:val="a7"/>
            <w:rFonts w:ascii="Times New Roman" w:eastAsia="Times New Roman" w:hAnsi="Times New Roman" w:cs="Times New Roman"/>
            <w:color w:val="auto"/>
            <w:sz w:val="23"/>
            <w:szCs w:val="23"/>
            <w:lang w:eastAsia="ru-RU"/>
          </w:rPr>
          <w:t>https://наш.дом.рф/</w:t>
        </w:r>
      </w:hyperlink>
      <w:r w:rsidR="00614A65" w:rsidRPr="004F6B75">
        <w:rPr>
          <w:rStyle w:val="a7"/>
          <w:rFonts w:ascii="Times New Roman" w:eastAsia="Times New Roman" w:hAnsi="Times New Roman" w:cs="Times New Roman"/>
          <w:color w:val="auto"/>
          <w:sz w:val="23"/>
          <w:szCs w:val="23"/>
          <w:lang w:eastAsia="ru-RU"/>
        </w:rPr>
        <w:t>, и</w:t>
      </w:r>
      <w:r w:rsidRPr="004F6B75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  <w:r w:rsidRPr="004F6B75">
        <w:rPr>
          <w:rFonts w:ascii="Times New Roman" w:eastAsia="Calibri" w:hAnsi="Times New Roman" w:cs="Times New Roman"/>
          <w:sz w:val="23"/>
          <w:szCs w:val="23"/>
        </w:rPr>
        <w:t>подтверждает соответствие условий настоящего Договора информации, указанной в Проектной декларации.</w:t>
      </w:r>
    </w:p>
    <w:p w14:paraId="0F968968" w14:textId="77777777" w:rsidR="007504A5" w:rsidRDefault="007504A5" w:rsidP="007504A5">
      <w:pPr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13.6. </w:t>
      </w:r>
      <w:r>
        <w:rPr>
          <w:rFonts w:ascii="Times New Roman" w:eastAsia="Times New Roman" w:hAnsi="Times New Roman" w:cs="Times New Roman"/>
          <w:lang w:eastAsia="ru-RU"/>
        </w:rPr>
        <w:tab/>
        <w:t>Договор составлен в двух экземплярах, по одному для каждой из Сторон.</w:t>
      </w:r>
    </w:p>
    <w:p w14:paraId="5FCD6600" w14:textId="481C8197" w:rsidR="00537BE7" w:rsidRPr="004F6B75" w:rsidRDefault="00537BE7" w:rsidP="00623D61">
      <w:pPr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4F6B75">
        <w:rPr>
          <w:rFonts w:ascii="Times New Roman" w:eastAsia="Times New Roman" w:hAnsi="Times New Roman" w:cs="Times New Roman"/>
          <w:sz w:val="23"/>
          <w:szCs w:val="23"/>
          <w:lang w:eastAsia="ru-RU"/>
        </w:rPr>
        <w:t>13.7.</w:t>
      </w:r>
      <w:r w:rsidRPr="004F6B75">
        <w:rPr>
          <w:rFonts w:ascii="Times New Roman" w:hAnsi="Times New Roman" w:cs="Times New Roman"/>
          <w:sz w:val="23"/>
          <w:szCs w:val="23"/>
        </w:rPr>
        <w:t xml:space="preserve"> </w:t>
      </w:r>
      <w:proofErr w:type="gramStart"/>
      <w:r w:rsidRPr="004F6B75">
        <w:rPr>
          <w:rFonts w:ascii="Times New Roman" w:eastAsia="Times New Roman" w:hAnsi="Times New Roman" w:cs="Times New Roman"/>
          <w:sz w:val="23"/>
          <w:szCs w:val="23"/>
          <w:lang w:eastAsia="ru-RU"/>
        </w:rPr>
        <w:t>Дольщик дает согласие Застройщику на обработку и использование своих персональных данных (ФИО, паспортные данные, СНИЛС, ИНН, адрес регистрации, место жительства, дата, год и место рождения, гражданство, пол, сведения о семейном положении, контактный телефон и адрес электронной почты), предоставленных Застройщику в соответствии с ФЗ от 27.07.2006 №152-ФЗ «О персональных данных» в целях заключения, государственной регистрации, исполнения настоящего Договора, государственной регистрации права</w:t>
      </w:r>
      <w:proofErr w:type="gramEnd"/>
      <w:r w:rsidRPr="004F6B75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собственности  на Объект долевого строительства, надлежащего управления Жилым домом, а также для осуществления смс-рассылки, те</w:t>
      </w:r>
      <w:r w:rsidR="000A7B0A" w:rsidRPr="004F6B75">
        <w:rPr>
          <w:rFonts w:ascii="Times New Roman" w:eastAsia="Times New Roman" w:hAnsi="Times New Roman" w:cs="Times New Roman"/>
          <w:sz w:val="23"/>
          <w:szCs w:val="23"/>
          <w:lang w:eastAsia="ru-RU"/>
        </w:rPr>
        <w:t>л</w:t>
      </w:r>
      <w:r w:rsidRPr="004F6B75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ефонных звонков и других способов информирования Дольщика с целью реализации настоящего Договора и получения информации о новых проектах Застройщика, включая согласие на смс-информирование, уведомления по электронной почте и звонков от Застройщика. </w:t>
      </w:r>
      <w:proofErr w:type="gramStart"/>
      <w:r w:rsidRPr="004F6B75">
        <w:rPr>
          <w:rFonts w:ascii="Times New Roman" w:eastAsia="Times New Roman" w:hAnsi="Times New Roman" w:cs="Times New Roman"/>
          <w:sz w:val="23"/>
          <w:szCs w:val="23"/>
          <w:lang w:eastAsia="ru-RU"/>
        </w:rPr>
        <w:t>Обработка персональных данных - любое действие (операция)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в том числе государственным и муниципальным органам власти, Управляющей организации, а также обезличивание, блокирование, удаление, уничтожение персональных данных.</w:t>
      </w:r>
      <w:proofErr w:type="gramEnd"/>
      <w:r w:rsidRPr="004F6B75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Персональные данные хранятся в базе данных Застройщика.</w:t>
      </w:r>
    </w:p>
    <w:p w14:paraId="65CEF912" w14:textId="77777777" w:rsidR="00537BE7" w:rsidRPr="004F6B75" w:rsidRDefault="00537BE7" w:rsidP="00623D61">
      <w:pPr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4F6B75">
        <w:rPr>
          <w:rFonts w:ascii="Times New Roman" w:eastAsia="Times New Roman" w:hAnsi="Times New Roman" w:cs="Times New Roman"/>
          <w:sz w:val="23"/>
          <w:szCs w:val="23"/>
          <w:lang w:eastAsia="ru-RU"/>
        </w:rPr>
        <w:t>13.8.</w:t>
      </w:r>
      <w:r w:rsidRPr="004F6B75">
        <w:rPr>
          <w:rFonts w:ascii="Times New Roman" w:hAnsi="Times New Roman" w:cs="Times New Roman"/>
          <w:sz w:val="23"/>
          <w:szCs w:val="23"/>
        </w:rPr>
        <w:t xml:space="preserve"> </w:t>
      </w:r>
      <w:r w:rsidRPr="004F6B75">
        <w:rPr>
          <w:rFonts w:ascii="Times New Roman" w:eastAsia="Times New Roman" w:hAnsi="Times New Roman" w:cs="Times New Roman"/>
          <w:sz w:val="23"/>
          <w:szCs w:val="23"/>
          <w:lang w:eastAsia="ru-RU"/>
        </w:rPr>
        <w:t>Дольщик обязан предоставить Застройщику следующую информацию о себе с подтверждающими документами и передать копии таких документов: фамилия, имя, отчество (при наличии) и место жительства, а также дата и место рождения, страховой номер индивидуального лицевого счета, идентификационный номер налогоплательщика, серия и номер документа, удостоверяющего личность</w:t>
      </w:r>
      <w:r w:rsidR="00614A65" w:rsidRPr="004F6B75">
        <w:rPr>
          <w:rFonts w:ascii="Times New Roman" w:eastAsia="Times New Roman" w:hAnsi="Times New Roman" w:cs="Times New Roman"/>
          <w:sz w:val="23"/>
          <w:szCs w:val="23"/>
          <w:lang w:eastAsia="ru-RU"/>
        </w:rPr>
        <w:t>, кем и когда он выдан.</w:t>
      </w:r>
    </w:p>
    <w:p w14:paraId="50361708" w14:textId="77777777" w:rsidR="00261D16" w:rsidRPr="004F6B75" w:rsidRDefault="00261D16" w:rsidP="00623D61">
      <w:pPr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14:paraId="461E7289" w14:textId="77777777" w:rsidR="00261D16" w:rsidRPr="004F6B75" w:rsidRDefault="00261D16" w:rsidP="00623D61">
      <w:pPr>
        <w:jc w:val="both"/>
        <w:rPr>
          <w:rFonts w:ascii="Times New Roman" w:eastAsia="Times New Roman" w:hAnsi="Times New Roman" w:cs="Times New Roman"/>
          <w:sz w:val="23"/>
          <w:szCs w:val="23"/>
          <w:u w:val="single"/>
          <w:lang w:eastAsia="ru-RU"/>
        </w:rPr>
      </w:pPr>
      <w:r w:rsidRPr="004F6B75">
        <w:rPr>
          <w:rFonts w:ascii="Times New Roman" w:eastAsia="Times New Roman" w:hAnsi="Times New Roman" w:cs="Times New Roman"/>
          <w:sz w:val="23"/>
          <w:szCs w:val="23"/>
          <w:u w:val="single"/>
          <w:lang w:eastAsia="ru-RU"/>
        </w:rPr>
        <w:t>Приложения:</w:t>
      </w:r>
    </w:p>
    <w:p w14:paraId="191CC970" w14:textId="77777777" w:rsidR="00261D16" w:rsidRPr="004F6B75" w:rsidRDefault="00261D16" w:rsidP="00623D61">
      <w:pPr>
        <w:pStyle w:val="a3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i/>
          <w:sz w:val="23"/>
          <w:szCs w:val="23"/>
          <w:lang w:eastAsia="ru-RU"/>
        </w:rPr>
      </w:pPr>
      <w:r w:rsidRPr="004F6B75">
        <w:rPr>
          <w:rFonts w:ascii="Times New Roman" w:eastAsia="Times New Roman" w:hAnsi="Times New Roman" w:cs="Times New Roman"/>
          <w:i/>
          <w:sz w:val="23"/>
          <w:szCs w:val="23"/>
          <w:lang w:eastAsia="ru-RU"/>
        </w:rPr>
        <w:t>Приложение №1 – План Объекта долевого строительства, с указанием его расположения на этаже.</w:t>
      </w:r>
    </w:p>
    <w:p w14:paraId="00689519" w14:textId="77777777" w:rsidR="000757E2" w:rsidRPr="004F6B75" w:rsidRDefault="000757E2" w:rsidP="00623D61">
      <w:pPr>
        <w:pStyle w:val="a3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i/>
          <w:sz w:val="23"/>
          <w:szCs w:val="23"/>
          <w:lang w:eastAsia="ru-RU"/>
        </w:rPr>
      </w:pPr>
      <w:r w:rsidRPr="004F6B75">
        <w:rPr>
          <w:rFonts w:ascii="Times New Roman" w:eastAsia="Times New Roman" w:hAnsi="Times New Roman" w:cs="Times New Roman"/>
          <w:i/>
          <w:sz w:val="23"/>
          <w:szCs w:val="23"/>
          <w:lang w:eastAsia="ru-RU"/>
        </w:rPr>
        <w:t xml:space="preserve">Приложение № </w:t>
      </w:r>
      <w:r w:rsidR="00F96C12" w:rsidRPr="004F6B75">
        <w:rPr>
          <w:rFonts w:ascii="Times New Roman" w:eastAsia="Times New Roman" w:hAnsi="Times New Roman" w:cs="Times New Roman"/>
          <w:i/>
          <w:sz w:val="23"/>
          <w:szCs w:val="23"/>
          <w:lang w:eastAsia="ru-RU"/>
        </w:rPr>
        <w:t xml:space="preserve">2 </w:t>
      </w:r>
      <w:r w:rsidRPr="004F6B75">
        <w:rPr>
          <w:rFonts w:ascii="Times New Roman" w:eastAsia="Times New Roman" w:hAnsi="Times New Roman" w:cs="Times New Roman"/>
          <w:i/>
          <w:sz w:val="23"/>
          <w:szCs w:val="23"/>
          <w:lang w:eastAsia="ru-RU"/>
        </w:rPr>
        <w:t xml:space="preserve">- </w:t>
      </w:r>
      <w:r w:rsidR="00E948DD" w:rsidRPr="004F6B75">
        <w:rPr>
          <w:rFonts w:ascii="Times New Roman" w:eastAsia="Times New Roman" w:hAnsi="Times New Roman" w:cs="Times New Roman"/>
          <w:i/>
          <w:sz w:val="23"/>
          <w:szCs w:val="23"/>
          <w:lang w:eastAsia="ru-RU"/>
        </w:rPr>
        <w:t>Описание Объекта долевого строительства.</w:t>
      </w:r>
    </w:p>
    <w:p w14:paraId="472C9787" w14:textId="77777777" w:rsidR="00261D16" w:rsidRPr="004F6B75" w:rsidRDefault="00261D16" w:rsidP="00623D61">
      <w:pPr>
        <w:jc w:val="both"/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</w:pPr>
    </w:p>
    <w:p w14:paraId="14BDFFC5" w14:textId="77777777" w:rsidR="00261D16" w:rsidRPr="004F6B75" w:rsidRDefault="00261D16" w:rsidP="00623D61">
      <w:pPr>
        <w:jc w:val="center"/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</w:pPr>
      <w:r w:rsidRPr="004F6B75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>14. АДРЕСА И РЕКВИЗИТЫ СТОРОН</w:t>
      </w:r>
    </w:p>
    <w:p w14:paraId="5809F5BE" w14:textId="77777777" w:rsidR="00261D16" w:rsidRPr="004F6B75" w:rsidRDefault="00261D16" w:rsidP="00623D61">
      <w:pPr>
        <w:tabs>
          <w:tab w:val="left" w:pos="1335"/>
        </w:tabs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14:paraId="11255750" w14:textId="77777777" w:rsidR="00261D16" w:rsidRPr="004F6B75" w:rsidRDefault="00261D16" w:rsidP="00623D61">
      <w:pPr>
        <w:jc w:val="both"/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</w:pPr>
      <w:r w:rsidRPr="004F6B75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>ЗАСТРОЙЩИК:</w:t>
      </w:r>
    </w:p>
    <w:p w14:paraId="60935102" w14:textId="77777777" w:rsidR="009B0029" w:rsidRPr="004F6B75" w:rsidRDefault="009B0029" w:rsidP="00623D61">
      <w:pPr>
        <w:ind w:left="709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4F6B75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 xml:space="preserve">Акционерное общество «Специализированный застройщик </w:t>
      </w:r>
      <w:proofErr w:type="spellStart"/>
      <w:r w:rsidRPr="004F6B75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>Стройтэкс</w:t>
      </w:r>
      <w:proofErr w:type="spellEnd"/>
      <w:r w:rsidRPr="004F6B75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>-Недвижимость»</w:t>
      </w:r>
      <w:r w:rsidRPr="004F6B75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, </w:t>
      </w:r>
    </w:p>
    <w:p w14:paraId="0E97955E" w14:textId="77777777" w:rsidR="009B0029" w:rsidRPr="004F6B75" w:rsidRDefault="009B0029" w:rsidP="00623D61">
      <w:pPr>
        <w:ind w:left="709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4F6B75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ОГРН 1025003513545 от 06.08.2002г., </w:t>
      </w:r>
    </w:p>
    <w:p w14:paraId="6849F03E" w14:textId="77777777" w:rsidR="009B0029" w:rsidRPr="004F6B75" w:rsidRDefault="009B0029" w:rsidP="00623D61">
      <w:pPr>
        <w:ind w:left="709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4F6B75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ИНН 5029060403,  КПП 502901001, </w:t>
      </w:r>
    </w:p>
    <w:p w14:paraId="77926418" w14:textId="77777777" w:rsidR="009B0029" w:rsidRPr="004F2014" w:rsidRDefault="009B0029" w:rsidP="00623D61">
      <w:pPr>
        <w:ind w:left="709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proofErr w:type="gramStart"/>
      <w:r w:rsidRPr="004F6B75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юридический адрес: 141008, Московская область, г. Мытищи, ул. Мира, д.7, корп.1, этаж 5, </w:t>
      </w:r>
      <w:r w:rsidRPr="004F2014">
        <w:rPr>
          <w:rFonts w:ascii="Times New Roman" w:eastAsia="Times New Roman" w:hAnsi="Times New Roman" w:cs="Times New Roman"/>
          <w:sz w:val="23"/>
          <w:szCs w:val="23"/>
          <w:lang w:eastAsia="ru-RU"/>
        </w:rPr>
        <w:t>ком.8</w:t>
      </w:r>
      <w:proofErr w:type="gramEnd"/>
    </w:p>
    <w:p w14:paraId="4616EA4C" w14:textId="77777777" w:rsidR="009B0029" w:rsidRPr="004F2014" w:rsidRDefault="009B0029" w:rsidP="00623D61">
      <w:pPr>
        <w:ind w:left="709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proofErr w:type="gramStart"/>
      <w:r w:rsidRPr="004F2014">
        <w:rPr>
          <w:rFonts w:ascii="Times New Roman" w:hAnsi="Times New Roman" w:cs="Times New Roman"/>
          <w:b/>
          <w:sz w:val="23"/>
          <w:szCs w:val="23"/>
        </w:rPr>
        <w:t xml:space="preserve">Адрес для направления корреспонденции: </w:t>
      </w:r>
      <w:r w:rsidRPr="004F2014">
        <w:rPr>
          <w:rFonts w:ascii="Times New Roman" w:eastAsia="Times New Roman" w:hAnsi="Times New Roman" w:cs="Times New Roman"/>
          <w:sz w:val="23"/>
          <w:szCs w:val="23"/>
          <w:lang w:eastAsia="ru-RU"/>
        </w:rPr>
        <w:t>141008, Московская область, г. Мытищи, ул. Мира, д.7, корп.1, этаж 5, ком.8</w:t>
      </w:r>
      <w:proofErr w:type="gramEnd"/>
    </w:p>
    <w:p w14:paraId="5C0F9BFF" w14:textId="57854829" w:rsidR="00623D61" w:rsidRPr="004F6B75" w:rsidRDefault="00623D61" w:rsidP="00623D61">
      <w:pPr>
        <w:jc w:val="both"/>
        <w:rPr>
          <w:rFonts w:ascii="Times New Roman" w:hAnsi="Times New Roman" w:cs="Times New Roman"/>
          <w:sz w:val="23"/>
          <w:szCs w:val="23"/>
        </w:rPr>
      </w:pPr>
      <w:r w:rsidRPr="004F2014">
        <w:rPr>
          <w:rFonts w:ascii="Times New Roman" w:hAnsi="Times New Roman" w:cs="Times New Roman"/>
          <w:b/>
          <w:sz w:val="23"/>
          <w:szCs w:val="23"/>
        </w:rPr>
        <w:t xml:space="preserve">По доверенности от </w:t>
      </w:r>
      <w:r w:rsidR="007606C3" w:rsidRPr="007606C3">
        <w:rPr>
          <w:rFonts w:ascii="Times New Roman" w:hAnsi="Times New Roman" w:cs="Times New Roman"/>
          <w:b/>
          <w:sz w:val="23"/>
          <w:szCs w:val="23"/>
          <w:highlight w:val="green"/>
        </w:rPr>
        <w:t>_________</w:t>
      </w:r>
      <w:r w:rsidRPr="004F2014">
        <w:rPr>
          <w:rFonts w:ascii="Times New Roman" w:hAnsi="Times New Roman" w:cs="Times New Roman"/>
          <w:b/>
          <w:sz w:val="23"/>
          <w:szCs w:val="23"/>
        </w:rPr>
        <w:t xml:space="preserve"> года</w:t>
      </w:r>
    </w:p>
    <w:p w14:paraId="78274FEE" w14:textId="77777777" w:rsidR="00261D16" w:rsidRPr="004F6B75" w:rsidRDefault="00261D16" w:rsidP="00623D61">
      <w:pPr>
        <w:pBdr>
          <w:bottom w:val="single" w:sz="12" w:space="1" w:color="auto"/>
        </w:pBdr>
        <w:jc w:val="both"/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</w:pPr>
    </w:p>
    <w:p w14:paraId="17325400" w14:textId="77777777" w:rsidR="00261D16" w:rsidRPr="004F6B75" w:rsidRDefault="00261D16" w:rsidP="00623D61">
      <w:pPr>
        <w:pBdr>
          <w:bottom w:val="single" w:sz="12" w:space="1" w:color="auto"/>
        </w:pBdr>
        <w:jc w:val="both"/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</w:pPr>
    </w:p>
    <w:p w14:paraId="00CD4544" w14:textId="77777777" w:rsidR="00261D16" w:rsidRPr="004F6B75" w:rsidRDefault="00261D16" w:rsidP="00623D61">
      <w:pPr>
        <w:jc w:val="both"/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</w:pPr>
    </w:p>
    <w:p w14:paraId="5DE6FD32" w14:textId="77777777" w:rsidR="00261D16" w:rsidRPr="004F6B75" w:rsidRDefault="00261D16" w:rsidP="00623D61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</w:pPr>
      <w:r w:rsidRPr="004F6B75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>ДОЛЬЩИК:</w:t>
      </w:r>
    </w:p>
    <w:p w14:paraId="2F8F726D" w14:textId="77777777" w:rsidR="007606C3" w:rsidRPr="001B40ED" w:rsidRDefault="007606C3" w:rsidP="007606C3">
      <w:pPr>
        <w:ind w:left="709"/>
        <w:jc w:val="both"/>
        <w:rPr>
          <w:rFonts w:ascii="Times New Roman" w:eastAsia="Times New Roman" w:hAnsi="Times New Roman" w:cs="Times New Roman"/>
          <w:sz w:val="24"/>
          <w:szCs w:val="24"/>
          <w:highlight w:val="green"/>
          <w:lang w:eastAsia="ru-RU"/>
        </w:rPr>
      </w:pPr>
      <w:r w:rsidRPr="001B40ED">
        <w:rPr>
          <w:rFonts w:ascii="Times New Roman" w:eastAsia="Times New Roman" w:hAnsi="Times New Roman" w:cs="Times New Roman"/>
          <w:sz w:val="24"/>
          <w:szCs w:val="24"/>
          <w:highlight w:val="green"/>
          <w:lang w:eastAsia="ru-RU"/>
        </w:rPr>
        <w:t xml:space="preserve">Граждан__  РФ ______,  </w:t>
      </w:r>
    </w:p>
    <w:p w14:paraId="2D259BB0" w14:textId="77777777" w:rsidR="007606C3" w:rsidRPr="001B40ED" w:rsidRDefault="007606C3" w:rsidP="007606C3">
      <w:pPr>
        <w:ind w:left="709"/>
        <w:jc w:val="both"/>
        <w:rPr>
          <w:rFonts w:ascii="Times New Roman" w:eastAsia="Times New Roman" w:hAnsi="Times New Roman" w:cs="Times New Roman"/>
          <w:sz w:val="24"/>
          <w:szCs w:val="24"/>
          <w:highlight w:val="green"/>
          <w:lang w:eastAsia="ru-RU"/>
        </w:rPr>
      </w:pPr>
      <w:r w:rsidRPr="001B40ED">
        <w:rPr>
          <w:rFonts w:ascii="Times New Roman" w:eastAsia="Times New Roman" w:hAnsi="Times New Roman" w:cs="Times New Roman"/>
          <w:sz w:val="24"/>
          <w:szCs w:val="24"/>
          <w:highlight w:val="green"/>
          <w:lang w:eastAsia="ru-RU"/>
        </w:rPr>
        <w:lastRenderedPageBreak/>
        <w:t xml:space="preserve">___________ года рождения, пол _____________, </w:t>
      </w:r>
    </w:p>
    <w:p w14:paraId="16D26B7B" w14:textId="77777777" w:rsidR="007606C3" w:rsidRPr="001B40ED" w:rsidRDefault="007606C3" w:rsidP="007606C3">
      <w:pPr>
        <w:ind w:left="709"/>
        <w:jc w:val="both"/>
        <w:rPr>
          <w:rFonts w:ascii="Times New Roman" w:eastAsia="Times New Roman" w:hAnsi="Times New Roman" w:cs="Times New Roman"/>
          <w:sz w:val="24"/>
          <w:szCs w:val="24"/>
          <w:highlight w:val="green"/>
          <w:lang w:eastAsia="ru-RU"/>
        </w:rPr>
      </w:pPr>
      <w:r w:rsidRPr="001B40ED">
        <w:rPr>
          <w:rFonts w:ascii="Times New Roman" w:eastAsia="Times New Roman" w:hAnsi="Times New Roman" w:cs="Times New Roman"/>
          <w:sz w:val="24"/>
          <w:szCs w:val="24"/>
          <w:highlight w:val="green"/>
          <w:lang w:eastAsia="ru-RU"/>
        </w:rPr>
        <w:t xml:space="preserve">место рождения: _________, </w:t>
      </w:r>
    </w:p>
    <w:p w14:paraId="21721E89" w14:textId="77777777" w:rsidR="007606C3" w:rsidRPr="001B40ED" w:rsidRDefault="007606C3" w:rsidP="007606C3">
      <w:pPr>
        <w:ind w:left="709"/>
        <w:jc w:val="both"/>
        <w:rPr>
          <w:rFonts w:ascii="Times New Roman" w:eastAsia="Times New Roman" w:hAnsi="Times New Roman" w:cs="Times New Roman"/>
          <w:sz w:val="24"/>
          <w:szCs w:val="24"/>
          <w:highlight w:val="green"/>
          <w:lang w:eastAsia="ru-RU"/>
        </w:rPr>
      </w:pPr>
      <w:r w:rsidRPr="001B40ED">
        <w:rPr>
          <w:rFonts w:ascii="Times New Roman" w:eastAsia="Times New Roman" w:hAnsi="Times New Roman" w:cs="Times New Roman"/>
          <w:sz w:val="24"/>
          <w:szCs w:val="24"/>
          <w:highlight w:val="green"/>
          <w:lang w:eastAsia="ru-RU"/>
        </w:rPr>
        <w:t xml:space="preserve">паспорт: _________, </w:t>
      </w:r>
    </w:p>
    <w:p w14:paraId="320A20DF" w14:textId="77777777" w:rsidR="007606C3" w:rsidRPr="001B40ED" w:rsidRDefault="007606C3" w:rsidP="007606C3">
      <w:pPr>
        <w:ind w:left="709"/>
        <w:jc w:val="both"/>
        <w:rPr>
          <w:rFonts w:ascii="Times New Roman" w:eastAsia="Times New Roman" w:hAnsi="Times New Roman" w:cs="Times New Roman"/>
          <w:sz w:val="24"/>
          <w:szCs w:val="24"/>
          <w:highlight w:val="green"/>
          <w:lang w:eastAsia="ru-RU"/>
        </w:rPr>
      </w:pPr>
      <w:r w:rsidRPr="001B40ED">
        <w:rPr>
          <w:rFonts w:ascii="Times New Roman" w:eastAsia="Times New Roman" w:hAnsi="Times New Roman" w:cs="Times New Roman"/>
          <w:sz w:val="24"/>
          <w:szCs w:val="24"/>
          <w:highlight w:val="green"/>
          <w:lang w:eastAsia="ru-RU"/>
        </w:rPr>
        <w:t xml:space="preserve">выдан: _____________________ </w:t>
      </w:r>
      <w:proofErr w:type="gramStart"/>
      <w:r w:rsidRPr="001B40ED">
        <w:rPr>
          <w:rFonts w:ascii="Times New Roman" w:eastAsia="Times New Roman" w:hAnsi="Times New Roman" w:cs="Times New Roman"/>
          <w:sz w:val="24"/>
          <w:szCs w:val="24"/>
          <w:highlight w:val="green"/>
          <w:lang w:eastAsia="ru-RU"/>
        </w:rPr>
        <w:t>г</w:t>
      </w:r>
      <w:proofErr w:type="gramEnd"/>
      <w:r w:rsidRPr="001B40ED">
        <w:rPr>
          <w:rFonts w:ascii="Times New Roman" w:eastAsia="Times New Roman" w:hAnsi="Times New Roman" w:cs="Times New Roman"/>
          <w:sz w:val="24"/>
          <w:szCs w:val="24"/>
          <w:highlight w:val="green"/>
          <w:lang w:eastAsia="ru-RU"/>
        </w:rPr>
        <w:t xml:space="preserve">., </w:t>
      </w:r>
    </w:p>
    <w:p w14:paraId="499BE034" w14:textId="77777777" w:rsidR="007606C3" w:rsidRPr="001B40ED" w:rsidRDefault="007606C3" w:rsidP="007606C3">
      <w:pPr>
        <w:ind w:left="709"/>
        <w:jc w:val="both"/>
        <w:rPr>
          <w:rFonts w:ascii="Times New Roman" w:eastAsia="Times New Roman" w:hAnsi="Times New Roman" w:cs="Times New Roman"/>
          <w:sz w:val="24"/>
          <w:szCs w:val="24"/>
          <w:highlight w:val="green"/>
          <w:lang w:eastAsia="ru-RU"/>
        </w:rPr>
      </w:pPr>
      <w:r w:rsidRPr="001B40ED">
        <w:rPr>
          <w:rFonts w:ascii="Times New Roman" w:eastAsia="Times New Roman" w:hAnsi="Times New Roman" w:cs="Times New Roman"/>
          <w:sz w:val="24"/>
          <w:szCs w:val="24"/>
          <w:highlight w:val="green"/>
          <w:lang w:eastAsia="ru-RU"/>
        </w:rPr>
        <w:t xml:space="preserve">код подразделения: ____________, </w:t>
      </w:r>
    </w:p>
    <w:p w14:paraId="7BF518E2" w14:textId="77777777" w:rsidR="007606C3" w:rsidRPr="001B40ED" w:rsidRDefault="007606C3" w:rsidP="007606C3">
      <w:pPr>
        <w:ind w:left="709"/>
        <w:jc w:val="both"/>
        <w:rPr>
          <w:rFonts w:ascii="Times New Roman" w:eastAsia="Times New Roman" w:hAnsi="Times New Roman" w:cs="Times New Roman"/>
          <w:sz w:val="24"/>
          <w:szCs w:val="24"/>
          <w:highlight w:val="green"/>
          <w:lang w:eastAsia="ru-RU"/>
        </w:rPr>
      </w:pPr>
      <w:r w:rsidRPr="001B40ED">
        <w:rPr>
          <w:rFonts w:ascii="Times New Roman" w:eastAsia="Times New Roman" w:hAnsi="Times New Roman" w:cs="Times New Roman"/>
          <w:sz w:val="24"/>
          <w:szCs w:val="24"/>
          <w:highlight w:val="green"/>
          <w:lang w:eastAsia="ru-RU"/>
        </w:rPr>
        <w:t>адрес места жительства: 1410__ _______________________</w:t>
      </w:r>
    </w:p>
    <w:p w14:paraId="04C888D2" w14:textId="77777777" w:rsidR="007606C3" w:rsidRPr="001B40ED" w:rsidRDefault="007606C3" w:rsidP="007606C3">
      <w:pPr>
        <w:ind w:left="709"/>
        <w:jc w:val="both"/>
        <w:rPr>
          <w:rFonts w:ascii="Times New Roman" w:eastAsia="Times New Roman" w:hAnsi="Times New Roman" w:cs="Times New Roman"/>
          <w:sz w:val="24"/>
          <w:szCs w:val="24"/>
          <w:highlight w:val="green"/>
          <w:lang w:eastAsia="ru-RU"/>
        </w:rPr>
      </w:pPr>
      <w:r w:rsidRPr="001B40ED">
        <w:rPr>
          <w:rFonts w:ascii="Times New Roman" w:eastAsia="Times New Roman" w:hAnsi="Times New Roman" w:cs="Times New Roman"/>
          <w:sz w:val="24"/>
          <w:szCs w:val="24"/>
          <w:highlight w:val="green"/>
          <w:lang w:eastAsia="ru-RU"/>
        </w:rPr>
        <w:t>СНИЛС ____________ ИНН _____________</w:t>
      </w:r>
    </w:p>
    <w:p w14:paraId="1C35975D" w14:textId="77777777" w:rsidR="007606C3" w:rsidRPr="00513FA8" w:rsidRDefault="007606C3" w:rsidP="007606C3">
      <w:pPr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40ED">
        <w:rPr>
          <w:rFonts w:ascii="Times New Roman" w:eastAsia="Times New Roman" w:hAnsi="Times New Roman" w:cs="Times New Roman"/>
          <w:sz w:val="24"/>
          <w:szCs w:val="24"/>
          <w:highlight w:val="green"/>
          <w:lang w:eastAsia="ru-RU"/>
        </w:rPr>
        <w:t>телефон: _________ Адрес электронной почты: _________</w:t>
      </w:r>
    </w:p>
    <w:p w14:paraId="17C13D9C" w14:textId="77777777" w:rsidR="00C13A6C" w:rsidRPr="004F6B75" w:rsidRDefault="00C13A6C" w:rsidP="00623D61">
      <w:pPr>
        <w:pBdr>
          <w:bottom w:val="single" w:sz="12" w:space="1" w:color="auto"/>
        </w:pBdr>
        <w:tabs>
          <w:tab w:val="left" w:pos="1335"/>
        </w:tabs>
        <w:jc w:val="both"/>
        <w:rPr>
          <w:rFonts w:ascii="Times New Roman" w:eastAsia="MS Mincho" w:hAnsi="Times New Roman" w:cs="Times New Roman"/>
          <w:color w:val="FF0000"/>
          <w:sz w:val="23"/>
          <w:szCs w:val="23"/>
          <w:lang w:eastAsia="ru-RU"/>
        </w:rPr>
      </w:pPr>
    </w:p>
    <w:p w14:paraId="7DEE51C1" w14:textId="77777777" w:rsidR="00261D16" w:rsidRPr="004F6B75" w:rsidRDefault="00261D16" w:rsidP="00623D61">
      <w:pPr>
        <w:pBdr>
          <w:bottom w:val="single" w:sz="12" w:space="1" w:color="auto"/>
        </w:pBdr>
        <w:tabs>
          <w:tab w:val="left" w:pos="1335"/>
        </w:tabs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14:paraId="3AC34769" w14:textId="77777777" w:rsidR="00261D16" w:rsidRPr="004F6B75" w:rsidRDefault="00261D16" w:rsidP="00623D61">
      <w:pPr>
        <w:jc w:val="both"/>
        <w:rPr>
          <w:rFonts w:ascii="Times New Roman" w:hAnsi="Times New Roman" w:cs="Times New Roman"/>
          <w:sz w:val="23"/>
          <w:szCs w:val="23"/>
        </w:rPr>
      </w:pPr>
    </w:p>
    <w:p w14:paraId="7097548B" w14:textId="77777777" w:rsidR="00186B34" w:rsidRPr="004F6B75" w:rsidRDefault="00186B34" w:rsidP="00623D61">
      <w:pPr>
        <w:rPr>
          <w:rFonts w:ascii="Times New Roman" w:hAnsi="Times New Roman" w:cs="Times New Roman"/>
          <w:sz w:val="23"/>
          <w:szCs w:val="23"/>
        </w:rPr>
      </w:pPr>
    </w:p>
    <w:p w14:paraId="6756BA91" w14:textId="77777777" w:rsidR="004F2014" w:rsidRDefault="004F2014" w:rsidP="004F2014">
      <w:pPr>
        <w:spacing w:after="200" w:line="276" w:lineRule="auto"/>
        <w:jc w:val="right"/>
        <w:rPr>
          <w:rFonts w:ascii="Times New Roman" w:hAnsi="Times New Roman" w:cs="Times New Roman"/>
          <w:b/>
          <w:sz w:val="23"/>
          <w:szCs w:val="23"/>
        </w:rPr>
      </w:pPr>
    </w:p>
    <w:p w14:paraId="62DF3B5C" w14:textId="77777777" w:rsidR="004F2014" w:rsidRDefault="004F2014" w:rsidP="004F2014">
      <w:pPr>
        <w:spacing w:after="200" w:line="276" w:lineRule="auto"/>
        <w:jc w:val="right"/>
        <w:rPr>
          <w:rFonts w:ascii="Times New Roman" w:hAnsi="Times New Roman" w:cs="Times New Roman"/>
          <w:b/>
          <w:sz w:val="23"/>
          <w:szCs w:val="23"/>
        </w:rPr>
      </w:pPr>
    </w:p>
    <w:p w14:paraId="28F52200" w14:textId="77777777" w:rsidR="004F2014" w:rsidRDefault="004F2014" w:rsidP="004F2014">
      <w:pPr>
        <w:spacing w:after="200" w:line="276" w:lineRule="auto"/>
        <w:jc w:val="right"/>
        <w:rPr>
          <w:rFonts w:ascii="Times New Roman" w:hAnsi="Times New Roman" w:cs="Times New Roman"/>
          <w:b/>
          <w:sz w:val="23"/>
          <w:szCs w:val="23"/>
        </w:rPr>
      </w:pPr>
    </w:p>
    <w:p w14:paraId="5F261651" w14:textId="77777777" w:rsidR="004F2014" w:rsidRDefault="004F2014" w:rsidP="004F2014">
      <w:pPr>
        <w:spacing w:after="200" w:line="276" w:lineRule="auto"/>
        <w:jc w:val="right"/>
        <w:rPr>
          <w:rFonts w:ascii="Times New Roman" w:hAnsi="Times New Roman" w:cs="Times New Roman"/>
          <w:b/>
          <w:sz w:val="23"/>
          <w:szCs w:val="23"/>
        </w:rPr>
      </w:pPr>
    </w:p>
    <w:p w14:paraId="6B0A10C7" w14:textId="77777777" w:rsidR="00167319" w:rsidRDefault="00167319" w:rsidP="004F2014">
      <w:pPr>
        <w:spacing w:after="200" w:line="276" w:lineRule="auto"/>
        <w:jc w:val="right"/>
        <w:rPr>
          <w:rFonts w:ascii="Times New Roman" w:hAnsi="Times New Roman" w:cs="Times New Roman"/>
          <w:b/>
          <w:sz w:val="23"/>
          <w:szCs w:val="23"/>
        </w:rPr>
      </w:pPr>
    </w:p>
    <w:p w14:paraId="7C329C7F" w14:textId="77777777" w:rsidR="00167319" w:rsidRDefault="00167319" w:rsidP="004F2014">
      <w:pPr>
        <w:spacing w:after="200" w:line="276" w:lineRule="auto"/>
        <w:jc w:val="right"/>
        <w:rPr>
          <w:rFonts w:ascii="Times New Roman" w:hAnsi="Times New Roman" w:cs="Times New Roman"/>
          <w:b/>
          <w:sz w:val="23"/>
          <w:szCs w:val="23"/>
        </w:rPr>
      </w:pPr>
    </w:p>
    <w:p w14:paraId="3CAABE3B" w14:textId="77777777" w:rsidR="00167319" w:rsidRDefault="00167319" w:rsidP="004F2014">
      <w:pPr>
        <w:spacing w:after="200" w:line="276" w:lineRule="auto"/>
        <w:jc w:val="right"/>
        <w:rPr>
          <w:rFonts w:ascii="Times New Roman" w:hAnsi="Times New Roman" w:cs="Times New Roman"/>
          <w:b/>
          <w:sz w:val="23"/>
          <w:szCs w:val="23"/>
        </w:rPr>
      </w:pPr>
    </w:p>
    <w:p w14:paraId="7D50AE47" w14:textId="77777777" w:rsidR="00167319" w:rsidRDefault="00167319" w:rsidP="004F2014">
      <w:pPr>
        <w:spacing w:after="200" w:line="276" w:lineRule="auto"/>
        <w:jc w:val="right"/>
        <w:rPr>
          <w:rFonts w:ascii="Times New Roman" w:hAnsi="Times New Roman" w:cs="Times New Roman"/>
          <w:b/>
          <w:sz w:val="23"/>
          <w:szCs w:val="23"/>
        </w:rPr>
      </w:pPr>
    </w:p>
    <w:p w14:paraId="1B3AD9A0" w14:textId="77777777" w:rsidR="00167319" w:rsidRDefault="00167319" w:rsidP="004F2014">
      <w:pPr>
        <w:spacing w:after="200" w:line="276" w:lineRule="auto"/>
        <w:jc w:val="right"/>
        <w:rPr>
          <w:rFonts w:ascii="Times New Roman" w:hAnsi="Times New Roman" w:cs="Times New Roman"/>
          <w:b/>
          <w:sz w:val="23"/>
          <w:szCs w:val="23"/>
        </w:rPr>
      </w:pPr>
    </w:p>
    <w:p w14:paraId="3BBB7DF5" w14:textId="77777777" w:rsidR="00167319" w:rsidRDefault="00167319" w:rsidP="004F2014">
      <w:pPr>
        <w:spacing w:after="200" w:line="276" w:lineRule="auto"/>
        <w:jc w:val="right"/>
        <w:rPr>
          <w:rFonts w:ascii="Times New Roman" w:hAnsi="Times New Roman" w:cs="Times New Roman"/>
          <w:b/>
          <w:sz w:val="23"/>
          <w:szCs w:val="23"/>
        </w:rPr>
      </w:pPr>
    </w:p>
    <w:p w14:paraId="22DBE7A3" w14:textId="77777777" w:rsidR="00167319" w:rsidRDefault="00167319" w:rsidP="004F2014">
      <w:pPr>
        <w:spacing w:after="200" w:line="276" w:lineRule="auto"/>
        <w:jc w:val="right"/>
        <w:rPr>
          <w:rFonts w:ascii="Times New Roman" w:hAnsi="Times New Roman" w:cs="Times New Roman"/>
          <w:b/>
          <w:sz w:val="23"/>
          <w:szCs w:val="23"/>
        </w:rPr>
      </w:pPr>
    </w:p>
    <w:p w14:paraId="69522491" w14:textId="77777777" w:rsidR="00167319" w:rsidRDefault="00167319" w:rsidP="004F2014">
      <w:pPr>
        <w:spacing w:after="200" w:line="276" w:lineRule="auto"/>
        <w:jc w:val="right"/>
        <w:rPr>
          <w:rFonts w:ascii="Times New Roman" w:hAnsi="Times New Roman" w:cs="Times New Roman"/>
          <w:b/>
          <w:sz w:val="23"/>
          <w:szCs w:val="23"/>
        </w:rPr>
      </w:pPr>
    </w:p>
    <w:p w14:paraId="0F51AC0A" w14:textId="77777777" w:rsidR="00167319" w:rsidRDefault="00167319" w:rsidP="004F2014">
      <w:pPr>
        <w:spacing w:after="200" w:line="276" w:lineRule="auto"/>
        <w:jc w:val="right"/>
        <w:rPr>
          <w:rFonts w:ascii="Times New Roman" w:hAnsi="Times New Roman" w:cs="Times New Roman"/>
          <w:b/>
          <w:sz w:val="23"/>
          <w:szCs w:val="23"/>
        </w:rPr>
      </w:pPr>
    </w:p>
    <w:p w14:paraId="4B41BB8C" w14:textId="77777777" w:rsidR="00167319" w:rsidRDefault="00167319" w:rsidP="004F2014">
      <w:pPr>
        <w:spacing w:after="200" w:line="276" w:lineRule="auto"/>
        <w:jc w:val="right"/>
        <w:rPr>
          <w:rFonts w:ascii="Times New Roman" w:hAnsi="Times New Roman" w:cs="Times New Roman"/>
          <w:b/>
          <w:sz w:val="23"/>
          <w:szCs w:val="23"/>
        </w:rPr>
      </w:pPr>
    </w:p>
    <w:p w14:paraId="33C4C160" w14:textId="77777777" w:rsidR="00167319" w:rsidRDefault="00167319" w:rsidP="004F2014">
      <w:pPr>
        <w:spacing w:after="200" w:line="276" w:lineRule="auto"/>
        <w:jc w:val="right"/>
        <w:rPr>
          <w:rFonts w:ascii="Times New Roman" w:hAnsi="Times New Roman" w:cs="Times New Roman"/>
          <w:b/>
          <w:sz w:val="23"/>
          <w:szCs w:val="23"/>
        </w:rPr>
      </w:pPr>
    </w:p>
    <w:p w14:paraId="1E3B5FB6" w14:textId="77777777" w:rsidR="00167319" w:rsidRDefault="00167319" w:rsidP="004F2014">
      <w:pPr>
        <w:spacing w:after="200" w:line="276" w:lineRule="auto"/>
        <w:jc w:val="right"/>
        <w:rPr>
          <w:rFonts w:ascii="Times New Roman" w:hAnsi="Times New Roman" w:cs="Times New Roman"/>
          <w:b/>
          <w:sz w:val="23"/>
          <w:szCs w:val="23"/>
        </w:rPr>
      </w:pPr>
    </w:p>
    <w:p w14:paraId="66D388CE" w14:textId="77777777" w:rsidR="00167319" w:rsidRDefault="00167319" w:rsidP="004F2014">
      <w:pPr>
        <w:spacing w:after="200" w:line="276" w:lineRule="auto"/>
        <w:jc w:val="right"/>
        <w:rPr>
          <w:rFonts w:ascii="Times New Roman" w:hAnsi="Times New Roman" w:cs="Times New Roman"/>
          <w:b/>
          <w:sz w:val="23"/>
          <w:szCs w:val="23"/>
        </w:rPr>
      </w:pPr>
    </w:p>
    <w:p w14:paraId="5C342FCF" w14:textId="77777777" w:rsidR="00167319" w:rsidRDefault="00167319" w:rsidP="004F2014">
      <w:pPr>
        <w:spacing w:after="200" w:line="276" w:lineRule="auto"/>
        <w:jc w:val="right"/>
        <w:rPr>
          <w:rFonts w:ascii="Times New Roman" w:hAnsi="Times New Roman" w:cs="Times New Roman"/>
          <w:b/>
          <w:sz w:val="23"/>
          <w:szCs w:val="23"/>
        </w:rPr>
      </w:pPr>
    </w:p>
    <w:p w14:paraId="01874FF1" w14:textId="77777777" w:rsidR="00167319" w:rsidRDefault="00167319" w:rsidP="004F2014">
      <w:pPr>
        <w:spacing w:after="200" w:line="276" w:lineRule="auto"/>
        <w:jc w:val="right"/>
        <w:rPr>
          <w:rFonts w:ascii="Times New Roman" w:hAnsi="Times New Roman" w:cs="Times New Roman"/>
          <w:b/>
          <w:sz w:val="23"/>
          <w:szCs w:val="23"/>
        </w:rPr>
      </w:pPr>
    </w:p>
    <w:p w14:paraId="09BD8DE0" w14:textId="77777777" w:rsidR="00EE3A14" w:rsidRDefault="00EE3A14" w:rsidP="004F2014">
      <w:pPr>
        <w:spacing w:after="200" w:line="276" w:lineRule="auto"/>
        <w:jc w:val="right"/>
        <w:rPr>
          <w:rFonts w:ascii="Times New Roman" w:hAnsi="Times New Roman" w:cs="Times New Roman"/>
          <w:b/>
          <w:sz w:val="23"/>
          <w:szCs w:val="23"/>
        </w:rPr>
      </w:pPr>
    </w:p>
    <w:p w14:paraId="47F8814C" w14:textId="77777777" w:rsidR="00EE3A14" w:rsidRDefault="00EE3A14" w:rsidP="004F2014">
      <w:pPr>
        <w:spacing w:after="200" w:line="276" w:lineRule="auto"/>
        <w:jc w:val="right"/>
        <w:rPr>
          <w:rFonts w:ascii="Times New Roman" w:hAnsi="Times New Roman" w:cs="Times New Roman"/>
          <w:b/>
          <w:sz w:val="23"/>
          <w:szCs w:val="23"/>
        </w:rPr>
      </w:pPr>
    </w:p>
    <w:p w14:paraId="2D5F915A" w14:textId="77777777" w:rsidR="00DB05F8" w:rsidRPr="001D012D" w:rsidRDefault="00DB05F8" w:rsidP="004F2014">
      <w:pPr>
        <w:spacing w:after="200" w:line="276" w:lineRule="auto"/>
        <w:jc w:val="right"/>
        <w:rPr>
          <w:rFonts w:ascii="Times New Roman" w:hAnsi="Times New Roman" w:cs="Times New Roman"/>
          <w:b/>
          <w:sz w:val="23"/>
          <w:szCs w:val="23"/>
        </w:rPr>
      </w:pPr>
    </w:p>
    <w:p w14:paraId="4658039C" w14:textId="77777777" w:rsidR="00DB05F8" w:rsidRPr="001D012D" w:rsidRDefault="00DB05F8" w:rsidP="004F2014">
      <w:pPr>
        <w:spacing w:after="200" w:line="276" w:lineRule="auto"/>
        <w:jc w:val="right"/>
        <w:rPr>
          <w:rFonts w:ascii="Times New Roman" w:hAnsi="Times New Roman" w:cs="Times New Roman"/>
          <w:b/>
          <w:sz w:val="23"/>
          <w:szCs w:val="23"/>
        </w:rPr>
      </w:pPr>
    </w:p>
    <w:p w14:paraId="398F5050" w14:textId="77777777" w:rsidR="00DB05F8" w:rsidRPr="001D012D" w:rsidRDefault="00DB05F8" w:rsidP="004F2014">
      <w:pPr>
        <w:spacing w:after="200" w:line="276" w:lineRule="auto"/>
        <w:jc w:val="right"/>
        <w:rPr>
          <w:rFonts w:ascii="Times New Roman" w:hAnsi="Times New Roman" w:cs="Times New Roman"/>
          <w:b/>
          <w:sz w:val="23"/>
          <w:szCs w:val="23"/>
        </w:rPr>
      </w:pPr>
    </w:p>
    <w:p w14:paraId="4A08E255" w14:textId="77777777" w:rsidR="00DB05F8" w:rsidRPr="001D012D" w:rsidRDefault="00DB05F8" w:rsidP="004F2014">
      <w:pPr>
        <w:spacing w:after="200" w:line="276" w:lineRule="auto"/>
        <w:jc w:val="right"/>
        <w:rPr>
          <w:rFonts w:ascii="Times New Roman" w:hAnsi="Times New Roman" w:cs="Times New Roman"/>
          <w:b/>
          <w:sz w:val="23"/>
          <w:szCs w:val="23"/>
        </w:rPr>
      </w:pPr>
    </w:p>
    <w:p w14:paraId="0834AAD8" w14:textId="77777777" w:rsidR="004F2014" w:rsidRDefault="004F2014" w:rsidP="004F2014">
      <w:pPr>
        <w:spacing w:after="200" w:line="276" w:lineRule="auto"/>
        <w:jc w:val="right"/>
        <w:rPr>
          <w:rFonts w:ascii="Times New Roman" w:hAnsi="Times New Roman" w:cs="Times New Roman"/>
          <w:b/>
          <w:sz w:val="23"/>
          <w:szCs w:val="23"/>
        </w:rPr>
      </w:pPr>
      <w:r w:rsidRPr="004F2014">
        <w:rPr>
          <w:rFonts w:ascii="Times New Roman" w:hAnsi="Times New Roman" w:cs="Times New Roman"/>
          <w:b/>
          <w:sz w:val="23"/>
          <w:szCs w:val="23"/>
        </w:rPr>
        <w:t>Приложение №1</w:t>
      </w:r>
    </w:p>
    <w:p w14:paraId="4671A357" w14:textId="3D8277F8" w:rsidR="004F2014" w:rsidRDefault="00133173" w:rsidP="00133173">
      <w:pPr>
        <w:spacing w:after="200" w:line="276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План квартиры</w:t>
      </w:r>
    </w:p>
    <w:p w14:paraId="23851FEC" w14:textId="50BE3E0E" w:rsidR="00EE3A14" w:rsidRDefault="00EE3A14" w:rsidP="00133173">
      <w:pPr>
        <w:spacing w:after="200" w:line="276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1DFA57A" w14:textId="77777777" w:rsidR="00DB05F8" w:rsidRPr="001D012D" w:rsidRDefault="00DB05F8" w:rsidP="00623D61">
      <w:pPr>
        <w:ind w:firstLine="3420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BDC27EB" w14:textId="77777777" w:rsidR="00DB05F8" w:rsidRPr="001D012D" w:rsidRDefault="00DB05F8" w:rsidP="00623D61">
      <w:pPr>
        <w:ind w:firstLine="3420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7F419BF" w14:textId="77777777" w:rsidR="00DB05F8" w:rsidRPr="001D012D" w:rsidRDefault="00DB05F8" w:rsidP="00623D61">
      <w:pPr>
        <w:ind w:firstLine="3420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A8C70C8" w14:textId="77777777" w:rsidR="00DB05F8" w:rsidRPr="001D012D" w:rsidRDefault="00DB05F8" w:rsidP="00623D61">
      <w:pPr>
        <w:ind w:firstLine="3420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8CF6B91" w14:textId="77777777" w:rsidR="00DB05F8" w:rsidRPr="001D012D" w:rsidRDefault="00DB05F8" w:rsidP="00623D61">
      <w:pPr>
        <w:ind w:firstLine="3420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85E7B62" w14:textId="77777777" w:rsidR="00DB05F8" w:rsidRPr="001D012D" w:rsidRDefault="00DB05F8" w:rsidP="00623D61">
      <w:pPr>
        <w:ind w:firstLine="3420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BB0330C" w14:textId="77777777" w:rsidR="00DB05F8" w:rsidRPr="001D012D" w:rsidRDefault="00DB05F8" w:rsidP="00623D61">
      <w:pPr>
        <w:ind w:firstLine="3420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1A32208" w14:textId="77777777" w:rsidR="00DB05F8" w:rsidRPr="001D012D" w:rsidRDefault="00DB05F8" w:rsidP="00623D61">
      <w:pPr>
        <w:ind w:firstLine="3420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A5D8279" w14:textId="77777777" w:rsidR="00DB05F8" w:rsidRPr="001D012D" w:rsidRDefault="00DB05F8" w:rsidP="00623D61">
      <w:pPr>
        <w:ind w:firstLine="3420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0630F49" w14:textId="77777777" w:rsidR="00DB05F8" w:rsidRPr="001D012D" w:rsidRDefault="00DB05F8" w:rsidP="00623D61">
      <w:pPr>
        <w:ind w:firstLine="3420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34E2741" w14:textId="77777777" w:rsidR="00DB05F8" w:rsidRPr="001D012D" w:rsidRDefault="00DB05F8" w:rsidP="00623D61">
      <w:pPr>
        <w:ind w:firstLine="3420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844CA3F" w14:textId="77777777" w:rsidR="00DB05F8" w:rsidRPr="001D012D" w:rsidRDefault="00DB05F8" w:rsidP="00623D61">
      <w:pPr>
        <w:ind w:firstLine="3420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20FA05C" w14:textId="77777777" w:rsidR="00DB05F8" w:rsidRPr="001D012D" w:rsidRDefault="00DB05F8" w:rsidP="00623D61">
      <w:pPr>
        <w:ind w:firstLine="3420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C87E294" w14:textId="77777777" w:rsidR="00DB05F8" w:rsidRPr="001D012D" w:rsidRDefault="00DB05F8" w:rsidP="00623D61">
      <w:pPr>
        <w:ind w:firstLine="3420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40C3D07" w14:textId="77777777" w:rsidR="00DB05F8" w:rsidRPr="001D012D" w:rsidRDefault="00DB05F8" w:rsidP="00623D61">
      <w:pPr>
        <w:ind w:firstLine="3420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48E19A6" w14:textId="77777777" w:rsidR="00DB05F8" w:rsidRPr="001D012D" w:rsidRDefault="00DB05F8" w:rsidP="00623D61">
      <w:pPr>
        <w:ind w:firstLine="3420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A7AC28F" w14:textId="77777777" w:rsidR="00DB05F8" w:rsidRPr="001D012D" w:rsidRDefault="00DB05F8" w:rsidP="00623D61">
      <w:pPr>
        <w:ind w:firstLine="3420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286A5D6" w14:textId="77777777" w:rsidR="00DB05F8" w:rsidRPr="001D012D" w:rsidRDefault="00DB05F8" w:rsidP="00623D61">
      <w:pPr>
        <w:ind w:firstLine="3420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295044B" w14:textId="77777777" w:rsidR="00DB05F8" w:rsidRPr="001D012D" w:rsidRDefault="00DB05F8" w:rsidP="00623D61">
      <w:pPr>
        <w:ind w:firstLine="3420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9D28D56" w14:textId="77777777" w:rsidR="00DB05F8" w:rsidRPr="001D012D" w:rsidRDefault="00DB05F8" w:rsidP="00623D61">
      <w:pPr>
        <w:ind w:firstLine="3420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D84D8C9" w14:textId="77777777" w:rsidR="00DB05F8" w:rsidRPr="001D012D" w:rsidRDefault="00DB05F8" w:rsidP="00623D61">
      <w:pPr>
        <w:ind w:firstLine="3420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C7D67DE" w14:textId="77777777" w:rsidR="00DB05F8" w:rsidRPr="001D012D" w:rsidRDefault="00DB05F8" w:rsidP="00623D61">
      <w:pPr>
        <w:ind w:firstLine="3420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206891C" w14:textId="77777777" w:rsidR="00DB05F8" w:rsidRPr="001D012D" w:rsidRDefault="00DB05F8" w:rsidP="00623D61">
      <w:pPr>
        <w:ind w:firstLine="3420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FC6F2BB" w14:textId="77777777" w:rsidR="00DB05F8" w:rsidRPr="001D012D" w:rsidRDefault="00DB05F8" w:rsidP="00623D61">
      <w:pPr>
        <w:ind w:firstLine="3420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E5AB790" w14:textId="77777777" w:rsidR="00DB05F8" w:rsidRPr="001D012D" w:rsidRDefault="00DB05F8" w:rsidP="00623D61">
      <w:pPr>
        <w:ind w:firstLine="3420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9410206" w14:textId="77777777" w:rsidR="00DB05F8" w:rsidRPr="001D012D" w:rsidRDefault="00DB05F8" w:rsidP="00623D61">
      <w:pPr>
        <w:ind w:firstLine="3420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DF7A3FA" w14:textId="77777777" w:rsidR="00DB05F8" w:rsidRPr="001D012D" w:rsidRDefault="00DB05F8" w:rsidP="00623D61">
      <w:pPr>
        <w:ind w:firstLine="3420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05A9B24" w14:textId="77777777" w:rsidR="00DB05F8" w:rsidRPr="001D012D" w:rsidRDefault="00DB05F8" w:rsidP="00623D61">
      <w:pPr>
        <w:ind w:firstLine="3420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EFE8E72" w14:textId="77777777" w:rsidR="00DB05F8" w:rsidRPr="001D012D" w:rsidRDefault="00DB05F8" w:rsidP="00623D61">
      <w:pPr>
        <w:ind w:firstLine="3420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6AB6124" w14:textId="77777777" w:rsidR="00DB05F8" w:rsidRPr="001D012D" w:rsidRDefault="00DB05F8" w:rsidP="00623D61">
      <w:pPr>
        <w:ind w:firstLine="3420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7BA5E9F" w14:textId="77777777" w:rsidR="00DB05F8" w:rsidRPr="001D012D" w:rsidRDefault="00DB05F8" w:rsidP="00623D61">
      <w:pPr>
        <w:ind w:firstLine="3420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3CCCA9C" w14:textId="77777777" w:rsidR="00DB05F8" w:rsidRPr="001D012D" w:rsidRDefault="00DB05F8" w:rsidP="00623D61">
      <w:pPr>
        <w:ind w:firstLine="3420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2859C23" w14:textId="77777777" w:rsidR="00DB05F8" w:rsidRPr="001D012D" w:rsidRDefault="00DB05F8" w:rsidP="00623D61">
      <w:pPr>
        <w:ind w:firstLine="3420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AC3BFE9" w14:textId="77777777" w:rsidR="00DB05F8" w:rsidRPr="001D012D" w:rsidRDefault="00DB05F8" w:rsidP="00623D61">
      <w:pPr>
        <w:ind w:firstLine="3420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2A61546" w14:textId="77777777" w:rsidR="00DB05F8" w:rsidRPr="001D012D" w:rsidRDefault="00DB05F8" w:rsidP="00623D61">
      <w:pPr>
        <w:ind w:firstLine="3420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88B1126" w14:textId="77777777" w:rsidR="00DB05F8" w:rsidRPr="001D012D" w:rsidRDefault="00DB05F8" w:rsidP="00623D61">
      <w:pPr>
        <w:ind w:firstLine="3420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A1D95CE" w14:textId="77777777" w:rsidR="00DB05F8" w:rsidRPr="001D012D" w:rsidRDefault="00DB05F8" w:rsidP="00623D61">
      <w:pPr>
        <w:ind w:firstLine="3420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C08BFC0" w14:textId="77777777" w:rsidR="00DB05F8" w:rsidRPr="001D012D" w:rsidRDefault="00DB05F8" w:rsidP="00623D61">
      <w:pPr>
        <w:ind w:firstLine="3420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6B10045" w14:textId="77777777" w:rsidR="00DB05F8" w:rsidRPr="001D012D" w:rsidRDefault="00DB05F8" w:rsidP="00623D61">
      <w:pPr>
        <w:ind w:firstLine="3420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F641089" w14:textId="77777777" w:rsidR="00DB05F8" w:rsidRPr="001D012D" w:rsidRDefault="00DB05F8" w:rsidP="00623D61">
      <w:pPr>
        <w:ind w:firstLine="3420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CDB3DD2" w14:textId="77777777" w:rsidR="00DB05F8" w:rsidRPr="001D012D" w:rsidRDefault="00DB05F8" w:rsidP="00623D61">
      <w:pPr>
        <w:ind w:firstLine="3420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1DF8A44" w14:textId="77777777" w:rsidR="00DB05F8" w:rsidRPr="001D012D" w:rsidRDefault="00DB05F8" w:rsidP="00623D61">
      <w:pPr>
        <w:ind w:firstLine="3420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7C81889" w14:textId="77777777" w:rsidR="00DB05F8" w:rsidRPr="001D012D" w:rsidRDefault="00DB05F8" w:rsidP="00623D61">
      <w:pPr>
        <w:ind w:firstLine="3420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26224B2" w14:textId="77777777" w:rsidR="00DB05F8" w:rsidRPr="001D012D" w:rsidRDefault="00DB05F8" w:rsidP="00623D61">
      <w:pPr>
        <w:ind w:firstLine="3420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A26B434" w14:textId="77777777" w:rsidR="00DB05F8" w:rsidRPr="001D012D" w:rsidRDefault="00DB05F8" w:rsidP="00623D61">
      <w:pPr>
        <w:ind w:firstLine="3420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9DC0C2D" w14:textId="77777777" w:rsidR="00DB05F8" w:rsidRPr="001D012D" w:rsidRDefault="00DB05F8" w:rsidP="00623D61">
      <w:pPr>
        <w:ind w:firstLine="3420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9CBF9A8" w14:textId="77777777" w:rsidR="00DB05F8" w:rsidRPr="001D012D" w:rsidRDefault="00DB05F8" w:rsidP="00623D61">
      <w:pPr>
        <w:ind w:firstLine="3420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1357DAB" w14:textId="77777777" w:rsidR="00DB05F8" w:rsidRPr="001D012D" w:rsidRDefault="00DB05F8" w:rsidP="00623D61">
      <w:pPr>
        <w:ind w:firstLine="3420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C22E894" w14:textId="77777777" w:rsidR="00DB05F8" w:rsidRPr="001D012D" w:rsidRDefault="00DB05F8" w:rsidP="00623D61">
      <w:pPr>
        <w:ind w:firstLine="3420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8782114" w14:textId="77777777" w:rsidR="00623D61" w:rsidRDefault="00623D61" w:rsidP="00623D61">
      <w:pPr>
        <w:ind w:firstLine="3420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23D6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Приложение №2</w:t>
      </w:r>
    </w:p>
    <w:p w14:paraId="514133B1" w14:textId="09E42FDB" w:rsidR="00133173" w:rsidRPr="00623D61" w:rsidRDefault="00133173" w:rsidP="00623D61">
      <w:pPr>
        <w:ind w:firstLine="3420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(для 1-3 секции)</w:t>
      </w:r>
    </w:p>
    <w:p w14:paraId="4399D91A" w14:textId="77777777" w:rsidR="00623D61" w:rsidRPr="00623D61" w:rsidRDefault="00623D61" w:rsidP="00623D61">
      <w:pPr>
        <w:ind w:firstLine="342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02A9650" w14:textId="77777777" w:rsidR="00623D61" w:rsidRPr="00623D61" w:rsidRDefault="00623D61" w:rsidP="00623D61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3D61">
        <w:rPr>
          <w:rFonts w:ascii="Times New Roman" w:eastAsia="Times New Roman" w:hAnsi="Times New Roman" w:cs="Times New Roman"/>
          <w:sz w:val="24"/>
          <w:szCs w:val="24"/>
          <w:lang w:eastAsia="ru-RU"/>
        </w:rPr>
        <w:t>Описание Объекта долевого строительства</w:t>
      </w:r>
    </w:p>
    <w:p w14:paraId="7CD522B2" w14:textId="77777777" w:rsidR="00623D61" w:rsidRPr="00F01010" w:rsidRDefault="00623D61" w:rsidP="00623D61">
      <w:pPr>
        <w:rPr>
          <w:rFonts w:ascii="Times New Roman" w:eastAsia="Times New Roman" w:hAnsi="Times New Roman" w:cs="Times New Roman"/>
          <w:lang w:eastAsia="ru-RU"/>
        </w:rPr>
      </w:pPr>
    </w:p>
    <w:tbl>
      <w:tblPr>
        <w:tblW w:w="1049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10"/>
        <w:gridCol w:w="8080"/>
      </w:tblGrid>
      <w:tr w:rsidR="00623D61" w:rsidRPr="00F01010" w14:paraId="1F7F5B6E" w14:textId="77777777" w:rsidTr="00186B34">
        <w:tc>
          <w:tcPr>
            <w:tcW w:w="2410" w:type="dxa"/>
            <w:shd w:val="clear" w:color="auto" w:fill="auto"/>
          </w:tcPr>
          <w:p w14:paraId="17A10A3E" w14:textId="77777777" w:rsidR="00623D61" w:rsidRPr="00F01010" w:rsidRDefault="00623D61" w:rsidP="00186B34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01010">
              <w:rPr>
                <w:rFonts w:ascii="Times New Roman" w:eastAsia="Times New Roman" w:hAnsi="Times New Roman" w:cs="Times New Roman"/>
                <w:lang w:eastAsia="ru-RU"/>
              </w:rPr>
              <w:t>Система отопления</w:t>
            </w:r>
          </w:p>
        </w:tc>
        <w:tc>
          <w:tcPr>
            <w:tcW w:w="8080" w:type="dxa"/>
            <w:shd w:val="clear" w:color="auto" w:fill="auto"/>
          </w:tcPr>
          <w:p w14:paraId="1812ACE4" w14:textId="77777777" w:rsidR="00623D61" w:rsidRPr="00F01010" w:rsidRDefault="00623D61" w:rsidP="00186B34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01010">
              <w:rPr>
                <w:rFonts w:ascii="Times New Roman" w:eastAsia="Times New Roman" w:hAnsi="Times New Roman" w:cs="Times New Roman"/>
                <w:lang w:eastAsia="ru-RU"/>
              </w:rPr>
              <w:t xml:space="preserve">Система отопления </w:t>
            </w:r>
            <w:proofErr w:type="spellStart"/>
            <w:r w:rsidRPr="00F01010">
              <w:rPr>
                <w:rFonts w:ascii="Times New Roman" w:eastAsia="Times New Roman" w:hAnsi="Times New Roman" w:cs="Times New Roman"/>
                <w:lang w:eastAsia="ru-RU"/>
              </w:rPr>
              <w:t>однозонная</w:t>
            </w:r>
            <w:proofErr w:type="spellEnd"/>
            <w:r w:rsidRPr="00F01010">
              <w:rPr>
                <w:rFonts w:ascii="Times New Roman" w:eastAsia="Times New Roman" w:hAnsi="Times New Roman" w:cs="Times New Roman"/>
                <w:lang w:eastAsia="ru-RU"/>
              </w:rPr>
              <w:t xml:space="preserve"> двухтрубная. Разводка трубопроводов поквартирная. </w:t>
            </w:r>
            <w:proofErr w:type="gramStart"/>
            <w:r w:rsidRPr="00F01010">
              <w:rPr>
                <w:rFonts w:ascii="Times New Roman" w:eastAsia="Times New Roman" w:hAnsi="Times New Roman" w:cs="Times New Roman"/>
                <w:lang w:eastAsia="ru-RU"/>
              </w:rPr>
              <w:t xml:space="preserve">Схема разводки трубопроводов - </w:t>
            </w:r>
            <w:proofErr w:type="spellStart"/>
            <w:r w:rsidRPr="00F01010">
              <w:rPr>
                <w:rFonts w:ascii="Times New Roman" w:eastAsia="Times New Roman" w:hAnsi="Times New Roman" w:cs="Times New Roman"/>
                <w:lang w:eastAsia="ru-RU"/>
              </w:rPr>
              <w:t>периметральная</w:t>
            </w:r>
            <w:proofErr w:type="spellEnd"/>
            <w:r w:rsidRPr="00F01010">
              <w:rPr>
                <w:rFonts w:ascii="Times New Roman" w:eastAsia="Times New Roman" w:hAnsi="Times New Roman" w:cs="Times New Roman"/>
                <w:lang w:eastAsia="ru-RU"/>
              </w:rPr>
              <w:t xml:space="preserve">, с прокладкой труб из сшитого полиэтилена с </w:t>
            </w:r>
            <w:proofErr w:type="spellStart"/>
            <w:r w:rsidRPr="00F01010">
              <w:rPr>
                <w:rFonts w:ascii="Times New Roman" w:eastAsia="Times New Roman" w:hAnsi="Times New Roman" w:cs="Times New Roman"/>
                <w:lang w:eastAsia="ru-RU"/>
              </w:rPr>
              <w:t>антидиффузной</w:t>
            </w:r>
            <w:proofErr w:type="spellEnd"/>
            <w:r w:rsidRPr="00F01010">
              <w:rPr>
                <w:rFonts w:ascii="Times New Roman" w:eastAsia="Times New Roman" w:hAnsi="Times New Roman" w:cs="Times New Roman"/>
                <w:lang w:eastAsia="ru-RU"/>
              </w:rPr>
              <w:t xml:space="preserve"> защитой PEX в подготовке пола в защитной гофре.</w:t>
            </w:r>
            <w:proofErr w:type="gramEnd"/>
            <w:r w:rsidRPr="00F01010">
              <w:rPr>
                <w:rFonts w:ascii="Times New Roman" w:eastAsia="Times New Roman" w:hAnsi="Times New Roman" w:cs="Times New Roman"/>
                <w:lang w:eastAsia="ru-RU"/>
              </w:rPr>
              <w:t xml:space="preserve"> В качестве отопительных приборов проектом предусматриваются конвекторы с нижней подводкой теплоносителя. Узлы поквартирного учета тепла располагаются поэтажно в местах общего пользования в шкафных укрытиях.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623D61" w:rsidRPr="00F01010" w14:paraId="39F9A22A" w14:textId="77777777" w:rsidTr="00186B34">
        <w:tc>
          <w:tcPr>
            <w:tcW w:w="2410" w:type="dxa"/>
            <w:shd w:val="clear" w:color="auto" w:fill="auto"/>
          </w:tcPr>
          <w:p w14:paraId="73E35211" w14:textId="77777777" w:rsidR="00623D61" w:rsidRPr="00F01010" w:rsidRDefault="00623D61" w:rsidP="00186B34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01010">
              <w:rPr>
                <w:rFonts w:ascii="Times New Roman" w:eastAsia="Times New Roman" w:hAnsi="Times New Roman" w:cs="Times New Roman"/>
                <w:lang w:eastAsia="ru-RU"/>
              </w:rPr>
              <w:t>Противопожарная автоматика, пожарная сигнализация, оповещение людей о пожаре.</w:t>
            </w:r>
          </w:p>
        </w:tc>
        <w:tc>
          <w:tcPr>
            <w:tcW w:w="8080" w:type="dxa"/>
            <w:shd w:val="clear" w:color="auto" w:fill="auto"/>
          </w:tcPr>
          <w:p w14:paraId="72D03E79" w14:textId="77777777" w:rsidR="00623D61" w:rsidRPr="00F01010" w:rsidRDefault="00623D61" w:rsidP="00186B34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01010">
              <w:rPr>
                <w:rFonts w:ascii="Times New Roman" w:eastAsia="Times New Roman" w:hAnsi="Times New Roman" w:cs="Times New Roman"/>
                <w:lang w:eastAsia="ru-RU"/>
              </w:rPr>
              <w:t xml:space="preserve">В квартирах устанавливаются автономные пожарные </w:t>
            </w:r>
            <w:proofErr w:type="spellStart"/>
            <w:r w:rsidRPr="00F01010">
              <w:rPr>
                <w:rFonts w:ascii="Times New Roman" w:eastAsia="Times New Roman" w:hAnsi="Times New Roman" w:cs="Times New Roman"/>
                <w:lang w:eastAsia="ru-RU"/>
              </w:rPr>
              <w:t>извещатели</w:t>
            </w:r>
            <w:proofErr w:type="spellEnd"/>
            <w:r w:rsidRPr="00F01010">
              <w:rPr>
                <w:rFonts w:ascii="Times New Roman" w:eastAsia="Times New Roman" w:hAnsi="Times New Roman" w:cs="Times New Roman"/>
                <w:lang w:eastAsia="ru-RU"/>
              </w:rPr>
              <w:t xml:space="preserve"> (АПИ), </w:t>
            </w:r>
            <w:proofErr w:type="spellStart"/>
            <w:r w:rsidRPr="00F01010">
              <w:rPr>
                <w:rFonts w:ascii="Times New Roman" w:eastAsia="Times New Roman" w:hAnsi="Times New Roman" w:cs="Times New Roman"/>
                <w:lang w:eastAsia="ru-RU"/>
              </w:rPr>
              <w:t>извещатели</w:t>
            </w:r>
            <w:proofErr w:type="spellEnd"/>
            <w:r w:rsidRPr="00F01010">
              <w:rPr>
                <w:rFonts w:ascii="Times New Roman" w:eastAsia="Times New Roman" w:hAnsi="Times New Roman" w:cs="Times New Roman"/>
                <w:lang w:eastAsia="ru-RU"/>
              </w:rPr>
              <w:t xml:space="preserve"> системы противопожарной автоматики. </w:t>
            </w:r>
          </w:p>
        </w:tc>
      </w:tr>
      <w:tr w:rsidR="00623D61" w:rsidRPr="00F01010" w14:paraId="4A7819EE" w14:textId="77777777" w:rsidTr="00186B34">
        <w:tc>
          <w:tcPr>
            <w:tcW w:w="2410" w:type="dxa"/>
            <w:shd w:val="clear" w:color="auto" w:fill="auto"/>
          </w:tcPr>
          <w:p w14:paraId="38CF08FD" w14:textId="77777777" w:rsidR="00623D61" w:rsidRPr="00F01010" w:rsidRDefault="00623D61" w:rsidP="00186B34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01010">
              <w:rPr>
                <w:rFonts w:ascii="Times New Roman" w:eastAsia="Times New Roman" w:hAnsi="Times New Roman" w:cs="Times New Roman"/>
                <w:lang w:eastAsia="ru-RU"/>
              </w:rPr>
              <w:t>Система водоснабжения</w:t>
            </w:r>
          </w:p>
        </w:tc>
        <w:tc>
          <w:tcPr>
            <w:tcW w:w="8080" w:type="dxa"/>
            <w:shd w:val="clear" w:color="auto" w:fill="auto"/>
          </w:tcPr>
          <w:p w14:paraId="6FA5E611" w14:textId="1FBC9E60" w:rsidR="00623D61" w:rsidRPr="00F01010" w:rsidRDefault="00623D61" w:rsidP="00072EA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01010">
              <w:rPr>
                <w:rFonts w:ascii="Times New Roman" w:eastAsia="Times New Roman" w:hAnsi="Times New Roman" w:cs="Times New Roman"/>
                <w:lang w:eastAsia="ru-RU"/>
              </w:rPr>
              <w:t xml:space="preserve">Хозяйственно-питьевые стояки </w:t>
            </w:r>
            <w:r w:rsidR="00072EAE">
              <w:rPr>
                <w:rFonts w:ascii="Times New Roman" w:eastAsia="Times New Roman" w:hAnsi="Times New Roman" w:cs="Times New Roman"/>
                <w:lang w:eastAsia="ru-RU"/>
              </w:rPr>
              <w:t>из стальных оцинкованных труб. П</w:t>
            </w:r>
            <w:r w:rsidRPr="00F01010">
              <w:rPr>
                <w:rFonts w:ascii="Times New Roman" w:eastAsia="Times New Roman" w:hAnsi="Times New Roman" w:cs="Times New Roman"/>
                <w:lang w:eastAsia="ru-RU"/>
              </w:rPr>
              <w:t xml:space="preserve">одводки к приборам из полипропиленовых труб. На отводе от стояка устанавливается: кран, регулятор давления, индивидуальные приборы учета. </w:t>
            </w:r>
          </w:p>
        </w:tc>
      </w:tr>
      <w:tr w:rsidR="00623D61" w:rsidRPr="00F01010" w14:paraId="5B919796" w14:textId="77777777" w:rsidTr="00186B34">
        <w:tc>
          <w:tcPr>
            <w:tcW w:w="2410" w:type="dxa"/>
            <w:shd w:val="clear" w:color="auto" w:fill="auto"/>
          </w:tcPr>
          <w:p w14:paraId="7C878DC2" w14:textId="77777777" w:rsidR="00623D61" w:rsidRPr="00F01010" w:rsidRDefault="00623D61" w:rsidP="00186B34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01010">
              <w:rPr>
                <w:rFonts w:ascii="Times New Roman" w:eastAsia="Times New Roman" w:hAnsi="Times New Roman" w:cs="Times New Roman"/>
                <w:lang w:eastAsia="ru-RU"/>
              </w:rPr>
              <w:t>Электроснабжение</w:t>
            </w:r>
          </w:p>
        </w:tc>
        <w:tc>
          <w:tcPr>
            <w:tcW w:w="8080" w:type="dxa"/>
            <w:shd w:val="clear" w:color="auto" w:fill="auto"/>
          </w:tcPr>
          <w:p w14:paraId="7756448F" w14:textId="77777777" w:rsidR="00623D61" w:rsidRPr="00F01010" w:rsidRDefault="00623D61" w:rsidP="00186B34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01010">
              <w:rPr>
                <w:rFonts w:ascii="Times New Roman" w:eastAsia="Times New Roman" w:hAnsi="Times New Roman" w:cs="Times New Roman"/>
                <w:lang w:eastAsia="ru-RU"/>
              </w:rPr>
              <w:t xml:space="preserve">Мощность, выделяемая на квартиру, - не более </w:t>
            </w:r>
            <w:r w:rsidRPr="00F01010">
              <w:rPr>
                <w:rFonts w:ascii="Times New Roman" w:eastAsia="Times New Roman" w:hAnsi="Times New Roman" w:cs="Times New Roman"/>
                <w:b/>
                <w:lang w:eastAsia="ru-RU"/>
              </w:rPr>
              <w:t>10 кВт</w:t>
            </w:r>
            <w:r w:rsidRPr="00F01010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14:paraId="4391102B" w14:textId="77777777" w:rsidR="00623D61" w:rsidRPr="00F01010" w:rsidRDefault="00623D61" w:rsidP="00186B34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01010">
              <w:rPr>
                <w:rFonts w:ascii="Times New Roman" w:eastAsia="Times New Roman" w:hAnsi="Times New Roman" w:cs="Times New Roman"/>
                <w:lang w:eastAsia="ru-RU"/>
              </w:rPr>
              <w:t>Внутриквартирная разводка линии освещения и розеточной группы выполняется из медного провода. Выключатель нагрузки 2-х полюсный, однофазный счетчик, выключатель автоматический однополюсный (50А) расположены в этажном электрощите. Выключатель нагрузки 2-х полюсный, групповые автоматические выключатели + УЗО на розеточные группы предусмотрены в квартире.</w:t>
            </w:r>
          </w:p>
          <w:p w14:paraId="2F2622F4" w14:textId="77777777" w:rsidR="00623D61" w:rsidRPr="00F01010" w:rsidRDefault="00623D61" w:rsidP="00186B34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01010">
              <w:rPr>
                <w:rFonts w:ascii="Times New Roman" w:eastAsia="Times New Roman" w:hAnsi="Times New Roman" w:cs="Times New Roman"/>
                <w:lang w:eastAsia="ru-RU"/>
              </w:rPr>
              <w:t>Телефонная связь, ТВ, подаются до этажного слаботочного щитка.</w:t>
            </w:r>
          </w:p>
          <w:p w14:paraId="6517C29B" w14:textId="77777777" w:rsidR="00623D61" w:rsidRPr="00F01010" w:rsidRDefault="00623D61" w:rsidP="00186B34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01010">
              <w:rPr>
                <w:rFonts w:ascii="Times New Roman" w:eastAsia="Times New Roman" w:hAnsi="Times New Roman" w:cs="Times New Roman"/>
                <w:lang w:eastAsia="ru-RU"/>
              </w:rPr>
              <w:t>Подводка радиолинии в квартиру (точка присоединения - по проекту).</w:t>
            </w:r>
          </w:p>
        </w:tc>
      </w:tr>
      <w:tr w:rsidR="00623D61" w:rsidRPr="00F01010" w14:paraId="67F42BF7" w14:textId="77777777" w:rsidTr="00186B34">
        <w:tc>
          <w:tcPr>
            <w:tcW w:w="2410" w:type="dxa"/>
            <w:shd w:val="clear" w:color="auto" w:fill="auto"/>
          </w:tcPr>
          <w:p w14:paraId="7B71492E" w14:textId="77777777" w:rsidR="00623D61" w:rsidRPr="00F01010" w:rsidRDefault="00623D61" w:rsidP="00186B34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01010">
              <w:rPr>
                <w:rFonts w:ascii="Times New Roman" w:eastAsia="Times New Roman" w:hAnsi="Times New Roman" w:cs="Times New Roman"/>
                <w:lang w:eastAsia="ru-RU"/>
              </w:rPr>
              <w:t>Вентиляция</w:t>
            </w:r>
          </w:p>
        </w:tc>
        <w:tc>
          <w:tcPr>
            <w:tcW w:w="8080" w:type="dxa"/>
            <w:shd w:val="clear" w:color="auto" w:fill="auto"/>
          </w:tcPr>
          <w:p w14:paraId="441154EF" w14:textId="196DB6F7" w:rsidR="00623D61" w:rsidRPr="00F01010" w:rsidRDefault="00623D61" w:rsidP="00072EA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01010">
              <w:rPr>
                <w:rFonts w:ascii="Times New Roman" w:eastAsia="Times New Roman" w:hAnsi="Times New Roman" w:cs="Times New Roman"/>
                <w:lang w:eastAsia="ru-RU"/>
              </w:rPr>
              <w:t xml:space="preserve">Вентиляция жилой части здания запроектирована с естественным побуждением воздуха. Приток </w:t>
            </w:r>
            <w:r w:rsidR="00072EAE">
              <w:rPr>
                <w:rFonts w:ascii="Times New Roman" w:eastAsia="Times New Roman" w:hAnsi="Times New Roman" w:cs="Times New Roman"/>
                <w:lang w:eastAsia="ru-RU"/>
              </w:rPr>
              <w:t>неорганизованный обеспечивающийся через окна с функцией не плотного прикрытия.</w:t>
            </w:r>
            <w:r w:rsidRPr="00F01010">
              <w:rPr>
                <w:rFonts w:ascii="Times New Roman" w:eastAsia="Times New Roman" w:hAnsi="Times New Roman" w:cs="Times New Roman"/>
                <w:lang w:eastAsia="ru-RU"/>
              </w:rPr>
              <w:t xml:space="preserve"> Вытяжка предусматривается через санузлы, кухни через вентиляционные решетки. Вытяжка из помещений последнего этажа осуществляется самостоятельными каналами с установкой бытовых осевых вентиляторов.</w:t>
            </w:r>
          </w:p>
        </w:tc>
      </w:tr>
      <w:tr w:rsidR="00623D61" w:rsidRPr="00F01010" w14:paraId="19C9ADA0" w14:textId="77777777" w:rsidTr="00186B34">
        <w:tc>
          <w:tcPr>
            <w:tcW w:w="2410" w:type="dxa"/>
            <w:shd w:val="clear" w:color="auto" w:fill="auto"/>
          </w:tcPr>
          <w:p w14:paraId="1D478616" w14:textId="77777777" w:rsidR="00623D61" w:rsidRPr="00F01010" w:rsidRDefault="00623D61" w:rsidP="00186B34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01010">
              <w:rPr>
                <w:rFonts w:ascii="Times New Roman" w:eastAsia="Times New Roman" w:hAnsi="Times New Roman" w:cs="Times New Roman"/>
                <w:lang w:eastAsia="ru-RU"/>
              </w:rPr>
              <w:t>Кондиционирование</w:t>
            </w:r>
          </w:p>
        </w:tc>
        <w:tc>
          <w:tcPr>
            <w:tcW w:w="8080" w:type="dxa"/>
            <w:shd w:val="clear" w:color="auto" w:fill="auto"/>
          </w:tcPr>
          <w:p w14:paraId="5BEFCE49" w14:textId="77777777" w:rsidR="00623D61" w:rsidRPr="00F01010" w:rsidRDefault="00623D61" w:rsidP="00186B34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01010">
              <w:rPr>
                <w:rFonts w:ascii="Times New Roman" w:eastAsia="Times New Roman" w:hAnsi="Times New Roman" w:cs="Times New Roman"/>
                <w:lang w:eastAsia="ru-RU"/>
              </w:rPr>
              <w:t>Предусмотрена возможность устройства системы кондиционирования с размещением внешних блоков в специально предусмотренных местах.</w:t>
            </w:r>
          </w:p>
        </w:tc>
      </w:tr>
      <w:tr w:rsidR="00623D61" w:rsidRPr="00F01010" w14:paraId="3C2A261F" w14:textId="77777777" w:rsidTr="00186B34">
        <w:tc>
          <w:tcPr>
            <w:tcW w:w="2410" w:type="dxa"/>
            <w:shd w:val="clear" w:color="auto" w:fill="auto"/>
          </w:tcPr>
          <w:p w14:paraId="69168433" w14:textId="77777777" w:rsidR="00623D61" w:rsidRPr="00F01010" w:rsidRDefault="00623D61" w:rsidP="00186B34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01010">
              <w:rPr>
                <w:rFonts w:ascii="Times New Roman" w:eastAsia="Times New Roman" w:hAnsi="Times New Roman" w:cs="Times New Roman"/>
                <w:lang w:eastAsia="ru-RU"/>
              </w:rPr>
              <w:t>Остекление</w:t>
            </w:r>
          </w:p>
        </w:tc>
        <w:tc>
          <w:tcPr>
            <w:tcW w:w="8080" w:type="dxa"/>
            <w:shd w:val="clear" w:color="auto" w:fill="auto"/>
          </w:tcPr>
          <w:p w14:paraId="1FDA97C2" w14:textId="77777777" w:rsidR="00623D61" w:rsidRPr="00F01010" w:rsidRDefault="00623D61" w:rsidP="00186B34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01010">
              <w:rPr>
                <w:rFonts w:ascii="Times New Roman" w:eastAsia="Times New Roman" w:hAnsi="Times New Roman" w:cs="Times New Roman"/>
                <w:lang w:eastAsia="ru-RU"/>
              </w:rPr>
              <w:t xml:space="preserve">Конструкции окон и балконных дверей выполняются из </w:t>
            </w:r>
            <w:r w:rsidRPr="00E12D37">
              <w:rPr>
                <w:rFonts w:ascii="Times New Roman" w:eastAsia="Times New Roman" w:hAnsi="Times New Roman" w:cs="Times New Roman"/>
                <w:lang w:eastAsia="ru-RU"/>
              </w:rPr>
              <w:t>ПВХ</w:t>
            </w:r>
            <w:r w:rsidRPr="00F01010">
              <w:rPr>
                <w:rFonts w:ascii="Times New Roman" w:eastAsia="Times New Roman" w:hAnsi="Times New Roman" w:cs="Times New Roman"/>
                <w:lang w:eastAsia="ru-RU"/>
              </w:rPr>
              <w:t xml:space="preserve"> профиля с двухкамерным стеклопакетом. Подоконники из ПВХ.</w:t>
            </w:r>
          </w:p>
          <w:p w14:paraId="1FFCB14A" w14:textId="77777777" w:rsidR="00623D61" w:rsidRPr="00F01010" w:rsidRDefault="00623D61" w:rsidP="00186B34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01010">
              <w:rPr>
                <w:rFonts w:ascii="Times New Roman" w:eastAsia="Times New Roman" w:hAnsi="Times New Roman" w:cs="Times New Roman"/>
                <w:lang w:eastAsia="ru-RU"/>
              </w:rPr>
              <w:t xml:space="preserve">Остекление лоджий - алюминиевый профиль с одинарным остеклением. </w:t>
            </w:r>
          </w:p>
        </w:tc>
      </w:tr>
      <w:tr w:rsidR="00623D61" w:rsidRPr="00F01010" w14:paraId="7CFE6990" w14:textId="77777777" w:rsidTr="00186B34">
        <w:trPr>
          <w:trHeight w:val="4047"/>
        </w:trPr>
        <w:tc>
          <w:tcPr>
            <w:tcW w:w="2410" w:type="dxa"/>
            <w:shd w:val="clear" w:color="auto" w:fill="auto"/>
          </w:tcPr>
          <w:p w14:paraId="38053C9E" w14:textId="77777777" w:rsidR="00623D61" w:rsidRPr="00F01010" w:rsidRDefault="00623D61" w:rsidP="00186B34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01010">
              <w:rPr>
                <w:rFonts w:ascii="Times New Roman" w:eastAsia="Times New Roman" w:hAnsi="Times New Roman" w:cs="Times New Roman"/>
                <w:lang w:eastAsia="ru-RU"/>
              </w:rPr>
              <w:t>Внутренние отделочные работы.</w:t>
            </w:r>
          </w:p>
        </w:tc>
        <w:tc>
          <w:tcPr>
            <w:tcW w:w="8080" w:type="dxa"/>
            <w:shd w:val="clear" w:color="auto" w:fill="auto"/>
          </w:tcPr>
          <w:p w14:paraId="3BF34C92" w14:textId="77777777" w:rsidR="00623D61" w:rsidRPr="00F01010" w:rsidRDefault="00623D61" w:rsidP="00186B34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01010">
              <w:rPr>
                <w:rFonts w:ascii="Times New Roman" w:eastAsia="Times New Roman" w:hAnsi="Times New Roman" w:cs="Times New Roman"/>
                <w:u w:val="single"/>
                <w:lang w:eastAsia="ru-RU"/>
              </w:rPr>
              <w:t>Двери:</w:t>
            </w:r>
            <w:r w:rsidRPr="00F01010">
              <w:rPr>
                <w:rFonts w:ascii="Times New Roman" w:eastAsia="Times New Roman" w:hAnsi="Times New Roman" w:cs="Times New Roman"/>
                <w:lang w:eastAsia="ru-RU"/>
              </w:rPr>
              <w:t xml:space="preserve"> Входная дверь в квартиру - </w:t>
            </w:r>
            <w:r w:rsidRPr="00E12D37">
              <w:rPr>
                <w:rFonts w:ascii="Times New Roman" w:eastAsia="Times New Roman" w:hAnsi="Times New Roman" w:cs="Times New Roman"/>
                <w:lang w:eastAsia="ru-RU"/>
              </w:rPr>
              <w:t xml:space="preserve">металлическая, с двумя замками, наружная панель </w:t>
            </w:r>
            <w:proofErr w:type="gramStart"/>
            <w:r w:rsidRPr="00E12D37">
              <w:rPr>
                <w:rFonts w:ascii="Times New Roman" w:eastAsia="Times New Roman" w:hAnsi="Times New Roman" w:cs="Times New Roman"/>
                <w:lang w:eastAsia="ru-RU"/>
              </w:rPr>
              <w:t>–М</w:t>
            </w:r>
            <w:proofErr w:type="gramEnd"/>
            <w:r w:rsidRPr="00E12D37">
              <w:rPr>
                <w:rFonts w:ascii="Times New Roman" w:eastAsia="Times New Roman" w:hAnsi="Times New Roman" w:cs="Times New Roman"/>
                <w:lang w:eastAsia="ru-RU"/>
              </w:rPr>
              <w:t>ДФ, внутренняя – ламинат.</w:t>
            </w:r>
          </w:p>
          <w:p w14:paraId="7FCD4857" w14:textId="26C24AB5" w:rsidR="00623D61" w:rsidRPr="00F01010" w:rsidRDefault="00623D61" w:rsidP="00186B34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01010">
              <w:rPr>
                <w:rFonts w:ascii="Times New Roman" w:eastAsia="Times New Roman" w:hAnsi="Times New Roman" w:cs="Times New Roman"/>
                <w:lang w:eastAsia="ru-RU"/>
              </w:rPr>
              <w:t xml:space="preserve">Межкомнатные двери: </w:t>
            </w:r>
            <w:r w:rsidR="00133173">
              <w:rPr>
                <w:rFonts w:ascii="Times New Roman" w:eastAsia="Times New Roman" w:hAnsi="Times New Roman" w:cs="Times New Roman"/>
                <w:lang w:eastAsia="ru-RU"/>
              </w:rPr>
              <w:t>отсутствуют</w:t>
            </w:r>
          </w:p>
          <w:p w14:paraId="015D2081" w14:textId="3808E4DA" w:rsidR="00623D61" w:rsidRPr="00F01010" w:rsidRDefault="00623D61" w:rsidP="00186B34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01010">
              <w:rPr>
                <w:rFonts w:ascii="Times New Roman" w:eastAsia="Times New Roman" w:hAnsi="Times New Roman" w:cs="Times New Roman"/>
                <w:u w:val="single"/>
                <w:lang w:eastAsia="ru-RU"/>
              </w:rPr>
              <w:t>Полы</w:t>
            </w:r>
            <w:r w:rsidR="00133173">
              <w:rPr>
                <w:rFonts w:ascii="Times New Roman" w:eastAsia="Times New Roman" w:hAnsi="Times New Roman" w:cs="Times New Roman"/>
                <w:lang w:eastAsia="ru-RU"/>
              </w:rPr>
              <w:t>: В комнатах,</w:t>
            </w:r>
            <w:r w:rsidR="00072EAE">
              <w:rPr>
                <w:rFonts w:ascii="Times New Roman" w:eastAsia="Times New Roman" w:hAnsi="Times New Roman" w:cs="Times New Roman"/>
                <w:lang w:eastAsia="ru-RU"/>
              </w:rPr>
              <w:t xml:space="preserve"> кухне, коридоре, </w:t>
            </w:r>
            <w:proofErr w:type="gramStart"/>
            <w:r w:rsidR="00072EAE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  <w:proofErr w:type="gramEnd"/>
            <w:r w:rsidR="00072EAE">
              <w:rPr>
                <w:rFonts w:ascii="Times New Roman" w:eastAsia="Times New Roman" w:hAnsi="Times New Roman" w:cs="Times New Roman"/>
                <w:lang w:eastAsia="ru-RU"/>
              </w:rPr>
              <w:t xml:space="preserve">/у, лоджиях </w:t>
            </w:r>
            <w:r w:rsidR="00133173">
              <w:rPr>
                <w:rFonts w:ascii="Times New Roman" w:eastAsia="Times New Roman" w:hAnsi="Times New Roman" w:cs="Times New Roman"/>
                <w:lang w:eastAsia="ru-RU"/>
              </w:rPr>
              <w:t>- стяжка</w:t>
            </w:r>
            <w:r w:rsidRPr="00F01010">
              <w:rPr>
                <w:rFonts w:ascii="Times New Roman" w:eastAsia="Times New Roman" w:hAnsi="Times New Roman" w:cs="Times New Roman"/>
                <w:lang w:eastAsia="ru-RU"/>
              </w:rPr>
              <w:t xml:space="preserve">. В </w:t>
            </w:r>
            <w:proofErr w:type="gramStart"/>
            <w:r w:rsidRPr="00F01010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  <w:proofErr w:type="gramEnd"/>
            <w:r w:rsidRPr="00F01010">
              <w:rPr>
                <w:rFonts w:ascii="Times New Roman" w:eastAsia="Times New Roman" w:hAnsi="Times New Roman" w:cs="Times New Roman"/>
                <w:lang w:eastAsia="ru-RU"/>
              </w:rPr>
              <w:t xml:space="preserve">/у – </w:t>
            </w:r>
            <w:r w:rsidR="00133173">
              <w:rPr>
                <w:rFonts w:ascii="Times New Roman" w:eastAsia="Times New Roman" w:hAnsi="Times New Roman" w:cs="Times New Roman"/>
                <w:lang w:eastAsia="ru-RU"/>
              </w:rPr>
              <w:t>гидроизоляция.</w:t>
            </w:r>
          </w:p>
          <w:p w14:paraId="6CB4A1BE" w14:textId="60F03A86" w:rsidR="00623D61" w:rsidRPr="00F01010" w:rsidRDefault="00623D61" w:rsidP="00186B34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01010">
              <w:rPr>
                <w:rFonts w:ascii="Times New Roman" w:eastAsia="Times New Roman" w:hAnsi="Times New Roman" w:cs="Times New Roman"/>
                <w:u w:val="single"/>
                <w:lang w:eastAsia="ru-RU"/>
              </w:rPr>
              <w:t>Потолки:</w:t>
            </w:r>
            <w:r w:rsidRPr="00F01010">
              <w:rPr>
                <w:rFonts w:ascii="Times New Roman" w:eastAsia="Times New Roman" w:hAnsi="Times New Roman" w:cs="Times New Roman"/>
                <w:lang w:eastAsia="ru-RU"/>
              </w:rPr>
              <w:t xml:space="preserve"> В </w:t>
            </w:r>
            <w:proofErr w:type="gramStart"/>
            <w:r w:rsidRPr="00F01010">
              <w:rPr>
                <w:rFonts w:ascii="Times New Roman" w:eastAsia="Times New Roman" w:hAnsi="Times New Roman" w:cs="Times New Roman"/>
                <w:lang w:eastAsia="ru-RU"/>
              </w:rPr>
              <w:t>комнатах</w:t>
            </w:r>
            <w:proofErr w:type="gramEnd"/>
            <w:r w:rsidRPr="00F01010">
              <w:rPr>
                <w:rFonts w:ascii="Times New Roman" w:eastAsia="Times New Roman" w:hAnsi="Times New Roman" w:cs="Times New Roman"/>
                <w:lang w:eastAsia="ru-RU"/>
              </w:rPr>
              <w:t>, кухне, коридоре, с/у выполняется подготовка (выравнивание) поверхностей под покраску. На лоджиях квартир - влагостойкая фасадная краска</w:t>
            </w:r>
            <w:r w:rsidR="00072EAE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14:paraId="68ADEEA8" w14:textId="4C16A77E" w:rsidR="00623D61" w:rsidRPr="00F01010" w:rsidRDefault="00623D61" w:rsidP="00186B34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01010">
              <w:rPr>
                <w:rFonts w:ascii="Times New Roman" w:eastAsia="Times New Roman" w:hAnsi="Times New Roman" w:cs="Times New Roman"/>
                <w:u w:val="single"/>
                <w:lang w:eastAsia="ru-RU"/>
              </w:rPr>
              <w:t>Стены:</w:t>
            </w:r>
            <w:r w:rsidRPr="00F01010">
              <w:rPr>
                <w:rFonts w:ascii="Times New Roman" w:eastAsia="Times New Roman" w:hAnsi="Times New Roman" w:cs="Times New Roman"/>
                <w:lang w:eastAsia="ru-RU"/>
              </w:rPr>
              <w:t xml:space="preserve"> Улучшенная штукатурка и шпатлевка кирпичных стен и перегородок, подготовка (выравнивание) монолитных пилонов под оклейку обоями.  </w:t>
            </w:r>
          </w:p>
          <w:p w14:paraId="73A99957" w14:textId="2397BABC" w:rsidR="00623D61" w:rsidRPr="00F01010" w:rsidRDefault="00623D61" w:rsidP="00186B34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F01010">
              <w:rPr>
                <w:rFonts w:ascii="Times New Roman" w:eastAsia="Times New Roman" w:hAnsi="Times New Roman" w:cs="Times New Roman"/>
                <w:lang w:eastAsia="ru-RU"/>
              </w:rPr>
              <w:t>В с/у шлифовк</w:t>
            </w:r>
            <w:r w:rsidR="00350DAC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r w:rsidRPr="00F01010">
              <w:rPr>
                <w:rFonts w:ascii="Times New Roman" w:eastAsia="Times New Roman" w:hAnsi="Times New Roman" w:cs="Times New Roman"/>
                <w:lang w:eastAsia="ru-RU"/>
              </w:rPr>
              <w:t xml:space="preserve"> и грунтовк</w:t>
            </w:r>
            <w:r w:rsidR="00350DAC">
              <w:rPr>
                <w:rFonts w:ascii="Times New Roman" w:eastAsia="Times New Roman" w:hAnsi="Times New Roman" w:cs="Times New Roman"/>
                <w:lang w:eastAsia="ru-RU"/>
              </w:rPr>
              <w:t>а стен</w:t>
            </w:r>
            <w:r w:rsidRPr="00F01010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proofErr w:type="gramEnd"/>
          </w:p>
          <w:p w14:paraId="4C6C978A" w14:textId="77777777" w:rsidR="00623D61" w:rsidRPr="00F01010" w:rsidRDefault="00623D61" w:rsidP="00186B34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01010">
              <w:rPr>
                <w:rFonts w:ascii="Times New Roman" w:eastAsia="Times New Roman" w:hAnsi="Times New Roman" w:cs="Times New Roman"/>
                <w:lang w:eastAsia="ru-RU"/>
              </w:rPr>
              <w:t>Лоджии - без отделки.</w:t>
            </w:r>
          </w:p>
        </w:tc>
      </w:tr>
    </w:tbl>
    <w:p w14:paraId="691EFEEF" w14:textId="77777777" w:rsidR="00E948DD" w:rsidRDefault="00E948DD" w:rsidP="00623D61">
      <w:pPr>
        <w:rPr>
          <w:rFonts w:ascii="Times New Roman" w:hAnsi="Times New Roman" w:cs="Times New Roman"/>
          <w:sz w:val="24"/>
          <w:szCs w:val="24"/>
        </w:rPr>
      </w:pPr>
    </w:p>
    <w:p w14:paraId="7EF052ED" w14:textId="77777777" w:rsidR="00133173" w:rsidRDefault="00133173" w:rsidP="00133173">
      <w:pPr>
        <w:ind w:firstLine="3420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F128779" w14:textId="77777777" w:rsidR="00167319" w:rsidRDefault="00167319" w:rsidP="00133173">
      <w:pPr>
        <w:ind w:firstLine="3420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4E40C44" w14:textId="77777777" w:rsidR="00167319" w:rsidRDefault="00167319" w:rsidP="00133173">
      <w:pPr>
        <w:ind w:firstLine="3420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BB773CD" w14:textId="77777777" w:rsidR="00167319" w:rsidRDefault="00167319" w:rsidP="00133173">
      <w:pPr>
        <w:ind w:firstLine="3420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4AA3BCA" w14:textId="77777777" w:rsidR="00133173" w:rsidRDefault="00133173" w:rsidP="00133173">
      <w:pPr>
        <w:ind w:firstLine="3420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23D6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Приложение №2</w:t>
      </w:r>
    </w:p>
    <w:p w14:paraId="34132811" w14:textId="751FE46F" w:rsidR="00133173" w:rsidRPr="00623D61" w:rsidRDefault="00133173" w:rsidP="00133173">
      <w:pPr>
        <w:ind w:firstLine="3420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(для 4-7 секции)</w:t>
      </w:r>
    </w:p>
    <w:p w14:paraId="71C4B196" w14:textId="20D55B10" w:rsidR="00133173" w:rsidRPr="00623D61" w:rsidRDefault="00133173" w:rsidP="00133173">
      <w:pPr>
        <w:ind w:firstLine="342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</w:p>
    <w:p w14:paraId="21DDB557" w14:textId="77777777" w:rsidR="00133173" w:rsidRPr="00623D61" w:rsidRDefault="00133173" w:rsidP="00133173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3D61">
        <w:rPr>
          <w:rFonts w:ascii="Times New Roman" w:eastAsia="Times New Roman" w:hAnsi="Times New Roman" w:cs="Times New Roman"/>
          <w:sz w:val="24"/>
          <w:szCs w:val="24"/>
          <w:lang w:eastAsia="ru-RU"/>
        </w:rPr>
        <w:t>Описание Объекта долевого строительства</w:t>
      </w:r>
    </w:p>
    <w:p w14:paraId="51828905" w14:textId="77777777" w:rsidR="00133173" w:rsidRPr="00F01010" w:rsidRDefault="00133173" w:rsidP="00133173">
      <w:pPr>
        <w:rPr>
          <w:rFonts w:ascii="Times New Roman" w:eastAsia="Times New Roman" w:hAnsi="Times New Roman" w:cs="Times New Roman"/>
          <w:lang w:eastAsia="ru-RU"/>
        </w:rPr>
      </w:pPr>
    </w:p>
    <w:tbl>
      <w:tblPr>
        <w:tblW w:w="1049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10"/>
        <w:gridCol w:w="8080"/>
      </w:tblGrid>
      <w:tr w:rsidR="00133173" w:rsidRPr="00F01010" w14:paraId="290ED79E" w14:textId="77777777" w:rsidTr="00133173">
        <w:tc>
          <w:tcPr>
            <w:tcW w:w="2410" w:type="dxa"/>
            <w:shd w:val="clear" w:color="auto" w:fill="auto"/>
          </w:tcPr>
          <w:p w14:paraId="17CF6A6C" w14:textId="77777777" w:rsidR="00133173" w:rsidRPr="00F01010" w:rsidRDefault="00133173" w:rsidP="00133173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01010">
              <w:rPr>
                <w:rFonts w:ascii="Times New Roman" w:eastAsia="Times New Roman" w:hAnsi="Times New Roman" w:cs="Times New Roman"/>
                <w:lang w:eastAsia="ru-RU"/>
              </w:rPr>
              <w:t>Система отопления</w:t>
            </w:r>
          </w:p>
        </w:tc>
        <w:tc>
          <w:tcPr>
            <w:tcW w:w="8080" w:type="dxa"/>
            <w:shd w:val="clear" w:color="auto" w:fill="auto"/>
          </w:tcPr>
          <w:p w14:paraId="0B327067" w14:textId="73611F95" w:rsidR="00133173" w:rsidRPr="00F01010" w:rsidRDefault="00133173" w:rsidP="00133173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01010">
              <w:rPr>
                <w:rFonts w:ascii="Times New Roman" w:eastAsia="Times New Roman" w:hAnsi="Times New Roman" w:cs="Times New Roman"/>
                <w:lang w:eastAsia="ru-RU"/>
              </w:rPr>
              <w:t xml:space="preserve">Система отопления </w:t>
            </w:r>
            <w:proofErr w:type="spellStart"/>
            <w:r w:rsidRPr="00F01010">
              <w:rPr>
                <w:rFonts w:ascii="Times New Roman" w:eastAsia="Times New Roman" w:hAnsi="Times New Roman" w:cs="Times New Roman"/>
                <w:lang w:eastAsia="ru-RU"/>
              </w:rPr>
              <w:t>однозонная</w:t>
            </w:r>
            <w:proofErr w:type="spellEnd"/>
            <w:r w:rsidRPr="00F01010">
              <w:rPr>
                <w:rFonts w:ascii="Times New Roman" w:eastAsia="Times New Roman" w:hAnsi="Times New Roman" w:cs="Times New Roman"/>
                <w:lang w:eastAsia="ru-RU"/>
              </w:rPr>
              <w:t xml:space="preserve"> двухтрубная</w:t>
            </w:r>
            <w:r w:rsidR="00072EAE">
              <w:rPr>
                <w:rFonts w:ascii="Times New Roman" w:eastAsia="Times New Roman" w:hAnsi="Times New Roman" w:cs="Times New Roman"/>
                <w:lang w:eastAsia="ru-RU"/>
              </w:rPr>
              <w:t xml:space="preserve"> (для 7 секции </w:t>
            </w:r>
            <w:proofErr w:type="spellStart"/>
            <w:r w:rsidR="00072EAE">
              <w:rPr>
                <w:rFonts w:ascii="Times New Roman" w:eastAsia="Times New Roman" w:hAnsi="Times New Roman" w:cs="Times New Roman"/>
                <w:lang w:eastAsia="ru-RU"/>
              </w:rPr>
              <w:t>двухзонная</w:t>
            </w:r>
            <w:proofErr w:type="spellEnd"/>
            <w:r w:rsidR="00072EAE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="00072EAE">
              <w:rPr>
                <w:rFonts w:ascii="Times New Roman" w:eastAsia="Times New Roman" w:hAnsi="Times New Roman" w:cs="Times New Roman"/>
                <w:lang w:eastAsia="ru-RU"/>
              </w:rPr>
              <w:t>двухктрубная</w:t>
            </w:r>
            <w:proofErr w:type="spellEnd"/>
            <w:r w:rsidR="00072EAE"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  <w:r w:rsidRPr="00F01010">
              <w:rPr>
                <w:rFonts w:ascii="Times New Roman" w:eastAsia="Times New Roman" w:hAnsi="Times New Roman" w:cs="Times New Roman"/>
                <w:lang w:eastAsia="ru-RU"/>
              </w:rPr>
              <w:t xml:space="preserve">. Разводка трубопроводов поквартирная. </w:t>
            </w:r>
            <w:proofErr w:type="gramStart"/>
            <w:r w:rsidRPr="00F01010">
              <w:rPr>
                <w:rFonts w:ascii="Times New Roman" w:eastAsia="Times New Roman" w:hAnsi="Times New Roman" w:cs="Times New Roman"/>
                <w:lang w:eastAsia="ru-RU"/>
              </w:rPr>
              <w:t xml:space="preserve">Схема разводки трубопроводов - </w:t>
            </w:r>
            <w:proofErr w:type="spellStart"/>
            <w:r w:rsidRPr="00F01010">
              <w:rPr>
                <w:rFonts w:ascii="Times New Roman" w:eastAsia="Times New Roman" w:hAnsi="Times New Roman" w:cs="Times New Roman"/>
                <w:lang w:eastAsia="ru-RU"/>
              </w:rPr>
              <w:t>периметральная</w:t>
            </w:r>
            <w:proofErr w:type="spellEnd"/>
            <w:r w:rsidRPr="00F01010">
              <w:rPr>
                <w:rFonts w:ascii="Times New Roman" w:eastAsia="Times New Roman" w:hAnsi="Times New Roman" w:cs="Times New Roman"/>
                <w:lang w:eastAsia="ru-RU"/>
              </w:rPr>
              <w:t xml:space="preserve">, с прокладкой труб из сшитого полиэтилена с </w:t>
            </w:r>
            <w:proofErr w:type="spellStart"/>
            <w:r w:rsidRPr="00F01010">
              <w:rPr>
                <w:rFonts w:ascii="Times New Roman" w:eastAsia="Times New Roman" w:hAnsi="Times New Roman" w:cs="Times New Roman"/>
                <w:lang w:eastAsia="ru-RU"/>
              </w:rPr>
              <w:t>антидиффузной</w:t>
            </w:r>
            <w:proofErr w:type="spellEnd"/>
            <w:r w:rsidRPr="00F01010">
              <w:rPr>
                <w:rFonts w:ascii="Times New Roman" w:eastAsia="Times New Roman" w:hAnsi="Times New Roman" w:cs="Times New Roman"/>
                <w:lang w:eastAsia="ru-RU"/>
              </w:rPr>
              <w:t xml:space="preserve"> защитой PEX в подготовке пола в защитной гофре.</w:t>
            </w:r>
            <w:proofErr w:type="gramEnd"/>
            <w:r w:rsidRPr="00F01010">
              <w:rPr>
                <w:rFonts w:ascii="Times New Roman" w:eastAsia="Times New Roman" w:hAnsi="Times New Roman" w:cs="Times New Roman"/>
                <w:lang w:eastAsia="ru-RU"/>
              </w:rPr>
              <w:t xml:space="preserve"> В </w:t>
            </w:r>
            <w:proofErr w:type="gramStart"/>
            <w:r w:rsidRPr="00F01010">
              <w:rPr>
                <w:rFonts w:ascii="Times New Roman" w:eastAsia="Times New Roman" w:hAnsi="Times New Roman" w:cs="Times New Roman"/>
                <w:lang w:eastAsia="ru-RU"/>
              </w:rPr>
              <w:t>качестве</w:t>
            </w:r>
            <w:proofErr w:type="gramEnd"/>
            <w:r w:rsidRPr="00F01010">
              <w:rPr>
                <w:rFonts w:ascii="Times New Roman" w:eastAsia="Times New Roman" w:hAnsi="Times New Roman" w:cs="Times New Roman"/>
                <w:lang w:eastAsia="ru-RU"/>
              </w:rPr>
              <w:t xml:space="preserve"> отопительных приборов проектом предусматриваются конвекторы с нижней подводкой теплоносителя. Узлы поквартирного учета тепла располагаются поэтажно в местах общего пользования в шкафных укрытиях.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133173" w:rsidRPr="00F01010" w14:paraId="16C0FEDA" w14:textId="77777777" w:rsidTr="00133173">
        <w:tc>
          <w:tcPr>
            <w:tcW w:w="2410" w:type="dxa"/>
            <w:shd w:val="clear" w:color="auto" w:fill="auto"/>
          </w:tcPr>
          <w:p w14:paraId="397284B7" w14:textId="77777777" w:rsidR="00133173" w:rsidRPr="00F01010" w:rsidRDefault="00133173" w:rsidP="00133173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01010">
              <w:rPr>
                <w:rFonts w:ascii="Times New Roman" w:eastAsia="Times New Roman" w:hAnsi="Times New Roman" w:cs="Times New Roman"/>
                <w:lang w:eastAsia="ru-RU"/>
              </w:rPr>
              <w:t>Противопожарная автоматика, пожарная сигнализация, оповещение людей о пожаре.</w:t>
            </w:r>
          </w:p>
        </w:tc>
        <w:tc>
          <w:tcPr>
            <w:tcW w:w="8080" w:type="dxa"/>
            <w:shd w:val="clear" w:color="auto" w:fill="auto"/>
          </w:tcPr>
          <w:p w14:paraId="795A42C9" w14:textId="77777777" w:rsidR="00133173" w:rsidRPr="00F01010" w:rsidRDefault="00133173" w:rsidP="00133173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01010">
              <w:rPr>
                <w:rFonts w:ascii="Times New Roman" w:eastAsia="Times New Roman" w:hAnsi="Times New Roman" w:cs="Times New Roman"/>
                <w:lang w:eastAsia="ru-RU"/>
              </w:rPr>
              <w:t xml:space="preserve">В </w:t>
            </w:r>
            <w:proofErr w:type="gramStart"/>
            <w:r w:rsidRPr="00F01010">
              <w:rPr>
                <w:rFonts w:ascii="Times New Roman" w:eastAsia="Times New Roman" w:hAnsi="Times New Roman" w:cs="Times New Roman"/>
                <w:lang w:eastAsia="ru-RU"/>
              </w:rPr>
              <w:t>квартирах</w:t>
            </w:r>
            <w:proofErr w:type="gramEnd"/>
            <w:r w:rsidRPr="00F01010">
              <w:rPr>
                <w:rFonts w:ascii="Times New Roman" w:eastAsia="Times New Roman" w:hAnsi="Times New Roman" w:cs="Times New Roman"/>
                <w:lang w:eastAsia="ru-RU"/>
              </w:rPr>
              <w:t xml:space="preserve"> устанавливаются автономные пожарные </w:t>
            </w:r>
            <w:proofErr w:type="spellStart"/>
            <w:r w:rsidRPr="00F01010">
              <w:rPr>
                <w:rFonts w:ascii="Times New Roman" w:eastAsia="Times New Roman" w:hAnsi="Times New Roman" w:cs="Times New Roman"/>
                <w:lang w:eastAsia="ru-RU"/>
              </w:rPr>
              <w:t>извещатели</w:t>
            </w:r>
            <w:proofErr w:type="spellEnd"/>
            <w:r w:rsidRPr="00F01010">
              <w:rPr>
                <w:rFonts w:ascii="Times New Roman" w:eastAsia="Times New Roman" w:hAnsi="Times New Roman" w:cs="Times New Roman"/>
                <w:lang w:eastAsia="ru-RU"/>
              </w:rPr>
              <w:t xml:space="preserve"> (АПИ), </w:t>
            </w:r>
            <w:proofErr w:type="spellStart"/>
            <w:r w:rsidRPr="00F01010">
              <w:rPr>
                <w:rFonts w:ascii="Times New Roman" w:eastAsia="Times New Roman" w:hAnsi="Times New Roman" w:cs="Times New Roman"/>
                <w:lang w:eastAsia="ru-RU"/>
              </w:rPr>
              <w:t>извещатели</w:t>
            </w:r>
            <w:proofErr w:type="spellEnd"/>
            <w:r w:rsidRPr="00F01010">
              <w:rPr>
                <w:rFonts w:ascii="Times New Roman" w:eastAsia="Times New Roman" w:hAnsi="Times New Roman" w:cs="Times New Roman"/>
                <w:lang w:eastAsia="ru-RU"/>
              </w:rPr>
              <w:t xml:space="preserve"> системы противопожарной автоматики. </w:t>
            </w:r>
          </w:p>
        </w:tc>
      </w:tr>
      <w:tr w:rsidR="00133173" w:rsidRPr="00F01010" w14:paraId="66E4038C" w14:textId="77777777" w:rsidTr="00133173">
        <w:tc>
          <w:tcPr>
            <w:tcW w:w="2410" w:type="dxa"/>
            <w:shd w:val="clear" w:color="auto" w:fill="auto"/>
          </w:tcPr>
          <w:p w14:paraId="04FD9EFB" w14:textId="77777777" w:rsidR="00133173" w:rsidRPr="00F01010" w:rsidRDefault="00133173" w:rsidP="00133173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01010">
              <w:rPr>
                <w:rFonts w:ascii="Times New Roman" w:eastAsia="Times New Roman" w:hAnsi="Times New Roman" w:cs="Times New Roman"/>
                <w:lang w:eastAsia="ru-RU"/>
              </w:rPr>
              <w:t>Система водоснабжения</w:t>
            </w:r>
          </w:p>
        </w:tc>
        <w:tc>
          <w:tcPr>
            <w:tcW w:w="8080" w:type="dxa"/>
            <w:shd w:val="clear" w:color="auto" w:fill="auto"/>
          </w:tcPr>
          <w:p w14:paraId="496D7A56" w14:textId="77777777" w:rsidR="00072EAE" w:rsidRPr="00F01010" w:rsidRDefault="00072EAE" w:rsidP="00072EA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01010">
              <w:rPr>
                <w:rFonts w:ascii="Times New Roman" w:eastAsia="Times New Roman" w:hAnsi="Times New Roman" w:cs="Times New Roman"/>
                <w:lang w:eastAsia="ru-RU"/>
              </w:rPr>
              <w:t xml:space="preserve">Хозяйственно-питьевые стояки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из стальных оцинкованных труб. П</w:t>
            </w:r>
            <w:r w:rsidRPr="00F01010">
              <w:rPr>
                <w:rFonts w:ascii="Times New Roman" w:eastAsia="Times New Roman" w:hAnsi="Times New Roman" w:cs="Times New Roman"/>
                <w:lang w:eastAsia="ru-RU"/>
              </w:rPr>
              <w:t xml:space="preserve">одводки к приборам из полипропиленовых труб. На отводе от стояка устанавливается: кран, регулятор давления, индивидуальные приборы учета. </w:t>
            </w:r>
          </w:p>
          <w:p w14:paraId="7EFA643A" w14:textId="07FB0006" w:rsidR="00133173" w:rsidRPr="00F01010" w:rsidRDefault="00072EAE" w:rsidP="00072EA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01010">
              <w:rPr>
                <w:rFonts w:ascii="Times New Roman" w:eastAsia="Times New Roman" w:hAnsi="Times New Roman" w:cs="Times New Roman"/>
                <w:lang w:eastAsia="ru-RU"/>
              </w:rPr>
              <w:t>Устанавливаются сантехнические приборы: ванна, унитаз, раковина, металлическая мойка (на кухне) с гибкой подводкой.</w:t>
            </w:r>
          </w:p>
        </w:tc>
      </w:tr>
      <w:tr w:rsidR="00133173" w:rsidRPr="00F01010" w14:paraId="72E12887" w14:textId="77777777" w:rsidTr="00133173">
        <w:tc>
          <w:tcPr>
            <w:tcW w:w="2410" w:type="dxa"/>
            <w:shd w:val="clear" w:color="auto" w:fill="auto"/>
          </w:tcPr>
          <w:p w14:paraId="54690313" w14:textId="77777777" w:rsidR="00133173" w:rsidRPr="00F01010" w:rsidRDefault="00133173" w:rsidP="00133173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01010">
              <w:rPr>
                <w:rFonts w:ascii="Times New Roman" w:eastAsia="Times New Roman" w:hAnsi="Times New Roman" w:cs="Times New Roman"/>
                <w:lang w:eastAsia="ru-RU"/>
              </w:rPr>
              <w:t>Электроснабжение</w:t>
            </w:r>
          </w:p>
        </w:tc>
        <w:tc>
          <w:tcPr>
            <w:tcW w:w="8080" w:type="dxa"/>
            <w:shd w:val="clear" w:color="auto" w:fill="auto"/>
          </w:tcPr>
          <w:p w14:paraId="5BA7DB59" w14:textId="77777777" w:rsidR="00133173" w:rsidRPr="00F01010" w:rsidRDefault="00133173" w:rsidP="00133173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01010">
              <w:rPr>
                <w:rFonts w:ascii="Times New Roman" w:eastAsia="Times New Roman" w:hAnsi="Times New Roman" w:cs="Times New Roman"/>
                <w:lang w:eastAsia="ru-RU"/>
              </w:rPr>
              <w:t xml:space="preserve">Мощность, выделяемая на квартиру, - не более </w:t>
            </w:r>
            <w:r w:rsidRPr="00F01010">
              <w:rPr>
                <w:rFonts w:ascii="Times New Roman" w:eastAsia="Times New Roman" w:hAnsi="Times New Roman" w:cs="Times New Roman"/>
                <w:b/>
                <w:lang w:eastAsia="ru-RU"/>
              </w:rPr>
              <w:t>10 кВт</w:t>
            </w:r>
            <w:r w:rsidRPr="00F01010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14:paraId="5196D14E" w14:textId="77777777" w:rsidR="00133173" w:rsidRPr="00F01010" w:rsidRDefault="00133173" w:rsidP="00133173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01010">
              <w:rPr>
                <w:rFonts w:ascii="Times New Roman" w:eastAsia="Times New Roman" w:hAnsi="Times New Roman" w:cs="Times New Roman"/>
                <w:lang w:eastAsia="ru-RU"/>
              </w:rPr>
              <w:t>Внутриквартирная разводка линии освещения и розеточной группы выполняется из медного провода. Выключатель нагрузки 2-х полюсный, однофазный счетчик, выключатель автоматический однополюсный (50А) расположены в этажном электрощите. Выключатель нагрузки 2-х полюсный, групповые автоматические выключатели + УЗО на розеточные группы предусмотрены в квартире.</w:t>
            </w:r>
          </w:p>
          <w:p w14:paraId="21E86D5D" w14:textId="77777777" w:rsidR="00133173" w:rsidRPr="00F01010" w:rsidRDefault="00133173" w:rsidP="00133173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01010">
              <w:rPr>
                <w:rFonts w:ascii="Times New Roman" w:eastAsia="Times New Roman" w:hAnsi="Times New Roman" w:cs="Times New Roman"/>
                <w:lang w:eastAsia="ru-RU"/>
              </w:rPr>
              <w:t>Телефонная связь, ТВ, подаются до этажного слаботочного щитка.</w:t>
            </w:r>
          </w:p>
          <w:p w14:paraId="6CB83BF5" w14:textId="77777777" w:rsidR="00133173" w:rsidRPr="00F01010" w:rsidRDefault="00133173" w:rsidP="00133173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01010">
              <w:rPr>
                <w:rFonts w:ascii="Times New Roman" w:eastAsia="Times New Roman" w:hAnsi="Times New Roman" w:cs="Times New Roman"/>
                <w:lang w:eastAsia="ru-RU"/>
              </w:rPr>
              <w:t>Подводка радиолинии в квартиру (точка присоединения - по проекту).</w:t>
            </w:r>
          </w:p>
        </w:tc>
      </w:tr>
      <w:tr w:rsidR="00133173" w:rsidRPr="00F01010" w14:paraId="5A5BF8CA" w14:textId="77777777" w:rsidTr="00133173">
        <w:tc>
          <w:tcPr>
            <w:tcW w:w="2410" w:type="dxa"/>
            <w:shd w:val="clear" w:color="auto" w:fill="auto"/>
          </w:tcPr>
          <w:p w14:paraId="42DCACEB" w14:textId="77777777" w:rsidR="00133173" w:rsidRPr="00F01010" w:rsidRDefault="00133173" w:rsidP="00133173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01010">
              <w:rPr>
                <w:rFonts w:ascii="Times New Roman" w:eastAsia="Times New Roman" w:hAnsi="Times New Roman" w:cs="Times New Roman"/>
                <w:lang w:eastAsia="ru-RU"/>
              </w:rPr>
              <w:t>Вентиляция</w:t>
            </w:r>
          </w:p>
        </w:tc>
        <w:tc>
          <w:tcPr>
            <w:tcW w:w="8080" w:type="dxa"/>
            <w:shd w:val="clear" w:color="auto" w:fill="auto"/>
          </w:tcPr>
          <w:p w14:paraId="26E2802D" w14:textId="5DEEC58F" w:rsidR="00133173" w:rsidRPr="00F01010" w:rsidRDefault="00072EAE" w:rsidP="00133173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01010">
              <w:rPr>
                <w:rFonts w:ascii="Times New Roman" w:eastAsia="Times New Roman" w:hAnsi="Times New Roman" w:cs="Times New Roman"/>
                <w:lang w:eastAsia="ru-RU"/>
              </w:rPr>
              <w:t xml:space="preserve">Вентиляция жилой части здания запроектирована с естественным побуждением воздуха. Приток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неорганизованный обеспечивающийся через окна с функцией не плотного прикрытия.</w:t>
            </w:r>
            <w:r w:rsidRPr="00F01010">
              <w:rPr>
                <w:rFonts w:ascii="Times New Roman" w:eastAsia="Times New Roman" w:hAnsi="Times New Roman" w:cs="Times New Roman"/>
                <w:lang w:eastAsia="ru-RU"/>
              </w:rPr>
              <w:t xml:space="preserve"> Вытяжка предусматривается через санузлы, кухни через вентиляционные решетки. Вытяжка из помещений последнего этажа осуществляется самостоятельными каналами с установкой бытовых осевых вентиляторов.</w:t>
            </w:r>
          </w:p>
        </w:tc>
      </w:tr>
      <w:tr w:rsidR="00133173" w:rsidRPr="00F01010" w14:paraId="5687EF94" w14:textId="77777777" w:rsidTr="00133173">
        <w:tc>
          <w:tcPr>
            <w:tcW w:w="2410" w:type="dxa"/>
            <w:shd w:val="clear" w:color="auto" w:fill="auto"/>
          </w:tcPr>
          <w:p w14:paraId="1564514D" w14:textId="77777777" w:rsidR="00133173" w:rsidRPr="00F01010" w:rsidRDefault="00133173" w:rsidP="00133173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01010">
              <w:rPr>
                <w:rFonts w:ascii="Times New Roman" w:eastAsia="Times New Roman" w:hAnsi="Times New Roman" w:cs="Times New Roman"/>
                <w:lang w:eastAsia="ru-RU"/>
              </w:rPr>
              <w:t>Кондиционирование</w:t>
            </w:r>
          </w:p>
        </w:tc>
        <w:tc>
          <w:tcPr>
            <w:tcW w:w="8080" w:type="dxa"/>
            <w:shd w:val="clear" w:color="auto" w:fill="auto"/>
          </w:tcPr>
          <w:p w14:paraId="448FAA60" w14:textId="77777777" w:rsidR="00133173" w:rsidRPr="00F01010" w:rsidRDefault="00133173" w:rsidP="00133173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01010">
              <w:rPr>
                <w:rFonts w:ascii="Times New Roman" w:eastAsia="Times New Roman" w:hAnsi="Times New Roman" w:cs="Times New Roman"/>
                <w:lang w:eastAsia="ru-RU"/>
              </w:rPr>
              <w:t>Предусмотрена возможность устройства системы кондиционирования с размещением внешних блоков в специально предусмотренных местах.</w:t>
            </w:r>
          </w:p>
        </w:tc>
      </w:tr>
      <w:tr w:rsidR="00133173" w:rsidRPr="00F01010" w14:paraId="1C4CF291" w14:textId="77777777" w:rsidTr="00133173">
        <w:tc>
          <w:tcPr>
            <w:tcW w:w="2410" w:type="dxa"/>
            <w:shd w:val="clear" w:color="auto" w:fill="auto"/>
          </w:tcPr>
          <w:p w14:paraId="37FEDE47" w14:textId="77777777" w:rsidR="00133173" w:rsidRPr="00F01010" w:rsidRDefault="00133173" w:rsidP="00133173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01010">
              <w:rPr>
                <w:rFonts w:ascii="Times New Roman" w:eastAsia="Times New Roman" w:hAnsi="Times New Roman" w:cs="Times New Roman"/>
                <w:lang w:eastAsia="ru-RU"/>
              </w:rPr>
              <w:t>Остекление</w:t>
            </w:r>
          </w:p>
        </w:tc>
        <w:tc>
          <w:tcPr>
            <w:tcW w:w="8080" w:type="dxa"/>
            <w:shd w:val="clear" w:color="auto" w:fill="auto"/>
          </w:tcPr>
          <w:p w14:paraId="47A217A5" w14:textId="77777777" w:rsidR="00133173" w:rsidRPr="00F01010" w:rsidRDefault="00133173" w:rsidP="00133173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01010">
              <w:rPr>
                <w:rFonts w:ascii="Times New Roman" w:eastAsia="Times New Roman" w:hAnsi="Times New Roman" w:cs="Times New Roman"/>
                <w:lang w:eastAsia="ru-RU"/>
              </w:rPr>
              <w:t>Конструкции окон и балконных дверей выполняются из ПВХ профиля с двухкамерным стеклопакетом. Подоконники из ПВХ.</w:t>
            </w:r>
          </w:p>
          <w:p w14:paraId="3071E438" w14:textId="77777777" w:rsidR="00133173" w:rsidRPr="00F01010" w:rsidRDefault="00133173" w:rsidP="00133173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01010">
              <w:rPr>
                <w:rFonts w:ascii="Times New Roman" w:eastAsia="Times New Roman" w:hAnsi="Times New Roman" w:cs="Times New Roman"/>
                <w:lang w:eastAsia="ru-RU"/>
              </w:rPr>
              <w:t xml:space="preserve">Остекление лоджий - алюминиевый профиль с одинарным остеклением. </w:t>
            </w:r>
          </w:p>
        </w:tc>
      </w:tr>
      <w:tr w:rsidR="00133173" w:rsidRPr="00F01010" w14:paraId="087E0D01" w14:textId="77777777" w:rsidTr="00133173">
        <w:trPr>
          <w:trHeight w:val="4047"/>
        </w:trPr>
        <w:tc>
          <w:tcPr>
            <w:tcW w:w="2410" w:type="dxa"/>
            <w:shd w:val="clear" w:color="auto" w:fill="auto"/>
          </w:tcPr>
          <w:p w14:paraId="4F025D52" w14:textId="77777777" w:rsidR="00133173" w:rsidRPr="00F01010" w:rsidRDefault="00133173" w:rsidP="00133173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01010">
              <w:rPr>
                <w:rFonts w:ascii="Times New Roman" w:eastAsia="Times New Roman" w:hAnsi="Times New Roman" w:cs="Times New Roman"/>
                <w:lang w:eastAsia="ru-RU"/>
              </w:rPr>
              <w:t>Внутренние отделочные работы.</w:t>
            </w:r>
          </w:p>
        </w:tc>
        <w:tc>
          <w:tcPr>
            <w:tcW w:w="8080" w:type="dxa"/>
            <w:shd w:val="clear" w:color="auto" w:fill="auto"/>
          </w:tcPr>
          <w:p w14:paraId="28C2F8EB" w14:textId="77777777" w:rsidR="00133173" w:rsidRPr="00F01010" w:rsidRDefault="00133173" w:rsidP="00133173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01010">
              <w:rPr>
                <w:rFonts w:ascii="Times New Roman" w:eastAsia="Times New Roman" w:hAnsi="Times New Roman" w:cs="Times New Roman"/>
                <w:u w:val="single"/>
                <w:lang w:eastAsia="ru-RU"/>
              </w:rPr>
              <w:t>Двери:</w:t>
            </w:r>
            <w:r w:rsidRPr="00F01010">
              <w:rPr>
                <w:rFonts w:ascii="Times New Roman" w:eastAsia="Times New Roman" w:hAnsi="Times New Roman" w:cs="Times New Roman"/>
                <w:lang w:eastAsia="ru-RU"/>
              </w:rPr>
              <w:t xml:space="preserve"> Входная дверь в квартиру - металлическая, с двумя замками, наружная панель </w:t>
            </w:r>
            <w:proofErr w:type="gramStart"/>
            <w:r w:rsidRPr="00F01010">
              <w:rPr>
                <w:rFonts w:ascii="Times New Roman" w:eastAsia="Times New Roman" w:hAnsi="Times New Roman" w:cs="Times New Roman"/>
                <w:lang w:eastAsia="ru-RU"/>
              </w:rPr>
              <w:t>–М</w:t>
            </w:r>
            <w:proofErr w:type="gramEnd"/>
            <w:r w:rsidRPr="00F01010">
              <w:rPr>
                <w:rFonts w:ascii="Times New Roman" w:eastAsia="Times New Roman" w:hAnsi="Times New Roman" w:cs="Times New Roman"/>
                <w:lang w:eastAsia="ru-RU"/>
              </w:rPr>
              <w:t>ДФ, внутренняя – ламинат.</w:t>
            </w:r>
          </w:p>
          <w:p w14:paraId="5AD418F3" w14:textId="77777777" w:rsidR="00133173" w:rsidRPr="00F01010" w:rsidRDefault="00133173" w:rsidP="00133173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01010">
              <w:rPr>
                <w:rFonts w:ascii="Times New Roman" w:eastAsia="Times New Roman" w:hAnsi="Times New Roman" w:cs="Times New Roman"/>
                <w:lang w:eastAsia="ru-RU"/>
              </w:rPr>
              <w:t xml:space="preserve">Межкомнатные двери: дверное полотно с сотовым заполнением, отделанное пленкой, с ручками.  </w:t>
            </w:r>
          </w:p>
          <w:p w14:paraId="15CE0A5B" w14:textId="60DAA5C6" w:rsidR="00133173" w:rsidRPr="00F01010" w:rsidRDefault="00133173" w:rsidP="00133173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01010">
              <w:rPr>
                <w:rFonts w:ascii="Times New Roman" w:eastAsia="Times New Roman" w:hAnsi="Times New Roman" w:cs="Times New Roman"/>
                <w:u w:val="single"/>
                <w:lang w:eastAsia="ru-RU"/>
              </w:rPr>
              <w:t>Полы</w:t>
            </w:r>
            <w:r w:rsidRPr="00F01010">
              <w:rPr>
                <w:rFonts w:ascii="Times New Roman" w:eastAsia="Times New Roman" w:hAnsi="Times New Roman" w:cs="Times New Roman"/>
                <w:lang w:eastAsia="ru-RU"/>
              </w:rPr>
              <w:t xml:space="preserve">: В </w:t>
            </w:r>
            <w:proofErr w:type="gramStart"/>
            <w:r w:rsidRPr="00F01010">
              <w:rPr>
                <w:rFonts w:ascii="Times New Roman" w:eastAsia="Times New Roman" w:hAnsi="Times New Roman" w:cs="Times New Roman"/>
                <w:lang w:eastAsia="ru-RU"/>
              </w:rPr>
              <w:t>комнатах</w:t>
            </w:r>
            <w:proofErr w:type="gramEnd"/>
            <w:r w:rsidRPr="00F01010">
              <w:rPr>
                <w:rFonts w:ascii="Times New Roman" w:eastAsia="Times New Roman" w:hAnsi="Times New Roman" w:cs="Times New Roman"/>
                <w:lang w:eastAsia="ru-RU"/>
              </w:rPr>
              <w:t>, кухне и коридоре укладывается по стяжке</w:t>
            </w:r>
            <w:r w:rsidRPr="00F010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01010">
              <w:rPr>
                <w:rFonts w:ascii="Times New Roman" w:eastAsia="Times New Roman" w:hAnsi="Times New Roman" w:cs="Times New Roman"/>
                <w:lang w:eastAsia="ru-RU"/>
              </w:rPr>
              <w:t xml:space="preserve">линолеум на теплозвукоизоляционной основе, плинтусы. </w:t>
            </w:r>
            <w:proofErr w:type="gramStart"/>
            <w:r w:rsidRPr="00F01010">
              <w:rPr>
                <w:rFonts w:ascii="Times New Roman" w:eastAsia="Times New Roman" w:hAnsi="Times New Roman" w:cs="Times New Roman"/>
                <w:lang w:eastAsia="ru-RU"/>
              </w:rPr>
              <w:t>В с/у – гидроизоляция, керамическая плитка</w:t>
            </w:r>
            <w:r w:rsidRPr="00F010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01010">
              <w:rPr>
                <w:rFonts w:ascii="Times New Roman" w:eastAsia="Times New Roman" w:hAnsi="Times New Roman" w:cs="Times New Roman"/>
                <w:lang w:eastAsia="ru-RU"/>
              </w:rPr>
              <w:t>с противоскользящим покрытием</w:t>
            </w:r>
            <w:r w:rsidR="00072EAE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proofErr w:type="gramEnd"/>
            <w:r w:rsidR="00072EAE">
              <w:rPr>
                <w:rFonts w:ascii="Times New Roman" w:eastAsia="Times New Roman" w:hAnsi="Times New Roman" w:cs="Times New Roman"/>
                <w:lang w:eastAsia="ru-RU"/>
              </w:rPr>
              <w:t xml:space="preserve"> В </w:t>
            </w:r>
            <w:proofErr w:type="gramStart"/>
            <w:r w:rsidR="00072EAE">
              <w:rPr>
                <w:rFonts w:ascii="Times New Roman" w:eastAsia="Times New Roman" w:hAnsi="Times New Roman" w:cs="Times New Roman"/>
                <w:lang w:eastAsia="ru-RU"/>
              </w:rPr>
              <w:t>лоджиях</w:t>
            </w:r>
            <w:proofErr w:type="gramEnd"/>
            <w:r w:rsidR="00072EAE">
              <w:rPr>
                <w:rFonts w:ascii="Times New Roman" w:eastAsia="Times New Roman" w:hAnsi="Times New Roman" w:cs="Times New Roman"/>
                <w:lang w:eastAsia="ru-RU"/>
              </w:rPr>
              <w:t xml:space="preserve"> - стяжка</w:t>
            </w:r>
            <w:r w:rsidRPr="00F01010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14:paraId="1C700400" w14:textId="77777777" w:rsidR="00133173" w:rsidRPr="00F01010" w:rsidRDefault="00133173" w:rsidP="00133173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01010">
              <w:rPr>
                <w:rFonts w:ascii="Times New Roman" w:eastAsia="Times New Roman" w:hAnsi="Times New Roman" w:cs="Times New Roman"/>
                <w:u w:val="single"/>
                <w:lang w:eastAsia="ru-RU"/>
              </w:rPr>
              <w:t>Потолки:</w:t>
            </w:r>
            <w:r w:rsidRPr="00F01010">
              <w:rPr>
                <w:rFonts w:ascii="Times New Roman" w:eastAsia="Times New Roman" w:hAnsi="Times New Roman" w:cs="Times New Roman"/>
                <w:lang w:eastAsia="ru-RU"/>
              </w:rPr>
              <w:t xml:space="preserve"> В </w:t>
            </w:r>
            <w:proofErr w:type="gramStart"/>
            <w:r w:rsidRPr="00F01010">
              <w:rPr>
                <w:rFonts w:ascii="Times New Roman" w:eastAsia="Times New Roman" w:hAnsi="Times New Roman" w:cs="Times New Roman"/>
                <w:lang w:eastAsia="ru-RU"/>
              </w:rPr>
              <w:t>комнатах</w:t>
            </w:r>
            <w:proofErr w:type="gramEnd"/>
            <w:r w:rsidRPr="00F01010">
              <w:rPr>
                <w:rFonts w:ascii="Times New Roman" w:eastAsia="Times New Roman" w:hAnsi="Times New Roman" w:cs="Times New Roman"/>
                <w:lang w:eastAsia="ru-RU"/>
              </w:rPr>
              <w:t>, кухне, коридоре, с/у выполняется подготовка (выравнивание) поверхностей под покраску и водоэмульсионная окраска. На лоджиях квартир - влагостойкая фасадная краска</w:t>
            </w:r>
          </w:p>
          <w:p w14:paraId="10563DA8" w14:textId="77777777" w:rsidR="00133173" w:rsidRPr="00F01010" w:rsidRDefault="00133173" w:rsidP="00133173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01010">
              <w:rPr>
                <w:rFonts w:ascii="Times New Roman" w:eastAsia="Times New Roman" w:hAnsi="Times New Roman" w:cs="Times New Roman"/>
                <w:u w:val="single"/>
                <w:lang w:eastAsia="ru-RU"/>
              </w:rPr>
              <w:t>Стены:</w:t>
            </w:r>
            <w:r w:rsidRPr="00F01010">
              <w:rPr>
                <w:rFonts w:ascii="Times New Roman" w:eastAsia="Times New Roman" w:hAnsi="Times New Roman" w:cs="Times New Roman"/>
                <w:lang w:eastAsia="ru-RU"/>
              </w:rPr>
              <w:t xml:space="preserve"> Улучшенная штукатурка и шпатлевка кирпичных стен и перегородок, подготовка (выравнивание) монолитных пилонов под оклейку обоями.  Оклейка бумажными обоями в комнатах, коридоре и на кухне.</w:t>
            </w:r>
          </w:p>
          <w:p w14:paraId="57881EB6" w14:textId="77777777" w:rsidR="00133173" w:rsidRPr="00F01010" w:rsidRDefault="00133173" w:rsidP="00133173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01010">
              <w:rPr>
                <w:rFonts w:ascii="Times New Roman" w:eastAsia="Times New Roman" w:hAnsi="Times New Roman" w:cs="Times New Roman"/>
                <w:lang w:eastAsia="ru-RU"/>
              </w:rPr>
              <w:t>В с/</w:t>
            </w:r>
            <w:proofErr w:type="gramStart"/>
            <w:r w:rsidRPr="00F01010">
              <w:rPr>
                <w:rFonts w:ascii="Times New Roman" w:eastAsia="Times New Roman" w:hAnsi="Times New Roman" w:cs="Times New Roman"/>
                <w:lang w:eastAsia="ru-RU"/>
              </w:rPr>
              <w:t>у</w:t>
            </w:r>
            <w:proofErr w:type="gramEnd"/>
            <w:r w:rsidRPr="00F01010">
              <w:rPr>
                <w:rFonts w:ascii="Times New Roman" w:eastAsia="Times New Roman" w:hAnsi="Times New Roman" w:cs="Times New Roman"/>
                <w:lang w:eastAsia="ru-RU"/>
              </w:rPr>
              <w:t xml:space="preserve"> покраска водно-дисперсионной краской по шлифовке и грунтовке.</w:t>
            </w:r>
          </w:p>
          <w:p w14:paraId="1C0F0D4D" w14:textId="77777777" w:rsidR="00133173" w:rsidRPr="00F01010" w:rsidRDefault="00133173" w:rsidP="00133173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01010">
              <w:rPr>
                <w:rFonts w:ascii="Times New Roman" w:eastAsia="Times New Roman" w:hAnsi="Times New Roman" w:cs="Times New Roman"/>
                <w:lang w:eastAsia="ru-RU"/>
              </w:rPr>
              <w:t>Лоджии - без отделки.</w:t>
            </w:r>
          </w:p>
        </w:tc>
      </w:tr>
    </w:tbl>
    <w:p w14:paraId="66C5A485" w14:textId="77777777" w:rsidR="00133173" w:rsidRDefault="00133173" w:rsidP="00133173">
      <w:pPr>
        <w:rPr>
          <w:rFonts w:ascii="Times New Roman" w:hAnsi="Times New Roman" w:cs="Times New Roman"/>
          <w:sz w:val="24"/>
          <w:szCs w:val="24"/>
        </w:rPr>
      </w:pPr>
    </w:p>
    <w:p w14:paraId="0F827EEE" w14:textId="77777777" w:rsidR="00133173" w:rsidRPr="00623D61" w:rsidRDefault="00133173" w:rsidP="00623D61">
      <w:pPr>
        <w:rPr>
          <w:rFonts w:ascii="Times New Roman" w:hAnsi="Times New Roman" w:cs="Times New Roman"/>
          <w:sz w:val="24"/>
          <w:szCs w:val="24"/>
        </w:rPr>
      </w:pPr>
    </w:p>
    <w:sectPr w:rsidR="00133173" w:rsidRPr="00623D61" w:rsidSect="00167319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1906" w:h="16838"/>
      <w:pgMar w:top="567" w:right="567" w:bottom="567" w:left="1418" w:header="397" w:footer="57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5158BD1" w14:textId="77777777" w:rsidR="008A1633" w:rsidRDefault="008A1633">
      <w:r>
        <w:separator/>
      </w:r>
    </w:p>
  </w:endnote>
  <w:endnote w:type="continuationSeparator" w:id="0">
    <w:p w14:paraId="033AD1B7" w14:textId="77777777" w:rsidR="008A1633" w:rsidRDefault="008A16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80ECF9B" w14:textId="77777777" w:rsidR="00167319" w:rsidRDefault="00167319">
    <w:pPr>
      <w:pStyle w:val="a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F0A12E8" w14:textId="0FFA9A0E" w:rsidR="00133173" w:rsidRDefault="00133173">
    <w:pPr>
      <w:pStyle w:val="a4"/>
      <w:jc w:val="center"/>
    </w:pPr>
    <w:r>
      <w:rPr>
        <w:noProof/>
        <w:lang w:eastAsia="ru-RU"/>
      </w:rPr>
      <w:drawing>
        <wp:inline distT="0" distB="0" distL="0" distR="0" wp14:anchorId="7D64CE3D" wp14:editId="20C6E164">
          <wp:extent cx="9526" cy="9526"/>
          <wp:effectExtent l="0" t="0" r="0" b="0"/>
          <wp:docPr id="2" name="Рисунок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link="rId1"/>
                  <a:stretch>
                    <a:fillRect/>
                  </a:stretch>
                </pic:blipFill>
                <pic:spPr>
                  <a:xfrm>
                    <a:off x="0" y="0"/>
                    <a:ext cx="9526" cy="952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sdt>
      <w:sdtPr>
        <w:id w:val="475573450"/>
        <w:docPartObj>
          <w:docPartGallery w:val="Page Numbers (Bottom of Page)"/>
          <w:docPartUnique/>
        </w:docPartObj>
      </w:sdtPr>
      <w:sdtEndPr/>
      <w:sdtContent>
        <w:r>
          <w:fldChar w:fldCharType="begin"/>
        </w:r>
        <w:r>
          <w:instrText>PAGE   \* MERGEFORMAT</w:instrText>
        </w:r>
        <w:r>
          <w:fldChar w:fldCharType="separate"/>
        </w:r>
        <w:r w:rsidR="004E1403">
          <w:rPr>
            <w:noProof/>
          </w:rPr>
          <w:t>6</w:t>
        </w:r>
        <w:r>
          <w:fldChar w:fldCharType="end"/>
        </w:r>
      </w:sdtContent>
    </w:sdt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C75FDC1" w14:textId="77777777" w:rsidR="00167319" w:rsidRDefault="00167319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C0F7281" w14:textId="77777777" w:rsidR="008A1633" w:rsidRDefault="008A1633">
      <w:r>
        <w:separator/>
      </w:r>
    </w:p>
  </w:footnote>
  <w:footnote w:type="continuationSeparator" w:id="0">
    <w:p w14:paraId="7BFF4BA7" w14:textId="77777777" w:rsidR="008A1633" w:rsidRDefault="008A163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A0CFDE5" w14:textId="77777777" w:rsidR="00167319" w:rsidRDefault="00167319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C34AA10" w14:textId="77777777" w:rsidR="00167319" w:rsidRPr="00167319" w:rsidRDefault="00167319" w:rsidP="00167319">
    <w:pPr>
      <w:pStyle w:val="a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B2B0E67" w14:textId="77777777" w:rsidR="00167319" w:rsidRDefault="00167319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355EF8"/>
    <w:multiLevelType w:val="multilevel"/>
    <w:tmpl w:val="398E7866"/>
    <w:lvl w:ilvl="0">
      <w:start w:val="12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2CB4368B"/>
    <w:multiLevelType w:val="hybridMultilevel"/>
    <w:tmpl w:val="38AECAF8"/>
    <w:lvl w:ilvl="0" w:tplc="A86E312E">
      <w:start w:val="1"/>
      <w:numFmt w:val="decimal"/>
      <w:lvlText w:val="(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C2320EB"/>
    <w:multiLevelType w:val="multilevel"/>
    <w:tmpl w:val="E0E2CF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">
    <w:nsid w:val="528B76F3"/>
    <w:multiLevelType w:val="hybridMultilevel"/>
    <w:tmpl w:val="1C4AA6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1D16"/>
    <w:rsid w:val="000006F3"/>
    <w:rsid w:val="000259AB"/>
    <w:rsid w:val="000310E0"/>
    <w:rsid w:val="0004078D"/>
    <w:rsid w:val="000448FE"/>
    <w:rsid w:val="00052565"/>
    <w:rsid w:val="00072EAE"/>
    <w:rsid w:val="000757E2"/>
    <w:rsid w:val="000A7B0A"/>
    <w:rsid w:val="000B0DA8"/>
    <w:rsid w:val="000B15ED"/>
    <w:rsid w:val="000B38FB"/>
    <w:rsid w:val="000C6140"/>
    <w:rsid w:val="000D289F"/>
    <w:rsid w:val="000E526D"/>
    <w:rsid w:val="000F035F"/>
    <w:rsid w:val="000F37B5"/>
    <w:rsid w:val="000F3C61"/>
    <w:rsid w:val="0010558A"/>
    <w:rsid w:val="00114B65"/>
    <w:rsid w:val="00122510"/>
    <w:rsid w:val="00127B06"/>
    <w:rsid w:val="001320EA"/>
    <w:rsid w:val="00133173"/>
    <w:rsid w:val="0013730A"/>
    <w:rsid w:val="00137769"/>
    <w:rsid w:val="00140277"/>
    <w:rsid w:val="00142E9D"/>
    <w:rsid w:val="001506D7"/>
    <w:rsid w:val="00150FF7"/>
    <w:rsid w:val="001605F8"/>
    <w:rsid w:val="001651DD"/>
    <w:rsid w:val="00167319"/>
    <w:rsid w:val="00186B34"/>
    <w:rsid w:val="001945D9"/>
    <w:rsid w:val="001B1783"/>
    <w:rsid w:val="001B1E55"/>
    <w:rsid w:val="001B6F22"/>
    <w:rsid w:val="001D012D"/>
    <w:rsid w:val="001E3F2F"/>
    <w:rsid w:val="001E731A"/>
    <w:rsid w:val="001F42BE"/>
    <w:rsid w:val="001F628B"/>
    <w:rsid w:val="002126A9"/>
    <w:rsid w:val="00221CFC"/>
    <w:rsid w:val="00224BA0"/>
    <w:rsid w:val="00245643"/>
    <w:rsid w:val="00250416"/>
    <w:rsid w:val="002530A1"/>
    <w:rsid w:val="00254088"/>
    <w:rsid w:val="00260A10"/>
    <w:rsid w:val="00261D16"/>
    <w:rsid w:val="00267736"/>
    <w:rsid w:val="00273E02"/>
    <w:rsid w:val="0027690C"/>
    <w:rsid w:val="00284117"/>
    <w:rsid w:val="002947CF"/>
    <w:rsid w:val="002976CD"/>
    <w:rsid w:val="002C7BE0"/>
    <w:rsid w:val="002D0808"/>
    <w:rsid w:val="002D1FED"/>
    <w:rsid w:val="002D396D"/>
    <w:rsid w:val="002D7CEC"/>
    <w:rsid w:val="002F39AE"/>
    <w:rsid w:val="003040CF"/>
    <w:rsid w:val="00332374"/>
    <w:rsid w:val="00336227"/>
    <w:rsid w:val="00343836"/>
    <w:rsid w:val="00350840"/>
    <w:rsid w:val="00350DAC"/>
    <w:rsid w:val="00352788"/>
    <w:rsid w:val="00361EA3"/>
    <w:rsid w:val="00370033"/>
    <w:rsid w:val="00370DE2"/>
    <w:rsid w:val="00373B76"/>
    <w:rsid w:val="00373C2C"/>
    <w:rsid w:val="00377E94"/>
    <w:rsid w:val="003A322A"/>
    <w:rsid w:val="003A5344"/>
    <w:rsid w:val="003C550A"/>
    <w:rsid w:val="003D3E15"/>
    <w:rsid w:val="003D513A"/>
    <w:rsid w:val="003E39A0"/>
    <w:rsid w:val="003F7039"/>
    <w:rsid w:val="004029A0"/>
    <w:rsid w:val="00402A0F"/>
    <w:rsid w:val="004051BE"/>
    <w:rsid w:val="00410D7D"/>
    <w:rsid w:val="00424A43"/>
    <w:rsid w:val="004361BE"/>
    <w:rsid w:val="00443FB0"/>
    <w:rsid w:val="0044560B"/>
    <w:rsid w:val="00454A71"/>
    <w:rsid w:val="0049626F"/>
    <w:rsid w:val="004968DD"/>
    <w:rsid w:val="004A15BB"/>
    <w:rsid w:val="004A6D46"/>
    <w:rsid w:val="004C3E81"/>
    <w:rsid w:val="004C47BE"/>
    <w:rsid w:val="004C6B52"/>
    <w:rsid w:val="004E1403"/>
    <w:rsid w:val="004F2014"/>
    <w:rsid w:val="004F6B75"/>
    <w:rsid w:val="0050372C"/>
    <w:rsid w:val="005115BB"/>
    <w:rsid w:val="00514999"/>
    <w:rsid w:val="00522483"/>
    <w:rsid w:val="00522578"/>
    <w:rsid w:val="00537BE7"/>
    <w:rsid w:val="00543B59"/>
    <w:rsid w:val="005467C1"/>
    <w:rsid w:val="00547EF5"/>
    <w:rsid w:val="00570E3E"/>
    <w:rsid w:val="00574974"/>
    <w:rsid w:val="005770A3"/>
    <w:rsid w:val="00581A09"/>
    <w:rsid w:val="00586544"/>
    <w:rsid w:val="005946C1"/>
    <w:rsid w:val="00594D80"/>
    <w:rsid w:val="00596826"/>
    <w:rsid w:val="005B16E6"/>
    <w:rsid w:val="005C5B6E"/>
    <w:rsid w:val="005C6F51"/>
    <w:rsid w:val="005C7055"/>
    <w:rsid w:val="005D394A"/>
    <w:rsid w:val="00602ECB"/>
    <w:rsid w:val="00604E75"/>
    <w:rsid w:val="00614A65"/>
    <w:rsid w:val="00614CDA"/>
    <w:rsid w:val="00620B6F"/>
    <w:rsid w:val="00622C78"/>
    <w:rsid w:val="00623D61"/>
    <w:rsid w:val="00625F4F"/>
    <w:rsid w:val="0063525E"/>
    <w:rsid w:val="00650A16"/>
    <w:rsid w:val="00652D49"/>
    <w:rsid w:val="00653A66"/>
    <w:rsid w:val="0065462D"/>
    <w:rsid w:val="00686317"/>
    <w:rsid w:val="0069514E"/>
    <w:rsid w:val="006A6CDA"/>
    <w:rsid w:val="006B6169"/>
    <w:rsid w:val="006D2AF1"/>
    <w:rsid w:val="006E1D6F"/>
    <w:rsid w:val="006F03C2"/>
    <w:rsid w:val="006F30F5"/>
    <w:rsid w:val="006F71AC"/>
    <w:rsid w:val="0070117F"/>
    <w:rsid w:val="0070243B"/>
    <w:rsid w:val="0072043B"/>
    <w:rsid w:val="007363D9"/>
    <w:rsid w:val="007404E3"/>
    <w:rsid w:val="00740DAC"/>
    <w:rsid w:val="00741D1F"/>
    <w:rsid w:val="007504A5"/>
    <w:rsid w:val="007606C3"/>
    <w:rsid w:val="0076474D"/>
    <w:rsid w:val="00773D27"/>
    <w:rsid w:val="00777017"/>
    <w:rsid w:val="00777998"/>
    <w:rsid w:val="00794DDE"/>
    <w:rsid w:val="007B206F"/>
    <w:rsid w:val="007B6C38"/>
    <w:rsid w:val="007B7271"/>
    <w:rsid w:val="007C3FDE"/>
    <w:rsid w:val="007C44D4"/>
    <w:rsid w:val="007D3696"/>
    <w:rsid w:val="007E19F8"/>
    <w:rsid w:val="00826382"/>
    <w:rsid w:val="00827BD5"/>
    <w:rsid w:val="00830CF8"/>
    <w:rsid w:val="00845F64"/>
    <w:rsid w:val="00850B6E"/>
    <w:rsid w:val="008727C5"/>
    <w:rsid w:val="008757A6"/>
    <w:rsid w:val="00884C90"/>
    <w:rsid w:val="0088663C"/>
    <w:rsid w:val="008927DD"/>
    <w:rsid w:val="00892FD0"/>
    <w:rsid w:val="00897F20"/>
    <w:rsid w:val="008A1633"/>
    <w:rsid w:val="008B4284"/>
    <w:rsid w:val="008B7F1C"/>
    <w:rsid w:val="008C2E41"/>
    <w:rsid w:val="008D2136"/>
    <w:rsid w:val="008D4B58"/>
    <w:rsid w:val="008F7079"/>
    <w:rsid w:val="00901EDB"/>
    <w:rsid w:val="00910E7E"/>
    <w:rsid w:val="0091291C"/>
    <w:rsid w:val="0092357A"/>
    <w:rsid w:val="009445F9"/>
    <w:rsid w:val="009850C4"/>
    <w:rsid w:val="0099417A"/>
    <w:rsid w:val="009B0029"/>
    <w:rsid w:val="009B33F7"/>
    <w:rsid w:val="009B465B"/>
    <w:rsid w:val="009B5678"/>
    <w:rsid w:val="009D0F3E"/>
    <w:rsid w:val="009E08C6"/>
    <w:rsid w:val="009E1232"/>
    <w:rsid w:val="009E3180"/>
    <w:rsid w:val="009F1907"/>
    <w:rsid w:val="00A17660"/>
    <w:rsid w:val="00A40701"/>
    <w:rsid w:val="00A41C14"/>
    <w:rsid w:val="00A45610"/>
    <w:rsid w:val="00A51D25"/>
    <w:rsid w:val="00A80ED9"/>
    <w:rsid w:val="00A819EE"/>
    <w:rsid w:val="00A85CFF"/>
    <w:rsid w:val="00A96503"/>
    <w:rsid w:val="00A97E82"/>
    <w:rsid w:val="00AA1995"/>
    <w:rsid w:val="00AA3B49"/>
    <w:rsid w:val="00AB5593"/>
    <w:rsid w:val="00AC6BD8"/>
    <w:rsid w:val="00AD4065"/>
    <w:rsid w:val="00AF2AA7"/>
    <w:rsid w:val="00AF32C2"/>
    <w:rsid w:val="00AF67CC"/>
    <w:rsid w:val="00B000D3"/>
    <w:rsid w:val="00B00946"/>
    <w:rsid w:val="00B13FDE"/>
    <w:rsid w:val="00B14BA9"/>
    <w:rsid w:val="00B1643E"/>
    <w:rsid w:val="00B20ADE"/>
    <w:rsid w:val="00B21433"/>
    <w:rsid w:val="00B35845"/>
    <w:rsid w:val="00B376E0"/>
    <w:rsid w:val="00B74036"/>
    <w:rsid w:val="00B81828"/>
    <w:rsid w:val="00B8386F"/>
    <w:rsid w:val="00BB24BE"/>
    <w:rsid w:val="00BB3234"/>
    <w:rsid w:val="00BD1884"/>
    <w:rsid w:val="00BD45C9"/>
    <w:rsid w:val="00BD5C73"/>
    <w:rsid w:val="00BD7672"/>
    <w:rsid w:val="00BE4A3A"/>
    <w:rsid w:val="00BE5B45"/>
    <w:rsid w:val="00C02D7F"/>
    <w:rsid w:val="00C13893"/>
    <w:rsid w:val="00C13A6C"/>
    <w:rsid w:val="00C222DD"/>
    <w:rsid w:val="00C272BE"/>
    <w:rsid w:val="00C32ABA"/>
    <w:rsid w:val="00C40A85"/>
    <w:rsid w:val="00C64C06"/>
    <w:rsid w:val="00C65033"/>
    <w:rsid w:val="00C978B9"/>
    <w:rsid w:val="00C978D7"/>
    <w:rsid w:val="00CE22E2"/>
    <w:rsid w:val="00CE29E1"/>
    <w:rsid w:val="00CF1BB8"/>
    <w:rsid w:val="00D14DDB"/>
    <w:rsid w:val="00D30C23"/>
    <w:rsid w:val="00D37A25"/>
    <w:rsid w:val="00D40BDF"/>
    <w:rsid w:val="00D60F91"/>
    <w:rsid w:val="00D64C59"/>
    <w:rsid w:val="00D83529"/>
    <w:rsid w:val="00D83CD8"/>
    <w:rsid w:val="00D933D3"/>
    <w:rsid w:val="00DA155D"/>
    <w:rsid w:val="00DA760C"/>
    <w:rsid w:val="00DB05F8"/>
    <w:rsid w:val="00DB1A0D"/>
    <w:rsid w:val="00DB340B"/>
    <w:rsid w:val="00DB5369"/>
    <w:rsid w:val="00DB6FCC"/>
    <w:rsid w:val="00DC3FA8"/>
    <w:rsid w:val="00DD1152"/>
    <w:rsid w:val="00DF3186"/>
    <w:rsid w:val="00E039FB"/>
    <w:rsid w:val="00E112FA"/>
    <w:rsid w:val="00E12D37"/>
    <w:rsid w:val="00E22267"/>
    <w:rsid w:val="00E24C88"/>
    <w:rsid w:val="00E27DA1"/>
    <w:rsid w:val="00E47AF2"/>
    <w:rsid w:val="00E640D3"/>
    <w:rsid w:val="00E948DD"/>
    <w:rsid w:val="00E95A73"/>
    <w:rsid w:val="00EA3AB5"/>
    <w:rsid w:val="00EC6D89"/>
    <w:rsid w:val="00ED382F"/>
    <w:rsid w:val="00ED68AD"/>
    <w:rsid w:val="00EE3A14"/>
    <w:rsid w:val="00EE6E17"/>
    <w:rsid w:val="00EE70D4"/>
    <w:rsid w:val="00EF114E"/>
    <w:rsid w:val="00EF4432"/>
    <w:rsid w:val="00EF6790"/>
    <w:rsid w:val="00F06125"/>
    <w:rsid w:val="00F40098"/>
    <w:rsid w:val="00F4064B"/>
    <w:rsid w:val="00F86BCC"/>
    <w:rsid w:val="00F96C12"/>
    <w:rsid w:val="00FA6327"/>
    <w:rsid w:val="00FB7221"/>
    <w:rsid w:val="00FC4A26"/>
    <w:rsid w:val="00FD19CF"/>
    <w:rsid w:val="00FE5E0D"/>
    <w:rsid w:val="00FF09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5065E8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1D16"/>
    <w:pPr>
      <w:spacing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61D16"/>
    <w:pPr>
      <w:spacing w:after="200" w:line="276" w:lineRule="auto"/>
      <w:ind w:left="720"/>
      <w:contextualSpacing/>
    </w:pPr>
  </w:style>
  <w:style w:type="paragraph" w:styleId="a4">
    <w:name w:val="footer"/>
    <w:basedOn w:val="a"/>
    <w:link w:val="a5"/>
    <w:uiPriority w:val="99"/>
    <w:unhideWhenUsed/>
    <w:rsid w:val="00261D16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rsid w:val="00261D16"/>
  </w:style>
  <w:style w:type="paragraph" w:styleId="a6">
    <w:name w:val="No Spacing"/>
    <w:uiPriority w:val="1"/>
    <w:qFormat/>
    <w:rsid w:val="00261D16"/>
    <w:pPr>
      <w:spacing w:after="0" w:line="240" w:lineRule="auto"/>
    </w:pPr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unhideWhenUsed/>
    <w:rsid w:val="00261D16"/>
    <w:rPr>
      <w:color w:val="0000FF" w:themeColor="hyperlink"/>
      <w:u w:val="single"/>
    </w:rPr>
  </w:style>
  <w:style w:type="paragraph" w:customStyle="1" w:styleId="1">
    <w:name w:val="Основной текст с отступом1"/>
    <w:basedOn w:val="a"/>
    <w:rsid w:val="00261D16"/>
    <w:pPr>
      <w:overflowPunct w:val="0"/>
      <w:autoSpaceDE w:val="0"/>
      <w:autoSpaceDN w:val="0"/>
      <w:adjustRightInd w:val="0"/>
      <w:ind w:left="1418" w:hanging="1418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261D16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  <w:style w:type="paragraph" w:customStyle="1" w:styleId="ConsNormal">
    <w:name w:val="ConsNormal"/>
    <w:rsid w:val="00EE6E17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9B002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B0029"/>
    <w:rPr>
      <w:rFonts w:ascii="Tahoma" w:hAnsi="Tahoma" w:cs="Tahoma"/>
      <w:sz w:val="16"/>
      <w:szCs w:val="16"/>
    </w:rPr>
  </w:style>
  <w:style w:type="paragraph" w:styleId="aa">
    <w:name w:val="header"/>
    <w:basedOn w:val="a"/>
    <w:link w:val="ab"/>
    <w:uiPriority w:val="99"/>
    <w:unhideWhenUsed/>
    <w:rsid w:val="00773D27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773D27"/>
  </w:style>
  <w:style w:type="character" w:styleId="ac">
    <w:name w:val="annotation reference"/>
    <w:basedOn w:val="a0"/>
    <w:uiPriority w:val="99"/>
    <w:semiHidden/>
    <w:unhideWhenUsed/>
    <w:rsid w:val="00773D27"/>
    <w:rPr>
      <w:sz w:val="16"/>
      <w:szCs w:val="16"/>
    </w:rPr>
  </w:style>
  <w:style w:type="paragraph" w:styleId="ad">
    <w:name w:val="annotation text"/>
    <w:basedOn w:val="a"/>
    <w:link w:val="ae"/>
    <w:unhideWhenUsed/>
    <w:rsid w:val="00773D27"/>
    <w:rPr>
      <w:sz w:val="20"/>
      <w:szCs w:val="20"/>
    </w:rPr>
  </w:style>
  <w:style w:type="character" w:customStyle="1" w:styleId="ae">
    <w:name w:val="Текст примечания Знак"/>
    <w:basedOn w:val="a0"/>
    <w:link w:val="ad"/>
    <w:rsid w:val="00773D27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773D27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773D27"/>
    <w:rPr>
      <w:b/>
      <w:bCs/>
      <w:sz w:val="20"/>
      <w:szCs w:val="20"/>
    </w:rPr>
  </w:style>
  <w:style w:type="table" w:styleId="af1">
    <w:name w:val="Table Grid"/>
    <w:basedOn w:val="a1"/>
    <w:uiPriority w:val="59"/>
    <w:rsid w:val="00773D2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1D16"/>
    <w:pPr>
      <w:spacing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61D16"/>
    <w:pPr>
      <w:spacing w:after="200" w:line="276" w:lineRule="auto"/>
      <w:ind w:left="720"/>
      <w:contextualSpacing/>
    </w:pPr>
  </w:style>
  <w:style w:type="paragraph" w:styleId="a4">
    <w:name w:val="footer"/>
    <w:basedOn w:val="a"/>
    <w:link w:val="a5"/>
    <w:uiPriority w:val="99"/>
    <w:unhideWhenUsed/>
    <w:rsid w:val="00261D16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rsid w:val="00261D16"/>
  </w:style>
  <w:style w:type="paragraph" w:styleId="a6">
    <w:name w:val="No Spacing"/>
    <w:uiPriority w:val="1"/>
    <w:qFormat/>
    <w:rsid w:val="00261D16"/>
    <w:pPr>
      <w:spacing w:after="0" w:line="240" w:lineRule="auto"/>
    </w:pPr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unhideWhenUsed/>
    <w:rsid w:val="00261D16"/>
    <w:rPr>
      <w:color w:val="0000FF" w:themeColor="hyperlink"/>
      <w:u w:val="single"/>
    </w:rPr>
  </w:style>
  <w:style w:type="paragraph" w:customStyle="1" w:styleId="1">
    <w:name w:val="Основной текст с отступом1"/>
    <w:basedOn w:val="a"/>
    <w:rsid w:val="00261D16"/>
    <w:pPr>
      <w:overflowPunct w:val="0"/>
      <w:autoSpaceDE w:val="0"/>
      <w:autoSpaceDN w:val="0"/>
      <w:adjustRightInd w:val="0"/>
      <w:ind w:left="1418" w:hanging="1418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261D16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  <w:style w:type="paragraph" w:customStyle="1" w:styleId="ConsNormal">
    <w:name w:val="ConsNormal"/>
    <w:rsid w:val="00EE6E17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9B002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B0029"/>
    <w:rPr>
      <w:rFonts w:ascii="Tahoma" w:hAnsi="Tahoma" w:cs="Tahoma"/>
      <w:sz w:val="16"/>
      <w:szCs w:val="16"/>
    </w:rPr>
  </w:style>
  <w:style w:type="paragraph" w:styleId="aa">
    <w:name w:val="header"/>
    <w:basedOn w:val="a"/>
    <w:link w:val="ab"/>
    <w:uiPriority w:val="99"/>
    <w:unhideWhenUsed/>
    <w:rsid w:val="00773D27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773D27"/>
  </w:style>
  <w:style w:type="character" w:styleId="ac">
    <w:name w:val="annotation reference"/>
    <w:basedOn w:val="a0"/>
    <w:uiPriority w:val="99"/>
    <w:semiHidden/>
    <w:unhideWhenUsed/>
    <w:rsid w:val="00773D27"/>
    <w:rPr>
      <w:sz w:val="16"/>
      <w:szCs w:val="16"/>
    </w:rPr>
  </w:style>
  <w:style w:type="paragraph" w:styleId="ad">
    <w:name w:val="annotation text"/>
    <w:basedOn w:val="a"/>
    <w:link w:val="ae"/>
    <w:unhideWhenUsed/>
    <w:rsid w:val="00773D27"/>
    <w:rPr>
      <w:sz w:val="20"/>
      <w:szCs w:val="20"/>
    </w:rPr>
  </w:style>
  <w:style w:type="character" w:customStyle="1" w:styleId="ae">
    <w:name w:val="Текст примечания Знак"/>
    <w:basedOn w:val="a0"/>
    <w:link w:val="ad"/>
    <w:rsid w:val="00773D27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773D27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773D27"/>
    <w:rPr>
      <w:b/>
      <w:bCs/>
      <w:sz w:val="20"/>
      <w:szCs w:val="20"/>
    </w:rPr>
  </w:style>
  <w:style w:type="table" w:styleId="af1">
    <w:name w:val="Table Grid"/>
    <w:basedOn w:val="a1"/>
    <w:uiPriority w:val="59"/>
    <w:rsid w:val="00773D2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675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7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8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VTB_akkreditiv@vtb.ru" TargetMode="External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header" Target="header3.xml"/><Relationship Id="rId7" Type="http://schemas.openxmlformats.org/officeDocument/2006/relationships/footnotes" Target="footnotes.xml"/><Relationship Id="rId12" Type="http://schemas.openxmlformats.org/officeDocument/2006/relationships/hyperlink" Target="mailto:VTB_akkreditiv@vtb.ru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s://&#1085;&#1072;&#1096;.&#1076;&#1086;&#1084;.&#1088;&#1092;/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escrow@domrf.ru" TargetMode="External"/><Relationship Id="rId24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hyperlink" Target="mailto:escrow@domrf.ru" TargetMode="External"/><Relationship Id="rId23" Type="http://schemas.openxmlformats.org/officeDocument/2006/relationships/fontTable" Target="fontTable.xml"/><Relationship Id="rId10" Type="http://schemas.openxmlformats.org/officeDocument/2006/relationships/hyperlink" Target="mailto:escrow@domrf.ru" TargetMode="External"/><Relationship Id="rId19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https://&#1085;&#1072;&#1096;.&#1076;&#1086;&#1084;.&#1088;&#1092;" TargetMode="External"/><Relationship Id="rId14" Type="http://schemas.openxmlformats.org/officeDocument/2006/relationships/hyperlink" Target="mailto:escrow@domrf.ru" TargetMode="External"/><Relationship Id="rId22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http://88FF0CA94AE0D51A06EC67B28C201F74.dms.sberbank.ru/88FF0CA94AE0D51A06EC67B28C201F74-A1A6ACE5E6AC7CEEBDD79478DDA0E9CE-A600C3A1D41E6DD98A7FBC6E26999B5B/1.pn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B7C325D3-6AC2-443F-913E-D64A69CD10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20</Pages>
  <Words>10600</Words>
  <Characters>60423</Characters>
  <Application>Microsoft Office Word</Application>
  <DocSecurity>0</DocSecurity>
  <Lines>503</Lines>
  <Paragraphs>141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70882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6</cp:revision>
  <cp:lastPrinted>2023-11-15T08:05:00Z</cp:lastPrinted>
  <dcterms:created xsi:type="dcterms:W3CDTF">2023-11-28T05:36:00Z</dcterms:created>
  <dcterms:modified xsi:type="dcterms:W3CDTF">2023-11-29T09:05:00Z</dcterms:modified>
</cp:coreProperties>
</file>