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9AFBF" w14:textId="77777777" w:rsidR="00E75FBC" w:rsidRPr="000F0088" w:rsidRDefault="00192C7E" w:rsidP="00C56567">
      <w:pPr>
        <w:spacing w:after="0" w:line="240" w:lineRule="auto"/>
        <w:ind w:left="10" w:right="75" w:hanging="10"/>
        <w:jc w:val="center"/>
        <w:rPr>
          <w:color w:val="auto"/>
          <w:sz w:val="20"/>
          <w:szCs w:val="20"/>
        </w:rPr>
      </w:pPr>
      <w:bookmarkStart w:id="0" w:name="_Hlk137739128"/>
      <w:r w:rsidRPr="000F0088">
        <w:rPr>
          <w:b/>
          <w:color w:val="auto"/>
          <w:sz w:val="20"/>
          <w:szCs w:val="20"/>
        </w:rPr>
        <w:t xml:space="preserve">ДОГОВОР УЧАСТИЯ  </w:t>
      </w:r>
    </w:p>
    <w:p w14:paraId="67C82D7E" w14:textId="77777777" w:rsidR="00E75FBC" w:rsidRPr="000F0088" w:rsidRDefault="00192C7E" w:rsidP="00C56567">
      <w:pPr>
        <w:spacing w:after="0" w:line="240" w:lineRule="auto"/>
        <w:ind w:left="10" w:right="76" w:hanging="10"/>
        <w:jc w:val="center"/>
        <w:rPr>
          <w:color w:val="auto"/>
          <w:sz w:val="20"/>
          <w:szCs w:val="20"/>
        </w:rPr>
      </w:pPr>
      <w:r w:rsidRPr="000F0088">
        <w:rPr>
          <w:b/>
          <w:color w:val="auto"/>
          <w:sz w:val="20"/>
          <w:szCs w:val="20"/>
        </w:rPr>
        <w:t xml:space="preserve">В ДОЛЕВОМ СТРОИТЕЛЬСТВЕ </w:t>
      </w:r>
    </w:p>
    <w:p w14:paraId="06557FBE" w14:textId="0093022B" w:rsidR="00E75FBC" w:rsidRPr="000F0088" w:rsidRDefault="00192C7E" w:rsidP="00C56567">
      <w:pPr>
        <w:spacing w:after="0" w:line="240" w:lineRule="auto"/>
        <w:ind w:left="10" w:right="78" w:hanging="10"/>
        <w:jc w:val="center"/>
        <w:rPr>
          <w:color w:val="auto"/>
          <w:sz w:val="20"/>
          <w:szCs w:val="20"/>
        </w:rPr>
      </w:pPr>
      <w:r w:rsidRPr="000F0088">
        <w:rPr>
          <w:b/>
          <w:color w:val="auto"/>
          <w:sz w:val="20"/>
          <w:szCs w:val="20"/>
        </w:rPr>
        <w:t xml:space="preserve">№ </w:t>
      </w:r>
    </w:p>
    <w:p w14:paraId="19124CA8" w14:textId="77777777" w:rsidR="00E75FBC" w:rsidRPr="000F0088" w:rsidRDefault="00192C7E" w:rsidP="00C56567">
      <w:pPr>
        <w:spacing w:after="0" w:line="240" w:lineRule="auto"/>
        <w:ind w:left="0" w:right="22" w:firstLine="0"/>
        <w:jc w:val="center"/>
        <w:rPr>
          <w:color w:val="auto"/>
          <w:sz w:val="20"/>
          <w:szCs w:val="20"/>
        </w:rPr>
      </w:pPr>
      <w:r w:rsidRPr="000F0088">
        <w:rPr>
          <w:b/>
          <w:color w:val="auto"/>
          <w:sz w:val="20"/>
          <w:szCs w:val="20"/>
        </w:rPr>
        <w:t xml:space="preserve"> </w:t>
      </w:r>
    </w:p>
    <w:p w14:paraId="6E137815" w14:textId="463A2857" w:rsidR="00E75FBC" w:rsidRDefault="00192C7E" w:rsidP="00C56567">
      <w:pPr>
        <w:spacing w:after="0" w:line="240" w:lineRule="auto"/>
        <w:ind w:left="-13" w:right="70" w:firstLine="0"/>
        <w:rPr>
          <w:color w:val="auto"/>
          <w:sz w:val="20"/>
          <w:szCs w:val="20"/>
        </w:rPr>
      </w:pPr>
      <w:r w:rsidRPr="000F0088">
        <w:rPr>
          <w:color w:val="auto"/>
          <w:sz w:val="20"/>
          <w:szCs w:val="20"/>
        </w:rPr>
        <w:t>Городской округ город - курорт</w:t>
      </w:r>
      <w:r w:rsidR="00FF3A50" w:rsidRPr="000F0088">
        <w:rPr>
          <w:color w:val="auto"/>
          <w:sz w:val="20"/>
          <w:szCs w:val="20"/>
        </w:rPr>
        <w:t xml:space="preserve"> Сочи, Кр</w:t>
      </w:r>
      <w:r w:rsidRPr="000F0088">
        <w:rPr>
          <w:color w:val="auto"/>
          <w:sz w:val="20"/>
          <w:szCs w:val="20"/>
        </w:rPr>
        <w:t xml:space="preserve">аснодарский край </w:t>
      </w:r>
      <w:r w:rsidR="00FF3A50" w:rsidRPr="000F0088">
        <w:rPr>
          <w:color w:val="auto"/>
          <w:sz w:val="20"/>
          <w:szCs w:val="20"/>
        </w:rPr>
        <w:t xml:space="preserve">                    </w:t>
      </w:r>
      <w:r w:rsidR="00234A4C" w:rsidRPr="000F0088">
        <w:rPr>
          <w:color w:val="auto"/>
          <w:sz w:val="20"/>
          <w:szCs w:val="20"/>
        </w:rPr>
        <w:t xml:space="preserve">            </w:t>
      </w:r>
      <w:r w:rsidR="0052521D">
        <w:rPr>
          <w:color w:val="auto"/>
          <w:sz w:val="20"/>
          <w:szCs w:val="20"/>
        </w:rPr>
        <w:t xml:space="preserve">                    </w:t>
      </w:r>
      <w:r w:rsidR="00234A4C" w:rsidRPr="000F0088">
        <w:rPr>
          <w:color w:val="auto"/>
          <w:sz w:val="20"/>
          <w:szCs w:val="20"/>
        </w:rPr>
        <w:t xml:space="preserve">      </w:t>
      </w:r>
      <w:r w:rsidR="00E00413">
        <w:rPr>
          <w:color w:val="auto"/>
          <w:sz w:val="20"/>
          <w:szCs w:val="20"/>
        </w:rPr>
        <w:t xml:space="preserve">        </w:t>
      </w:r>
      <w:proofErr w:type="gramStart"/>
      <w:r w:rsidR="00FF3A50" w:rsidRPr="000F0088">
        <w:rPr>
          <w:color w:val="auto"/>
          <w:sz w:val="20"/>
          <w:szCs w:val="20"/>
        </w:rPr>
        <w:t xml:space="preserve">   </w:t>
      </w:r>
      <w:r w:rsidR="002942B6" w:rsidRPr="000F0088">
        <w:rPr>
          <w:color w:val="auto"/>
          <w:sz w:val="20"/>
          <w:szCs w:val="20"/>
        </w:rPr>
        <w:t>«</w:t>
      </w:r>
      <w:proofErr w:type="gramEnd"/>
      <w:r w:rsidR="00E00413">
        <w:rPr>
          <w:color w:val="auto"/>
          <w:sz w:val="20"/>
          <w:szCs w:val="20"/>
        </w:rPr>
        <w:t>__</w:t>
      </w:r>
      <w:r w:rsidR="002942B6" w:rsidRPr="000F0088">
        <w:rPr>
          <w:color w:val="auto"/>
          <w:sz w:val="20"/>
          <w:szCs w:val="20"/>
        </w:rPr>
        <w:t>»</w:t>
      </w:r>
      <w:r w:rsidR="00FF3A50" w:rsidRPr="000F0088">
        <w:rPr>
          <w:color w:val="auto"/>
          <w:sz w:val="20"/>
          <w:szCs w:val="20"/>
        </w:rPr>
        <w:t xml:space="preserve"> </w:t>
      </w:r>
      <w:r w:rsidR="00E00413">
        <w:rPr>
          <w:color w:val="auto"/>
          <w:sz w:val="20"/>
          <w:szCs w:val="20"/>
        </w:rPr>
        <w:t>________</w:t>
      </w:r>
      <w:r w:rsidR="00FF3A50" w:rsidRPr="000F0088">
        <w:rPr>
          <w:color w:val="auto"/>
          <w:sz w:val="20"/>
          <w:szCs w:val="20"/>
        </w:rPr>
        <w:t>2023 г.</w:t>
      </w:r>
    </w:p>
    <w:p w14:paraId="660E64F2" w14:textId="77777777" w:rsidR="0071479F" w:rsidRPr="000F0088" w:rsidRDefault="0071479F" w:rsidP="00C56567">
      <w:pPr>
        <w:spacing w:after="0" w:line="240" w:lineRule="auto"/>
        <w:ind w:left="-13" w:right="70" w:firstLine="0"/>
        <w:rPr>
          <w:color w:val="auto"/>
          <w:sz w:val="20"/>
          <w:szCs w:val="20"/>
        </w:rPr>
      </w:pPr>
    </w:p>
    <w:p w14:paraId="2AD0E179" w14:textId="54F048C1" w:rsidR="00E75FBC" w:rsidRPr="0071479F" w:rsidRDefault="00192C7E" w:rsidP="00234A4C">
      <w:pPr>
        <w:spacing w:after="0" w:line="240" w:lineRule="auto"/>
        <w:ind w:right="45" w:firstLine="0"/>
        <w:rPr>
          <w:color w:val="auto"/>
          <w:sz w:val="20"/>
          <w:szCs w:val="20"/>
        </w:rPr>
      </w:pPr>
      <w:r w:rsidRPr="000F0088">
        <w:rPr>
          <w:color w:val="auto"/>
          <w:sz w:val="20"/>
          <w:szCs w:val="20"/>
        </w:rPr>
        <w:t xml:space="preserve"> </w:t>
      </w:r>
      <w:r w:rsidR="005F3D08" w:rsidRPr="000F0088">
        <w:rPr>
          <w:color w:val="auto"/>
          <w:sz w:val="20"/>
          <w:szCs w:val="20"/>
        </w:rPr>
        <w:tab/>
      </w:r>
      <w:r w:rsidRPr="000F0088">
        <w:rPr>
          <w:b/>
          <w:color w:val="auto"/>
          <w:sz w:val="20"/>
          <w:szCs w:val="20"/>
        </w:rPr>
        <w:t xml:space="preserve">Общество с ограниченной ответственностью «Специализированный застройщик </w:t>
      </w:r>
      <w:r w:rsidR="0086619F" w:rsidRPr="000F0088">
        <w:rPr>
          <w:b/>
          <w:color w:val="auto"/>
          <w:sz w:val="20"/>
          <w:szCs w:val="20"/>
        </w:rPr>
        <w:t>Гостиничный комплекс «СочиОйлСтрой»</w:t>
      </w:r>
      <w:r w:rsidRPr="000F0088">
        <w:rPr>
          <w:color w:val="auto"/>
          <w:sz w:val="20"/>
          <w:szCs w:val="20"/>
        </w:rPr>
        <w:t xml:space="preserve"> (ИНН </w:t>
      </w:r>
      <w:r w:rsidR="0086619F" w:rsidRPr="000F0088">
        <w:rPr>
          <w:color w:val="auto"/>
          <w:sz w:val="20"/>
          <w:szCs w:val="20"/>
        </w:rPr>
        <w:t xml:space="preserve">2320094347 </w:t>
      </w:r>
      <w:r w:rsidRPr="000F0088">
        <w:rPr>
          <w:color w:val="auto"/>
          <w:sz w:val="20"/>
          <w:szCs w:val="20"/>
        </w:rPr>
        <w:t xml:space="preserve">КПП </w:t>
      </w:r>
      <w:r w:rsidR="0086619F" w:rsidRPr="0071479F">
        <w:rPr>
          <w:color w:val="auto"/>
          <w:sz w:val="20"/>
          <w:szCs w:val="20"/>
        </w:rPr>
        <w:t xml:space="preserve">232001001 </w:t>
      </w:r>
      <w:r w:rsidRPr="0071479F">
        <w:rPr>
          <w:color w:val="auto"/>
          <w:sz w:val="20"/>
          <w:szCs w:val="20"/>
        </w:rPr>
        <w:t xml:space="preserve">ОГРН </w:t>
      </w:r>
      <w:r w:rsidR="0086619F" w:rsidRPr="0071479F">
        <w:rPr>
          <w:color w:val="auto"/>
          <w:sz w:val="20"/>
          <w:szCs w:val="20"/>
        </w:rPr>
        <w:t>1022302950020</w:t>
      </w:r>
      <w:r w:rsidRPr="0071479F">
        <w:rPr>
          <w:color w:val="auto"/>
          <w:sz w:val="20"/>
          <w:szCs w:val="20"/>
        </w:rPr>
        <w:t xml:space="preserve">), </w:t>
      </w:r>
      <w:r w:rsidR="00341E7B" w:rsidRPr="0071479F">
        <w:rPr>
          <w:color w:val="auto"/>
          <w:sz w:val="20"/>
          <w:szCs w:val="20"/>
        </w:rPr>
        <w:t xml:space="preserve">в лице генерального директора </w:t>
      </w:r>
      <w:r w:rsidR="00341E7B" w:rsidRPr="0071479F">
        <w:rPr>
          <w:b/>
          <w:color w:val="auto"/>
          <w:sz w:val="20"/>
          <w:szCs w:val="20"/>
        </w:rPr>
        <w:t>Серопян Павла Сероповича</w:t>
      </w:r>
      <w:r w:rsidR="00341E7B" w:rsidRPr="0071479F">
        <w:rPr>
          <w:color w:val="auto"/>
          <w:sz w:val="20"/>
          <w:szCs w:val="20"/>
        </w:rPr>
        <w:t>, действующего на основании Устава</w:t>
      </w:r>
      <w:r w:rsidRPr="0071479F">
        <w:rPr>
          <w:color w:val="auto"/>
          <w:sz w:val="20"/>
          <w:szCs w:val="20"/>
        </w:rPr>
        <w:t xml:space="preserve">, именуемое в дальнейшем </w:t>
      </w:r>
      <w:r w:rsidRPr="0071479F">
        <w:rPr>
          <w:b/>
          <w:color w:val="auto"/>
          <w:sz w:val="20"/>
          <w:szCs w:val="20"/>
        </w:rPr>
        <w:t>«Застройщик»</w:t>
      </w:r>
      <w:r w:rsidRPr="0071479F">
        <w:rPr>
          <w:color w:val="auto"/>
          <w:sz w:val="20"/>
          <w:szCs w:val="20"/>
        </w:rPr>
        <w:t>,</w:t>
      </w:r>
      <w:r w:rsidRPr="0071479F">
        <w:rPr>
          <w:b/>
          <w:color w:val="auto"/>
          <w:sz w:val="20"/>
          <w:szCs w:val="20"/>
        </w:rPr>
        <w:t xml:space="preserve"> </w:t>
      </w:r>
      <w:r w:rsidRPr="0071479F">
        <w:rPr>
          <w:color w:val="auto"/>
          <w:sz w:val="20"/>
          <w:szCs w:val="20"/>
        </w:rPr>
        <w:t xml:space="preserve">с одной стороны, и </w:t>
      </w:r>
    </w:p>
    <w:p w14:paraId="2A669E20" w14:textId="6F4CC910" w:rsidR="00E75FBC" w:rsidRPr="0071479F" w:rsidRDefault="0071479F" w:rsidP="00C56567">
      <w:pPr>
        <w:spacing w:after="0" w:line="240" w:lineRule="auto"/>
        <w:ind w:left="142" w:right="-1" w:firstLine="540"/>
        <w:rPr>
          <w:color w:val="auto"/>
          <w:sz w:val="20"/>
          <w:szCs w:val="20"/>
        </w:rPr>
      </w:pPr>
      <w:r w:rsidRPr="0071479F">
        <w:rPr>
          <w:b/>
          <w:bCs/>
          <w:sz w:val="20"/>
          <w:szCs w:val="20"/>
        </w:rPr>
        <w:t xml:space="preserve">Гражданин РФ </w:t>
      </w:r>
      <w:proofErr w:type="spellStart"/>
      <w:r w:rsidRPr="0071479F">
        <w:rPr>
          <w:b/>
          <w:bCs/>
          <w:sz w:val="20"/>
          <w:szCs w:val="20"/>
        </w:rPr>
        <w:t>Сергадеев</w:t>
      </w:r>
      <w:proofErr w:type="spellEnd"/>
      <w:r w:rsidRPr="0071479F">
        <w:rPr>
          <w:b/>
          <w:bCs/>
          <w:sz w:val="20"/>
          <w:szCs w:val="20"/>
        </w:rPr>
        <w:t xml:space="preserve"> Тимур Васильевич</w:t>
      </w:r>
      <w:r w:rsidRPr="0071479F">
        <w:rPr>
          <w:sz w:val="20"/>
          <w:szCs w:val="20"/>
        </w:rPr>
        <w:t xml:space="preserve">, 23.06.1994 года рождения, место рождения: гор. Санкт-Петербург, пол: муж., паспорт гражданина РФ 40 18 № 303648, выдан ГУ МВД России по г. Санкт-Петербургу и Ленинградской области 15.04.2019 г., код подразделения: 780-008, зарегистрированный по адресу: г. Санкт-Петербург, р-н Выборгский, </w:t>
      </w:r>
      <w:proofErr w:type="spellStart"/>
      <w:r w:rsidRPr="0071479F">
        <w:rPr>
          <w:sz w:val="20"/>
          <w:szCs w:val="20"/>
        </w:rPr>
        <w:t>пр-кт</w:t>
      </w:r>
      <w:proofErr w:type="spellEnd"/>
      <w:r w:rsidRPr="0071479F">
        <w:rPr>
          <w:sz w:val="20"/>
          <w:szCs w:val="20"/>
        </w:rPr>
        <w:t xml:space="preserve"> Просвещения,</w:t>
      </w:r>
      <w:r>
        <w:rPr>
          <w:sz w:val="20"/>
          <w:szCs w:val="20"/>
        </w:rPr>
        <w:t xml:space="preserve"> </w:t>
      </w:r>
      <w:r w:rsidRPr="0071479F">
        <w:rPr>
          <w:sz w:val="20"/>
          <w:szCs w:val="20"/>
        </w:rPr>
        <w:t xml:space="preserve">д. 39, к. 2, кв. 69, СНИЛС: 172-664-090 78, </w:t>
      </w:r>
      <w:r w:rsidR="00192C7E" w:rsidRPr="0071479F">
        <w:rPr>
          <w:color w:val="auto"/>
          <w:sz w:val="20"/>
          <w:szCs w:val="20"/>
        </w:rPr>
        <w:t>в дальнейшем именуем</w:t>
      </w:r>
      <w:r w:rsidR="000E5EAB" w:rsidRPr="0071479F">
        <w:rPr>
          <w:color w:val="auto"/>
          <w:sz w:val="20"/>
          <w:szCs w:val="20"/>
        </w:rPr>
        <w:t>ый</w:t>
      </w:r>
      <w:r w:rsidR="00192C7E" w:rsidRPr="0071479F">
        <w:rPr>
          <w:color w:val="auto"/>
          <w:sz w:val="20"/>
          <w:szCs w:val="20"/>
        </w:rPr>
        <w:t xml:space="preserve"> «</w:t>
      </w:r>
      <w:r w:rsidR="00192C7E" w:rsidRPr="0071479F">
        <w:rPr>
          <w:b/>
          <w:color w:val="auto"/>
          <w:sz w:val="20"/>
          <w:szCs w:val="20"/>
        </w:rPr>
        <w:t>Участник долевого строительства</w:t>
      </w:r>
      <w:r w:rsidR="00192C7E" w:rsidRPr="0071479F">
        <w:rPr>
          <w:color w:val="auto"/>
          <w:sz w:val="20"/>
          <w:szCs w:val="20"/>
        </w:rPr>
        <w:t xml:space="preserve">», с другой стороны, при совместном упоминании именуемые «Стороны», а по отдельности «Сторона», заключили настоящий договор, именуемый в дальнейшем «Договор» о нижеследующем: </w:t>
      </w:r>
    </w:p>
    <w:p w14:paraId="3DCCE9D2" w14:textId="77777777" w:rsidR="00E75FBC" w:rsidRPr="0071479F" w:rsidRDefault="00192C7E" w:rsidP="00C56567">
      <w:pPr>
        <w:spacing w:after="0" w:line="240" w:lineRule="auto"/>
        <w:ind w:left="569" w:firstLine="0"/>
        <w:jc w:val="left"/>
        <w:rPr>
          <w:color w:val="auto"/>
          <w:sz w:val="20"/>
          <w:szCs w:val="20"/>
        </w:rPr>
      </w:pPr>
      <w:r w:rsidRPr="0071479F">
        <w:rPr>
          <w:color w:val="auto"/>
          <w:sz w:val="20"/>
          <w:szCs w:val="20"/>
        </w:rPr>
        <w:t xml:space="preserve"> </w:t>
      </w:r>
    </w:p>
    <w:p w14:paraId="7932FFF7" w14:textId="77777777" w:rsidR="00E75FBC" w:rsidRPr="0071479F" w:rsidRDefault="00192C7E" w:rsidP="00C56567">
      <w:pPr>
        <w:pStyle w:val="1"/>
        <w:spacing w:after="0" w:line="240" w:lineRule="auto"/>
        <w:ind w:left="691" w:right="166"/>
        <w:rPr>
          <w:color w:val="auto"/>
          <w:sz w:val="20"/>
          <w:szCs w:val="20"/>
        </w:rPr>
      </w:pPr>
      <w:r w:rsidRPr="0071479F">
        <w:rPr>
          <w:color w:val="auto"/>
          <w:sz w:val="20"/>
          <w:szCs w:val="20"/>
        </w:rPr>
        <w:t>1.</w:t>
      </w:r>
      <w:r w:rsidRPr="0071479F">
        <w:rPr>
          <w:rFonts w:eastAsia="Arial"/>
          <w:color w:val="auto"/>
          <w:sz w:val="20"/>
          <w:szCs w:val="20"/>
        </w:rPr>
        <w:t xml:space="preserve"> </w:t>
      </w:r>
      <w:r w:rsidRPr="0071479F">
        <w:rPr>
          <w:color w:val="auto"/>
          <w:sz w:val="20"/>
          <w:szCs w:val="20"/>
        </w:rPr>
        <w:t xml:space="preserve">ТЕРМИНЫ И ОПРЕДЕЛЕНИЯ </w:t>
      </w:r>
    </w:p>
    <w:p w14:paraId="3492AF67" w14:textId="77777777" w:rsidR="00E75FBC" w:rsidRPr="0071479F" w:rsidRDefault="00192C7E" w:rsidP="00C56567">
      <w:pPr>
        <w:spacing w:after="0" w:line="240" w:lineRule="auto"/>
        <w:ind w:left="708" w:right="70" w:firstLine="0"/>
        <w:rPr>
          <w:color w:val="auto"/>
          <w:sz w:val="20"/>
          <w:szCs w:val="20"/>
        </w:rPr>
      </w:pPr>
      <w:r w:rsidRPr="0071479F">
        <w:rPr>
          <w:color w:val="auto"/>
          <w:sz w:val="20"/>
          <w:szCs w:val="20"/>
        </w:rPr>
        <w:t xml:space="preserve">Для целей настоящего Договора используемые термины имеют следующее значение: </w:t>
      </w:r>
    </w:p>
    <w:p w14:paraId="7A5FC1E1" w14:textId="0B75AF1A" w:rsidR="00E75FBC" w:rsidRPr="000F0088" w:rsidRDefault="00192C7E" w:rsidP="00C56567">
      <w:pPr>
        <w:spacing w:after="0" w:line="240" w:lineRule="auto"/>
        <w:ind w:left="-13" w:right="70"/>
        <w:rPr>
          <w:color w:val="auto"/>
          <w:sz w:val="20"/>
          <w:szCs w:val="20"/>
        </w:rPr>
      </w:pPr>
      <w:r w:rsidRPr="0071479F">
        <w:rPr>
          <w:color w:val="auto"/>
          <w:sz w:val="20"/>
          <w:szCs w:val="20"/>
        </w:rPr>
        <w:t xml:space="preserve">1.1. </w:t>
      </w:r>
      <w:r w:rsidRPr="0071479F">
        <w:rPr>
          <w:b/>
          <w:color w:val="auto"/>
          <w:sz w:val="20"/>
          <w:szCs w:val="20"/>
        </w:rPr>
        <w:t>Договор</w:t>
      </w:r>
      <w:r w:rsidRPr="0071479F">
        <w:rPr>
          <w:color w:val="auto"/>
          <w:sz w:val="20"/>
          <w:szCs w:val="20"/>
        </w:rPr>
        <w:t xml:space="preserve"> – настоящий Договор, а также все приложения, и</w:t>
      </w:r>
      <w:r w:rsidRPr="000F0088">
        <w:rPr>
          <w:color w:val="auto"/>
          <w:sz w:val="20"/>
          <w:szCs w:val="20"/>
        </w:rPr>
        <w:t xml:space="preserve">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 и зарегистрированные в установленном законом порядке. </w:t>
      </w:r>
    </w:p>
    <w:p w14:paraId="469DCF2C" w14:textId="49E0BBCC" w:rsidR="00E75FBC" w:rsidRPr="000F0088" w:rsidRDefault="00192C7E" w:rsidP="00C56567">
      <w:pPr>
        <w:spacing w:after="0" w:line="240" w:lineRule="auto"/>
        <w:ind w:left="-13" w:right="70"/>
        <w:rPr>
          <w:color w:val="auto"/>
          <w:sz w:val="20"/>
          <w:szCs w:val="20"/>
        </w:rPr>
      </w:pPr>
      <w:r w:rsidRPr="000F0088">
        <w:rPr>
          <w:color w:val="auto"/>
          <w:sz w:val="20"/>
          <w:szCs w:val="20"/>
        </w:rPr>
        <w:t>1.2.</w:t>
      </w:r>
      <w:r w:rsidRPr="000F0088">
        <w:rPr>
          <w:b/>
          <w:color w:val="auto"/>
          <w:sz w:val="20"/>
          <w:szCs w:val="20"/>
        </w:rPr>
        <w:t xml:space="preserve"> Застройщик</w:t>
      </w:r>
      <w:r w:rsidRPr="000F0088">
        <w:rPr>
          <w:color w:val="auto"/>
          <w:sz w:val="20"/>
          <w:szCs w:val="20"/>
        </w:rPr>
        <w:t xml:space="preserve"> – </w:t>
      </w:r>
      <w:r w:rsidR="000540AB" w:rsidRPr="000F0088">
        <w:rPr>
          <w:b/>
          <w:color w:val="auto"/>
          <w:sz w:val="20"/>
          <w:szCs w:val="20"/>
        </w:rPr>
        <w:t xml:space="preserve"> «Специализированный застройщик Гостиничный комплекс «СочиОйлСтрой» </w:t>
      </w:r>
      <w:r w:rsidRPr="000F0088">
        <w:rPr>
          <w:b/>
          <w:color w:val="auto"/>
          <w:sz w:val="20"/>
          <w:szCs w:val="20"/>
        </w:rPr>
        <w:t>(ИНН</w:t>
      </w:r>
      <w:r w:rsidR="00495850" w:rsidRPr="000F0088">
        <w:rPr>
          <w:color w:val="auto"/>
          <w:sz w:val="20"/>
          <w:szCs w:val="20"/>
        </w:rPr>
        <w:t>2320094347</w:t>
      </w:r>
      <w:r w:rsidR="000540AB" w:rsidRPr="000F0088">
        <w:rPr>
          <w:b/>
          <w:color w:val="auto"/>
          <w:sz w:val="20"/>
          <w:szCs w:val="20"/>
        </w:rPr>
        <w:t>,</w:t>
      </w:r>
      <w:r w:rsidRPr="000F0088">
        <w:rPr>
          <w:b/>
          <w:color w:val="auto"/>
          <w:sz w:val="20"/>
          <w:szCs w:val="20"/>
        </w:rPr>
        <w:t xml:space="preserve"> КПП </w:t>
      </w:r>
      <w:r w:rsidR="00495850" w:rsidRPr="000F0088">
        <w:rPr>
          <w:color w:val="auto"/>
          <w:sz w:val="20"/>
          <w:szCs w:val="20"/>
        </w:rPr>
        <w:t>232001001</w:t>
      </w:r>
      <w:r w:rsidR="000540AB" w:rsidRPr="000F0088">
        <w:rPr>
          <w:b/>
          <w:color w:val="auto"/>
          <w:sz w:val="20"/>
          <w:szCs w:val="20"/>
        </w:rPr>
        <w:t>,</w:t>
      </w:r>
      <w:r w:rsidRPr="000F0088">
        <w:rPr>
          <w:b/>
          <w:color w:val="auto"/>
          <w:sz w:val="20"/>
          <w:szCs w:val="20"/>
        </w:rPr>
        <w:t xml:space="preserve"> ОГРН </w:t>
      </w:r>
      <w:r w:rsidR="00495850" w:rsidRPr="000F0088">
        <w:rPr>
          <w:color w:val="auto"/>
          <w:sz w:val="20"/>
          <w:szCs w:val="20"/>
        </w:rPr>
        <w:t>1022302950020</w:t>
      </w:r>
      <w:r w:rsidRPr="000F0088">
        <w:rPr>
          <w:b/>
          <w:color w:val="auto"/>
          <w:sz w:val="20"/>
          <w:szCs w:val="20"/>
        </w:rPr>
        <w:t>) -</w:t>
      </w:r>
      <w:r w:rsidRPr="000F0088">
        <w:rPr>
          <w:color w:val="auto"/>
          <w:sz w:val="20"/>
          <w:szCs w:val="20"/>
        </w:rPr>
        <w:t xml:space="preserve"> юридическое лицо,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 декабря 2004 года № 214</w:t>
      </w:r>
      <w:r w:rsidR="002942B6" w:rsidRPr="000F0088">
        <w:rPr>
          <w:color w:val="auto"/>
          <w:sz w:val="20"/>
          <w:szCs w:val="20"/>
        </w:rPr>
        <w:t xml:space="preserve"> </w:t>
      </w:r>
      <w:r w:rsidRPr="000F0088">
        <w:rPr>
          <w:color w:val="auto"/>
          <w:sz w:val="20"/>
          <w:szCs w:val="20"/>
        </w:rPr>
        <w:t xml:space="preserve">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Гостиничного комплекса (далее по тексту – «Гостиничный комплекс») на основании полученного разрешения на строительство. </w:t>
      </w:r>
    </w:p>
    <w:p w14:paraId="2F219D55"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1.3.</w:t>
      </w:r>
      <w:r w:rsidRPr="000F0088">
        <w:rPr>
          <w:b/>
          <w:color w:val="auto"/>
          <w:sz w:val="20"/>
          <w:szCs w:val="20"/>
        </w:rPr>
        <w:t xml:space="preserve"> Участник долевого строительства –</w:t>
      </w:r>
      <w:r w:rsidRPr="000F0088">
        <w:rPr>
          <w:color w:val="auto"/>
          <w:sz w:val="20"/>
          <w:szCs w:val="20"/>
        </w:rPr>
        <w:t xml:space="preserve"> физическое (юридическое) лицо, выступающее стороной по настоящему договору, вносящее Застройщику собственные и/или кредитные и иные денежные средства для строительства Гостиничного комплекса на условиях настоящего Договора с целью приобретения права собственности на Объект долевого строительства в соответствии с настоящим Договором. </w:t>
      </w:r>
    </w:p>
    <w:p w14:paraId="379D9142" w14:textId="0BEE64BC" w:rsidR="00E75FBC" w:rsidRPr="000F0088" w:rsidRDefault="00192C7E" w:rsidP="00C56567">
      <w:pPr>
        <w:spacing w:after="0" w:line="240" w:lineRule="auto"/>
        <w:ind w:left="-13" w:right="179"/>
        <w:rPr>
          <w:color w:val="auto"/>
          <w:sz w:val="20"/>
          <w:szCs w:val="20"/>
        </w:rPr>
      </w:pPr>
      <w:r w:rsidRPr="000F0088">
        <w:rPr>
          <w:color w:val="auto"/>
          <w:sz w:val="20"/>
          <w:szCs w:val="20"/>
        </w:rPr>
        <w:t xml:space="preserve">Участник долевого строительства уведомлен, что имущественные права на строящийся Объект капитального строительства (далее по тексту – «Объект, Объект капитального строительства) переданы в залог Публичному акционерному обществу </w:t>
      </w:r>
      <w:r w:rsidR="005527F6" w:rsidRPr="000F0088">
        <w:rPr>
          <w:color w:val="auto"/>
          <w:sz w:val="20"/>
          <w:szCs w:val="20"/>
        </w:rPr>
        <w:t>«Сбербанк</w:t>
      </w:r>
      <w:r w:rsidRPr="000F0088">
        <w:rPr>
          <w:color w:val="auto"/>
          <w:sz w:val="20"/>
          <w:szCs w:val="20"/>
        </w:rPr>
        <w:t>» (</w:t>
      </w:r>
      <w:r w:rsidRPr="000F0088">
        <w:rPr>
          <w:i/>
          <w:color w:val="auto"/>
          <w:sz w:val="20"/>
          <w:szCs w:val="20"/>
        </w:rPr>
        <w:t xml:space="preserve">сокращенное наименование - ПАО </w:t>
      </w:r>
      <w:r w:rsidR="005527F6" w:rsidRPr="000F0088">
        <w:rPr>
          <w:i/>
          <w:color w:val="auto"/>
          <w:sz w:val="20"/>
          <w:szCs w:val="20"/>
        </w:rPr>
        <w:t>«Сбербанк</w:t>
      </w:r>
      <w:r w:rsidRPr="000F0088">
        <w:rPr>
          <w:i/>
          <w:color w:val="auto"/>
          <w:sz w:val="20"/>
          <w:szCs w:val="20"/>
        </w:rPr>
        <w:t>»</w:t>
      </w:r>
      <w:r w:rsidRPr="000F0088">
        <w:rPr>
          <w:color w:val="auto"/>
          <w:sz w:val="20"/>
          <w:szCs w:val="20"/>
        </w:rPr>
        <w:t>) по Договору об ипотеке (залога здания/помещения/сооружения), в обеспечение возврата кредита, предоставленного ПАО «</w:t>
      </w:r>
      <w:r w:rsidR="005527F6" w:rsidRPr="000F0088">
        <w:rPr>
          <w:color w:val="auto"/>
          <w:sz w:val="20"/>
          <w:szCs w:val="20"/>
        </w:rPr>
        <w:t>Сбербанк</w:t>
      </w:r>
      <w:r w:rsidRPr="000F0088">
        <w:rPr>
          <w:color w:val="auto"/>
          <w:sz w:val="20"/>
          <w:szCs w:val="20"/>
        </w:rPr>
        <w:t xml:space="preserve">» Застройщику на строительство (создание) Объекта. </w:t>
      </w:r>
    </w:p>
    <w:p w14:paraId="32DA607A" w14:textId="117786E9"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1.4. </w:t>
      </w:r>
      <w:r w:rsidRPr="000F0088">
        <w:rPr>
          <w:b/>
          <w:color w:val="auto"/>
          <w:sz w:val="20"/>
          <w:szCs w:val="20"/>
        </w:rPr>
        <w:t xml:space="preserve">Земельный участок – </w:t>
      </w:r>
      <w:r w:rsidRPr="000F0088">
        <w:rPr>
          <w:color w:val="auto"/>
          <w:sz w:val="20"/>
          <w:szCs w:val="20"/>
        </w:rPr>
        <w:t>земельный участок, на котором Застройщик осуществляет строительство Гостиничного комплекса, принадлежит Застройщику на праве аренды</w:t>
      </w:r>
      <w:r w:rsidR="00287833" w:rsidRPr="000F0088">
        <w:rPr>
          <w:color w:val="auto"/>
          <w:sz w:val="20"/>
          <w:szCs w:val="20"/>
        </w:rPr>
        <w:t xml:space="preserve"> о предоставлении земельного участка в пользование на условиях аренды (договор аренды) № 4900010848 от 12.02.2019, </w:t>
      </w:r>
      <w:r w:rsidRPr="000F0088">
        <w:rPr>
          <w:color w:val="auto"/>
          <w:sz w:val="20"/>
          <w:szCs w:val="20"/>
        </w:rPr>
        <w:t xml:space="preserve">находящегося в муниципальной собственности, о чем в Едином государственном реестре недвижимости сделана запись от </w:t>
      </w:r>
      <w:r w:rsidR="00770D78" w:rsidRPr="000F0088">
        <w:rPr>
          <w:color w:val="auto"/>
          <w:sz w:val="20"/>
          <w:szCs w:val="20"/>
        </w:rPr>
        <w:t>20</w:t>
      </w:r>
      <w:r w:rsidR="00287833" w:rsidRPr="000F0088">
        <w:rPr>
          <w:color w:val="auto"/>
          <w:sz w:val="20"/>
          <w:szCs w:val="20"/>
        </w:rPr>
        <w:t>.05.2019 г.</w:t>
      </w:r>
      <w:r w:rsidRPr="000F0088">
        <w:rPr>
          <w:color w:val="auto"/>
          <w:sz w:val="20"/>
          <w:szCs w:val="20"/>
        </w:rPr>
        <w:t xml:space="preserve"> № 23:49:</w:t>
      </w:r>
      <w:r w:rsidR="00287833" w:rsidRPr="000F0088">
        <w:rPr>
          <w:color w:val="auto"/>
          <w:sz w:val="20"/>
          <w:szCs w:val="20"/>
        </w:rPr>
        <w:t>0201004</w:t>
      </w:r>
      <w:r w:rsidRPr="000F0088">
        <w:rPr>
          <w:color w:val="auto"/>
          <w:sz w:val="20"/>
          <w:szCs w:val="20"/>
        </w:rPr>
        <w:t>:</w:t>
      </w:r>
      <w:r w:rsidR="00287833" w:rsidRPr="000F0088">
        <w:rPr>
          <w:color w:val="auto"/>
          <w:sz w:val="20"/>
          <w:szCs w:val="20"/>
        </w:rPr>
        <w:t>1-23/050/2019-7</w:t>
      </w:r>
      <w:r w:rsidR="005527F6" w:rsidRPr="000F0088">
        <w:rPr>
          <w:color w:val="auto"/>
          <w:sz w:val="20"/>
          <w:szCs w:val="20"/>
        </w:rPr>
        <w:t>, дополнительного соглашения от 14.07.2020 г. о чем в Едином государственном реестре недвижимости сделана запись от 20.02.2021 г. № 23:49:0201004:1-23/236/2021-10</w:t>
      </w:r>
      <w:r w:rsidRPr="000F0088">
        <w:rPr>
          <w:color w:val="auto"/>
          <w:sz w:val="20"/>
          <w:szCs w:val="20"/>
        </w:rPr>
        <w:t xml:space="preserve">. Земельный участок расположен по адресу: </w:t>
      </w:r>
      <w:r w:rsidR="005527F6" w:rsidRPr="000F0088">
        <w:rPr>
          <w:color w:val="auto"/>
          <w:sz w:val="20"/>
          <w:szCs w:val="20"/>
        </w:rPr>
        <w:t>местоположение установлено относительно ориентира, расположенного в границах участка. Ориентир 44. Почтовый адрес ориентира: край Краснодарский, г. Сочи, р-н Центральный, ул. Крымская</w:t>
      </w:r>
      <w:r w:rsidRPr="000F0088">
        <w:rPr>
          <w:color w:val="auto"/>
          <w:sz w:val="20"/>
          <w:szCs w:val="20"/>
        </w:rPr>
        <w:t xml:space="preserve">. </w:t>
      </w:r>
    </w:p>
    <w:p w14:paraId="7EB3F771"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Характеристики земельного участка, на котором осуществляется строительство Гостиничного комплекса: </w:t>
      </w:r>
    </w:p>
    <w:p w14:paraId="5928A30F" w14:textId="3D1E00A7" w:rsidR="00E75FBC" w:rsidRPr="000F0088" w:rsidRDefault="00192C7E" w:rsidP="00C56567">
      <w:pPr>
        <w:spacing w:after="0" w:line="240" w:lineRule="auto"/>
        <w:ind w:left="708" w:right="70" w:firstLine="0"/>
        <w:rPr>
          <w:color w:val="auto"/>
          <w:sz w:val="20"/>
          <w:szCs w:val="20"/>
        </w:rPr>
      </w:pPr>
      <w:r w:rsidRPr="000F0088">
        <w:rPr>
          <w:color w:val="auto"/>
          <w:sz w:val="20"/>
          <w:szCs w:val="20"/>
        </w:rPr>
        <w:t>Кадастровый номер: 23:49:</w:t>
      </w:r>
      <w:r w:rsidR="0086619F" w:rsidRPr="000F0088">
        <w:rPr>
          <w:color w:val="auto"/>
          <w:sz w:val="20"/>
          <w:szCs w:val="20"/>
        </w:rPr>
        <w:t>0201004:1</w:t>
      </w:r>
      <w:r w:rsidRPr="000F0088">
        <w:rPr>
          <w:color w:val="auto"/>
          <w:sz w:val="20"/>
          <w:szCs w:val="20"/>
        </w:rPr>
        <w:t xml:space="preserve">. </w:t>
      </w:r>
    </w:p>
    <w:p w14:paraId="07045DC7" w14:textId="7D8D7391" w:rsidR="00E75FBC" w:rsidRPr="000F0088" w:rsidRDefault="00192C7E" w:rsidP="00C56567">
      <w:pPr>
        <w:spacing w:after="0" w:line="240" w:lineRule="auto"/>
        <w:ind w:left="708" w:right="70" w:firstLine="0"/>
        <w:rPr>
          <w:color w:val="auto"/>
          <w:sz w:val="20"/>
          <w:szCs w:val="20"/>
        </w:rPr>
      </w:pPr>
      <w:r w:rsidRPr="000F0088">
        <w:rPr>
          <w:color w:val="auto"/>
          <w:sz w:val="20"/>
          <w:szCs w:val="20"/>
        </w:rPr>
        <w:t xml:space="preserve">Площадь земельного участка: </w:t>
      </w:r>
      <w:r w:rsidR="0086619F" w:rsidRPr="000F0088">
        <w:rPr>
          <w:color w:val="auto"/>
          <w:sz w:val="20"/>
          <w:szCs w:val="20"/>
        </w:rPr>
        <w:t>56415</w:t>
      </w:r>
      <w:r w:rsidRPr="000F0088">
        <w:rPr>
          <w:b/>
          <w:color w:val="auto"/>
          <w:sz w:val="20"/>
          <w:szCs w:val="20"/>
        </w:rPr>
        <w:t xml:space="preserve"> </w:t>
      </w:r>
      <w:r w:rsidRPr="000F0088">
        <w:rPr>
          <w:color w:val="auto"/>
          <w:sz w:val="20"/>
          <w:szCs w:val="20"/>
        </w:rPr>
        <w:t xml:space="preserve">кв.м. </w:t>
      </w:r>
    </w:p>
    <w:p w14:paraId="4D8E6147" w14:textId="77777777" w:rsidR="00E75FBC" w:rsidRPr="000F0088" w:rsidRDefault="00192C7E" w:rsidP="00C56567">
      <w:pPr>
        <w:spacing w:after="0" w:line="240" w:lineRule="auto"/>
        <w:ind w:left="708" w:right="70" w:firstLine="0"/>
        <w:rPr>
          <w:color w:val="auto"/>
          <w:sz w:val="20"/>
          <w:szCs w:val="20"/>
        </w:rPr>
      </w:pPr>
      <w:r w:rsidRPr="000F0088">
        <w:rPr>
          <w:color w:val="auto"/>
          <w:sz w:val="20"/>
          <w:szCs w:val="20"/>
        </w:rPr>
        <w:t xml:space="preserve">Категория земель: земли населенных пунктов. </w:t>
      </w:r>
    </w:p>
    <w:p w14:paraId="6A36AD4B" w14:textId="77777777" w:rsidR="00E75FBC" w:rsidRPr="000F0088" w:rsidRDefault="00192C7E" w:rsidP="00C56567">
      <w:pPr>
        <w:spacing w:after="0" w:line="240" w:lineRule="auto"/>
        <w:ind w:left="708" w:right="70" w:firstLine="0"/>
        <w:rPr>
          <w:color w:val="auto"/>
          <w:sz w:val="20"/>
          <w:szCs w:val="20"/>
        </w:rPr>
      </w:pPr>
      <w:r w:rsidRPr="000F0088">
        <w:rPr>
          <w:color w:val="auto"/>
          <w:sz w:val="20"/>
          <w:szCs w:val="20"/>
        </w:rPr>
        <w:t xml:space="preserve">Вид разрешенного использования: гостиничное обслуживание. </w:t>
      </w:r>
    </w:p>
    <w:p w14:paraId="4EA3018B"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  Земельный участок не передается в залог Участнику долевого строительства и не считается находящимися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E7F0F88" w14:textId="6BF14A3E"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Вышеуказанный земельный участок обременен залогом в пользу Банка - Публичного акционерного общества </w:t>
      </w:r>
      <w:r w:rsidR="005527F6" w:rsidRPr="000F0088">
        <w:rPr>
          <w:color w:val="auto"/>
          <w:sz w:val="20"/>
          <w:szCs w:val="20"/>
        </w:rPr>
        <w:t>«Сбербанк»</w:t>
      </w:r>
      <w:r w:rsidRPr="000F0088">
        <w:rPr>
          <w:color w:val="auto"/>
          <w:sz w:val="20"/>
          <w:szCs w:val="20"/>
        </w:rPr>
        <w:t xml:space="preserve">», в соответствии с </w:t>
      </w:r>
      <w:r w:rsidR="00EA582F" w:rsidRPr="000F0088">
        <w:rPr>
          <w:color w:val="auto"/>
          <w:sz w:val="20"/>
          <w:szCs w:val="20"/>
        </w:rPr>
        <w:t xml:space="preserve">Кредитным </w:t>
      </w:r>
      <w:r w:rsidR="005871BA" w:rsidRPr="000F0088">
        <w:rPr>
          <w:color w:val="auto"/>
          <w:sz w:val="20"/>
          <w:szCs w:val="20"/>
        </w:rPr>
        <w:t>договором №</w:t>
      </w:r>
      <w:r w:rsidRPr="000F0088">
        <w:rPr>
          <w:color w:val="auto"/>
          <w:sz w:val="20"/>
          <w:szCs w:val="20"/>
        </w:rPr>
        <w:t xml:space="preserve"> </w:t>
      </w:r>
      <w:r w:rsidR="00EA582F" w:rsidRPr="000F0088">
        <w:rPr>
          <w:color w:val="auto"/>
          <w:sz w:val="20"/>
          <w:szCs w:val="20"/>
        </w:rPr>
        <w:t>400</w:t>
      </w:r>
      <w:r w:rsidR="00EA582F" w:rsidRPr="000F0088">
        <w:rPr>
          <w:color w:val="auto"/>
          <w:sz w:val="20"/>
          <w:szCs w:val="20"/>
          <w:lang w:val="en-US"/>
        </w:rPr>
        <w:t>F</w:t>
      </w:r>
      <w:r w:rsidR="00EA582F" w:rsidRPr="000F0088">
        <w:rPr>
          <w:color w:val="auto"/>
          <w:sz w:val="20"/>
          <w:szCs w:val="20"/>
        </w:rPr>
        <w:t>00</w:t>
      </w:r>
      <w:r w:rsidR="00EA582F" w:rsidRPr="000F0088">
        <w:rPr>
          <w:color w:val="auto"/>
          <w:sz w:val="20"/>
          <w:szCs w:val="20"/>
          <w:lang w:val="en-US"/>
        </w:rPr>
        <w:t>GIU</w:t>
      </w:r>
      <w:r w:rsidR="00EA582F" w:rsidRPr="000F0088">
        <w:rPr>
          <w:color w:val="auto"/>
          <w:sz w:val="20"/>
          <w:szCs w:val="20"/>
        </w:rPr>
        <w:t>-001 от 21.03.2023 г.</w:t>
      </w:r>
      <w:r w:rsidRPr="000F0088">
        <w:rPr>
          <w:color w:val="auto"/>
          <w:sz w:val="20"/>
          <w:szCs w:val="20"/>
        </w:rPr>
        <w:t xml:space="preserve"> </w:t>
      </w:r>
    </w:p>
    <w:p w14:paraId="2BA59E4C" w14:textId="4C54CD6D" w:rsidR="000F1AD8" w:rsidRPr="000F0088" w:rsidRDefault="00192C7E" w:rsidP="00C56567">
      <w:pPr>
        <w:spacing w:after="0" w:line="240" w:lineRule="auto"/>
        <w:ind w:left="569" w:right="64" w:hanging="139"/>
        <w:rPr>
          <w:b/>
          <w:color w:val="auto"/>
          <w:sz w:val="20"/>
          <w:szCs w:val="20"/>
        </w:rPr>
      </w:pPr>
      <w:r w:rsidRPr="000F0088">
        <w:rPr>
          <w:color w:val="auto"/>
          <w:sz w:val="20"/>
          <w:szCs w:val="20"/>
        </w:rPr>
        <w:t>1.5.</w:t>
      </w:r>
      <w:r w:rsidRPr="000F0088">
        <w:rPr>
          <w:rFonts w:eastAsia="Arial"/>
          <w:color w:val="auto"/>
          <w:sz w:val="20"/>
          <w:szCs w:val="20"/>
        </w:rPr>
        <w:t xml:space="preserve"> </w:t>
      </w:r>
      <w:r w:rsidRPr="000F0088">
        <w:rPr>
          <w:b/>
          <w:color w:val="auto"/>
          <w:sz w:val="20"/>
          <w:szCs w:val="20"/>
        </w:rPr>
        <w:t xml:space="preserve">Объект капитального </w:t>
      </w:r>
      <w:r w:rsidRPr="000F0088">
        <w:rPr>
          <w:b/>
          <w:color w:val="auto"/>
          <w:sz w:val="20"/>
          <w:szCs w:val="20"/>
        </w:rPr>
        <w:tab/>
        <w:t xml:space="preserve">строительства </w:t>
      </w:r>
      <w:r w:rsidRPr="000F0088">
        <w:rPr>
          <w:b/>
          <w:color w:val="auto"/>
          <w:sz w:val="20"/>
          <w:szCs w:val="20"/>
        </w:rPr>
        <w:tab/>
        <w:t>– Гостиничный комплекс</w:t>
      </w:r>
      <w:r w:rsidR="003D03CF" w:rsidRPr="000F0088">
        <w:rPr>
          <w:b/>
          <w:color w:val="auto"/>
          <w:sz w:val="20"/>
          <w:szCs w:val="20"/>
        </w:rPr>
        <w:t xml:space="preserve">. </w:t>
      </w:r>
    </w:p>
    <w:p w14:paraId="4B83ACAC" w14:textId="1F2B061E" w:rsidR="00E75FBC" w:rsidRPr="000F0088" w:rsidRDefault="000F1AD8" w:rsidP="000F1AD8">
      <w:pPr>
        <w:spacing w:after="0" w:line="240" w:lineRule="auto"/>
        <w:ind w:left="569" w:right="64" w:hanging="139"/>
        <w:rPr>
          <w:b/>
          <w:color w:val="auto"/>
          <w:sz w:val="20"/>
          <w:szCs w:val="20"/>
        </w:rPr>
      </w:pPr>
      <w:r w:rsidRPr="000F0088">
        <w:rPr>
          <w:b/>
          <w:color w:val="auto"/>
          <w:sz w:val="20"/>
          <w:szCs w:val="20"/>
        </w:rPr>
        <w:t xml:space="preserve">     </w:t>
      </w:r>
      <w:r w:rsidR="002758B2" w:rsidRPr="000F0088">
        <w:rPr>
          <w:b/>
          <w:color w:val="auto"/>
          <w:sz w:val="20"/>
          <w:szCs w:val="20"/>
        </w:rPr>
        <w:t xml:space="preserve"> </w:t>
      </w:r>
      <w:r w:rsidRPr="000F0088">
        <w:rPr>
          <w:b/>
          <w:color w:val="auto"/>
          <w:sz w:val="20"/>
          <w:szCs w:val="20"/>
        </w:rPr>
        <w:t xml:space="preserve"> </w:t>
      </w:r>
      <w:r w:rsidR="00AC3F84" w:rsidRPr="000F0088">
        <w:rPr>
          <w:b/>
          <w:color w:val="auto"/>
          <w:sz w:val="20"/>
          <w:szCs w:val="20"/>
        </w:rPr>
        <w:t>Этап 1</w:t>
      </w:r>
      <w:r w:rsidRPr="000F0088">
        <w:rPr>
          <w:b/>
          <w:color w:val="auto"/>
          <w:sz w:val="20"/>
          <w:szCs w:val="20"/>
        </w:rPr>
        <w:t xml:space="preserve"> </w:t>
      </w:r>
      <w:r w:rsidR="00192C7E" w:rsidRPr="000F0088">
        <w:rPr>
          <w:color w:val="auto"/>
          <w:sz w:val="20"/>
          <w:szCs w:val="20"/>
        </w:rPr>
        <w:t>со следующими характеристиками:</w:t>
      </w:r>
      <w:r w:rsidR="00192C7E" w:rsidRPr="000F0088">
        <w:rPr>
          <w:b/>
          <w:color w:val="auto"/>
          <w:sz w:val="20"/>
          <w:szCs w:val="20"/>
        </w:rPr>
        <w:t xml:space="preserve"> </w:t>
      </w:r>
    </w:p>
    <w:tbl>
      <w:tblPr>
        <w:tblStyle w:val="TableGrid"/>
        <w:tblW w:w="10202" w:type="dxa"/>
        <w:tblInd w:w="10" w:type="dxa"/>
        <w:tblCellMar>
          <w:top w:w="12" w:type="dxa"/>
          <w:left w:w="134" w:type="dxa"/>
          <w:right w:w="96" w:type="dxa"/>
        </w:tblCellMar>
        <w:tblLook w:val="04A0" w:firstRow="1" w:lastRow="0" w:firstColumn="1" w:lastColumn="0" w:noHBand="0" w:noVBand="1"/>
      </w:tblPr>
      <w:tblGrid>
        <w:gridCol w:w="4971"/>
        <w:gridCol w:w="5231"/>
      </w:tblGrid>
      <w:tr w:rsidR="000F0088" w:rsidRPr="000F0088" w14:paraId="061F3E63" w14:textId="77777777">
        <w:trPr>
          <w:trHeight w:val="590"/>
        </w:trPr>
        <w:tc>
          <w:tcPr>
            <w:tcW w:w="4971" w:type="dxa"/>
            <w:tcBorders>
              <w:top w:val="single" w:sz="6" w:space="0" w:color="0F0F0F"/>
              <w:left w:val="single" w:sz="6" w:space="0" w:color="0F0F0F"/>
              <w:bottom w:val="single" w:sz="6" w:space="0" w:color="0F0F0F"/>
              <w:right w:val="single" w:sz="6" w:space="0" w:color="0F0F0F"/>
            </w:tcBorders>
          </w:tcPr>
          <w:p w14:paraId="15841B47" w14:textId="77777777" w:rsidR="00E75FBC" w:rsidRPr="000F0088" w:rsidRDefault="00192C7E" w:rsidP="00C56567">
            <w:pPr>
              <w:tabs>
                <w:tab w:val="center" w:pos="1528"/>
                <w:tab w:val="center" w:pos="3526"/>
              </w:tabs>
              <w:spacing w:after="0" w:line="240" w:lineRule="auto"/>
              <w:ind w:left="0" w:firstLine="0"/>
              <w:jc w:val="left"/>
              <w:rPr>
                <w:color w:val="auto"/>
                <w:sz w:val="20"/>
                <w:szCs w:val="20"/>
              </w:rPr>
            </w:pPr>
            <w:r w:rsidRPr="000F0088">
              <w:rPr>
                <w:color w:val="auto"/>
                <w:sz w:val="20"/>
                <w:szCs w:val="20"/>
              </w:rPr>
              <w:t xml:space="preserve">Вид </w:t>
            </w:r>
            <w:r w:rsidRPr="000F0088">
              <w:rPr>
                <w:color w:val="auto"/>
                <w:sz w:val="20"/>
                <w:szCs w:val="20"/>
              </w:rPr>
              <w:tab/>
              <w:t xml:space="preserve">строящегося </w:t>
            </w:r>
            <w:r w:rsidRPr="000F0088">
              <w:rPr>
                <w:color w:val="auto"/>
                <w:sz w:val="20"/>
                <w:szCs w:val="20"/>
              </w:rPr>
              <w:tab/>
              <w:t xml:space="preserve">(создаваемого) </w:t>
            </w:r>
          </w:p>
          <w:p w14:paraId="08172FA3"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объекта недвижимости) </w:t>
            </w:r>
          </w:p>
        </w:tc>
        <w:tc>
          <w:tcPr>
            <w:tcW w:w="5231" w:type="dxa"/>
            <w:tcBorders>
              <w:top w:val="single" w:sz="6" w:space="0" w:color="0F0F0F"/>
              <w:left w:val="single" w:sz="6" w:space="0" w:color="0F0F0F"/>
              <w:bottom w:val="single" w:sz="6" w:space="0" w:color="0F0F0F"/>
              <w:right w:val="single" w:sz="6" w:space="0" w:color="0F0F0F"/>
            </w:tcBorders>
          </w:tcPr>
          <w:p w14:paraId="7C8B4692" w14:textId="4666462D" w:rsidR="00E75FBC" w:rsidRPr="000F0088" w:rsidRDefault="003D03CF" w:rsidP="00C56567">
            <w:pPr>
              <w:spacing w:after="0" w:line="240" w:lineRule="auto"/>
              <w:ind w:left="0" w:firstLine="0"/>
              <w:jc w:val="left"/>
              <w:rPr>
                <w:color w:val="auto"/>
                <w:sz w:val="20"/>
                <w:szCs w:val="20"/>
              </w:rPr>
            </w:pPr>
            <w:r w:rsidRPr="000F0088">
              <w:rPr>
                <w:color w:val="auto"/>
                <w:sz w:val="20"/>
                <w:szCs w:val="20"/>
              </w:rPr>
              <w:t>Нежилое здание</w:t>
            </w:r>
          </w:p>
        </w:tc>
      </w:tr>
      <w:tr w:rsidR="000F0088" w:rsidRPr="000F0088" w14:paraId="19468E1F"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77A90C71" w14:textId="75588094" w:rsidR="00E75FBC" w:rsidRPr="000F0088" w:rsidRDefault="005871BA" w:rsidP="00C56567">
            <w:pPr>
              <w:spacing w:after="0" w:line="240" w:lineRule="auto"/>
              <w:ind w:left="0" w:firstLine="0"/>
              <w:jc w:val="left"/>
              <w:rPr>
                <w:color w:val="auto"/>
                <w:sz w:val="20"/>
                <w:szCs w:val="20"/>
              </w:rPr>
            </w:pPr>
            <w:r w:rsidRPr="000F0088">
              <w:rPr>
                <w:color w:val="auto"/>
                <w:sz w:val="20"/>
                <w:szCs w:val="20"/>
              </w:rPr>
              <w:t>Наименование объекта</w:t>
            </w:r>
            <w:r w:rsidR="00AC3F84" w:rsidRPr="000F0088">
              <w:rPr>
                <w:color w:val="auto"/>
                <w:sz w:val="20"/>
                <w:szCs w:val="20"/>
              </w:rPr>
              <w:t xml:space="preserve"> капитального строительства </w:t>
            </w:r>
          </w:p>
        </w:tc>
        <w:tc>
          <w:tcPr>
            <w:tcW w:w="5231" w:type="dxa"/>
            <w:tcBorders>
              <w:top w:val="single" w:sz="6" w:space="0" w:color="0F0F0F"/>
              <w:left w:val="single" w:sz="6" w:space="0" w:color="0F0F0F"/>
              <w:bottom w:val="single" w:sz="6" w:space="0" w:color="0F0F0F"/>
              <w:right w:val="single" w:sz="6" w:space="0" w:color="0F0F0F"/>
            </w:tcBorders>
          </w:tcPr>
          <w:p w14:paraId="2B4F38E6" w14:textId="6AF25A6A" w:rsidR="00E75FBC" w:rsidRPr="000F0088" w:rsidRDefault="000A53BC" w:rsidP="00C56567">
            <w:pPr>
              <w:spacing w:after="0" w:line="240" w:lineRule="auto"/>
              <w:ind w:left="0" w:firstLine="0"/>
              <w:jc w:val="left"/>
              <w:rPr>
                <w:color w:val="auto"/>
                <w:sz w:val="20"/>
                <w:szCs w:val="20"/>
              </w:rPr>
            </w:pPr>
            <w:r w:rsidRPr="000F0088">
              <w:rPr>
                <w:color w:val="auto"/>
                <w:sz w:val="20"/>
                <w:szCs w:val="20"/>
              </w:rPr>
              <w:t>Главный корпус № 1</w:t>
            </w:r>
          </w:p>
        </w:tc>
      </w:tr>
      <w:tr w:rsidR="000F0088" w:rsidRPr="000F0088" w14:paraId="32A268C4" w14:textId="77777777">
        <w:trPr>
          <w:trHeight w:val="290"/>
        </w:trPr>
        <w:tc>
          <w:tcPr>
            <w:tcW w:w="4971" w:type="dxa"/>
            <w:tcBorders>
              <w:top w:val="single" w:sz="6" w:space="0" w:color="0F0F0F"/>
              <w:left w:val="single" w:sz="6" w:space="0" w:color="0F0F0F"/>
              <w:bottom w:val="single" w:sz="6" w:space="0" w:color="0F0F0F"/>
              <w:right w:val="single" w:sz="6" w:space="0" w:color="0F0F0F"/>
            </w:tcBorders>
          </w:tcPr>
          <w:p w14:paraId="42C70870"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Назначение объекта </w:t>
            </w:r>
          </w:p>
        </w:tc>
        <w:tc>
          <w:tcPr>
            <w:tcW w:w="5231" w:type="dxa"/>
            <w:tcBorders>
              <w:top w:val="single" w:sz="6" w:space="0" w:color="0F0F0F"/>
              <w:left w:val="single" w:sz="6" w:space="0" w:color="0F0F0F"/>
              <w:bottom w:val="single" w:sz="6" w:space="0" w:color="0F0F0F"/>
              <w:right w:val="single" w:sz="6" w:space="0" w:color="0F0F0F"/>
            </w:tcBorders>
          </w:tcPr>
          <w:p w14:paraId="689B8DF9"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нежилое </w:t>
            </w:r>
          </w:p>
        </w:tc>
      </w:tr>
      <w:tr w:rsidR="000F0088" w:rsidRPr="000F0088" w14:paraId="09536AE4"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1B9A02D8" w14:textId="77777777" w:rsidR="00E75FBC" w:rsidRPr="000F0088" w:rsidRDefault="00192C7E" w:rsidP="00C56567">
            <w:pPr>
              <w:spacing w:after="0" w:line="240" w:lineRule="auto"/>
              <w:ind w:left="7" w:firstLine="0"/>
              <w:jc w:val="left"/>
              <w:rPr>
                <w:color w:val="auto"/>
                <w:sz w:val="20"/>
                <w:szCs w:val="20"/>
              </w:rPr>
            </w:pPr>
            <w:r w:rsidRPr="000F0088">
              <w:rPr>
                <w:color w:val="auto"/>
                <w:sz w:val="20"/>
                <w:szCs w:val="20"/>
              </w:rPr>
              <w:lastRenderedPageBreak/>
              <w:t xml:space="preserve">Количество этажей (шт.) </w:t>
            </w:r>
          </w:p>
        </w:tc>
        <w:tc>
          <w:tcPr>
            <w:tcW w:w="5231" w:type="dxa"/>
            <w:tcBorders>
              <w:top w:val="single" w:sz="6" w:space="0" w:color="0F0F0F"/>
              <w:left w:val="single" w:sz="6" w:space="0" w:color="0F0F0F"/>
              <w:bottom w:val="single" w:sz="6" w:space="0" w:color="0F0F0F"/>
              <w:right w:val="single" w:sz="6" w:space="0" w:color="0F0F0F"/>
            </w:tcBorders>
          </w:tcPr>
          <w:p w14:paraId="7E6BD190" w14:textId="56E4C83A" w:rsidR="00E75FBC" w:rsidRPr="000F0088" w:rsidRDefault="000A53BC" w:rsidP="00C56567">
            <w:pPr>
              <w:spacing w:after="0" w:line="240" w:lineRule="auto"/>
              <w:ind w:left="0" w:firstLine="0"/>
              <w:jc w:val="left"/>
              <w:rPr>
                <w:color w:val="auto"/>
                <w:sz w:val="20"/>
                <w:szCs w:val="20"/>
              </w:rPr>
            </w:pPr>
            <w:r w:rsidRPr="000F0088">
              <w:rPr>
                <w:color w:val="auto"/>
                <w:sz w:val="20"/>
                <w:szCs w:val="20"/>
              </w:rPr>
              <w:t>11</w:t>
            </w:r>
          </w:p>
        </w:tc>
      </w:tr>
      <w:tr w:rsidR="000F0088" w:rsidRPr="000F0088" w14:paraId="3C09AFD6"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60385DC1" w14:textId="77777777" w:rsidR="00E75FBC" w:rsidRPr="000F0088" w:rsidRDefault="00192C7E" w:rsidP="00C56567">
            <w:pPr>
              <w:spacing w:after="0" w:line="240" w:lineRule="auto"/>
              <w:ind w:left="7" w:firstLine="0"/>
              <w:jc w:val="left"/>
              <w:rPr>
                <w:color w:val="auto"/>
                <w:sz w:val="20"/>
                <w:szCs w:val="20"/>
              </w:rPr>
            </w:pPr>
            <w:r w:rsidRPr="000F0088">
              <w:rPr>
                <w:color w:val="auto"/>
                <w:sz w:val="20"/>
                <w:szCs w:val="20"/>
              </w:rPr>
              <w:t xml:space="preserve">Количество подземных этажей (шт.) </w:t>
            </w:r>
          </w:p>
        </w:tc>
        <w:tc>
          <w:tcPr>
            <w:tcW w:w="5231" w:type="dxa"/>
            <w:tcBorders>
              <w:top w:val="single" w:sz="6" w:space="0" w:color="0F0F0F"/>
              <w:left w:val="single" w:sz="6" w:space="0" w:color="0F0F0F"/>
              <w:bottom w:val="single" w:sz="6" w:space="0" w:color="0F0F0F"/>
              <w:right w:val="single" w:sz="6" w:space="0" w:color="0F0F0F"/>
            </w:tcBorders>
          </w:tcPr>
          <w:p w14:paraId="6D71A667" w14:textId="7EDC640B" w:rsidR="00E75FBC" w:rsidRPr="000F0088" w:rsidRDefault="000A53BC" w:rsidP="00C56567">
            <w:pPr>
              <w:spacing w:after="0" w:line="240" w:lineRule="auto"/>
              <w:ind w:left="0" w:firstLine="0"/>
              <w:jc w:val="left"/>
              <w:rPr>
                <w:color w:val="auto"/>
                <w:sz w:val="20"/>
                <w:szCs w:val="20"/>
              </w:rPr>
            </w:pPr>
            <w:r w:rsidRPr="000F0088">
              <w:rPr>
                <w:color w:val="auto"/>
                <w:sz w:val="20"/>
                <w:szCs w:val="20"/>
              </w:rPr>
              <w:t>1</w:t>
            </w:r>
          </w:p>
        </w:tc>
      </w:tr>
      <w:tr w:rsidR="000F0088" w:rsidRPr="000F0088" w14:paraId="6BFBEC49" w14:textId="77777777">
        <w:trPr>
          <w:trHeight w:val="295"/>
        </w:trPr>
        <w:tc>
          <w:tcPr>
            <w:tcW w:w="4971" w:type="dxa"/>
            <w:tcBorders>
              <w:top w:val="single" w:sz="6" w:space="0" w:color="0F0F0F"/>
              <w:left w:val="single" w:sz="6" w:space="0" w:color="0F0F0F"/>
              <w:bottom w:val="single" w:sz="6" w:space="0" w:color="0F0F0F"/>
              <w:right w:val="single" w:sz="6" w:space="0" w:color="0F0F0F"/>
            </w:tcBorders>
          </w:tcPr>
          <w:p w14:paraId="5AAB664E"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Общая площадь, кв.м. </w:t>
            </w:r>
          </w:p>
        </w:tc>
        <w:tc>
          <w:tcPr>
            <w:tcW w:w="5231" w:type="dxa"/>
            <w:tcBorders>
              <w:top w:val="single" w:sz="6" w:space="0" w:color="0F0F0F"/>
              <w:left w:val="single" w:sz="6" w:space="0" w:color="0F0F0F"/>
              <w:bottom w:val="single" w:sz="6" w:space="0" w:color="0F0F0F"/>
              <w:right w:val="single" w:sz="6" w:space="0" w:color="0F0F0F"/>
            </w:tcBorders>
          </w:tcPr>
          <w:p w14:paraId="7C8095B3" w14:textId="610A111D" w:rsidR="00E75FBC" w:rsidRPr="000F0088" w:rsidRDefault="00A22B9F" w:rsidP="00C56567">
            <w:pPr>
              <w:spacing w:after="0" w:line="240" w:lineRule="auto"/>
              <w:ind w:left="0" w:firstLine="0"/>
              <w:jc w:val="left"/>
              <w:rPr>
                <w:color w:val="auto"/>
                <w:sz w:val="20"/>
                <w:szCs w:val="20"/>
              </w:rPr>
            </w:pPr>
            <w:r w:rsidRPr="000F0088">
              <w:rPr>
                <w:color w:val="auto"/>
                <w:sz w:val="20"/>
                <w:szCs w:val="20"/>
              </w:rPr>
              <w:t xml:space="preserve">35 487 </w:t>
            </w:r>
          </w:p>
        </w:tc>
      </w:tr>
      <w:tr w:rsidR="000F0088" w:rsidRPr="000F0088" w14:paraId="6A382D05"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3AA49AE4"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Конструктивная система здания </w:t>
            </w:r>
          </w:p>
        </w:tc>
        <w:tc>
          <w:tcPr>
            <w:tcW w:w="5231" w:type="dxa"/>
            <w:tcBorders>
              <w:top w:val="single" w:sz="6" w:space="0" w:color="0F0F0F"/>
              <w:left w:val="single" w:sz="6" w:space="0" w:color="0F0F0F"/>
              <w:bottom w:val="single" w:sz="6" w:space="0" w:color="0F0F0F"/>
              <w:right w:val="single" w:sz="6" w:space="0" w:color="0F0F0F"/>
            </w:tcBorders>
          </w:tcPr>
          <w:p w14:paraId="57D6E5BB" w14:textId="10BB0C91" w:rsidR="00E75FBC" w:rsidRPr="000F0088" w:rsidRDefault="000E5EAB" w:rsidP="00C56567">
            <w:pPr>
              <w:spacing w:after="0" w:line="240" w:lineRule="auto"/>
              <w:ind w:left="0" w:firstLine="0"/>
              <w:jc w:val="left"/>
              <w:rPr>
                <w:color w:val="auto"/>
                <w:sz w:val="20"/>
                <w:szCs w:val="20"/>
              </w:rPr>
            </w:pPr>
            <w:r w:rsidRPr="000F0088">
              <w:rPr>
                <w:color w:val="auto"/>
                <w:sz w:val="20"/>
                <w:szCs w:val="20"/>
              </w:rPr>
              <w:t>Стеновая, из монолитного железобетона</w:t>
            </w:r>
          </w:p>
        </w:tc>
      </w:tr>
      <w:tr w:rsidR="000F0088" w:rsidRPr="000F0088" w14:paraId="2CF45BE9" w14:textId="77777777">
        <w:trPr>
          <w:trHeight w:val="302"/>
        </w:trPr>
        <w:tc>
          <w:tcPr>
            <w:tcW w:w="4971" w:type="dxa"/>
            <w:tcBorders>
              <w:top w:val="single" w:sz="6" w:space="0" w:color="0F0F0F"/>
              <w:left w:val="single" w:sz="6" w:space="0" w:color="0F0F0F"/>
              <w:bottom w:val="single" w:sz="6" w:space="0" w:color="0F0F0F"/>
              <w:right w:val="single" w:sz="6" w:space="0" w:color="0F0F0F"/>
            </w:tcBorders>
          </w:tcPr>
          <w:p w14:paraId="0823FCD9"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Фундамент здания </w:t>
            </w:r>
          </w:p>
        </w:tc>
        <w:tc>
          <w:tcPr>
            <w:tcW w:w="5231" w:type="dxa"/>
            <w:tcBorders>
              <w:top w:val="single" w:sz="6" w:space="0" w:color="0F0F0F"/>
              <w:left w:val="single" w:sz="6" w:space="0" w:color="0F0F0F"/>
              <w:bottom w:val="single" w:sz="6" w:space="0" w:color="0F0F0F"/>
              <w:right w:val="single" w:sz="6" w:space="0" w:color="0F0F0F"/>
            </w:tcBorders>
          </w:tcPr>
          <w:p w14:paraId="67A7D71D" w14:textId="057048DE" w:rsidR="00E75FBC" w:rsidRPr="000F0088" w:rsidRDefault="000E5EAB" w:rsidP="00C56567">
            <w:pPr>
              <w:spacing w:after="0" w:line="240" w:lineRule="auto"/>
              <w:ind w:left="0" w:firstLine="0"/>
              <w:jc w:val="left"/>
              <w:rPr>
                <w:color w:val="auto"/>
                <w:sz w:val="20"/>
                <w:szCs w:val="20"/>
              </w:rPr>
            </w:pPr>
            <w:r w:rsidRPr="000F0088">
              <w:rPr>
                <w:color w:val="auto"/>
                <w:sz w:val="20"/>
                <w:szCs w:val="20"/>
              </w:rPr>
              <w:t>Плитный, толщиной Н=800мм, монолитный железобетон</w:t>
            </w:r>
          </w:p>
        </w:tc>
      </w:tr>
      <w:tr w:rsidR="000F0088" w:rsidRPr="000F0088" w14:paraId="595A85D0"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3576D475"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Ростверк </w:t>
            </w:r>
          </w:p>
        </w:tc>
        <w:tc>
          <w:tcPr>
            <w:tcW w:w="5231" w:type="dxa"/>
            <w:tcBorders>
              <w:top w:val="single" w:sz="6" w:space="0" w:color="0F0F0F"/>
              <w:left w:val="single" w:sz="6" w:space="0" w:color="0F0F0F"/>
              <w:bottom w:val="single" w:sz="6" w:space="0" w:color="0F0F0F"/>
              <w:right w:val="single" w:sz="6" w:space="0" w:color="0F0F0F"/>
            </w:tcBorders>
          </w:tcPr>
          <w:p w14:paraId="2AC16C0A" w14:textId="02508AF8" w:rsidR="00E75FBC" w:rsidRPr="000F0088" w:rsidRDefault="00CD01AD" w:rsidP="00C56567">
            <w:pPr>
              <w:spacing w:after="0" w:line="240" w:lineRule="auto"/>
              <w:ind w:left="0" w:firstLine="0"/>
              <w:jc w:val="left"/>
              <w:rPr>
                <w:color w:val="auto"/>
                <w:sz w:val="20"/>
                <w:szCs w:val="20"/>
              </w:rPr>
            </w:pPr>
            <w:r w:rsidRPr="000F0088">
              <w:rPr>
                <w:color w:val="auto"/>
                <w:sz w:val="20"/>
                <w:szCs w:val="20"/>
              </w:rPr>
              <w:t>-</w:t>
            </w:r>
          </w:p>
        </w:tc>
      </w:tr>
      <w:tr w:rsidR="000F0088" w:rsidRPr="000F0088" w14:paraId="07263497" w14:textId="77777777">
        <w:trPr>
          <w:trHeight w:val="290"/>
        </w:trPr>
        <w:tc>
          <w:tcPr>
            <w:tcW w:w="4971" w:type="dxa"/>
            <w:tcBorders>
              <w:top w:val="single" w:sz="6" w:space="0" w:color="0F0F0F"/>
              <w:left w:val="single" w:sz="6" w:space="0" w:color="0F0F0F"/>
              <w:bottom w:val="single" w:sz="6" w:space="0" w:color="0F0F0F"/>
              <w:right w:val="single" w:sz="6" w:space="0" w:color="0F0F0F"/>
            </w:tcBorders>
          </w:tcPr>
          <w:p w14:paraId="00CC4FAA" w14:textId="296ABFE1" w:rsidR="00E75FBC" w:rsidRPr="000F0088" w:rsidRDefault="005F3D08" w:rsidP="00C56567">
            <w:pPr>
              <w:spacing w:after="0" w:line="240" w:lineRule="auto"/>
              <w:ind w:left="0" w:firstLine="0"/>
              <w:jc w:val="left"/>
              <w:rPr>
                <w:color w:val="auto"/>
                <w:sz w:val="20"/>
                <w:szCs w:val="20"/>
              </w:rPr>
            </w:pPr>
            <w:r w:rsidRPr="000F0088">
              <w:rPr>
                <w:color w:val="auto"/>
                <w:sz w:val="20"/>
                <w:szCs w:val="20"/>
              </w:rPr>
              <w:t>Регалии</w:t>
            </w:r>
          </w:p>
        </w:tc>
        <w:tc>
          <w:tcPr>
            <w:tcW w:w="5231" w:type="dxa"/>
            <w:tcBorders>
              <w:top w:val="single" w:sz="6" w:space="0" w:color="0F0F0F"/>
              <w:left w:val="single" w:sz="6" w:space="0" w:color="0F0F0F"/>
              <w:bottom w:val="single" w:sz="6" w:space="0" w:color="0F0F0F"/>
              <w:right w:val="single" w:sz="6" w:space="0" w:color="0F0F0F"/>
            </w:tcBorders>
          </w:tcPr>
          <w:p w14:paraId="3918CABB" w14:textId="6FFA6CF8" w:rsidR="006A0BC5" w:rsidRPr="000F0088" w:rsidRDefault="00CD01AD" w:rsidP="00C56567">
            <w:pPr>
              <w:spacing w:after="0" w:line="240" w:lineRule="auto"/>
              <w:ind w:left="0" w:firstLine="0"/>
              <w:jc w:val="left"/>
              <w:rPr>
                <w:color w:val="auto"/>
                <w:sz w:val="20"/>
                <w:szCs w:val="20"/>
              </w:rPr>
            </w:pPr>
            <w:r w:rsidRPr="000F0088">
              <w:rPr>
                <w:color w:val="auto"/>
                <w:sz w:val="20"/>
                <w:szCs w:val="20"/>
              </w:rPr>
              <w:t>-</w:t>
            </w:r>
          </w:p>
        </w:tc>
      </w:tr>
      <w:tr w:rsidR="000F0088" w:rsidRPr="000F0088" w14:paraId="7F1F5A0C"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5FBC3CD3"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Ригели  </w:t>
            </w:r>
          </w:p>
        </w:tc>
        <w:tc>
          <w:tcPr>
            <w:tcW w:w="5231" w:type="dxa"/>
            <w:tcBorders>
              <w:top w:val="single" w:sz="6" w:space="0" w:color="0F0F0F"/>
              <w:left w:val="single" w:sz="6" w:space="0" w:color="0F0F0F"/>
              <w:bottom w:val="single" w:sz="6" w:space="0" w:color="0F0F0F"/>
              <w:right w:val="single" w:sz="6" w:space="0" w:color="0F0F0F"/>
            </w:tcBorders>
          </w:tcPr>
          <w:p w14:paraId="53765ECA" w14:textId="67B85185" w:rsidR="00E75FBC" w:rsidRPr="000F0088" w:rsidRDefault="004103C8" w:rsidP="00C56567">
            <w:pPr>
              <w:spacing w:after="0" w:line="240" w:lineRule="auto"/>
              <w:ind w:left="0" w:firstLine="0"/>
              <w:jc w:val="left"/>
              <w:rPr>
                <w:color w:val="auto"/>
                <w:sz w:val="20"/>
                <w:szCs w:val="20"/>
              </w:rPr>
            </w:pPr>
            <w:r w:rsidRPr="000F0088">
              <w:rPr>
                <w:color w:val="auto"/>
                <w:sz w:val="20"/>
                <w:szCs w:val="20"/>
              </w:rPr>
              <w:t>Ригели в верхней и нижней зоне не менее диаметра рабочей арматуры и не менее 25 мм</w:t>
            </w:r>
          </w:p>
        </w:tc>
      </w:tr>
      <w:tr w:rsidR="000F0088" w:rsidRPr="000F0088" w14:paraId="0EB83629"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70CE896C"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Перекрытия </w:t>
            </w:r>
          </w:p>
        </w:tc>
        <w:tc>
          <w:tcPr>
            <w:tcW w:w="5231" w:type="dxa"/>
            <w:tcBorders>
              <w:top w:val="single" w:sz="6" w:space="0" w:color="0F0F0F"/>
              <w:left w:val="single" w:sz="6" w:space="0" w:color="0F0F0F"/>
              <w:bottom w:val="single" w:sz="6" w:space="0" w:color="0F0F0F"/>
              <w:right w:val="single" w:sz="6" w:space="0" w:color="0F0F0F"/>
            </w:tcBorders>
          </w:tcPr>
          <w:p w14:paraId="3E7AF93C" w14:textId="444FFBAC" w:rsidR="00E75FBC" w:rsidRPr="000F0088" w:rsidRDefault="004103C8" w:rsidP="00C56567">
            <w:pPr>
              <w:spacing w:after="0" w:line="240" w:lineRule="auto"/>
              <w:ind w:left="0" w:firstLine="0"/>
              <w:jc w:val="left"/>
              <w:rPr>
                <w:color w:val="auto"/>
                <w:sz w:val="20"/>
                <w:szCs w:val="20"/>
              </w:rPr>
            </w:pPr>
            <w:r w:rsidRPr="000F0088">
              <w:rPr>
                <w:color w:val="auto"/>
                <w:sz w:val="20"/>
                <w:szCs w:val="20"/>
              </w:rPr>
              <w:t>Плиты перекрытия-Балочные, толщиной 160мм, бетон класса В25</w:t>
            </w:r>
          </w:p>
        </w:tc>
      </w:tr>
      <w:tr w:rsidR="000F0088" w:rsidRPr="000F0088" w14:paraId="0C9115F5" w14:textId="77777777">
        <w:trPr>
          <w:trHeight w:val="290"/>
        </w:trPr>
        <w:tc>
          <w:tcPr>
            <w:tcW w:w="4971" w:type="dxa"/>
            <w:tcBorders>
              <w:top w:val="single" w:sz="6" w:space="0" w:color="0F0F0F"/>
              <w:left w:val="single" w:sz="6" w:space="0" w:color="0F0F0F"/>
              <w:bottom w:val="single" w:sz="6" w:space="0" w:color="0F0F0F"/>
              <w:right w:val="single" w:sz="6" w:space="0" w:color="0F0F0F"/>
            </w:tcBorders>
          </w:tcPr>
          <w:p w14:paraId="4C0281AF"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Кровля </w:t>
            </w:r>
          </w:p>
        </w:tc>
        <w:tc>
          <w:tcPr>
            <w:tcW w:w="5231" w:type="dxa"/>
            <w:tcBorders>
              <w:top w:val="single" w:sz="6" w:space="0" w:color="0F0F0F"/>
              <w:left w:val="single" w:sz="6" w:space="0" w:color="0F0F0F"/>
              <w:bottom w:val="single" w:sz="6" w:space="0" w:color="0F0F0F"/>
              <w:right w:val="single" w:sz="6" w:space="0" w:color="0F0F0F"/>
            </w:tcBorders>
          </w:tcPr>
          <w:p w14:paraId="1735F8A8" w14:textId="20A48F7C" w:rsidR="00E75FBC" w:rsidRPr="000F0088" w:rsidRDefault="004103C8" w:rsidP="00C56567">
            <w:pPr>
              <w:spacing w:after="0" w:line="240" w:lineRule="auto"/>
              <w:ind w:left="0" w:firstLine="0"/>
              <w:jc w:val="left"/>
              <w:rPr>
                <w:color w:val="auto"/>
                <w:sz w:val="20"/>
                <w:szCs w:val="20"/>
              </w:rPr>
            </w:pPr>
            <w:r w:rsidRPr="000F0088">
              <w:rPr>
                <w:color w:val="auto"/>
                <w:sz w:val="20"/>
                <w:szCs w:val="20"/>
              </w:rPr>
              <w:t>плоская</w:t>
            </w:r>
          </w:p>
        </w:tc>
      </w:tr>
      <w:tr w:rsidR="000F0088" w:rsidRPr="000F0088" w14:paraId="5274C5D3"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35041213"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Лифты </w:t>
            </w:r>
          </w:p>
        </w:tc>
        <w:tc>
          <w:tcPr>
            <w:tcW w:w="5231" w:type="dxa"/>
            <w:tcBorders>
              <w:top w:val="single" w:sz="6" w:space="0" w:color="0F0F0F"/>
              <w:left w:val="single" w:sz="6" w:space="0" w:color="0F0F0F"/>
              <w:bottom w:val="single" w:sz="6" w:space="0" w:color="0F0F0F"/>
              <w:right w:val="single" w:sz="6" w:space="0" w:color="0F0F0F"/>
            </w:tcBorders>
          </w:tcPr>
          <w:p w14:paraId="783633F9" w14:textId="539CA14C" w:rsidR="00E75FBC" w:rsidRPr="000F0088" w:rsidRDefault="004103C8" w:rsidP="00C56567">
            <w:pPr>
              <w:spacing w:after="0" w:line="240" w:lineRule="auto"/>
              <w:ind w:left="0" w:firstLine="0"/>
              <w:jc w:val="left"/>
              <w:rPr>
                <w:color w:val="auto"/>
                <w:sz w:val="20"/>
                <w:szCs w:val="20"/>
              </w:rPr>
            </w:pPr>
            <w:r w:rsidRPr="000F0088">
              <w:rPr>
                <w:color w:val="auto"/>
                <w:sz w:val="20"/>
                <w:szCs w:val="20"/>
              </w:rPr>
              <w:t xml:space="preserve">Пассажирские -9 </w:t>
            </w:r>
            <w:proofErr w:type="spellStart"/>
            <w:r w:rsidRPr="000F0088">
              <w:rPr>
                <w:color w:val="auto"/>
                <w:sz w:val="20"/>
                <w:szCs w:val="20"/>
              </w:rPr>
              <w:t>шт</w:t>
            </w:r>
            <w:proofErr w:type="spellEnd"/>
            <w:r w:rsidRPr="000F0088">
              <w:rPr>
                <w:color w:val="auto"/>
                <w:sz w:val="20"/>
                <w:szCs w:val="20"/>
              </w:rPr>
              <w:t>, в том числе: грузоподьемностью 630 гк-6 шт.</w:t>
            </w:r>
          </w:p>
        </w:tc>
      </w:tr>
      <w:tr w:rsidR="000F0088" w:rsidRPr="000F0088" w14:paraId="44905389"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64D61EEB"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Сейсмостойкость </w:t>
            </w:r>
          </w:p>
        </w:tc>
        <w:tc>
          <w:tcPr>
            <w:tcW w:w="5231" w:type="dxa"/>
            <w:tcBorders>
              <w:top w:val="single" w:sz="6" w:space="0" w:color="0F0F0F"/>
              <w:left w:val="single" w:sz="6" w:space="0" w:color="0F0F0F"/>
              <w:bottom w:val="single" w:sz="6" w:space="0" w:color="0F0F0F"/>
              <w:right w:val="single" w:sz="6" w:space="0" w:color="0F0F0F"/>
            </w:tcBorders>
          </w:tcPr>
          <w:p w14:paraId="056D1376" w14:textId="7001CA16" w:rsidR="00E75FBC" w:rsidRPr="000F0088" w:rsidRDefault="004103C8" w:rsidP="00C56567">
            <w:pPr>
              <w:spacing w:after="0" w:line="240" w:lineRule="auto"/>
              <w:ind w:left="0" w:firstLine="0"/>
              <w:jc w:val="left"/>
              <w:rPr>
                <w:color w:val="auto"/>
                <w:sz w:val="20"/>
                <w:szCs w:val="20"/>
              </w:rPr>
            </w:pPr>
            <w:r w:rsidRPr="000F0088">
              <w:rPr>
                <w:color w:val="auto"/>
                <w:sz w:val="20"/>
                <w:szCs w:val="20"/>
              </w:rPr>
              <w:t>8 баллов</w:t>
            </w:r>
          </w:p>
        </w:tc>
      </w:tr>
      <w:tr w:rsidR="000F0088" w:rsidRPr="000F0088" w14:paraId="1D228C7E" w14:textId="77777777">
        <w:trPr>
          <w:trHeight w:val="293"/>
        </w:trPr>
        <w:tc>
          <w:tcPr>
            <w:tcW w:w="4971" w:type="dxa"/>
            <w:tcBorders>
              <w:top w:val="single" w:sz="6" w:space="0" w:color="0F0F0F"/>
              <w:left w:val="single" w:sz="6" w:space="0" w:color="0F0F0F"/>
              <w:bottom w:val="single" w:sz="6" w:space="0" w:color="0F0F0F"/>
              <w:right w:val="single" w:sz="6" w:space="0" w:color="0F0F0F"/>
            </w:tcBorders>
          </w:tcPr>
          <w:p w14:paraId="500FEE03" w14:textId="75BDE015" w:rsidR="005F3D08" w:rsidRPr="000F0088" w:rsidRDefault="005F3D08" w:rsidP="00C56567">
            <w:pPr>
              <w:spacing w:after="0" w:line="240" w:lineRule="auto"/>
              <w:ind w:left="0" w:firstLine="0"/>
              <w:jc w:val="left"/>
              <w:rPr>
                <w:color w:val="auto"/>
                <w:sz w:val="20"/>
                <w:szCs w:val="20"/>
              </w:rPr>
            </w:pPr>
            <w:r w:rsidRPr="000F0088">
              <w:rPr>
                <w:color w:val="auto"/>
                <w:sz w:val="20"/>
                <w:szCs w:val="20"/>
              </w:rPr>
              <w:t>Класс энергоэффективности</w:t>
            </w:r>
          </w:p>
        </w:tc>
        <w:tc>
          <w:tcPr>
            <w:tcW w:w="5231" w:type="dxa"/>
            <w:tcBorders>
              <w:top w:val="single" w:sz="6" w:space="0" w:color="0F0F0F"/>
              <w:left w:val="single" w:sz="6" w:space="0" w:color="0F0F0F"/>
              <w:bottom w:val="single" w:sz="6" w:space="0" w:color="0F0F0F"/>
              <w:right w:val="single" w:sz="6" w:space="0" w:color="0F0F0F"/>
            </w:tcBorders>
          </w:tcPr>
          <w:p w14:paraId="0E2ADB0F" w14:textId="6830730F" w:rsidR="005F3D08" w:rsidRPr="000F0088" w:rsidRDefault="005F3D08" w:rsidP="00C56567">
            <w:pPr>
              <w:spacing w:after="0" w:line="240" w:lineRule="auto"/>
              <w:ind w:left="0" w:firstLine="0"/>
              <w:jc w:val="left"/>
              <w:rPr>
                <w:color w:val="auto"/>
                <w:sz w:val="20"/>
                <w:szCs w:val="20"/>
              </w:rPr>
            </w:pPr>
            <w:r w:rsidRPr="000F0088">
              <w:rPr>
                <w:color w:val="auto"/>
                <w:sz w:val="20"/>
                <w:szCs w:val="20"/>
              </w:rPr>
              <w:t>А+</w:t>
            </w:r>
          </w:p>
        </w:tc>
      </w:tr>
    </w:tbl>
    <w:p w14:paraId="37545C19" w14:textId="28DC19D5" w:rsidR="00E75FBC" w:rsidRPr="000F0088" w:rsidRDefault="00192C7E" w:rsidP="000F1AD8">
      <w:pPr>
        <w:spacing w:after="0" w:line="240" w:lineRule="auto"/>
        <w:ind w:left="-13" w:right="281"/>
        <w:rPr>
          <w:color w:val="auto"/>
          <w:sz w:val="20"/>
          <w:szCs w:val="20"/>
        </w:rPr>
      </w:pPr>
      <w:r w:rsidRPr="000F0088">
        <w:rPr>
          <w:color w:val="auto"/>
          <w:sz w:val="20"/>
          <w:szCs w:val="20"/>
        </w:rPr>
        <w:t>1.6.</w:t>
      </w:r>
      <w:r w:rsidRPr="000F0088">
        <w:rPr>
          <w:rFonts w:eastAsia="Arial"/>
          <w:color w:val="auto"/>
          <w:sz w:val="20"/>
          <w:szCs w:val="20"/>
        </w:rPr>
        <w:t xml:space="preserve"> </w:t>
      </w:r>
      <w:r w:rsidRPr="000F0088">
        <w:rPr>
          <w:b/>
          <w:color w:val="auto"/>
          <w:sz w:val="20"/>
          <w:szCs w:val="20"/>
        </w:rPr>
        <w:t xml:space="preserve">Объект долевого строительства </w:t>
      </w:r>
      <w:r w:rsidRPr="000F0088">
        <w:rPr>
          <w:i/>
          <w:color w:val="auto"/>
          <w:sz w:val="20"/>
          <w:szCs w:val="20"/>
        </w:rPr>
        <w:t>(далее – Объект)</w:t>
      </w:r>
      <w:r w:rsidRPr="000F0088">
        <w:rPr>
          <w:color w:val="auto"/>
          <w:sz w:val="20"/>
          <w:szCs w:val="20"/>
        </w:rPr>
        <w:t xml:space="preserve"> — нежилое помещение (номер, гостиничный номер, помещение), предназначенное для временного проживания, или иного использования, подлежащее эксплуатации исключительно в качестве гостиничного номера соответствующей категории либо нежилого помещения по виду разрешенного использования допускаемое к эксплуатации в составе Гостиничного комплекса, расположенное в Гостиничном комплексе, имеющее проектные характеристики, указанные в п.3.1 Договора и Приложении № 1, подлежащее передаче Участнику долевого строительства после получения разрешения на ввод в эксплуатацию Гостиничного комплекса.  </w:t>
      </w:r>
    </w:p>
    <w:p w14:paraId="3A5E05F9" w14:textId="4D7BBF69" w:rsidR="00E75FBC" w:rsidRPr="000F0088" w:rsidRDefault="00192C7E" w:rsidP="00C56567">
      <w:pPr>
        <w:spacing w:after="0" w:line="240" w:lineRule="auto"/>
        <w:ind w:left="-13" w:right="64" w:firstLine="708"/>
        <w:rPr>
          <w:color w:val="auto"/>
          <w:sz w:val="20"/>
          <w:szCs w:val="20"/>
        </w:rPr>
      </w:pPr>
      <w:r w:rsidRPr="000F0088">
        <w:rPr>
          <w:color w:val="auto"/>
          <w:sz w:val="20"/>
          <w:szCs w:val="20"/>
        </w:rPr>
        <w:t>1.7.</w:t>
      </w:r>
      <w:r w:rsidRPr="000F0088">
        <w:rPr>
          <w:rFonts w:eastAsia="Arial"/>
          <w:color w:val="auto"/>
          <w:sz w:val="20"/>
          <w:szCs w:val="20"/>
        </w:rPr>
        <w:t xml:space="preserve"> </w:t>
      </w:r>
      <w:r w:rsidR="0022710D" w:rsidRPr="000F0088">
        <w:rPr>
          <w:b/>
          <w:color w:val="auto"/>
          <w:sz w:val="20"/>
          <w:szCs w:val="20"/>
        </w:rPr>
        <w:t>Номер – Гостиничный номер</w:t>
      </w:r>
      <w:r w:rsidR="00B17F21" w:rsidRPr="000F0088">
        <w:rPr>
          <w:b/>
          <w:color w:val="auto"/>
          <w:sz w:val="20"/>
          <w:szCs w:val="20"/>
        </w:rPr>
        <w:t>,</w:t>
      </w:r>
      <w:r w:rsidRPr="000F0088">
        <w:rPr>
          <w:b/>
          <w:color w:val="auto"/>
          <w:sz w:val="20"/>
          <w:szCs w:val="20"/>
        </w:rPr>
        <w:t xml:space="preserve"> подлежащий передаче в собственность Участнику долевого строительства после получения разрешения на ввод в эксплуатацию Гостиничного комплекса.</w:t>
      </w:r>
      <w:r w:rsidRPr="000F0088">
        <w:rPr>
          <w:color w:val="auto"/>
          <w:sz w:val="20"/>
          <w:szCs w:val="20"/>
        </w:rPr>
        <w:t xml:space="preserve"> </w:t>
      </w:r>
    </w:p>
    <w:p w14:paraId="4417E199" w14:textId="205EB486" w:rsidR="00E75FBC" w:rsidRPr="000F0088" w:rsidRDefault="009453AC" w:rsidP="00C56567">
      <w:pPr>
        <w:spacing w:after="0" w:line="240" w:lineRule="auto"/>
        <w:ind w:left="-13" w:right="70" w:firstLine="708"/>
        <w:rPr>
          <w:color w:val="auto"/>
          <w:sz w:val="20"/>
          <w:szCs w:val="20"/>
        </w:rPr>
      </w:pPr>
      <w:r w:rsidRPr="000F0088">
        <w:rPr>
          <w:color w:val="auto"/>
          <w:sz w:val="20"/>
          <w:szCs w:val="20"/>
        </w:rPr>
        <w:t>Указанный в п. 3.1. настоящего Договора адрес является строительным адресом строящегося Объекта. Об</w:t>
      </w:r>
      <w:r w:rsidR="009F135D" w:rsidRPr="000F0088">
        <w:rPr>
          <w:color w:val="auto"/>
          <w:sz w:val="20"/>
          <w:szCs w:val="20"/>
        </w:rPr>
        <w:t>ъ</w:t>
      </w:r>
      <w:r w:rsidRPr="000F0088">
        <w:rPr>
          <w:color w:val="auto"/>
          <w:sz w:val="20"/>
          <w:szCs w:val="20"/>
        </w:rPr>
        <w:t>екту долевого строительства будут присвоены почтовый адрес и номер в соответствии с порядком, установленным действующим законодательством РФ.</w:t>
      </w:r>
      <w:r w:rsidR="00192C7E" w:rsidRPr="000F0088">
        <w:rPr>
          <w:color w:val="auto"/>
          <w:sz w:val="20"/>
          <w:szCs w:val="20"/>
        </w:rPr>
        <w:t xml:space="preserve"> </w:t>
      </w:r>
    </w:p>
    <w:p w14:paraId="633670A3" w14:textId="3B15E126" w:rsidR="00E75FBC" w:rsidRPr="000F0088" w:rsidRDefault="00192C7E" w:rsidP="00C56567">
      <w:pPr>
        <w:spacing w:after="0" w:line="240" w:lineRule="auto"/>
        <w:ind w:left="-13" w:right="64" w:firstLine="711"/>
        <w:rPr>
          <w:color w:val="auto"/>
          <w:sz w:val="20"/>
          <w:szCs w:val="20"/>
        </w:rPr>
      </w:pPr>
      <w:r w:rsidRPr="000F0088">
        <w:rPr>
          <w:b/>
          <w:color w:val="auto"/>
          <w:sz w:val="20"/>
          <w:szCs w:val="20"/>
        </w:rPr>
        <w:t>Общая проектная площадь Гостиничного номера рассчитывается на основании проектной документации.</w:t>
      </w:r>
      <w:r w:rsidRPr="000F0088">
        <w:rPr>
          <w:color w:val="auto"/>
          <w:sz w:val="20"/>
          <w:szCs w:val="20"/>
        </w:rPr>
        <w:t xml:space="preserve"> </w:t>
      </w:r>
    </w:p>
    <w:p w14:paraId="3A8C170D"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Площадь помещения и помещений вспомогательного значения, согласно п. 1.7 Договора, установлены в Приложении № 1, которое является неотъемлемой частью Договора. </w:t>
      </w:r>
    </w:p>
    <w:p w14:paraId="2B5D0E8A"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Место расположения номера, планировка и ее технические характеристики определены в соответствии с проектной документацией в Приложении № 1 «Местоположение Объекта долевого строительства на плане этажа Объекта», которое является неотъемлемой частью Договора. </w:t>
      </w:r>
    </w:p>
    <w:p w14:paraId="2C037C2E" w14:textId="0261063E" w:rsidR="00E75FBC" w:rsidRPr="000F0088" w:rsidRDefault="00192C7E" w:rsidP="00C56567">
      <w:pPr>
        <w:spacing w:after="0" w:line="240" w:lineRule="auto"/>
        <w:ind w:left="-13" w:right="283"/>
        <w:rPr>
          <w:color w:val="auto"/>
          <w:sz w:val="20"/>
          <w:szCs w:val="20"/>
        </w:rPr>
      </w:pPr>
      <w:r w:rsidRPr="000F0088">
        <w:rPr>
          <w:color w:val="auto"/>
          <w:sz w:val="20"/>
          <w:szCs w:val="20"/>
        </w:rPr>
        <w:t>1.8.</w:t>
      </w:r>
      <w:r w:rsidRPr="000F0088">
        <w:rPr>
          <w:rFonts w:eastAsia="Arial"/>
          <w:color w:val="auto"/>
          <w:sz w:val="20"/>
          <w:szCs w:val="20"/>
        </w:rPr>
        <w:t xml:space="preserve"> </w:t>
      </w:r>
      <w:r w:rsidRPr="000F0088">
        <w:rPr>
          <w:b/>
          <w:color w:val="auto"/>
          <w:sz w:val="20"/>
          <w:szCs w:val="20"/>
        </w:rPr>
        <w:t>Разрешение на строительство</w:t>
      </w:r>
      <w:r w:rsidRPr="000F0088">
        <w:rPr>
          <w:color w:val="auto"/>
          <w:sz w:val="20"/>
          <w:szCs w:val="20"/>
        </w:rPr>
        <w:t xml:space="preserve"> - документ, который дает Застройщику право осуществлять строительство Гостиничного комплекса. Разрешение на строительство выдано Администрацией муниципального образования городской округ город-курорт Сочи Краснодарского края </w:t>
      </w:r>
      <w:r w:rsidR="00516831" w:rsidRPr="000F0088">
        <w:rPr>
          <w:color w:val="auto"/>
          <w:sz w:val="20"/>
          <w:szCs w:val="20"/>
        </w:rPr>
        <w:t xml:space="preserve">22.12.2022 г. </w:t>
      </w:r>
      <w:r w:rsidRPr="000F0088">
        <w:rPr>
          <w:color w:val="auto"/>
          <w:sz w:val="20"/>
          <w:szCs w:val="20"/>
        </w:rPr>
        <w:t xml:space="preserve"> № </w:t>
      </w:r>
      <w:r w:rsidR="00516831" w:rsidRPr="000F0088">
        <w:rPr>
          <w:color w:val="auto"/>
          <w:sz w:val="20"/>
          <w:szCs w:val="20"/>
        </w:rPr>
        <w:t>23-49-8473-2022</w:t>
      </w:r>
      <w:r w:rsidRPr="000F0088">
        <w:rPr>
          <w:color w:val="auto"/>
          <w:sz w:val="20"/>
          <w:szCs w:val="20"/>
        </w:rPr>
        <w:t xml:space="preserve">. </w:t>
      </w:r>
    </w:p>
    <w:p w14:paraId="1CBFC575"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1.9.</w:t>
      </w:r>
      <w:r w:rsidRPr="000F0088">
        <w:rPr>
          <w:rFonts w:eastAsia="Arial"/>
          <w:color w:val="auto"/>
          <w:sz w:val="20"/>
          <w:szCs w:val="20"/>
        </w:rPr>
        <w:t xml:space="preserve"> </w:t>
      </w:r>
      <w:r w:rsidRPr="000F0088">
        <w:rPr>
          <w:b/>
          <w:color w:val="auto"/>
          <w:sz w:val="20"/>
          <w:szCs w:val="20"/>
        </w:rPr>
        <w:t xml:space="preserve">Проектная площадь </w:t>
      </w:r>
      <w:r w:rsidRPr="000F0088">
        <w:rPr>
          <w:color w:val="auto"/>
          <w:sz w:val="20"/>
          <w:szCs w:val="20"/>
        </w:rPr>
        <w:t xml:space="preserve">– сумма площадей всех частей помещения Объекта долевого строительства, предусмотренная проектной документацией. </w:t>
      </w:r>
    </w:p>
    <w:p w14:paraId="0406DDB1" w14:textId="77777777" w:rsidR="00E75FBC" w:rsidRPr="000F0088" w:rsidRDefault="00192C7E" w:rsidP="00C56567">
      <w:pPr>
        <w:spacing w:after="0" w:line="240" w:lineRule="auto"/>
        <w:ind w:left="-13" w:right="280"/>
        <w:rPr>
          <w:color w:val="auto"/>
          <w:sz w:val="20"/>
          <w:szCs w:val="20"/>
        </w:rPr>
      </w:pPr>
      <w:r w:rsidRPr="000F0088">
        <w:rPr>
          <w:color w:val="auto"/>
          <w:sz w:val="20"/>
          <w:szCs w:val="20"/>
        </w:rPr>
        <w:t>1.10.</w:t>
      </w:r>
      <w:r w:rsidRPr="000F0088">
        <w:rPr>
          <w:rFonts w:eastAsia="Arial"/>
          <w:color w:val="auto"/>
          <w:sz w:val="20"/>
          <w:szCs w:val="20"/>
        </w:rPr>
        <w:t xml:space="preserve"> </w:t>
      </w:r>
      <w:r w:rsidRPr="000F0088">
        <w:rPr>
          <w:b/>
          <w:color w:val="auto"/>
          <w:sz w:val="20"/>
          <w:szCs w:val="20"/>
        </w:rPr>
        <w:t xml:space="preserve">Фактическая площадь – </w:t>
      </w:r>
      <w:r w:rsidRPr="000F0088">
        <w:rPr>
          <w:color w:val="auto"/>
          <w:sz w:val="20"/>
          <w:szCs w:val="20"/>
        </w:rPr>
        <w:t xml:space="preserve">сумма площадей всех частей помещения Объекта долевого строительства, определенная по результатам обмеров Объекта долевого строительства, проведенных в ходе выполнения кадастровых работ или технической инвентаризации до осуществления Застройщиком отделочных работ в Объекте долевого строительства. </w:t>
      </w:r>
    </w:p>
    <w:p w14:paraId="16738E05" w14:textId="77777777" w:rsidR="00E75FBC" w:rsidRPr="000F0088" w:rsidRDefault="00192C7E" w:rsidP="00C56567">
      <w:pPr>
        <w:spacing w:after="0" w:line="240" w:lineRule="auto"/>
        <w:ind w:left="569" w:right="70" w:firstLine="0"/>
        <w:rPr>
          <w:color w:val="auto"/>
          <w:sz w:val="20"/>
          <w:szCs w:val="20"/>
        </w:rPr>
      </w:pPr>
      <w:r w:rsidRPr="000F0088">
        <w:rPr>
          <w:color w:val="auto"/>
          <w:sz w:val="20"/>
          <w:szCs w:val="20"/>
        </w:rPr>
        <w:t>1.11.</w:t>
      </w:r>
      <w:r w:rsidRPr="000F0088">
        <w:rPr>
          <w:rFonts w:eastAsia="Arial"/>
          <w:color w:val="auto"/>
          <w:sz w:val="20"/>
          <w:szCs w:val="20"/>
        </w:rPr>
        <w:t xml:space="preserve"> </w:t>
      </w:r>
      <w:r w:rsidRPr="000F0088">
        <w:rPr>
          <w:b/>
          <w:color w:val="auto"/>
          <w:sz w:val="20"/>
          <w:szCs w:val="20"/>
        </w:rPr>
        <w:t xml:space="preserve">Цена Договора – </w:t>
      </w:r>
      <w:r w:rsidRPr="000F0088">
        <w:rPr>
          <w:color w:val="auto"/>
          <w:sz w:val="20"/>
          <w:szCs w:val="20"/>
        </w:rPr>
        <w:t xml:space="preserve">сумма денежных средств, подлежащих уплате Участником долевого строительства Застройщику для создания Объекта долевого строительства. </w:t>
      </w:r>
    </w:p>
    <w:p w14:paraId="6A1C0A90" w14:textId="77777777" w:rsidR="00E75FBC" w:rsidRPr="000F0088" w:rsidRDefault="00192C7E" w:rsidP="00C56567">
      <w:pPr>
        <w:spacing w:after="0" w:line="240" w:lineRule="auto"/>
        <w:ind w:left="-13" w:right="283"/>
        <w:rPr>
          <w:color w:val="auto"/>
          <w:sz w:val="20"/>
          <w:szCs w:val="20"/>
        </w:rPr>
      </w:pPr>
      <w:r w:rsidRPr="000F0088">
        <w:rPr>
          <w:color w:val="auto"/>
          <w:sz w:val="20"/>
          <w:szCs w:val="20"/>
        </w:rPr>
        <w:t>1.12.</w:t>
      </w:r>
      <w:r w:rsidRPr="000F0088">
        <w:rPr>
          <w:rFonts w:eastAsia="Arial"/>
          <w:color w:val="auto"/>
          <w:sz w:val="20"/>
          <w:szCs w:val="20"/>
        </w:rPr>
        <w:t xml:space="preserve"> </w:t>
      </w:r>
      <w:r w:rsidRPr="000F0088">
        <w:rPr>
          <w:b/>
          <w:color w:val="auto"/>
          <w:sz w:val="20"/>
          <w:szCs w:val="20"/>
        </w:rPr>
        <w:t>Акт приема-передачи Объекта долевого строительства –</w:t>
      </w:r>
      <w:r w:rsidRPr="000F0088">
        <w:rPr>
          <w:color w:val="auto"/>
          <w:sz w:val="20"/>
          <w:szCs w:val="20"/>
        </w:rPr>
        <w:t xml:space="preserve"> 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50CE31B8"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1.13. </w:t>
      </w:r>
      <w:r w:rsidRPr="000F0088">
        <w:rPr>
          <w:b/>
          <w:color w:val="auto"/>
          <w:sz w:val="20"/>
          <w:szCs w:val="20"/>
        </w:rPr>
        <w:t>Договор счета</w:t>
      </w:r>
      <w:r w:rsidRPr="000F0088">
        <w:rPr>
          <w:color w:val="auto"/>
          <w:sz w:val="20"/>
          <w:szCs w:val="20"/>
        </w:rPr>
        <w:t xml:space="preserve"> </w:t>
      </w:r>
      <w:r w:rsidRPr="000F0088">
        <w:rPr>
          <w:b/>
          <w:color w:val="auto"/>
          <w:sz w:val="20"/>
          <w:szCs w:val="20"/>
        </w:rPr>
        <w:t>эскроу</w:t>
      </w:r>
      <w:r w:rsidRPr="000F0088">
        <w:rPr>
          <w:color w:val="auto"/>
          <w:sz w:val="20"/>
          <w:szCs w:val="20"/>
        </w:rPr>
        <w:t xml:space="preserve"> — трехсторонний договор счета эскроу между Банком, Бенефициаром и Депонентом, заключаемый по форме Банка. </w:t>
      </w:r>
    </w:p>
    <w:p w14:paraId="11563FE8"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1.14. </w:t>
      </w:r>
      <w:r w:rsidRPr="000F0088">
        <w:rPr>
          <w:b/>
          <w:color w:val="auto"/>
          <w:sz w:val="20"/>
          <w:szCs w:val="20"/>
        </w:rPr>
        <w:t xml:space="preserve">Банк - </w:t>
      </w:r>
      <w:r w:rsidRPr="000F0088">
        <w:rPr>
          <w:color w:val="auto"/>
          <w:sz w:val="20"/>
          <w:szCs w:val="20"/>
        </w:rPr>
        <w:t xml:space="preserve">банк, созданный в соответствии с законодательством Российской Федерации и включенный Банком России в перечень банков, соответствующих критериям, установленным Правительством Российской Федерации, в котором Депонент открывает Счет для осуществления оплаты по Договору. </w:t>
      </w:r>
    </w:p>
    <w:p w14:paraId="34DE5583"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1.15. </w:t>
      </w:r>
      <w:r w:rsidRPr="000F0088">
        <w:rPr>
          <w:b/>
          <w:color w:val="auto"/>
          <w:sz w:val="20"/>
          <w:szCs w:val="20"/>
        </w:rPr>
        <w:t>Бенефициар</w:t>
      </w:r>
      <w:r w:rsidRPr="000F0088">
        <w:rPr>
          <w:color w:val="auto"/>
          <w:sz w:val="20"/>
          <w:szCs w:val="20"/>
        </w:rPr>
        <w:t xml:space="preserve"> — юридическое лицо — Застройщик, созданное в соответствии с законодательством Российской Федерации и получившее в соответствии с Законом о долевом строительстве разрешение на строительство Гостиничного комплекса, за исключением объектов производственного назначения, являющееся стороной настоящего Соглашения. </w:t>
      </w:r>
    </w:p>
    <w:p w14:paraId="50835F33"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1.16. </w:t>
      </w:r>
      <w:r w:rsidRPr="000F0088">
        <w:rPr>
          <w:b/>
          <w:color w:val="auto"/>
          <w:sz w:val="20"/>
          <w:szCs w:val="20"/>
        </w:rPr>
        <w:t>Депонент</w:t>
      </w:r>
      <w:r w:rsidRPr="000F0088">
        <w:rPr>
          <w:color w:val="auto"/>
          <w:sz w:val="20"/>
          <w:szCs w:val="20"/>
        </w:rPr>
        <w:t xml:space="preserve"> —лицо, заключившее с Бенефициаром Договор участия в долевом строительстве с целью приобретения прав на Объект долевого строительства, владелец Счета. </w:t>
      </w:r>
    </w:p>
    <w:p w14:paraId="5AE814D9"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1.17. </w:t>
      </w:r>
      <w:r w:rsidRPr="000F0088">
        <w:rPr>
          <w:b/>
          <w:color w:val="auto"/>
          <w:sz w:val="20"/>
          <w:szCs w:val="20"/>
        </w:rPr>
        <w:t>Счет</w:t>
      </w:r>
      <w:r w:rsidRPr="000F0088">
        <w:rPr>
          <w:color w:val="auto"/>
          <w:sz w:val="20"/>
          <w:szCs w:val="20"/>
        </w:rPr>
        <w:t xml:space="preserve"> — счет эскроу в рублях Российской Федерации, открываемый на основании Договора счета для учета и блокирования денежных средств, полученных Банком от Депонента, в целях их последующей передачи Бенефициару в </w:t>
      </w:r>
      <w:r w:rsidRPr="000F0088">
        <w:rPr>
          <w:color w:val="auto"/>
          <w:sz w:val="20"/>
          <w:szCs w:val="20"/>
        </w:rPr>
        <w:lastRenderedPageBreak/>
        <w:t xml:space="preserve">оплату Депонентом объекта долевого строительства при возникновении оснований, предусмотренных Договором участия в долевом строительстве. </w:t>
      </w:r>
    </w:p>
    <w:p w14:paraId="1474A333"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1.18. </w:t>
      </w:r>
      <w:r w:rsidRPr="000F0088">
        <w:rPr>
          <w:b/>
          <w:color w:val="auto"/>
          <w:sz w:val="20"/>
          <w:szCs w:val="20"/>
        </w:rPr>
        <w:t xml:space="preserve">Кредитный договор – </w:t>
      </w:r>
      <w:r w:rsidRPr="000F0088">
        <w:rPr>
          <w:color w:val="auto"/>
          <w:sz w:val="20"/>
          <w:szCs w:val="20"/>
        </w:rPr>
        <w:t xml:space="preserve">сделка по получению кредита на строительство (создание) Гостиничного комплекса, в соответствии с условиями договора, заключенного между Застройщиком и кредитором (Банком), которые могут быть использованы только на цели, указанные в Законе о долевом строительстве. </w:t>
      </w:r>
    </w:p>
    <w:p w14:paraId="59A59140"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1.19.</w:t>
      </w:r>
      <w:r w:rsidRPr="000F0088">
        <w:rPr>
          <w:rFonts w:eastAsia="Arial"/>
          <w:color w:val="auto"/>
          <w:sz w:val="20"/>
          <w:szCs w:val="20"/>
        </w:rPr>
        <w:t xml:space="preserve"> </w:t>
      </w:r>
      <w:r w:rsidRPr="000F0088">
        <w:rPr>
          <w:b/>
          <w:color w:val="auto"/>
          <w:sz w:val="20"/>
          <w:szCs w:val="20"/>
        </w:rPr>
        <w:t>Проектная декларация</w:t>
      </w:r>
      <w:r w:rsidRPr="000F0088">
        <w:rPr>
          <w:color w:val="auto"/>
          <w:sz w:val="20"/>
          <w:szCs w:val="20"/>
        </w:rPr>
        <w:t xml:space="preserve"> - документ опубликованный и размещенный в единой информационной системе жилищного строительства (ЕИСЖС) Застройщика, 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Проектная декларация, включающая в себя информацию о Застройщике и о проекте строительства Объекта, размещена на официальном сайте https://наш.дом.рф в сети Интернет, оригинал проектной декларации находится у Застройщика. </w:t>
      </w:r>
    </w:p>
    <w:p w14:paraId="3FC22728" w14:textId="77777777" w:rsidR="00E75FBC" w:rsidRPr="000F0088" w:rsidRDefault="00192C7E" w:rsidP="00C56567">
      <w:pPr>
        <w:spacing w:after="0" w:line="240" w:lineRule="auto"/>
        <w:ind w:left="-13" w:right="70" w:firstLine="428"/>
        <w:rPr>
          <w:color w:val="auto"/>
          <w:sz w:val="20"/>
          <w:szCs w:val="20"/>
        </w:rPr>
      </w:pPr>
      <w:r w:rsidRPr="000F0088">
        <w:rPr>
          <w:color w:val="auto"/>
          <w:sz w:val="20"/>
          <w:szCs w:val="20"/>
        </w:rPr>
        <w:t>1.20.</w:t>
      </w:r>
      <w:r w:rsidRPr="000F0088">
        <w:rPr>
          <w:rFonts w:eastAsia="Arial"/>
          <w:color w:val="auto"/>
          <w:sz w:val="20"/>
          <w:szCs w:val="20"/>
        </w:rPr>
        <w:t xml:space="preserve"> </w:t>
      </w:r>
      <w:r w:rsidRPr="000F0088">
        <w:rPr>
          <w:b/>
          <w:color w:val="auto"/>
          <w:sz w:val="20"/>
          <w:szCs w:val="20"/>
        </w:rPr>
        <w:t xml:space="preserve">Разрешение на ввод в эксплуатацию – </w:t>
      </w:r>
      <w:r w:rsidRPr="000F0088">
        <w:rPr>
          <w:color w:val="auto"/>
          <w:sz w:val="20"/>
          <w:szCs w:val="20"/>
        </w:rPr>
        <w:t xml:space="preserve">документ, который удостоверяет выполнение строительства Объекта в полном объеме в соответствии с Разрешением на строительство, соответствие построенного Объекта градостроительному плану Земельного участка и проектной документации. </w:t>
      </w:r>
    </w:p>
    <w:p w14:paraId="1664FA62" w14:textId="77777777" w:rsidR="00E75FBC" w:rsidRPr="000F0088" w:rsidRDefault="00192C7E" w:rsidP="00C56567">
      <w:pPr>
        <w:spacing w:after="0" w:line="240" w:lineRule="auto"/>
        <w:ind w:left="-13" w:right="175" w:firstLine="428"/>
        <w:rPr>
          <w:color w:val="auto"/>
          <w:sz w:val="20"/>
          <w:szCs w:val="20"/>
        </w:rPr>
      </w:pPr>
      <w:r w:rsidRPr="000F0088">
        <w:rPr>
          <w:color w:val="auto"/>
          <w:sz w:val="20"/>
          <w:szCs w:val="20"/>
        </w:rPr>
        <w:t>1.21.</w:t>
      </w:r>
      <w:r w:rsidRPr="000F0088">
        <w:rPr>
          <w:rFonts w:eastAsia="Arial"/>
          <w:color w:val="auto"/>
          <w:sz w:val="20"/>
          <w:szCs w:val="20"/>
        </w:rPr>
        <w:t xml:space="preserve"> </w:t>
      </w:r>
      <w:r w:rsidRPr="000F0088">
        <w:rPr>
          <w:b/>
          <w:color w:val="auto"/>
          <w:sz w:val="20"/>
          <w:szCs w:val="20"/>
        </w:rPr>
        <w:t xml:space="preserve">Сопутствующие договоры </w:t>
      </w:r>
      <w:r w:rsidRPr="000F0088">
        <w:rPr>
          <w:color w:val="auto"/>
          <w:sz w:val="20"/>
          <w:szCs w:val="20"/>
        </w:rPr>
        <w:t xml:space="preserve">- совокупность сделок (соглашений), совершение которых в будущем сторонами признано обязательным при заключении настоящего договора участия в долевом строительстве. Условие по обязательному заключению Сопутствующих договоров сторонами признано существенным условием настоящего договора участия в долевом строительстве и его нарушение влечет последствия, предусмотренные положениями ст. 450.1 ГК РФ (отказ от договора по инициативе Участника).  Заключение Сопутствующих договоров обусловлено надлежащим исполнением Участником своих обязательств по использованию объекта долевого строительства по его целевому назначению в качестве объекта гостиничных услуг. Сопутствующие договоры взаимно акцептованы сторонами, предварительно парафированы и подлежат заключению в установленный в них срок, но не ранее даты регистрации в уполномоченном органе настоящего договора об участии в долевом строительстве (Приложение № 2 – Форма агентского договора по заключению договора аренды на Объект долевого строительства, Приложение № 3 – Форма агентского договора на проведение ремонтных работ). </w:t>
      </w:r>
    </w:p>
    <w:p w14:paraId="3AE634B4" w14:textId="73D1A849" w:rsidR="00E75FBC" w:rsidRPr="000F0088" w:rsidRDefault="00192C7E" w:rsidP="00C56567">
      <w:pPr>
        <w:spacing w:after="0" w:line="240" w:lineRule="auto"/>
        <w:ind w:left="-13" w:right="139"/>
        <w:rPr>
          <w:color w:val="auto"/>
          <w:sz w:val="20"/>
          <w:szCs w:val="20"/>
        </w:rPr>
      </w:pPr>
      <w:r w:rsidRPr="000F0088">
        <w:rPr>
          <w:color w:val="auto"/>
          <w:sz w:val="20"/>
          <w:szCs w:val="20"/>
        </w:rPr>
        <w:t>1.22.</w:t>
      </w:r>
      <w:r w:rsidRPr="000F0088">
        <w:rPr>
          <w:rFonts w:eastAsia="Arial"/>
          <w:color w:val="auto"/>
          <w:sz w:val="20"/>
          <w:szCs w:val="20"/>
        </w:rPr>
        <w:t xml:space="preserve"> </w:t>
      </w:r>
      <w:r w:rsidRPr="000F0088">
        <w:rPr>
          <w:b/>
          <w:color w:val="auto"/>
          <w:sz w:val="20"/>
          <w:szCs w:val="20"/>
        </w:rPr>
        <w:t xml:space="preserve"> Сведения об уполномоченном банке (эскроу-агент) </w:t>
      </w:r>
      <w:r w:rsidRPr="000F0088">
        <w:rPr>
          <w:color w:val="auto"/>
          <w:sz w:val="20"/>
          <w:szCs w:val="20"/>
        </w:rPr>
        <w:t xml:space="preserve">по настоящему Договору: Публичное акционерное общество </w:t>
      </w:r>
      <w:r w:rsidR="00516831" w:rsidRPr="000F0088">
        <w:rPr>
          <w:color w:val="auto"/>
          <w:sz w:val="20"/>
          <w:szCs w:val="20"/>
        </w:rPr>
        <w:t>«Сбербанк</w:t>
      </w:r>
      <w:r w:rsidRPr="000F0088">
        <w:rPr>
          <w:color w:val="auto"/>
          <w:sz w:val="20"/>
          <w:szCs w:val="20"/>
        </w:rPr>
        <w:t>» (</w:t>
      </w:r>
      <w:r w:rsidRPr="000F0088">
        <w:rPr>
          <w:i/>
          <w:color w:val="auto"/>
          <w:sz w:val="20"/>
          <w:szCs w:val="20"/>
        </w:rPr>
        <w:t xml:space="preserve">сокращенное наименование - ПАО </w:t>
      </w:r>
      <w:r w:rsidR="00516831" w:rsidRPr="000F0088">
        <w:rPr>
          <w:i/>
          <w:color w:val="auto"/>
          <w:sz w:val="20"/>
          <w:szCs w:val="20"/>
        </w:rPr>
        <w:t>«Сбербанк»</w:t>
      </w:r>
      <w:r w:rsidRPr="000F0088">
        <w:rPr>
          <w:color w:val="auto"/>
          <w:sz w:val="20"/>
          <w:szCs w:val="20"/>
        </w:rPr>
        <w:t xml:space="preserve">). </w:t>
      </w:r>
    </w:p>
    <w:p w14:paraId="2C80B296" w14:textId="77777777" w:rsidR="00E75FBC" w:rsidRPr="000F0088" w:rsidRDefault="00192C7E" w:rsidP="00C56567">
      <w:pPr>
        <w:spacing w:after="0" w:line="240" w:lineRule="auto"/>
        <w:ind w:left="-13" w:right="142"/>
        <w:rPr>
          <w:color w:val="auto"/>
          <w:sz w:val="20"/>
          <w:szCs w:val="20"/>
        </w:rPr>
      </w:pPr>
      <w:r w:rsidRPr="000F0088">
        <w:rPr>
          <w:color w:val="auto"/>
          <w:sz w:val="20"/>
          <w:szCs w:val="20"/>
        </w:rPr>
        <w:t xml:space="preserve">1.23. </w:t>
      </w:r>
      <w:r w:rsidRPr="000F0088">
        <w:rPr>
          <w:b/>
          <w:color w:val="auto"/>
          <w:sz w:val="20"/>
          <w:szCs w:val="20"/>
        </w:rPr>
        <w:t>Гостиничный оператор</w:t>
      </w:r>
      <w:r w:rsidRPr="000F0088">
        <w:rPr>
          <w:color w:val="auto"/>
          <w:sz w:val="20"/>
          <w:szCs w:val="20"/>
        </w:rPr>
        <w:t xml:space="preserve"> – компания, выполняющая функции управления Гостиничным комплексом, имеющая коммерческий опыт в сфере оказания гостиничных услуг, обеспечивающая эксплуатацию Объекта долевого строительства в качестве объекта гостиничных услуг на основании долгосрочного договора аренды, заключенного с Участником долевого строительства. </w:t>
      </w:r>
    </w:p>
    <w:p w14:paraId="604FEC1F" w14:textId="77777777" w:rsidR="00E75FBC" w:rsidRPr="000F0088" w:rsidRDefault="00192C7E" w:rsidP="00C56567">
      <w:pPr>
        <w:spacing w:after="0" w:line="240" w:lineRule="auto"/>
        <w:ind w:left="569" w:firstLine="0"/>
        <w:jc w:val="left"/>
        <w:rPr>
          <w:color w:val="auto"/>
          <w:sz w:val="20"/>
          <w:szCs w:val="20"/>
        </w:rPr>
      </w:pPr>
      <w:r w:rsidRPr="000F0088">
        <w:rPr>
          <w:color w:val="auto"/>
          <w:sz w:val="20"/>
          <w:szCs w:val="20"/>
        </w:rPr>
        <w:t xml:space="preserve"> </w:t>
      </w:r>
    </w:p>
    <w:p w14:paraId="752253F9" w14:textId="77777777" w:rsidR="00E75FBC" w:rsidRPr="000F0088" w:rsidRDefault="00192C7E" w:rsidP="00C56567">
      <w:pPr>
        <w:pStyle w:val="1"/>
        <w:tabs>
          <w:tab w:val="center" w:pos="1598"/>
          <w:tab w:val="center" w:pos="5252"/>
        </w:tabs>
        <w:spacing w:after="0" w:line="240" w:lineRule="auto"/>
        <w:ind w:left="0" w:firstLine="0"/>
        <w:jc w:val="left"/>
        <w:rPr>
          <w:color w:val="auto"/>
          <w:sz w:val="20"/>
          <w:szCs w:val="20"/>
        </w:rPr>
      </w:pPr>
      <w:r w:rsidRPr="000F0088">
        <w:rPr>
          <w:rFonts w:eastAsia="Calibri"/>
          <w:b w:val="0"/>
          <w:color w:val="auto"/>
          <w:sz w:val="20"/>
          <w:szCs w:val="20"/>
        </w:rPr>
        <w:tab/>
      </w:r>
      <w:r w:rsidRPr="000F0088">
        <w:rPr>
          <w:color w:val="auto"/>
          <w:sz w:val="20"/>
          <w:szCs w:val="20"/>
        </w:rPr>
        <w:t>2.</w:t>
      </w:r>
      <w:r w:rsidRPr="000F0088">
        <w:rPr>
          <w:rFonts w:eastAsia="Arial"/>
          <w:color w:val="auto"/>
          <w:sz w:val="20"/>
          <w:szCs w:val="20"/>
        </w:rPr>
        <w:t xml:space="preserve"> </w:t>
      </w:r>
      <w:r w:rsidRPr="000F0088">
        <w:rPr>
          <w:rFonts w:eastAsia="Arial"/>
          <w:color w:val="auto"/>
          <w:sz w:val="20"/>
          <w:szCs w:val="20"/>
        </w:rPr>
        <w:tab/>
      </w:r>
      <w:r w:rsidRPr="000F0088">
        <w:rPr>
          <w:color w:val="auto"/>
          <w:sz w:val="20"/>
          <w:szCs w:val="20"/>
        </w:rPr>
        <w:t xml:space="preserve">ОСНОВАНИЯ ЗАКЛЮЧЕНИЯ ДОГОВОРА И ПРИВЛЕЧЕНИЯ  </w:t>
      </w:r>
    </w:p>
    <w:p w14:paraId="40FC7B2E" w14:textId="77777777" w:rsidR="00E75FBC" w:rsidRPr="000F0088" w:rsidRDefault="00192C7E" w:rsidP="00C56567">
      <w:pPr>
        <w:spacing w:after="0" w:line="240" w:lineRule="auto"/>
        <w:ind w:left="1299" w:right="64" w:hanging="10"/>
        <w:rPr>
          <w:color w:val="auto"/>
          <w:sz w:val="20"/>
          <w:szCs w:val="20"/>
        </w:rPr>
      </w:pPr>
      <w:r w:rsidRPr="000F0088">
        <w:rPr>
          <w:b/>
          <w:color w:val="auto"/>
          <w:sz w:val="20"/>
          <w:szCs w:val="20"/>
        </w:rPr>
        <w:t xml:space="preserve">ДЕНЕЖНЫХ СРЕДСТВ УЧАСТНИКА ДОЛЕВОГО СТРОИТЕЛЬСТВА </w:t>
      </w:r>
    </w:p>
    <w:p w14:paraId="310E7A24"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2.1.</w:t>
      </w:r>
      <w:r w:rsidRPr="000F0088">
        <w:rPr>
          <w:rFonts w:eastAsia="Arial"/>
          <w:color w:val="auto"/>
          <w:sz w:val="20"/>
          <w:szCs w:val="20"/>
        </w:rPr>
        <w:t xml:space="preserve"> </w:t>
      </w:r>
      <w:r w:rsidRPr="000F0088">
        <w:rPr>
          <w:color w:val="auto"/>
          <w:sz w:val="20"/>
          <w:szCs w:val="20"/>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1370762C"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2.2.</w:t>
      </w:r>
      <w:r w:rsidRPr="000F0088">
        <w:rPr>
          <w:rFonts w:eastAsia="Arial"/>
          <w:color w:val="auto"/>
          <w:sz w:val="20"/>
          <w:szCs w:val="20"/>
        </w:rPr>
        <w:t xml:space="preserve"> </w:t>
      </w:r>
      <w:r w:rsidRPr="000F0088">
        <w:rPr>
          <w:color w:val="auto"/>
          <w:sz w:val="20"/>
          <w:szCs w:val="20"/>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(далее по тексту - Орган регистрации прав). </w:t>
      </w:r>
    </w:p>
    <w:p w14:paraId="5C722736"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2.3.</w:t>
      </w:r>
      <w:r w:rsidRPr="000F0088">
        <w:rPr>
          <w:rFonts w:eastAsia="Arial"/>
          <w:color w:val="auto"/>
          <w:sz w:val="20"/>
          <w:szCs w:val="20"/>
        </w:rPr>
        <w:t xml:space="preserve"> </w:t>
      </w:r>
      <w:r w:rsidRPr="000F0088">
        <w:rPr>
          <w:color w:val="auto"/>
          <w:sz w:val="20"/>
          <w:szCs w:val="20"/>
        </w:rPr>
        <w:t xml:space="preserve">В соответствии со ст. 3 Закона о долевом строительстве Застройщик вправе привлекать денежные средства Участника долевого строительства на основании: </w:t>
      </w:r>
    </w:p>
    <w:p w14:paraId="2257296C"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2.3.1.</w:t>
      </w:r>
      <w:r w:rsidRPr="000F0088">
        <w:rPr>
          <w:rFonts w:eastAsia="Arial"/>
          <w:color w:val="auto"/>
          <w:sz w:val="20"/>
          <w:szCs w:val="20"/>
        </w:rPr>
        <w:t xml:space="preserve"> </w:t>
      </w:r>
      <w:r w:rsidRPr="000F0088">
        <w:rPr>
          <w:color w:val="auto"/>
          <w:sz w:val="20"/>
          <w:szCs w:val="20"/>
        </w:rPr>
        <w:t xml:space="preserve">Настоящего договора, так как Застройщик удовлетворяет требованиям, указанным в части 2 статьи 3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04DCCFCE" w14:textId="0EA174CE" w:rsidR="00E75FBC" w:rsidRPr="000F0088" w:rsidRDefault="00192C7E" w:rsidP="00C56567">
      <w:pPr>
        <w:spacing w:after="0" w:line="240" w:lineRule="auto"/>
        <w:ind w:left="-13" w:right="70"/>
        <w:rPr>
          <w:color w:val="auto"/>
          <w:sz w:val="20"/>
          <w:szCs w:val="20"/>
        </w:rPr>
      </w:pPr>
      <w:r w:rsidRPr="000F0088">
        <w:rPr>
          <w:color w:val="auto"/>
          <w:sz w:val="20"/>
          <w:szCs w:val="20"/>
        </w:rPr>
        <w:t>2.3.2.</w:t>
      </w:r>
      <w:r w:rsidRPr="000F0088">
        <w:rPr>
          <w:rFonts w:eastAsia="Arial"/>
          <w:color w:val="auto"/>
          <w:sz w:val="20"/>
          <w:szCs w:val="20"/>
        </w:rPr>
        <w:t xml:space="preserve"> </w:t>
      </w:r>
      <w:r w:rsidRPr="000F0088">
        <w:rPr>
          <w:color w:val="auto"/>
          <w:sz w:val="20"/>
          <w:szCs w:val="20"/>
        </w:rPr>
        <w:t>Разрешения на строительство</w:t>
      </w:r>
      <w:r w:rsidR="006E1A96" w:rsidRPr="000F0088">
        <w:rPr>
          <w:color w:val="auto"/>
          <w:sz w:val="20"/>
          <w:szCs w:val="20"/>
        </w:rPr>
        <w:t xml:space="preserve"> 22.12.2022 г.</w:t>
      </w:r>
      <w:r w:rsidRPr="000F0088">
        <w:rPr>
          <w:color w:val="auto"/>
          <w:sz w:val="20"/>
          <w:szCs w:val="20"/>
        </w:rPr>
        <w:t xml:space="preserve"> </w:t>
      </w:r>
      <w:r w:rsidR="00EA582F" w:rsidRPr="000F0088">
        <w:rPr>
          <w:color w:val="auto"/>
          <w:sz w:val="20"/>
          <w:szCs w:val="20"/>
        </w:rPr>
        <w:t>№ 23-49-8473-2022</w:t>
      </w:r>
      <w:r w:rsidRPr="000F0088">
        <w:rPr>
          <w:color w:val="auto"/>
          <w:sz w:val="20"/>
          <w:szCs w:val="20"/>
        </w:rPr>
        <w:t xml:space="preserve">, выданного Администрацией муниципального образования городской округ город-курорт Сочи. </w:t>
      </w:r>
    </w:p>
    <w:p w14:paraId="64CE1FF2" w14:textId="157AD9DF" w:rsidR="006E1A96" w:rsidRPr="000F0088" w:rsidRDefault="00192C7E" w:rsidP="00C56567">
      <w:pPr>
        <w:spacing w:after="0" w:line="240" w:lineRule="auto"/>
        <w:ind w:left="-13" w:right="70"/>
        <w:rPr>
          <w:color w:val="auto"/>
          <w:sz w:val="20"/>
          <w:szCs w:val="20"/>
        </w:rPr>
      </w:pPr>
      <w:r w:rsidRPr="000F0088">
        <w:rPr>
          <w:color w:val="auto"/>
          <w:sz w:val="20"/>
          <w:szCs w:val="20"/>
        </w:rPr>
        <w:t>2.3.3.</w:t>
      </w:r>
      <w:r w:rsidRPr="000F0088">
        <w:rPr>
          <w:rFonts w:eastAsia="Arial"/>
          <w:color w:val="auto"/>
          <w:sz w:val="20"/>
          <w:szCs w:val="20"/>
        </w:rPr>
        <w:t xml:space="preserve"> </w:t>
      </w:r>
      <w:r w:rsidRPr="000F0088">
        <w:rPr>
          <w:color w:val="auto"/>
          <w:sz w:val="20"/>
          <w:szCs w:val="20"/>
        </w:rPr>
        <w:t xml:space="preserve">Внесение органом регистрации права в Единый государственный реестр недвижимости записи о государственной регистрации Застройщиком права аренды на земельный участок от </w:t>
      </w:r>
      <w:r w:rsidR="00AB1B53" w:rsidRPr="000F0088">
        <w:rPr>
          <w:color w:val="auto"/>
          <w:sz w:val="20"/>
          <w:szCs w:val="20"/>
        </w:rPr>
        <w:t>20</w:t>
      </w:r>
      <w:r w:rsidR="006E1A96" w:rsidRPr="000F0088">
        <w:rPr>
          <w:color w:val="auto"/>
          <w:sz w:val="20"/>
          <w:szCs w:val="20"/>
        </w:rPr>
        <w:t xml:space="preserve">.05.2019 г. </w:t>
      </w:r>
      <w:r w:rsidR="007227B2" w:rsidRPr="000F0088">
        <w:rPr>
          <w:color w:val="auto"/>
          <w:sz w:val="20"/>
          <w:szCs w:val="20"/>
        </w:rPr>
        <w:t xml:space="preserve">                                       </w:t>
      </w:r>
      <w:r w:rsidR="006E1A96" w:rsidRPr="000F0088">
        <w:rPr>
          <w:color w:val="auto"/>
          <w:sz w:val="20"/>
          <w:szCs w:val="20"/>
        </w:rPr>
        <w:t>№ 23:49:0201004:1-23/050/2019-7</w:t>
      </w:r>
    </w:p>
    <w:p w14:paraId="3B1D64F7" w14:textId="733A2718"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2.3.4. </w:t>
      </w:r>
      <w:r w:rsidR="003E65D6" w:rsidRPr="000F0088">
        <w:rPr>
          <w:color w:val="auto"/>
          <w:sz w:val="20"/>
          <w:szCs w:val="20"/>
        </w:rPr>
        <w:t>Раскрытие информации застройщиком и опубликование в том числе проектной Декларации осуществляется в инфо</w:t>
      </w:r>
      <w:r w:rsidR="006D5CA5" w:rsidRPr="000F0088">
        <w:rPr>
          <w:color w:val="auto"/>
          <w:sz w:val="20"/>
          <w:szCs w:val="20"/>
        </w:rPr>
        <w:t>р</w:t>
      </w:r>
      <w:r w:rsidR="003E65D6" w:rsidRPr="000F0088">
        <w:rPr>
          <w:color w:val="auto"/>
          <w:sz w:val="20"/>
          <w:szCs w:val="20"/>
        </w:rPr>
        <w:t>мационно телекоммуникационных сетях общего пользования (в сети Интернет) в Единой инфо</w:t>
      </w:r>
      <w:r w:rsidR="006D5CA5" w:rsidRPr="000F0088">
        <w:rPr>
          <w:color w:val="auto"/>
          <w:sz w:val="20"/>
          <w:szCs w:val="20"/>
        </w:rPr>
        <w:t>р</w:t>
      </w:r>
      <w:r w:rsidR="003E65D6" w:rsidRPr="000F0088">
        <w:rPr>
          <w:color w:val="auto"/>
          <w:sz w:val="20"/>
          <w:szCs w:val="20"/>
        </w:rPr>
        <w:t>мационной системе жилищного строител</w:t>
      </w:r>
      <w:r w:rsidR="006D5CA5" w:rsidRPr="000F0088">
        <w:rPr>
          <w:color w:val="auto"/>
          <w:sz w:val="20"/>
          <w:szCs w:val="20"/>
        </w:rPr>
        <w:t>ьс</w:t>
      </w:r>
      <w:r w:rsidR="003E65D6" w:rsidRPr="000F0088">
        <w:rPr>
          <w:color w:val="auto"/>
          <w:sz w:val="20"/>
          <w:szCs w:val="20"/>
        </w:rPr>
        <w:t xml:space="preserve">тва – на сайте </w:t>
      </w:r>
      <w:proofErr w:type="spellStart"/>
      <w:r w:rsidR="003E65D6" w:rsidRPr="000F0088">
        <w:rPr>
          <w:color w:val="auto"/>
          <w:sz w:val="20"/>
          <w:szCs w:val="20"/>
        </w:rPr>
        <w:t>Https</w:t>
      </w:r>
      <w:proofErr w:type="spellEnd"/>
      <w:r w:rsidR="003E65D6" w:rsidRPr="000F0088">
        <w:rPr>
          <w:color w:val="auto"/>
          <w:sz w:val="20"/>
          <w:szCs w:val="20"/>
        </w:rPr>
        <w:t>//</w:t>
      </w:r>
      <w:proofErr w:type="spellStart"/>
      <w:proofErr w:type="gramStart"/>
      <w:r w:rsidR="003E65D6" w:rsidRPr="000F0088">
        <w:rPr>
          <w:color w:val="auto"/>
          <w:sz w:val="20"/>
          <w:szCs w:val="20"/>
        </w:rPr>
        <w:t>наш.дом</w:t>
      </w:r>
      <w:proofErr w:type="gramEnd"/>
      <w:r w:rsidR="003E65D6" w:rsidRPr="000F0088">
        <w:rPr>
          <w:color w:val="auto"/>
          <w:sz w:val="20"/>
          <w:szCs w:val="20"/>
        </w:rPr>
        <w:t>.рф</w:t>
      </w:r>
      <w:proofErr w:type="spellEnd"/>
      <w:r w:rsidR="003E65D6" w:rsidRPr="000F0088">
        <w:rPr>
          <w:color w:val="auto"/>
          <w:sz w:val="20"/>
          <w:szCs w:val="20"/>
        </w:rPr>
        <w:t>.</w:t>
      </w:r>
      <w:r w:rsidR="003E65D6" w:rsidRPr="000F0088">
        <w:rPr>
          <w:rFonts w:eastAsia="Arial"/>
          <w:color w:val="auto"/>
          <w:sz w:val="20"/>
          <w:szCs w:val="20"/>
        </w:rPr>
        <w:t xml:space="preserve"> </w:t>
      </w:r>
    </w:p>
    <w:p w14:paraId="71B7280D"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2.4.</w:t>
      </w:r>
      <w:r w:rsidRPr="000F0088">
        <w:rPr>
          <w:rFonts w:eastAsia="Arial"/>
          <w:color w:val="auto"/>
          <w:sz w:val="20"/>
          <w:szCs w:val="20"/>
        </w:rPr>
        <w:t xml:space="preserve"> </w:t>
      </w:r>
      <w:r w:rsidRPr="000F0088">
        <w:rPr>
          <w:color w:val="auto"/>
          <w:sz w:val="20"/>
          <w:szCs w:val="20"/>
        </w:rPr>
        <w:t xml:space="preserve">Стороны подтверждают, что Участник долевого строительства ознакомился с положениями настоящего Договора, а также с содержанием документов, указанных в настоящем Договоре, и признает обязательным при заключении настоящего договора заключение Сопутствующих договоров. </w:t>
      </w:r>
    </w:p>
    <w:p w14:paraId="1A887023"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2.5.</w:t>
      </w:r>
      <w:r w:rsidRPr="000F0088">
        <w:rPr>
          <w:rFonts w:eastAsia="Arial"/>
          <w:color w:val="auto"/>
          <w:sz w:val="20"/>
          <w:szCs w:val="20"/>
        </w:rPr>
        <w:t xml:space="preserve"> </w:t>
      </w:r>
      <w:r w:rsidRPr="000F0088">
        <w:rPr>
          <w:color w:val="auto"/>
          <w:sz w:val="20"/>
          <w:szCs w:val="20"/>
        </w:rPr>
        <w:t xml:space="preserve">В силу того, что расчеты по настоящему Договору осуществляются с использованием счетов эскроу, залог в силу закона на право аренды на предоставленный для строительства земельный участок и строящийся на этом участке Гостиничного комплекса на основании ч. 4 ст. 15.4 Закона о долевом строительстве в пользу Участника долевого строительства не устанавливается. </w:t>
      </w:r>
    </w:p>
    <w:p w14:paraId="7F42BA77" w14:textId="26C3CA5D" w:rsidR="006D5CA5" w:rsidRPr="000F0088" w:rsidRDefault="006D5CA5" w:rsidP="00C56567">
      <w:pPr>
        <w:spacing w:after="0" w:line="240" w:lineRule="auto"/>
        <w:ind w:left="-13" w:right="70"/>
        <w:rPr>
          <w:color w:val="auto"/>
          <w:sz w:val="20"/>
          <w:szCs w:val="20"/>
        </w:rPr>
      </w:pPr>
      <w:r w:rsidRPr="000F0088">
        <w:rPr>
          <w:color w:val="auto"/>
          <w:sz w:val="20"/>
          <w:szCs w:val="20"/>
        </w:rPr>
        <w:t>2.6. Застройщик вправе совершать любые юридически значимые с имеющимся у него земельным участком (заключить договор купли продажи участка, аренды,</w:t>
      </w:r>
      <w:r w:rsidR="00516831" w:rsidRPr="000F0088">
        <w:rPr>
          <w:color w:val="auto"/>
          <w:sz w:val="20"/>
          <w:szCs w:val="20"/>
        </w:rPr>
        <w:t xml:space="preserve"> субаренды, сервитут,</w:t>
      </w:r>
      <w:r w:rsidRPr="000F0088">
        <w:rPr>
          <w:color w:val="auto"/>
          <w:sz w:val="20"/>
          <w:szCs w:val="20"/>
        </w:rPr>
        <w:t xml:space="preserve"> залога (ипотеки</w:t>
      </w:r>
      <w:r w:rsidR="005871BA" w:rsidRPr="000F0088">
        <w:rPr>
          <w:color w:val="auto"/>
          <w:sz w:val="20"/>
          <w:szCs w:val="20"/>
        </w:rPr>
        <w:t>), разделять</w:t>
      </w:r>
      <w:r w:rsidRPr="000F0088">
        <w:rPr>
          <w:color w:val="auto"/>
          <w:sz w:val="20"/>
          <w:szCs w:val="20"/>
        </w:rPr>
        <w:t xml:space="preserve"> и объединять земельные участки, заключать соглашения и т.д., а также совершать другие, не запрещенные законом действия и сделки). При этом согласие Участника долевого строительства на совершение юридически значимых действий и заключение сделок не требуется.</w:t>
      </w:r>
    </w:p>
    <w:p w14:paraId="3DF85992" w14:textId="77777777" w:rsidR="00E75FBC" w:rsidRPr="000F0088" w:rsidRDefault="00192C7E" w:rsidP="00C56567">
      <w:pPr>
        <w:spacing w:after="0" w:line="240" w:lineRule="auto"/>
        <w:ind w:left="1289" w:firstLine="0"/>
        <w:jc w:val="left"/>
        <w:rPr>
          <w:color w:val="auto"/>
          <w:sz w:val="20"/>
          <w:szCs w:val="20"/>
        </w:rPr>
      </w:pPr>
      <w:r w:rsidRPr="000F0088">
        <w:rPr>
          <w:b/>
          <w:color w:val="auto"/>
          <w:sz w:val="20"/>
          <w:szCs w:val="20"/>
        </w:rPr>
        <w:t xml:space="preserve"> </w:t>
      </w:r>
    </w:p>
    <w:p w14:paraId="7B911711" w14:textId="77777777" w:rsidR="00E75FBC" w:rsidRPr="000F0088" w:rsidRDefault="00192C7E" w:rsidP="00C56567">
      <w:pPr>
        <w:pStyle w:val="1"/>
        <w:tabs>
          <w:tab w:val="center" w:pos="3655"/>
          <w:tab w:val="center" w:pos="5256"/>
        </w:tabs>
        <w:spacing w:after="0" w:line="240" w:lineRule="auto"/>
        <w:ind w:left="0" w:firstLine="0"/>
        <w:jc w:val="left"/>
        <w:rPr>
          <w:color w:val="auto"/>
          <w:sz w:val="20"/>
          <w:szCs w:val="20"/>
        </w:rPr>
      </w:pPr>
      <w:r w:rsidRPr="000F0088">
        <w:rPr>
          <w:rFonts w:eastAsia="Calibri"/>
          <w:b w:val="0"/>
          <w:color w:val="auto"/>
          <w:sz w:val="20"/>
          <w:szCs w:val="20"/>
        </w:rPr>
        <w:lastRenderedPageBreak/>
        <w:tab/>
      </w:r>
      <w:r w:rsidRPr="000F0088">
        <w:rPr>
          <w:color w:val="auto"/>
          <w:sz w:val="20"/>
          <w:szCs w:val="20"/>
        </w:rPr>
        <w:t>3.</w:t>
      </w:r>
      <w:r w:rsidRPr="000F0088">
        <w:rPr>
          <w:rFonts w:eastAsia="Arial"/>
          <w:color w:val="auto"/>
          <w:sz w:val="20"/>
          <w:szCs w:val="20"/>
        </w:rPr>
        <w:t xml:space="preserve"> </w:t>
      </w:r>
      <w:r w:rsidRPr="000F0088">
        <w:rPr>
          <w:rFonts w:eastAsia="Arial"/>
          <w:color w:val="auto"/>
          <w:sz w:val="20"/>
          <w:szCs w:val="20"/>
        </w:rPr>
        <w:tab/>
      </w:r>
      <w:r w:rsidRPr="000F0088">
        <w:rPr>
          <w:color w:val="auto"/>
          <w:sz w:val="20"/>
          <w:szCs w:val="20"/>
        </w:rPr>
        <w:t xml:space="preserve">ПРЕДМЕТ ДОГОВОРА </w:t>
      </w:r>
    </w:p>
    <w:p w14:paraId="082EF000" w14:textId="18FAC845" w:rsidR="00E75FBC" w:rsidRPr="000F0088" w:rsidRDefault="00192C7E" w:rsidP="00C56567">
      <w:pPr>
        <w:spacing w:after="0" w:line="240" w:lineRule="auto"/>
        <w:ind w:left="-13" w:right="70"/>
        <w:rPr>
          <w:color w:val="auto"/>
          <w:sz w:val="20"/>
          <w:szCs w:val="20"/>
        </w:rPr>
      </w:pPr>
      <w:r w:rsidRPr="000F0088">
        <w:rPr>
          <w:rFonts w:eastAsia="Arial"/>
          <w:color w:val="auto"/>
          <w:sz w:val="20"/>
          <w:szCs w:val="20"/>
        </w:rPr>
        <w:t xml:space="preserve"> </w:t>
      </w:r>
      <w:r w:rsidRPr="000F0088">
        <w:rPr>
          <w:color w:val="auto"/>
          <w:sz w:val="20"/>
          <w:szCs w:val="20"/>
        </w:rPr>
        <w:t>3.1. 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w:t>
      </w:r>
      <w:r w:rsidR="00516831" w:rsidRPr="000F0088">
        <w:rPr>
          <w:color w:val="auto"/>
          <w:sz w:val="20"/>
          <w:szCs w:val="20"/>
        </w:rPr>
        <w:t xml:space="preserve"> </w:t>
      </w:r>
      <w:r w:rsidRPr="000F0088">
        <w:rPr>
          <w:color w:val="auto"/>
          <w:sz w:val="20"/>
          <w:szCs w:val="20"/>
        </w:rPr>
        <w:t xml:space="preserve">при наличии разрешения на ввод Объекта в эксплуатацию. </w:t>
      </w:r>
    </w:p>
    <w:p w14:paraId="0BB9D731" w14:textId="07032F55" w:rsidR="00E75FBC" w:rsidRPr="000F0088" w:rsidRDefault="00192C7E" w:rsidP="00C56567">
      <w:pPr>
        <w:tabs>
          <w:tab w:val="center" w:pos="569"/>
          <w:tab w:val="center" w:pos="5305"/>
        </w:tabs>
        <w:spacing w:after="0" w:line="240" w:lineRule="auto"/>
        <w:ind w:left="0" w:firstLine="0"/>
        <w:jc w:val="left"/>
        <w:rPr>
          <w:b/>
          <w:color w:val="auto"/>
          <w:sz w:val="20"/>
          <w:szCs w:val="20"/>
        </w:rPr>
      </w:pPr>
      <w:r w:rsidRPr="000F0088">
        <w:rPr>
          <w:rFonts w:eastAsia="Calibri"/>
          <w:color w:val="auto"/>
          <w:sz w:val="20"/>
          <w:szCs w:val="20"/>
        </w:rPr>
        <w:tab/>
      </w:r>
      <w:r w:rsidRPr="000F0088">
        <w:rPr>
          <w:rFonts w:eastAsia="Arial"/>
          <w:b/>
          <w:color w:val="auto"/>
          <w:sz w:val="20"/>
          <w:szCs w:val="20"/>
        </w:rPr>
        <w:t xml:space="preserve"> </w:t>
      </w:r>
      <w:r w:rsidRPr="000F0088">
        <w:rPr>
          <w:rFonts w:eastAsia="Arial"/>
          <w:b/>
          <w:color w:val="auto"/>
          <w:sz w:val="20"/>
          <w:szCs w:val="20"/>
        </w:rPr>
        <w:tab/>
      </w:r>
      <w:r w:rsidRPr="000F0088">
        <w:rPr>
          <w:b/>
          <w:color w:val="auto"/>
          <w:sz w:val="20"/>
          <w:szCs w:val="20"/>
        </w:rPr>
        <w:t>Объект долевого строительства име</w:t>
      </w:r>
      <w:r w:rsidR="006164F8" w:rsidRPr="000F0088">
        <w:rPr>
          <w:b/>
          <w:color w:val="auto"/>
          <w:sz w:val="20"/>
          <w:szCs w:val="20"/>
        </w:rPr>
        <w:t>е</w:t>
      </w:r>
      <w:r w:rsidRPr="000F0088">
        <w:rPr>
          <w:b/>
          <w:color w:val="auto"/>
          <w:sz w:val="20"/>
          <w:szCs w:val="20"/>
        </w:rPr>
        <w:t xml:space="preserve">т следующие проектные характеристики: </w:t>
      </w:r>
    </w:p>
    <w:p w14:paraId="6B6557E6" w14:textId="3C2C4EA7" w:rsidR="009C0839" w:rsidRPr="000F0088" w:rsidRDefault="009C0839" w:rsidP="00C56567">
      <w:pPr>
        <w:tabs>
          <w:tab w:val="center" w:pos="569"/>
          <w:tab w:val="center" w:pos="5305"/>
        </w:tabs>
        <w:spacing w:after="0" w:line="240" w:lineRule="auto"/>
        <w:ind w:left="0" w:firstLine="0"/>
        <w:jc w:val="center"/>
        <w:rPr>
          <w:color w:val="auto"/>
          <w:sz w:val="20"/>
          <w:szCs w:val="20"/>
        </w:rPr>
      </w:pPr>
    </w:p>
    <w:tbl>
      <w:tblPr>
        <w:tblStyle w:val="TableGrid1"/>
        <w:tblW w:w="10215" w:type="dxa"/>
        <w:tblInd w:w="139" w:type="dxa"/>
        <w:tblCellMar>
          <w:top w:w="1" w:type="dxa"/>
        </w:tblCellMar>
        <w:tblLook w:val="04A0" w:firstRow="1" w:lastRow="0" w:firstColumn="1" w:lastColumn="0" w:noHBand="0" w:noVBand="1"/>
      </w:tblPr>
      <w:tblGrid>
        <w:gridCol w:w="967"/>
        <w:gridCol w:w="4147"/>
        <w:gridCol w:w="2970"/>
        <w:gridCol w:w="2131"/>
      </w:tblGrid>
      <w:tr w:rsidR="00A71990" w:rsidRPr="000F0088" w14:paraId="37592014" w14:textId="77777777" w:rsidTr="00E00413">
        <w:trPr>
          <w:trHeight w:val="552"/>
        </w:trPr>
        <w:tc>
          <w:tcPr>
            <w:tcW w:w="967" w:type="dxa"/>
            <w:tcBorders>
              <w:top w:val="single" w:sz="6" w:space="0" w:color="1C1C1C"/>
              <w:left w:val="single" w:sz="6" w:space="0" w:color="1C1C1C"/>
              <w:bottom w:val="single" w:sz="6" w:space="0" w:color="1C1C1C"/>
              <w:right w:val="single" w:sz="6" w:space="0" w:color="1C1C1C"/>
            </w:tcBorders>
          </w:tcPr>
          <w:p w14:paraId="2B79125D" w14:textId="45DE94E2" w:rsidR="00A71990" w:rsidRPr="000F0088" w:rsidRDefault="00A71990" w:rsidP="00B50252">
            <w:pPr>
              <w:spacing w:after="0" w:line="192" w:lineRule="auto"/>
              <w:ind w:left="0" w:right="130" w:firstLine="0"/>
              <w:jc w:val="center"/>
              <w:rPr>
                <w:color w:val="auto"/>
              </w:rPr>
            </w:pPr>
            <w:bookmarkStart w:id="1" w:name="_Hlk141270028"/>
            <w:r w:rsidRPr="000F0088">
              <w:rPr>
                <w:color w:val="auto"/>
              </w:rPr>
              <w:t>1.</w:t>
            </w:r>
          </w:p>
        </w:tc>
        <w:tc>
          <w:tcPr>
            <w:tcW w:w="9248" w:type="dxa"/>
            <w:gridSpan w:val="3"/>
            <w:tcBorders>
              <w:top w:val="single" w:sz="6" w:space="0" w:color="1C1C1C"/>
              <w:left w:val="single" w:sz="6" w:space="0" w:color="1C1C1C"/>
              <w:bottom w:val="single" w:sz="6" w:space="0" w:color="1C1C1C"/>
              <w:right w:val="single" w:sz="6" w:space="0" w:color="1C1C1C"/>
            </w:tcBorders>
          </w:tcPr>
          <w:p w14:paraId="5E60120E" w14:textId="30C9BD9B" w:rsidR="00A71990" w:rsidRDefault="00A71990" w:rsidP="00A71990">
            <w:pPr>
              <w:spacing w:after="0" w:line="192" w:lineRule="auto"/>
              <w:ind w:left="0" w:right="130" w:firstLine="0"/>
              <w:rPr>
                <w:b/>
                <w:bCs/>
                <w:color w:val="auto"/>
              </w:rPr>
            </w:pPr>
            <w:r w:rsidRPr="000F0088">
              <w:rPr>
                <w:color w:val="auto"/>
              </w:rPr>
              <w:t>Условный номер объекта по проектной декларации</w:t>
            </w:r>
            <w:r>
              <w:rPr>
                <w:color w:val="auto"/>
              </w:rPr>
              <w:t xml:space="preserve"> </w:t>
            </w:r>
            <w:r w:rsidRPr="00E846ED">
              <w:rPr>
                <w:b/>
                <w:bCs/>
                <w:color w:val="auto"/>
              </w:rPr>
              <w:t>№</w:t>
            </w:r>
            <w:r>
              <w:rPr>
                <w:b/>
                <w:bCs/>
                <w:color w:val="auto"/>
              </w:rPr>
              <w:t xml:space="preserve"> </w:t>
            </w:r>
            <w:r w:rsidR="00E00413">
              <w:rPr>
                <w:b/>
                <w:bCs/>
                <w:color w:val="auto"/>
              </w:rPr>
              <w:t>____</w:t>
            </w:r>
          </w:p>
          <w:p w14:paraId="5B4669E3" w14:textId="4DBDC6F0" w:rsidR="00A71990" w:rsidRPr="000F0088" w:rsidRDefault="00A71990" w:rsidP="00E00413">
            <w:pPr>
              <w:spacing w:after="0" w:line="192" w:lineRule="auto"/>
              <w:ind w:left="0" w:firstLine="0"/>
              <w:rPr>
                <w:color w:val="auto"/>
              </w:rPr>
            </w:pPr>
            <w:r>
              <w:rPr>
                <w:color w:val="auto"/>
              </w:rPr>
              <w:t xml:space="preserve">(Условный номер объекта по проектной документации </w:t>
            </w:r>
            <w:r w:rsidRPr="00023FB6">
              <w:rPr>
                <w:b/>
                <w:bCs/>
                <w:color w:val="auto"/>
              </w:rPr>
              <w:t xml:space="preserve">№ </w:t>
            </w:r>
            <w:r w:rsidR="00E00413">
              <w:rPr>
                <w:b/>
                <w:bCs/>
                <w:color w:val="auto"/>
              </w:rPr>
              <w:t>_____</w:t>
            </w:r>
            <w:r w:rsidRPr="00C10F92">
              <w:rPr>
                <w:color w:val="auto"/>
              </w:rPr>
              <w:t>)</w:t>
            </w:r>
          </w:p>
        </w:tc>
      </w:tr>
      <w:tr w:rsidR="000F0088" w:rsidRPr="000F0088" w14:paraId="725A50F1"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71306758" w14:textId="07028BE7" w:rsidR="00F6537A" w:rsidRPr="000F0088" w:rsidRDefault="00F6537A" w:rsidP="00B50252">
            <w:pPr>
              <w:spacing w:after="0" w:line="192" w:lineRule="auto"/>
              <w:ind w:left="4" w:firstLine="0"/>
              <w:jc w:val="center"/>
              <w:rPr>
                <w:color w:val="auto"/>
              </w:rPr>
            </w:pPr>
            <w:r w:rsidRPr="000F0088">
              <w:rPr>
                <w:color w:val="auto"/>
              </w:rPr>
              <w:t>2.</w:t>
            </w:r>
          </w:p>
        </w:tc>
        <w:tc>
          <w:tcPr>
            <w:tcW w:w="4147" w:type="dxa"/>
            <w:tcBorders>
              <w:top w:val="single" w:sz="6" w:space="0" w:color="1C1C1C"/>
              <w:left w:val="single" w:sz="6" w:space="0" w:color="1C1C1C"/>
              <w:bottom w:val="single" w:sz="6" w:space="0" w:color="1C1C1C"/>
              <w:right w:val="single" w:sz="6" w:space="0" w:color="1C1C1C"/>
            </w:tcBorders>
          </w:tcPr>
          <w:p w14:paraId="68F99121" w14:textId="77777777" w:rsidR="00F6537A" w:rsidRPr="000F0088" w:rsidRDefault="00F6537A" w:rsidP="00F6537A">
            <w:pPr>
              <w:spacing w:after="0" w:line="192" w:lineRule="auto"/>
              <w:ind w:left="106" w:firstLine="0"/>
              <w:jc w:val="left"/>
              <w:rPr>
                <w:color w:val="auto"/>
              </w:rPr>
            </w:pPr>
            <w:r w:rsidRPr="000F0088">
              <w:rPr>
                <w:color w:val="auto"/>
              </w:rPr>
              <w:t xml:space="preserve">Корпус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49418A10" w14:textId="77777777" w:rsidR="00F6537A" w:rsidRPr="00B50252" w:rsidRDefault="00F6537A" w:rsidP="00F6537A">
            <w:pPr>
              <w:spacing w:after="0" w:line="192" w:lineRule="auto"/>
              <w:ind w:left="0" w:firstLine="0"/>
              <w:jc w:val="center"/>
              <w:rPr>
                <w:color w:val="auto"/>
              </w:rPr>
            </w:pPr>
            <w:r w:rsidRPr="00B50252">
              <w:rPr>
                <w:color w:val="auto"/>
              </w:rPr>
              <w:t>Главный корпус № 1</w:t>
            </w:r>
          </w:p>
        </w:tc>
      </w:tr>
      <w:tr w:rsidR="00B50252" w:rsidRPr="000F0088" w14:paraId="5E875EBE"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7B4E9724" w14:textId="07BDE2AE" w:rsidR="00B50252" w:rsidRPr="000F0088" w:rsidRDefault="00B50252" w:rsidP="00B50252">
            <w:pPr>
              <w:spacing w:after="0" w:line="192" w:lineRule="auto"/>
              <w:ind w:left="4" w:firstLine="0"/>
              <w:jc w:val="center"/>
              <w:rPr>
                <w:color w:val="auto"/>
              </w:rPr>
            </w:pPr>
            <w:r w:rsidRPr="00936544">
              <w:rPr>
                <w:color w:val="auto"/>
              </w:rPr>
              <w:t>3.</w:t>
            </w:r>
          </w:p>
        </w:tc>
        <w:tc>
          <w:tcPr>
            <w:tcW w:w="4147" w:type="dxa"/>
            <w:tcBorders>
              <w:top w:val="single" w:sz="6" w:space="0" w:color="1C1C1C"/>
              <w:left w:val="single" w:sz="6" w:space="0" w:color="1C1C1C"/>
              <w:bottom w:val="single" w:sz="6" w:space="0" w:color="1C1C1C"/>
              <w:right w:val="single" w:sz="6" w:space="0" w:color="1C1C1C"/>
            </w:tcBorders>
          </w:tcPr>
          <w:p w14:paraId="11093C8A" w14:textId="1241D662" w:rsidR="00B50252" w:rsidRPr="000F0088" w:rsidRDefault="00B50252" w:rsidP="00B50252">
            <w:pPr>
              <w:spacing w:after="0" w:line="192" w:lineRule="auto"/>
              <w:ind w:left="106" w:firstLine="0"/>
              <w:jc w:val="left"/>
              <w:rPr>
                <w:color w:val="auto"/>
              </w:rPr>
            </w:pPr>
            <w:r>
              <w:rPr>
                <w:color w:val="auto"/>
              </w:rPr>
              <w:t>Наименование помещения</w:t>
            </w:r>
            <w:r w:rsidRPr="00936544">
              <w:rPr>
                <w:color w:val="auto"/>
              </w:rPr>
              <w:t xml:space="preserve">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2A64225F" w14:textId="5F0604F8" w:rsidR="00B50252" w:rsidRPr="00B50252" w:rsidRDefault="00B50252" w:rsidP="00E00413">
            <w:pPr>
              <w:spacing w:after="0" w:line="192" w:lineRule="auto"/>
              <w:ind w:left="0" w:firstLine="0"/>
              <w:jc w:val="center"/>
              <w:rPr>
                <w:color w:val="auto"/>
              </w:rPr>
            </w:pPr>
            <w:r w:rsidRPr="00B50252">
              <w:rPr>
                <w:color w:val="auto"/>
              </w:rPr>
              <w:t>Номер «стандарт»</w:t>
            </w:r>
            <w:r>
              <w:rPr>
                <w:color w:val="auto"/>
              </w:rPr>
              <w:t xml:space="preserve"> </w:t>
            </w:r>
            <w:r w:rsidR="00E00413">
              <w:rPr>
                <w:color w:val="auto"/>
              </w:rPr>
              <w:t>____</w:t>
            </w:r>
          </w:p>
        </w:tc>
      </w:tr>
      <w:tr w:rsidR="00B50252" w:rsidRPr="000F0088" w14:paraId="31F307A5"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0DE0122F" w14:textId="1AADE4CF" w:rsidR="00B50252" w:rsidRPr="000F0088" w:rsidRDefault="00B50252" w:rsidP="00B50252">
            <w:pPr>
              <w:spacing w:after="0" w:line="192" w:lineRule="auto"/>
              <w:ind w:left="4" w:firstLine="0"/>
              <w:jc w:val="center"/>
              <w:rPr>
                <w:color w:val="auto"/>
              </w:rPr>
            </w:pPr>
            <w:r>
              <w:rPr>
                <w:color w:val="auto"/>
              </w:rPr>
              <w:t>4</w:t>
            </w:r>
            <w:r w:rsidRPr="000F0088">
              <w:rPr>
                <w:color w:val="auto"/>
              </w:rPr>
              <w:t>.</w:t>
            </w:r>
          </w:p>
        </w:tc>
        <w:tc>
          <w:tcPr>
            <w:tcW w:w="4147" w:type="dxa"/>
            <w:tcBorders>
              <w:top w:val="single" w:sz="6" w:space="0" w:color="1C1C1C"/>
              <w:left w:val="single" w:sz="6" w:space="0" w:color="1C1C1C"/>
              <w:bottom w:val="single" w:sz="6" w:space="0" w:color="1C1C1C"/>
              <w:right w:val="single" w:sz="6" w:space="0" w:color="1C1C1C"/>
            </w:tcBorders>
          </w:tcPr>
          <w:p w14:paraId="68264673" w14:textId="77777777" w:rsidR="00B50252" w:rsidRPr="000F0088" w:rsidRDefault="00B50252" w:rsidP="00B50252">
            <w:pPr>
              <w:spacing w:after="0" w:line="192" w:lineRule="auto"/>
              <w:ind w:left="106" w:firstLine="0"/>
              <w:jc w:val="left"/>
              <w:rPr>
                <w:color w:val="auto"/>
              </w:rPr>
            </w:pPr>
            <w:r w:rsidRPr="000F0088">
              <w:rPr>
                <w:color w:val="auto"/>
              </w:rPr>
              <w:t xml:space="preserve">Секция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1F699E85" w14:textId="24712C98" w:rsidR="00B50252" w:rsidRPr="000F0088" w:rsidRDefault="00B50252" w:rsidP="00B50252">
            <w:pPr>
              <w:spacing w:after="0" w:line="192" w:lineRule="auto"/>
              <w:ind w:left="0" w:right="29" w:firstLine="0"/>
              <w:jc w:val="center"/>
              <w:rPr>
                <w:color w:val="auto"/>
              </w:rPr>
            </w:pPr>
            <w:r>
              <w:rPr>
                <w:color w:val="auto"/>
              </w:rPr>
              <w:t>Б</w:t>
            </w:r>
          </w:p>
        </w:tc>
      </w:tr>
      <w:tr w:rsidR="00B50252" w:rsidRPr="000F0088" w14:paraId="097EA9B2"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537908AD" w14:textId="1C2FAA80" w:rsidR="00B50252" w:rsidRPr="000F0088" w:rsidRDefault="00B50252" w:rsidP="00B50252">
            <w:pPr>
              <w:spacing w:after="0" w:line="192" w:lineRule="auto"/>
              <w:ind w:left="4" w:firstLine="0"/>
              <w:jc w:val="center"/>
              <w:rPr>
                <w:color w:val="auto"/>
              </w:rPr>
            </w:pPr>
            <w:r>
              <w:rPr>
                <w:color w:val="auto"/>
              </w:rPr>
              <w:t>5</w:t>
            </w:r>
            <w:r w:rsidRPr="000F0088">
              <w:rPr>
                <w:color w:val="auto"/>
              </w:rPr>
              <w:t>.</w:t>
            </w:r>
          </w:p>
        </w:tc>
        <w:tc>
          <w:tcPr>
            <w:tcW w:w="4147" w:type="dxa"/>
            <w:tcBorders>
              <w:top w:val="single" w:sz="6" w:space="0" w:color="1C1C1C"/>
              <w:left w:val="single" w:sz="6" w:space="0" w:color="1C1C1C"/>
              <w:bottom w:val="single" w:sz="6" w:space="0" w:color="1C1C1C"/>
              <w:right w:val="single" w:sz="6" w:space="0" w:color="1C1C1C"/>
            </w:tcBorders>
          </w:tcPr>
          <w:p w14:paraId="654EB67A" w14:textId="77777777" w:rsidR="00B50252" w:rsidRPr="000F0088" w:rsidRDefault="00B50252" w:rsidP="00B50252">
            <w:pPr>
              <w:spacing w:after="0" w:line="192" w:lineRule="auto"/>
              <w:ind w:left="106" w:firstLine="0"/>
              <w:jc w:val="left"/>
              <w:rPr>
                <w:color w:val="auto"/>
              </w:rPr>
            </w:pPr>
            <w:r w:rsidRPr="000F0088">
              <w:rPr>
                <w:color w:val="auto"/>
              </w:rPr>
              <w:t xml:space="preserve">Этап строительства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17BB5A2A" w14:textId="77777777" w:rsidR="00B50252" w:rsidRPr="000F0088" w:rsidRDefault="00B50252" w:rsidP="00B50252">
            <w:pPr>
              <w:spacing w:after="0" w:line="192" w:lineRule="auto"/>
              <w:ind w:left="0" w:right="-25" w:firstLine="0"/>
              <w:jc w:val="center"/>
              <w:rPr>
                <w:color w:val="auto"/>
              </w:rPr>
            </w:pPr>
            <w:r w:rsidRPr="000F0088">
              <w:rPr>
                <w:color w:val="auto"/>
              </w:rPr>
              <w:t>1 этап строительства</w:t>
            </w:r>
          </w:p>
        </w:tc>
      </w:tr>
      <w:tr w:rsidR="00B50252" w:rsidRPr="000F0088" w14:paraId="004F2780"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5B40BA20" w14:textId="6BACA70C" w:rsidR="00B50252" w:rsidRPr="000F0088" w:rsidRDefault="00B50252" w:rsidP="00B50252">
            <w:pPr>
              <w:spacing w:after="0" w:line="192" w:lineRule="auto"/>
              <w:ind w:left="4" w:firstLine="0"/>
              <w:jc w:val="center"/>
              <w:rPr>
                <w:color w:val="auto"/>
              </w:rPr>
            </w:pPr>
            <w:r>
              <w:rPr>
                <w:color w:val="auto"/>
              </w:rPr>
              <w:t>6</w:t>
            </w:r>
            <w:r w:rsidRPr="000F0088">
              <w:rPr>
                <w:color w:val="auto"/>
              </w:rPr>
              <w:t>.</w:t>
            </w:r>
          </w:p>
        </w:tc>
        <w:tc>
          <w:tcPr>
            <w:tcW w:w="4147" w:type="dxa"/>
            <w:tcBorders>
              <w:top w:val="single" w:sz="6" w:space="0" w:color="1C1C1C"/>
              <w:left w:val="single" w:sz="6" w:space="0" w:color="1C1C1C"/>
              <w:bottom w:val="single" w:sz="6" w:space="0" w:color="1C1C1C"/>
              <w:right w:val="single" w:sz="6" w:space="0" w:color="1C1C1C"/>
            </w:tcBorders>
          </w:tcPr>
          <w:p w14:paraId="5D313AC2" w14:textId="77777777" w:rsidR="00B50252" w:rsidRPr="000F0088" w:rsidRDefault="00B50252" w:rsidP="00B50252">
            <w:pPr>
              <w:spacing w:after="0" w:line="192" w:lineRule="auto"/>
              <w:ind w:left="106" w:firstLine="0"/>
              <w:jc w:val="left"/>
              <w:rPr>
                <w:color w:val="auto"/>
              </w:rPr>
            </w:pPr>
            <w:r w:rsidRPr="000F0088">
              <w:rPr>
                <w:color w:val="auto"/>
              </w:rPr>
              <w:t xml:space="preserve">Площадь  </w:t>
            </w:r>
          </w:p>
        </w:tc>
        <w:tc>
          <w:tcPr>
            <w:tcW w:w="5101" w:type="dxa"/>
            <w:gridSpan w:val="2"/>
            <w:tcBorders>
              <w:top w:val="single" w:sz="6" w:space="0" w:color="1C1C1C"/>
              <w:left w:val="single" w:sz="6" w:space="0" w:color="1C1C1C"/>
              <w:bottom w:val="single" w:sz="4" w:space="0" w:color="auto"/>
              <w:right w:val="single" w:sz="6" w:space="0" w:color="1C1C1C"/>
            </w:tcBorders>
            <w:vAlign w:val="center"/>
          </w:tcPr>
          <w:p w14:paraId="44A81C36" w14:textId="04E2219F" w:rsidR="00B50252" w:rsidRPr="000F0088" w:rsidRDefault="00B50252" w:rsidP="00B50252">
            <w:pPr>
              <w:spacing w:after="0" w:line="192" w:lineRule="auto"/>
              <w:ind w:left="-28" w:right="-30" w:firstLine="0"/>
              <w:jc w:val="center"/>
              <w:rPr>
                <w:color w:val="auto"/>
              </w:rPr>
            </w:pPr>
          </w:p>
        </w:tc>
      </w:tr>
      <w:tr w:rsidR="00B50252" w:rsidRPr="000F0088" w14:paraId="1140F0C8"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77AB11D8" w14:textId="59915A30" w:rsidR="00B50252" w:rsidRPr="000F0088" w:rsidRDefault="00B50252" w:rsidP="00B50252">
            <w:pPr>
              <w:spacing w:after="0" w:line="192" w:lineRule="auto"/>
              <w:ind w:left="4" w:firstLine="0"/>
              <w:jc w:val="center"/>
              <w:rPr>
                <w:color w:val="auto"/>
              </w:rPr>
            </w:pPr>
            <w:r>
              <w:rPr>
                <w:color w:val="auto"/>
              </w:rPr>
              <w:t>7</w:t>
            </w:r>
            <w:r w:rsidRPr="000F0088">
              <w:rPr>
                <w:color w:val="auto"/>
              </w:rPr>
              <w:t>.</w:t>
            </w:r>
          </w:p>
        </w:tc>
        <w:tc>
          <w:tcPr>
            <w:tcW w:w="4147" w:type="dxa"/>
            <w:tcBorders>
              <w:top w:val="single" w:sz="6" w:space="0" w:color="1C1C1C"/>
              <w:left w:val="single" w:sz="6" w:space="0" w:color="1C1C1C"/>
              <w:bottom w:val="single" w:sz="6" w:space="0" w:color="1C1C1C"/>
              <w:right w:val="single" w:sz="4" w:space="0" w:color="auto"/>
            </w:tcBorders>
          </w:tcPr>
          <w:p w14:paraId="78D87C16" w14:textId="77777777" w:rsidR="00B50252" w:rsidRPr="000F0088" w:rsidRDefault="00B50252" w:rsidP="00B50252">
            <w:pPr>
              <w:spacing w:after="0" w:line="192" w:lineRule="auto"/>
              <w:ind w:left="104" w:firstLine="0"/>
              <w:jc w:val="left"/>
              <w:rPr>
                <w:color w:val="auto"/>
              </w:rPr>
            </w:pPr>
            <w:r w:rsidRPr="000F0088">
              <w:rPr>
                <w:color w:val="auto"/>
              </w:rPr>
              <w:t xml:space="preserve">Этаж </w:t>
            </w:r>
          </w:p>
        </w:tc>
        <w:tc>
          <w:tcPr>
            <w:tcW w:w="5101" w:type="dxa"/>
            <w:gridSpan w:val="2"/>
            <w:tcBorders>
              <w:top w:val="single" w:sz="4" w:space="0" w:color="auto"/>
              <w:left w:val="single" w:sz="4" w:space="0" w:color="auto"/>
              <w:bottom w:val="single" w:sz="4" w:space="0" w:color="auto"/>
              <w:right w:val="single" w:sz="4" w:space="0" w:color="auto"/>
            </w:tcBorders>
            <w:vAlign w:val="center"/>
          </w:tcPr>
          <w:p w14:paraId="241D4085" w14:textId="66597247" w:rsidR="00B50252" w:rsidRPr="000F0088" w:rsidRDefault="00B50252" w:rsidP="00B50252">
            <w:pPr>
              <w:spacing w:after="0" w:line="192" w:lineRule="auto"/>
              <w:ind w:left="0" w:firstLine="0"/>
              <w:jc w:val="center"/>
              <w:rPr>
                <w:color w:val="auto"/>
              </w:rPr>
            </w:pPr>
          </w:p>
        </w:tc>
      </w:tr>
      <w:tr w:rsidR="00B50252" w:rsidRPr="000F0088" w14:paraId="25AD943B"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0361E08F" w14:textId="383DD3C1" w:rsidR="00B50252" w:rsidRPr="000F0088" w:rsidRDefault="00B50252" w:rsidP="00B50252">
            <w:pPr>
              <w:spacing w:after="0" w:line="192" w:lineRule="auto"/>
              <w:ind w:left="9" w:firstLine="0"/>
              <w:jc w:val="center"/>
              <w:rPr>
                <w:color w:val="auto"/>
              </w:rPr>
            </w:pPr>
            <w:r>
              <w:rPr>
                <w:color w:val="auto"/>
              </w:rPr>
              <w:t>8</w:t>
            </w:r>
            <w:r w:rsidRPr="000F0088">
              <w:rPr>
                <w:color w:val="auto"/>
              </w:rPr>
              <w:t>.</w:t>
            </w:r>
          </w:p>
        </w:tc>
        <w:tc>
          <w:tcPr>
            <w:tcW w:w="4147" w:type="dxa"/>
            <w:tcBorders>
              <w:top w:val="single" w:sz="6" w:space="0" w:color="1C1C1C"/>
              <w:left w:val="single" w:sz="6" w:space="0" w:color="1C1C1C"/>
              <w:bottom w:val="single" w:sz="6" w:space="0" w:color="1C1C1C"/>
              <w:right w:val="single" w:sz="6" w:space="0" w:color="1C1C1C"/>
            </w:tcBorders>
          </w:tcPr>
          <w:p w14:paraId="5CF06E64" w14:textId="77777777" w:rsidR="00B50252" w:rsidRPr="000F0088" w:rsidRDefault="00B50252" w:rsidP="00B50252">
            <w:pPr>
              <w:spacing w:after="0" w:line="192" w:lineRule="auto"/>
              <w:ind w:left="106" w:firstLine="0"/>
              <w:jc w:val="left"/>
              <w:rPr>
                <w:color w:val="auto"/>
              </w:rPr>
            </w:pPr>
            <w:r w:rsidRPr="000F0088">
              <w:rPr>
                <w:color w:val="auto"/>
              </w:rPr>
              <w:t xml:space="preserve">Назначение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0EC7E51F" w14:textId="77777777" w:rsidR="00B50252" w:rsidRPr="000F0088" w:rsidRDefault="00B50252" w:rsidP="00B50252">
            <w:pPr>
              <w:spacing w:after="0" w:line="192" w:lineRule="auto"/>
              <w:ind w:left="0" w:firstLine="0"/>
              <w:jc w:val="center"/>
              <w:rPr>
                <w:color w:val="auto"/>
              </w:rPr>
            </w:pPr>
            <w:r w:rsidRPr="000F0088">
              <w:rPr>
                <w:color w:val="auto"/>
              </w:rPr>
              <w:t>нежилое</w:t>
            </w:r>
          </w:p>
        </w:tc>
      </w:tr>
      <w:tr w:rsidR="00B50252" w:rsidRPr="000F0088" w14:paraId="238294A9"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0F1C573B" w14:textId="36F177AB" w:rsidR="00B50252" w:rsidRPr="000F0088" w:rsidRDefault="00B50252" w:rsidP="00B50252">
            <w:pPr>
              <w:spacing w:after="0" w:line="192" w:lineRule="auto"/>
              <w:ind w:left="9" w:firstLine="0"/>
              <w:jc w:val="center"/>
              <w:rPr>
                <w:color w:val="auto"/>
              </w:rPr>
            </w:pPr>
            <w:r>
              <w:rPr>
                <w:color w:val="auto"/>
              </w:rPr>
              <w:t>9</w:t>
            </w:r>
            <w:r w:rsidRPr="000F0088">
              <w:rPr>
                <w:color w:val="auto"/>
              </w:rPr>
              <w:t>.</w:t>
            </w:r>
          </w:p>
        </w:tc>
        <w:tc>
          <w:tcPr>
            <w:tcW w:w="4147" w:type="dxa"/>
            <w:tcBorders>
              <w:top w:val="single" w:sz="6" w:space="0" w:color="1C1C1C"/>
              <w:left w:val="single" w:sz="6" w:space="0" w:color="1C1C1C"/>
              <w:bottom w:val="single" w:sz="6" w:space="0" w:color="1C1C1C"/>
              <w:right w:val="single" w:sz="6" w:space="0" w:color="1C1C1C"/>
            </w:tcBorders>
          </w:tcPr>
          <w:p w14:paraId="4D4B23F6" w14:textId="77777777" w:rsidR="00B50252" w:rsidRPr="000F0088" w:rsidRDefault="00B50252" w:rsidP="00B50252">
            <w:pPr>
              <w:spacing w:after="0" w:line="192" w:lineRule="auto"/>
              <w:ind w:left="106" w:firstLine="0"/>
              <w:jc w:val="left"/>
              <w:rPr>
                <w:color w:val="auto"/>
              </w:rPr>
            </w:pPr>
            <w:r w:rsidRPr="000F0088">
              <w:rPr>
                <w:color w:val="auto"/>
              </w:rPr>
              <w:t xml:space="preserve">Количество помещений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56AF70AE" w14:textId="0F47546D" w:rsidR="00B50252" w:rsidRPr="000F0088" w:rsidRDefault="00B50252" w:rsidP="00B50252">
            <w:pPr>
              <w:spacing w:after="0" w:line="192" w:lineRule="auto"/>
              <w:ind w:left="0" w:firstLine="0"/>
              <w:jc w:val="center"/>
              <w:rPr>
                <w:color w:val="auto"/>
              </w:rPr>
            </w:pPr>
          </w:p>
        </w:tc>
      </w:tr>
      <w:tr w:rsidR="00B50252" w:rsidRPr="000F0088" w14:paraId="24E887FC" w14:textId="77777777" w:rsidTr="00874502">
        <w:trPr>
          <w:trHeight w:val="20"/>
        </w:trPr>
        <w:tc>
          <w:tcPr>
            <w:tcW w:w="967" w:type="dxa"/>
            <w:tcBorders>
              <w:top w:val="single" w:sz="6" w:space="0" w:color="1C1C1C"/>
              <w:left w:val="single" w:sz="6" w:space="0" w:color="1C1C1C"/>
              <w:bottom w:val="single" w:sz="6" w:space="0" w:color="1C1C1C"/>
              <w:right w:val="single" w:sz="6" w:space="0" w:color="1C1C1C"/>
            </w:tcBorders>
          </w:tcPr>
          <w:p w14:paraId="638DDBE1" w14:textId="581F016D" w:rsidR="00B50252" w:rsidRPr="000F0088" w:rsidRDefault="00B50252" w:rsidP="00B50252">
            <w:pPr>
              <w:spacing w:after="0" w:line="192" w:lineRule="auto"/>
              <w:ind w:left="0" w:right="77" w:firstLine="0"/>
              <w:jc w:val="center"/>
              <w:rPr>
                <w:color w:val="auto"/>
              </w:rPr>
            </w:pPr>
            <w:r>
              <w:rPr>
                <w:color w:val="auto"/>
              </w:rPr>
              <w:t xml:space="preserve"> 10.</w:t>
            </w:r>
          </w:p>
        </w:tc>
        <w:tc>
          <w:tcPr>
            <w:tcW w:w="4147" w:type="dxa"/>
            <w:tcBorders>
              <w:top w:val="single" w:sz="6" w:space="0" w:color="1C1C1C"/>
              <w:left w:val="single" w:sz="6" w:space="0" w:color="1C1C1C"/>
              <w:bottom w:val="single" w:sz="6" w:space="0" w:color="1C1C1C"/>
              <w:right w:val="single" w:sz="6" w:space="0" w:color="1C1C1C"/>
            </w:tcBorders>
          </w:tcPr>
          <w:p w14:paraId="54392153" w14:textId="77777777" w:rsidR="00B50252" w:rsidRPr="000F0088" w:rsidRDefault="00B50252" w:rsidP="00B50252">
            <w:pPr>
              <w:spacing w:after="0" w:line="192" w:lineRule="auto"/>
              <w:ind w:left="106" w:firstLine="0"/>
              <w:jc w:val="left"/>
              <w:rPr>
                <w:color w:val="auto"/>
              </w:rPr>
            </w:pPr>
            <w:r w:rsidRPr="000F0088">
              <w:rPr>
                <w:color w:val="auto"/>
              </w:rPr>
              <w:t xml:space="preserve">Проектный адрес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2EC05E25" w14:textId="77777777" w:rsidR="00B50252" w:rsidRPr="000F0088" w:rsidRDefault="00B50252" w:rsidP="00B50252">
            <w:pPr>
              <w:spacing w:after="0" w:line="192" w:lineRule="auto"/>
              <w:ind w:left="0" w:right="199" w:firstLine="0"/>
              <w:jc w:val="center"/>
              <w:rPr>
                <w:color w:val="auto"/>
              </w:rPr>
            </w:pPr>
            <w:r w:rsidRPr="000F0088">
              <w:rPr>
                <w:color w:val="auto"/>
              </w:rPr>
              <w:t>Краснодарский край, г. Сочи, ул. Крымская, д. 44</w:t>
            </w:r>
          </w:p>
        </w:tc>
      </w:tr>
      <w:tr w:rsidR="00B50252" w:rsidRPr="000F0088" w14:paraId="7B92F83D" w14:textId="77777777" w:rsidTr="00874502">
        <w:trPr>
          <w:trHeight w:val="20"/>
        </w:trPr>
        <w:tc>
          <w:tcPr>
            <w:tcW w:w="967" w:type="dxa"/>
            <w:tcBorders>
              <w:top w:val="single" w:sz="6" w:space="0" w:color="1C1C1C"/>
              <w:left w:val="single" w:sz="6" w:space="0" w:color="1C1C1C"/>
              <w:bottom w:val="single" w:sz="4" w:space="0" w:color="000000"/>
              <w:right w:val="single" w:sz="6" w:space="0" w:color="1C1C1C"/>
            </w:tcBorders>
          </w:tcPr>
          <w:p w14:paraId="07B5A086" w14:textId="5E3462D1" w:rsidR="00B50252" w:rsidRPr="000F0088" w:rsidRDefault="00B50252" w:rsidP="00B50252">
            <w:pPr>
              <w:spacing w:after="0" w:line="192" w:lineRule="auto"/>
              <w:ind w:left="28" w:firstLine="0"/>
              <w:jc w:val="center"/>
              <w:rPr>
                <w:color w:val="auto"/>
              </w:rPr>
            </w:pPr>
            <w:r w:rsidRPr="000F0088">
              <w:rPr>
                <w:color w:val="auto"/>
              </w:rPr>
              <w:t>1</w:t>
            </w:r>
            <w:r>
              <w:rPr>
                <w:color w:val="auto"/>
              </w:rPr>
              <w:t>1</w:t>
            </w:r>
            <w:r w:rsidRPr="000F0088">
              <w:rPr>
                <w:color w:val="auto"/>
              </w:rPr>
              <w:t>.</w:t>
            </w:r>
          </w:p>
        </w:tc>
        <w:tc>
          <w:tcPr>
            <w:tcW w:w="4147" w:type="dxa"/>
            <w:tcBorders>
              <w:top w:val="single" w:sz="6" w:space="0" w:color="1C1C1C"/>
              <w:left w:val="single" w:sz="6" w:space="0" w:color="1C1C1C"/>
              <w:bottom w:val="single" w:sz="4" w:space="0" w:color="000000"/>
              <w:right w:val="single" w:sz="6" w:space="0" w:color="1C1C1C"/>
            </w:tcBorders>
          </w:tcPr>
          <w:p w14:paraId="5DDBDD37" w14:textId="77777777" w:rsidR="00B50252" w:rsidRPr="000F0088" w:rsidRDefault="00B50252" w:rsidP="00B50252">
            <w:pPr>
              <w:spacing w:after="0" w:line="192" w:lineRule="auto"/>
              <w:ind w:left="-16" w:firstLine="0"/>
              <w:jc w:val="left"/>
              <w:rPr>
                <w:color w:val="auto"/>
              </w:rPr>
            </w:pPr>
            <w:r w:rsidRPr="000F0088">
              <w:rPr>
                <w:color w:val="auto"/>
              </w:rPr>
              <w:t xml:space="preserve">  Наличие лоджий </w:t>
            </w:r>
          </w:p>
        </w:tc>
        <w:tc>
          <w:tcPr>
            <w:tcW w:w="5101" w:type="dxa"/>
            <w:gridSpan w:val="2"/>
            <w:tcBorders>
              <w:top w:val="single" w:sz="6" w:space="0" w:color="1C1C1C"/>
              <w:left w:val="single" w:sz="6" w:space="0" w:color="1C1C1C"/>
              <w:bottom w:val="single" w:sz="4" w:space="0" w:color="000000"/>
              <w:right w:val="single" w:sz="6" w:space="0" w:color="1C1C1C"/>
            </w:tcBorders>
            <w:vAlign w:val="center"/>
          </w:tcPr>
          <w:p w14:paraId="56C26B15" w14:textId="69EC292C" w:rsidR="00B50252" w:rsidRPr="000F0088" w:rsidRDefault="00B50252" w:rsidP="00B50252">
            <w:pPr>
              <w:spacing w:after="0" w:line="192" w:lineRule="auto"/>
              <w:ind w:left="0" w:firstLine="0"/>
              <w:jc w:val="center"/>
              <w:rPr>
                <w:color w:val="auto"/>
              </w:rPr>
            </w:pPr>
            <w:r>
              <w:rPr>
                <w:color w:val="auto"/>
              </w:rPr>
              <w:t>нет</w:t>
            </w:r>
          </w:p>
        </w:tc>
      </w:tr>
      <w:tr w:rsidR="00B50252" w:rsidRPr="000F0088" w14:paraId="1D469252" w14:textId="77777777" w:rsidTr="00874502">
        <w:trPr>
          <w:trHeight w:val="20"/>
        </w:trPr>
        <w:tc>
          <w:tcPr>
            <w:tcW w:w="967" w:type="dxa"/>
            <w:vMerge w:val="restart"/>
            <w:tcBorders>
              <w:top w:val="single" w:sz="4" w:space="0" w:color="000000"/>
              <w:left w:val="single" w:sz="4" w:space="0" w:color="000000"/>
              <w:bottom w:val="single" w:sz="4" w:space="0" w:color="000000"/>
              <w:right w:val="single" w:sz="4" w:space="0" w:color="000000"/>
            </w:tcBorders>
          </w:tcPr>
          <w:p w14:paraId="504A46C7" w14:textId="399C8D1E" w:rsidR="00B50252" w:rsidRPr="000F0088" w:rsidRDefault="00B50252" w:rsidP="00B50252">
            <w:pPr>
              <w:spacing w:after="0" w:line="192" w:lineRule="auto"/>
              <w:ind w:left="28" w:firstLine="0"/>
              <w:jc w:val="center"/>
              <w:rPr>
                <w:color w:val="auto"/>
              </w:rPr>
            </w:pPr>
            <w:r w:rsidRPr="000F0088">
              <w:rPr>
                <w:color w:val="auto"/>
              </w:rPr>
              <w:t>1</w:t>
            </w:r>
            <w:r>
              <w:rPr>
                <w:color w:val="auto"/>
              </w:rPr>
              <w:t>2</w:t>
            </w:r>
            <w:r w:rsidRPr="000F0088">
              <w:rPr>
                <w:color w:val="auto"/>
              </w:rPr>
              <w:t>.</w:t>
            </w:r>
          </w:p>
        </w:tc>
        <w:tc>
          <w:tcPr>
            <w:tcW w:w="4147" w:type="dxa"/>
            <w:vMerge w:val="restart"/>
            <w:tcBorders>
              <w:top w:val="single" w:sz="4" w:space="0" w:color="000000"/>
              <w:left w:val="single" w:sz="4" w:space="0" w:color="000000"/>
              <w:bottom w:val="single" w:sz="4" w:space="0" w:color="000000"/>
              <w:right w:val="single" w:sz="4" w:space="0" w:color="000000"/>
            </w:tcBorders>
          </w:tcPr>
          <w:p w14:paraId="4C8A1BA1" w14:textId="77777777" w:rsidR="00B50252" w:rsidRPr="000F0088" w:rsidRDefault="00B50252" w:rsidP="00B50252">
            <w:pPr>
              <w:spacing w:after="0" w:line="192" w:lineRule="auto"/>
              <w:ind w:left="130" w:hanging="2"/>
              <w:jc w:val="left"/>
              <w:rPr>
                <w:color w:val="auto"/>
              </w:rPr>
            </w:pPr>
            <w:r w:rsidRPr="000F0088">
              <w:rPr>
                <w:color w:val="auto"/>
              </w:rPr>
              <w:t>Состав помещения</w:t>
            </w:r>
          </w:p>
        </w:tc>
        <w:tc>
          <w:tcPr>
            <w:tcW w:w="2970" w:type="dxa"/>
            <w:tcBorders>
              <w:top w:val="single" w:sz="4" w:space="0" w:color="000000"/>
              <w:left w:val="single" w:sz="4" w:space="0" w:color="000000"/>
              <w:bottom w:val="single" w:sz="4" w:space="0" w:color="000000"/>
              <w:right w:val="single" w:sz="4" w:space="0" w:color="000000"/>
            </w:tcBorders>
            <w:vAlign w:val="center"/>
          </w:tcPr>
          <w:p w14:paraId="6952D96F" w14:textId="77777777" w:rsidR="00B50252" w:rsidRPr="000F0088" w:rsidRDefault="00B50252" w:rsidP="00B50252">
            <w:pPr>
              <w:spacing w:after="0" w:line="192" w:lineRule="auto"/>
              <w:ind w:left="131" w:firstLine="0"/>
              <w:jc w:val="center"/>
              <w:rPr>
                <w:color w:val="auto"/>
              </w:rPr>
            </w:pPr>
            <w:r w:rsidRPr="000F0088">
              <w:rPr>
                <w:color w:val="auto"/>
              </w:rPr>
              <w:t>Помещение для временного проживания</w:t>
            </w:r>
          </w:p>
        </w:tc>
        <w:tc>
          <w:tcPr>
            <w:tcW w:w="2131" w:type="dxa"/>
            <w:tcBorders>
              <w:top w:val="single" w:sz="4" w:space="0" w:color="000000"/>
              <w:left w:val="single" w:sz="4" w:space="0" w:color="000000"/>
              <w:bottom w:val="single" w:sz="4" w:space="0" w:color="auto"/>
              <w:right w:val="single" w:sz="4" w:space="0" w:color="000000"/>
            </w:tcBorders>
            <w:vAlign w:val="center"/>
          </w:tcPr>
          <w:p w14:paraId="2A6C7162" w14:textId="7F6D294F" w:rsidR="00B50252" w:rsidRPr="000F0088" w:rsidRDefault="00B50252" w:rsidP="00B50252">
            <w:pPr>
              <w:spacing w:after="0" w:line="192" w:lineRule="auto"/>
              <w:ind w:left="0" w:firstLine="0"/>
              <w:jc w:val="center"/>
              <w:rPr>
                <w:color w:val="auto"/>
              </w:rPr>
            </w:pPr>
          </w:p>
        </w:tc>
      </w:tr>
      <w:tr w:rsidR="00B50252" w:rsidRPr="000F0088" w14:paraId="3205D7C4" w14:textId="77777777" w:rsidTr="00F9097A">
        <w:trPr>
          <w:trHeight w:val="20"/>
        </w:trPr>
        <w:tc>
          <w:tcPr>
            <w:tcW w:w="0" w:type="auto"/>
            <w:vMerge/>
            <w:tcBorders>
              <w:top w:val="nil"/>
              <w:left w:val="single" w:sz="4" w:space="0" w:color="000000"/>
              <w:bottom w:val="nil"/>
              <w:right w:val="single" w:sz="4" w:space="0" w:color="000000"/>
            </w:tcBorders>
          </w:tcPr>
          <w:p w14:paraId="376825D6" w14:textId="77777777" w:rsidR="00B50252" w:rsidRPr="000F0088" w:rsidRDefault="00B50252" w:rsidP="00B50252">
            <w:pPr>
              <w:spacing w:after="0" w:line="192" w:lineRule="auto"/>
              <w:ind w:left="0" w:firstLine="0"/>
              <w:jc w:val="center"/>
              <w:rPr>
                <w:color w:val="auto"/>
              </w:rPr>
            </w:pPr>
          </w:p>
        </w:tc>
        <w:tc>
          <w:tcPr>
            <w:tcW w:w="4147" w:type="dxa"/>
            <w:vMerge/>
            <w:tcBorders>
              <w:top w:val="nil"/>
              <w:left w:val="single" w:sz="4" w:space="0" w:color="000000"/>
              <w:bottom w:val="nil"/>
              <w:right w:val="single" w:sz="4" w:space="0" w:color="000000"/>
            </w:tcBorders>
          </w:tcPr>
          <w:p w14:paraId="3180589C" w14:textId="77777777" w:rsidR="00B50252" w:rsidRPr="000F0088" w:rsidRDefault="00B50252" w:rsidP="00B50252">
            <w:pPr>
              <w:spacing w:after="0" w:line="192" w:lineRule="auto"/>
              <w:ind w:left="0" w:firstLine="0"/>
              <w:jc w:val="left"/>
              <w:rPr>
                <w:color w:val="auto"/>
              </w:rPr>
            </w:pPr>
          </w:p>
        </w:tc>
        <w:tc>
          <w:tcPr>
            <w:tcW w:w="2970" w:type="dxa"/>
            <w:tcBorders>
              <w:top w:val="single" w:sz="4" w:space="0" w:color="000000"/>
              <w:left w:val="single" w:sz="4" w:space="0" w:color="000000"/>
              <w:bottom w:val="single" w:sz="4" w:space="0" w:color="000000"/>
              <w:right w:val="single" w:sz="4" w:space="0" w:color="auto"/>
            </w:tcBorders>
            <w:vAlign w:val="center"/>
          </w:tcPr>
          <w:p w14:paraId="23D438A8" w14:textId="77777777" w:rsidR="00B50252" w:rsidRPr="000F0088" w:rsidRDefault="00B50252" w:rsidP="00B50252">
            <w:pPr>
              <w:spacing w:after="0" w:line="192" w:lineRule="auto"/>
              <w:ind w:left="131" w:firstLine="0"/>
              <w:jc w:val="center"/>
              <w:rPr>
                <w:color w:val="auto"/>
              </w:rPr>
            </w:pPr>
            <w:r w:rsidRPr="000F0088">
              <w:rPr>
                <w:color w:val="auto"/>
              </w:rPr>
              <w:t>Санузел</w:t>
            </w:r>
          </w:p>
        </w:tc>
        <w:tc>
          <w:tcPr>
            <w:tcW w:w="2131" w:type="dxa"/>
            <w:tcBorders>
              <w:top w:val="single" w:sz="4" w:space="0" w:color="auto"/>
              <w:left w:val="single" w:sz="4" w:space="0" w:color="auto"/>
              <w:bottom w:val="single" w:sz="4" w:space="0" w:color="auto"/>
              <w:right w:val="single" w:sz="4" w:space="0" w:color="auto"/>
            </w:tcBorders>
            <w:vAlign w:val="center"/>
          </w:tcPr>
          <w:p w14:paraId="1F8E52A9" w14:textId="219D4524" w:rsidR="00B50252" w:rsidRPr="000F0088" w:rsidRDefault="00B50252" w:rsidP="00B50252">
            <w:pPr>
              <w:spacing w:after="0" w:line="192" w:lineRule="auto"/>
              <w:ind w:left="0" w:firstLine="0"/>
              <w:jc w:val="center"/>
              <w:rPr>
                <w:color w:val="auto"/>
              </w:rPr>
            </w:pPr>
          </w:p>
        </w:tc>
      </w:tr>
      <w:tr w:rsidR="00B50252" w:rsidRPr="000F0088" w14:paraId="4D31BA33" w14:textId="77777777" w:rsidTr="00874502">
        <w:trPr>
          <w:trHeight w:val="20"/>
        </w:trPr>
        <w:tc>
          <w:tcPr>
            <w:tcW w:w="0" w:type="auto"/>
            <w:tcBorders>
              <w:top w:val="nil"/>
              <w:left w:val="single" w:sz="4" w:space="0" w:color="000000"/>
              <w:bottom w:val="single" w:sz="4" w:space="0" w:color="000000"/>
              <w:right w:val="single" w:sz="4" w:space="0" w:color="000000"/>
            </w:tcBorders>
          </w:tcPr>
          <w:p w14:paraId="6154A401" w14:textId="77777777" w:rsidR="00B50252" w:rsidRPr="000F0088" w:rsidRDefault="00B50252" w:rsidP="00B50252">
            <w:pPr>
              <w:spacing w:after="0" w:line="192" w:lineRule="auto"/>
              <w:ind w:left="0" w:firstLine="0"/>
              <w:jc w:val="center"/>
              <w:rPr>
                <w:color w:val="auto"/>
              </w:rPr>
            </w:pPr>
          </w:p>
        </w:tc>
        <w:tc>
          <w:tcPr>
            <w:tcW w:w="4147" w:type="dxa"/>
            <w:tcBorders>
              <w:top w:val="nil"/>
              <w:left w:val="single" w:sz="4" w:space="0" w:color="000000"/>
              <w:bottom w:val="single" w:sz="4" w:space="0" w:color="000000"/>
              <w:right w:val="single" w:sz="4" w:space="0" w:color="000000"/>
            </w:tcBorders>
          </w:tcPr>
          <w:p w14:paraId="0724A97C" w14:textId="77777777" w:rsidR="00B50252" w:rsidRPr="000F0088" w:rsidRDefault="00B50252" w:rsidP="00B50252">
            <w:pPr>
              <w:spacing w:after="0" w:line="192" w:lineRule="auto"/>
              <w:ind w:left="0" w:firstLine="0"/>
              <w:jc w:val="left"/>
              <w:rPr>
                <w:color w:val="auto"/>
              </w:rPr>
            </w:pPr>
          </w:p>
        </w:tc>
        <w:tc>
          <w:tcPr>
            <w:tcW w:w="2970" w:type="dxa"/>
            <w:tcBorders>
              <w:top w:val="single" w:sz="4" w:space="0" w:color="000000"/>
              <w:left w:val="single" w:sz="4" w:space="0" w:color="000000"/>
              <w:bottom w:val="single" w:sz="4" w:space="0" w:color="000000"/>
              <w:right w:val="single" w:sz="4" w:space="0" w:color="auto"/>
            </w:tcBorders>
            <w:vAlign w:val="center"/>
          </w:tcPr>
          <w:p w14:paraId="2486BBD6" w14:textId="440C6928" w:rsidR="00B50252" w:rsidRPr="000F0088" w:rsidRDefault="00B50252" w:rsidP="00B50252">
            <w:pPr>
              <w:spacing w:after="0" w:line="192" w:lineRule="auto"/>
              <w:ind w:left="131" w:firstLine="0"/>
              <w:jc w:val="center"/>
              <w:rPr>
                <w:color w:val="auto"/>
              </w:rPr>
            </w:pPr>
            <w:r w:rsidRPr="000F0088">
              <w:rPr>
                <w:color w:val="auto"/>
              </w:rPr>
              <w:t>Лоджия</w:t>
            </w:r>
          </w:p>
        </w:tc>
        <w:tc>
          <w:tcPr>
            <w:tcW w:w="2131" w:type="dxa"/>
            <w:tcBorders>
              <w:top w:val="single" w:sz="4" w:space="0" w:color="auto"/>
              <w:left w:val="single" w:sz="4" w:space="0" w:color="auto"/>
              <w:bottom w:val="single" w:sz="4" w:space="0" w:color="auto"/>
              <w:right w:val="single" w:sz="4" w:space="0" w:color="auto"/>
            </w:tcBorders>
            <w:vAlign w:val="center"/>
          </w:tcPr>
          <w:p w14:paraId="5FE0C6A6" w14:textId="76949279" w:rsidR="00B50252" w:rsidRPr="000F0088" w:rsidRDefault="00B50252" w:rsidP="00B50252">
            <w:pPr>
              <w:spacing w:after="0" w:line="192" w:lineRule="auto"/>
              <w:ind w:left="0" w:firstLine="0"/>
              <w:jc w:val="center"/>
              <w:rPr>
                <w:color w:val="auto"/>
              </w:rPr>
            </w:pPr>
            <w:r>
              <w:rPr>
                <w:color w:val="auto"/>
              </w:rPr>
              <w:t>-</w:t>
            </w:r>
          </w:p>
        </w:tc>
      </w:tr>
    </w:tbl>
    <w:bookmarkEnd w:id="1"/>
    <w:p w14:paraId="1A18B51D" w14:textId="19BE410F" w:rsidR="006D5CA5" w:rsidRPr="000F0088" w:rsidRDefault="006D5CA5" w:rsidP="00C56567">
      <w:pPr>
        <w:spacing w:after="0" w:line="240" w:lineRule="auto"/>
        <w:ind w:left="240" w:right="70" w:firstLine="710"/>
        <w:rPr>
          <w:color w:val="auto"/>
          <w:sz w:val="20"/>
          <w:szCs w:val="20"/>
        </w:rPr>
      </w:pPr>
      <w:r w:rsidRPr="000F0088">
        <w:rPr>
          <w:color w:val="auto"/>
          <w:sz w:val="20"/>
          <w:szCs w:val="20"/>
        </w:rPr>
        <w:t xml:space="preserve">Схема расположения Объекта долевого строительства, количество и площадь частей (в т.ч. вспомогательных помещений) Объекта долевого строительства указаны на поэтажном плане, приведенном в </w:t>
      </w:r>
      <w:r w:rsidR="009453AC" w:rsidRPr="000F0088">
        <w:rPr>
          <w:color w:val="auto"/>
          <w:sz w:val="20"/>
          <w:szCs w:val="20"/>
        </w:rPr>
        <w:t>Приложении № 1 к Настоящем</w:t>
      </w:r>
      <w:r w:rsidR="00B9409E" w:rsidRPr="000F0088">
        <w:rPr>
          <w:color w:val="auto"/>
          <w:sz w:val="20"/>
          <w:szCs w:val="20"/>
        </w:rPr>
        <w:t xml:space="preserve">у договору. Участник уведомлен </w:t>
      </w:r>
      <w:r w:rsidR="009453AC" w:rsidRPr="000F0088">
        <w:rPr>
          <w:color w:val="auto"/>
          <w:sz w:val="20"/>
          <w:szCs w:val="20"/>
        </w:rPr>
        <w:t>и согласен с тем, что Застройщик в одностороннем порядке вправе вносить изменения в проектную документацию</w:t>
      </w:r>
      <w:r w:rsidR="00E733FD" w:rsidRPr="000F0088">
        <w:rPr>
          <w:color w:val="auto"/>
          <w:sz w:val="20"/>
          <w:szCs w:val="20"/>
        </w:rPr>
        <w:t xml:space="preserve"> и декларацию</w:t>
      </w:r>
      <w:r w:rsidR="009453AC" w:rsidRPr="000F0088">
        <w:rPr>
          <w:color w:val="auto"/>
          <w:sz w:val="20"/>
          <w:szCs w:val="20"/>
        </w:rPr>
        <w:t xml:space="preserve"> Здания. </w:t>
      </w:r>
    </w:p>
    <w:p w14:paraId="40E8E2BE" w14:textId="7E33655A" w:rsidR="009453AC" w:rsidRPr="000F0088" w:rsidRDefault="009453AC" w:rsidP="00C56567">
      <w:pPr>
        <w:spacing w:after="0" w:line="240" w:lineRule="auto"/>
        <w:ind w:left="240" w:right="70" w:firstLine="710"/>
        <w:rPr>
          <w:color w:val="auto"/>
          <w:sz w:val="20"/>
          <w:szCs w:val="20"/>
        </w:rPr>
      </w:pPr>
      <w:bookmarkStart w:id="2" w:name="_Hlk137735060"/>
      <w:r w:rsidRPr="000F0088">
        <w:rPr>
          <w:color w:val="auto"/>
          <w:sz w:val="20"/>
          <w:szCs w:val="20"/>
        </w:rPr>
        <w:t xml:space="preserve">Стороны договорились, что </w:t>
      </w:r>
      <w:r w:rsidR="00B9409E" w:rsidRPr="000F0088">
        <w:rPr>
          <w:color w:val="auto"/>
          <w:sz w:val="20"/>
          <w:szCs w:val="20"/>
        </w:rPr>
        <w:t xml:space="preserve">для целей расчета окончательной </w:t>
      </w:r>
      <w:r w:rsidRPr="000F0088">
        <w:rPr>
          <w:color w:val="auto"/>
          <w:sz w:val="20"/>
          <w:szCs w:val="20"/>
        </w:rPr>
        <w:t>стоимости приобретаемого по настоящему договору Объекта долевого строительства применяются результаты обмеров Органа технической инвентаризации, произведенные для постановки Объекта долевого строительства на кадастровый учет.</w:t>
      </w:r>
    </w:p>
    <w:bookmarkEnd w:id="2"/>
    <w:p w14:paraId="414F5842" w14:textId="77777777" w:rsidR="00E75FBC" w:rsidRPr="000F0088" w:rsidRDefault="00192C7E" w:rsidP="00C56567">
      <w:pPr>
        <w:spacing w:after="0" w:line="240" w:lineRule="auto"/>
        <w:ind w:left="240" w:right="70" w:firstLine="710"/>
        <w:rPr>
          <w:color w:val="auto"/>
          <w:sz w:val="20"/>
          <w:szCs w:val="20"/>
        </w:rPr>
      </w:pPr>
      <w:r w:rsidRPr="000F0088">
        <w:rPr>
          <w:color w:val="auto"/>
          <w:sz w:val="20"/>
          <w:szCs w:val="20"/>
        </w:rPr>
        <w:t>*</w:t>
      </w:r>
      <w:bookmarkStart w:id="3" w:name="_Hlk137735086"/>
      <w:r w:rsidRPr="000F0088">
        <w:rPr>
          <w:color w:val="auto"/>
          <w:sz w:val="20"/>
          <w:szCs w:val="20"/>
        </w:rPr>
        <w:t xml:space="preserve">Проектная общая приведенная площадь Объекта, указанная в настоящем пункте таблицы </w:t>
      </w:r>
      <w:r w:rsidRPr="000F0088">
        <w:rPr>
          <w:b/>
          <w:color w:val="auto"/>
          <w:sz w:val="20"/>
          <w:szCs w:val="20"/>
        </w:rPr>
        <w:t>(далее – «Таблица»)</w:t>
      </w:r>
      <w:r w:rsidRPr="000F0088">
        <w:rPr>
          <w:color w:val="auto"/>
          <w:sz w:val="20"/>
          <w:szCs w:val="20"/>
        </w:rPr>
        <w:t>, является ориентировочной</w:t>
      </w:r>
      <w:bookmarkEnd w:id="3"/>
      <w:r w:rsidRPr="000F0088">
        <w:rPr>
          <w:color w:val="auto"/>
          <w:sz w:val="20"/>
          <w:szCs w:val="20"/>
        </w:rPr>
        <w:t>. Окончательная общая приведенная площадь Объекта долевого строительства, включая площади холодных/летних помещений, будет определена Сторонами после ввода Гостиничного комплекса в эксплуатацию по результатам обмеров Объекта долевого строительства кадастровым инженером при выполнении кадастровой деятельности (далее – Фактическая площадь Объекта). Фактическая площадь Объекта долевого строительства указывается Сторонами в акте приема</w:t>
      </w:r>
      <w:r w:rsidR="00E611A9" w:rsidRPr="000F0088">
        <w:rPr>
          <w:color w:val="auto"/>
          <w:sz w:val="20"/>
          <w:szCs w:val="20"/>
        </w:rPr>
        <w:t>-</w:t>
      </w:r>
      <w:r w:rsidRPr="000F0088">
        <w:rPr>
          <w:color w:val="auto"/>
          <w:sz w:val="20"/>
          <w:szCs w:val="20"/>
        </w:rPr>
        <w:t xml:space="preserve">передачи. Проектный номер Объекта долевого строительства, указанный в Таблице, является условным и может быть изменен по результатам кадастровой деятельности. </w:t>
      </w:r>
    </w:p>
    <w:p w14:paraId="1BF9AF86" w14:textId="1F515F4C"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Объект долевого строительства не является объектом производственного назначения и не будет использован в качестве объекта производственного назначения. </w:t>
      </w:r>
      <w:r w:rsidR="0057741F" w:rsidRPr="000F0088">
        <w:rPr>
          <w:color w:val="auto"/>
          <w:sz w:val="20"/>
          <w:szCs w:val="20"/>
        </w:rPr>
        <w:t xml:space="preserve">Объект долевого </w:t>
      </w:r>
      <w:r w:rsidR="003A5630" w:rsidRPr="000F0088">
        <w:rPr>
          <w:color w:val="auto"/>
          <w:sz w:val="20"/>
          <w:szCs w:val="20"/>
        </w:rPr>
        <w:t>строительства будет</w:t>
      </w:r>
      <w:r w:rsidR="0057741F" w:rsidRPr="000F0088">
        <w:rPr>
          <w:color w:val="auto"/>
          <w:sz w:val="20"/>
          <w:szCs w:val="20"/>
        </w:rPr>
        <w:t xml:space="preserve"> использоваться участником для личных целей. </w:t>
      </w:r>
    </w:p>
    <w:p w14:paraId="34F3DC28" w14:textId="0DF82A3F" w:rsidR="00E75FBC" w:rsidRPr="000F0088" w:rsidRDefault="00192C7E" w:rsidP="00C56567">
      <w:pPr>
        <w:spacing w:after="0" w:line="240" w:lineRule="auto"/>
        <w:ind w:left="-13" w:right="67" w:firstLine="557"/>
        <w:rPr>
          <w:color w:val="auto"/>
          <w:sz w:val="20"/>
          <w:szCs w:val="20"/>
        </w:rPr>
      </w:pPr>
      <w:bookmarkStart w:id="4" w:name="_Hlk137735237"/>
      <w:r w:rsidRPr="000F0088">
        <w:rPr>
          <w:color w:val="auto"/>
          <w:sz w:val="20"/>
          <w:szCs w:val="20"/>
        </w:rPr>
        <w:t xml:space="preserve">Объект долевого строительства передается Участнику долевого строительства без отделки. Участник долевого строительства обязуется заключить Сопутствующий договор на ремонт со сторонней организацией или ИП и оплатить стоимость ремонтных работ, ремонт Объекта долевого строительства предметами и оборудованием, соответствующее классификации Гостиницы класса 4 звезды и требованиям гостиничного оператора.  </w:t>
      </w:r>
    </w:p>
    <w:bookmarkEnd w:id="4"/>
    <w:p w14:paraId="7D322A54" w14:textId="4BB480AE"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3.2. Планируемый срок получения Застройщиком разрешения на ввод Гостиничного комплекса в эксплуатацию </w:t>
      </w:r>
      <w:r w:rsidR="008435CB" w:rsidRPr="000F0088">
        <w:rPr>
          <w:color w:val="auto"/>
          <w:sz w:val="20"/>
          <w:szCs w:val="20"/>
        </w:rPr>
        <w:t>2 квартал 2026</w:t>
      </w:r>
      <w:r w:rsidRPr="000F0088">
        <w:rPr>
          <w:color w:val="auto"/>
          <w:sz w:val="20"/>
          <w:szCs w:val="20"/>
        </w:rPr>
        <w:t xml:space="preserve"> г.  </w:t>
      </w:r>
    </w:p>
    <w:p w14:paraId="088ECF5B"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Стороны соглашаются, что допускается досрочное исполнение Застройщиком обязательства по передаче Объекта долевого строительства. </w:t>
      </w:r>
    </w:p>
    <w:p w14:paraId="69B58CD4" w14:textId="6D370FA8" w:rsidR="00E75FBC" w:rsidRPr="000F0088" w:rsidRDefault="00192C7E" w:rsidP="00C56567">
      <w:pPr>
        <w:spacing w:after="0" w:line="240" w:lineRule="auto"/>
        <w:ind w:left="-13" w:right="64" w:firstLine="708"/>
        <w:rPr>
          <w:color w:val="auto"/>
          <w:sz w:val="20"/>
          <w:szCs w:val="20"/>
        </w:rPr>
      </w:pPr>
      <w:r w:rsidRPr="000F0088">
        <w:rPr>
          <w:color w:val="auto"/>
          <w:sz w:val="20"/>
          <w:szCs w:val="20"/>
        </w:rPr>
        <w:t xml:space="preserve">3.3. </w:t>
      </w:r>
      <w:bookmarkStart w:id="5" w:name="_Hlk137735174"/>
      <w:r w:rsidRPr="000F0088">
        <w:rPr>
          <w:color w:val="auto"/>
          <w:sz w:val="20"/>
          <w:szCs w:val="20"/>
        </w:rPr>
        <w:t xml:space="preserve">Срок </w:t>
      </w:r>
      <w:r w:rsidR="0030141F" w:rsidRPr="000F0088">
        <w:rPr>
          <w:color w:val="auto"/>
          <w:sz w:val="20"/>
          <w:szCs w:val="20"/>
        </w:rPr>
        <w:t xml:space="preserve">передачи по акту приема передачи </w:t>
      </w:r>
      <w:r w:rsidRPr="000F0088">
        <w:rPr>
          <w:color w:val="auto"/>
          <w:sz w:val="20"/>
          <w:szCs w:val="20"/>
        </w:rPr>
        <w:t xml:space="preserve">строительства Гостиничного комплекса и Объекта долевого строительства – </w:t>
      </w:r>
      <w:r w:rsidR="008435CB" w:rsidRPr="000F0088">
        <w:rPr>
          <w:color w:val="auto"/>
          <w:sz w:val="20"/>
          <w:szCs w:val="20"/>
        </w:rPr>
        <w:t>не позднее 4 квартала 2026</w:t>
      </w:r>
      <w:r w:rsidRPr="000F0088">
        <w:rPr>
          <w:color w:val="auto"/>
          <w:sz w:val="20"/>
          <w:szCs w:val="20"/>
        </w:rPr>
        <w:t xml:space="preserve"> г. Срок передачи Застройщиком Объекта долевого строительства Участнику долевого строительства в течении 6 (шести) месяцев с момента ввода в эксплуатацию объекта.  При этом допускается досрочное исполнение Застройщиком обязательства по передаче Объекта долевого строительства. </w:t>
      </w:r>
    </w:p>
    <w:bookmarkEnd w:id="5"/>
    <w:p w14:paraId="74E898C0" w14:textId="4C019CAD"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3.4. 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w:t>
      </w:r>
      <w:r w:rsidR="005871BA" w:rsidRPr="000F0088">
        <w:rPr>
          <w:color w:val="auto"/>
          <w:sz w:val="20"/>
          <w:szCs w:val="20"/>
        </w:rPr>
        <w:t>сайте https://наш.дом.рф</w:t>
      </w:r>
      <w:r w:rsidRPr="000F0088">
        <w:rPr>
          <w:color w:val="auto"/>
          <w:sz w:val="20"/>
          <w:szCs w:val="20"/>
        </w:rPr>
        <w:t xml:space="preserve">. </w:t>
      </w:r>
    </w:p>
    <w:p w14:paraId="1A38E1A2" w14:textId="2418B43E"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3.5.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состоит, </w:t>
      </w:r>
      <w:r w:rsidR="005871BA" w:rsidRPr="000F0088">
        <w:rPr>
          <w:color w:val="auto"/>
          <w:sz w:val="20"/>
          <w:szCs w:val="20"/>
        </w:rPr>
        <w:t>за исключением,</w:t>
      </w:r>
      <w:r w:rsidR="00290357" w:rsidRPr="000F0088">
        <w:rPr>
          <w:color w:val="auto"/>
          <w:sz w:val="20"/>
          <w:szCs w:val="20"/>
        </w:rPr>
        <w:t xml:space="preserve"> предусмотренным п. 1.3, 1.4 Договора</w:t>
      </w:r>
      <w:r w:rsidRPr="000F0088">
        <w:rPr>
          <w:color w:val="auto"/>
          <w:sz w:val="20"/>
          <w:szCs w:val="20"/>
        </w:rPr>
        <w:t xml:space="preserve">. </w:t>
      </w:r>
    </w:p>
    <w:p w14:paraId="1334BC47" w14:textId="77777777" w:rsidR="00E75FBC" w:rsidRPr="000F0088" w:rsidRDefault="00192C7E" w:rsidP="00C56567">
      <w:pPr>
        <w:spacing w:after="0" w:line="240" w:lineRule="auto"/>
        <w:ind w:left="-13" w:right="70"/>
        <w:rPr>
          <w:color w:val="auto"/>
          <w:sz w:val="20"/>
          <w:szCs w:val="20"/>
        </w:rPr>
      </w:pPr>
      <w:bookmarkStart w:id="6" w:name="_Hlk137735449"/>
      <w:r w:rsidRPr="000F0088">
        <w:rPr>
          <w:color w:val="auto"/>
          <w:sz w:val="20"/>
          <w:szCs w:val="20"/>
        </w:rPr>
        <w:t xml:space="preserve">Вместе с тем, Стороны подтверждают, что на момент передачи Участнику долевого строительства Объекта долевого строительства, права на Объект долевого строительства будут обременены договором аренды, заключаемым Застройщиком с третьим лицом с целью эксплуатации Объекта долевого строительства в качестве гостиничного комплекса. </w:t>
      </w:r>
    </w:p>
    <w:p w14:paraId="69279AA6"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В свою очередь Участник долевого строительства подписанием Договора выражает согласие на заключение Застройщиком договора аренды в отношении Объекта долевого строительства на отраженных в Приложении № 4 к Договору общих условиях и обязуется в полном объеме исполнять такой договор в качестве арендодателя. </w:t>
      </w:r>
    </w:p>
    <w:bookmarkEnd w:id="6"/>
    <w:p w14:paraId="49571DA0"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lastRenderedPageBreak/>
        <w:t xml:space="preserve">3.6. Подписывая настоящий Договор, Участник долевого строительства подтверждает, что лично ознакомлен до заключения настоящего Договора с полным содержанием проектной декларации, включающей в себя информацию о Застройщике, о проекте строительства Гостиничного комплекса и изменениями к ней. Участником долевого строительства получена от Застройщика иная информация, предоставленная в соответствии с требованиями Закона о долевом строительстве. </w:t>
      </w:r>
    </w:p>
    <w:p w14:paraId="2E184CA2" w14:textId="0C17FDD5"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3.7. Участник долевого строительства, являющийся Субъектом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настоящем договоре, всеми, закрепленными в Федеральном законе № 152-ФЗ «О персональных данных», способами, в целях исполнения Сторонами обязательств по настоящему Договору,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настоящего Договора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 </w:t>
      </w:r>
    </w:p>
    <w:p w14:paraId="43722307" w14:textId="4573DC27" w:rsidR="0030141F" w:rsidRPr="000F0088" w:rsidRDefault="00B86797" w:rsidP="00C56567">
      <w:pPr>
        <w:tabs>
          <w:tab w:val="left" w:pos="1159"/>
        </w:tabs>
        <w:spacing w:after="0" w:line="240" w:lineRule="auto"/>
        <w:ind w:right="118" w:firstLine="0"/>
        <w:rPr>
          <w:color w:val="auto"/>
          <w:sz w:val="20"/>
          <w:szCs w:val="20"/>
        </w:rPr>
      </w:pPr>
      <w:r w:rsidRPr="000F0088">
        <w:rPr>
          <w:color w:val="auto"/>
          <w:sz w:val="20"/>
          <w:szCs w:val="20"/>
        </w:rPr>
        <w:t xml:space="preserve">          </w:t>
      </w:r>
      <w:r w:rsidR="0030141F" w:rsidRPr="000F0088">
        <w:rPr>
          <w:color w:val="auto"/>
          <w:sz w:val="20"/>
          <w:szCs w:val="20"/>
        </w:rPr>
        <w:t>3.8. Стороны</w:t>
      </w:r>
      <w:r w:rsidR="0030141F" w:rsidRPr="000F0088">
        <w:rPr>
          <w:color w:val="auto"/>
          <w:spacing w:val="1"/>
          <w:sz w:val="20"/>
          <w:szCs w:val="20"/>
        </w:rPr>
        <w:t xml:space="preserve"> </w:t>
      </w:r>
      <w:r w:rsidR="0030141F" w:rsidRPr="000F0088">
        <w:rPr>
          <w:color w:val="auto"/>
          <w:sz w:val="20"/>
          <w:szCs w:val="20"/>
        </w:rPr>
        <w:t>определили,</w:t>
      </w:r>
      <w:r w:rsidR="0030141F" w:rsidRPr="000F0088">
        <w:rPr>
          <w:color w:val="auto"/>
          <w:spacing w:val="1"/>
          <w:sz w:val="20"/>
          <w:szCs w:val="20"/>
        </w:rPr>
        <w:t xml:space="preserve"> </w:t>
      </w:r>
      <w:r w:rsidR="0030141F" w:rsidRPr="000F0088">
        <w:rPr>
          <w:color w:val="auto"/>
          <w:sz w:val="20"/>
          <w:szCs w:val="20"/>
        </w:rPr>
        <w:t>что</w:t>
      </w:r>
      <w:r w:rsidR="0030141F" w:rsidRPr="000F0088">
        <w:rPr>
          <w:color w:val="auto"/>
          <w:spacing w:val="1"/>
          <w:sz w:val="20"/>
          <w:szCs w:val="20"/>
        </w:rPr>
        <w:t xml:space="preserve"> </w:t>
      </w:r>
      <w:r w:rsidR="0030141F" w:rsidRPr="000F0088">
        <w:rPr>
          <w:color w:val="auto"/>
          <w:sz w:val="20"/>
          <w:szCs w:val="20"/>
        </w:rPr>
        <w:t>в</w:t>
      </w:r>
      <w:r w:rsidR="0030141F" w:rsidRPr="000F0088">
        <w:rPr>
          <w:color w:val="auto"/>
          <w:spacing w:val="1"/>
          <w:sz w:val="20"/>
          <w:szCs w:val="20"/>
        </w:rPr>
        <w:t xml:space="preserve"> </w:t>
      </w:r>
      <w:r w:rsidR="0030141F" w:rsidRPr="000F0088">
        <w:rPr>
          <w:color w:val="auto"/>
          <w:sz w:val="20"/>
          <w:szCs w:val="20"/>
        </w:rPr>
        <w:t>течение</w:t>
      </w:r>
      <w:r w:rsidR="0030141F" w:rsidRPr="000F0088">
        <w:rPr>
          <w:color w:val="auto"/>
          <w:spacing w:val="1"/>
          <w:sz w:val="20"/>
          <w:szCs w:val="20"/>
        </w:rPr>
        <w:t xml:space="preserve"> </w:t>
      </w:r>
      <w:r w:rsidR="0030141F" w:rsidRPr="000F0088">
        <w:rPr>
          <w:color w:val="auto"/>
          <w:sz w:val="20"/>
          <w:szCs w:val="20"/>
        </w:rPr>
        <w:t>срока</w:t>
      </w:r>
      <w:r w:rsidR="0030141F" w:rsidRPr="000F0088">
        <w:rPr>
          <w:color w:val="auto"/>
          <w:spacing w:val="1"/>
          <w:sz w:val="20"/>
          <w:szCs w:val="20"/>
        </w:rPr>
        <w:t xml:space="preserve"> </w:t>
      </w:r>
      <w:r w:rsidR="0030141F" w:rsidRPr="000F0088">
        <w:rPr>
          <w:color w:val="auto"/>
          <w:sz w:val="20"/>
          <w:szCs w:val="20"/>
        </w:rPr>
        <w:t>действия</w:t>
      </w:r>
      <w:r w:rsidR="0030141F" w:rsidRPr="000F0088">
        <w:rPr>
          <w:color w:val="auto"/>
          <w:spacing w:val="1"/>
          <w:sz w:val="20"/>
          <w:szCs w:val="20"/>
        </w:rPr>
        <w:t xml:space="preserve"> </w:t>
      </w:r>
      <w:r w:rsidR="0030141F" w:rsidRPr="000F0088">
        <w:rPr>
          <w:color w:val="auto"/>
          <w:sz w:val="20"/>
          <w:szCs w:val="20"/>
        </w:rPr>
        <w:t>настоящего</w:t>
      </w:r>
      <w:r w:rsidR="0030141F" w:rsidRPr="000F0088">
        <w:rPr>
          <w:color w:val="auto"/>
          <w:spacing w:val="1"/>
          <w:sz w:val="20"/>
          <w:szCs w:val="20"/>
        </w:rPr>
        <w:t xml:space="preserve"> </w:t>
      </w:r>
      <w:r w:rsidR="0030141F" w:rsidRPr="000F0088">
        <w:rPr>
          <w:color w:val="auto"/>
          <w:sz w:val="20"/>
          <w:szCs w:val="20"/>
        </w:rPr>
        <w:t>Договора</w:t>
      </w:r>
      <w:r w:rsidR="0030141F" w:rsidRPr="000F0088">
        <w:rPr>
          <w:color w:val="auto"/>
          <w:spacing w:val="1"/>
          <w:sz w:val="20"/>
          <w:szCs w:val="20"/>
        </w:rPr>
        <w:t xml:space="preserve"> </w:t>
      </w:r>
      <w:r w:rsidR="0030141F" w:rsidRPr="000F0088">
        <w:rPr>
          <w:color w:val="auto"/>
          <w:sz w:val="20"/>
          <w:szCs w:val="20"/>
        </w:rPr>
        <w:t>Застройщик</w:t>
      </w:r>
      <w:r w:rsidR="0030141F" w:rsidRPr="000F0088">
        <w:rPr>
          <w:color w:val="auto"/>
          <w:spacing w:val="1"/>
          <w:sz w:val="20"/>
          <w:szCs w:val="20"/>
        </w:rPr>
        <w:t xml:space="preserve"> </w:t>
      </w:r>
      <w:r w:rsidR="0030141F" w:rsidRPr="000F0088">
        <w:rPr>
          <w:color w:val="auto"/>
          <w:sz w:val="20"/>
          <w:szCs w:val="20"/>
        </w:rPr>
        <w:t>имеет</w:t>
      </w:r>
      <w:r w:rsidR="0030141F" w:rsidRPr="000F0088">
        <w:rPr>
          <w:color w:val="auto"/>
          <w:spacing w:val="1"/>
          <w:sz w:val="20"/>
          <w:szCs w:val="20"/>
        </w:rPr>
        <w:t xml:space="preserve"> </w:t>
      </w:r>
      <w:r w:rsidR="0030141F" w:rsidRPr="000F0088">
        <w:rPr>
          <w:color w:val="auto"/>
          <w:sz w:val="20"/>
          <w:szCs w:val="20"/>
        </w:rPr>
        <w:t>право</w:t>
      </w:r>
      <w:r w:rsidR="0030141F" w:rsidRPr="000F0088">
        <w:rPr>
          <w:color w:val="auto"/>
          <w:spacing w:val="1"/>
          <w:sz w:val="20"/>
          <w:szCs w:val="20"/>
        </w:rPr>
        <w:t xml:space="preserve"> </w:t>
      </w:r>
      <w:r w:rsidR="0030141F" w:rsidRPr="000F0088">
        <w:rPr>
          <w:color w:val="auto"/>
          <w:sz w:val="20"/>
          <w:szCs w:val="20"/>
        </w:rPr>
        <w:t>осуществить работы по образованию новых земельных участков путем разделения, объединения и преобразования</w:t>
      </w:r>
      <w:r w:rsidR="0030141F" w:rsidRPr="000F0088">
        <w:rPr>
          <w:color w:val="auto"/>
          <w:spacing w:val="1"/>
          <w:sz w:val="20"/>
          <w:szCs w:val="20"/>
        </w:rPr>
        <w:t xml:space="preserve"> </w:t>
      </w:r>
      <w:r w:rsidR="0030141F" w:rsidRPr="000F0088">
        <w:rPr>
          <w:color w:val="auto"/>
          <w:sz w:val="20"/>
          <w:szCs w:val="20"/>
        </w:rPr>
        <w:t>Земельного участка либо путем</w:t>
      </w:r>
      <w:r w:rsidR="0030141F" w:rsidRPr="000F0088">
        <w:rPr>
          <w:color w:val="auto"/>
          <w:spacing w:val="1"/>
          <w:sz w:val="20"/>
          <w:szCs w:val="20"/>
        </w:rPr>
        <w:t xml:space="preserve"> </w:t>
      </w:r>
      <w:r w:rsidR="0030141F" w:rsidRPr="000F0088">
        <w:rPr>
          <w:color w:val="auto"/>
          <w:sz w:val="20"/>
          <w:szCs w:val="20"/>
        </w:rPr>
        <w:t>выделения части указанного земельного участка в новый земельный участок, в том числе работы по утверждению</w:t>
      </w:r>
      <w:r w:rsidR="0030141F" w:rsidRPr="000F0088">
        <w:rPr>
          <w:color w:val="auto"/>
          <w:spacing w:val="1"/>
          <w:sz w:val="20"/>
          <w:szCs w:val="20"/>
        </w:rPr>
        <w:t xml:space="preserve"> </w:t>
      </w:r>
      <w:r w:rsidR="0030141F" w:rsidRPr="000F0088">
        <w:rPr>
          <w:color w:val="auto"/>
          <w:sz w:val="20"/>
          <w:szCs w:val="20"/>
        </w:rPr>
        <w:t>границ</w:t>
      </w:r>
      <w:r w:rsidR="0030141F" w:rsidRPr="000F0088">
        <w:rPr>
          <w:color w:val="auto"/>
          <w:spacing w:val="1"/>
          <w:sz w:val="20"/>
          <w:szCs w:val="20"/>
        </w:rPr>
        <w:t xml:space="preserve"> </w:t>
      </w:r>
      <w:r w:rsidR="0030141F" w:rsidRPr="000F0088">
        <w:rPr>
          <w:color w:val="auto"/>
          <w:sz w:val="20"/>
          <w:szCs w:val="20"/>
        </w:rPr>
        <w:t>образуемых</w:t>
      </w:r>
      <w:r w:rsidR="0030141F" w:rsidRPr="000F0088">
        <w:rPr>
          <w:color w:val="auto"/>
          <w:spacing w:val="1"/>
          <w:sz w:val="20"/>
          <w:szCs w:val="20"/>
        </w:rPr>
        <w:t xml:space="preserve"> </w:t>
      </w:r>
      <w:r w:rsidR="0030141F" w:rsidRPr="000F0088">
        <w:rPr>
          <w:color w:val="auto"/>
          <w:sz w:val="20"/>
          <w:szCs w:val="20"/>
        </w:rPr>
        <w:t>земельных</w:t>
      </w:r>
      <w:r w:rsidR="0030141F" w:rsidRPr="000F0088">
        <w:rPr>
          <w:color w:val="auto"/>
          <w:spacing w:val="1"/>
          <w:sz w:val="20"/>
          <w:szCs w:val="20"/>
        </w:rPr>
        <w:t xml:space="preserve"> </w:t>
      </w:r>
      <w:r w:rsidR="0030141F" w:rsidRPr="000F0088">
        <w:rPr>
          <w:color w:val="auto"/>
          <w:sz w:val="20"/>
          <w:szCs w:val="20"/>
        </w:rPr>
        <w:t>участков,</w:t>
      </w:r>
      <w:r w:rsidR="0030141F" w:rsidRPr="000F0088">
        <w:rPr>
          <w:color w:val="auto"/>
          <w:spacing w:val="1"/>
          <w:sz w:val="20"/>
          <w:szCs w:val="20"/>
        </w:rPr>
        <w:t xml:space="preserve"> </w:t>
      </w:r>
      <w:r w:rsidR="0030141F" w:rsidRPr="000F0088">
        <w:rPr>
          <w:color w:val="auto"/>
          <w:sz w:val="20"/>
          <w:szCs w:val="20"/>
        </w:rPr>
        <w:t>по</w:t>
      </w:r>
      <w:r w:rsidR="0030141F" w:rsidRPr="000F0088">
        <w:rPr>
          <w:color w:val="auto"/>
          <w:spacing w:val="1"/>
          <w:sz w:val="20"/>
          <w:szCs w:val="20"/>
        </w:rPr>
        <w:t xml:space="preserve"> </w:t>
      </w:r>
      <w:r w:rsidR="0030141F" w:rsidRPr="000F0088">
        <w:rPr>
          <w:color w:val="auto"/>
          <w:sz w:val="20"/>
          <w:szCs w:val="20"/>
        </w:rPr>
        <w:t>постановке</w:t>
      </w:r>
      <w:r w:rsidR="0030141F" w:rsidRPr="000F0088">
        <w:rPr>
          <w:color w:val="auto"/>
          <w:spacing w:val="1"/>
          <w:sz w:val="20"/>
          <w:szCs w:val="20"/>
        </w:rPr>
        <w:t xml:space="preserve"> </w:t>
      </w:r>
      <w:r w:rsidR="0030141F" w:rsidRPr="000F0088">
        <w:rPr>
          <w:color w:val="auto"/>
          <w:sz w:val="20"/>
          <w:szCs w:val="20"/>
        </w:rPr>
        <w:t>их</w:t>
      </w:r>
      <w:r w:rsidR="0030141F" w:rsidRPr="000F0088">
        <w:rPr>
          <w:color w:val="auto"/>
          <w:spacing w:val="1"/>
          <w:sz w:val="20"/>
          <w:szCs w:val="20"/>
        </w:rPr>
        <w:t xml:space="preserve"> </w:t>
      </w:r>
      <w:r w:rsidR="0030141F" w:rsidRPr="000F0088">
        <w:rPr>
          <w:color w:val="auto"/>
          <w:sz w:val="20"/>
          <w:szCs w:val="20"/>
        </w:rPr>
        <w:t>на</w:t>
      </w:r>
      <w:r w:rsidR="0030141F" w:rsidRPr="000F0088">
        <w:rPr>
          <w:color w:val="auto"/>
          <w:spacing w:val="1"/>
          <w:sz w:val="20"/>
          <w:szCs w:val="20"/>
        </w:rPr>
        <w:t xml:space="preserve"> </w:t>
      </w:r>
      <w:r w:rsidR="0030141F" w:rsidRPr="000F0088">
        <w:rPr>
          <w:color w:val="auto"/>
          <w:sz w:val="20"/>
          <w:szCs w:val="20"/>
        </w:rPr>
        <w:t>кадастровый</w:t>
      </w:r>
      <w:r w:rsidR="0030141F" w:rsidRPr="000F0088">
        <w:rPr>
          <w:color w:val="auto"/>
          <w:spacing w:val="1"/>
          <w:sz w:val="20"/>
          <w:szCs w:val="20"/>
        </w:rPr>
        <w:t xml:space="preserve"> </w:t>
      </w:r>
      <w:r w:rsidR="0030141F" w:rsidRPr="000F0088">
        <w:rPr>
          <w:color w:val="auto"/>
          <w:sz w:val="20"/>
          <w:szCs w:val="20"/>
        </w:rPr>
        <w:t>учет,</w:t>
      </w:r>
      <w:r w:rsidR="0030141F" w:rsidRPr="000F0088">
        <w:rPr>
          <w:color w:val="auto"/>
          <w:spacing w:val="1"/>
          <w:sz w:val="20"/>
          <w:szCs w:val="20"/>
        </w:rPr>
        <w:t xml:space="preserve"> </w:t>
      </w:r>
      <w:r w:rsidR="0030141F" w:rsidRPr="000F0088">
        <w:rPr>
          <w:color w:val="auto"/>
          <w:sz w:val="20"/>
          <w:szCs w:val="20"/>
        </w:rPr>
        <w:t>изменению</w:t>
      </w:r>
      <w:r w:rsidR="0030141F" w:rsidRPr="000F0088">
        <w:rPr>
          <w:color w:val="auto"/>
          <w:spacing w:val="1"/>
          <w:sz w:val="20"/>
          <w:szCs w:val="20"/>
        </w:rPr>
        <w:t xml:space="preserve"> </w:t>
      </w:r>
      <w:r w:rsidR="0030141F" w:rsidRPr="000F0088">
        <w:rPr>
          <w:color w:val="auto"/>
          <w:sz w:val="20"/>
          <w:szCs w:val="20"/>
        </w:rPr>
        <w:t>разрешенного</w:t>
      </w:r>
      <w:r w:rsidR="0030141F" w:rsidRPr="000F0088">
        <w:rPr>
          <w:color w:val="auto"/>
          <w:spacing w:val="1"/>
          <w:sz w:val="20"/>
          <w:szCs w:val="20"/>
        </w:rPr>
        <w:t xml:space="preserve"> </w:t>
      </w:r>
      <w:r w:rsidR="0030141F" w:rsidRPr="000F0088">
        <w:rPr>
          <w:color w:val="auto"/>
          <w:sz w:val="20"/>
          <w:szCs w:val="20"/>
        </w:rPr>
        <w:t>использования, внести соответствующие изменения в договор аренды, перезаключить договор аренды</w:t>
      </w:r>
      <w:r w:rsidR="000540AB" w:rsidRPr="000F0088">
        <w:rPr>
          <w:color w:val="auto"/>
          <w:sz w:val="20"/>
          <w:szCs w:val="20"/>
        </w:rPr>
        <w:t>, заключить сервитут, субаренду</w:t>
      </w:r>
      <w:r w:rsidR="0030141F" w:rsidRPr="000F0088">
        <w:rPr>
          <w:color w:val="auto"/>
          <w:sz w:val="20"/>
          <w:szCs w:val="20"/>
        </w:rPr>
        <w:t>. Подписанием</w:t>
      </w:r>
      <w:r w:rsidR="0030141F" w:rsidRPr="000F0088">
        <w:rPr>
          <w:color w:val="auto"/>
          <w:spacing w:val="1"/>
          <w:sz w:val="20"/>
          <w:szCs w:val="20"/>
        </w:rPr>
        <w:t xml:space="preserve"> </w:t>
      </w:r>
      <w:r w:rsidR="0030141F" w:rsidRPr="000F0088">
        <w:rPr>
          <w:color w:val="auto"/>
          <w:sz w:val="20"/>
          <w:szCs w:val="20"/>
        </w:rPr>
        <w:t xml:space="preserve">настоящего Договора Участник </w:t>
      </w:r>
      <w:r w:rsidR="0024428C" w:rsidRPr="000F0088">
        <w:rPr>
          <w:color w:val="auto"/>
          <w:sz w:val="20"/>
          <w:szCs w:val="20"/>
        </w:rPr>
        <w:t xml:space="preserve">долевого строительства </w:t>
      </w:r>
      <w:r w:rsidR="0030141F" w:rsidRPr="000F0088">
        <w:rPr>
          <w:color w:val="auto"/>
          <w:sz w:val="20"/>
          <w:szCs w:val="20"/>
        </w:rPr>
        <w:t>подтверждает свое согласие на осуществление Застройщиком вышеуказанных действий</w:t>
      </w:r>
      <w:r w:rsidR="0024428C" w:rsidRPr="000F0088">
        <w:rPr>
          <w:color w:val="auto"/>
          <w:sz w:val="20"/>
          <w:szCs w:val="20"/>
        </w:rPr>
        <w:t xml:space="preserve"> </w:t>
      </w:r>
      <w:r w:rsidR="0030141F" w:rsidRPr="000F0088">
        <w:rPr>
          <w:color w:val="auto"/>
          <w:spacing w:val="-47"/>
          <w:sz w:val="20"/>
          <w:szCs w:val="20"/>
        </w:rPr>
        <w:t xml:space="preserve"> </w:t>
      </w:r>
      <w:r w:rsidR="0024428C" w:rsidRPr="000F0088">
        <w:rPr>
          <w:color w:val="auto"/>
          <w:spacing w:val="-47"/>
          <w:sz w:val="20"/>
          <w:szCs w:val="20"/>
        </w:rPr>
        <w:t xml:space="preserve">          </w:t>
      </w:r>
      <w:r w:rsidR="0030141F" w:rsidRPr="000F0088">
        <w:rPr>
          <w:color w:val="auto"/>
          <w:sz w:val="20"/>
          <w:szCs w:val="20"/>
        </w:rPr>
        <w:t>в</w:t>
      </w:r>
      <w:r w:rsidR="0030141F" w:rsidRPr="000F0088">
        <w:rPr>
          <w:color w:val="auto"/>
          <w:spacing w:val="-2"/>
          <w:sz w:val="20"/>
          <w:szCs w:val="20"/>
        </w:rPr>
        <w:t xml:space="preserve"> </w:t>
      </w:r>
      <w:r w:rsidR="0030141F" w:rsidRPr="000F0088">
        <w:rPr>
          <w:color w:val="auto"/>
          <w:sz w:val="20"/>
          <w:szCs w:val="20"/>
        </w:rPr>
        <w:t>отношении</w:t>
      </w:r>
      <w:r w:rsidR="0030141F" w:rsidRPr="000F0088">
        <w:rPr>
          <w:color w:val="auto"/>
          <w:spacing w:val="-1"/>
          <w:sz w:val="20"/>
          <w:szCs w:val="20"/>
        </w:rPr>
        <w:t xml:space="preserve"> </w:t>
      </w:r>
      <w:r w:rsidR="0030141F" w:rsidRPr="000F0088">
        <w:rPr>
          <w:color w:val="auto"/>
          <w:sz w:val="20"/>
          <w:szCs w:val="20"/>
        </w:rPr>
        <w:t>земельного участка, и на</w:t>
      </w:r>
      <w:r w:rsidR="0030141F" w:rsidRPr="000F0088">
        <w:rPr>
          <w:color w:val="auto"/>
          <w:spacing w:val="-1"/>
          <w:sz w:val="20"/>
          <w:szCs w:val="20"/>
        </w:rPr>
        <w:t xml:space="preserve"> </w:t>
      </w:r>
      <w:r w:rsidR="0030141F" w:rsidRPr="000F0088">
        <w:rPr>
          <w:color w:val="auto"/>
          <w:sz w:val="20"/>
          <w:szCs w:val="20"/>
        </w:rPr>
        <w:t xml:space="preserve">обременение ипотекой существующего земельного участка и </w:t>
      </w:r>
      <w:r w:rsidR="0030141F" w:rsidRPr="000F0088">
        <w:rPr>
          <w:color w:val="auto"/>
          <w:spacing w:val="-2"/>
          <w:sz w:val="20"/>
          <w:szCs w:val="20"/>
        </w:rPr>
        <w:t>вновь</w:t>
      </w:r>
      <w:r w:rsidR="0030141F" w:rsidRPr="000F0088">
        <w:rPr>
          <w:color w:val="auto"/>
          <w:spacing w:val="-1"/>
          <w:sz w:val="20"/>
          <w:szCs w:val="20"/>
        </w:rPr>
        <w:t xml:space="preserve"> </w:t>
      </w:r>
      <w:r w:rsidR="0030141F" w:rsidRPr="000F0088">
        <w:rPr>
          <w:color w:val="auto"/>
          <w:sz w:val="20"/>
          <w:szCs w:val="20"/>
        </w:rPr>
        <w:t>образованных земельных</w:t>
      </w:r>
      <w:r w:rsidR="0030141F" w:rsidRPr="000F0088">
        <w:rPr>
          <w:color w:val="auto"/>
          <w:spacing w:val="1"/>
          <w:sz w:val="20"/>
          <w:szCs w:val="20"/>
        </w:rPr>
        <w:t xml:space="preserve"> </w:t>
      </w:r>
      <w:r w:rsidR="0030141F" w:rsidRPr="000F0088">
        <w:rPr>
          <w:color w:val="auto"/>
          <w:sz w:val="20"/>
          <w:szCs w:val="20"/>
        </w:rPr>
        <w:t>участков без заключения дополнительных соглашений к настоящему Договору.</w:t>
      </w:r>
    </w:p>
    <w:p w14:paraId="0CB69C7C" w14:textId="108C1261" w:rsidR="0030141F" w:rsidRPr="000F0088" w:rsidRDefault="0030141F" w:rsidP="00C56567">
      <w:pPr>
        <w:pStyle w:val="aa"/>
        <w:ind w:right="119" w:firstLine="566"/>
      </w:pPr>
      <w:r w:rsidRPr="000F0088">
        <w:t>Подписанием</w:t>
      </w:r>
      <w:r w:rsidRPr="000F0088">
        <w:rPr>
          <w:spacing w:val="1"/>
        </w:rPr>
        <w:t xml:space="preserve"> </w:t>
      </w:r>
      <w:r w:rsidRPr="000F0088">
        <w:t>настоящего</w:t>
      </w:r>
      <w:r w:rsidRPr="000F0088">
        <w:rPr>
          <w:spacing w:val="1"/>
        </w:rPr>
        <w:t xml:space="preserve"> </w:t>
      </w:r>
      <w:r w:rsidRPr="000F0088">
        <w:t>Договора</w:t>
      </w:r>
      <w:r w:rsidRPr="000F0088">
        <w:rPr>
          <w:spacing w:val="1"/>
        </w:rPr>
        <w:t xml:space="preserve"> </w:t>
      </w:r>
      <w:r w:rsidRPr="000F0088">
        <w:t xml:space="preserve">Участник </w:t>
      </w:r>
      <w:r w:rsidR="0024428C" w:rsidRPr="000F0088">
        <w:t xml:space="preserve">долевого строительства </w:t>
      </w:r>
      <w:r w:rsidRPr="000F0088">
        <w:t>также</w:t>
      </w:r>
      <w:r w:rsidRPr="000F0088">
        <w:rPr>
          <w:spacing w:val="1"/>
        </w:rPr>
        <w:t xml:space="preserve"> </w:t>
      </w:r>
      <w:r w:rsidRPr="000F0088">
        <w:t>предоставляет Застройщику</w:t>
      </w:r>
      <w:r w:rsidRPr="000F0088">
        <w:rPr>
          <w:spacing w:val="1"/>
        </w:rPr>
        <w:t xml:space="preserve"> </w:t>
      </w:r>
      <w:r w:rsidRPr="000F0088">
        <w:t>право</w:t>
      </w:r>
      <w:r w:rsidRPr="000F0088">
        <w:rPr>
          <w:spacing w:val="1"/>
        </w:rPr>
        <w:t xml:space="preserve"> </w:t>
      </w:r>
      <w:r w:rsidRPr="000F0088">
        <w:t>и подтверждает свое</w:t>
      </w:r>
      <w:r w:rsidRPr="000F0088">
        <w:rPr>
          <w:spacing w:val="1"/>
        </w:rPr>
        <w:t xml:space="preserve"> </w:t>
      </w:r>
      <w:r w:rsidRPr="000F0088">
        <w:t>согласие на передачу Застройщиком земельного участка (права аренды Земельного участка), либо вновь образованных</w:t>
      </w:r>
      <w:r w:rsidRPr="000F0088">
        <w:rPr>
          <w:spacing w:val="1"/>
        </w:rPr>
        <w:t xml:space="preserve"> </w:t>
      </w:r>
      <w:r w:rsidRPr="000F0088">
        <w:t>земельных участков (прав аренды земельных участков), в залог третьим лицам, в том числе в последующий залог, на</w:t>
      </w:r>
      <w:r w:rsidRPr="000F0088">
        <w:rPr>
          <w:spacing w:val="1"/>
        </w:rPr>
        <w:t xml:space="preserve"> </w:t>
      </w:r>
      <w:r w:rsidRPr="000F0088">
        <w:t>передачу земельного участка либо вновь образованного земельного участка в аренду, в субаренду третьим лицам, на</w:t>
      </w:r>
      <w:r w:rsidRPr="000F0088">
        <w:rPr>
          <w:spacing w:val="1"/>
        </w:rPr>
        <w:t xml:space="preserve"> </w:t>
      </w:r>
      <w:r w:rsidRPr="000F0088">
        <w:t>уступку</w:t>
      </w:r>
      <w:r w:rsidRPr="000F0088">
        <w:rPr>
          <w:spacing w:val="1"/>
        </w:rPr>
        <w:t xml:space="preserve"> </w:t>
      </w:r>
      <w:r w:rsidRPr="000F0088">
        <w:t>заложенного</w:t>
      </w:r>
      <w:r w:rsidRPr="000F0088">
        <w:rPr>
          <w:spacing w:val="1"/>
        </w:rPr>
        <w:t xml:space="preserve"> </w:t>
      </w:r>
      <w:r w:rsidRPr="000F0088">
        <w:t>права</w:t>
      </w:r>
      <w:r w:rsidRPr="000F0088">
        <w:rPr>
          <w:spacing w:val="1"/>
        </w:rPr>
        <w:t xml:space="preserve"> </w:t>
      </w:r>
      <w:r w:rsidRPr="000F0088">
        <w:t>аренды</w:t>
      </w:r>
      <w:r w:rsidRPr="000F0088">
        <w:rPr>
          <w:spacing w:val="1"/>
        </w:rPr>
        <w:t xml:space="preserve"> </w:t>
      </w:r>
      <w:r w:rsidRPr="000F0088">
        <w:t>третьему</w:t>
      </w:r>
      <w:r w:rsidRPr="000F0088">
        <w:rPr>
          <w:spacing w:val="1"/>
        </w:rPr>
        <w:t xml:space="preserve"> </w:t>
      </w:r>
      <w:r w:rsidRPr="000F0088">
        <w:t>лицу,</w:t>
      </w:r>
      <w:r w:rsidR="000540AB" w:rsidRPr="000F0088">
        <w:t xml:space="preserve"> сервитут, </w:t>
      </w:r>
      <w:r w:rsidRPr="000F0088">
        <w:rPr>
          <w:spacing w:val="1"/>
        </w:rPr>
        <w:t xml:space="preserve"> </w:t>
      </w:r>
      <w:r w:rsidRPr="000F0088">
        <w:t>на</w:t>
      </w:r>
      <w:r w:rsidRPr="000F0088">
        <w:rPr>
          <w:spacing w:val="1"/>
        </w:rPr>
        <w:t xml:space="preserve"> </w:t>
      </w:r>
      <w:r w:rsidRPr="000F0088">
        <w:t>совершение</w:t>
      </w:r>
      <w:r w:rsidRPr="000F0088">
        <w:rPr>
          <w:spacing w:val="1"/>
        </w:rPr>
        <w:t xml:space="preserve"> </w:t>
      </w:r>
      <w:r w:rsidRPr="000F0088">
        <w:t>иных,</w:t>
      </w:r>
      <w:r w:rsidRPr="000F0088">
        <w:rPr>
          <w:spacing w:val="1"/>
        </w:rPr>
        <w:t xml:space="preserve"> </w:t>
      </w:r>
      <w:r w:rsidRPr="000F0088">
        <w:t>не</w:t>
      </w:r>
      <w:r w:rsidRPr="000F0088">
        <w:rPr>
          <w:spacing w:val="1"/>
        </w:rPr>
        <w:t xml:space="preserve"> </w:t>
      </w:r>
      <w:r w:rsidRPr="000F0088">
        <w:t>запрещенных</w:t>
      </w:r>
      <w:r w:rsidRPr="000F0088">
        <w:rPr>
          <w:spacing w:val="1"/>
        </w:rPr>
        <w:t xml:space="preserve"> </w:t>
      </w:r>
      <w:r w:rsidRPr="000F0088">
        <w:t>законом</w:t>
      </w:r>
      <w:r w:rsidRPr="000F0088">
        <w:rPr>
          <w:spacing w:val="50"/>
        </w:rPr>
        <w:t xml:space="preserve"> </w:t>
      </w:r>
      <w:r w:rsidRPr="000F0088">
        <w:t>юридически</w:t>
      </w:r>
      <w:r w:rsidRPr="000F0088">
        <w:rPr>
          <w:spacing w:val="1"/>
        </w:rPr>
        <w:t xml:space="preserve"> </w:t>
      </w:r>
      <w:r w:rsidRPr="000F0088">
        <w:t>значимых</w:t>
      </w:r>
      <w:r w:rsidRPr="000F0088">
        <w:rPr>
          <w:spacing w:val="1"/>
        </w:rPr>
        <w:t xml:space="preserve"> </w:t>
      </w:r>
      <w:r w:rsidRPr="000F0088">
        <w:t>действий</w:t>
      </w:r>
      <w:r w:rsidRPr="000F0088">
        <w:rPr>
          <w:spacing w:val="1"/>
        </w:rPr>
        <w:t xml:space="preserve"> </w:t>
      </w:r>
      <w:r w:rsidRPr="000F0088">
        <w:t>и</w:t>
      </w:r>
      <w:r w:rsidRPr="000F0088">
        <w:rPr>
          <w:spacing w:val="1"/>
        </w:rPr>
        <w:t xml:space="preserve"> </w:t>
      </w:r>
      <w:r w:rsidRPr="000F0088">
        <w:t>сделок,</w:t>
      </w:r>
      <w:r w:rsidRPr="000F0088">
        <w:rPr>
          <w:spacing w:val="1"/>
        </w:rPr>
        <w:t xml:space="preserve"> </w:t>
      </w:r>
      <w:r w:rsidRPr="000F0088">
        <w:t>и</w:t>
      </w:r>
      <w:r w:rsidRPr="000F0088">
        <w:rPr>
          <w:spacing w:val="1"/>
        </w:rPr>
        <w:t xml:space="preserve"> </w:t>
      </w:r>
      <w:r w:rsidRPr="000F0088">
        <w:t>на</w:t>
      </w:r>
      <w:r w:rsidRPr="000F0088">
        <w:rPr>
          <w:spacing w:val="1"/>
        </w:rPr>
        <w:t xml:space="preserve"> </w:t>
      </w:r>
      <w:r w:rsidRPr="000F0088">
        <w:t>внесение</w:t>
      </w:r>
      <w:r w:rsidRPr="000F0088">
        <w:rPr>
          <w:spacing w:val="1"/>
        </w:rPr>
        <w:t xml:space="preserve"> </w:t>
      </w:r>
      <w:r w:rsidRPr="000F0088">
        <w:t>соответствующих</w:t>
      </w:r>
      <w:r w:rsidRPr="000F0088">
        <w:rPr>
          <w:spacing w:val="1"/>
        </w:rPr>
        <w:t xml:space="preserve"> </w:t>
      </w:r>
      <w:r w:rsidRPr="000F0088">
        <w:t>изменений</w:t>
      </w:r>
      <w:r w:rsidRPr="000F0088">
        <w:rPr>
          <w:spacing w:val="1"/>
        </w:rPr>
        <w:t xml:space="preserve"> </w:t>
      </w:r>
      <w:r w:rsidRPr="000F0088">
        <w:t>в</w:t>
      </w:r>
      <w:r w:rsidRPr="000F0088">
        <w:rPr>
          <w:spacing w:val="1"/>
        </w:rPr>
        <w:t xml:space="preserve"> </w:t>
      </w:r>
      <w:r w:rsidRPr="000F0088">
        <w:t>Единый</w:t>
      </w:r>
      <w:r w:rsidRPr="000F0088">
        <w:rPr>
          <w:spacing w:val="1"/>
        </w:rPr>
        <w:t xml:space="preserve"> </w:t>
      </w:r>
      <w:r w:rsidRPr="000F0088">
        <w:t>государственный</w:t>
      </w:r>
      <w:r w:rsidRPr="000F0088">
        <w:rPr>
          <w:spacing w:val="1"/>
        </w:rPr>
        <w:t xml:space="preserve"> </w:t>
      </w:r>
      <w:r w:rsidRPr="000F0088">
        <w:t>реестр</w:t>
      </w:r>
      <w:r w:rsidRPr="000F0088">
        <w:rPr>
          <w:spacing w:val="1"/>
        </w:rPr>
        <w:t xml:space="preserve"> </w:t>
      </w:r>
      <w:r w:rsidRPr="000F0088">
        <w:t>недвижимости.</w:t>
      </w:r>
    </w:p>
    <w:p w14:paraId="62E94056" w14:textId="2342E359" w:rsidR="00B86797" w:rsidRPr="000F0088" w:rsidRDefault="00B86797" w:rsidP="00C56567">
      <w:pPr>
        <w:pStyle w:val="aa"/>
        <w:ind w:right="119" w:firstLine="566"/>
      </w:pPr>
      <w:r w:rsidRPr="000F0088">
        <w:t xml:space="preserve">3.9. Право требования на получение Объекта долевого строительства и оформление его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w:t>
      </w:r>
      <w:r w:rsidR="0024428C" w:rsidRPr="000F0088">
        <w:t xml:space="preserve">долевого строительства </w:t>
      </w:r>
      <w:r w:rsidRPr="000F0088">
        <w:t>и Застройщиком условий, установленных законодательством Российской Федерации.</w:t>
      </w:r>
    </w:p>
    <w:p w14:paraId="0F7186BC" w14:textId="757891D8" w:rsidR="0030141F" w:rsidRPr="000F0088" w:rsidRDefault="0030141F" w:rsidP="00C56567">
      <w:pPr>
        <w:spacing w:after="0" w:line="240" w:lineRule="auto"/>
        <w:ind w:left="-13" w:right="70"/>
        <w:rPr>
          <w:color w:val="auto"/>
          <w:sz w:val="20"/>
          <w:szCs w:val="20"/>
        </w:rPr>
      </w:pPr>
    </w:p>
    <w:p w14:paraId="75409D98" w14:textId="77777777" w:rsidR="00E75FBC" w:rsidRPr="000F0088" w:rsidRDefault="00192C7E" w:rsidP="00C56567">
      <w:pPr>
        <w:spacing w:after="0" w:line="240" w:lineRule="auto"/>
        <w:ind w:left="569" w:firstLine="0"/>
        <w:jc w:val="left"/>
        <w:rPr>
          <w:color w:val="auto"/>
          <w:sz w:val="20"/>
          <w:szCs w:val="20"/>
        </w:rPr>
      </w:pPr>
      <w:r w:rsidRPr="000F0088">
        <w:rPr>
          <w:color w:val="auto"/>
          <w:sz w:val="20"/>
          <w:szCs w:val="20"/>
        </w:rPr>
        <w:t xml:space="preserve"> </w:t>
      </w:r>
    </w:p>
    <w:p w14:paraId="4AEAB9A4" w14:textId="77777777" w:rsidR="00E75FBC" w:rsidRPr="000F0088" w:rsidRDefault="00192C7E" w:rsidP="00C56567">
      <w:pPr>
        <w:pStyle w:val="1"/>
        <w:tabs>
          <w:tab w:val="center" w:pos="2157"/>
          <w:tab w:val="center" w:pos="5396"/>
        </w:tabs>
        <w:spacing w:after="0" w:line="240" w:lineRule="auto"/>
        <w:ind w:left="0" w:firstLine="0"/>
        <w:jc w:val="left"/>
        <w:rPr>
          <w:color w:val="auto"/>
          <w:sz w:val="20"/>
          <w:szCs w:val="20"/>
        </w:rPr>
      </w:pPr>
      <w:r w:rsidRPr="000F0088">
        <w:rPr>
          <w:rFonts w:eastAsia="Calibri"/>
          <w:b w:val="0"/>
          <w:color w:val="auto"/>
          <w:sz w:val="20"/>
          <w:szCs w:val="20"/>
        </w:rPr>
        <w:tab/>
      </w:r>
      <w:r w:rsidRPr="000F0088">
        <w:rPr>
          <w:color w:val="auto"/>
          <w:sz w:val="20"/>
          <w:szCs w:val="20"/>
        </w:rPr>
        <w:t>4.</w:t>
      </w:r>
      <w:r w:rsidRPr="000F0088">
        <w:rPr>
          <w:rFonts w:eastAsia="Arial"/>
          <w:color w:val="auto"/>
          <w:sz w:val="20"/>
          <w:szCs w:val="20"/>
        </w:rPr>
        <w:t xml:space="preserve"> </w:t>
      </w:r>
      <w:r w:rsidRPr="000F0088">
        <w:rPr>
          <w:rFonts w:eastAsia="Arial"/>
          <w:color w:val="auto"/>
          <w:sz w:val="20"/>
          <w:szCs w:val="20"/>
        </w:rPr>
        <w:tab/>
      </w:r>
      <w:r w:rsidRPr="000F0088">
        <w:rPr>
          <w:color w:val="auto"/>
          <w:sz w:val="20"/>
          <w:szCs w:val="20"/>
        </w:rPr>
        <w:t xml:space="preserve">ЦЕНА ДОГОВОРА. СРОКИ И ПОРЯДОК ЕЕ ОПЛАТЫ </w:t>
      </w:r>
    </w:p>
    <w:p w14:paraId="2B213051" w14:textId="2BBC3866" w:rsidR="006164F8" w:rsidRPr="000F0088" w:rsidRDefault="00192C7E" w:rsidP="0024428C">
      <w:pPr>
        <w:pStyle w:val="aa"/>
        <w:ind w:right="119" w:firstLine="566"/>
      </w:pPr>
      <w:r w:rsidRPr="000F0088">
        <w:t xml:space="preserve">4.1. </w:t>
      </w:r>
      <w:bookmarkStart w:id="7" w:name="_Hlk137735517"/>
      <w:r w:rsidR="00D65527" w:rsidRPr="000F0088">
        <w:rPr>
          <w:b/>
        </w:rPr>
        <w:t>Цена договора</w:t>
      </w:r>
      <w:r w:rsidR="00D65527" w:rsidRPr="000F0088">
        <w:t xml:space="preserve"> - размер денежных средств, подлежащих уплате Участником долевого строительства для строительства Объект</w:t>
      </w:r>
      <w:r w:rsidR="0024428C" w:rsidRPr="000F0088">
        <w:t>а</w:t>
      </w:r>
      <w:r w:rsidR="00D65527" w:rsidRPr="000F0088">
        <w:t xml:space="preserve"> долевого строительства, которая составляет сумму в размере </w:t>
      </w:r>
      <w:r w:rsidR="00E00413">
        <w:rPr>
          <w:b/>
          <w:bCs/>
        </w:rPr>
        <w:t>_______</w:t>
      </w:r>
      <w:r w:rsidR="00D65527" w:rsidRPr="00692965">
        <w:rPr>
          <w:b/>
          <w:bCs/>
        </w:rPr>
        <w:t xml:space="preserve"> (</w:t>
      </w:r>
      <w:r w:rsidR="00E00413">
        <w:rPr>
          <w:b/>
          <w:bCs/>
        </w:rPr>
        <w:t>______________________</w:t>
      </w:r>
      <w:r w:rsidR="00D65527" w:rsidRPr="00692965">
        <w:rPr>
          <w:b/>
          <w:bCs/>
        </w:rPr>
        <w:t>) рублей 00 копеек</w:t>
      </w:r>
      <w:r w:rsidR="006164F8" w:rsidRPr="000F0088">
        <w:t xml:space="preserve"> (НДС - не предусмотрен)</w:t>
      </w:r>
      <w:bookmarkEnd w:id="7"/>
      <w:r w:rsidR="0024428C" w:rsidRPr="000F0088">
        <w:t xml:space="preserve">, </w:t>
      </w:r>
      <w:r w:rsidR="004B114A" w:rsidRPr="000F0088">
        <w:t xml:space="preserve">являющейся </w:t>
      </w:r>
      <w:r w:rsidR="006164F8" w:rsidRPr="000F0088">
        <w:t>стоимость</w:t>
      </w:r>
      <w:r w:rsidR="0024428C" w:rsidRPr="000F0088">
        <w:t>ю</w:t>
      </w:r>
      <w:r w:rsidR="006164F8" w:rsidRPr="000F0088">
        <w:t xml:space="preserve"> Объекта долевого строительства, указанного в п. 3.1 настоящего Договора</w:t>
      </w:r>
      <w:r w:rsidR="004B114A" w:rsidRPr="000F0088">
        <w:t>.</w:t>
      </w:r>
    </w:p>
    <w:p w14:paraId="1C42D9F6" w14:textId="7781203D" w:rsidR="00E75FBC" w:rsidRPr="00692965" w:rsidRDefault="00192C7E" w:rsidP="00C56567">
      <w:pPr>
        <w:spacing w:after="0" w:line="240" w:lineRule="auto"/>
        <w:ind w:left="-13" w:firstLine="706"/>
        <w:rPr>
          <w:color w:val="auto"/>
          <w:sz w:val="20"/>
          <w:szCs w:val="20"/>
        </w:rPr>
      </w:pPr>
      <w:r w:rsidRPr="000F0088">
        <w:rPr>
          <w:color w:val="auto"/>
          <w:sz w:val="20"/>
          <w:szCs w:val="20"/>
        </w:rPr>
        <w:t xml:space="preserve">Цена </w:t>
      </w:r>
      <w:r w:rsidR="00F05632" w:rsidRPr="000F0088">
        <w:rPr>
          <w:color w:val="auto"/>
          <w:sz w:val="20"/>
          <w:szCs w:val="20"/>
        </w:rPr>
        <w:t>договора</w:t>
      </w:r>
      <w:r w:rsidRPr="000F0088">
        <w:rPr>
          <w:color w:val="auto"/>
          <w:sz w:val="20"/>
          <w:szCs w:val="20"/>
        </w:rPr>
        <w:t xml:space="preserve">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(присоединение) Объекта долевого строительства к сетям инженерно-технического обеспечения, расходы связанные с</w:t>
      </w:r>
      <w:r w:rsidR="00F0300C" w:rsidRPr="000F0088">
        <w:rPr>
          <w:color w:val="auto"/>
          <w:sz w:val="20"/>
          <w:szCs w:val="20"/>
        </w:rPr>
        <w:t xml:space="preserve"> арендой</w:t>
      </w:r>
      <w:r w:rsidRPr="000F0088">
        <w:rPr>
          <w:color w:val="auto"/>
          <w:sz w:val="20"/>
          <w:szCs w:val="20"/>
        </w:rPr>
        <w:t xml:space="preserve"> земельных участков, благоустройство территории, прилегающей к Гостиничному комплексу, уплату процентов и погашение основной суммы долга по целевым кредитам, предусмотренных кредитным договором иных платежей, в том числе связанных с предоставлением кредита, и (или) уплату процентов и погашение основной суммы долга по целевым займам (за исключением неустойки (штрафа, пеней) за нарушение условий договора целевого займа) на строительство (создание) Гостиничного ком</w:t>
      </w:r>
      <w:r w:rsidRPr="00692965">
        <w:rPr>
          <w:color w:val="auto"/>
          <w:sz w:val="20"/>
          <w:szCs w:val="20"/>
        </w:rPr>
        <w:t xml:space="preserve">плекса, другие определенные законодательством затраты, связанные с созданием  Объекта долевого строительства и привлечением участников долевого строительства). </w:t>
      </w:r>
    </w:p>
    <w:p w14:paraId="4BB07AE6" w14:textId="37A173CB" w:rsidR="00E75FBC" w:rsidRPr="00692965" w:rsidRDefault="006B70A5" w:rsidP="00C56567">
      <w:pPr>
        <w:shd w:val="clear" w:color="auto" w:fill="FFFFFF" w:themeFill="background1"/>
        <w:spacing w:after="0" w:line="240" w:lineRule="auto"/>
        <w:ind w:left="-13" w:right="67" w:firstLine="706"/>
        <w:rPr>
          <w:color w:val="auto"/>
          <w:sz w:val="20"/>
          <w:szCs w:val="20"/>
        </w:rPr>
      </w:pPr>
      <w:r w:rsidRPr="00692965">
        <w:rPr>
          <w:color w:val="auto"/>
          <w:sz w:val="20"/>
          <w:szCs w:val="20"/>
        </w:rPr>
        <w:t xml:space="preserve"> </w:t>
      </w:r>
      <w:r w:rsidR="005D0DC1" w:rsidRPr="00692965">
        <w:rPr>
          <w:color w:val="auto"/>
          <w:sz w:val="20"/>
          <w:szCs w:val="20"/>
        </w:rPr>
        <w:t>4.2.</w:t>
      </w:r>
      <w:r w:rsidRPr="00692965">
        <w:t xml:space="preserve"> </w:t>
      </w:r>
      <w:r w:rsidRPr="00692965">
        <w:rPr>
          <w:color w:val="auto"/>
          <w:sz w:val="20"/>
          <w:szCs w:val="20"/>
        </w:rPr>
        <w:t xml:space="preserve"> Стоимость квадратного метра исходя из стоимости одного квадратного метра объекта долевого строительства – </w:t>
      </w:r>
      <w:r w:rsidR="004D1DEB">
        <w:rPr>
          <w:b/>
          <w:bCs/>
          <w:color w:val="auto"/>
          <w:sz w:val="20"/>
          <w:szCs w:val="20"/>
        </w:rPr>
        <w:t>_________</w:t>
      </w:r>
      <w:r w:rsidR="00692965" w:rsidRPr="00692965">
        <w:rPr>
          <w:b/>
          <w:bCs/>
          <w:color w:val="auto"/>
          <w:sz w:val="20"/>
          <w:szCs w:val="20"/>
        </w:rPr>
        <w:t xml:space="preserve"> </w:t>
      </w:r>
      <w:r w:rsidRPr="00692965">
        <w:rPr>
          <w:b/>
          <w:bCs/>
          <w:color w:val="auto"/>
          <w:sz w:val="20"/>
          <w:szCs w:val="20"/>
        </w:rPr>
        <w:t>(</w:t>
      </w:r>
      <w:r w:rsidR="004D1DEB">
        <w:rPr>
          <w:b/>
          <w:bCs/>
          <w:color w:val="auto"/>
          <w:sz w:val="20"/>
          <w:szCs w:val="20"/>
        </w:rPr>
        <w:t>______________________</w:t>
      </w:r>
      <w:r w:rsidRPr="00692965">
        <w:rPr>
          <w:b/>
          <w:bCs/>
          <w:color w:val="auto"/>
          <w:sz w:val="20"/>
          <w:szCs w:val="20"/>
        </w:rPr>
        <w:t>) рублей 00 копеек</w:t>
      </w:r>
      <w:r w:rsidRPr="00692965">
        <w:rPr>
          <w:color w:val="auto"/>
          <w:sz w:val="20"/>
          <w:szCs w:val="20"/>
        </w:rPr>
        <w:t xml:space="preserve">. Стоимость квадратного метра является фиксированной и изменению не </w:t>
      </w:r>
      <w:r w:rsidR="005871BA" w:rsidRPr="00692965">
        <w:rPr>
          <w:color w:val="auto"/>
          <w:sz w:val="20"/>
          <w:szCs w:val="20"/>
        </w:rPr>
        <w:t>подлежит.</w:t>
      </w:r>
      <w:r w:rsidR="00192C7E" w:rsidRPr="00692965">
        <w:rPr>
          <w:color w:val="auto"/>
          <w:sz w:val="20"/>
          <w:szCs w:val="20"/>
        </w:rPr>
        <w:t xml:space="preserve"> </w:t>
      </w:r>
    </w:p>
    <w:p w14:paraId="4C679CCD" w14:textId="592DAB17" w:rsidR="00E75FBC" w:rsidRPr="000F0088" w:rsidRDefault="00192C7E" w:rsidP="00C56567">
      <w:pPr>
        <w:shd w:val="clear" w:color="auto" w:fill="FFFFFF" w:themeFill="background1"/>
        <w:spacing w:after="0" w:line="240" w:lineRule="auto"/>
        <w:ind w:left="-13" w:right="70" w:firstLine="706"/>
        <w:rPr>
          <w:color w:val="auto"/>
          <w:sz w:val="20"/>
          <w:szCs w:val="20"/>
        </w:rPr>
      </w:pPr>
      <w:r w:rsidRPr="00692965">
        <w:rPr>
          <w:color w:val="auto"/>
          <w:sz w:val="20"/>
          <w:szCs w:val="20"/>
        </w:rPr>
        <w:t xml:space="preserve"> 4.</w:t>
      </w:r>
      <w:r w:rsidR="0086182F" w:rsidRPr="00692965">
        <w:rPr>
          <w:color w:val="auto"/>
          <w:sz w:val="20"/>
          <w:szCs w:val="20"/>
        </w:rPr>
        <w:t>3</w:t>
      </w:r>
      <w:r w:rsidRPr="00692965">
        <w:rPr>
          <w:color w:val="auto"/>
          <w:sz w:val="20"/>
          <w:szCs w:val="20"/>
        </w:rPr>
        <w:t xml:space="preserve">. </w:t>
      </w:r>
      <w:bookmarkStart w:id="8" w:name="_Hlk137735910"/>
      <w:r w:rsidRPr="00692965">
        <w:rPr>
          <w:color w:val="auto"/>
          <w:sz w:val="20"/>
          <w:szCs w:val="20"/>
        </w:rPr>
        <w:t>Цена Договора, указанная в п. 4.1 Договора, уплачивается Участником</w:t>
      </w:r>
      <w:r w:rsidR="006270B0" w:rsidRPr="00692965">
        <w:rPr>
          <w:color w:val="auto"/>
          <w:sz w:val="20"/>
          <w:szCs w:val="20"/>
        </w:rPr>
        <w:t xml:space="preserve"> долевого </w:t>
      </w:r>
      <w:r w:rsidR="005871BA" w:rsidRPr="00692965">
        <w:rPr>
          <w:color w:val="auto"/>
          <w:sz w:val="20"/>
          <w:szCs w:val="20"/>
        </w:rPr>
        <w:t>строительства безналичным</w:t>
      </w:r>
      <w:r w:rsidRPr="00692965">
        <w:rPr>
          <w:color w:val="auto"/>
          <w:sz w:val="20"/>
          <w:szCs w:val="20"/>
        </w:rPr>
        <w:t xml:space="preserve"> путем, после государственной регистрации настоящего договора</w:t>
      </w:r>
      <w:bookmarkEnd w:id="8"/>
      <w:r w:rsidRPr="00692965">
        <w:rPr>
          <w:color w:val="auto"/>
          <w:sz w:val="20"/>
          <w:szCs w:val="20"/>
        </w:rPr>
        <w:t>. В случае если денежные средства самостоятельно будут уплачены Участником</w:t>
      </w:r>
      <w:r w:rsidR="006270B0" w:rsidRPr="00692965">
        <w:rPr>
          <w:color w:val="auto"/>
          <w:sz w:val="20"/>
          <w:szCs w:val="20"/>
        </w:rPr>
        <w:t xml:space="preserve"> долевого строительства</w:t>
      </w:r>
      <w:r w:rsidRPr="00692965">
        <w:rPr>
          <w:color w:val="auto"/>
          <w:sz w:val="20"/>
          <w:szCs w:val="20"/>
        </w:rPr>
        <w:t xml:space="preserve"> до регистрации настоящего</w:t>
      </w:r>
      <w:r w:rsidRPr="000F0088">
        <w:rPr>
          <w:color w:val="auto"/>
          <w:sz w:val="20"/>
          <w:szCs w:val="20"/>
        </w:rPr>
        <w:t xml:space="preserve"> Договора и/или на расчетный счет </w:t>
      </w:r>
      <w:r w:rsidR="006270B0" w:rsidRPr="000F0088">
        <w:rPr>
          <w:color w:val="auto"/>
          <w:sz w:val="20"/>
          <w:szCs w:val="20"/>
        </w:rPr>
        <w:t>З</w:t>
      </w:r>
      <w:r w:rsidRPr="000F0088">
        <w:rPr>
          <w:color w:val="auto"/>
          <w:sz w:val="20"/>
          <w:szCs w:val="20"/>
        </w:rPr>
        <w:t xml:space="preserve">астройщика, </w:t>
      </w:r>
      <w:r w:rsidR="006270B0" w:rsidRPr="000F0088">
        <w:rPr>
          <w:color w:val="auto"/>
          <w:sz w:val="20"/>
          <w:szCs w:val="20"/>
        </w:rPr>
        <w:t>З</w:t>
      </w:r>
      <w:r w:rsidRPr="000F0088">
        <w:rPr>
          <w:color w:val="auto"/>
          <w:sz w:val="20"/>
          <w:szCs w:val="20"/>
        </w:rPr>
        <w:t>астройщик не несет ответственность за действия Участника</w:t>
      </w:r>
      <w:r w:rsidR="006270B0" w:rsidRPr="000F0088">
        <w:rPr>
          <w:color w:val="auto"/>
          <w:sz w:val="20"/>
          <w:szCs w:val="20"/>
        </w:rPr>
        <w:t xml:space="preserve"> долевого строительства</w:t>
      </w:r>
      <w:r w:rsidRPr="000F0088">
        <w:rPr>
          <w:color w:val="auto"/>
          <w:sz w:val="20"/>
          <w:szCs w:val="20"/>
        </w:rPr>
        <w:t xml:space="preserve">, последний обязуется возместить </w:t>
      </w:r>
      <w:r w:rsidR="006270B0" w:rsidRPr="000F0088">
        <w:rPr>
          <w:color w:val="auto"/>
          <w:sz w:val="20"/>
          <w:szCs w:val="20"/>
        </w:rPr>
        <w:t>З</w:t>
      </w:r>
      <w:r w:rsidRPr="000F0088">
        <w:rPr>
          <w:color w:val="auto"/>
          <w:sz w:val="20"/>
          <w:szCs w:val="20"/>
        </w:rPr>
        <w:t xml:space="preserve">астройщику все возможные расходы, санкции и/или штрафы, возникшие у </w:t>
      </w:r>
      <w:r w:rsidR="006270B0" w:rsidRPr="000F0088">
        <w:rPr>
          <w:color w:val="auto"/>
          <w:sz w:val="20"/>
          <w:szCs w:val="20"/>
        </w:rPr>
        <w:t>З</w:t>
      </w:r>
      <w:r w:rsidRPr="000F0088">
        <w:rPr>
          <w:color w:val="auto"/>
          <w:sz w:val="20"/>
          <w:szCs w:val="20"/>
        </w:rPr>
        <w:t xml:space="preserve">астройщика в связи с оплатой Участником денежных средств в нарушение условий настоящего Договора. </w:t>
      </w:r>
    </w:p>
    <w:p w14:paraId="3DF736BF" w14:textId="721F8E80" w:rsidR="00E75FBC" w:rsidRPr="000F0088" w:rsidRDefault="00192C7E" w:rsidP="00C56567">
      <w:pPr>
        <w:shd w:val="clear" w:color="auto" w:fill="FFFFFF" w:themeFill="background1"/>
        <w:spacing w:after="0" w:line="240" w:lineRule="auto"/>
        <w:ind w:left="-13" w:right="70" w:firstLine="706"/>
        <w:rPr>
          <w:color w:val="auto"/>
          <w:sz w:val="20"/>
          <w:szCs w:val="20"/>
        </w:rPr>
      </w:pPr>
      <w:r w:rsidRPr="000F0088">
        <w:rPr>
          <w:noProof/>
          <w:color w:val="auto"/>
          <w:sz w:val="20"/>
          <w:szCs w:val="20"/>
        </w:rPr>
        <mc:AlternateContent>
          <mc:Choice Requires="wpg">
            <w:drawing>
              <wp:anchor distT="0" distB="0" distL="114300" distR="114300" simplePos="0" relativeHeight="251659264" behindDoc="1" locked="0" layoutInCell="1" allowOverlap="1" wp14:anchorId="6761A336" wp14:editId="12456338">
                <wp:simplePos x="0" y="0"/>
                <wp:positionH relativeFrom="column">
                  <wp:posOffset>1524</wp:posOffset>
                </wp:positionH>
                <wp:positionV relativeFrom="paragraph">
                  <wp:posOffset>-1157417</wp:posOffset>
                </wp:positionV>
                <wp:extent cx="6547155" cy="2571623"/>
                <wp:effectExtent l="0" t="0" r="6350" b="635"/>
                <wp:wrapNone/>
                <wp:docPr id="33772" name="Group 33772"/>
                <wp:cNvGraphicFramePr/>
                <a:graphic xmlns:a="http://schemas.openxmlformats.org/drawingml/2006/main">
                  <a:graphicData uri="http://schemas.microsoft.com/office/word/2010/wordprocessingGroup">
                    <wpg:wgp>
                      <wpg:cNvGrpSpPr/>
                      <wpg:grpSpPr>
                        <a:xfrm>
                          <a:off x="0" y="0"/>
                          <a:ext cx="6547155" cy="2571623"/>
                          <a:chOff x="0" y="0"/>
                          <a:chExt cx="6547155" cy="2571623"/>
                        </a:xfrm>
                        <a:solidFill>
                          <a:schemeClr val="bg1"/>
                        </a:solidFill>
                      </wpg:grpSpPr>
                      <wps:wsp>
                        <wps:cNvPr id="44317" name="Shape 44317"/>
                        <wps:cNvSpPr/>
                        <wps:spPr>
                          <a:xfrm>
                            <a:off x="483413" y="0"/>
                            <a:ext cx="6063742" cy="160020"/>
                          </a:xfrm>
                          <a:custGeom>
                            <a:avLst/>
                            <a:gdLst/>
                            <a:ahLst/>
                            <a:cxnLst/>
                            <a:rect l="0" t="0" r="0" b="0"/>
                            <a:pathLst>
                              <a:path w="6063742" h="160020">
                                <a:moveTo>
                                  <a:pt x="0" y="0"/>
                                </a:moveTo>
                                <a:lnTo>
                                  <a:pt x="6063742" y="0"/>
                                </a:lnTo>
                                <a:lnTo>
                                  <a:pt x="6063742"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18" name="Shape 44318"/>
                        <wps:cNvSpPr/>
                        <wps:spPr>
                          <a:xfrm>
                            <a:off x="0" y="160096"/>
                            <a:ext cx="6547104" cy="161849"/>
                          </a:xfrm>
                          <a:custGeom>
                            <a:avLst/>
                            <a:gdLst/>
                            <a:ahLst/>
                            <a:cxnLst/>
                            <a:rect l="0" t="0" r="0" b="0"/>
                            <a:pathLst>
                              <a:path w="6547104" h="161849">
                                <a:moveTo>
                                  <a:pt x="0" y="0"/>
                                </a:moveTo>
                                <a:lnTo>
                                  <a:pt x="6547104" y="0"/>
                                </a:lnTo>
                                <a:lnTo>
                                  <a:pt x="6547104" y="161849"/>
                                </a:lnTo>
                                <a:lnTo>
                                  <a:pt x="0" y="161849"/>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19" name="Shape 44319"/>
                        <wps:cNvSpPr/>
                        <wps:spPr>
                          <a:xfrm>
                            <a:off x="0" y="321945"/>
                            <a:ext cx="6547104" cy="160020"/>
                          </a:xfrm>
                          <a:custGeom>
                            <a:avLst/>
                            <a:gdLst/>
                            <a:ahLst/>
                            <a:cxnLst/>
                            <a:rect l="0" t="0" r="0" b="0"/>
                            <a:pathLst>
                              <a:path w="6547104" h="160020">
                                <a:moveTo>
                                  <a:pt x="0" y="0"/>
                                </a:moveTo>
                                <a:lnTo>
                                  <a:pt x="6547104" y="0"/>
                                </a:lnTo>
                                <a:lnTo>
                                  <a:pt x="6547104"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0" name="Shape 44320"/>
                        <wps:cNvSpPr/>
                        <wps:spPr>
                          <a:xfrm>
                            <a:off x="0" y="481965"/>
                            <a:ext cx="6547104" cy="161544"/>
                          </a:xfrm>
                          <a:custGeom>
                            <a:avLst/>
                            <a:gdLst/>
                            <a:ahLst/>
                            <a:cxnLst/>
                            <a:rect l="0" t="0" r="0" b="0"/>
                            <a:pathLst>
                              <a:path w="6547104" h="161544">
                                <a:moveTo>
                                  <a:pt x="0" y="0"/>
                                </a:moveTo>
                                <a:lnTo>
                                  <a:pt x="6547104" y="0"/>
                                </a:lnTo>
                                <a:lnTo>
                                  <a:pt x="6547104" y="161544"/>
                                </a:lnTo>
                                <a:lnTo>
                                  <a:pt x="0" y="161544"/>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1" name="Shape 44321"/>
                        <wps:cNvSpPr/>
                        <wps:spPr>
                          <a:xfrm>
                            <a:off x="0" y="643509"/>
                            <a:ext cx="6547104" cy="160020"/>
                          </a:xfrm>
                          <a:custGeom>
                            <a:avLst/>
                            <a:gdLst/>
                            <a:ahLst/>
                            <a:cxnLst/>
                            <a:rect l="0" t="0" r="0" b="0"/>
                            <a:pathLst>
                              <a:path w="6547104" h="160020">
                                <a:moveTo>
                                  <a:pt x="0" y="0"/>
                                </a:moveTo>
                                <a:lnTo>
                                  <a:pt x="6547104" y="0"/>
                                </a:lnTo>
                                <a:lnTo>
                                  <a:pt x="6547104"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2" name="Shape 44322"/>
                        <wps:cNvSpPr/>
                        <wps:spPr>
                          <a:xfrm>
                            <a:off x="0" y="803529"/>
                            <a:ext cx="6547104" cy="160020"/>
                          </a:xfrm>
                          <a:custGeom>
                            <a:avLst/>
                            <a:gdLst/>
                            <a:ahLst/>
                            <a:cxnLst/>
                            <a:rect l="0" t="0" r="0" b="0"/>
                            <a:pathLst>
                              <a:path w="6547104" h="160020">
                                <a:moveTo>
                                  <a:pt x="0" y="0"/>
                                </a:moveTo>
                                <a:lnTo>
                                  <a:pt x="6547104" y="0"/>
                                </a:lnTo>
                                <a:lnTo>
                                  <a:pt x="6547104"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3" name="Shape 44323"/>
                        <wps:cNvSpPr/>
                        <wps:spPr>
                          <a:xfrm>
                            <a:off x="0" y="963549"/>
                            <a:ext cx="2637155" cy="161544"/>
                          </a:xfrm>
                          <a:custGeom>
                            <a:avLst/>
                            <a:gdLst/>
                            <a:ahLst/>
                            <a:cxnLst/>
                            <a:rect l="0" t="0" r="0" b="0"/>
                            <a:pathLst>
                              <a:path w="2637155" h="161544">
                                <a:moveTo>
                                  <a:pt x="0" y="0"/>
                                </a:moveTo>
                                <a:lnTo>
                                  <a:pt x="2637155" y="0"/>
                                </a:lnTo>
                                <a:lnTo>
                                  <a:pt x="2637155" y="161544"/>
                                </a:lnTo>
                                <a:lnTo>
                                  <a:pt x="0" y="161544"/>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4" name="Shape 44324"/>
                        <wps:cNvSpPr/>
                        <wps:spPr>
                          <a:xfrm>
                            <a:off x="448361" y="1125093"/>
                            <a:ext cx="6098794" cy="160020"/>
                          </a:xfrm>
                          <a:custGeom>
                            <a:avLst/>
                            <a:gdLst/>
                            <a:ahLst/>
                            <a:cxnLst/>
                            <a:rect l="0" t="0" r="0" b="0"/>
                            <a:pathLst>
                              <a:path w="6098794" h="160020">
                                <a:moveTo>
                                  <a:pt x="0" y="0"/>
                                </a:moveTo>
                                <a:lnTo>
                                  <a:pt x="6098794" y="0"/>
                                </a:lnTo>
                                <a:lnTo>
                                  <a:pt x="6098794"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5" name="Shape 44325"/>
                        <wps:cNvSpPr/>
                        <wps:spPr>
                          <a:xfrm>
                            <a:off x="0" y="1285113"/>
                            <a:ext cx="6547104" cy="161544"/>
                          </a:xfrm>
                          <a:custGeom>
                            <a:avLst/>
                            <a:gdLst/>
                            <a:ahLst/>
                            <a:cxnLst/>
                            <a:rect l="0" t="0" r="0" b="0"/>
                            <a:pathLst>
                              <a:path w="6547104" h="161544">
                                <a:moveTo>
                                  <a:pt x="0" y="0"/>
                                </a:moveTo>
                                <a:lnTo>
                                  <a:pt x="6547104" y="0"/>
                                </a:lnTo>
                                <a:lnTo>
                                  <a:pt x="6547104" y="161544"/>
                                </a:lnTo>
                                <a:lnTo>
                                  <a:pt x="0" y="161544"/>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6" name="Shape 44326"/>
                        <wps:cNvSpPr/>
                        <wps:spPr>
                          <a:xfrm>
                            <a:off x="0" y="1446657"/>
                            <a:ext cx="6547104" cy="160020"/>
                          </a:xfrm>
                          <a:custGeom>
                            <a:avLst/>
                            <a:gdLst/>
                            <a:ahLst/>
                            <a:cxnLst/>
                            <a:rect l="0" t="0" r="0" b="0"/>
                            <a:pathLst>
                              <a:path w="6547104" h="160020">
                                <a:moveTo>
                                  <a:pt x="0" y="0"/>
                                </a:moveTo>
                                <a:lnTo>
                                  <a:pt x="6547104" y="0"/>
                                </a:lnTo>
                                <a:lnTo>
                                  <a:pt x="6547104"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7" name="Shape 44327"/>
                        <wps:cNvSpPr/>
                        <wps:spPr>
                          <a:xfrm>
                            <a:off x="0" y="1606676"/>
                            <a:ext cx="6547104" cy="160020"/>
                          </a:xfrm>
                          <a:custGeom>
                            <a:avLst/>
                            <a:gdLst/>
                            <a:ahLst/>
                            <a:cxnLst/>
                            <a:rect l="0" t="0" r="0" b="0"/>
                            <a:pathLst>
                              <a:path w="6547104" h="160020">
                                <a:moveTo>
                                  <a:pt x="0" y="0"/>
                                </a:moveTo>
                                <a:lnTo>
                                  <a:pt x="6547104" y="0"/>
                                </a:lnTo>
                                <a:lnTo>
                                  <a:pt x="6547104"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8" name="Shape 44328"/>
                        <wps:cNvSpPr/>
                        <wps:spPr>
                          <a:xfrm>
                            <a:off x="0" y="1766696"/>
                            <a:ext cx="6547104" cy="161544"/>
                          </a:xfrm>
                          <a:custGeom>
                            <a:avLst/>
                            <a:gdLst/>
                            <a:ahLst/>
                            <a:cxnLst/>
                            <a:rect l="0" t="0" r="0" b="0"/>
                            <a:pathLst>
                              <a:path w="6547104" h="161544">
                                <a:moveTo>
                                  <a:pt x="0" y="0"/>
                                </a:moveTo>
                                <a:lnTo>
                                  <a:pt x="6547104" y="0"/>
                                </a:lnTo>
                                <a:lnTo>
                                  <a:pt x="6547104" y="161544"/>
                                </a:lnTo>
                                <a:lnTo>
                                  <a:pt x="0" y="161544"/>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29" name="Shape 44329"/>
                        <wps:cNvSpPr/>
                        <wps:spPr>
                          <a:xfrm>
                            <a:off x="0" y="1928241"/>
                            <a:ext cx="6547104" cy="160020"/>
                          </a:xfrm>
                          <a:custGeom>
                            <a:avLst/>
                            <a:gdLst/>
                            <a:ahLst/>
                            <a:cxnLst/>
                            <a:rect l="0" t="0" r="0" b="0"/>
                            <a:pathLst>
                              <a:path w="6547104" h="160020">
                                <a:moveTo>
                                  <a:pt x="0" y="0"/>
                                </a:moveTo>
                                <a:lnTo>
                                  <a:pt x="6547104" y="0"/>
                                </a:lnTo>
                                <a:lnTo>
                                  <a:pt x="6547104"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30" name="Shape 44330"/>
                        <wps:cNvSpPr/>
                        <wps:spPr>
                          <a:xfrm>
                            <a:off x="0" y="2088261"/>
                            <a:ext cx="6547104" cy="161544"/>
                          </a:xfrm>
                          <a:custGeom>
                            <a:avLst/>
                            <a:gdLst/>
                            <a:ahLst/>
                            <a:cxnLst/>
                            <a:rect l="0" t="0" r="0" b="0"/>
                            <a:pathLst>
                              <a:path w="6547104" h="161544">
                                <a:moveTo>
                                  <a:pt x="0" y="0"/>
                                </a:moveTo>
                                <a:lnTo>
                                  <a:pt x="6547104" y="0"/>
                                </a:lnTo>
                                <a:lnTo>
                                  <a:pt x="6547104" y="161544"/>
                                </a:lnTo>
                                <a:lnTo>
                                  <a:pt x="0" y="161544"/>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31" name="Shape 44331"/>
                        <wps:cNvSpPr/>
                        <wps:spPr>
                          <a:xfrm>
                            <a:off x="0" y="2249805"/>
                            <a:ext cx="6547104" cy="160020"/>
                          </a:xfrm>
                          <a:custGeom>
                            <a:avLst/>
                            <a:gdLst/>
                            <a:ahLst/>
                            <a:cxnLst/>
                            <a:rect l="0" t="0" r="0" b="0"/>
                            <a:pathLst>
                              <a:path w="6547104" h="160020">
                                <a:moveTo>
                                  <a:pt x="0" y="0"/>
                                </a:moveTo>
                                <a:lnTo>
                                  <a:pt x="6547104" y="0"/>
                                </a:lnTo>
                                <a:lnTo>
                                  <a:pt x="6547104" y="160020"/>
                                </a:lnTo>
                                <a:lnTo>
                                  <a:pt x="0" y="16002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44332" name="Shape 44332"/>
                        <wps:cNvSpPr/>
                        <wps:spPr>
                          <a:xfrm>
                            <a:off x="0" y="2409774"/>
                            <a:ext cx="5582158" cy="161849"/>
                          </a:xfrm>
                          <a:custGeom>
                            <a:avLst/>
                            <a:gdLst/>
                            <a:ahLst/>
                            <a:cxnLst/>
                            <a:rect l="0" t="0" r="0" b="0"/>
                            <a:pathLst>
                              <a:path w="5582158" h="161849">
                                <a:moveTo>
                                  <a:pt x="0" y="0"/>
                                </a:moveTo>
                                <a:lnTo>
                                  <a:pt x="5582158" y="0"/>
                                </a:lnTo>
                                <a:lnTo>
                                  <a:pt x="5582158" y="161849"/>
                                </a:lnTo>
                                <a:lnTo>
                                  <a:pt x="0" y="161849"/>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614C4434" id="Group 33772" o:spid="_x0000_s1026" style="position:absolute;margin-left:.1pt;margin-top:-91.15pt;width:515.5pt;height:202.5pt;z-index:-251657216" coordsize="65471,2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">
                <v:shape id="Shape 44317" o:spid="_x0000_s1027" style="position:absolute;left:4834;width:60637;height:1600;visibility:visible;mso-wrap-style:square;v-text-anchor:top" coordsize="6063742,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" path="m,l6063742,r,160020l,160020,,e" filled="f" stroked="f" strokeweight="0">
                  <v:stroke miterlimit="83231f" joinstyle="miter"/>
                  <v:path arrowok="t" textboxrect="0,0,6063742,160020"/>
                </v:shape>
                <v:shape id="Shape 44318" o:spid="_x0000_s1028" style="position:absolute;top:1600;width:65471;height:1619;visibility:visible;mso-wrap-style:square;v-text-anchor:top" coordsize="6547104,16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" path="m,l6547104,r,161849l,161849,,e" filled="f" stroked="f" strokeweight="0">
                  <v:stroke miterlimit="83231f" joinstyle="miter"/>
                  <v:path arrowok="t" textboxrect="0,0,6547104,161849"/>
                </v:shape>
                <v:shape id="Shape 44319" o:spid="_x0000_s1029" style="position:absolute;top:3219;width:65471;height:1600;visibility:visible;mso-wrap-style:square;v-text-anchor:top" coordsize="65471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" path="m,l6547104,r,160020l,160020,,e" filled="f" stroked="f" strokeweight="0">
                  <v:stroke miterlimit="83231f" joinstyle="miter"/>
                  <v:path arrowok="t" textboxrect="0,0,6547104,160020"/>
                </v:shape>
                <v:shape id="Shape 44320" o:spid="_x0000_s1030" style="position:absolute;top:4819;width:65471;height:1616;visibility:visible;mso-wrap-style:square;v-text-anchor:top" coordsize="654710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" path="m,l6547104,r,161544l,161544,,e" filled="f" stroked="f" strokeweight="0">
                  <v:stroke miterlimit="83231f" joinstyle="miter"/>
                  <v:path arrowok="t" textboxrect="0,0,6547104,161544"/>
                </v:shape>
                <v:shape id="Shape 44321" o:spid="_x0000_s1031" style="position:absolute;top:6435;width:65471;height:1600;visibility:visible;mso-wrap-style:square;v-text-anchor:top" coordsize="65471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" path="m,l6547104,r,160020l,160020,,e" filled="f" stroked="f" strokeweight="0">
                  <v:stroke miterlimit="83231f" joinstyle="miter"/>
                  <v:path arrowok="t" textboxrect="0,0,6547104,160020"/>
                </v:shape>
                <v:shape id="Shape 44322" o:spid="_x0000_s1032" style="position:absolute;top:8035;width:65471;height:1600;visibility:visible;mso-wrap-style:square;v-text-anchor:top" coordsize="65471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" path="m,l6547104,r,160020l,160020,,e" filled="f" stroked="f" strokeweight="0">
                  <v:stroke miterlimit="83231f" joinstyle="miter"/>
                  <v:path arrowok="t" textboxrect="0,0,6547104,160020"/>
                </v:shape>
                <v:shape id="Shape 44323" o:spid="_x0000_s1033" style="position:absolute;top:9635;width:26371;height:1615;visibility:visible;mso-wrap-style:square;v-text-anchor:top" coordsize="2637155,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" path="m,l2637155,r,161544l,161544,,e" filled="f" stroked="f" strokeweight="0">
                  <v:stroke miterlimit="83231f" joinstyle="miter"/>
                  <v:path arrowok="t" textboxrect="0,0,2637155,161544"/>
                </v:shape>
                <v:shape id="Shape 44324" o:spid="_x0000_s1034" style="position:absolute;left:4483;top:11250;width:60988;height:1601;visibility:visible;mso-wrap-style:square;v-text-anchor:top" coordsize="609879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" path="m,l6098794,r,160020l,160020,,e" filled="f" stroked="f" strokeweight="0">
                  <v:stroke miterlimit="83231f" joinstyle="miter"/>
                  <v:path arrowok="t" textboxrect="0,0,6098794,160020"/>
                </v:shape>
                <v:shape id="Shape 44325" o:spid="_x0000_s1035" style="position:absolute;top:12851;width:65471;height:1615;visibility:visible;mso-wrap-style:square;v-text-anchor:top" coordsize="654710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" path="m,l6547104,r,161544l,161544,,e" filled="f" stroked="f" strokeweight="0">
                  <v:stroke miterlimit="83231f" joinstyle="miter"/>
                  <v:path arrowok="t" textboxrect="0,0,6547104,161544"/>
                </v:shape>
                <v:shape id="Shape 44326" o:spid="_x0000_s1036" style="position:absolute;top:14466;width:65471;height:1600;visibility:visible;mso-wrap-style:square;v-text-anchor:top" coordsize="65471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" path="m,l6547104,r,160020l,160020,,e" filled="f" stroked="f" strokeweight="0">
                  <v:stroke miterlimit="83231f" joinstyle="miter"/>
                  <v:path arrowok="t" textboxrect="0,0,6547104,160020"/>
                </v:shape>
                <v:shape id="Shape 44327" o:spid="_x0000_s1037" style="position:absolute;top:16066;width:65471;height:1600;visibility:visible;mso-wrap-style:square;v-text-anchor:top" coordsize="65471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" path="m,l6547104,r,160020l,160020,,e" filled="f" stroked="f" strokeweight="0">
                  <v:stroke miterlimit="83231f" joinstyle="miter"/>
                  <v:path arrowok="t" textboxrect="0,0,6547104,160020"/>
                </v:shape>
                <v:shape id="Shape 44328" o:spid="_x0000_s1038" style="position:absolute;top:17666;width:65471;height:1616;visibility:visible;mso-wrap-style:square;v-text-anchor:top" coordsize="654710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" path="m,l6547104,r,161544l,161544,,e" filled="f" stroked="f" strokeweight="0">
                  <v:stroke miterlimit="83231f" joinstyle="miter"/>
                  <v:path arrowok="t" textboxrect="0,0,6547104,161544"/>
                </v:shape>
                <v:shape id="Shape 44329" o:spid="_x0000_s1039" style="position:absolute;top:19282;width:65471;height:1600;visibility:visible;mso-wrap-style:square;v-text-anchor:top" coordsize="65471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" path="m,l6547104,r,160020l,160020,,e" filled="f" stroked="f" strokeweight="0">
                  <v:stroke miterlimit="83231f" joinstyle="miter"/>
                  <v:path arrowok="t" textboxrect="0,0,6547104,160020"/>
                </v:shape>
                <v:shape id="Shape 44330" o:spid="_x0000_s1040" style="position:absolute;top:20882;width:65471;height:1616;visibility:visible;mso-wrap-style:square;v-text-anchor:top" coordsize="654710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" path="m,l6547104,r,161544l,161544,,e" filled="f" stroked="f" strokeweight="0">
                  <v:stroke miterlimit="83231f" joinstyle="miter"/>
                  <v:path arrowok="t" textboxrect="0,0,6547104,161544"/>
                </v:shape>
                <v:shape id="Shape 44331" o:spid="_x0000_s1041" style="position:absolute;top:22498;width:65471;height:1600;visibility:visible;mso-wrap-style:square;v-text-anchor:top" coordsize="65471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" path="m,l6547104,r,160020l,160020,,e" filled="f" stroked="f" strokeweight="0">
                  <v:stroke miterlimit="83231f" joinstyle="miter"/>
                  <v:path arrowok="t" textboxrect="0,0,6547104,160020"/>
                </v:shape>
                <v:shape id="Shape 44332" o:spid="_x0000_s1042" style="position:absolute;top:24097;width:55821;height:1619;visibility:visible;mso-wrap-style:square;v-text-anchor:top" coordsize="5582158,16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" path="m,l5582158,r,161849l,161849,,e" filled="f" stroked="f" strokeweight="0">
                  <v:stroke miterlimit="83231f" joinstyle="miter"/>
                  <v:path arrowok="t" textboxrect="0,0,5582158,161849"/>
                </v:shape>
              </v:group>
            </w:pict>
          </mc:Fallback>
        </mc:AlternateContent>
      </w:r>
      <w:r w:rsidRPr="000F0088">
        <w:rPr>
          <w:color w:val="auto"/>
          <w:sz w:val="20"/>
          <w:szCs w:val="20"/>
        </w:rPr>
        <w:t>4.</w:t>
      </w:r>
      <w:r w:rsidR="0086182F" w:rsidRPr="000F0088">
        <w:rPr>
          <w:color w:val="auto"/>
          <w:sz w:val="20"/>
          <w:szCs w:val="20"/>
        </w:rPr>
        <w:t>4</w:t>
      </w:r>
      <w:r w:rsidRPr="000F0088">
        <w:rPr>
          <w:color w:val="auto"/>
          <w:sz w:val="20"/>
          <w:szCs w:val="20"/>
        </w:rPr>
        <w:t xml:space="preserve">. </w:t>
      </w:r>
      <w:bookmarkStart w:id="9" w:name="_Hlk137735961"/>
      <w:r w:rsidRPr="000F0088">
        <w:rPr>
          <w:color w:val="auto"/>
          <w:sz w:val="20"/>
          <w:szCs w:val="20"/>
        </w:rPr>
        <w:t xml:space="preserve">Участник долевого строительства обязуется внести денежные средства в счет уплаты цены настоящего Договора участия в </w:t>
      </w:r>
      <w:r w:rsidR="005D0DC1" w:rsidRPr="000F0088">
        <w:rPr>
          <w:color w:val="auto"/>
          <w:sz w:val="20"/>
          <w:szCs w:val="20"/>
        </w:rPr>
        <w:t xml:space="preserve">долевом </w:t>
      </w:r>
      <w:r w:rsidRPr="000F0088">
        <w:rPr>
          <w:color w:val="auto"/>
          <w:sz w:val="20"/>
          <w:szCs w:val="20"/>
        </w:rPr>
        <w:t xml:space="preserve">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w:t>
      </w:r>
      <w:r w:rsidR="006270B0" w:rsidRPr="000F0088">
        <w:rPr>
          <w:color w:val="auto"/>
          <w:sz w:val="20"/>
          <w:szCs w:val="20"/>
        </w:rPr>
        <w:t>У</w:t>
      </w:r>
      <w:r w:rsidRPr="000F0088">
        <w:rPr>
          <w:color w:val="auto"/>
          <w:sz w:val="20"/>
          <w:szCs w:val="20"/>
        </w:rPr>
        <w:t xml:space="preserve">частника долевого строительства (Депонента) в счет уплаты </w:t>
      </w:r>
      <w:r w:rsidR="006270B0" w:rsidRPr="000F0088">
        <w:rPr>
          <w:color w:val="auto"/>
          <w:sz w:val="20"/>
          <w:szCs w:val="20"/>
        </w:rPr>
        <w:t>Ц</w:t>
      </w:r>
      <w:r w:rsidRPr="000F0088">
        <w:rPr>
          <w:color w:val="auto"/>
          <w:sz w:val="20"/>
          <w:szCs w:val="20"/>
        </w:rPr>
        <w:t>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 214-Ф3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bookmarkEnd w:id="9"/>
      <w:r w:rsidRPr="000F0088">
        <w:rPr>
          <w:color w:val="auto"/>
          <w:sz w:val="20"/>
          <w:szCs w:val="20"/>
        </w:rPr>
        <w:t xml:space="preserve"> с учетом следующего:</w:t>
      </w:r>
      <w:r w:rsidR="006270B0" w:rsidRPr="000F0088">
        <w:rPr>
          <w:color w:val="auto"/>
          <w:sz w:val="20"/>
          <w:szCs w:val="20"/>
        </w:rPr>
        <w:t xml:space="preserve"> </w:t>
      </w:r>
    </w:p>
    <w:p w14:paraId="59D7A671" w14:textId="20FCD072" w:rsidR="009E65A2" w:rsidRPr="00692965" w:rsidRDefault="00192C7E" w:rsidP="00C56567">
      <w:pPr>
        <w:spacing w:after="0" w:line="240" w:lineRule="auto"/>
        <w:ind w:left="-13" w:right="70" w:firstLine="708"/>
        <w:rPr>
          <w:color w:val="auto"/>
          <w:sz w:val="20"/>
          <w:szCs w:val="20"/>
        </w:rPr>
      </w:pPr>
      <w:r w:rsidRPr="000F0088">
        <w:rPr>
          <w:b/>
          <w:color w:val="auto"/>
          <w:sz w:val="20"/>
          <w:szCs w:val="20"/>
        </w:rPr>
        <w:lastRenderedPageBreak/>
        <w:t>Эскроу - агент</w:t>
      </w:r>
      <w:r w:rsidRPr="000F0088">
        <w:rPr>
          <w:color w:val="auto"/>
          <w:sz w:val="20"/>
          <w:szCs w:val="20"/>
        </w:rPr>
        <w:t>: Публичное акционерное общество «</w:t>
      </w:r>
      <w:r w:rsidR="000540AB" w:rsidRPr="000F0088">
        <w:rPr>
          <w:color w:val="auto"/>
          <w:sz w:val="20"/>
          <w:szCs w:val="20"/>
        </w:rPr>
        <w:t>Сбербанк</w:t>
      </w:r>
      <w:r w:rsidR="0086182F" w:rsidRPr="000F0088">
        <w:rPr>
          <w:color w:val="auto"/>
          <w:sz w:val="20"/>
          <w:szCs w:val="20"/>
        </w:rPr>
        <w:t xml:space="preserve"> России</w:t>
      </w:r>
      <w:r w:rsidRPr="000F0088">
        <w:rPr>
          <w:color w:val="auto"/>
          <w:sz w:val="20"/>
          <w:szCs w:val="20"/>
        </w:rPr>
        <w:t>» (</w:t>
      </w:r>
      <w:r w:rsidRPr="000F0088">
        <w:rPr>
          <w:i/>
          <w:color w:val="auto"/>
          <w:sz w:val="20"/>
          <w:szCs w:val="20"/>
        </w:rPr>
        <w:t>сокращенное наименование</w:t>
      </w:r>
      <w:r w:rsidRPr="000F0088">
        <w:rPr>
          <w:color w:val="auto"/>
          <w:sz w:val="20"/>
          <w:szCs w:val="20"/>
        </w:rPr>
        <w:t xml:space="preserve"> - ПАО </w:t>
      </w:r>
      <w:r w:rsidR="00290357" w:rsidRPr="000F0088">
        <w:rPr>
          <w:color w:val="auto"/>
          <w:sz w:val="20"/>
          <w:szCs w:val="20"/>
        </w:rPr>
        <w:t>«Сбербанк»</w:t>
      </w:r>
      <w:r w:rsidRPr="000F0088">
        <w:rPr>
          <w:color w:val="auto"/>
          <w:sz w:val="20"/>
          <w:szCs w:val="20"/>
        </w:rPr>
        <w:t xml:space="preserve">), юридический адрес (место местонахождения: </w:t>
      </w:r>
      <w:r w:rsidR="0086182F" w:rsidRPr="000F0088">
        <w:rPr>
          <w:color w:val="auto"/>
          <w:sz w:val="20"/>
          <w:szCs w:val="20"/>
        </w:rPr>
        <w:t>117997</w:t>
      </w:r>
      <w:r w:rsidRPr="000F0088">
        <w:rPr>
          <w:color w:val="auto"/>
          <w:sz w:val="20"/>
          <w:szCs w:val="20"/>
        </w:rPr>
        <w:t xml:space="preserve">, г. Москва, ул. </w:t>
      </w:r>
      <w:r w:rsidR="0086182F" w:rsidRPr="000F0088">
        <w:rPr>
          <w:color w:val="auto"/>
          <w:sz w:val="20"/>
          <w:szCs w:val="20"/>
        </w:rPr>
        <w:t>Вавилова</w:t>
      </w:r>
      <w:r w:rsidRPr="000F0088">
        <w:rPr>
          <w:color w:val="auto"/>
          <w:sz w:val="20"/>
          <w:szCs w:val="20"/>
        </w:rPr>
        <w:t xml:space="preserve">, д. </w:t>
      </w:r>
      <w:r w:rsidR="0086182F" w:rsidRPr="000F0088">
        <w:rPr>
          <w:color w:val="auto"/>
          <w:sz w:val="20"/>
          <w:szCs w:val="20"/>
        </w:rPr>
        <w:t>19</w:t>
      </w:r>
      <w:r w:rsidRPr="000F0088">
        <w:rPr>
          <w:color w:val="auto"/>
          <w:sz w:val="20"/>
          <w:szCs w:val="20"/>
        </w:rPr>
        <w:t xml:space="preserve">), почтовый адрес: </w:t>
      </w:r>
      <w:r w:rsidR="0086182F" w:rsidRPr="000F0088">
        <w:rPr>
          <w:color w:val="auto"/>
          <w:sz w:val="20"/>
          <w:szCs w:val="20"/>
        </w:rPr>
        <w:t>344068</w:t>
      </w:r>
      <w:r w:rsidRPr="000F0088">
        <w:rPr>
          <w:color w:val="auto"/>
          <w:sz w:val="20"/>
          <w:szCs w:val="20"/>
        </w:rPr>
        <w:t xml:space="preserve">, г. </w:t>
      </w:r>
      <w:r w:rsidR="0086182F" w:rsidRPr="000F0088">
        <w:rPr>
          <w:color w:val="auto"/>
          <w:sz w:val="20"/>
          <w:szCs w:val="20"/>
        </w:rPr>
        <w:t>Ростов-на-Дону</w:t>
      </w:r>
      <w:r w:rsidRPr="000F0088">
        <w:rPr>
          <w:color w:val="auto"/>
          <w:sz w:val="20"/>
          <w:szCs w:val="20"/>
        </w:rPr>
        <w:t xml:space="preserve">, ул. </w:t>
      </w:r>
      <w:r w:rsidR="0055749B" w:rsidRPr="000F0088">
        <w:rPr>
          <w:color w:val="auto"/>
          <w:sz w:val="20"/>
          <w:szCs w:val="20"/>
        </w:rPr>
        <w:t>Евдокимова, 37, Юго-Западный банк ПАО Сбербанк</w:t>
      </w:r>
      <w:r w:rsidRPr="000F0088">
        <w:rPr>
          <w:color w:val="auto"/>
          <w:sz w:val="20"/>
          <w:szCs w:val="20"/>
        </w:rPr>
        <w:t xml:space="preserve">, адрес электронной почты: </w:t>
      </w:r>
      <w:r w:rsidR="00234A4C" w:rsidRPr="000F0088">
        <w:rPr>
          <w:color w:val="auto"/>
          <w:sz w:val="20"/>
          <w:szCs w:val="20"/>
          <w:lang w:val="en-US"/>
        </w:rPr>
        <w:t>Escrow</w:t>
      </w:r>
      <w:r w:rsidR="00234A4C" w:rsidRPr="000F0088">
        <w:rPr>
          <w:color w:val="auto"/>
          <w:sz w:val="20"/>
          <w:szCs w:val="20"/>
        </w:rPr>
        <w:t>_</w:t>
      </w:r>
      <w:proofErr w:type="spellStart"/>
      <w:r w:rsidR="00234A4C" w:rsidRPr="000F0088">
        <w:rPr>
          <w:color w:val="auto"/>
          <w:sz w:val="20"/>
          <w:szCs w:val="20"/>
          <w:lang w:val="en-US"/>
        </w:rPr>
        <w:t>Sberbank</w:t>
      </w:r>
      <w:proofErr w:type="spellEnd"/>
      <w:r w:rsidR="00234A4C" w:rsidRPr="000F0088">
        <w:rPr>
          <w:color w:val="auto"/>
          <w:sz w:val="20"/>
          <w:szCs w:val="20"/>
        </w:rPr>
        <w:t>@</w:t>
      </w:r>
      <w:proofErr w:type="spellStart"/>
      <w:r w:rsidR="00234A4C" w:rsidRPr="000F0088">
        <w:rPr>
          <w:color w:val="auto"/>
          <w:sz w:val="20"/>
          <w:szCs w:val="20"/>
          <w:lang w:val="en-US"/>
        </w:rPr>
        <w:t>sberbank</w:t>
      </w:r>
      <w:proofErr w:type="spellEnd"/>
      <w:r w:rsidR="00234A4C" w:rsidRPr="000F0088">
        <w:rPr>
          <w:color w:val="auto"/>
          <w:sz w:val="20"/>
          <w:szCs w:val="20"/>
        </w:rPr>
        <w:t>.</w:t>
      </w:r>
      <w:proofErr w:type="spellStart"/>
      <w:r w:rsidR="00234A4C" w:rsidRPr="00692965">
        <w:rPr>
          <w:color w:val="auto"/>
          <w:sz w:val="20"/>
          <w:szCs w:val="20"/>
          <w:lang w:val="en-US"/>
        </w:rPr>
        <w:t>ru</w:t>
      </w:r>
      <w:proofErr w:type="spellEnd"/>
      <w:r w:rsidRPr="00692965">
        <w:rPr>
          <w:color w:val="auto"/>
          <w:sz w:val="20"/>
          <w:szCs w:val="20"/>
        </w:rPr>
        <w:t>, номер телефона 8-</w:t>
      </w:r>
      <w:r w:rsidR="0055749B" w:rsidRPr="00692965">
        <w:rPr>
          <w:color w:val="auto"/>
          <w:sz w:val="20"/>
          <w:szCs w:val="20"/>
        </w:rPr>
        <w:t>800-555-55-50</w:t>
      </w:r>
      <w:r w:rsidRPr="00692965">
        <w:rPr>
          <w:color w:val="auto"/>
          <w:sz w:val="20"/>
          <w:szCs w:val="20"/>
        </w:rPr>
        <w:t xml:space="preserve">,   ИНН </w:t>
      </w:r>
      <w:r w:rsidR="0055749B" w:rsidRPr="00692965">
        <w:rPr>
          <w:color w:val="auto"/>
          <w:sz w:val="20"/>
          <w:szCs w:val="20"/>
        </w:rPr>
        <w:t>7707083893</w:t>
      </w:r>
      <w:r w:rsidRPr="00692965">
        <w:rPr>
          <w:color w:val="auto"/>
          <w:sz w:val="20"/>
          <w:szCs w:val="20"/>
        </w:rPr>
        <w:t xml:space="preserve">, КПП </w:t>
      </w:r>
      <w:r w:rsidR="0055749B" w:rsidRPr="00692965">
        <w:rPr>
          <w:color w:val="auto"/>
          <w:sz w:val="20"/>
          <w:szCs w:val="20"/>
        </w:rPr>
        <w:t>784243001</w:t>
      </w:r>
      <w:r w:rsidRPr="00692965">
        <w:rPr>
          <w:color w:val="auto"/>
          <w:sz w:val="20"/>
          <w:szCs w:val="20"/>
        </w:rPr>
        <w:t xml:space="preserve">, ОГРН </w:t>
      </w:r>
      <w:r w:rsidR="0055749B" w:rsidRPr="00692965">
        <w:rPr>
          <w:color w:val="auto"/>
          <w:sz w:val="20"/>
          <w:szCs w:val="20"/>
        </w:rPr>
        <w:t>1027700132195</w:t>
      </w:r>
      <w:r w:rsidRPr="00692965">
        <w:rPr>
          <w:color w:val="auto"/>
          <w:sz w:val="20"/>
          <w:szCs w:val="20"/>
        </w:rPr>
        <w:t xml:space="preserve">, Корреспондентский счет №  </w:t>
      </w:r>
      <w:r w:rsidR="0055749B" w:rsidRPr="00692965">
        <w:rPr>
          <w:color w:val="auto"/>
          <w:sz w:val="20"/>
          <w:szCs w:val="20"/>
        </w:rPr>
        <w:t>30101810600000000602</w:t>
      </w:r>
      <w:r w:rsidRPr="00692965">
        <w:rPr>
          <w:color w:val="auto"/>
          <w:sz w:val="20"/>
          <w:szCs w:val="20"/>
        </w:rPr>
        <w:t xml:space="preserve">, БИК </w:t>
      </w:r>
      <w:r w:rsidR="0055749B" w:rsidRPr="00692965">
        <w:rPr>
          <w:color w:val="auto"/>
          <w:sz w:val="20"/>
          <w:szCs w:val="20"/>
        </w:rPr>
        <w:t>046015602</w:t>
      </w:r>
      <w:r w:rsidRPr="00692965">
        <w:rPr>
          <w:color w:val="auto"/>
          <w:sz w:val="20"/>
          <w:szCs w:val="20"/>
        </w:rPr>
        <w:t>.</w:t>
      </w:r>
    </w:p>
    <w:p w14:paraId="7C38A2FB" w14:textId="1AA4ACFD" w:rsidR="009E65A2" w:rsidRPr="00DD2DF1" w:rsidRDefault="009E65A2" w:rsidP="00C56567">
      <w:pPr>
        <w:spacing w:after="0" w:line="240" w:lineRule="auto"/>
        <w:ind w:left="-13" w:right="70" w:firstLine="708"/>
        <w:rPr>
          <w:b/>
          <w:bCs/>
          <w:color w:val="auto"/>
          <w:sz w:val="20"/>
          <w:szCs w:val="20"/>
        </w:rPr>
      </w:pPr>
      <w:r w:rsidRPr="00DD2DF1">
        <w:rPr>
          <w:b/>
          <w:bCs/>
          <w:color w:val="auto"/>
          <w:sz w:val="20"/>
          <w:szCs w:val="20"/>
        </w:rPr>
        <w:t xml:space="preserve">Депонент: гр. </w:t>
      </w:r>
      <w:r w:rsidR="005831A1" w:rsidRPr="00DD2DF1">
        <w:rPr>
          <w:b/>
          <w:bCs/>
          <w:color w:val="auto"/>
          <w:sz w:val="20"/>
          <w:szCs w:val="20"/>
        </w:rPr>
        <w:t xml:space="preserve">РФ </w:t>
      </w:r>
      <w:r w:rsidR="004D1DEB">
        <w:rPr>
          <w:b/>
          <w:bCs/>
          <w:sz w:val="20"/>
          <w:szCs w:val="20"/>
        </w:rPr>
        <w:t>___________________</w:t>
      </w:r>
      <w:r w:rsidR="00234A4C" w:rsidRPr="00DD2DF1">
        <w:rPr>
          <w:b/>
          <w:bCs/>
          <w:color w:val="auto"/>
          <w:sz w:val="20"/>
          <w:szCs w:val="20"/>
        </w:rPr>
        <w:t>.</w:t>
      </w:r>
    </w:p>
    <w:p w14:paraId="4FFC01CC" w14:textId="23D169E7" w:rsidR="00E75FBC" w:rsidRPr="000F0088" w:rsidRDefault="009E65A2" w:rsidP="00C56567">
      <w:pPr>
        <w:spacing w:after="0" w:line="240" w:lineRule="auto"/>
        <w:ind w:left="-13" w:right="70" w:firstLine="708"/>
        <w:rPr>
          <w:color w:val="auto"/>
          <w:sz w:val="20"/>
          <w:szCs w:val="20"/>
        </w:rPr>
      </w:pPr>
      <w:r w:rsidRPr="00692965">
        <w:rPr>
          <w:b/>
          <w:bCs/>
          <w:color w:val="auto"/>
          <w:sz w:val="20"/>
          <w:szCs w:val="20"/>
        </w:rPr>
        <w:t>Бенефициар:</w:t>
      </w:r>
      <w:r w:rsidRPr="00692965">
        <w:rPr>
          <w:color w:val="auto"/>
          <w:sz w:val="20"/>
          <w:szCs w:val="20"/>
        </w:rPr>
        <w:t xml:space="preserve"> Общество с ограниченной ответственностью</w:t>
      </w:r>
      <w:r w:rsidRPr="000F0088">
        <w:rPr>
          <w:color w:val="auto"/>
          <w:sz w:val="20"/>
          <w:szCs w:val="20"/>
        </w:rPr>
        <w:t xml:space="preserve"> «Специализированный застройщик Гостиничный комплекс «СочиОйлСтрой».</w:t>
      </w:r>
    </w:p>
    <w:p w14:paraId="6E24CE43" w14:textId="62644563" w:rsidR="009413E1" w:rsidRPr="0052521D" w:rsidRDefault="009413E1" w:rsidP="00C56567">
      <w:pPr>
        <w:tabs>
          <w:tab w:val="left" w:pos="851"/>
        </w:tabs>
        <w:spacing w:after="0" w:line="240" w:lineRule="auto"/>
        <w:ind w:right="167"/>
        <w:rPr>
          <w:b/>
          <w:bCs/>
          <w:color w:val="auto"/>
          <w:sz w:val="20"/>
          <w:szCs w:val="20"/>
        </w:rPr>
      </w:pPr>
      <w:r w:rsidRPr="0052521D">
        <w:rPr>
          <w:b/>
          <w:bCs/>
          <w:color w:val="auto"/>
          <w:sz w:val="20"/>
          <w:szCs w:val="20"/>
        </w:rPr>
        <w:t xml:space="preserve">Номер </w:t>
      </w:r>
      <w:proofErr w:type="spellStart"/>
      <w:r w:rsidRPr="0052521D">
        <w:rPr>
          <w:b/>
          <w:bCs/>
          <w:color w:val="auto"/>
          <w:sz w:val="20"/>
          <w:szCs w:val="20"/>
        </w:rPr>
        <w:t>эскроу</w:t>
      </w:r>
      <w:proofErr w:type="spellEnd"/>
      <w:r w:rsidRPr="0052521D">
        <w:rPr>
          <w:b/>
          <w:bCs/>
          <w:color w:val="auto"/>
          <w:sz w:val="20"/>
          <w:szCs w:val="20"/>
        </w:rPr>
        <w:t xml:space="preserve"> счета</w:t>
      </w:r>
      <w:r w:rsidR="005B0470" w:rsidRPr="0052521D">
        <w:rPr>
          <w:b/>
          <w:bCs/>
          <w:color w:val="auto"/>
          <w:sz w:val="20"/>
          <w:szCs w:val="20"/>
        </w:rPr>
        <w:t>:</w:t>
      </w:r>
      <w:r w:rsidR="009E65A2" w:rsidRPr="0052521D">
        <w:rPr>
          <w:b/>
          <w:bCs/>
          <w:color w:val="auto"/>
          <w:sz w:val="20"/>
          <w:szCs w:val="20"/>
        </w:rPr>
        <w:t xml:space="preserve"> </w:t>
      </w:r>
      <w:r w:rsidR="004D1DEB">
        <w:rPr>
          <w:b/>
          <w:bCs/>
          <w:color w:val="auto"/>
          <w:sz w:val="20"/>
          <w:szCs w:val="20"/>
          <w:shd w:val="clear" w:color="auto" w:fill="FFFFFF"/>
        </w:rPr>
        <w:t>_______________________.</w:t>
      </w:r>
    </w:p>
    <w:p w14:paraId="05CB65BF" w14:textId="261AA5FF" w:rsidR="00E75FBC" w:rsidRPr="000F0088" w:rsidRDefault="007B2BF1" w:rsidP="00C56567">
      <w:pPr>
        <w:spacing w:after="0" w:line="240" w:lineRule="auto"/>
        <w:ind w:left="-13" w:right="70" w:firstLine="708"/>
        <w:rPr>
          <w:color w:val="auto"/>
          <w:sz w:val="20"/>
          <w:szCs w:val="20"/>
        </w:rPr>
      </w:pPr>
      <w:r w:rsidRPr="007B2BF1">
        <w:rPr>
          <w:color w:val="auto"/>
          <w:sz w:val="20"/>
          <w:szCs w:val="20"/>
        </w:rPr>
        <w:t xml:space="preserve">Срок внесения Депонентом Депонируемой суммы на счет </w:t>
      </w:r>
      <w:proofErr w:type="spellStart"/>
      <w:r w:rsidRPr="007B2BF1">
        <w:rPr>
          <w:color w:val="auto"/>
          <w:sz w:val="20"/>
          <w:szCs w:val="20"/>
        </w:rPr>
        <w:t>Эксроу</w:t>
      </w:r>
      <w:proofErr w:type="spellEnd"/>
      <w:r w:rsidRPr="007B2BF1">
        <w:rPr>
          <w:color w:val="auto"/>
          <w:sz w:val="20"/>
          <w:szCs w:val="20"/>
        </w:rPr>
        <w:t>: в течение 5 (пяти) рабочих дней с момента государственной регистрации настоящего договора;</w:t>
      </w:r>
      <w:r w:rsidR="00192C7E" w:rsidRPr="000F0088">
        <w:rPr>
          <w:color w:val="auto"/>
          <w:sz w:val="20"/>
          <w:szCs w:val="20"/>
        </w:rPr>
        <w:t xml:space="preserve"> </w:t>
      </w:r>
    </w:p>
    <w:p w14:paraId="670AFF84"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Срок условного депонирования 6 (Шесть) месяцев с даты ввода Гостиничного комплекса в эксплуатацию, определяемой как последняя дата квартала ввода в эксплуатацию, указанного в проектной декларации. </w:t>
      </w:r>
    </w:p>
    <w:p w14:paraId="2BF94E76" w14:textId="2EB6B9BA" w:rsidR="00E75FBC" w:rsidRPr="000F0088" w:rsidRDefault="00192C7E" w:rsidP="00C56567">
      <w:pPr>
        <w:spacing w:after="0" w:line="240" w:lineRule="auto"/>
        <w:ind w:left="240" w:right="70"/>
        <w:rPr>
          <w:color w:val="auto"/>
          <w:sz w:val="20"/>
          <w:szCs w:val="20"/>
        </w:rPr>
      </w:pPr>
      <w:r w:rsidRPr="000F0088">
        <w:rPr>
          <w:color w:val="auto"/>
          <w:sz w:val="20"/>
          <w:szCs w:val="20"/>
        </w:rPr>
        <w:t>4.</w:t>
      </w:r>
      <w:r w:rsidR="0086182F" w:rsidRPr="000F0088">
        <w:rPr>
          <w:color w:val="auto"/>
          <w:sz w:val="20"/>
          <w:szCs w:val="20"/>
        </w:rPr>
        <w:t>5</w:t>
      </w:r>
      <w:r w:rsidRPr="000F0088">
        <w:rPr>
          <w:color w:val="auto"/>
          <w:sz w:val="20"/>
          <w:szCs w:val="20"/>
        </w:rPr>
        <w:t xml:space="preserve">. </w:t>
      </w:r>
      <w:bookmarkStart w:id="10" w:name="_Hlk137736046"/>
      <w:r w:rsidRPr="000F0088">
        <w:rPr>
          <w:color w:val="auto"/>
          <w:sz w:val="20"/>
          <w:szCs w:val="20"/>
        </w:rPr>
        <w:t>Стороны согласовали, что моментом исполнения Участником</w:t>
      </w:r>
      <w:r w:rsidR="006270B0" w:rsidRPr="000F0088">
        <w:rPr>
          <w:color w:val="auto"/>
          <w:sz w:val="20"/>
          <w:szCs w:val="20"/>
        </w:rPr>
        <w:t xml:space="preserve"> долевого строительства</w:t>
      </w:r>
      <w:r w:rsidRPr="000F0088">
        <w:rPr>
          <w:color w:val="auto"/>
          <w:sz w:val="20"/>
          <w:szCs w:val="20"/>
        </w:rPr>
        <w:t xml:space="preserve"> своих обязательств признается момент поступления денежных средств на счет-эскроу. </w:t>
      </w:r>
    </w:p>
    <w:bookmarkEnd w:id="10"/>
    <w:p w14:paraId="1643C0BD" w14:textId="770AAA35" w:rsidR="00E75FBC" w:rsidRPr="000F0088" w:rsidRDefault="00192C7E" w:rsidP="00C56567">
      <w:pPr>
        <w:spacing w:after="0" w:line="240" w:lineRule="auto"/>
        <w:ind w:left="240" w:right="70"/>
        <w:rPr>
          <w:color w:val="auto"/>
          <w:sz w:val="20"/>
          <w:szCs w:val="20"/>
        </w:rPr>
      </w:pPr>
      <w:r w:rsidRPr="000F0088">
        <w:rPr>
          <w:color w:val="auto"/>
          <w:sz w:val="20"/>
          <w:szCs w:val="20"/>
        </w:rPr>
        <w:t>4.</w:t>
      </w:r>
      <w:r w:rsidR="0086182F" w:rsidRPr="000F0088">
        <w:rPr>
          <w:color w:val="auto"/>
          <w:sz w:val="20"/>
          <w:szCs w:val="20"/>
        </w:rPr>
        <w:t>6</w:t>
      </w:r>
      <w:r w:rsidRPr="000F0088">
        <w:rPr>
          <w:color w:val="auto"/>
          <w:sz w:val="20"/>
          <w:szCs w:val="20"/>
        </w:rPr>
        <w:t>. Стороны определили, что при осуществлении расчетов согласно настоящему Договору, в платежных документах о перечислении сумм должно быть указано: «Оплата по Договору участия в долевом строительстве</w:t>
      </w:r>
      <w:r w:rsidR="00770D78" w:rsidRPr="000F0088">
        <w:rPr>
          <w:color w:val="auto"/>
          <w:sz w:val="20"/>
          <w:szCs w:val="20"/>
        </w:rPr>
        <w:t xml:space="preserve"> № </w:t>
      </w:r>
      <w:r w:rsidR="004D1DEB">
        <w:rPr>
          <w:color w:val="auto"/>
          <w:sz w:val="20"/>
          <w:szCs w:val="20"/>
        </w:rPr>
        <w:t>____________</w:t>
      </w:r>
      <w:r w:rsidR="00023DE2" w:rsidRPr="000F0088">
        <w:rPr>
          <w:color w:val="auto"/>
          <w:sz w:val="20"/>
          <w:szCs w:val="20"/>
        </w:rPr>
        <w:t xml:space="preserve"> от</w:t>
      </w:r>
      <w:r w:rsidR="0086182F" w:rsidRPr="000F0088">
        <w:rPr>
          <w:color w:val="auto"/>
          <w:sz w:val="20"/>
          <w:szCs w:val="20"/>
        </w:rPr>
        <w:t xml:space="preserve"> </w:t>
      </w:r>
      <w:r w:rsidR="005C04FB" w:rsidRPr="000F0088">
        <w:rPr>
          <w:color w:val="auto"/>
          <w:sz w:val="20"/>
          <w:szCs w:val="20"/>
        </w:rPr>
        <w:t>«</w:t>
      </w:r>
      <w:r w:rsidR="004D1DEB">
        <w:rPr>
          <w:color w:val="auto"/>
          <w:sz w:val="20"/>
          <w:szCs w:val="20"/>
        </w:rPr>
        <w:t>_________</w:t>
      </w:r>
      <w:r w:rsidR="003F6FCD" w:rsidRPr="000F0088">
        <w:rPr>
          <w:color w:val="auto"/>
          <w:sz w:val="20"/>
          <w:szCs w:val="20"/>
        </w:rPr>
        <w:t>»</w:t>
      </w:r>
      <w:r w:rsidR="00692965">
        <w:rPr>
          <w:color w:val="auto"/>
          <w:sz w:val="20"/>
          <w:szCs w:val="20"/>
        </w:rPr>
        <w:t xml:space="preserve"> </w:t>
      </w:r>
      <w:r w:rsidR="004D1DEB">
        <w:rPr>
          <w:color w:val="auto"/>
          <w:sz w:val="20"/>
          <w:szCs w:val="20"/>
        </w:rPr>
        <w:t>___________</w:t>
      </w:r>
      <w:r w:rsidR="00692965">
        <w:rPr>
          <w:color w:val="auto"/>
          <w:sz w:val="20"/>
          <w:szCs w:val="20"/>
        </w:rPr>
        <w:t xml:space="preserve"> </w:t>
      </w:r>
      <w:r w:rsidR="0086182F" w:rsidRPr="000F0088">
        <w:rPr>
          <w:color w:val="auto"/>
          <w:sz w:val="20"/>
          <w:szCs w:val="20"/>
        </w:rPr>
        <w:t>20</w:t>
      </w:r>
      <w:r w:rsidR="00692965">
        <w:rPr>
          <w:color w:val="auto"/>
          <w:sz w:val="20"/>
          <w:szCs w:val="20"/>
        </w:rPr>
        <w:t>23</w:t>
      </w:r>
      <w:r w:rsidR="0086182F" w:rsidRPr="000F0088">
        <w:rPr>
          <w:color w:val="auto"/>
          <w:sz w:val="20"/>
          <w:szCs w:val="20"/>
        </w:rPr>
        <w:t xml:space="preserve"> </w:t>
      </w:r>
      <w:r w:rsidRPr="000F0088">
        <w:rPr>
          <w:color w:val="auto"/>
          <w:sz w:val="20"/>
          <w:szCs w:val="20"/>
        </w:rPr>
        <w:t>г., за Гостиничн</w:t>
      </w:r>
      <w:r w:rsidR="006270B0" w:rsidRPr="000F0088">
        <w:rPr>
          <w:color w:val="auto"/>
          <w:sz w:val="20"/>
          <w:szCs w:val="20"/>
        </w:rPr>
        <w:t>ый</w:t>
      </w:r>
      <w:r w:rsidRPr="000F0088">
        <w:rPr>
          <w:color w:val="auto"/>
          <w:sz w:val="20"/>
          <w:szCs w:val="20"/>
        </w:rPr>
        <w:t xml:space="preserve"> номер №</w:t>
      </w:r>
      <w:r w:rsidR="00023DE2" w:rsidRPr="000F0088">
        <w:rPr>
          <w:color w:val="auto"/>
          <w:sz w:val="20"/>
          <w:szCs w:val="20"/>
        </w:rPr>
        <w:t xml:space="preserve"> </w:t>
      </w:r>
      <w:r w:rsidR="004D1DEB">
        <w:rPr>
          <w:color w:val="auto"/>
          <w:sz w:val="20"/>
          <w:szCs w:val="20"/>
        </w:rPr>
        <w:t>____________.</w:t>
      </w:r>
      <w:r w:rsidRPr="000F0088">
        <w:rPr>
          <w:color w:val="auto"/>
          <w:sz w:val="20"/>
          <w:szCs w:val="20"/>
        </w:rPr>
        <w:t xml:space="preserve"> </w:t>
      </w:r>
    </w:p>
    <w:p w14:paraId="4045CB28" w14:textId="3B6D8D8E" w:rsidR="00E75FBC" w:rsidRPr="000F0088" w:rsidRDefault="00192C7E" w:rsidP="00C56567">
      <w:pPr>
        <w:spacing w:after="0" w:line="240" w:lineRule="auto"/>
        <w:ind w:left="-13" w:right="70" w:firstLine="852"/>
        <w:rPr>
          <w:color w:val="auto"/>
          <w:sz w:val="20"/>
          <w:szCs w:val="20"/>
        </w:rPr>
      </w:pPr>
      <w:r w:rsidRPr="000F0088">
        <w:rPr>
          <w:color w:val="auto"/>
          <w:sz w:val="20"/>
          <w:szCs w:val="20"/>
        </w:rPr>
        <w:t>4.</w:t>
      </w:r>
      <w:r w:rsidR="0086182F" w:rsidRPr="000F0088">
        <w:rPr>
          <w:color w:val="auto"/>
          <w:sz w:val="20"/>
          <w:szCs w:val="20"/>
        </w:rPr>
        <w:t>7</w:t>
      </w:r>
      <w:r w:rsidRPr="000F0088">
        <w:rPr>
          <w:color w:val="auto"/>
          <w:sz w:val="20"/>
          <w:szCs w:val="20"/>
        </w:rPr>
        <w:t xml:space="preserve">. Участник долевого строительства не имеет права осуществлять любые платежи по настоящему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  </w:t>
      </w:r>
    </w:p>
    <w:p w14:paraId="2F6FAC08" w14:textId="32577A9F" w:rsidR="00E75FBC" w:rsidRPr="000F0088" w:rsidRDefault="00192C7E" w:rsidP="00C56567">
      <w:pPr>
        <w:spacing w:after="0" w:line="240" w:lineRule="auto"/>
        <w:ind w:left="-13" w:right="70" w:firstLine="852"/>
        <w:rPr>
          <w:color w:val="auto"/>
          <w:sz w:val="20"/>
          <w:szCs w:val="20"/>
        </w:rPr>
      </w:pPr>
      <w:r w:rsidRPr="000F0088">
        <w:rPr>
          <w:color w:val="auto"/>
          <w:sz w:val="20"/>
          <w:szCs w:val="20"/>
        </w:rPr>
        <w:t>4.</w:t>
      </w:r>
      <w:r w:rsidR="0086182F" w:rsidRPr="000F0088">
        <w:rPr>
          <w:color w:val="auto"/>
          <w:sz w:val="20"/>
          <w:szCs w:val="20"/>
        </w:rPr>
        <w:t>8</w:t>
      </w:r>
      <w:r w:rsidRPr="000F0088">
        <w:rPr>
          <w:color w:val="auto"/>
          <w:sz w:val="20"/>
          <w:szCs w:val="20"/>
        </w:rPr>
        <w:t xml:space="preserve">.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строительстве. </w:t>
      </w:r>
    </w:p>
    <w:p w14:paraId="6A276FDE" w14:textId="37088A56" w:rsidR="00E75FBC" w:rsidRPr="000F0088" w:rsidRDefault="00192C7E" w:rsidP="00C56567">
      <w:pPr>
        <w:shd w:val="clear" w:color="auto" w:fill="FFFFFF" w:themeFill="background1"/>
        <w:spacing w:after="0" w:line="240" w:lineRule="auto"/>
        <w:ind w:left="-13" w:right="70" w:firstLine="852"/>
        <w:rPr>
          <w:color w:val="auto"/>
          <w:sz w:val="20"/>
          <w:szCs w:val="20"/>
        </w:rPr>
      </w:pPr>
      <w:r w:rsidRPr="000F0088">
        <w:rPr>
          <w:color w:val="auto"/>
          <w:sz w:val="20"/>
          <w:szCs w:val="20"/>
        </w:rPr>
        <w:t>4.</w:t>
      </w:r>
      <w:r w:rsidR="0086182F" w:rsidRPr="000F0088">
        <w:rPr>
          <w:color w:val="auto"/>
          <w:sz w:val="20"/>
          <w:szCs w:val="20"/>
        </w:rPr>
        <w:t>9</w:t>
      </w:r>
      <w:r w:rsidRPr="000F0088">
        <w:rPr>
          <w:color w:val="auto"/>
          <w:sz w:val="20"/>
          <w:szCs w:val="20"/>
        </w:rPr>
        <w:t xml:space="preserve">. </w:t>
      </w:r>
      <w:r w:rsidR="005D0DC1" w:rsidRPr="000F0088">
        <w:rPr>
          <w:color w:val="auto"/>
          <w:sz w:val="20"/>
          <w:szCs w:val="20"/>
        </w:rPr>
        <w:t xml:space="preserve">Стороны договорились, что Цена Договора подлежит дополнительному уточнению Сторонами после получения Застройщиком результатов обмеров в отношении Объекта долевого строительства. В </w:t>
      </w:r>
      <w:r w:rsidRPr="000F0088">
        <w:rPr>
          <w:color w:val="auto"/>
          <w:sz w:val="20"/>
          <w:szCs w:val="20"/>
        </w:rPr>
        <w:t xml:space="preserve">случае, если на основании обмеров, проведенных в ходе выполнения кадастровых работ или технической инвентаризации, фактическая площадь Объекта долевого строительства будет отличаться от Проектной площади Объекта долевого </w:t>
      </w:r>
      <w:r w:rsidRPr="000F0088">
        <w:rPr>
          <w:color w:val="auto"/>
          <w:sz w:val="20"/>
          <w:szCs w:val="20"/>
          <w:shd w:val="clear" w:color="auto" w:fill="FFFFFF" w:themeFill="background1"/>
        </w:rPr>
        <w:t>строительства менее чем на 0,5 кв.м.,</w:t>
      </w:r>
      <w:r w:rsidRPr="000F0088">
        <w:rPr>
          <w:color w:val="auto"/>
          <w:sz w:val="20"/>
          <w:szCs w:val="20"/>
        </w:rPr>
        <w:t xml:space="preserve"> то Стороны взаиморасчеты в связи с изменением в данном случае площади Объекта по настоящему Договору не производят, а Цена договора, указанная в п. 4.1. настоящего Договора не подлежит изменению. В случае, если в результате проведения технической инвентаризации </w:t>
      </w:r>
      <w:r w:rsidR="00450AE7" w:rsidRPr="000F0088">
        <w:rPr>
          <w:color w:val="auto"/>
          <w:sz w:val="20"/>
          <w:szCs w:val="20"/>
        </w:rPr>
        <w:t>Г</w:t>
      </w:r>
      <w:r w:rsidRPr="000F0088">
        <w:rPr>
          <w:color w:val="auto"/>
          <w:sz w:val="20"/>
          <w:szCs w:val="20"/>
        </w:rPr>
        <w:t>остиничного комплекса общая площадь номера будет отличаться от проектной площади более чем на 0,5 кв.м., указанной в п.3.1. настоящего Договора, то Стороны производят взаиморасчеты в связи с изменением в данном случае площади Объекта</w:t>
      </w:r>
      <w:r w:rsidR="00450AE7" w:rsidRPr="000F0088">
        <w:rPr>
          <w:color w:val="auto"/>
          <w:sz w:val="20"/>
          <w:szCs w:val="20"/>
        </w:rPr>
        <w:t xml:space="preserve"> долевого строительства</w:t>
      </w:r>
      <w:r w:rsidRPr="000F0088">
        <w:rPr>
          <w:color w:val="auto"/>
          <w:sz w:val="20"/>
          <w:szCs w:val="20"/>
        </w:rPr>
        <w:t xml:space="preserve"> по настоящему Договору, а Цена договора, указанная в п. 4.1. настоящего Договора подлежит изменению на стоимость квадратных метров, составляющих разность между </w:t>
      </w:r>
      <w:r w:rsidR="00450AE7" w:rsidRPr="000F0088">
        <w:rPr>
          <w:color w:val="auto"/>
          <w:sz w:val="20"/>
          <w:szCs w:val="20"/>
        </w:rPr>
        <w:t>П</w:t>
      </w:r>
      <w:r w:rsidRPr="000F0088">
        <w:rPr>
          <w:color w:val="auto"/>
          <w:sz w:val="20"/>
          <w:szCs w:val="20"/>
        </w:rPr>
        <w:t xml:space="preserve">роектной и </w:t>
      </w:r>
      <w:r w:rsidR="00450AE7" w:rsidRPr="000F0088">
        <w:rPr>
          <w:color w:val="auto"/>
          <w:sz w:val="20"/>
          <w:szCs w:val="20"/>
        </w:rPr>
        <w:t xml:space="preserve">Фактической </w:t>
      </w:r>
      <w:r w:rsidRPr="000F0088">
        <w:rPr>
          <w:color w:val="auto"/>
          <w:sz w:val="20"/>
          <w:szCs w:val="20"/>
        </w:rPr>
        <w:t xml:space="preserve"> площадью номера. </w:t>
      </w:r>
    </w:p>
    <w:p w14:paraId="690704B0" w14:textId="0C6A20CA" w:rsidR="005D0DC1" w:rsidRPr="000F0088" w:rsidRDefault="005D0DC1" w:rsidP="00C56567">
      <w:pPr>
        <w:shd w:val="clear" w:color="auto" w:fill="FFFFFF" w:themeFill="background1"/>
        <w:spacing w:after="0" w:line="240" w:lineRule="auto"/>
        <w:ind w:left="-13" w:right="70" w:firstLine="852"/>
        <w:rPr>
          <w:color w:val="auto"/>
          <w:sz w:val="20"/>
          <w:szCs w:val="20"/>
        </w:rPr>
      </w:pPr>
      <w:r w:rsidRPr="000F0088">
        <w:rPr>
          <w:color w:val="auto"/>
          <w:sz w:val="20"/>
          <w:szCs w:val="20"/>
        </w:rPr>
        <w:t xml:space="preserve">Все взаиморасчеты в связи с дополнительным уточнением </w:t>
      </w:r>
      <w:r w:rsidR="00450AE7" w:rsidRPr="000F0088">
        <w:rPr>
          <w:color w:val="auto"/>
          <w:sz w:val="20"/>
          <w:szCs w:val="20"/>
        </w:rPr>
        <w:t>Ц</w:t>
      </w:r>
      <w:r w:rsidRPr="000F0088">
        <w:rPr>
          <w:color w:val="auto"/>
          <w:sz w:val="20"/>
          <w:szCs w:val="20"/>
        </w:rPr>
        <w:t xml:space="preserve">ены Договора производятся Сторонами до составления Передаточного Акта на Объект долевого строительства, при этом если какое-либо из обязательств по Договору Участником </w:t>
      </w:r>
      <w:r w:rsidR="00450AE7" w:rsidRPr="000F0088">
        <w:rPr>
          <w:color w:val="auto"/>
          <w:sz w:val="20"/>
          <w:szCs w:val="20"/>
        </w:rPr>
        <w:t xml:space="preserve">долевого строительства </w:t>
      </w:r>
      <w:r w:rsidRPr="000F0088">
        <w:rPr>
          <w:color w:val="auto"/>
          <w:sz w:val="20"/>
          <w:szCs w:val="20"/>
        </w:rPr>
        <w:t>не выполнено либо выполнено ненадлежащим образом, Застройщик вправе применять меры, предусмотренные законом для случаев неисполнения встречных обязательств, в том числе приостановить исполнение своего обязательства по передаче Объекта долевого строительства Участнику.</w:t>
      </w:r>
    </w:p>
    <w:p w14:paraId="032AD5B8" w14:textId="36060CF9" w:rsidR="005D0DC1" w:rsidRPr="000F0088" w:rsidRDefault="005D0DC1" w:rsidP="00C56567">
      <w:pPr>
        <w:pStyle w:val="aa"/>
        <w:shd w:val="clear" w:color="auto" w:fill="FFFFFF" w:themeFill="background1"/>
        <w:ind w:firstLine="596"/>
        <w:rPr>
          <w:lang w:eastAsia="ru-RU"/>
        </w:rPr>
      </w:pPr>
      <w:r w:rsidRPr="000F0088">
        <w:t>4</w:t>
      </w:r>
      <w:r w:rsidRPr="000F0088">
        <w:rPr>
          <w:lang w:eastAsia="ru-RU"/>
        </w:rPr>
        <w:t>.</w:t>
      </w:r>
      <w:r w:rsidR="0086182F" w:rsidRPr="000F0088">
        <w:rPr>
          <w:lang w:eastAsia="ru-RU"/>
        </w:rPr>
        <w:t>9</w:t>
      </w:r>
      <w:r w:rsidRPr="000F0088">
        <w:rPr>
          <w:lang w:eastAsia="ru-RU"/>
        </w:rPr>
        <w:t>.1.</w:t>
      </w:r>
      <w:r w:rsidR="006F2F14" w:rsidRPr="000F0088">
        <w:rPr>
          <w:lang w:eastAsia="ru-RU"/>
        </w:rPr>
        <w:t xml:space="preserve"> </w:t>
      </w:r>
      <w:r w:rsidRPr="000F0088">
        <w:rPr>
          <w:lang w:eastAsia="ru-RU"/>
        </w:rPr>
        <w:t xml:space="preserve">Если по результатам обмеров Объекта долевого строительства </w:t>
      </w:r>
      <w:r w:rsidR="00450AE7" w:rsidRPr="000F0088">
        <w:rPr>
          <w:lang w:eastAsia="ru-RU"/>
        </w:rPr>
        <w:t xml:space="preserve">Фактическая площадь </w:t>
      </w:r>
      <w:r w:rsidRPr="000F0088">
        <w:rPr>
          <w:lang w:eastAsia="ru-RU"/>
        </w:rPr>
        <w:t xml:space="preserve">Объекта долевого строительства превысит </w:t>
      </w:r>
      <w:r w:rsidR="00692965" w:rsidRPr="000F0088">
        <w:rPr>
          <w:lang w:eastAsia="ru-RU"/>
        </w:rPr>
        <w:t>Проектную площадь</w:t>
      </w:r>
      <w:r w:rsidRPr="000F0088">
        <w:rPr>
          <w:lang w:eastAsia="ru-RU"/>
        </w:rPr>
        <w:t xml:space="preserve"> Объекта долевого строительства, то Участник обязан перечислить сумму, определенную Сторонами как произведение разницы указанных площадей на цену одного квадратного метра, обозначенную в п. 4.2 Договора. Оплата осуществляется Участником перечислением денежных средств в рублях в течение 10 (Десяти) рабочих дней с даты получения от Застройщика письменного требования или уведомления о завершении строительства Здания, направляемого в адрес Участника в соответствии с п. 14 настоящего Договора.</w:t>
      </w:r>
    </w:p>
    <w:p w14:paraId="75D893AE" w14:textId="6DBD367B" w:rsidR="003E4A2F" w:rsidRPr="000F0088" w:rsidRDefault="003E4A2F" w:rsidP="00C56567">
      <w:pPr>
        <w:pStyle w:val="aa"/>
        <w:shd w:val="clear" w:color="auto" w:fill="FFFFFF" w:themeFill="background1"/>
      </w:pPr>
      <w:r w:rsidRPr="000F0088">
        <w:t xml:space="preserve">            </w:t>
      </w:r>
      <w:r w:rsidR="005D0DC1" w:rsidRPr="000F0088">
        <w:t>4</w:t>
      </w:r>
      <w:r w:rsidR="005D0DC1" w:rsidRPr="000F0088">
        <w:rPr>
          <w:lang w:eastAsia="ru-RU"/>
        </w:rPr>
        <w:t>.</w:t>
      </w:r>
      <w:r w:rsidR="0086182F" w:rsidRPr="000F0088">
        <w:rPr>
          <w:lang w:eastAsia="ru-RU"/>
        </w:rPr>
        <w:t>9</w:t>
      </w:r>
      <w:r w:rsidR="005D0DC1" w:rsidRPr="000F0088">
        <w:rPr>
          <w:lang w:eastAsia="ru-RU"/>
        </w:rPr>
        <w:t>.2.</w:t>
      </w:r>
      <w:r w:rsidRPr="000F0088">
        <w:rPr>
          <w:lang w:eastAsia="ru-RU"/>
        </w:rPr>
        <w:t xml:space="preserve"> </w:t>
      </w:r>
      <w:r w:rsidRPr="000F0088">
        <w:t>Если по результатам обмеров Объекта долевого строительства Общая площадь Объекта долевого строительства будет меньше Проектной общей площади Объекта долевого строительства, Застройщик обязан возвратить Участнику сумму, определенную Сторонами как произведение разницы указанных площадей на цену одного квадратного метра, обозначенную в п. 4.2 настоящего Договора. Возврат полученной в результате описанного в настоящем пункте расчета суммы осуществляется Застройщиком перечислением денежных средств в рублях Участнику</w:t>
      </w:r>
      <w:r w:rsidR="00450AE7" w:rsidRPr="000F0088">
        <w:t xml:space="preserve"> долевого </w:t>
      </w:r>
      <w:r w:rsidR="00692965" w:rsidRPr="000F0088">
        <w:t>участия по</w:t>
      </w:r>
      <w:r w:rsidRPr="000F0088">
        <w:t xml:space="preserve"> указанным им банковским реквизитам в течение 10 (Десяти) рабочих дней с даты подписания Акта сверки взаиморасчетов. </w:t>
      </w:r>
    </w:p>
    <w:p w14:paraId="1D039A24" w14:textId="0021EDFC" w:rsidR="00E75FBC" w:rsidRPr="000F0088" w:rsidRDefault="00192C7E" w:rsidP="00C56567">
      <w:pPr>
        <w:spacing w:after="0" w:line="240" w:lineRule="auto"/>
        <w:ind w:left="-13" w:right="70" w:firstLine="852"/>
        <w:rPr>
          <w:color w:val="auto"/>
          <w:sz w:val="20"/>
          <w:szCs w:val="20"/>
        </w:rPr>
      </w:pPr>
      <w:r w:rsidRPr="000F0088">
        <w:rPr>
          <w:color w:val="auto"/>
          <w:sz w:val="20"/>
          <w:szCs w:val="20"/>
        </w:rPr>
        <w:t>4.</w:t>
      </w:r>
      <w:r w:rsidR="0086182F" w:rsidRPr="000F0088">
        <w:rPr>
          <w:color w:val="auto"/>
          <w:sz w:val="20"/>
          <w:szCs w:val="20"/>
        </w:rPr>
        <w:t>10</w:t>
      </w:r>
      <w:r w:rsidRPr="000F0088">
        <w:rPr>
          <w:color w:val="auto"/>
          <w:sz w:val="20"/>
          <w:szCs w:val="20"/>
        </w:rPr>
        <w:t xml:space="preserve">. Если Участник долевого строительства не оплатит </w:t>
      </w:r>
      <w:r w:rsidR="006062C4" w:rsidRPr="000F0088">
        <w:rPr>
          <w:color w:val="auto"/>
          <w:sz w:val="20"/>
          <w:szCs w:val="20"/>
        </w:rPr>
        <w:t>цену</w:t>
      </w:r>
      <w:r w:rsidRPr="000F0088">
        <w:rPr>
          <w:color w:val="auto"/>
          <w:sz w:val="20"/>
          <w:szCs w:val="20"/>
        </w:rPr>
        <w:t xml:space="preserve"> Объекта долевого строительства (часть цены) в порядке и сроки, предусмотренные, Стороны согласовывают, что цена Объекта может увеличиться Застройщиком, исходя из уровня рыночных цен, инфляции, изменения цен на энергоносители, строительные материалы, конструкции, услуги, прочие затраты, применяемые в строительстве. </w:t>
      </w:r>
    </w:p>
    <w:p w14:paraId="2E3D1C03" w14:textId="53B70980"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Информацию об изменении цены по договору Участник долевого строительства получает у Застройщика самостоятельно по телефонной, электронной, факсимильной и иной связи. В случае просрочки исполнения принятых на себя обязательств по оплате цены Объекта долевого строительства, Участник долевого строительства обязуется оплатить </w:t>
      </w:r>
      <w:r w:rsidRPr="000F0088">
        <w:rPr>
          <w:color w:val="auto"/>
          <w:sz w:val="20"/>
          <w:szCs w:val="20"/>
        </w:rPr>
        <w:lastRenderedPageBreak/>
        <w:t>Застройщику разницу между ценой Объекта</w:t>
      </w:r>
      <w:r w:rsidR="006062C4" w:rsidRPr="000F0088">
        <w:rPr>
          <w:color w:val="auto"/>
          <w:sz w:val="20"/>
          <w:szCs w:val="20"/>
        </w:rPr>
        <w:t xml:space="preserve"> долевого </w:t>
      </w:r>
      <w:r w:rsidR="00692965" w:rsidRPr="000F0088">
        <w:rPr>
          <w:color w:val="auto"/>
          <w:sz w:val="20"/>
          <w:szCs w:val="20"/>
        </w:rPr>
        <w:t>участия, установленной</w:t>
      </w:r>
      <w:r w:rsidRPr="000F0088">
        <w:rPr>
          <w:color w:val="auto"/>
          <w:sz w:val="20"/>
          <w:szCs w:val="20"/>
        </w:rPr>
        <w:t xml:space="preserve"> пунктом 4.1. и </w:t>
      </w:r>
      <w:r w:rsidR="00692965" w:rsidRPr="000F0088">
        <w:rPr>
          <w:color w:val="auto"/>
          <w:sz w:val="20"/>
          <w:szCs w:val="20"/>
        </w:rPr>
        <w:t>стоимостью Объекта долевого участия,</w:t>
      </w:r>
      <w:r w:rsidRPr="000F0088">
        <w:rPr>
          <w:color w:val="auto"/>
          <w:sz w:val="20"/>
          <w:szCs w:val="20"/>
        </w:rPr>
        <w:t xml:space="preserve"> сложившейся на момент окончательного расчета. Об изменении цены Объекта долевого строительства Стороны обязуются подписать дополнительное соглашение. Оплаченная Участником долевого строительства часть цены Объекта долевого строительства не подлежит пересчету в зависимости от инфляционных процессов. </w:t>
      </w:r>
    </w:p>
    <w:p w14:paraId="682442A5" w14:textId="4EFD8054" w:rsidR="003E4A2F" w:rsidRPr="000F0088" w:rsidRDefault="003E4A2F" w:rsidP="00C56567">
      <w:pPr>
        <w:spacing w:after="0" w:line="240" w:lineRule="auto"/>
        <w:ind w:left="-13" w:right="70" w:firstLine="708"/>
        <w:rPr>
          <w:color w:val="auto"/>
          <w:sz w:val="20"/>
          <w:szCs w:val="20"/>
        </w:rPr>
      </w:pPr>
      <w:r w:rsidRPr="000F0088">
        <w:rPr>
          <w:color w:val="auto"/>
          <w:sz w:val="20"/>
          <w:szCs w:val="20"/>
        </w:rPr>
        <w:t>4.</w:t>
      </w:r>
      <w:r w:rsidR="0086182F" w:rsidRPr="000F0088">
        <w:rPr>
          <w:color w:val="auto"/>
          <w:sz w:val="20"/>
          <w:szCs w:val="20"/>
        </w:rPr>
        <w:t>11</w:t>
      </w:r>
      <w:r w:rsidRPr="000F0088">
        <w:rPr>
          <w:color w:val="auto"/>
          <w:sz w:val="20"/>
          <w:szCs w:val="20"/>
        </w:rPr>
        <w:t xml:space="preserve">. Систематическое нарушение Участником </w:t>
      </w:r>
      <w:r w:rsidR="006062C4" w:rsidRPr="000F0088">
        <w:rPr>
          <w:color w:val="auto"/>
          <w:sz w:val="20"/>
          <w:szCs w:val="20"/>
        </w:rPr>
        <w:t xml:space="preserve">долевого строительства </w:t>
      </w:r>
      <w:r w:rsidRPr="000F0088">
        <w:rPr>
          <w:color w:val="auto"/>
          <w:sz w:val="20"/>
          <w:szCs w:val="20"/>
        </w:rPr>
        <w:t xml:space="preserve">сроков внесения платежей Цены Договора, то есть нарушение срока внесения платежа более </w:t>
      </w:r>
      <w:r w:rsidR="006F2F14" w:rsidRPr="000F0088">
        <w:rPr>
          <w:color w:val="auto"/>
          <w:sz w:val="20"/>
          <w:szCs w:val="20"/>
        </w:rPr>
        <w:t>чем три</w:t>
      </w:r>
      <w:r w:rsidRPr="000F0088">
        <w:rPr>
          <w:color w:val="auto"/>
          <w:sz w:val="20"/>
          <w:szCs w:val="20"/>
        </w:rPr>
        <w:t xml:space="preserve"> раза в течении двенадцати месяцев или просрочка внесения </w:t>
      </w:r>
      <w:r w:rsidR="006F2F14" w:rsidRPr="000F0088">
        <w:rPr>
          <w:color w:val="auto"/>
          <w:sz w:val="20"/>
          <w:szCs w:val="20"/>
        </w:rPr>
        <w:t>платежа в</w:t>
      </w:r>
      <w:r w:rsidRPr="000F0088">
        <w:rPr>
          <w:color w:val="auto"/>
          <w:sz w:val="20"/>
          <w:szCs w:val="20"/>
        </w:rPr>
        <w:t xml:space="preserve"> течении более чем два месяца, является основанием для одностороннего</w:t>
      </w:r>
      <w:r w:rsidR="00FE38DE" w:rsidRPr="000F0088">
        <w:rPr>
          <w:color w:val="auto"/>
          <w:sz w:val="20"/>
          <w:szCs w:val="20"/>
        </w:rPr>
        <w:t xml:space="preserve"> отказа Застройщика от исполнения Договора.</w:t>
      </w:r>
      <w:r w:rsidRPr="000F0088">
        <w:rPr>
          <w:color w:val="auto"/>
          <w:sz w:val="20"/>
          <w:szCs w:val="20"/>
        </w:rPr>
        <w:t xml:space="preserve"> </w:t>
      </w:r>
    </w:p>
    <w:p w14:paraId="79687D1F" w14:textId="1985FE62" w:rsidR="00E75FBC" w:rsidRPr="000F0088" w:rsidRDefault="00192C7E" w:rsidP="00C56567">
      <w:pPr>
        <w:spacing w:after="0" w:line="240" w:lineRule="auto"/>
        <w:ind w:left="-13" w:right="70" w:firstLine="708"/>
        <w:rPr>
          <w:color w:val="auto"/>
          <w:sz w:val="20"/>
          <w:szCs w:val="20"/>
        </w:rPr>
      </w:pPr>
      <w:r w:rsidRPr="000F0088">
        <w:rPr>
          <w:color w:val="auto"/>
          <w:sz w:val="20"/>
          <w:szCs w:val="20"/>
        </w:rPr>
        <w:t>4.1</w:t>
      </w:r>
      <w:r w:rsidR="0086182F" w:rsidRPr="000F0088">
        <w:rPr>
          <w:color w:val="auto"/>
          <w:sz w:val="20"/>
          <w:szCs w:val="20"/>
        </w:rPr>
        <w:t>2</w:t>
      </w:r>
      <w:r w:rsidRPr="000F0088">
        <w:rPr>
          <w:color w:val="auto"/>
          <w:sz w:val="20"/>
          <w:szCs w:val="20"/>
        </w:rPr>
        <w:t xml:space="preserve">. В случае, если на дату окончания строительства и подписания Сторонами акта приема-передачи Объекта долевого строительства в распоряжении Застройщика останутся излишние и/или неиспользованные денежные средства (экономия Застройщика) таковые считаются дополнительным вознаграждением Застройщика, не подлежащими возврату Участнику долевого строительства. </w:t>
      </w:r>
    </w:p>
    <w:p w14:paraId="386FF08C" w14:textId="124299FD" w:rsidR="001B4B27" w:rsidRPr="000F0088" w:rsidRDefault="00192C7E" w:rsidP="00C56567">
      <w:pPr>
        <w:spacing w:after="0" w:line="240" w:lineRule="auto"/>
        <w:ind w:left="855" w:firstLine="0"/>
        <w:jc w:val="left"/>
        <w:rPr>
          <w:color w:val="auto"/>
          <w:sz w:val="20"/>
          <w:szCs w:val="20"/>
        </w:rPr>
      </w:pPr>
      <w:r w:rsidRPr="000F0088">
        <w:rPr>
          <w:color w:val="auto"/>
          <w:sz w:val="20"/>
          <w:szCs w:val="20"/>
        </w:rPr>
        <w:t xml:space="preserve"> </w:t>
      </w:r>
    </w:p>
    <w:p w14:paraId="6092D358" w14:textId="59879B48" w:rsidR="00E75FBC" w:rsidRPr="000F0088" w:rsidRDefault="00192C7E" w:rsidP="00C56567">
      <w:pPr>
        <w:tabs>
          <w:tab w:val="left" w:pos="8080"/>
        </w:tabs>
        <w:spacing w:after="0" w:line="240" w:lineRule="auto"/>
        <w:ind w:right="-97" w:firstLine="0"/>
        <w:jc w:val="center"/>
        <w:rPr>
          <w:color w:val="auto"/>
          <w:sz w:val="20"/>
          <w:szCs w:val="20"/>
        </w:rPr>
      </w:pPr>
      <w:r w:rsidRPr="000F0088">
        <w:rPr>
          <w:b/>
          <w:color w:val="auto"/>
          <w:sz w:val="20"/>
          <w:szCs w:val="20"/>
        </w:rPr>
        <w:t>5. СРОКИ И ПОРЯДОК ПЕРЕДАЧИ ОБЪЕКТА ДОЛЕВОГО СТРОИТЕЛЬСТВА</w:t>
      </w:r>
      <w:r w:rsidR="00B87161" w:rsidRPr="000F0088">
        <w:rPr>
          <w:b/>
          <w:color w:val="auto"/>
          <w:sz w:val="20"/>
          <w:szCs w:val="20"/>
        </w:rPr>
        <w:t xml:space="preserve"> </w:t>
      </w:r>
      <w:r w:rsidRPr="000F0088">
        <w:rPr>
          <w:b/>
          <w:bCs/>
          <w:color w:val="auto"/>
          <w:sz w:val="20"/>
          <w:szCs w:val="20"/>
        </w:rPr>
        <w:t>УЧАСТНИКУ ДОЛЕВОГО СТРОИТЕЛЬСТВА</w:t>
      </w:r>
    </w:p>
    <w:p w14:paraId="789DF481" w14:textId="6E30E3FD" w:rsidR="00E75FBC" w:rsidRPr="000F0088" w:rsidRDefault="00FE38DE" w:rsidP="00C56567">
      <w:pPr>
        <w:spacing w:after="0" w:line="240" w:lineRule="auto"/>
        <w:ind w:left="10" w:right="1" w:firstLine="0"/>
        <w:rPr>
          <w:color w:val="auto"/>
          <w:sz w:val="20"/>
          <w:szCs w:val="20"/>
        </w:rPr>
      </w:pPr>
      <w:r w:rsidRPr="000F0088">
        <w:rPr>
          <w:color w:val="auto"/>
          <w:sz w:val="20"/>
          <w:szCs w:val="20"/>
        </w:rPr>
        <w:t xml:space="preserve">              </w:t>
      </w:r>
      <w:r w:rsidR="00192C7E" w:rsidRPr="000F0088">
        <w:rPr>
          <w:color w:val="auto"/>
          <w:sz w:val="20"/>
          <w:szCs w:val="20"/>
        </w:rPr>
        <w:t xml:space="preserve">5.1. Застройщик обязуется передать Участнику долевого строительства Объект долевого строительства в течение 6 (шести) месяцев с даты получения разрешения на ввод в эксплуатацию Гостиничного комплекса, но не позднее </w:t>
      </w:r>
      <w:r w:rsidR="00192C7E" w:rsidRPr="000F0088">
        <w:rPr>
          <w:b/>
          <w:color w:val="auto"/>
          <w:sz w:val="20"/>
          <w:szCs w:val="20"/>
        </w:rPr>
        <w:t>4 квартал</w:t>
      </w:r>
      <w:r w:rsidR="006062C4" w:rsidRPr="000F0088">
        <w:rPr>
          <w:b/>
          <w:color w:val="auto"/>
          <w:sz w:val="20"/>
          <w:szCs w:val="20"/>
        </w:rPr>
        <w:t>а</w:t>
      </w:r>
      <w:r w:rsidR="00192C7E" w:rsidRPr="000F0088">
        <w:rPr>
          <w:b/>
          <w:color w:val="auto"/>
          <w:sz w:val="20"/>
          <w:szCs w:val="20"/>
        </w:rPr>
        <w:t xml:space="preserve"> 202</w:t>
      </w:r>
      <w:r w:rsidR="001B4B27" w:rsidRPr="000F0088">
        <w:rPr>
          <w:b/>
          <w:color w:val="auto"/>
          <w:sz w:val="20"/>
          <w:szCs w:val="20"/>
        </w:rPr>
        <w:t>6</w:t>
      </w:r>
      <w:r w:rsidR="00192C7E" w:rsidRPr="000F0088">
        <w:rPr>
          <w:b/>
          <w:color w:val="auto"/>
          <w:sz w:val="20"/>
          <w:szCs w:val="20"/>
        </w:rPr>
        <w:t xml:space="preserve"> года</w:t>
      </w:r>
      <w:r w:rsidR="00192C7E" w:rsidRPr="000F0088">
        <w:rPr>
          <w:color w:val="auto"/>
          <w:sz w:val="20"/>
          <w:szCs w:val="20"/>
        </w:rPr>
        <w:t xml:space="preserve">. </w:t>
      </w:r>
    </w:p>
    <w:p w14:paraId="5EB9EEE0" w14:textId="77777777" w:rsidR="00E75FBC" w:rsidRPr="000F0088" w:rsidRDefault="00192C7E" w:rsidP="00C56567">
      <w:pPr>
        <w:spacing w:after="0" w:line="240" w:lineRule="auto"/>
        <w:ind w:left="-13" w:right="70" w:firstLine="852"/>
        <w:rPr>
          <w:color w:val="auto"/>
          <w:sz w:val="20"/>
          <w:szCs w:val="20"/>
        </w:rPr>
      </w:pPr>
      <w:r w:rsidRPr="000F0088">
        <w:rPr>
          <w:color w:val="auto"/>
          <w:sz w:val="20"/>
          <w:szCs w:val="20"/>
        </w:rPr>
        <w:t xml:space="preserve">5.2. Передача Объекта долевого строительства Застройщиком и его принятие Участником долевого строительства осуществляется на основании подписываемого Сторонами акта приема-передачи, не ранее чем после получения в установленном порядке разрешения на ввод в эксплуатацию Гостиничного комплекса.  </w:t>
      </w:r>
    </w:p>
    <w:p w14:paraId="1E0DE483" w14:textId="77777777" w:rsidR="00E75FBC" w:rsidRPr="000F0088" w:rsidRDefault="00192C7E" w:rsidP="00C56567">
      <w:pPr>
        <w:spacing w:after="0" w:line="240" w:lineRule="auto"/>
        <w:ind w:left="-13" w:right="70" w:firstLine="852"/>
        <w:rPr>
          <w:color w:val="auto"/>
          <w:sz w:val="20"/>
          <w:szCs w:val="20"/>
        </w:rPr>
      </w:pPr>
      <w:r w:rsidRPr="000F0088">
        <w:rPr>
          <w:color w:val="auto"/>
          <w:sz w:val="20"/>
          <w:szCs w:val="20"/>
        </w:rPr>
        <w:t xml:space="preserve">5.3. Риск случайной гибели и повреждения Объекта долевого строительства считается перешедшим на Участника долевого строительства с момента подписания Сторонами акта приема-передачи. </w:t>
      </w:r>
    </w:p>
    <w:p w14:paraId="160446F7" w14:textId="77777777" w:rsidR="00E75FBC" w:rsidRPr="000F0088" w:rsidRDefault="00192C7E" w:rsidP="00C56567">
      <w:pPr>
        <w:spacing w:after="0" w:line="240" w:lineRule="auto"/>
        <w:ind w:left="-13" w:right="70" w:firstLine="852"/>
        <w:rPr>
          <w:color w:val="auto"/>
          <w:sz w:val="20"/>
          <w:szCs w:val="20"/>
        </w:rPr>
      </w:pPr>
      <w:r w:rsidRPr="000F0088">
        <w:rPr>
          <w:color w:val="auto"/>
          <w:sz w:val="20"/>
          <w:szCs w:val="20"/>
        </w:rPr>
        <w:t xml:space="preserve">5.4. Застройщик не менее чем за 1 (один) месяц до срока передачи Объекта долевого строительства, обязан направить Участнику долевого строительства сообщение о завершении строительства Гостиничного комплекса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(электронному) адресу или вручено Участнику долевого строительства лично под расписку/с уведомлением о доставке. </w:t>
      </w:r>
    </w:p>
    <w:p w14:paraId="3D232F3F" w14:textId="4394340C" w:rsidR="00E75FBC" w:rsidRPr="000F0088" w:rsidRDefault="006062C4" w:rsidP="006062C4">
      <w:pPr>
        <w:spacing w:after="0" w:line="240" w:lineRule="auto"/>
        <w:ind w:left="10" w:right="69" w:hanging="10"/>
        <w:rPr>
          <w:color w:val="auto"/>
          <w:sz w:val="20"/>
          <w:szCs w:val="20"/>
        </w:rPr>
      </w:pPr>
      <w:r w:rsidRPr="000F0088">
        <w:rPr>
          <w:color w:val="auto"/>
          <w:sz w:val="20"/>
          <w:szCs w:val="20"/>
        </w:rPr>
        <w:t xml:space="preserve">           </w:t>
      </w:r>
      <w:r w:rsidR="00192C7E" w:rsidRPr="000F0088">
        <w:rPr>
          <w:color w:val="auto"/>
          <w:sz w:val="20"/>
          <w:szCs w:val="20"/>
        </w:rPr>
        <w:t xml:space="preserve">5.5. Участник долевого строительства, получивший уведомление Застройщика о завершении </w:t>
      </w:r>
    </w:p>
    <w:p w14:paraId="09D8629A" w14:textId="77777777" w:rsidR="00E75FBC" w:rsidRPr="000F0088" w:rsidRDefault="00192C7E" w:rsidP="00C56567">
      <w:pPr>
        <w:spacing w:after="0" w:line="240" w:lineRule="auto"/>
        <w:ind w:left="-13" w:right="70" w:firstLine="0"/>
        <w:rPr>
          <w:color w:val="auto"/>
          <w:sz w:val="20"/>
          <w:szCs w:val="20"/>
        </w:rPr>
      </w:pPr>
      <w:r w:rsidRPr="000F0088">
        <w:rPr>
          <w:color w:val="auto"/>
          <w:sz w:val="20"/>
          <w:szCs w:val="20"/>
        </w:rPr>
        <w:t xml:space="preserve">строительства (создания) Гостиничного комплекса и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при условии выполнения Участником долевого строительства своих обязательств по оплате Цены договора.  </w:t>
      </w:r>
    </w:p>
    <w:p w14:paraId="4D4B51D6" w14:textId="2F318C91" w:rsidR="00E75FBC" w:rsidRPr="000F0088" w:rsidRDefault="00192C7E" w:rsidP="00C56567">
      <w:pPr>
        <w:spacing w:after="0" w:line="240" w:lineRule="auto"/>
        <w:ind w:left="-13" w:right="70" w:firstLine="852"/>
        <w:rPr>
          <w:color w:val="auto"/>
          <w:sz w:val="20"/>
          <w:szCs w:val="20"/>
        </w:rPr>
      </w:pPr>
      <w:r w:rsidRPr="000F0088">
        <w:rPr>
          <w:color w:val="auto"/>
          <w:sz w:val="20"/>
          <w:szCs w:val="20"/>
        </w:rPr>
        <w:t xml:space="preserve">5.6. Участник долевого строительства 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настоящего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w:t>
      </w:r>
    </w:p>
    <w:p w14:paraId="5D8F58CE" w14:textId="77777777" w:rsidR="00E75FBC" w:rsidRPr="000F0088" w:rsidRDefault="00192C7E" w:rsidP="00C56567">
      <w:pPr>
        <w:spacing w:after="0" w:line="240" w:lineRule="auto"/>
        <w:ind w:left="-13" w:right="70" w:firstLine="852"/>
        <w:rPr>
          <w:color w:val="auto"/>
          <w:sz w:val="20"/>
          <w:szCs w:val="20"/>
        </w:rPr>
      </w:pPr>
      <w:r w:rsidRPr="000F0088">
        <w:rPr>
          <w:color w:val="auto"/>
          <w:sz w:val="20"/>
          <w:szCs w:val="20"/>
        </w:rPr>
        <w:t xml:space="preserve">5.7. В случае, если выявленные Участником долевого строительства несоответствия Объекта долевого строительства не относятся к существенным недостаткам (п. 7.7. договора),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Объекта долевого строительства, указанного в разделе 6 настоящего Договора, после передачи Объекта долевого строительства  Участнику долевого строительства в соответствии с условиями настоящего договора.  </w:t>
      </w:r>
    </w:p>
    <w:p w14:paraId="5F4EBD69"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в эксплуатацию и получения Участником долевого строительства  сообщения от Застройщика о готовности Объекта долевого строительства к передаче согласно п. 5.5. настоящего договора, признается Сторонами как уклонение Участника долевого строительства от принятия Объекта долевого строительства и подписания акта приема-передачи. </w:t>
      </w:r>
    </w:p>
    <w:p w14:paraId="6AC55888" w14:textId="77777777" w:rsidR="00E75FBC" w:rsidRPr="000F0088" w:rsidRDefault="00192C7E" w:rsidP="00C56567">
      <w:pPr>
        <w:spacing w:after="0" w:line="240" w:lineRule="auto"/>
        <w:ind w:left="-13" w:right="70" w:firstLine="852"/>
        <w:rPr>
          <w:color w:val="auto"/>
          <w:sz w:val="20"/>
          <w:szCs w:val="20"/>
        </w:rPr>
      </w:pPr>
      <w:r w:rsidRPr="000F0088">
        <w:rPr>
          <w:color w:val="auto"/>
          <w:sz w:val="20"/>
          <w:szCs w:val="20"/>
        </w:rPr>
        <w:t xml:space="preserve">5.8.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которые делают его непригодным для предусмотренного настоящим договором использования по назначению) Застройщик, по истечении 2 (двух) месяцев со дня срока, предусмотренного для передачи Объекта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указанного акта. </w:t>
      </w:r>
    </w:p>
    <w:p w14:paraId="2FE24F1F" w14:textId="77777777" w:rsidR="00E75FBC" w:rsidRPr="000F0088" w:rsidRDefault="00192C7E" w:rsidP="00C56567">
      <w:pPr>
        <w:spacing w:after="0" w:line="240" w:lineRule="auto"/>
        <w:ind w:left="-13" w:right="70" w:firstLine="852"/>
        <w:rPr>
          <w:color w:val="auto"/>
          <w:sz w:val="20"/>
          <w:szCs w:val="20"/>
        </w:rPr>
      </w:pPr>
      <w:r w:rsidRPr="000F0088">
        <w:rPr>
          <w:color w:val="auto"/>
          <w:sz w:val="20"/>
          <w:szCs w:val="20"/>
        </w:rPr>
        <w:t xml:space="preserve">5.9. Стороны определили, что в случае неисполнения Участником долевого строительства обязательства по оплате Цены договора в полном объеме, а также обязательства по уплате Застройщику неустойки, предусмотренной пунктом 8.2. настоящего Договора, подписании Сопутствующих договоров,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Гостиничного комплекса и о готовности Объекта долевого строительства к передаче, имеет право не </w:t>
      </w:r>
      <w:r w:rsidRPr="000F0088">
        <w:rPr>
          <w:color w:val="auto"/>
          <w:sz w:val="20"/>
          <w:szCs w:val="20"/>
        </w:rPr>
        <w:lastRenderedPageBreak/>
        <w:t xml:space="preserve">передавать Объект  долевого строительства Участнику долевого строительства, в соответствии с п.2 ст.12 Закона о долевом строительстве, и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 </w:t>
      </w:r>
    </w:p>
    <w:p w14:paraId="18021987"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При этом Застройщик не считается просрочившим исполнение обязательства по передаче Объекта долевого строительства, поскольку неисполнение им данного обязательства вызвано неисполнением Участником долевого строительства своих обязательств. </w:t>
      </w:r>
    </w:p>
    <w:p w14:paraId="239A0B8A"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Настоящий пункт Договора применяется, если ранее Застройщиком не было реализовано свое право на односторонний отказ от исполнения настоящего договора, предусмотренное настоящим Договором. </w:t>
      </w:r>
    </w:p>
    <w:p w14:paraId="6A23866F" w14:textId="0A61897E" w:rsidR="000119FB" w:rsidRPr="000F0088" w:rsidRDefault="00192C7E" w:rsidP="00C56567">
      <w:pPr>
        <w:tabs>
          <w:tab w:val="left" w:pos="1269"/>
        </w:tabs>
        <w:spacing w:after="0" w:line="240" w:lineRule="auto"/>
        <w:ind w:right="70"/>
        <w:rPr>
          <w:color w:val="auto"/>
          <w:sz w:val="20"/>
          <w:szCs w:val="20"/>
        </w:rPr>
      </w:pPr>
      <w:r w:rsidRPr="000F0088">
        <w:rPr>
          <w:color w:val="auto"/>
          <w:sz w:val="20"/>
          <w:szCs w:val="20"/>
        </w:rPr>
        <w:t xml:space="preserve">5.10.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w:t>
      </w:r>
      <w:r w:rsidR="00290357" w:rsidRPr="000F0088">
        <w:rPr>
          <w:color w:val="auto"/>
          <w:sz w:val="20"/>
          <w:szCs w:val="20"/>
        </w:rPr>
        <w:t xml:space="preserve">в силу закона </w:t>
      </w:r>
      <w:r w:rsidRPr="000F0088">
        <w:rPr>
          <w:color w:val="auto"/>
          <w:sz w:val="20"/>
          <w:szCs w:val="20"/>
        </w:rPr>
        <w:t>на общее имущество в Гостиничном комплексе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здании оборудование, крыши, ограждающие несущие и не несущие конструкции этого здания, механическое, электрическое, санитарно-техническое оборудование)</w:t>
      </w:r>
      <w:r w:rsidR="009F135D" w:rsidRPr="000F0088">
        <w:rPr>
          <w:color w:val="auto"/>
          <w:sz w:val="20"/>
          <w:szCs w:val="20"/>
        </w:rPr>
        <w:t>.</w:t>
      </w:r>
    </w:p>
    <w:p w14:paraId="4F03C39A" w14:textId="07809011" w:rsidR="00E75FBC" w:rsidRPr="000F0088" w:rsidRDefault="00192C7E" w:rsidP="00C56567">
      <w:pPr>
        <w:tabs>
          <w:tab w:val="left" w:pos="1269"/>
        </w:tabs>
        <w:spacing w:after="0" w:line="240" w:lineRule="auto"/>
        <w:ind w:right="70"/>
        <w:rPr>
          <w:color w:val="auto"/>
          <w:sz w:val="20"/>
          <w:szCs w:val="20"/>
        </w:rPr>
      </w:pPr>
      <w:r w:rsidRPr="000F0088">
        <w:rPr>
          <w:color w:val="auto"/>
          <w:sz w:val="20"/>
          <w:szCs w:val="20"/>
        </w:rPr>
        <w:t xml:space="preserve">Доля в праве собственности на общее имущество не может быть отчуждена или передана отдельно от права собственности на Объект долевого строительства. </w:t>
      </w:r>
    </w:p>
    <w:p w14:paraId="5E73BAE4" w14:textId="77777777" w:rsidR="00E75FBC" w:rsidRPr="000F0088" w:rsidRDefault="00192C7E" w:rsidP="00C56567">
      <w:pPr>
        <w:spacing w:after="0" w:line="240" w:lineRule="auto"/>
        <w:ind w:left="10" w:right="69" w:hanging="10"/>
        <w:jc w:val="center"/>
        <w:rPr>
          <w:color w:val="auto"/>
          <w:sz w:val="20"/>
          <w:szCs w:val="20"/>
        </w:rPr>
      </w:pPr>
      <w:r w:rsidRPr="000F0088">
        <w:rPr>
          <w:color w:val="auto"/>
          <w:sz w:val="20"/>
          <w:szCs w:val="20"/>
        </w:rPr>
        <w:t xml:space="preserve">5.11. Встроенные помещения общественного назначения (за исключением, помещений в данном </w:t>
      </w:r>
    </w:p>
    <w:p w14:paraId="18D5B5C4" w14:textId="11FE2AF4" w:rsidR="00E75FBC" w:rsidRPr="000F0088" w:rsidRDefault="00192C7E" w:rsidP="00C56567">
      <w:pPr>
        <w:spacing w:after="0" w:line="240" w:lineRule="auto"/>
        <w:ind w:left="-13" w:right="70" w:firstLine="0"/>
        <w:rPr>
          <w:color w:val="auto"/>
          <w:sz w:val="20"/>
          <w:szCs w:val="20"/>
        </w:rPr>
      </w:pPr>
      <w:r w:rsidRPr="000F0088">
        <w:rPr>
          <w:color w:val="auto"/>
          <w:sz w:val="20"/>
          <w:szCs w:val="20"/>
        </w:rPr>
        <w:t xml:space="preserve">здании, не являющихся частями нежилых помещений и предназначенных для обслуживания более одного помещения в здании,  в том числе лестничные площадки, лестницы, лифты, лифтовые и иные шахты, коридоры, технические этажи, в которых имеются инженерные коммуникации, иное обслуживающее более одного помещения в данном здании оборудование (технические подвалы), а также крыши, ограждающие и 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 не входят в состав общего имущества Гостиничного комплекса и предназначены для коммерческого использования Застройщиком. </w:t>
      </w:r>
    </w:p>
    <w:p w14:paraId="38C41017" w14:textId="70E84A6F" w:rsidR="000119FB" w:rsidRPr="000F0088" w:rsidRDefault="009B041A" w:rsidP="00C56567">
      <w:pPr>
        <w:tabs>
          <w:tab w:val="left" w:pos="1210"/>
        </w:tabs>
        <w:spacing w:after="0" w:line="240" w:lineRule="auto"/>
        <w:ind w:right="122"/>
        <w:rPr>
          <w:color w:val="auto"/>
          <w:sz w:val="20"/>
          <w:szCs w:val="20"/>
        </w:rPr>
      </w:pPr>
      <w:r w:rsidRPr="000F0088">
        <w:rPr>
          <w:color w:val="auto"/>
          <w:sz w:val="20"/>
          <w:szCs w:val="20"/>
        </w:rPr>
        <w:t xml:space="preserve">    </w:t>
      </w:r>
      <w:r w:rsidR="00FE38DE" w:rsidRPr="000F0088">
        <w:rPr>
          <w:color w:val="auto"/>
          <w:sz w:val="20"/>
          <w:szCs w:val="20"/>
        </w:rPr>
        <w:t>5.12</w:t>
      </w:r>
      <w:r w:rsidR="000119FB" w:rsidRPr="000F0088">
        <w:rPr>
          <w:color w:val="auto"/>
          <w:sz w:val="20"/>
          <w:szCs w:val="20"/>
        </w:rPr>
        <w:t>. Стороны признают, что полученное разрешение на ввод Объекта в эксплуатацию является подтверждением</w:t>
      </w:r>
      <w:r w:rsidR="000119FB" w:rsidRPr="000F0088">
        <w:rPr>
          <w:color w:val="auto"/>
          <w:spacing w:val="1"/>
          <w:sz w:val="20"/>
          <w:szCs w:val="20"/>
        </w:rPr>
        <w:t xml:space="preserve"> </w:t>
      </w:r>
      <w:r w:rsidR="000119FB" w:rsidRPr="000F0088">
        <w:rPr>
          <w:color w:val="auto"/>
          <w:sz w:val="20"/>
          <w:szCs w:val="20"/>
        </w:rPr>
        <w:t>соответствия</w:t>
      </w:r>
      <w:r w:rsidR="000119FB" w:rsidRPr="000F0088">
        <w:rPr>
          <w:color w:val="auto"/>
          <w:spacing w:val="1"/>
          <w:sz w:val="20"/>
          <w:szCs w:val="20"/>
        </w:rPr>
        <w:t xml:space="preserve"> Объекта и </w:t>
      </w:r>
      <w:r w:rsidR="000119FB" w:rsidRPr="000F0088">
        <w:rPr>
          <w:color w:val="auto"/>
          <w:sz w:val="20"/>
          <w:szCs w:val="20"/>
        </w:rPr>
        <w:t>Объекта</w:t>
      </w:r>
      <w:r w:rsidR="000119FB" w:rsidRPr="000F0088">
        <w:rPr>
          <w:color w:val="auto"/>
          <w:spacing w:val="1"/>
          <w:sz w:val="20"/>
          <w:szCs w:val="20"/>
        </w:rPr>
        <w:t xml:space="preserve"> </w:t>
      </w:r>
      <w:r w:rsidR="000119FB" w:rsidRPr="000F0088">
        <w:rPr>
          <w:color w:val="auto"/>
          <w:sz w:val="20"/>
          <w:szCs w:val="20"/>
        </w:rPr>
        <w:t>долевого</w:t>
      </w:r>
      <w:r w:rsidR="000119FB" w:rsidRPr="000F0088">
        <w:rPr>
          <w:color w:val="auto"/>
          <w:spacing w:val="1"/>
          <w:sz w:val="20"/>
          <w:szCs w:val="20"/>
        </w:rPr>
        <w:t xml:space="preserve"> </w:t>
      </w:r>
      <w:r w:rsidR="000119FB" w:rsidRPr="000F0088">
        <w:rPr>
          <w:color w:val="auto"/>
          <w:sz w:val="20"/>
          <w:szCs w:val="20"/>
        </w:rPr>
        <w:t>строительства</w:t>
      </w:r>
      <w:r w:rsidR="000119FB" w:rsidRPr="000F0088">
        <w:rPr>
          <w:color w:val="auto"/>
          <w:spacing w:val="1"/>
          <w:sz w:val="20"/>
          <w:szCs w:val="20"/>
        </w:rPr>
        <w:t xml:space="preserve"> </w:t>
      </w:r>
      <w:r w:rsidR="000119FB" w:rsidRPr="000F0088">
        <w:rPr>
          <w:color w:val="auto"/>
          <w:sz w:val="20"/>
          <w:szCs w:val="20"/>
        </w:rPr>
        <w:t>проектной</w:t>
      </w:r>
      <w:r w:rsidR="000119FB" w:rsidRPr="000F0088">
        <w:rPr>
          <w:color w:val="auto"/>
          <w:spacing w:val="1"/>
          <w:sz w:val="20"/>
          <w:szCs w:val="20"/>
        </w:rPr>
        <w:t xml:space="preserve"> </w:t>
      </w:r>
      <w:r w:rsidR="000119FB" w:rsidRPr="000F0088">
        <w:rPr>
          <w:color w:val="auto"/>
          <w:sz w:val="20"/>
          <w:szCs w:val="20"/>
        </w:rPr>
        <w:t>документации,</w:t>
      </w:r>
      <w:r w:rsidR="000119FB" w:rsidRPr="000F0088">
        <w:rPr>
          <w:color w:val="auto"/>
          <w:spacing w:val="1"/>
          <w:sz w:val="20"/>
          <w:szCs w:val="20"/>
        </w:rPr>
        <w:t xml:space="preserve"> </w:t>
      </w:r>
      <w:r w:rsidR="000119FB" w:rsidRPr="000F0088">
        <w:rPr>
          <w:color w:val="auto"/>
          <w:sz w:val="20"/>
          <w:szCs w:val="20"/>
        </w:rPr>
        <w:t>строительным</w:t>
      </w:r>
      <w:r w:rsidR="000119FB" w:rsidRPr="000F0088">
        <w:rPr>
          <w:color w:val="auto"/>
          <w:spacing w:val="1"/>
          <w:sz w:val="20"/>
          <w:szCs w:val="20"/>
        </w:rPr>
        <w:t xml:space="preserve"> </w:t>
      </w:r>
      <w:r w:rsidR="000119FB" w:rsidRPr="000F0088">
        <w:rPr>
          <w:color w:val="auto"/>
          <w:sz w:val="20"/>
          <w:szCs w:val="20"/>
        </w:rPr>
        <w:t>нормам</w:t>
      </w:r>
      <w:r w:rsidR="000119FB" w:rsidRPr="000F0088">
        <w:rPr>
          <w:color w:val="auto"/>
          <w:spacing w:val="1"/>
          <w:sz w:val="20"/>
          <w:szCs w:val="20"/>
        </w:rPr>
        <w:t xml:space="preserve"> </w:t>
      </w:r>
      <w:r w:rsidR="000119FB" w:rsidRPr="000F0088">
        <w:rPr>
          <w:color w:val="auto"/>
          <w:sz w:val="20"/>
          <w:szCs w:val="20"/>
        </w:rPr>
        <w:t>и</w:t>
      </w:r>
      <w:r w:rsidR="000119FB" w:rsidRPr="000F0088">
        <w:rPr>
          <w:color w:val="auto"/>
          <w:spacing w:val="51"/>
          <w:sz w:val="20"/>
          <w:szCs w:val="20"/>
        </w:rPr>
        <w:t xml:space="preserve"> </w:t>
      </w:r>
      <w:r w:rsidR="000119FB" w:rsidRPr="000F0088">
        <w:rPr>
          <w:color w:val="auto"/>
          <w:sz w:val="20"/>
          <w:szCs w:val="20"/>
        </w:rPr>
        <w:t>правилам,</w:t>
      </w:r>
      <w:r w:rsidR="000119FB" w:rsidRPr="000F0088">
        <w:rPr>
          <w:color w:val="auto"/>
          <w:spacing w:val="1"/>
          <w:sz w:val="20"/>
          <w:szCs w:val="20"/>
        </w:rPr>
        <w:t xml:space="preserve"> </w:t>
      </w:r>
      <w:r w:rsidR="000119FB" w:rsidRPr="000F0088">
        <w:rPr>
          <w:color w:val="auto"/>
          <w:sz w:val="20"/>
          <w:szCs w:val="20"/>
        </w:rPr>
        <w:t>требованиям</w:t>
      </w:r>
      <w:r w:rsidR="000119FB" w:rsidRPr="000F0088">
        <w:rPr>
          <w:color w:val="auto"/>
          <w:spacing w:val="-1"/>
          <w:sz w:val="20"/>
          <w:szCs w:val="20"/>
        </w:rPr>
        <w:t xml:space="preserve"> </w:t>
      </w:r>
      <w:r w:rsidR="000119FB" w:rsidRPr="000F0088">
        <w:rPr>
          <w:color w:val="auto"/>
          <w:sz w:val="20"/>
          <w:szCs w:val="20"/>
        </w:rPr>
        <w:t>стандартов, иным</w:t>
      </w:r>
      <w:r w:rsidR="000119FB" w:rsidRPr="000F0088">
        <w:rPr>
          <w:color w:val="auto"/>
          <w:spacing w:val="1"/>
          <w:sz w:val="20"/>
          <w:szCs w:val="20"/>
        </w:rPr>
        <w:t xml:space="preserve"> </w:t>
      </w:r>
      <w:r w:rsidR="000119FB" w:rsidRPr="000F0088">
        <w:rPr>
          <w:color w:val="auto"/>
          <w:sz w:val="20"/>
          <w:szCs w:val="20"/>
        </w:rPr>
        <w:t>обязательным требованиям, условиям</w:t>
      </w:r>
      <w:r w:rsidR="000119FB" w:rsidRPr="000F0088">
        <w:rPr>
          <w:color w:val="auto"/>
          <w:spacing w:val="-1"/>
          <w:sz w:val="20"/>
          <w:szCs w:val="20"/>
        </w:rPr>
        <w:t xml:space="preserve"> </w:t>
      </w:r>
      <w:r w:rsidR="000119FB" w:rsidRPr="000F0088">
        <w:rPr>
          <w:color w:val="auto"/>
          <w:sz w:val="20"/>
          <w:szCs w:val="20"/>
        </w:rPr>
        <w:t xml:space="preserve">Договора, а также подтверждает отсутствие при создании Объекта и Объекта долевого строительства каких-либо существенных недостатков.  </w:t>
      </w:r>
    </w:p>
    <w:p w14:paraId="138ACDE4" w14:textId="795C2BDF" w:rsidR="000119FB" w:rsidRPr="000F0088" w:rsidRDefault="000119FB" w:rsidP="00C56567">
      <w:pPr>
        <w:spacing w:after="0" w:line="240" w:lineRule="auto"/>
        <w:ind w:left="-13" w:right="70" w:firstLine="852"/>
        <w:rPr>
          <w:color w:val="auto"/>
          <w:sz w:val="20"/>
          <w:szCs w:val="20"/>
        </w:rPr>
      </w:pPr>
      <w:r w:rsidRPr="000F0088">
        <w:rPr>
          <w:color w:val="auto"/>
          <w:sz w:val="20"/>
          <w:szCs w:val="20"/>
        </w:rPr>
        <w:t>5.13. В случае досрочной передачи Объекта долевого строительства срок, указанный в настоящем Договоре, начинает течь с момента уведомления Участника долевого участия о готовности Объекта к передаче.</w:t>
      </w:r>
    </w:p>
    <w:p w14:paraId="4F094EE9" w14:textId="66551341" w:rsidR="000119FB" w:rsidRPr="000F0088" w:rsidRDefault="000119FB" w:rsidP="00C56567">
      <w:pPr>
        <w:spacing w:after="0" w:line="240" w:lineRule="auto"/>
        <w:ind w:left="-13" w:right="70" w:firstLine="852"/>
        <w:rPr>
          <w:color w:val="auto"/>
          <w:sz w:val="20"/>
          <w:szCs w:val="20"/>
        </w:rPr>
      </w:pPr>
      <w:r w:rsidRPr="000F0088">
        <w:rPr>
          <w:color w:val="auto"/>
          <w:sz w:val="20"/>
          <w:szCs w:val="20"/>
        </w:rPr>
        <w:t>Обязательства Застройщика по передаче Объекта долевого строительства Участнику долевого строительства являются встречными по отношению к обязательствам Участника долевого строительства по внесению полной оплаты по договору, а также, оплат установленных пеней и штрафов в соответствии с условиями настоящего Договора при их наличии. Застройщик вправе не передавать Объект долевого строительства Участнику долевого строительства до внесения всех оплат, предусмотренных договором об участии в долевом строительстве.</w:t>
      </w:r>
    </w:p>
    <w:p w14:paraId="3C9C7AA1" w14:textId="1B0D1AF7" w:rsidR="006D4EF5" w:rsidRPr="000F0088" w:rsidRDefault="006D4EF5" w:rsidP="00C56567">
      <w:pPr>
        <w:spacing w:after="0" w:line="240" w:lineRule="auto"/>
        <w:ind w:left="-13" w:right="70" w:firstLine="721"/>
        <w:rPr>
          <w:color w:val="auto"/>
          <w:sz w:val="20"/>
          <w:szCs w:val="20"/>
        </w:rPr>
      </w:pPr>
      <w:r w:rsidRPr="000F0088">
        <w:rPr>
          <w:color w:val="auto"/>
          <w:sz w:val="20"/>
          <w:szCs w:val="20"/>
        </w:rPr>
        <w:t>5.14.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Под уклонением понимаются неявка на осмотр и/или приемку Объекта долевого строительства и как следствие не</w:t>
      </w:r>
      <w:r w:rsidR="00BE517D" w:rsidRPr="000F0088">
        <w:rPr>
          <w:color w:val="auto"/>
          <w:sz w:val="20"/>
          <w:szCs w:val="20"/>
        </w:rPr>
        <w:t xml:space="preserve"> </w:t>
      </w:r>
      <w:r w:rsidRPr="000F0088">
        <w:rPr>
          <w:color w:val="auto"/>
          <w:sz w:val="20"/>
          <w:szCs w:val="20"/>
        </w:rPr>
        <w:t>подписание акта приема-передачи в установленный настоящим Договором срок, не</w:t>
      </w:r>
      <w:r w:rsidR="00BE517D" w:rsidRPr="000F0088">
        <w:rPr>
          <w:color w:val="auto"/>
          <w:sz w:val="20"/>
          <w:szCs w:val="20"/>
        </w:rPr>
        <w:t xml:space="preserve"> </w:t>
      </w:r>
      <w:r w:rsidRPr="000F0088">
        <w:rPr>
          <w:color w:val="auto"/>
          <w:sz w:val="20"/>
          <w:szCs w:val="20"/>
        </w:rPr>
        <w:t>подписание акта приема-передачи в установленный настоящим Договором срок, отказ от подписания акта приёма-передачи Объекта долевого строительства под предлогом необоснованных претензий к качеству Объекта долевого строительства и/или под предлогом недостатков, не делающих Объект долевого строительства непригодным для эксплуатации по назначению, отказ от подписания акта приема-передаче по причине не согласия с площадью Объекта долевого строительства, если изменение площади не превышает пределов, установленных настоящим договором, отказ от подписания акта приема-передачи под предлогом внесения Застройщиком изменений в проектную документацию на стадии строительства.</w:t>
      </w:r>
    </w:p>
    <w:p w14:paraId="5A193A7E" w14:textId="77777777" w:rsidR="006D4EF5" w:rsidRPr="000F0088" w:rsidRDefault="006D4EF5" w:rsidP="00C56567">
      <w:pPr>
        <w:spacing w:after="0" w:line="240" w:lineRule="auto"/>
        <w:ind w:left="-13" w:right="70" w:firstLine="852"/>
        <w:rPr>
          <w:color w:val="auto"/>
          <w:sz w:val="20"/>
          <w:szCs w:val="20"/>
        </w:rPr>
      </w:pPr>
      <w:r w:rsidRPr="000F0088">
        <w:rPr>
          <w:color w:val="auto"/>
          <w:sz w:val="20"/>
          <w:szCs w:val="20"/>
        </w:rPr>
        <w:t>В силу действующего законодательства при приемке Объекта долевого строительства Застройщик не обязан:</w:t>
      </w:r>
    </w:p>
    <w:p w14:paraId="14E5E2F8" w14:textId="77777777" w:rsidR="006D4EF5" w:rsidRPr="000F0088" w:rsidRDefault="006D4EF5" w:rsidP="00C56567">
      <w:pPr>
        <w:spacing w:after="0" w:line="240" w:lineRule="auto"/>
        <w:ind w:left="-13" w:right="70" w:firstLine="13"/>
        <w:rPr>
          <w:color w:val="auto"/>
          <w:sz w:val="20"/>
          <w:szCs w:val="20"/>
        </w:rPr>
      </w:pPr>
      <w:r w:rsidRPr="000F0088">
        <w:rPr>
          <w:color w:val="auto"/>
          <w:sz w:val="20"/>
          <w:szCs w:val="20"/>
        </w:rPr>
        <w:t>организовывать проезд Участника долевого строительства до Объекта;</w:t>
      </w:r>
    </w:p>
    <w:p w14:paraId="52410CD9" w14:textId="77777777" w:rsidR="006D4EF5" w:rsidRPr="000F0088" w:rsidRDefault="006D4EF5" w:rsidP="00C56567">
      <w:pPr>
        <w:spacing w:after="0" w:line="240" w:lineRule="auto"/>
        <w:ind w:left="-13" w:right="70" w:firstLine="852"/>
        <w:rPr>
          <w:color w:val="auto"/>
          <w:sz w:val="20"/>
          <w:szCs w:val="20"/>
        </w:rPr>
      </w:pPr>
      <w:r w:rsidRPr="000F0088">
        <w:rPr>
          <w:color w:val="auto"/>
          <w:sz w:val="20"/>
          <w:szCs w:val="20"/>
        </w:rPr>
        <w:t>согласовывать с Участником долевого строительства время осмотра, приемки, подписания акта приема-передачи Объекта долевого строительства за рамками рабочего режима предприятия;</w:t>
      </w:r>
    </w:p>
    <w:p w14:paraId="2496C8FC" w14:textId="77777777" w:rsidR="006D4EF5" w:rsidRPr="000F0088" w:rsidRDefault="006D4EF5" w:rsidP="00C56567">
      <w:pPr>
        <w:pStyle w:val="ac"/>
        <w:numPr>
          <w:ilvl w:val="2"/>
          <w:numId w:val="20"/>
        </w:numPr>
        <w:tabs>
          <w:tab w:val="left" w:pos="823"/>
        </w:tabs>
        <w:ind w:right="124" w:firstLine="540"/>
        <w:rPr>
          <w:sz w:val="20"/>
          <w:szCs w:val="20"/>
          <w:lang w:eastAsia="ru-RU"/>
        </w:rPr>
      </w:pPr>
      <w:r w:rsidRPr="000F0088">
        <w:rPr>
          <w:sz w:val="20"/>
          <w:szCs w:val="20"/>
          <w:lang w:eastAsia="ru-RU"/>
        </w:rPr>
        <w:t>согласовывать с Участником долевого строительства индивидуальное время просмотра в рамках рабочего режима предприятия (в том числе без очереди);</w:t>
      </w:r>
    </w:p>
    <w:p w14:paraId="47A93174" w14:textId="3D5E6E16" w:rsidR="006D4EF5" w:rsidRPr="000F0088" w:rsidRDefault="006D4EF5" w:rsidP="00C56567">
      <w:pPr>
        <w:pStyle w:val="ac"/>
        <w:numPr>
          <w:ilvl w:val="2"/>
          <w:numId w:val="20"/>
        </w:numPr>
        <w:tabs>
          <w:tab w:val="left" w:pos="790"/>
        </w:tabs>
        <w:ind w:right="119" w:firstLine="540"/>
        <w:rPr>
          <w:sz w:val="20"/>
          <w:szCs w:val="20"/>
          <w:lang w:eastAsia="ru-RU"/>
        </w:rPr>
      </w:pPr>
      <w:r w:rsidRPr="000F0088">
        <w:rPr>
          <w:sz w:val="20"/>
          <w:szCs w:val="20"/>
          <w:lang w:eastAsia="ru-RU"/>
        </w:rPr>
        <w:t>высылать или вручать Участнику долевого строительства дополнительные уведомления о готовности Объекта долевого строительства, кроме уведомления, предусмотренного законодательством РФ, направляемого Участнику долевого строительства после ввода дома в эксплуатацию.</w:t>
      </w:r>
    </w:p>
    <w:p w14:paraId="5DFD1C52" w14:textId="1FA1EF21" w:rsidR="001502E1" w:rsidRPr="000F0088" w:rsidRDefault="001502E1" w:rsidP="00C56567">
      <w:pPr>
        <w:tabs>
          <w:tab w:val="left" w:pos="1013"/>
        </w:tabs>
        <w:spacing w:after="0" w:line="240" w:lineRule="auto"/>
        <w:ind w:right="115"/>
        <w:rPr>
          <w:color w:val="auto"/>
          <w:sz w:val="20"/>
          <w:szCs w:val="20"/>
        </w:rPr>
      </w:pPr>
      <w:r w:rsidRPr="000F0088">
        <w:rPr>
          <w:color w:val="auto"/>
          <w:sz w:val="20"/>
          <w:szCs w:val="20"/>
        </w:rPr>
        <w:t xml:space="preserve">5.15. Участник долевого строительства обязан предъявить Застройщику в письменной форме требования в связи с ненадлежащим качеством </w:t>
      </w:r>
      <w:r w:rsidR="002758B2" w:rsidRPr="000F0088">
        <w:rPr>
          <w:color w:val="auto"/>
          <w:sz w:val="20"/>
          <w:szCs w:val="20"/>
        </w:rPr>
        <w:t>О</w:t>
      </w:r>
      <w:r w:rsidRPr="000F0088">
        <w:rPr>
          <w:color w:val="auto"/>
          <w:sz w:val="20"/>
          <w:szCs w:val="20"/>
        </w:rPr>
        <w:t>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При этом претензии по явным недостаткам, не препятствующим использованию по назначению Объекта долевого строительства, принимаются только на стадии приемки Объекта долевого строительства и в установленные для приемки сроки. Под явными недостатками понимаются недостатки, которые могли быть установлены при обычном способе приемки.</w:t>
      </w:r>
    </w:p>
    <w:p w14:paraId="3B7549F2" w14:textId="7B64A07F" w:rsidR="001502E1" w:rsidRPr="000F0088" w:rsidRDefault="001502E1" w:rsidP="00C56567">
      <w:pPr>
        <w:pStyle w:val="aa"/>
        <w:ind w:right="121" w:firstLine="540"/>
        <w:rPr>
          <w:lang w:eastAsia="ru-RU"/>
        </w:rPr>
      </w:pPr>
      <w:r w:rsidRPr="000F0088">
        <w:rPr>
          <w:lang w:eastAsia="ru-RU"/>
        </w:rPr>
        <w:t>Претензию следует направлять заказным письмом с уведомлением о вручении и описью вложения. К претензии необходимо приложить документы, подтверждающие требования (копии договора участия в долевом строительстве,</w:t>
      </w:r>
      <w:r w:rsidR="002A4B63" w:rsidRPr="000F0088">
        <w:rPr>
          <w:lang w:eastAsia="ru-RU"/>
        </w:rPr>
        <w:t xml:space="preserve"> </w:t>
      </w:r>
      <w:r w:rsidRPr="000F0088">
        <w:rPr>
          <w:lang w:eastAsia="ru-RU"/>
        </w:rPr>
        <w:t>документа, подтверждающего уплату цены договора, передаточного акта или иного документа о передаче объекта долевого строительства (при наличии), заключение специалиста, отвечающего требованиям, предусмотре</w:t>
      </w:r>
      <w:r w:rsidR="002A4B63" w:rsidRPr="000F0088">
        <w:rPr>
          <w:lang w:eastAsia="ru-RU"/>
        </w:rPr>
        <w:t>н</w:t>
      </w:r>
      <w:r w:rsidRPr="000F0088">
        <w:rPr>
          <w:lang w:eastAsia="ru-RU"/>
        </w:rPr>
        <w:t xml:space="preserve">ным </w:t>
      </w:r>
      <w:r w:rsidRPr="000F0088">
        <w:rPr>
          <w:lang w:eastAsia="ru-RU"/>
        </w:rPr>
        <w:lastRenderedPageBreak/>
        <w:t>Стандартом и др.).</w:t>
      </w:r>
    </w:p>
    <w:p w14:paraId="1DA2A155" w14:textId="77777777" w:rsidR="001502E1" w:rsidRPr="000F0088" w:rsidRDefault="001502E1" w:rsidP="00C56567">
      <w:pPr>
        <w:pStyle w:val="aa"/>
        <w:ind w:right="119" w:firstLine="540"/>
        <w:rPr>
          <w:lang w:eastAsia="ru-RU"/>
        </w:rPr>
      </w:pPr>
      <w:r w:rsidRPr="000F0088">
        <w:rPr>
          <w:lang w:eastAsia="ru-RU"/>
        </w:rPr>
        <w:t>Срок рассмотрения претензии 30 календарных дней с момента ее получения.</w:t>
      </w:r>
    </w:p>
    <w:p w14:paraId="0313FA3F" w14:textId="77777777" w:rsidR="001502E1" w:rsidRPr="000F0088" w:rsidRDefault="001502E1" w:rsidP="00C56567">
      <w:pPr>
        <w:pStyle w:val="aa"/>
        <w:ind w:right="119" w:firstLine="720"/>
        <w:rPr>
          <w:lang w:eastAsia="ru-RU"/>
        </w:rPr>
      </w:pPr>
      <w:r w:rsidRPr="000F0088">
        <w:rPr>
          <w:lang w:eastAsia="ru-RU"/>
        </w:rPr>
        <w:t>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 несоответствии.</w:t>
      </w:r>
    </w:p>
    <w:p w14:paraId="3073F77D" w14:textId="77777777" w:rsidR="001502E1" w:rsidRPr="000F0088" w:rsidRDefault="001502E1" w:rsidP="00C56567">
      <w:pPr>
        <w:pStyle w:val="aa"/>
        <w:ind w:right="123" w:firstLine="720"/>
        <w:rPr>
          <w:lang w:eastAsia="ru-RU"/>
        </w:rPr>
      </w:pPr>
      <w:r w:rsidRPr="000F0088">
        <w:rPr>
          <w:lang w:eastAsia="ru-RU"/>
        </w:rPr>
        <w:t>Претензии по скрытым недостаткам принимаются в течение гарантийного срока, установленного на Объект долевого строительства.</w:t>
      </w:r>
    </w:p>
    <w:p w14:paraId="6BEA3D84" w14:textId="77777777" w:rsidR="001502E1" w:rsidRPr="000F0088" w:rsidRDefault="001502E1" w:rsidP="00C56567">
      <w:pPr>
        <w:pStyle w:val="aa"/>
        <w:ind w:right="119" w:firstLine="540"/>
        <w:rPr>
          <w:lang w:eastAsia="ru-RU"/>
        </w:rPr>
      </w:pPr>
      <w:r w:rsidRPr="000F0088">
        <w:rPr>
          <w:lang w:eastAsia="ru-RU"/>
        </w:rPr>
        <w:t>В соответствии с частью 2 статьи 7 Закона №214-ФЗ стороны установили, что при наличии указанных выше недостатков Участник долевого строительства вправе потребовать от Застройщика только их безвозмездного устранения в разумный срок.</w:t>
      </w:r>
    </w:p>
    <w:p w14:paraId="1446F042" w14:textId="77777777" w:rsidR="001502E1" w:rsidRPr="000F0088" w:rsidRDefault="001502E1" w:rsidP="00C56567">
      <w:pPr>
        <w:pStyle w:val="aa"/>
        <w:ind w:left="652"/>
        <w:rPr>
          <w:lang w:eastAsia="ru-RU"/>
        </w:rPr>
      </w:pPr>
      <w:r w:rsidRPr="000F0088">
        <w:rPr>
          <w:lang w:eastAsia="ru-RU"/>
        </w:rPr>
        <w:t>В случае выявления недостатков (дефектов) в период гарантийного срока эксплуатации, предусмотрено:</w:t>
      </w:r>
    </w:p>
    <w:p w14:paraId="007BDED6" w14:textId="77F83664" w:rsidR="001502E1" w:rsidRPr="000F0088" w:rsidRDefault="001502E1" w:rsidP="00C56567">
      <w:pPr>
        <w:pStyle w:val="ac"/>
        <w:numPr>
          <w:ilvl w:val="0"/>
          <w:numId w:val="22"/>
        </w:numPr>
        <w:tabs>
          <w:tab w:val="left" w:pos="1107"/>
        </w:tabs>
        <w:ind w:right="120" w:firstLine="566"/>
        <w:rPr>
          <w:sz w:val="20"/>
          <w:szCs w:val="20"/>
          <w:lang w:eastAsia="ru-RU"/>
        </w:rPr>
      </w:pPr>
      <w:r w:rsidRPr="000F0088">
        <w:rPr>
          <w:sz w:val="20"/>
          <w:szCs w:val="20"/>
          <w:lang w:eastAsia="ru-RU"/>
        </w:rPr>
        <w:t xml:space="preserve">безвозмездное устранение застройщиком недостатков (дефектов), выявленных собственником </w:t>
      </w:r>
      <w:r w:rsidR="002758B2" w:rsidRPr="000F0088">
        <w:rPr>
          <w:sz w:val="20"/>
          <w:szCs w:val="20"/>
          <w:lang w:eastAsia="ru-RU"/>
        </w:rPr>
        <w:t>О</w:t>
      </w:r>
      <w:r w:rsidRPr="000F0088">
        <w:rPr>
          <w:sz w:val="20"/>
          <w:szCs w:val="20"/>
          <w:lang w:eastAsia="ru-RU"/>
        </w:rPr>
        <w:t xml:space="preserve">бъекта </w:t>
      </w:r>
      <w:r w:rsidR="002758B2" w:rsidRPr="000F0088">
        <w:rPr>
          <w:sz w:val="20"/>
          <w:szCs w:val="20"/>
          <w:lang w:eastAsia="ru-RU"/>
        </w:rPr>
        <w:t xml:space="preserve">долевого строительства </w:t>
      </w:r>
      <w:r w:rsidRPr="000F0088">
        <w:rPr>
          <w:sz w:val="20"/>
          <w:szCs w:val="20"/>
          <w:lang w:eastAsia="ru-RU"/>
        </w:rPr>
        <w:t>в период гарантийного срока эксплуатации, в случае подтверждения и принятия их застройщиком;</w:t>
      </w:r>
    </w:p>
    <w:p w14:paraId="2B205677" w14:textId="55719C3A" w:rsidR="001502E1" w:rsidRPr="000F0088" w:rsidRDefault="001502E1" w:rsidP="00C56567">
      <w:pPr>
        <w:pStyle w:val="ac"/>
        <w:numPr>
          <w:ilvl w:val="0"/>
          <w:numId w:val="22"/>
        </w:numPr>
        <w:tabs>
          <w:tab w:val="left" w:pos="1107"/>
        </w:tabs>
        <w:ind w:right="122" w:firstLine="566"/>
        <w:rPr>
          <w:sz w:val="20"/>
          <w:szCs w:val="20"/>
          <w:lang w:eastAsia="ru-RU"/>
        </w:rPr>
      </w:pPr>
      <w:r w:rsidRPr="000F0088">
        <w:rPr>
          <w:sz w:val="20"/>
          <w:szCs w:val="20"/>
          <w:lang w:eastAsia="ru-RU"/>
        </w:rPr>
        <w:t xml:space="preserve">участие </w:t>
      </w:r>
      <w:r w:rsidR="002758B2" w:rsidRPr="000F0088">
        <w:rPr>
          <w:sz w:val="20"/>
          <w:szCs w:val="20"/>
          <w:lang w:eastAsia="ru-RU"/>
        </w:rPr>
        <w:t>З</w:t>
      </w:r>
      <w:r w:rsidRPr="000F0088">
        <w:rPr>
          <w:sz w:val="20"/>
          <w:szCs w:val="20"/>
          <w:lang w:eastAsia="ru-RU"/>
        </w:rPr>
        <w:t>астройщика и собственника объекта в проведении строительно-технической экспертизы, составлении заключения специалиста относительно качества выполненных на объекте работ, а также любых иных исследований, проводимых собственником объекта, касающихся его качества.</w:t>
      </w:r>
    </w:p>
    <w:p w14:paraId="12A1D8D8" w14:textId="04B07A6E" w:rsidR="001502E1" w:rsidRPr="000F0088" w:rsidRDefault="001502E1" w:rsidP="00C56567">
      <w:pPr>
        <w:pStyle w:val="aa"/>
        <w:ind w:left="678" w:right="122"/>
        <w:rPr>
          <w:lang w:eastAsia="ru-RU"/>
        </w:rPr>
      </w:pPr>
      <w:r w:rsidRPr="000F0088">
        <w:rPr>
          <w:lang w:eastAsia="ru-RU"/>
        </w:rPr>
        <w:t xml:space="preserve">Участие </w:t>
      </w:r>
      <w:r w:rsidR="002758B2" w:rsidRPr="000F0088">
        <w:rPr>
          <w:lang w:eastAsia="ru-RU"/>
        </w:rPr>
        <w:t>З</w:t>
      </w:r>
      <w:r w:rsidRPr="000F0088">
        <w:rPr>
          <w:lang w:eastAsia="ru-RU"/>
        </w:rPr>
        <w:t>астройщика и собственника объекта в проведении строительно-технической экспертизы, регламентировано в следующем порядке:</w:t>
      </w:r>
    </w:p>
    <w:p w14:paraId="66088BA1" w14:textId="48E610C3" w:rsidR="001502E1" w:rsidRPr="000F0088" w:rsidRDefault="001502E1" w:rsidP="00C56567">
      <w:pPr>
        <w:pStyle w:val="ac"/>
        <w:numPr>
          <w:ilvl w:val="0"/>
          <w:numId w:val="21"/>
        </w:numPr>
        <w:tabs>
          <w:tab w:val="left" w:pos="1528"/>
          <w:tab w:val="left" w:pos="1529"/>
        </w:tabs>
        <w:ind w:right="116" w:firstLine="566"/>
        <w:rPr>
          <w:sz w:val="20"/>
          <w:szCs w:val="20"/>
          <w:lang w:eastAsia="ru-RU"/>
        </w:rPr>
      </w:pPr>
      <w:r w:rsidRPr="000F0088">
        <w:rPr>
          <w:sz w:val="20"/>
          <w:szCs w:val="20"/>
          <w:lang w:eastAsia="ru-RU"/>
        </w:rPr>
        <w:t xml:space="preserve">собственник объекта своевременно, не менее чем за </w:t>
      </w:r>
      <w:r w:rsidR="002A4B63" w:rsidRPr="000F0088">
        <w:rPr>
          <w:sz w:val="20"/>
          <w:szCs w:val="20"/>
          <w:lang w:eastAsia="ru-RU"/>
        </w:rPr>
        <w:t>1</w:t>
      </w:r>
      <w:r w:rsidRPr="000F0088">
        <w:rPr>
          <w:sz w:val="20"/>
          <w:szCs w:val="20"/>
          <w:lang w:eastAsia="ru-RU"/>
        </w:rPr>
        <w:t xml:space="preserve">5 рабочих дней до предполагаемой даты, извещает </w:t>
      </w:r>
      <w:r w:rsidR="002758B2" w:rsidRPr="000F0088">
        <w:rPr>
          <w:sz w:val="20"/>
          <w:szCs w:val="20"/>
          <w:lang w:eastAsia="ru-RU"/>
        </w:rPr>
        <w:t>З</w:t>
      </w:r>
      <w:r w:rsidRPr="000F0088">
        <w:rPr>
          <w:sz w:val="20"/>
          <w:szCs w:val="20"/>
          <w:lang w:eastAsia="ru-RU"/>
        </w:rPr>
        <w:t>астройщика о дате проведения осмотра, строительно-технической экспертизы, составлении заключения специалиста относительно качества выполненных на объекте работ, а также любых иных исследований, проводимых собственником объекта, касающихся его качества (далее по тексту исследований);</w:t>
      </w:r>
    </w:p>
    <w:p w14:paraId="70E187AC" w14:textId="2DA1E649" w:rsidR="001502E1" w:rsidRPr="000F0088" w:rsidRDefault="001502E1" w:rsidP="00C56567">
      <w:pPr>
        <w:pStyle w:val="ac"/>
        <w:numPr>
          <w:ilvl w:val="0"/>
          <w:numId w:val="21"/>
        </w:numPr>
        <w:tabs>
          <w:tab w:val="left" w:pos="1528"/>
          <w:tab w:val="left" w:pos="1529"/>
        </w:tabs>
        <w:ind w:right="116" w:firstLine="566"/>
        <w:rPr>
          <w:sz w:val="20"/>
          <w:szCs w:val="20"/>
          <w:lang w:eastAsia="ru-RU"/>
        </w:rPr>
      </w:pPr>
      <w:r w:rsidRPr="000F0088">
        <w:rPr>
          <w:sz w:val="20"/>
          <w:szCs w:val="20"/>
          <w:lang w:eastAsia="ru-RU"/>
        </w:rPr>
        <w:t xml:space="preserve">собственник объекта до начала проведения исследований </w:t>
      </w:r>
      <w:proofErr w:type="spellStart"/>
      <w:r w:rsidRPr="000F0088">
        <w:rPr>
          <w:sz w:val="20"/>
          <w:szCs w:val="20"/>
          <w:lang w:eastAsia="ru-RU"/>
        </w:rPr>
        <w:t>озн</w:t>
      </w:r>
      <w:r w:rsidR="002A4B63" w:rsidRPr="000F0088">
        <w:rPr>
          <w:sz w:val="20"/>
          <w:szCs w:val="20"/>
          <w:lang w:eastAsia="ru-RU"/>
        </w:rPr>
        <w:t>а</w:t>
      </w:r>
      <w:r w:rsidRPr="000F0088">
        <w:rPr>
          <w:sz w:val="20"/>
          <w:szCs w:val="20"/>
          <w:lang w:eastAsia="ru-RU"/>
        </w:rPr>
        <w:t>камливает</w:t>
      </w:r>
      <w:proofErr w:type="spellEnd"/>
      <w:r w:rsidRPr="000F0088">
        <w:rPr>
          <w:sz w:val="20"/>
          <w:szCs w:val="20"/>
          <w:lang w:eastAsia="ru-RU"/>
        </w:rPr>
        <w:t xml:space="preserve"> независимую экспертную организацию с методикой выполнения измерений, требования к которой установлены в приложении;</w:t>
      </w:r>
    </w:p>
    <w:p w14:paraId="171ED476" w14:textId="417C4898" w:rsidR="001502E1" w:rsidRPr="000F0088" w:rsidRDefault="002758B2" w:rsidP="00C56567">
      <w:pPr>
        <w:pStyle w:val="ac"/>
        <w:numPr>
          <w:ilvl w:val="0"/>
          <w:numId w:val="21"/>
        </w:numPr>
        <w:tabs>
          <w:tab w:val="left" w:pos="1528"/>
          <w:tab w:val="left" w:pos="1529"/>
        </w:tabs>
        <w:ind w:right="116" w:firstLine="566"/>
        <w:rPr>
          <w:sz w:val="20"/>
          <w:szCs w:val="20"/>
          <w:lang w:eastAsia="ru-RU"/>
        </w:rPr>
      </w:pPr>
      <w:r w:rsidRPr="000F0088">
        <w:rPr>
          <w:sz w:val="20"/>
          <w:szCs w:val="20"/>
          <w:lang w:eastAsia="ru-RU"/>
        </w:rPr>
        <w:t>З</w:t>
      </w:r>
      <w:r w:rsidR="001502E1" w:rsidRPr="000F0088">
        <w:rPr>
          <w:sz w:val="20"/>
          <w:szCs w:val="20"/>
          <w:lang w:eastAsia="ru-RU"/>
        </w:rPr>
        <w:t>астройщик участвует в проведении исследований в качестве наблюдателя и следит за правомерным применением методики выполнения измерения с использованием поверенных средств измерения в соответствии со Стандартом организации (в случае, если он используется).</w:t>
      </w:r>
    </w:p>
    <w:p w14:paraId="10536E05" w14:textId="5AD8ECC8" w:rsidR="001502E1" w:rsidRPr="000F0088" w:rsidRDefault="001502E1" w:rsidP="00C56567">
      <w:pPr>
        <w:pStyle w:val="aa"/>
        <w:ind w:right="121" w:firstLine="994"/>
        <w:rPr>
          <w:lang w:eastAsia="ru-RU"/>
        </w:rPr>
      </w:pPr>
      <w:r w:rsidRPr="000F0088">
        <w:rPr>
          <w:lang w:eastAsia="ru-RU"/>
        </w:rPr>
        <w:t>Для выявления и оценки выявленных отклонений от норм стандарта организации (в случае его использования) необходимо привлекать специалиста, соответствующего требованиям Профессионального стандарта</w:t>
      </w:r>
      <w:r w:rsidR="002A4B63" w:rsidRPr="000F0088">
        <w:rPr>
          <w:lang w:eastAsia="ru-RU"/>
        </w:rPr>
        <w:t xml:space="preserve"> </w:t>
      </w:r>
      <w:r w:rsidRPr="000F0088">
        <w:rPr>
          <w:lang w:eastAsia="ru-RU"/>
        </w:rPr>
        <w:t>«Специалист в области оценки качества и экспертизы для градостроительной деятельности», утверждённого приказом Министерства труда Российской Федерации №264н от 30.05.2016 г., соответствующей должности (профессии, специальности), либо специалист должен быть внесён в национальный реестр специалистов в области строительства и проектирования.</w:t>
      </w:r>
    </w:p>
    <w:p w14:paraId="6BB06B8A" w14:textId="77777777" w:rsidR="001502E1" w:rsidRPr="000F0088" w:rsidRDefault="001502E1" w:rsidP="00C56567">
      <w:pPr>
        <w:pStyle w:val="aa"/>
        <w:ind w:right="115" w:firstLine="540"/>
        <w:rPr>
          <w:lang w:eastAsia="ru-RU"/>
        </w:rPr>
      </w:pPr>
      <w:r w:rsidRPr="000F0088">
        <w:rPr>
          <w:lang w:eastAsia="ru-RU"/>
        </w:rPr>
        <w:t>Любые исследования, проводимые специалистом, не соответствующим по должности (профессии, специальности) указанным выше требованиям, не могут быть надлежащим доказательством при рассмотрении споров о качестве объекта, в случае выявления недостатков (дефектов) в период гарантийного срока эксплуатации.</w:t>
      </w:r>
    </w:p>
    <w:p w14:paraId="6A1A7009" w14:textId="77777777" w:rsidR="001502E1" w:rsidRPr="000F0088" w:rsidRDefault="001502E1" w:rsidP="00C56567">
      <w:pPr>
        <w:pStyle w:val="aa"/>
        <w:ind w:right="121" w:firstLine="540"/>
        <w:rPr>
          <w:lang w:eastAsia="ru-RU"/>
        </w:rPr>
      </w:pPr>
      <w:r w:rsidRPr="000F0088">
        <w:rPr>
          <w:lang w:eastAsia="ru-RU"/>
        </w:rPr>
        <w:t>Застройщик обязан устранить выявленные недостатки (дефекты) в 30-дневный срок с момента установления наличия недостатка.</w:t>
      </w:r>
    </w:p>
    <w:p w14:paraId="1349007C" w14:textId="77777777" w:rsidR="001502E1" w:rsidRPr="000F0088" w:rsidRDefault="001502E1" w:rsidP="00C56567">
      <w:pPr>
        <w:pStyle w:val="aa"/>
        <w:ind w:right="118" w:firstLine="540"/>
        <w:rPr>
          <w:lang w:eastAsia="ru-RU"/>
        </w:rPr>
      </w:pPr>
      <w:r w:rsidRPr="000F0088">
        <w:rPr>
          <w:lang w:eastAsia="ru-RU"/>
        </w:rPr>
        <w:t>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14:paraId="0A7EC0C4" w14:textId="77777777" w:rsidR="00E75FBC" w:rsidRPr="000F0088" w:rsidRDefault="00192C7E" w:rsidP="00C56567">
      <w:pPr>
        <w:pStyle w:val="1"/>
        <w:spacing w:after="0" w:line="240" w:lineRule="auto"/>
        <w:ind w:left="691" w:right="240"/>
        <w:rPr>
          <w:color w:val="auto"/>
          <w:sz w:val="20"/>
          <w:szCs w:val="20"/>
        </w:rPr>
      </w:pPr>
      <w:r w:rsidRPr="000F0088">
        <w:rPr>
          <w:color w:val="auto"/>
          <w:sz w:val="20"/>
          <w:szCs w:val="20"/>
        </w:rPr>
        <w:t xml:space="preserve">6. ПРАВА И ОБЯЗАННОСТИ СТОРОН </w:t>
      </w:r>
    </w:p>
    <w:p w14:paraId="3BB5C917" w14:textId="77777777" w:rsidR="00E75FBC" w:rsidRPr="000F0088" w:rsidRDefault="00192C7E" w:rsidP="00C56567">
      <w:pPr>
        <w:spacing w:after="0" w:line="240" w:lineRule="auto"/>
        <w:ind w:left="733" w:right="64" w:hanging="10"/>
        <w:rPr>
          <w:color w:val="auto"/>
          <w:sz w:val="20"/>
          <w:szCs w:val="20"/>
        </w:rPr>
      </w:pPr>
      <w:r w:rsidRPr="000F0088">
        <w:rPr>
          <w:b/>
          <w:color w:val="auto"/>
          <w:sz w:val="20"/>
          <w:szCs w:val="20"/>
        </w:rPr>
        <w:t>6.1.</w:t>
      </w:r>
      <w:r w:rsidRPr="000F0088">
        <w:rPr>
          <w:rFonts w:eastAsia="Arial"/>
          <w:b/>
          <w:color w:val="auto"/>
          <w:sz w:val="20"/>
          <w:szCs w:val="20"/>
        </w:rPr>
        <w:t xml:space="preserve"> </w:t>
      </w:r>
      <w:r w:rsidRPr="000F0088">
        <w:rPr>
          <w:b/>
          <w:color w:val="auto"/>
          <w:sz w:val="20"/>
          <w:szCs w:val="20"/>
        </w:rPr>
        <w:t>Обязанности Застройщика:</w:t>
      </w:r>
      <w:r w:rsidRPr="000F0088">
        <w:rPr>
          <w:color w:val="auto"/>
          <w:sz w:val="20"/>
          <w:szCs w:val="20"/>
        </w:rPr>
        <w:t xml:space="preserve"> </w:t>
      </w:r>
    </w:p>
    <w:p w14:paraId="47F03F70" w14:textId="77777777" w:rsidR="00E75FBC" w:rsidRPr="000F0088" w:rsidRDefault="00192C7E" w:rsidP="00C56567">
      <w:pPr>
        <w:spacing w:after="0" w:line="240" w:lineRule="auto"/>
        <w:ind w:left="711" w:right="70" w:firstLine="0"/>
        <w:rPr>
          <w:color w:val="auto"/>
          <w:sz w:val="20"/>
          <w:szCs w:val="20"/>
        </w:rPr>
      </w:pPr>
      <w:r w:rsidRPr="000F0088">
        <w:rPr>
          <w:color w:val="auto"/>
          <w:sz w:val="20"/>
          <w:szCs w:val="20"/>
        </w:rPr>
        <w:t>6.1.1.</w:t>
      </w:r>
      <w:r w:rsidRPr="000F0088">
        <w:rPr>
          <w:rFonts w:eastAsia="Arial"/>
          <w:color w:val="auto"/>
          <w:sz w:val="20"/>
          <w:szCs w:val="20"/>
        </w:rPr>
        <w:t xml:space="preserve"> </w:t>
      </w:r>
      <w:r w:rsidRPr="000F0088">
        <w:rPr>
          <w:color w:val="auto"/>
          <w:sz w:val="20"/>
          <w:szCs w:val="20"/>
        </w:rPr>
        <w:t>Выполнить все работы по созданию Гостиничного комплекса и вводу его в эксплуатацию.</w:t>
      </w:r>
      <w:r w:rsidRPr="000F0088">
        <w:rPr>
          <w:b/>
          <w:color w:val="auto"/>
          <w:sz w:val="20"/>
          <w:szCs w:val="20"/>
        </w:rPr>
        <w:t xml:space="preserve"> </w:t>
      </w:r>
    </w:p>
    <w:p w14:paraId="66BE7B7C" w14:textId="77777777" w:rsidR="00E75FBC" w:rsidRPr="000F0088" w:rsidRDefault="00192C7E" w:rsidP="00C56567">
      <w:pPr>
        <w:spacing w:after="0" w:line="240" w:lineRule="auto"/>
        <w:ind w:left="-11" w:right="68" w:firstLine="709"/>
        <w:rPr>
          <w:color w:val="auto"/>
          <w:sz w:val="20"/>
          <w:szCs w:val="20"/>
        </w:rPr>
      </w:pPr>
      <w:r w:rsidRPr="000F0088">
        <w:rPr>
          <w:color w:val="auto"/>
          <w:sz w:val="20"/>
          <w:szCs w:val="20"/>
        </w:rPr>
        <w:t>6.1.2.</w:t>
      </w:r>
      <w:r w:rsidRPr="000F0088">
        <w:rPr>
          <w:rFonts w:eastAsia="Arial"/>
          <w:color w:val="auto"/>
          <w:sz w:val="20"/>
          <w:szCs w:val="20"/>
        </w:rPr>
        <w:t xml:space="preserve"> </w:t>
      </w:r>
      <w:r w:rsidRPr="000F0088">
        <w:rPr>
          <w:color w:val="auto"/>
          <w:sz w:val="20"/>
          <w:szCs w:val="20"/>
        </w:rPr>
        <w:t>Передать Участнику долевого строительства Объект долевого строительства в срок не позднее 6 (шести) месяцев с даты получения разрешения на ввод в эксплуатацию Гостиничного комплекса, в соответствии с техническими характеристиками и описанием Объекта долевого строительства, согласно Приложению №1 к настоящему договору. В случае если строительство (создание) Гостиничного комплекса не может быть завершено в установленный настоящим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соответствующее уведомление и предложить изменить срок передачи Объекта долевого строительства. Порядок заключения дополнительного соглашения либо отказа от его подписания регулируется нормами Гражданского кодекса Российской Федерации. При этом Стороны согласовали, что в случае, если к моменту передачи Объекта долевого строительства срок условного депонирования, предусмотренный настоящим договором, истечет, а денежные средства будут возвращены со счета эскроу Участнику долевого строительства, Застройщик вправе приостановить исполнение своего обязательства по передаче Объекта долевого строительства Участнику долевого строительства.</w:t>
      </w:r>
      <w:r w:rsidRPr="000F0088">
        <w:rPr>
          <w:b/>
          <w:color w:val="auto"/>
          <w:sz w:val="20"/>
          <w:szCs w:val="20"/>
        </w:rPr>
        <w:t xml:space="preserve"> </w:t>
      </w:r>
    </w:p>
    <w:p w14:paraId="33DDA186" w14:textId="07974613" w:rsidR="00E75FBC" w:rsidRPr="000F0088" w:rsidRDefault="00192C7E" w:rsidP="00C56567">
      <w:pPr>
        <w:spacing w:after="0" w:line="240" w:lineRule="auto"/>
        <w:ind w:left="-11" w:right="68" w:firstLine="709"/>
        <w:rPr>
          <w:color w:val="auto"/>
          <w:sz w:val="20"/>
          <w:szCs w:val="20"/>
        </w:rPr>
      </w:pPr>
      <w:r w:rsidRPr="000F0088">
        <w:rPr>
          <w:color w:val="auto"/>
          <w:sz w:val="20"/>
          <w:szCs w:val="20"/>
        </w:rPr>
        <w:t>6.1.</w:t>
      </w:r>
      <w:r w:rsidR="001502E1" w:rsidRPr="000F0088">
        <w:rPr>
          <w:color w:val="auto"/>
          <w:sz w:val="20"/>
          <w:szCs w:val="20"/>
        </w:rPr>
        <w:t>3</w:t>
      </w:r>
      <w:r w:rsidRPr="000F0088">
        <w:rPr>
          <w:color w:val="auto"/>
          <w:sz w:val="20"/>
          <w:szCs w:val="20"/>
        </w:rPr>
        <w:t>.</w:t>
      </w:r>
      <w:r w:rsidRPr="000F0088">
        <w:rPr>
          <w:rFonts w:eastAsia="Arial"/>
          <w:color w:val="auto"/>
          <w:sz w:val="20"/>
          <w:szCs w:val="20"/>
        </w:rPr>
        <w:t xml:space="preserve"> </w:t>
      </w:r>
      <w:r w:rsidRPr="000F0088">
        <w:rPr>
          <w:color w:val="auto"/>
          <w:sz w:val="20"/>
          <w:szCs w:val="20"/>
        </w:rPr>
        <w:t>Устранить существенные недостатки Объекта долевого строительства, обнаруженные в ходе его строительства и при приемки-передачи его Участнику долевого строительства.</w:t>
      </w:r>
      <w:r w:rsidRPr="000F0088">
        <w:rPr>
          <w:b/>
          <w:color w:val="auto"/>
          <w:sz w:val="20"/>
          <w:szCs w:val="20"/>
        </w:rPr>
        <w:t xml:space="preserve"> </w:t>
      </w:r>
    </w:p>
    <w:p w14:paraId="588A5411" w14:textId="5167ED7D" w:rsidR="00E75FBC" w:rsidRPr="000F0088" w:rsidRDefault="00192C7E" w:rsidP="00C56567">
      <w:pPr>
        <w:spacing w:after="0" w:line="240" w:lineRule="auto"/>
        <w:ind w:left="-11" w:right="68" w:firstLine="709"/>
        <w:rPr>
          <w:b/>
          <w:color w:val="auto"/>
          <w:sz w:val="20"/>
          <w:szCs w:val="20"/>
        </w:rPr>
      </w:pPr>
      <w:r w:rsidRPr="000F0088">
        <w:rPr>
          <w:color w:val="auto"/>
          <w:sz w:val="20"/>
          <w:szCs w:val="20"/>
        </w:rPr>
        <w:t>6.1.</w:t>
      </w:r>
      <w:r w:rsidR="001502E1" w:rsidRPr="000F0088">
        <w:rPr>
          <w:color w:val="auto"/>
          <w:sz w:val="20"/>
          <w:szCs w:val="20"/>
        </w:rPr>
        <w:t>4</w:t>
      </w:r>
      <w:r w:rsidRPr="000F0088">
        <w:rPr>
          <w:color w:val="auto"/>
          <w:sz w:val="20"/>
          <w:szCs w:val="20"/>
        </w:rPr>
        <w:t>.</w:t>
      </w:r>
      <w:r w:rsidRPr="000F0088">
        <w:rPr>
          <w:rFonts w:eastAsia="Arial"/>
          <w:color w:val="auto"/>
          <w:sz w:val="20"/>
          <w:szCs w:val="20"/>
        </w:rPr>
        <w:t xml:space="preserve"> </w:t>
      </w:r>
      <w:r w:rsidRPr="000F0088">
        <w:rPr>
          <w:color w:val="auto"/>
          <w:sz w:val="20"/>
          <w:szCs w:val="20"/>
        </w:rPr>
        <w:t>Обязательства Застройщика считаются исполненными с момента подписания Сторонами акта приема-передачи или иного документа, предусмотренного Законом о долевом строительстве.</w:t>
      </w:r>
      <w:r w:rsidRPr="000F0088">
        <w:rPr>
          <w:b/>
          <w:color w:val="auto"/>
          <w:sz w:val="20"/>
          <w:szCs w:val="20"/>
        </w:rPr>
        <w:t xml:space="preserve"> </w:t>
      </w:r>
    </w:p>
    <w:p w14:paraId="61C37AAF" w14:textId="2CE95AA1" w:rsidR="001502E1" w:rsidRPr="000F0088" w:rsidRDefault="001502E1" w:rsidP="00C56567">
      <w:pPr>
        <w:spacing w:after="0" w:line="240" w:lineRule="auto"/>
        <w:ind w:left="-11" w:right="68" w:firstLine="709"/>
        <w:rPr>
          <w:color w:val="auto"/>
          <w:sz w:val="20"/>
          <w:szCs w:val="20"/>
        </w:rPr>
      </w:pPr>
      <w:r w:rsidRPr="000F0088">
        <w:rPr>
          <w:color w:val="auto"/>
          <w:sz w:val="20"/>
          <w:szCs w:val="20"/>
        </w:rPr>
        <w:t>6.1.5. Самостоятельно в порядке, определенном действующим законодательством РФ, без письменного согласования с Участником</w:t>
      </w:r>
      <w:r w:rsidR="002758B2" w:rsidRPr="000F0088">
        <w:rPr>
          <w:color w:val="auto"/>
          <w:sz w:val="20"/>
          <w:szCs w:val="20"/>
        </w:rPr>
        <w:t xml:space="preserve"> долевого строительства</w:t>
      </w:r>
      <w:r w:rsidRPr="000F0088">
        <w:rPr>
          <w:color w:val="auto"/>
          <w:sz w:val="20"/>
          <w:szCs w:val="20"/>
        </w:rPr>
        <w:t>, решать вопросы об изменении проектных решений, замены материалов, конструкций, в том числе требующих дополнительного прохождения государственной экспертизы.</w:t>
      </w:r>
    </w:p>
    <w:p w14:paraId="4DC7E777" w14:textId="3FBB9D37" w:rsidR="00E75FBC" w:rsidRPr="000F0088" w:rsidRDefault="00192C7E" w:rsidP="00C56567">
      <w:pPr>
        <w:spacing w:after="0" w:line="240" w:lineRule="auto"/>
        <w:ind w:left="-11" w:right="68" w:firstLine="709"/>
        <w:rPr>
          <w:color w:val="auto"/>
          <w:sz w:val="20"/>
          <w:szCs w:val="20"/>
        </w:rPr>
      </w:pPr>
      <w:r w:rsidRPr="000F0088">
        <w:rPr>
          <w:b/>
          <w:color w:val="auto"/>
          <w:sz w:val="20"/>
          <w:szCs w:val="20"/>
        </w:rPr>
        <w:t>6.2.</w:t>
      </w:r>
      <w:r w:rsidRPr="000F0088">
        <w:rPr>
          <w:rFonts w:eastAsia="Arial"/>
          <w:b/>
          <w:color w:val="auto"/>
          <w:sz w:val="20"/>
          <w:szCs w:val="20"/>
        </w:rPr>
        <w:t xml:space="preserve"> </w:t>
      </w:r>
      <w:r w:rsidRPr="000F0088">
        <w:rPr>
          <w:b/>
          <w:color w:val="auto"/>
          <w:sz w:val="20"/>
          <w:szCs w:val="20"/>
        </w:rPr>
        <w:t>Права Застройщика:</w:t>
      </w:r>
      <w:r w:rsidRPr="000F0088">
        <w:rPr>
          <w:color w:val="auto"/>
          <w:sz w:val="20"/>
          <w:szCs w:val="20"/>
        </w:rPr>
        <w:t xml:space="preserve"> </w:t>
      </w:r>
    </w:p>
    <w:p w14:paraId="0907B187" w14:textId="7E23A041" w:rsidR="00E75FBC" w:rsidRPr="000F0088" w:rsidRDefault="00192C7E" w:rsidP="00C56567">
      <w:pPr>
        <w:spacing w:after="0" w:line="240" w:lineRule="auto"/>
        <w:ind w:left="-13" w:right="70" w:firstLine="708"/>
        <w:rPr>
          <w:color w:val="auto"/>
          <w:sz w:val="20"/>
          <w:szCs w:val="20"/>
        </w:rPr>
      </w:pPr>
      <w:r w:rsidRPr="000F0088">
        <w:rPr>
          <w:color w:val="auto"/>
          <w:sz w:val="20"/>
          <w:szCs w:val="20"/>
        </w:rPr>
        <w:t>6.2.1.</w:t>
      </w:r>
      <w:r w:rsidRPr="000F0088">
        <w:rPr>
          <w:rFonts w:eastAsia="Arial"/>
          <w:color w:val="auto"/>
          <w:sz w:val="20"/>
          <w:szCs w:val="20"/>
        </w:rPr>
        <w:t xml:space="preserve"> </w:t>
      </w:r>
      <w:r w:rsidRPr="000F0088">
        <w:rPr>
          <w:color w:val="auto"/>
          <w:sz w:val="20"/>
          <w:szCs w:val="20"/>
        </w:rPr>
        <w:t xml:space="preserve">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w:t>
      </w:r>
      <w:r w:rsidRPr="000F0088">
        <w:rPr>
          <w:color w:val="auto"/>
          <w:sz w:val="20"/>
          <w:szCs w:val="20"/>
        </w:rPr>
        <w:lastRenderedPageBreak/>
        <w:t xml:space="preserve">замены материалов, конструкций, назначения обособленных нежилых помещений в Гостиничном комплексе. </w:t>
      </w:r>
      <w:r w:rsidR="00DB3B55" w:rsidRPr="000F0088">
        <w:rPr>
          <w:color w:val="auto"/>
          <w:sz w:val="20"/>
          <w:szCs w:val="20"/>
        </w:rPr>
        <w:t>Застройщик имеет право вносить в Объект и/или Объект долевого строительства архитектурные, структурные изменения, а также</w:t>
      </w:r>
      <w:r w:rsidR="00DB3B55" w:rsidRPr="000F0088">
        <w:rPr>
          <w:color w:val="auto"/>
          <w:spacing w:val="1"/>
          <w:sz w:val="20"/>
          <w:szCs w:val="20"/>
        </w:rPr>
        <w:t xml:space="preserve"> </w:t>
      </w:r>
      <w:r w:rsidR="00DB3B55" w:rsidRPr="000F0088">
        <w:rPr>
          <w:color w:val="auto"/>
          <w:sz w:val="20"/>
          <w:szCs w:val="20"/>
        </w:rPr>
        <w:t>изменять строительные материалы и/или оборудование, указанные в проектной документации, на эквивалентные по</w:t>
      </w:r>
      <w:r w:rsidR="00DB3B55" w:rsidRPr="000F0088">
        <w:rPr>
          <w:color w:val="auto"/>
          <w:spacing w:val="1"/>
          <w:sz w:val="20"/>
          <w:szCs w:val="20"/>
        </w:rPr>
        <w:t xml:space="preserve"> </w:t>
      </w:r>
      <w:r w:rsidR="00DB3B55" w:rsidRPr="000F0088">
        <w:rPr>
          <w:color w:val="auto"/>
          <w:sz w:val="20"/>
          <w:szCs w:val="20"/>
        </w:rPr>
        <w:t>качеству строительные материалы или оборудование при условии, что по завершению строительства Объект</w:t>
      </w:r>
      <w:r w:rsidR="0079317C" w:rsidRPr="000F0088">
        <w:rPr>
          <w:color w:val="auto"/>
          <w:sz w:val="20"/>
          <w:szCs w:val="20"/>
        </w:rPr>
        <w:t xml:space="preserve"> капитального строительства </w:t>
      </w:r>
      <w:r w:rsidR="00DB3B55" w:rsidRPr="000F0088">
        <w:rPr>
          <w:color w:val="auto"/>
          <w:sz w:val="20"/>
          <w:szCs w:val="20"/>
        </w:rPr>
        <w:t xml:space="preserve"> и Объект долевого строительства</w:t>
      </w:r>
      <w:r w:rsidR="00DB3B55" w:rsidRPr="000F0088">
        <w:rPr>
          <w:color w:val="auto"/>
          <w:spacing w:val="1"/>
          <w:sz w:val="20"/>
          <w:szCs w:val="20"/>
        </w:rPr>
        <w:t xml:space="preserve"> </w:t>
      </w:r>
      <w:r w:rsidR="00DB3B55" w:rsidRPr="000F0088">
        <w:rPr>
          <w:color w:val="auto"/>
          <w:sz w:val="20"/>
          <w:szCs w:val="20"/>
        </w:rPr>
        <w:t>будут отвечать требованиям проектной документации. Так же Застройщик имеет право изменять фасадную часть Объекта,</w:t>
      </w:r>
      <w:r w:rsidR="00DB3B55" w:rsidRPr="000F0088">
        <w:rPr>
          <w:color w:val="auto"/>
          <w:spacing w:val="1"/>
          <w:sz w:val="20"/>
          <w:szCs w:val="20"/>
        </w:rPr>
        <w:t xml:space="preserve"> </w:t>
      </w:r>
      <w:r w:rsidR="00DB3B55" w:rsidRPr="000F0088">
        <w:rPr>
          <w:color w:val="auto"/>
          <w:sz w:val="20"/>
          <w:szCs w:val="20"/>
        </w:rPr>
        <w:t>конструкцию</w:t>
      </w:r>
      <w:r w:rsidR="00DB3B55" w:rsidRPr="000F0088">
        <w:rPr>
          <w:color w:val="auto"/>
          <w:spacing w:val="-1"/>
          <w:sz w:val="20"/>
          <w:szCs w:val="20"/>
        </w:rPr>
        <w:t xml:space="preserve"> </w:t>
      </w:r>
      <w:r w:rsidR="00DB3B55" w:rsidRPr="000F0088">
        <w:rPr>
          <w:color w:val="auto"/>
          <w:sz w:val="20"/>
          <w:szCs w:val="20"/>
        </w:rPr>
        <w:t>наружной</w:t>
      </w:r>
      <w:r w:rsidR="00DB3B55" w:rsidRPr="000F0088">
        <w:rPr>
          <w:color w:val="auto"/>
          <w:spacing w:val="-4"/>
          <w:sz w:val="20"/>
          <w:szCs w:val="20"/>
        </w:rPr>
        <w:t xml:space="preserve"> </w:t>
      </w:r>
      <w:r w:rsidR="00DB3B55" w:rsidRPr="000F0088">
        <w:rPr>
          <w:color w:val="auto"/>
          <w:sz w:val="20"/>
          <w:szCs w:val="20"/>
        </w:rPr>
        <w:t>стены</w:t>
      </w:r>
      <w:r w:rsidR="00DB3B55" w:rsidRPr="000F0088">
        <w:rPr>
          <w:color w:val="auto"/>
          <w:spacing w:val="-1"/>
          <w:sz w:val="20"/>
          <w:szCs w:val="20"/>
        </w:rPr>
        <w:t xml:space="preserve"> </w:t>
      </w:r>
      <w:r w:rsidR="00DB3B55" w:rsidRPr="000F0088">
        <w:rPr>
          <w:color w:val="auto"/>
          <w:sz w:val="20"/>
          <w:szCs w:val="20"/>
        </w:rPr>
        <w:t>Объекта</w:t>
      </w:r>
      <w:r w:rsidR="00DB3B55" w:rsidRPr="000F0088">
        <w:rPr>
          <w:color w:val="auto"/>
          <w:spacing w:val="-3"/>
          <w:sz w:val="20"/>
          <w:szCs w:val="20"/>
        </w:rPr>
        <w:t xml:space="preserve"> </w:t>
      </w:r>
      <w:r w:rsidR="00DB3B55" w:rsidRPr="000F0088">
        <w:rPr>
          <w:color w:val="auto"/>
          <w:sz w:val="20"/>
          <w:szCs w:val="20"/>
        </w:rPr>
        <w:t>без</w:t>
      </w:r>
      <w:r w:rsidR="00DB3B55" w:rsidRPr="000F0088">
        <w:rPr>
          <w:color w:val="auto"/>
          <w:spacing w:val="-2"/>
          <w:sz w:val="20"/>
          <w:szCs w:val="20"/>
        </w:rPr>
        <w:t xml:space="preserve"> </w:t>
      </w:r>
      <w:r w:rsidR="00DB3B55" w:rsidRPr="000F0088">
        <w:rPr>
          <w:color w:val="auto"/>
          <w:sz w:val="20"/>
          <w:szCs w:val="20"/>
        </w:rPr>
        <w:t>изменения</w:t>
      </w:r>
      <w:r w:rsidR="00DB3B55" w:rsidRPr="000F0088">
        <w:rPr>
          <w:color w:val="auto"/>
          <w:spacing w:val="-4"/>
          <w:sz w:val="20"/>
          <w:szCs w:val="20"/>
        </w:rPr>
        <w:t xml:space="preserve"> </w:t>
      </w:r>
      <w:r w:rsidR="00DB3B55" w:rsidRPr="000F0088">
        <w:rPr>
          <w:color w:val="auto"/>
          <w:sz w:val="20"/>
          <w:szCs w:val="20"/>
        </w:rPr>
        <w:t>его</w:t>
      </w:r>
      <w:r w:rsidR="00DB3B55" w:rsidRPr="000F0088">
        <w:rPr>
          <w:color w:val="auto"/>
          <w:spacing w:val="1"/>
          <w:sz w:val="20"/>
          <w:szCs w:val="20"/>
        </w:rPr>
        <w:t xml:space="preserve"> </w:t>
      </w:r>
      <w:r w:rsidR="00DB3B55" w:rsidRPr="000F0088">
        <w:rPr>
          <w:color w:val="auto"/>
          <w:sz w:val="20"/>
          <w:szCs w:val="20"/>
        </w:rPr>
        <w:t>теплотехнических</w:t>
      </w:r>
      <w:r w:rsidR="00DB3B55" w:rsidRPr="000F0088">
        <w:rPr>
          <w:color w:val="auto"/>
          <w:spacing w:val="-2"/>
          <w:sz w:val="20"/>
          <w:szCs w:val="20"/>
        </w:rPr>
        <w:t xml:space="preserve"> </w:t>
      </w:r>
      <w:r w:rsidR="00DB3B55" w:rsidRPr="000F0088">
        <w:rPr>
          <w:color w:val="auto"/>
          <w:sz w:val="20"/>
          <w:szCs w:val="20"/>
        </w:rPr>
        <w:t>характеристик</w:t>
      </w:r>
      <w:r w:rsidR="00DB3B55" w:rsidRPr="000F0088">
        <w:rPr>
          <w:color w:val="auto"/>
          <w:spacing w:val="-1"/>
          <w:sz w:val="20"/>
          <w:szCs w:val="20"/>
        </w:rPr>
        <w:t xml:space="preserve"> </w:t>
      </w:r>
      <w:r w:rsidR="00DB3B55" w:rsidRPr="000F0088">
        <w:rPr>
          <w:color w:val="auto"/>
          <w:sz w:val="20"/>
          <w:szCs w:val="20"/>
        </w:rPr>
        <w:t>и</w:t>
      </w:r>
      <w:r w:rsidR="00DB3B55" w:rsidRPr="000F0088">
        <w:rPr>
          <w:color w:val="auto"/>
          <w:spacing w:val="-4"/>
          <w:sz w:val="20"/>
          <w:szCs w:val="20"/>
        </w:rPr>
        <w:t xml:space="preserve"> </w:t>
      </w:r>
      <w:r w:rsidR="00DB3B55" w:rsidRPr="000F0088">
        <w:rPr>
          <w:color w:val="auto"/>
          <w:sz w:val="20"/>
          <w:szCs w:val="20"/>
        </w:rPr>
        <w:t>конструктивной</w:t>
      </w:r>
      <w:r w:rsidR="00DB3B55" w:rsidRPr="000F0088">
        <w:rPr>
          <w:color w:val="auto"/>
          <w:spacing w:val="-3"/>
          <w:sz w:val="20"/>
          <w:szCs w:val="20"/>
        </w:rPr>
        <w:t xml:space="preserve"> </w:t>
      </w:r>
      <w:r w:rsidR="00DB3B55" w:rsidRPr="000F0088">
        <w:rPr>
          <w:color w:val="auto"/>
          <w:sz w:val="20"/>
          <w:szCs w:val="20"/>
        </w:rPr>
        <w:t>прочности</w:t>
      </w:r>
      <w:r w:rsidR="00614E36" w:rsidRPr="000F0088">
        <w:rPr>
          <w:color w:val="auto"/>
          <w:sz w:val="20"/>
          <w:szCs w:val="20"/>
        </w:rPr>
        <w:t>.</w:t>
      </w:r>
    </w:p>
    <w:p w14:paraId="07322DBC"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6.2.2.</w:t>
      </w:r>
      <w:r w:rsidRPr="000F0088">
        <w:rPr>
          <w:rFonts w:eastAsia="Arial"/>
          <w:color w:val="auto"/>
          <w:sz w:val="20"/>
          <w:szCs w:val="20"/>
        </w:rPr>
        <w:t xml:space="preserve"> </w:t>
      </w:r>
      <w:r w:rsidRPr="000F0088">
        <w:rPr>
          <w:color w:val="auto"/>
          <w:sz w:val="20"/>
          <w:szCs w:val="20"/>
        </w:rPr>
        <w:t xml:space="preserve">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 </w:t>
      </w:r>
    </w:p>
    <w:p w14:paraId="2B1146C9"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6.2.3.</w:t>
      </w:r>
      <w:r w:rsidRPr="000F0088">
        <w:rPr>
          <w:rFonts w:eastAsia="Arial"/>
          <w:color w:val="auto"/>
          <w:sz w:val="20"/>
          <w:szCs w:val="20"/>
        </w:rPr>
        <w:t xml:space="preserve"> </w:t>
      </w:r>
      <w:r w:rsidRPr="000F0088">
        <w:rPr>
          <w:color w:val="auto"/>
          <w:sz w:val="20"/>
          <w:szCs w:val="20"/>
        </w:rPr>
        <w:t xml:space="preserve">Застройщик вправе расторгнуть настоящий договор в судебном порядке в случаях и порядке, предусмотренном Законом о долевом строительстве и действующим законодательством Российской Федерации. </w:t>
      </w:r>
    </w:p>
    <w:p w14:paraId="246DA7E4" w14:textId="40B708E6" w:rsidR="00E75FBC" w:rsidRPr="000F0088" w:rsidRDefault="00192C7E" w:rsidP="00C56567">
      <w:pPr>
        <w:spacing w:after="0" w:line="240" w:lineRule="auto"/>
        <w:ind w:left="-13" w:right="70" w:firstLine="708"/>
        <w:rPr>
          <w:color w:val="auto"/>
          <w:sz w:val="20"/>
          <w:szCs w:val="20"/>
        </w:rPr>
      </w:pPr>
      <w:r w:rsidRPr="000F0088">
        <w:rPr>
          <w:color w:val="auto"/>
          <w:sz w:val="20"/>
          <w:szCs w:val="20"/>
        </w:rPr>
        <w:t>6.2.</w:t>
      </w:r>
      <w:r w:rsidR="00614E36" w:rsidRPr="000F0088">
        <w:rPr>
          <w:color w:val="auto"/>
          <w:sz w:val="20"/>
          <w:szCs w:val="20"/>
        </w:rPr>
        <w:t>4</w:t>
      </w:r>
      <w:r w:rsidRPr="000F0088">
        <w:rPr>
          <w:color w:val="auto"/>
          <w:sz w:val="20"/>
          <w:szCs w:val="20"/>
        </w:rPr>
        <w:t>.</w:t>
      </w:r>
      <w:r w:rsidRPr="000F0088">
        <w:rPr>
          <w:rFonts w:eastAsia="Arial"/>
          <w:color w:val="auto"/>
          <w:sz w:val="20"/>
          <w:szCs w:val="20"/>
        </w:rPr>
        <w:t xml:space="preserve"> </w:t>
      </w:r>
      <w:r w:rsidRPr="000F0088">
        <w:rPr>
          <w:color w:val="auto"/>
          <w:sz w:val="20"/>
          <w:szCs w:val="20"/>
        </w:rPr>
        <w:t xml:space="preserve">Застройщик вправе досрочно завершить строительство Гостиничного комплекса, получить разрешение на ввод в эксплуатацию и досрочно передать Объект долевого строительства Участнику долевого строительства в соответствии с условиями настоящего договора, уведомив Участника долевого строительства об этом не позднее, чем за один месяц до даты досрочной передачи. </w:t>
      </w:r>
    </w:p>
    <w:p w14:paraId="1DCE9D63" w14:textId="77777777" w:rsidR="00E75FBC" w:rsidRPr="000F0088" w:rsidRDefault="00192C7E" w:rsidP="00C56567">
      <w:pPr>
        <w:spacing w:after="0" w:line="240" w:lineRule="auto"/>
        <w:ind w:left="721" w:right="64" w:hanging="10"/>
        <w:rPr>
          <w:color w:val="auto"/>
          <w:sz w:val="20"/>
          <w:szCs w:val="20"/>
        </w:rPr>
      </w:pPr>
      <w:r w:rsidRPr="000F0088">
        <w:rPr>
          <w:b/>
          <w:color w:val="auto"/>
          <w:sz w:val="20"/>
          <w:szCs w:val="20"/>
        </w:rPr>
        <w:t>6.3. Обязанности Участника долевого строительства:</w:t>
      </w:r>
      <w:r w:rsidRPr="000F0088">
        <w:rPr>
          <w:color w:val="auto"/>
          <w:sz w:val="20"/>
          <w:szCs w:val="20"/>
        </w:rPr>
        <w:t xml:space="preserve"> </w:t>
      </w:r>
    </w:p>
    <w:p w14:paraId="1A78A45A" w14:textId="48DD3127" w:rsidR="00E75FBC" w:rsidRPr="000F0088" w:rsidRDefault="00192C7E" w:rsidP="00C56567">
      <w:pPr>
        <w:spacing w:after="0" w:line="240" w:lineRule="auto"/>
        <w:ind w:left="711" w:right="70" w:firstLine="0"/>
        <w:rPr>
          <w:color w:val="auto"/>
          <w:sz w:val="20"/>
          <w:szCs w:val="20"/>
        </w:rPr>
      </w:pPr>
      <w:r w:rsidRPr="000F0088">
        <w:rPr>
          <w:color w:val="auto"/>
          <w:sz w:val="20"/>
          <w:szCs w:val="20"/>
        </w:rPr>
        <w:t>6.3.1.</w:t>
      </w:r>
      <w:r w:rsidRPr="000F0088">
        <w:rPr>
          <w:rFonts w:eastAsia="Arial"/>
          <w:color w:val="auto"/>
          <w:sz w:val="20"/>
          <w:szCs w:val="20"/>
        </w:rPr>
        <w:t xml:space="preserve"> </w:t>
      </w:r>
      <w:r w:rsidRPr="000F0088">
        <w:rPr>
          <w:color w:val="auto"/>
          <w:sz w:val="20"/>
          <w:szCs w:val="20"/>
        </w:rPr>
        <w:t>Оплатить Цену договора, в порядке, установленном настоящим договором</w:t>
      </w:r>
      <w:r w:rsidR="001915A2" w:rsidRPr="000F0088">
        <w:rPr>
          <w:color w:val="auto"/>
          <w:sz w:val="20"/>
          <w:szCs w:val="20"/>
        </w:rPr>
        <w:t xml:space="preserve">, а также неустоек, пеней и штрафов, согласно условиям настоящего договора, в том числе с учетом уточнения цены договора. </w:t>
      </w:r>
      <w:r w:rsidRPr="000F0088">
        <w:rPr>
          <w:color w:val="auto"/>
          <w:sz w:val="20"/>
          <w:szCs w:val="20"/>
        </w:rPr>
        <w:t xml:space="preserve"> </w:t>
      </w:r>
    </w:p>
    <w:p w14:paraId="2145CBD1"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6.3.2.</w:t>
      </w:r>
      <w:r w:rsidRPr="000F0088">
        <w:rPr>
          <w:rFonts w:eastAsia="Arial"/>
          <w:color w:val="auto"/>
          <w:sz w:val="20"/>
          <w:szCs w:val="20"/>
        </w:rPr>
        <w:t xml:space="preserve"> </w:t>
      </w:r>
      <w:r w:rsidRPr="000F0088">
        <w:rPr>
          <w:color w:val="auto"/>
          <w:sz w:val="20"/>
          <w:szCs w:val="20"/>
        </w:rPr>
        <w:t xml:space="preserve">В течение 7 (семи) рабочих дней с момента получения уведомления Застройщика о завершении строительства Гостиничного комплекса и о готовности Объекта долевого строительства, приступить к его принятию по акту приема-передачи, при условии выполнения Участником долевого строительства своих обязательств по оплате Цены договора. </w:t>
      </w:r>
    </w:p>
    <w:p w14:paraId="0DA8D078" w14:textId="77777777" w:rsidR="00E75FBC" w:rsidRPr="000F0088" w:rsidRDefault="00192C7E" w:rsidP="00C56567">
      <w:pPr>
        <w:spacing w:after="0" w:line="240" w:lineRule="auto"/>
        <w:ind w:left="711" w:right="70" w:firstLine="0"/>
        <w:rPr>
          <w:color w:val="auto"/>
          <w:sz w:val="20"/>
          <w:szCs w:val="20"/>
        </w:rPr>
      </w:pPr>
      <w:r w:rsidRPr="000F0088">
        <w:rPr>
          <w:color w:val="auto"/>
          <w:sz w:val="20"/>
          <w:szCs w:val="20"/>
        </w:rPr>
        <w:t>6.3.3.</w:t>
      </w:r>
      <w:r w:rsidRPr="000F0088">
        <w:rPr>
          <w:rFonts w:eastAsia="Arial"/>
          <w:color w:val="auto"/>
          <w:sz w:val="20"/>
          <w:szCs w:val="20"/>
        </w:rPr>
        <w:t xml:space="preserve"> </w:t>
      </w:r>
      <w:r w:rsidRPr="000F0088">
        <w:rPr>
          <w:color w:val="auto"/>
          <w:sz w:val="20"/>
          <w:szCs w:val="20"/>
        </w:rPr>
        <w:t xml:space="preserve">В течении 5 (пяти) рабочих дней после регистрации настоящего Договора заключить Сопутствующие договоры.  </w:t>
      </w:r>
    </w:p>
    <w:p w14:paraId="20524045"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6.3.4.</w:t>
      </w:r>
      <w:r w:rsidRPr="000F0088">
        <w:rPr>
          <w:rFonts w:eastAsia="Arial"/>
          <w:color w:val="auto"/>
          <w:sz w:val="20"/>
          <w:szCs w:val="20"/>
        </w:rPr>
        <w:t xml:space="preserve"> </w:t>
      </w:r>
      <w:r w:rsidRPr="000F0088">
        <w:rPr>
          <w:color w:val="auto"/>
          <w:sz w:val="20"/>
          <w:szCs w:val="20"/>
        </w:rPr>
        <w:t xml:space="preserve">Участник долевого строительства обязуется нести расходы по оплате государственной пошлины за государственную регистрацию настоящего Договора и за государственную регистрацию права собственности на Объект долевого строительства, а также расходы, указанные в п. 6.3.6. настоящего Договора.  Указанные в настоящем пункте и в пункте 6.3.6. настоящего Договора расходы не входят в Цену договора, и оплачиваются Участником долевого строительства самостоятельно по мере необходимости.  </w:t>
      </w:r>
    </w:p>
    <w:p w14:paraId="0E786525"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6.3.5.</w:t>
      </w:r>
      <w:r w:rsidRPr="000F0088">
        <w:rPr>
          <w:rFonts w:eastAsia="Arial"/>
          <w:color w:val="auto"/>
          <w:sz w:val="20"/>
          <w:szCs w:val="20"/>
        </w:rPr>
        <w:t xml:space="preserve"> </w:t>
      </w:r>
      <w:r w:rsidRPr="000F0088">
        <w:rPr>
          <w:color w:val="auto"/>
          <w:sz w:val="20"/>
          <w:szCs w:val="20"/>
        </w:rPr>
        <w:t xml:space="preserve">В течение 3 (трех) рабочих дней с даты подписания акта приема-передачи подать документы для государственной регистрации права собственности на Объект долевого строительства. После получения документа, подтверждающего право собственности, предоставить его копию Застройщику в течение 2 календарных дней. </w:t>
      </w:r>
    </w:p>
    <w:p w14:paraId="3BCCFA42"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6.3.6.</w:t>
      </w:r>
      <w:r w:rsidRPr="000F0088">
        <w:rPr>
          <w:rFonts w:eastAsia="Arial"/>
          <w:color w:val="auto"/>
          <w:sz w:val="20"/>
          <w:szCs w:val="20"/>
        </w:rPr>
        <w:t xml:space="preserve"> </w:t>
      </w:r>
      <w:r w:rsidRPr="000F0088">
        <w:rPr>
          <w:color w:val="auto"/>
          <w:sz w:val="20"/>
          <w:szCs w:val="20"/>
        </w:rPr>
        <w:t xml:space="preserve">Участник долевого строительства с даты принятия Объекта долевого строительства несет бремя содержания, риск случайной гибели или случайного повреждения Объекта долевого строительства, в том числе расходы на содержание Объекта долевого строительства (включая расходы на содержание Гостиничного комплекса), расходов по оплате Сопутствующих договоров и договоров, которые будут заключены на основании сопутствующих договорах в интересах участника долевого строительства в целях ремонта Объекта долевого строительства, сдачи его в аренду гостиничному оператору и эксплуатации Объекта в составе Гостиничного комплекса соответствующей категории, а также выполнять другие обязанности, связанные с использованием Объекта долевого строительства. </w:t>
      </w:r>
    </w:p>
    <w:p w14:paraId="41A98A32" w14:textId="0719BC3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6.3.7.</w:t>
      </w:r>
      <w:r w:rsidRPr="000F0088">
        <w:rPr>
          <w:rFonts w:eastAsia="Arial"/>
          <w:color w:val="auto"/>
          <w:sz w:val="20"/>
          <w:szCs w:val="20"/>
        </w:rPr>
        <w:t xml:space="preserve"> </w:t>
      </w:r>
      <w:r w:rsidRPr="000F0088">
        <w:rPr>
          <w:color w:val="auto"/>
          <w:sz w:val="20"/>
          <w:szCs w:val="20"/>
        </w:rPr>
        <w:t xml:space="preserve">Участник долевого строительства уведомлен, что Гостиничный комплекс расположен на земельном участке, принадлежащий Застройщику на праве аренды, заключен договор о передаче (уступке) прав и обязанностей по договору аренды земельного участка, находящегося в муниципальной собственности. С возникновением права собственности на Объект долевого строительства, Участник долевого строительства обязуется в </w:t>
      </w:r>
      <w:r w:rsidRPr="000F0088">
        <w:rPr>
          <w:color w:val="auto"/>
          <w:sz w:val="20"/>
          <w:szCs w:val="20"/>
          <w:shd w:val="clear" w:color="auto" w:fill="FFFFFF" w:themeFill="background1"/>
        </w:rPr>
        <w:t>десятидневный срок заключить с Застройщиком договор по передаче (уступке) прав и обязанностей по договору аренды земельного участка  и нести бремя содержания земельного участка, в том числе, оплату аренды, пропорционально доли пользования земельным участком, рассчитанной из</w:t>
      </w:r>
      <w:r w:rsidRPr="000F0088">
        <w:rPr>
          <w:color w:val="auto"/>
          <w:sz w:val="20"/>
          <w:szCs w:val="20"/>
        </w:rPr>
        <w:t xml:space="preserve"> соотношения общей площади занимаемого Объекта долевого строительства в Гостиничном комплексе к площади земельного участка.  </w:t>
      </w:r>
    </w:p>
    <w:p w14:paraId="2027804D"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6.3.8.</w:t>
      </w:r>
      <w:r w:rsidRPr="000F0088">
        <w:rPr>
          <w:rFonts w:eastAsia="Arial"/>
          <w:color w:val="auto"/>
          <w:sz w:val="20"/>
          <w:szCs w:val="20"/>
        </w:rPr>
        <w:t xml:space="preserve"> </w:t>
      </w:r>
      <w:r w:rsidRPr="000F0088">
        <w:rPr>
          <w:color w:val="auto"/>
          <w:sz w:val="20"/>
          <w:szCs w:val="20"/>
        </w:rPr>
        <w:t xml:space="preserve">Участник долевого строительства принимает на себя обязательство до государственной регистрации права собственности на Объект долевого строительства не производить перепланировку и техническое переоборудование Объекта долевого строительства, включая, но не ограничиваясь, возведением внутренних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производить в Объекте долевого строительства и в самом Гостиничном комплексе работы, которые затрагивают фасад здания и его элементы (в том числе любое остекление лоджий, балконов, установка снаружи здания любых устройств и сооружений, любые работы, затрагивающие внешний вид и конструкцию фасада здания).  </w:t>
      </w:r>
    </w:p>
    <w:p w14:paraId="2671BF2C" w14:textId="77777777" w:rsidR="00E75FBC" w:rsidRPr="000F0088" w:rsidRDefault="00192C7E" w:rsidP="00C56567">
      <w:pPr>
        <w:spacing w:after="0" w:line="240" w:lineRule="auto"/>
        <w:ind w:left="-13" w:right="70" w:firstLine="852"/>
        <w:rPr>
          <w:color w:val="auto"/>
          <w:sz w:val="20"/>
          <w:szCs w:val="20"/>
        </w:rPr>
      </w:pPr>
      <w:r w:rsidRPr="000F0088">
        <w:rPr>
          <w:color w:val="auto"/>
          <w:sz w:val="20"/>
          <w:szCs w:val="20"/>
        </w:rPr>
        <w:t xml:space="preserve">Правовое оформление перепланировки и технического переоборудования Объекта долевого строительства осуществляется Участником долевого строительства самостоятельно после государственной регистрации права собственности на Объект долевого строительства. </w:t>
      </w:r>
    </w:p>
    <w:p w14:paraId="74BFD379" w14:textId="77777777" w:rsidR="00E75FBC" w:rsidRPr="000F0088" w:rsidRDefault="00192C7E" w:rsidP="0079317C">
      <w:pPr>
        <w:spacing w:after="0" w:line="240" w:lineRule="auto"/>
        <w:ind w:left="10" w:right="69" w:hanging="10"/>
        <w:jc w:val="center"/>
        <w:rPr>
          <w:color w:val="auto"/>
          <w:sz w:val="20"/>
          <w:szCs w:val="20"/>
        </w:rPr>
      </w:pPr>
      <w:r w:rsidRPr="000F0088">
        <w:rPr>
          <w:color w:val="auto"/>
          <w:sz w:val="20"/>
          <w:szCs w:val="20"/>
        </w:rPr>
        <w:t xml:space="preserve">В случае нарушения требований настоящего пункта Договора Застройщик не несет ответственности </w:t>
      </w:r>
    </w:p>
    <w:p w14:paraId="7E20B6A6" w14:textId="77777777" w:rsidR="00E75FBC" w:rsidRPr="000F0088" w:rsidRDefault="00192C7E" w:rsidP="00C56567">
      <w:pPr>
        <w:spacing w:after="0" w:line="240" w:lineRule="auto"/>
        <w:ind w:left="-13" w:right="70" w:firstLine="0"/>
        <w:rPr>
          <w:color w:val="auto"/>
          <w:sz w:val="20"/>
          <w:szCs w:val="20"/>
        </w:rPr>
      </w:pPr>
      <w:r w:rsidRPr="000F0088">
        <w:rPr>
          <w:color w:val="auto"/>
          <w:sz w:val="20"/>
          <w:szCs w:val="20"/>
        </w:rPr>
        <w:t xml:space="preserve">за задержку сдачи Объекта долевого строительства, а также Участник долевого строительства самостоятельно и за свой счет несет риск негативных последствий, в том числе обязан привести Объект долевого строительства в первоначальное состояние, в том числе уплатить Застройщику штраф в размере 20% (двадцать процентов) от Цены договора.  </w:t>
      </w:r>
    </w:p>
    <w:p w14:paraId="480BFB82"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6.3.9.</w:t>
      </w:r>
      <w:r w:rsidRPr="000F0088">
        <w:rPr>
          <w:rFonts w:eastAsia="Arial"/>
          <w:color w:val="auto"/>
          <w:sz w:val="20"/>
          <w:szCs w:val="20"/>
        </w:rPr>
        <w:t xml:space="preserve"> </w:t>
      </w:r>
      <w:r w:rsidRPr="000F0088">
        <w:rPr>
          <w:color w:val="auto"/>
          <w:sz w:val="20"/>
          <w:szCs w:val="20"/>
        </w:rPr>
        <w:t xml:space="preserve">Обязательства Участника долевого строительства считаются исполненными с момента уплаты в полном объеме Цены договора, в соответствии с настоящим договором и подписания Сторонами акта приема-передачи. </w:t>
      </w:r>
    </w:p>
    <w:p w14:paraId="0EBC9826" w14:textId="77777777" w:rsidR="00E75FBC" w:rsidRPr="000F0088" w:rsidRDefault="00192C7E" w:rsidP="00C56567">
      <w:pPr>
        <w:spacing w:after="0" w:line="240" w:lineRule="auto"/>
        <w:ind w:left="-13" w:right="70" w:firstLine="711"/>
        <w:rPr>
          <w:color w:val="auto"/>
          <w:sz w:val="20"/>
          <w:szCs w:val="20"/>
        </w:rPr>
      </w:pPr>
      <w:r w:rsidRPr="000F0088">
        <w:rPr>
          <w:color w:val="auto"/>
          <w:sz w:val="20"/>
          <w:szCs w:val="20"/>
        </w:rPr>
        <w:t>6.3.10.</w:t>
      </w:r>
      <w:r w:rsidRPr="000F0088">
        <w:rPr>
          <w:rFonts w:eastAsia="Arial"/>
          <w:color w:val="auto"/>
          <w:sz w:val="20"/>
          <w:szCs w:val="20"/>
        </w:rPr>
        <w:t xml:space="preserve"> </w:t>
      </w:r>
      <w:r w:rsidRPr="000F0088">
        <w:rPr>
          <w:color w:val="auto"/>
          <w:sz w:val="20"/>
          <w:szCs w:val="20"/>
        </w:rPr>
        <w:t xml:space="preserve">Самостоятельно получать технический и кадастровый паспорта на номер, нести все расходы, связанные с оформлением указанных паспортов и государственной регистрацией права собственности на Объект долевого строительства. </w:t>
      </w:r>
    </w:p>
    <w:p w14:paraId="7425AF2F"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lastRenderedPageBreak/>
        <w:t xml:space="preserve">До подписания Сторонами акта приема-передачи Застройщик вправе оформить документы необходимые для оформления Участнику долевого строительства права собственности на Объект долевого строительства - технический план и (или) кадастровый паспорт. В этом случае Участник долевого строительства обязуется в день подписания акта приема – передачи Объекта долевого строительства возместить Застройщику расходы, связанные с изготовлением вышеуказанных документов. </w:t>
      </w:r>
    </w:p>
    <w:p w14:paraId="64BEA5EB" w14:textId="77777777" w:rsidR="00E75FBC" w:rsidRPr="000F0088" w:rsidRDefault="00192C7E" w:rsidP="00C56567">
      <w:pPr>
        <w:spacing w:after="0" w:line="240" w:lineRule="auto"/>
        <w:ind w:left="-13" w:right="70" w:firstLine="711"/>
        <w:rPr>
          <w:color w:val="auto"/>
          <w:sz w:val="20"/>
          <w:szCs w:val="20"/>
        </w:rPr>
      </w:pPr>
      <w:r w:rsidRPr="000F0088">
        <w:rPr>
          <w:color w:val="auto"/>
          <w:sz w:val="20"/>
          <w:szCs w:val="20"/>
        </w:rPr>
        <w:t>6.3.11.</w:t>
      </w:r>
      <w:r w:rsidRPr="000F0088">
        <w:rPr>
          <w:rFonts w:eastAsia="Arial"/>
          <w:color w:val="auto"/>
          <w:sz w:val="20"/>
          <w:szCs w:val="20"/>
        </w:rPr>
        <w:t xml:space="preserve"> </w:t>
      </w:r>
      <w:r w:rsidRPr="000F0088">
        <w:rPr>
          <w:color w:val="auto"/>
          <w:sz w:val="20"/>
          <w:szCs w:val="20"/>
        </w:rPr>
        <w:t xml:space="preserve">Использовать Объект долевого строительства в соответствии с его назначением. После подписания акта приема-передачи Участник долевого строительства обязуется не производить изменение фасада (любых его элементов) Объекта без согласия других собственников и без получения соответствующего разрешения. </w:t>
      </w:r>
    </w:p>
    <w:p w14:paraId="14634E57" w14:textId="28E4F5AE" w:rsidR="00E75FBC" w:rsidRPr="000F0088" w:rsidRDefault="00192C7E" w:rsidP="00D97058">
      <w:pPr>
        <w:spacing w:after="0" w:line="240" w:lineRule="auto"/>
        <w:ind w:right="69"/>
        <w:rPr>
          <w:color w:val="auto"/>
          <w:sz w:val="20"/>
          <w:szCs w:val="20"/>
        </w:rPr>
      </w:pPr>
      <w:r w:rsidRPr="000F0088">
        <w:rPr>
          <w:color w:val="auto"/>
          <w:sz w:val="20"/>
          <w:szCs w:val="20"/>
        </w:rPr>
        <w:t>6.3.12.</w:t>
      </w:r>
      <w:r w:rsidRPr="000F0088">
        <w:rPr>
          <w:rFonts w:eastAsia="Arial"/>
          <w:color w:val="auto"/>
          <w:sz w:val="20"/>
          <w:szCs w:val="20"/>
        </w:rPr>
        <w:t xml:space="preserve"> </w:t>
      </w:r>
      <w:r w:rsidRPr="000F0088">
        <w:rPr>
          <w:color w:val="auto"/>
          <w:sz w:val="20"/>
          <w:szCs w:val="20"/>
        </w:rPr>
        <w:t xml:space="preserve">В случае изменения почтового и (или) юридического адреса, адреса электронной почты и номера сотового телефона письменно уведомить Застройщика об этих изменениях в течение </w:t>
      </w:r>
      <w:r w:rsidR="002A4B63" w:rsidRPr="000F0088">
        <w:rPr>
          <w:color w:val="auto"/>
          <w:sz w:val="20"/>
          <w:szCs w:val="20"/>
        </w:rPr>
        <w:t>3</w:t>
      </w:r>
      <w:r w:rsidRPr="000F0088">
        <w:rPr>
          <w:color w:val="auto"/>
          <w:sz w:val="20"/>
          <w:szCs w:val="20"/>
        </w:rPr>
        <w:t xml:space="preserve"> (</w:t>
      </w:r>
      <w:r w:rsidR="002A4B63" w:rsidRPr="000F0088">
        <w:rPr>
          <w:color w:val="auto"/>
          <w:sz w:val="20"/>
          <w:szCs w:val="20"/>
        </w:rPr>
        <w:t>трех</w:t>
      </w:r>
      <w:r w:rsidRPr="000F0088">
        <w:rPr>
          <w:color w:val="auto"/>
          <w:sz w:val="20"/>
          <w:szCs w:val="20"/>
        </w:rPr>
        <w:t xml:space="preserve">) календарных дней с момента таких изменений. </w:t>
      </w:r>
    </w:p>
    <w:p w14:paraId="583DCBF9" w14:textId="188BDFA4" w:rsidR="001915A2" w:rsidRPr="000F0088" w:rsidRDefault="001915A2" w:rsidP="00C56567">
      <w:pPr>
        <w:tabs>
          <w:tab w:val="left" w:pos="1231"/>
        </w:tabs>
        <w:spacing w:after="0" w:line="240" w:lineRule="auto"/>
        <w:ind w:right="118"/>
        <w:rPr>
          <w:color w:val="auto"/>
          <w:sz w:val="20"/>
          <w:szCs w:val="20"/>
        </w:rPr>
      </w:pPr>
      <w:r w:rsidRPr="000F0088">
        <w:rPr>
          <w:color w:val="auto"/>
          <w:sz w:val="20"/>
          <w:szCs w:val="20"/>
        </w:rPr>
        <w:t xml:space="preserve">  6.3.1</w:t>
      </w:r>
      <w:r w:rsidR="002A4B63" w:rsidRPr="000F0088">
        <w:rPr>
          <w:color w:val="auto"/>
          <w:sz w:val="20"/>
          <w:szCs w:val="20"/>
        </w:rPr>
        <w:t>3</w:t>
      </w:r>
      <w:r w:rsidRPr="000F0088">
        <w:rPr>
          <w:color w:val="auto"/>
          <w:sz w:val="20"/>
          <w:szCs w:val="20"/>
        </w:rPr>
        <w:t>. С момента передачи Объекта долевого строительства по Акту</w:t>
      </w:r>
      <w:r w:rsidRPr="000F0088">
        <w:rPr>
          <w:color w:val="auto"/>
          <w:spacing w:val="1"/>
          <w:sz w:val="20"/>
          <w:szCs w:val="20"/>
        </w:rPr>
        <w:t xml:space="preserve"> </w:t>
      </w:r>
      <w:r w:rsidRPr="000F0088">
        <w:rPr>
          <w:color w:val="auto"/>
          <w:sz w:val="20"/>
          <w:szCs w:val="20"/>
        </w:rPr>
        <w:t>приема-передачи обязуется нести расходы по ее эксплуатации,</w:t>
      </w:r>
      <w:r w:rsidRPr="000F0088">
        <w:rPr>
          <w:color w:val="auto"/>
          <w:spacing w:val="1"/>
          <w:sz w:val="20"/>
          <w:szCs w:val="20"/>
        </w:rPr>
        <w:t xml:space="preserve"> </w:t>
      </w:r>
      <w:r w:rsidRPr="000F0088">
        <w:rPr>
          <w:color w:val="auto"/>
          <w:sz w:val="20"/>
          <w:szCs w:val="20"/>
        </w:rPr>
        <w:t>участвовать</w:t>
      </w:r>
      <w:r w:rsidRPr="000F0088">
        <w:rPr>
          <w:color w:val="auto"/>
          <w:spacing w:val="1"/>
          <w:sz w:val="20"/>
          <w:szCs w:val="20"/>
        </w:rPr>
        <w:t xml:space="preserve"> </w:t>
      </w:r>
      <w:r w:rsidRPr="000F0088">
        <w:rPr>
          <w:color w:val="auto"/>
          <w:sz w:val="20"/>
          <w:szCs w:val="20"/>
        </w:rPr>
        <w:t>в</w:t>
      </w:r>
      <w:r w:rsidRPr="000F0088">
        <w:rPr>
          <w:color w:val="auto"/>
          <w:spacing w:val="1"/>
          <w:sz w:val="20"/>
          <w:szCs w:val="20"/>
        </w:rPr>
        <w:t xml:space="preserve"> </w:t>
      </w:r>
      <w:r w:rsidRPr="000F0088">
        <w:rPr>
          <w:color w:val="auto"/>
          <w:sz w:val="20"/>
          <w:szCs w:val="20"/>
        </w:rPr>
        <w:t>содержании</w:t>
      </w:r>
      <w:r w:rsidRPr="000F0088">
        <w:rPr>
          <w:color w:val="auto"/>
          <w:spacing w:val="1"/>
          <w:sz w:val="20"/>
          <w:szCs w:val="20"/>
        </w:rPr>
        <w:t xml:space="preserve"> </w:t>
      </w:r>
      <w:r w:rsidRPr="000F0088">
        <w:rPr>
          <w:color w:val="auto"/>
          <w:sz w:val="20"/>
          <w:szCs w:val="20"/>
        </w:rPr>
        <w:t>и</w:t>
      </w:r>
      <w:r w:rsidRPr="000F0088">
        <w:rPr>
          <w:color w:val="auto"/>
          <w:spacing w:val="1"/>
          <w:sz w:val="20"/>
          <w:szCs w:val="20"/>
        </w:rPr>
        <w:t xml:space="preserve"> </w:t>
      </w:r>
      <w:r w:rsidRPr="000F0088">
        <w:rPr>
          <w:color w:val="auto"/>
          <w:sz w:val="20"/>
          <w:szCs w:val="20"/>
        </w:rPr>
        <w:t>ремонте</w:t>
      </w:r>
      <w:r w:rsidRPr="000F0088">
        <w:rPr>
          <w:color w:val="auto"/>
          <w:spacing w:val="1"/>
          <w:sz w:val="20"/>
          <w:szCs w:val="20"/>
        </w:rPr>
        <w:t xml:space="preserve"> </w:t>
      </w:r>
      <w:r w:rsidRPr="000F0088">
        <w:rPr>
          <w:color w:val="auto"/>
          <w:sz w:val="20"/>
          <w:szCs w:val="20"/>
        </w:rPr>
        <w:t>общей</w:t>
      </w:r>
      <w:r w:rsidRPr="000F0088">
        <w:rPr>
          <w:color w:val="auto"/>
          <w:spacing w:val="1"/>
          <w:sz w:val="20"/>
          <w:szCs w:val="20"/>
        </w:rPr>
        <w:t xml:space="preserve"> </w:t>
      </w:r>
      <w:r w:rsidRPr="000F0088">
        <w:rPr>
          <w:color w:val="auto"/>
          <w:sz w:val="20"/>
          <w:szCs w:val="20"/>
        </w:rPr>
        <w:t>собственности.</w:t>
      </w:r>
      <w:r w:rsidRPr="000F0088">
        <w:rPr>
          <w:color w:val="auto"/>
          <w:spacing w:val="1"/>
          <w:sz w:val="20"/>
          <w:szCs w:val="20"/>
        </w:rPr>
        <w:t xml:space="preserve"> </w:t>
      </w:r>
      <w:r w:rsidRPr="000F0088">
        <w:rPr>
          <w:color w:val="auto"/>
          <w:sz w:val="20"/>
          <w:szCs w:val="20"/>
        </w:rPr>
        <w:t>Участник</w:t>
      </w:r>
      <w:r w:rsidRPr="000F0088">
        <w:rPr>
          <w:color w:val="auto"/>
          <w:spacing w:val="1"/>
          <w:sz w:val="20"/>
          <w:szCs w:val="20"/>
        </w:rPr>
        <w:t xml:space="preserve"> </w:t>
      </w:r>
      <w:r w:rsidRPr="000F0088">
        <w:rPr>
          <w:color w:val="auto"/>
          <w:sz w:val="20"/>
          <w:szCs w:val="20"/>
        </w:rPr>
        <w:t>обязан</w:t>
      </w:r>
      <w:r w:rsidRPr="000F0088">
        <w:rPr>
          <w:color w:val="auto"/>
          <w:spacing w:val="1"/>
          <w:sz w:val="20"/>
          <w:szCs w:val="20"/>
        </w:rPr>
        <w:t xml:space="preserve"> </w:t>
      </w:r>
      <w:r w:rsidRPr="000F0088">
        <w:rPr>
          <w:color w:val="auto"/>
          <w:sz w:val="20"/>
          <w:szCs w:val="20"/>
        </w:rPr>
        <w:t>оплачивать</w:t>
      </w:r>
      <w:r w:rsidRPr="000F0088">
        <w:rPr>
          <w:color w:val="auto"/>
          <w:spacing w:val="1"/>
          <w:sz w:val="20"/>
          <w:szCs w:val="20"/>
        </w:rPr>
        <w:t xml:space="preserve"> </w:t>
      </w:r>
      <w:r w:rsidRPr="000F0088">
        <w:rPr>
          <w:color w:val="auto"/>
          <w:sz w:val="20"/>
          <w:szCs w:val="20"/>
        </w:rPr>
        <w:t>все</w:t>
      </w:r>
      <w:r w:rsidRPr="000F0088">
        <w:rPr>
          <w:color w:val="auto"/>
          <w:spacing w:val="1"/>
          <w:sz w:val="20"/>
          <w:szCs w:val="20"/>
        </w:rPr>
        <w:t xml:space="preserve"> </w:t>
      </w:r>
      <w:r w:rsidRPr="000F0088">
        <w:rPr>
          <w:color w:val="auto"/>
          <w:sz w:val="20"/>
          <w:szCs w:val="20"/>
        </w:rPr>
        <w:t>коммунальные</w:t>
      </w:r>
      <w:r w:rsidRPr="000F0088">
        <w:rPr>
          <w:color w:val="auto"/>
          <w:spacing w:val="3"/>
          <w:sz w:val="20"/>
          <w:szCs w:val="20"/>
        </w:rPr>
        <w:t xml:space="preserve"> </w:t>
      </w:r>
      <w:r w:rsidRPr="000F0088">
        <w:rPr>
          <w:color w:val="auto"/>
          <w:sz w:val="20"/>
          <w:szCs w:val="20"/>
        </w:rPr>
        <w:t>и</w:t>
      </w:r>
      <w:r w:rsidRPr="000F0088">
        <w:rPr>
          <w:color w:val="auto"/>
          <w:spacing w:val="-1"/>
          <w:sz w:val="20"/>
          <w:szCs w:val="20"/>
        </w:rPr>
        <w:t xml:space="preserve"> </w:t>
      </w:r>
      <w:r w:rsidRPr="000F0088">
        <w:rPr>
          <w:color w:val="auto"/>
          <w:sz w:val="20"/>
          <w:szCs w:val="20"/>
        </w:rPr>
        <w:t>иные платежи с</w:t>
      </w:r>
      <w:r w:rsidRPr="000F0088">
        <w:rPr>
          <w:color w:val="auto"/>
          <w:spacing w:val="-1"/>
          <w:sz w:val="20"/>
          <w:szCs w:val="20"/>
        </w:rPr>
        <w:t xml:space="preserve"> </w:t>
      </w:r>
      <w:r w:rsidRPr="000F0088">
        <w:rPr>
          <w:color w:val="auto"/>
          <w:sz w:val="20"/>
          <w:szCs w:val="20"/>
        </w:rPr>
        <w:t>даты подписания</w:t>
      </w:r>
      <w:r w:rsidRPr="000F0088">
        <w:rPr>
          <w:color w:val="auto"/>
          <w:spacing w:val="-2"/>
          <w:sz w:val="20"/>
          <w:szCs w:val="20"/>
        </w:rPr>
        <w:t xml:space="preserve"> </w:t>
      </w:r>
      <w:r w:rsidRPr="000F0088">
        <w:rPr>
          <w:color w:val="auto"/>
          <w:sz w:val="20"/>
          <w:szCs w:val="20"/>
        </w:rPr>
        <w:t>Акта</w:t>
      </w:r>
      <w:r w:rsidRPr="000F0088">
        <w:rPr>
          <w:color w:val="auto"/>
          <w:spacing w:val="3"/>
          <w:sz w:val="20"/>
          <w:szCs w:val="20"/>
        </w:rPr>
        <w:t xml:space="preserve"> </w:t>
      </w:r>
      <w:r w:rsidRPr="000F0088">
        <w:rPr>
          <w:color w:val="auto"/>
          <w:sz w:val="20"/>
          <w:szCs w:val="20"/>
        </w:rPr>
        <w:t>приема-передачи</w:t>
      </w:r>
      <w:r w:rsidRPr="000F0088">
        <w:rPr>
          <w:color w:val="auto"/>
          <w:spacing w:val="1"/>
          <w:sz w:val="20"/>
          <w:szCs w:val="20"/>
        </w:rPr>
        <w:t xml:space="preserve"> </w:t>
      </w:r>
      <w:r w:rsidRPr="000F0088">
        <w:rPr>
          <w:color w:val="auto"/>
          <w:sz w:val="20"/>
          <w:szCs w:val="20"/>
        </w:rPr>
        <w:t xml:space="preserve">Объекта. </w:t>
      </w:r>
    </w:p>
    <w:p w14:paraId="55C6E207" w14:textId="77777777" w:rsidR="001915A2" w:rsidRPr="000F0088" w:rsidRDefault="001915A2" w:rsidP="00C56567">
      <w:pPr>
        <w:tabs>
          <w:tab w:val="left" w:pos="1276"/>
          <w:tab w:val="num" w:pos="1440"/>
        </w:tabs>
        <w:spacing w:after="0" w:line="240" w:lineRule="auto"/>
        <w:ind w:firstLine="567"/>
        <w:rPr>
          <w:color w:val="auto"/>
          <w:sz w:val="20"/>
          <w:szCs w:val="20"/>
        </w:rPr>
      </w:pPr>
      <w:r w:rsidRPr="000F0088">
        <w:rPr>
          <w:color w:val="auto"/>
          <w:sz w:val="20"/>
          <w:szCs w:val="20"/>
        </w:rPr>
        <w:t>Для этих целей Участник обязуется заключить договор на предоставление услуг управления Объекта, ремонта и содержания общего имущества Объекта и коммунальных услуг с выбранной Застройщиком организацией, открыть для этого лицевой счет в организации, осуществляющей управление Объектом (далее – «</w:t>
      </w:r>
      <w:r w:rsidRPr="000F0088">
        <w:rPr>
          <w:b/>
          <w:color w:val="auto"/>
          <w:sz w:val="20"/>
          <w:szCs w:val="20"/>
        </w:rPr>
        <w:t>Управляющая Организация</w:t>
      </w:r>
      <w:r w:rsidRPr="000F0088">
        <w:rPr>
          <w:color w:val="auto"/>
          <w:sz w:val="20"/>
          <w:szCs w:val="20"/>
        </w:rPr>
        <w:t>»).</w:t>
      </w:r>
    </w:p>
    <w:p w14:paraId="49DA06D3" w14:textId="0FA2D368" w:rsidR="001915A2" w:rsidRPr="000F0088" w:rsidRDefault="001915A2" w:rsidP="00C56567">
      <w:pPr>
        <w:pStyle w:val="11"/>
        <w:tabs>
          <w:tab w:val="left" w:pos="1276"/>
        </w:tabs>
        <w:ind w:left="0" w:firstLine="567"/>
        <w:rPr>
          <w:sz w:val="20"/>
          <w:szCs w:val="20"/>
        </w:rPr>
      </w:pPr>
      <w:r w:rsidRPr="000F0088">
        <w:rPr>
          <w:sz w:val="20"/>
          <w:szCs w:val="20"/>
        </w:rPr>
        <w:t>В целях надлежащего исполнения настоящего условия Стороны договорились, что расходы, указанные в настоящем пункте, оплачиваются Участником</w:t>
      </w:r>
      <w:r w:rsidR="00D97058" w:rsidRPr="000F0088">
        <w:rPr>
          <w:sz w:val="20"/>
          <w:szCs w:val="20"/>
        </w:rPr>
        <w:t xml:space="preserve"> долевого строительства</w:t>
      </w:r>
      <w:r w:rsidRPr="000F0088">
        <w:rPr>
          <w:sz w:val="20"/>
          <w:szCs w:val="20"/>
        </w:rPr>
        <w:t xml:space="preserve"> до регистрации права собственности Участника на Объект и документы для государственной регистрации передаются Застройщиком после возмещения этих расходов Участником. </w:t>
      </w:r>
    </w:p>
    <w:p w14:paraId="4C44B627" w14:textId="06B4A343" w:rsidR="001915A2" w:rsidRPr="000F0088" w:rsidRDefault="001915A2" w:rsidP="00C56567">
      <w:pPr>
        <w:pStyle w:val="11"/>
        <w:tabs>
          <w:tab w:val="left" w:pos="1276"/>
        </w:tabs>
        <w:ind w:left="0" w:firstLine="567"/>
        <w:rPr>
          <w:sz w:val="20"/>
          <w:szCs w:val="20"/>
        </w:rPr>
      </w:pPr>
      <w:r w:rsidRPr="000F0088">
        <w:rPr>
          <w:sz w:val="20"/>
          <w:szCs w:val="20"/>
        </w:rPr>
        <w:t>Стороны договорились, что Участник соглашается с подбором Застройщиком формы управления Объектом</w:t>
      </w:r>
      <w:r w:rsidR="00D97058" w:rsidRPr="000F0088">
        <w:rPr>
          <w:sz w:val="20"/>
          <w:szCs w:val="20"/>
        </w:rPr>
        <w:t xml:space="preserve"> капитального строительства</w:t>
      </w:r>
      <w:r w:rsidRPr="000F0088">
        <w:rPr>
          <w:sz w:val="20"/>
          <w:szCs w:val="20"/>
        </w:rPr>
        <w:t xml:space="preserve"> и Управляющей Организацией для принятия, обслуживания Объекта</w:t>
      </w:r>
      <w:r w:rsidR="00D97058" w:rsidRPr="000F0088">
        <w:rPr>
          <w:sz w:val="20"/>
          <w:szCs w:val="20"/>
        </w:rPr>
        <w:t xml:space="preserve"> капитального строительства</w:t>
      </w:r>
      <w:r w:rsidRPr="000F0088">
        <w:rPr>
          <w:sz w:val="20"/>
          <w:szCs w:val="20"/>
        </w:rPr>
        <w:t>, предоставления услуг по ремонту и содержанию общего имущества Объекта</w:t>
      </w:r>
      <w:r w:rsidR="00D97058" w:rsidRPr="000F0088">
        <w:rPr>
          <w:sz w:val="20"/>
          <w:szCs w:val="20"/>
        </w:rPr>
        <w:t xml:space="preserve"> капитального строительства</w:t>
      </w:r>
      <w:r w:rsidRPr="000F0088">
        <w:rPr>
          <w:sz w:val="20"/>
          <w:szCs w:val="20"/>
        </w:rPr>
        <w:t xml:space="preserve"> и коммунальных услуг (ресурсов). Участник </w:t>
      </w:r>
      <w:r w:rsidR="00D97058" w:rsidRPr="000F0088">
        <w:rPr>
          <w:sz w:val="20"/>
          <w:szCs w:val="20"/>
        </w:rPr>
        <w:t xml:space="preserve">долевого участия </w:t>
      </w:r>
      <w:r w:rsidRPr="000F0088">
        <w:rPr>
          <w:sz w:val="20"/>
          <w:szCs w:val="20"/>
        </w:rPr>
        <w:t xml:space="preserve">выражает согласие на заключение в будущем договора на управление Объекта </w:t>
      </w:r>
      <w:r w:rsidR="00D97058" w:rsidRPr="000F0088">
        <w:rPr>
          <w:sz w:val="20"/>
          <w:szCs w:val="20"/>
        </w:rPr>
        <w:t xml:space="preserve">долевого строительства </w:t>
      </w:r>
      <w:r w:rsidRPr="000F0088">
        <w:rPr>
          <w:sz w:val="20"/>
          <w:szCs w:val="20"/>
        </w:rPr>
        <w:t>с Управляющей Организацией, предложенной Застройщиком.</w:t>
      </w:r>
    </w:p>
    <w:p w14:paraId="375855DD" w14:textId="7EFB1D6D" w:rsidR="001915A2" w:rsidRPr="000F0088" w:rsidRDefault="001915A2" w:rsidP="00C56567">
      <w:pPr>
        <w:spacing w:after="0" w:line="240" w:lineRule="auto"/>
        <w:ind w:left="-13" w:right="70" w:firstLine="708"/>
        <w:rPr>
          <w:color w:val="auto"/>
          <w:sz w:val="20"/>
          <w:szCs w:val="20"/>
        </w:rPr>
      </w:pPr>
    </w:p>
    <w:p w14:paraId="4D644301" w14:textId="77777777" w:rsidR="00E75FBC" w:rsidRPr="000F0088" w:rsidRDefault="00192C7E" w:rsidP="00C56567">
      <w:pPr>
        <w:spacing w:after="0" w:line="240" w:lineRule="auto"/>
        <w:ind w:left="721" w:right="64" w:hanging="10"/>
        <w:rPr>
          <w:color w:val="auto"/>
          <w:sz w:val="20"/>
          <w:szCs w:val="20"/>
        </w:rPr>
      </w:pPr>
      <w:r w:rsidRPr="000F0088">
        <w:rPr>
          <w:b/>
          <w:color w:val="auto"/>
          <w:sz w:val="20"/>
          <w:szCs w:val="20"/>
        </w:rPr>
        <w:t xml:space="preserve">6.4. Права Участника долевого строительства: </w:t>
      </w:r>
    </w:p>
    <w:p w14:paraId="1A6B5CAD"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6.4.1. 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 </w:t>
      </w:r>
    </w:p>
    <w:p w14:paraId="23CF0E20" w14:textId="4F8BD441" w:rsidR="00E75FBC" w:rsidRPr="000F0088" w:rsidRDefault="00192C7E" w:rsidP="00C56567">
      <w:pPr>
        <w:spacing w:after="0" w:line="240" w:lineRule="auto"/>
        <w:ind w:left="-13" w:right="70" w:firstLine="708"/>
        <w:rPr>
          <w:color w:val="auto"/>
          <w:sz w:val="20"/>
          <w:szCs w:val="20"/>
        </w:rPr>
      </w:pPr>
      <w:r w:rsidRPr="000F0088">
        <w:rPr>
          <w:color w:val="auto"/>
          <w:sz w:val="20"/>
          <w:szCs w:val="20"/>
        </w:rPr>
        <w:t>6.4.</w:t>
      </w:r>
      <w:r w:rsidR="00692965" w:rsidRPr="000F0088">
        <w:rPr>
          <w:color w:val="auto"/>
          <w:sz w:val="20"/>
          <w:szCs w:val="20"/>
        </w:rPr>
        <w:t>2. Участник</w:t>
      </w:r>
      <w:r w:rsidRPr="000F0088">
        <w:rPr>
          <w:color w:val="auto"/>
          <w:sz w:val="20"/>
          <w:szCs w:val="20"/>
        </w:rPr>
        <w:t xml:space="preserve"> долевого строительства вправе расторгнуть настоящий Договор в судебном порядке в случаях, предусмотренных Законом о долевом строительстве и действующим законодательством Российской Федерации. </w:t>
      </w:r>
    </w:p>
    <w:p w14:paraId="595D9AB8" w14:textId="77777777" w:rsidR="00E75FBC" w:rsidRPr="000F0088" w:rsidRDefault="00192C7E" w:rsidP="00C56567">
      <w:pPr>
        <w:spacing w:after="0" w:line="240" w:lineRule="auto"/>
        <w:ind w:left="711" w:right="70" w:firstLine="0"/>
        <w:rPr>
          <w:color w:val="auto"/>
          <w:sz w:val="20"/>
          <w:szCs w:val="20"/>
        </w:rPr>
      </w:pPr>
      <w:r w:rsidRPr="000F0088">
        <w:rPr>
          <w:color w:val="auto"/>
          <w:sz w:val="20"/>
          <w:szCs w:val="20"/>
        </w:rPr>
        <w:t xml:space="preserve">6.4.3. Получать от Застройщика информацию о ходе строительства. </w:t>
      </w:r>
    </w:p>
    <w:p w14:paraId="77056E6A" w14:textId="11817800" w:rsidR="00E75FBC" w:rsidRPr="000F0088" w:rsidRDefault="00192C7E" w:rsidP="00C56567">
      <w:pPr>
        <w:spacing w:after="0" w:line="240" w:lineRule="auto"/>
        <w:ind w:left="-13" w:right="70" w:firstLine="708"/>
        <w:rPr>
          <w:color w:val="auto"/>
          <w:sz w:val="20"/>
          <w:szCs w:val="20"/>
        </w:rPr>
      </w:pPr>
      <w:r w:rsidRPr="000F0088">
        <w:rPr>
          <w:color w:val="auto"/>
          <w:sz w:val="20"/>
          <w:szCs w:val="20"/>
        </w:rPr>
        <w:t>6.4.</w:t>
      </w:r>
      <w:r w:rsidR="00692965" w:rsidRPr="000F0088">
        <w:rPr>
          <w:color w:val="auto"/>
          <w:sz w:val="20"/>
          <w:szCs w:val="20"/>
        </w:rPr>
        <w:t>4. Участник</w:t>
      </w:r>
      <w:r w:rsidRPr="000F0088">
        <w:rPr>
          <w:color w:val="auto"/>
          <w:sz w:val="20"/>
          <w:szCs w:val="20"/>
        </w:rPr>
        <w:t xml:space="preserve">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 </w:t>
      </w:r>
    </w:p>
    <w:p w14:paraId="2669D617"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6.4.5. Уступить свои права и обязанности по настоящему Договору третьим лицам согласно условиям настоящего Договора. </w:t>
      </w:r>
    </w:p>
    <w:p w14:paraId="4546F451" w14:textId="77777777" w:rsidR="00E75FBC" w:rsidRPr="000F0088" w:rsidRDefault="00192C7E" w:rsidP="00C56567">
      <w:pPr>
        <w:spacing w:after="0" w:line="240" w:lineRule="auto"/>
        <w:ind w:left="0" w:right="25" w:firstLine="0"/>
        <w:jc w:val="right"/>
        <w:rPr>
          <w:color w:val="auto"/>
          <w:sz w:val="20"/>
          <w:szCs w:val="20"/>
        </w:rPr>
      </w:pPr>
      <w:r w:rsidRPr="000F0088">
        <w:rPr>
          <w:b/>
          <w:color w:val="auto"/>
          <w:sz w:val="20"/>
          <w:szCs w:val="20"/>
        </w:rPr>
        <w:t xml:space="preserve"> </w:t>
      </w:r>
    </w:p>
    <w:p w14:paraId="4E179799" w14:textId="77777777" w:rsidR="00E75FBC" w:rsidRPr="000F0088" w:rsidRDefault="00192C7E" w:rsidP="00C56567">
      <w:pPr>
        <w:pStyle w:val="1"/>
        <w:spacing w:after="0" w:line="240" w:lineRule="auto"/>
        <w:ind w:left="691" w:right="765"/>
        <w:rPr>
          <w:color w:val="auto"/>
          <w:sz w:val="20"/>
          <w:szCs w:val="20"/>
        </w:rPr>
      </w:pPr>
      <w:r w:rsidRPr="000F0088">
        <w:rPr>
          <w:color w:val="auto"/>
          <w:sz w:val="20"/>
          <w:szCs w:val="20"/>
        </w:rPr>
        <w:t xml:space="preserve">7.  ГАРАНТИЙНЫЙ СРОК НА ОБЪЕКТ ДОЛЕВОГО СТРОИТЕЛЬСТВА </w:t>
      </w:r>
    </w:p>
    <w:p w14:paraId="7A1FB00E"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7.1.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и исчисляется с момента подписания Сторонами акта приема-передачи либо со дня составления Застройщиком одностороннего акта или иного документа о передаче Объекта долевого строительства.</w:t>
      </w:r>
      <w:r w:rsidRPr="000F0088">
        <w:rPr>
          <w:b/>
          <w:color w:val="auto"/>
          <w:sz w:val="20"/>
          <w:szCs w:val="20"/>
        </w:rPr>
        <w:t xml:space="preserve"> </w:t>
      </w:r>
    </w:p>
    <w:p w14:paraId="2CB2035F" w14:textId="5E33D897" w:rsidR="00E75FBC" w:rsidRPr="000F0088" w:rsidRDefault="00192C7E" w:rsidP="00C56567">
      <w:pPr>
        <w:spacing w:after="0" w:line="240" w:lineRule="auto"/>
        <w:ind w:left="-13" w:right="70" w:firstLine="708"/>
        <w:rPr>
          <w:color w:val="auto"/>
          <w:sz w:val="20"/>
          <w:szCs w:val="20"/>
        </w:rPr>
      </w:pPr>
      <w:r w:rsidRPr="000F0088">
        <w:rPr>
          <w:color w:val="auto"/>
          <w:sz w:val="20"/>
          <w:szCs w:val="20"/>
        </w:rPr>
        <w:t>7.2.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со дня подписания акта приема-передачи или иного документа о передаче Объекта долевого строительства. Принадлежность оборудования к технологическому и инженерному определяется Инструкцией по эксплуатации Объекта</w:t>
      </w:r>
      <w:r w:rsidR="00D97058" w:rsidRPr="000F0088">
        <w:rPr>
          <w:color w:val="auto"/>
          <w:sz w:val="20"/>
          <w:szCs w:val="20"/>
        </w:rPr>
        <w:t xml:space="preserve"> долевого строительства</w:t>
      </w:r>
      <w:r w:rsidRPr="000F0088">
        <w:rPr>
          <w:color w:val="auto"/>
          <w:sz w:val="20"/>
          <w:szCs w:val="20"/>
        </w:rPr>
        <w:t xml:space="preserve">, либо проектной документацией на Гостиничный комплекс. </w:t>
      </w:r>
    </w:p>
    <w:p w14:paraId="443817C5" w14:textId="77777777" w:rsidR="00E75FBC" w:rsidRPr="000F0088" w:rsidRDefault="00192C7E" w:rsidP="00C56567">
      <w:pPr>
        <w:spacing w:after="0" w:line="240" w:lineRule="auto"/>
        <w:ind w:left="10" w:right="69" w:hanging="10"/>
        <w:jc w:val="right"/>
        <w:rPr>
          <w:color w:val="auto"/>
          <w:sz w:val="20"/>
          <w:szCs w:val="20"/>
        </w:rPr>
      </w:pPr>
      <w:r w:rsidRPr="000F0088">
        <w:rPr>
          <w:color w:val="auto"/>
          <w:sz w:val="20"/>
          <w:szCs w:val="20"/>
        </w:rPr>
        <w:t xml:space="preserve">7.3. Гарантийный срок на материалы отделки, оборудование (за исключением указанного в пункте 7.2. </w:t>
      </w:r>
    </w:p>
    <w:p w14:paraId="36F4CC9D" w14:textId="2BE3EC22" w:rsidR="00E75FBC" w:rsidRPr="000F0088" w:rsidRDefault="00192C7E" w:rsidP="00C56567">
      <w:pPr>
        <w:spacing w:after="0" w:line="240" w:lineRule="auto"/>
        <w:ind w:left="-13" w:right="70" w:firstLine="0"/>
        <w:rPr>
          <w:color w:val="auto"/>
          <w:sz w:val="20"/>
          <w:szCs w:val="20"/>
        </w:rPr>
      </w:pPr>
      <w:r w:rsidRPr="000F0088">
        <w:rPr>
          <w:color w:val="auto"/>
          <w:sz w:val="20"/>
          <w:szCs w:val="20"/>
        </w:rPr>
        <w:t>настоящего договора), комплектующие изделия Объекта долевого строительства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w:t>
      </w:r>
      <w:r w:rsidR="00D97058" w:rsidRPr="000F0088">
        <w:rPr>
          <w:color w:val="auto"/>
          <w:sz w:val="20"/>
          <w:szCs w:val="20"/>
        </w:rPr>
        <w:t xml:space="preserve"> долевого </w:t>
      </w:r>
      <w:r w:rsidR="00692965" w:rsidRPr="000F0088">
        <w:rPr>
          <w:color w:val="auto"/>
          <w:sz w:val="20"/>
          <w:szCs w:val="20"/>
        </w:rPr>
        <w:t>участия)</w:t>
      </w:r>
      <w:r w:rsidRPr="000F0088">
        <w:rPr>
          <w:color w:val="auto"/>
          <w:sz w:val="20"/>
          <w:szCs w:val="20"/>
        </w:rPr>
        <w:t xml:space="preserve">. Указанный гарантийный срок исчисляется со дня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 </w:t>
      </w:r>
    </w:p>
    <w:p w14:paraId="685A7A06"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7.4. В случае, если Объект долевого строительства построен Застройщиком с отступлениями от условий настоящего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долевого строительства, или с иными недостатками, которые делают Объект долевого строительства непригодным для предусмотренного настоящим договором использования, Участник долевого строительства по своему выбору вправе потребовать от Застройщика безвозмездного устранения недостатков в согласованный срок. </w:t>
      </w:r>
    </w:p>
    <w:p w14:paraId="720833F5"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7.5.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w:t>
      </w:r>
    </w:p>
    <w:p w14:paraId="3FBE40E7" w14:textId="77777777" w:rsidR="00E75FBC" w:rsidRPr="000F0088" w:rsidRDefault="00192C7E" w:rsidP="00C56567">
      <w:pPr>
        <w:spacing w:after="0" w:line="240" w:lineRule="auto"/>
        <w:ind w:left="-13" w:right="70" w:firstLine="708"/>
        <w:rPr>
          <w:color w:val="auto"/>
          <w:sz w:val="20"/>
          <w:szCs w:val="20"/>
        </w:rPr>
      </w:pPr>
      <w:r w:rsidRPr="000F0088">
        <w:rPr>
          <w:color w:val="auto"/>
          <w:sz w:val="20"/>
          <w:szCs w:val="20"/>
        </w:rPr>
        <w:t xml:space="preserve">7.6. Застройщик обязан устранить выявленные недостатки (дефекты) Объекта долевого строительства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00CCC459" w14:textId="00EAB0B5" w:rsidR="00E75FBC" w:rsidRPr="000F0088" w:rsidRDefault="00192C7E" w:rsidP="00C56567">
      <w:pPr>
        <w:spacing w:after="0" w:line="240" w:lineRule="auto"/>
        <w:ind w:left="-13" w:right="70" w:firstLine="708"/>
        <w:rPr>
          <w:color w:val="auto"/>
          <w:sz w:val="20"/>
          <w:szCs w:val="20"/>
        </w:rPr>
      </w:pPr>
      <w:r w:rsidRPr="000F0088">
        <w:rPr>
          <w:color w:val="auto"/>
          <w:sz w:val="20"/>
          <w:szCs w:val="20"/>
        </w:rPr>
        <w:lastRenderedPageBreak/>
        <w:t>7.7.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w:t>
      </w:r>
      <w:r w:rsidR="000C2151" w:rsidRPr="000F0088">
        <w:rPr>
          <w:color w:val="auto"/>
          <w:sz w:val="20"/>
          <w:szCs w:val="20"/>
        </w:rPr>
        <w:t>-</w:t>
      </w:r>
      <w:r w:rsidRPr="000F0088">
        <w:rPr>
          <w:color w:val="auto"/>
          <w:sz w:val="20"/>
          <w:szCs w:val="20"/>
        </w:rPr>
        <w:t>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w:t>
      </w:r>
      <w:r w:rsidR="000C2151" w:rsidRPr="000F0088">
        <w:rPr>
          <w:color w:val="auto"/>
          <w:sz w:val="20"/>
          <w:szCs w:val="20"/>
        </w:rPr>
        <w:t>-</w:t>
      </w:r>
      <w:r w:rsidRPr="000F0088">
        <w:rPr>
          <w:color w:val="auto"/>
          <w:sz w:val="20"/>
          <w:szCs w:val="20"/>
        </w:rPr>
        <w:t>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w:t>
      </w:r>
      <w:r w:rsidR="00962D47" w:rsidRPr="000F0088">
        <w:rPr>
          <w:color w:val="auto"/>
          <w:sz w:val="20"/>
          <w:szCs w:val="20"/>
        </w:rPr>
        <w:t xml:space="preserve"> долевого участия </w:t>
      </w:r>
      <w:r w:rsidRPr="000F0088">
        <w:rPr>
          <w:color w:val="auto"/>
          <w:sz w:val="20"/>
          <w:szCs w:val="20"/>
        </w:rPr>
        <w:t xml:space="preserve">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4A95496C" w14:textId="77777777" w:rsidR="00E75FBC" w:rsidRPr="000F0088" w:rsidRDefault="00192C7E" w:rsidP="00C56567">
      <w:pPr>
        <w:spacing w:after="0" w:line="240" w:lineRule="auto"/>
        <w:ind w:left="543" w:firstLine="0"/>
        <w:jc w:val="left"/>
        <w:rPr>
          <w:color w:val="auto"/>
          <w:sz w:val="20"/>
          <w:szCs w:val="20"/>
        </w:rPr>
      </w:pPr>
      <w:r w:rsidRPr="000F0088">
        <w:rPr>
          <w:color w:val="auto"/>
          <w:sz w:val="20"/>
          <w:szCs w:val="20"/>
        </w:rPr>
        <w:t xml:space="preserve"> </w:t>
      </w:r>
    </w:p>
    <w:p w14:paraId="5C2E8BD3" w14:textId="77777777" w:rsidR="00E75FBC" w:rsidRPr="000F0088" w:rsidRDefault="00192C7E" w:rsidP="00C56567">
      <w:pPr>
        <w:pStyle w:val="1"/>
        <w:spacing w:after="0" w:line="240" w:lineRule="auto"/>
        <w:ind w:left="691" w:right="761"/>
        <w:rPr>
          <w:color w:val="auto"/>
          <w:sz w:val="20"/>
          <w:szCs w:val="20"/>
        </w:rPr>
      </w:pPr>
      <w:r w:rsidRPr="000F0088">
        <w:rPr>
          <w:rFonts w:eastAsia="Arial"/>
          <w:b w:val="0"/>
          <w:color w:val="auto"/>
          <w:sz w:val="20"/>
          <w:szCs w:val="20"/>
        </w:rPr>
        <w:t xml:space="preserve"> </w:t>
      </w:r>
      <w:r w:rsidRPr="000F0088">
        <w:rPr>
          <w:color w:val="auto"/>
          <w:sz w:val="20"/>
          <w:szCs w:val="20"/>
        </w:rPr>
        <w:t>8. ОТВЕТСТВЕННОСТЬ СТОРОН</w:t>
      </w:r>
      <w:r w:rsidRPr="000F0088">
        <w:rPr>
          <w:b w:val="0"/>
          <w:color w:val="auto"/>
          <w:sz w:val="20"/>
          <w:szCs w:val="20"/>
        </w:rPr>
        <w:t xml:space="preserve"> </w:t>
      </w:r>
    </w:p>
    <w:p w14:paraId="00B70FEC"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8.1. Стороны несут ответственность за неисполнение или ненадлежащее исполнение своих обязательств по настоящему Договору в соответствии с Законом о долевом строительстве и действующим законодательством РФ. </w:t>
      </w:r>
    </w:p>
    <w:p w14:paraId="09EA844A" w14:textId="680448FB" w:rsidR="00E75FBC" w:rsidRPr="000F0088" w:rsidRDefault="00192C7E" w:rsidP="00C56567">
      <w:pPr>
        <w:spacing w:after="0" w:line="240" w:lineRule="auto"/>
        <w:ind w:left="-13" w:right="70"/>
        <w:rPr>
          <w:color w:val="auto"/>
          <w:sz w:val="20"/>
          <w:szCs w:val="20"/>
        </w:rPr>
      </w:pPr>
      <w:r w:rsidRPr="000F0088">
        <w:rPr>
          <w:color w:val="auto"/>
          <w:sz w:val="20"/>
          <w:szCs w:val="20"/>
        </w:rPr>
        <w:t>8.2. В случае нарушения Участником долевого строительства сроков оплаты Цены договора</w:t>
      </w:r>
      <w:r w:rsidR="00AF3465" w:rsidRPr="000F0088">
        <w:rPr>
          <w:color w:val="auto"/>
          <w:sz w:val="20"/>
          <w:szCs w:val="20"/>
        </w:rPr>
        <w:t xml:space="preserve"> и/или размеров очередных платежей,</w:t>
      </w:r>
      <w:r w:rsidR="00AF3465" w:rsidRPr="000F0088">
        <w:rPr>
          <w:color w:val="auto"/>
          <w:spacing w:val="1"/>
          <w:sz w:val="20"/>
          <w:szCs w:val="20"/>
        </w:rPr>
        <w:t xml:space="preserve"> </w:t>
      </w:r>
      <w:r w:rsidR="00AF3465" w:rsidRPr="000F0088">
        <w:rPr>
          <w:color w:val="auto"/>
          <w:sz w:val="20"/>
          <w:szCs w:val="20"/>
        </w:rPr>
        <w:t>предусмотренных</w:t>
      </w:r>
      <w:r w:rsidR="00AF3465" w:rsidRPr="000F0088">
        <w:rPr>
          <w:color w:val="auto"/>
          <w:spacing w:val="1"/>
          <w:sz w:val="20"/>
          <w:szCs w:val="20"/>
        </w:rPr>
        <w:t xml:space="preserve"> </w:t>
      </w:r>
      <w:r w:rsidR="00AF3465" w:rsidRPr="000F0088">
        <w:rPr>
          <w:color w:val="auto"/>
          <w:sz w:val="20"/>
          <w:szCs w:val="20"/>
        </w:rPr>
        <w:t>настоящим</w:t>
      </w:r>
      <w:r w:rsidR="00AF3465" w:rsidRPr="000F0088">
        <w:rPr>
          <w:color w:val="auto"/>
          <w:spacing w:val="1"/>
          <w:sz w:val="20"/>
          <w:szCs w:val="20"/>
        </w:rPr>
        <w:t xml:space="preserve"> </w:t>
      </w:r>
      <w:r w:rsidR="00AF3465" w:rsidRPr="000F0088">
        <w:rPr>
          <w:color w:val="auto"/>
          <w:sz w:val="20"/>
          <w:szCs w:val="20"/>
        </w:rPr>
        <w:t>Договором</w:t>
      </w:r>
      <w:r w:rsidRPr="000F0088">
        <w:rPr>
          <w:color w:val="auto"/>
          <w:sz w:val="20"/>
          <w:szCs w:val="20"/>
        </w:rPr>
        <w:t xml:space="preserve">, он уплачивает Застройщику неустойку (пени) в размере 1/300 (одной трехсотой) ставки рефинансирования ЦБ РФ, действующей на день исполнения обязательства, за каждый день просрочки от суммы просроченного платежа. </w:t>
      </w:r>
    </w:p>
    <w:p w14:paraId="04E1BD2A"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8.3.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1/300 (одной трехсотой) ставки рефинансирования ЦБ РФ, действующей на день исполнения обязательства, от Цены договора за каждый день просрочки.  </w:t>
      </w:r>
    </w:p>
    <w:p w14:paraId="6322AEAA"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8.4. Участник долевого строительства возмещает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Гостиницы соразмерно его доле в праве общей долевой собственности, в том числе возмещает расходы за коммунальные ресурсы, израсходованные в отношении мест общего пользования в Гостиничном комплексе, в соответствии с действующим законодательством, а также возмещает расходы по содержанию земельного участка, в части оплаты аренды, пропорционально доли пользования земельным участком, рассчитанной из соотношения общей площади занимаемого Объекта долевого строительства в Гостиничном комплексе к площади земельного участка, начиная с момента истечения семидневного  срока, предназначенного для подписания акта приема-передачи, и до момента составления Застройщиком одностороннего акта или иного документа о передаче Объекта долевого строительства, в течение 3-х рабочих дней с даты предъявления такого требования Застройщиком. </w:t>
      </w:r>
    </w:p>
    <w:p w14:paraId="44938D02" w14:textId="597D3B98"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8.5. Стороны пришли к соглашению об установлении договорной неустойки, в случае расторжения настоящего договора по инициативе (заявлению) Участника долевого строительства, при надлежащем исполнении обязательств Застройщиком по настоящему договору. В этом случае Участник долевого строительства уплачивает Застройщику </w:t>
      </w:r>
      <w:r w:rsidRPr="000F0088">
        <w:rPr>
          <w:color w:val="auto"/>
          <w:sz w:val="20"/>
          <w:szCs w:val="20"/>
          <w:shd w:val="clear" w:color="auto" w:fill="FFFFFF" w:themeFill="background1"/>
        </w:rPr>
        <w:t>неустойку в размере 10% (десять процентов) от</w:t>
      </w:r>
      <w:r w:rsidRPr="000F0088">
        <w:rPr>
          <w:color w:val="auto"/>
          <w:sz w:val="20"/>
          <w:szCs w:val="20"/>
        </w:rPr>
        <w:t xml:space="preserve"> Цены договора, указанной в пункте 4.1. настоящего договора, путем зачисления денежной суммы на расчетный счет Застройщика, указанный в разделе 14 настоящего договора, в течение 3 (трех) рабочих дней с даты подписания Сторонами Соглашения о расторжении настоящего договора.  </w:t>
      </w:r>
    </w:p>
    <w:p w14:paraId="05D4991A" w14:textId="429EE88F" w:rsidR="00AF3465" w:rsidRPr="000F0088" w:rsidRDefault="00AF3465" w:rsidP="00C56567">
      <w:pPr>
        <w:tabs>
          <w:tab w:val="left" w:pos="1296"/>
        </w:tabs>
        <w:spacing w:after="0" w:line="240" w:lineRule="auto"/>
        <w:ind w:right="116"/>
        <w:rPr>
          <w:color w:val="auto"/>
          <w:sz w:val="20"/>
          <w:szCs w:val="20"/>
        </w:rPr>
      </w:pPr>
      <w:r w:rsidRPr="000F0088">
        <w:rPr>
          <w:color w:val="auto"/>
          <w:sz w:val="20"/>
          <w:szCs w:val="20"/>
        </w:rPr>
        <w:t>8.</w:t>
      </w:r>
      <w:r w:rsidR="008435CB" w:rsidRPr="000F0088">
        <w:rPr>
          <w:color w:val="auto"/>
          <w:sz w:val="20"/>
          <w:szCs w:val="20"/>
        </w:rPr>
        <w:t>6</w:t>
      </w:r>
      <w:r w:rsidRPr="000F0088">
        <w:rPr>
          <w:color w:val="auto"/>
          <w:sz w:val="20"/>
          <w:szCs w:val="20"/>
        </w:rPr>
        <w:t>. Застройщик вправе расторгнуть договор в одностороннем порядке из-за нарушений обязательств Участника</w:t>
      </w:r>
      <w:r w:rsidRPr="000F0088">
        <w:rPr>
          <w:color w:val="auto"/>
          <w:spacing w:val="1"/>
          <w:sz w:val="20"/>
          <w:szCs w:val="20"/>
        </w:rPr>
        <w:t xml:space="preserve"> </w:t>
      </w:r>
      <w:r w:rsidRPr="000F0088">
        <w:rPr>
          <w:color w:val="auto"/>
          <w:sz w:val="20"/>
          <w:szCs w:val="20"/>
        </w:rPr>
        <w:t>долевого строительства, либо необоснованного отказа Участника</w:t>
      </w:r>
      <w:r w:rsidR="00962D47" w:rsidRPr="000F0088">
        <w:rPr>
          <w:color w:val="auto"/>
          <w:sz w:val="20"/>
          <w:szCs w:val="20"/>
        </w:rPr>
        <w:t xml:space="preserve"> долевого строительства</w:t>
      </w:r>
      <w:r w:rsidRPr="000F0088">
        <w:rPr>
          <w:color w:val="auto"/>
          <w:sz w:val="20"/>
          <w:szCs w:val="20"/>
        </w:rPr>
        <w:t xml:space="preserve"> в принятии Объекта долевого строительства, при этом</w:t>
      </w:r>
      <w:r w:rsidRPr="000F0088">
        <w:rPr>
          <w:color w:val="auto"/>
          <w:spacing w:val="1"/>
          <w:sz w:val="20"/>
          <w:szCs w:val="20"/>
        </w:rPr>
        <w:t xml:space="preserve"> </w:t>
      </w:r>
      <w:r w:rsidRPr="000F0088">
        <w:rPr>
          <w:color w:val="auto"/>
          <w:sz w:val="20"/>
          <w:szCs w:val="20"/>
        </w:rPr>
        <w:t>Участник</w:t>
      </w:r>
      <w:r w:rsidRPr="000F0088">
        <w:rPr>
          <w:color w:val="auto"/>
          <w:spacing w:val="41"/>
          <w:sz w:val="20"/>
          <w:szCs w:val="20"/>
        </w:rPr>
        <w:t xml:space="preserve"> </w:t>
      </w:r>
      <w:r w:rsidRPr="000F0088">
        <w:rPr>
          <w:color w:val="auto"/>
          <w:sz w:val="20"/>
          <w:szCs w:val="20"/>
        </w:rPr>
        <w:t>долевого</w:t>
      </w:r>
      <w:r w:rsidRPr="000F0088">
        <w:rPr>
          <w:color w:val="auto"/>
          <w:spacing w:val="43"/>
          <w:sz w:val="20"/>
          <w:szCs w:val="20"/>
        </w:rPr>
        <w:t xml:space="preserve"> </w:t>
      </w:r>
      <w:r w:rsidRPr="000F0088">
        <w:rPr>
          <w:color w:val="auto"/>
          <w:sz w:val="20"/>
          <w:szCs w:val="20"/>
        </w:rPr>
        <w:t>строительства</w:t>
      </w:r>
      <w:r w:rsidRPr="000F0088">
        <w:rPr>
          <w:color w:val="auto"/>
          <w:spacing w:val="42"/>
          <w:sz w:val="20"/>
          <w:szCs w:val="20"/>
        </w:rPr>
        <w:t xml:space="preserve"> </w:t>
      </w:r>
      <w:r w:rsidRPr="000F0088">
        <w:rPr>
          <w:color w:val="auto"/>
          <w:sz w:val="20"/>
          <w:szCs w:val="20"/>
        </w:rPr>
        <w:t>по</w:t>
      </w:r>
      <w:r w:rsidRPr="000F0088">
        <w:rPr>
          <w:color w:val="auto"/>
          <w:spacing w:val="44"/>
          <w:sz w:val="20"/>
          <w:szCs w:val="20"/>
        </w:rPr>
        <w:t xml:space="preserve"> </w:t>
      </w:r>
      <w:r w:rsidRPr="000F0088">
        <w:rPr>
          <w:color w:val="auto"/>
          <w:sz w:val="20"/>
          <w:szCs w:val="20"/>
        </w:rPr>
        <w:t>требованию</w:t>
      </w:r>
      <w:r w:rsidRPr="000F0088">
        <w:rPr>
          <w:color w:val="auto"/>
          <w:spacing w:val="42"/>
          <w:sz w:val="20"/>
          <w:szCs w:val="20"/>
        </w:rPr>
        <w:t xml:space="preserve"> </w:t>
      </w:r>
      <w:r w:rsidRPr="000F0088">
        <w:rPr>
          <w:color w:val="auto"/>
          <w:sz w:val="20"/>
          <w:szCs w:val="20"/>
        </w:rPr>
        <w:t>Застройщика</w:t>
      </w:r>
      <w:r w:rsidRPr="000F0088">
        <w:rPr>
          <w:color w:val="auto"/>
          <w:spacing w:val="43"/>
          <w:sz w:val="20"/>
          <w:szCs w:val="20"/>
        </w:rPr>
        <w:t xml:space="preserve"> </w:t>
      </w:r>
      <w:r w:rsidRPr="000F0088">
        <w:rPr>
          <w:color w:val="auto"/>
          <w:sz w:val="20"/>
          <w:szCs w:val="20"/>
        </w:rPr>
        <w:t>обязан</w:t>
      </w:r>
      <w:r w:rsidRPr="000F0088">
        <w:rPr>
          <w:color w:val="auto"/>
          <w:spacing w:val="42"/>
          <w:sz w:val="20"/>
          <w:szCs w:val="20"/>
        </w:rPr>
        <w:t xml:space="preserve"> </w:t>
      </w:r>
      <w:r w:rsidRPr="000F0088">
        <w:rPr>
          <w:color w:val="auto"/>
          <w:sz w:val="20"/>
          <w:szCs w:val="20"/>
        </w:rPr>
        <w:t>выплатить</w:t>
      </w:r>
      <w:r w:rsidRPr="000F0088">
        <w:rPr>
          <w:color w:val="auto"/>
          <w:spacing w:val="42"/>
          <w:sz w:val="20"/>
          <w:szCs w:val="20"/>
        </w:rPr>
        <w:t xml:space="preserve"> </w:t>
      </w:r>
      <w:r w:rsidRPr="000F0088">
        <w:rPr>
          <w:color w:val="auto"/>
          <w:sz w:val="20"/>
          <w:szCs w:val="20"/>
        </w:rPr>
        <w:t>штрафную</w:t>
      </w:r>
      <w:r w:rsidRPr="000F0088">
        <w:rPr>
          <w:color w:val="auto"/>
          <w:spacing w:val="42"/>
          <w:sz w:val="20"/>
          <w:szCs w:val="20"/>
        </w:rPr>
        <w:t xml:space="preserve"> </w:t>
      </w:r>
      <w:r w:rsidRPr="000F0088">
        <w:rPr>
          <w:color w:val="auto"/>
          <w:sz w:val="20"/>
          <w:szCs w:val="20"/>
        </w:rPr>
        <w:t>неустойку</w:t>
      </w:r>
      <w:r w:rsidRPr="000F0088">
        <w:rPr>
          <w:color w:val="auto"/>
          <w:spacing w:val="44"/>
          <w:sz w:val="20"/>
          <w:szCs w:val="20"/>
        </w:rPr>
        <w:t xml:space="preserve"> </w:t>
      </w:r>
      <w:r w:rsidRPr="000F0088">
        <w:rPr>
          <w:color w:val="auto"/>
          <w:sz w:val="20"/>
          <w:szCs w:val="20"/>
        </w:rPr>
        <w:t>в</w:t>
      </w:r>
      <w:r w:rsidRPr="000F0088">
        <w:rPr>
          <w:color w:val="auto"/>
          <w:spacing w:val="43"/>
          <w:sz w:val="20"/>
          <w:szCs w:val="20"/>
        </w:rPr>
        <w:t xml:space="preserve"> </w:t>
      </w:r>
      <w:r w:rsidRPr="000F0088">
        <w:rPr>
          <w:color w:val="auto"/>
          <w:sz w:val="20"/>
          <w:szCs w:val="20"/>
        </w:rPr>
        <w:t>размере</w:t>
      </w:r>
      <w:r w:rsidRPr="000F0088">
        <w:rPr>
          <w:color w:val="auto"/>
          <w:spacing w:val="42"/>
          <w:sz w:val="20"/>
          <w:szCs w:val="20"/>
        </w:rPr>
        <w:t xml:space="preserve"> </w:t>
      </w:r>
      <w:r w:rsidRPr="000F0088">
        <w:rPr>
          <w:color w:val="auto"/>
          <w:sz w:val="20"/>
          <w:szCs w:val="20"/>
        </w:rPr>
        <w:t>5%</w:t>
      </w:r>
      <w:r w:rsidRPr="000F0088">
        <w:rPr>
          <w:color w:val="auto"/>
          <w:spacing w:val="42"/>
          <w:sz w:val="20"/>
          <w:szCs w:val="20"/>
        </w:rPr>
        <w:t xml:space="preserve"> </w:t>
      </w:r>
      <w:r w:rsidRPr="000F0088">
        <w:rPr>
          <w:color w:val="auto"/>
          <w:sz w:val="20"/>
          <w:szCs w:val="20"/>
        </w:rPr>
        <w:t>от</w:t>
      </w:r>
      <w:r w:rsidRPr="000F0088">
        <w:rPr>
          <w:color w:val="auto"/>
          <w:spacing w:val="1"/>
          <w:sz w:val="20"/>
          <w:szCs w:val="20"/>
        </w:rPr>
        <w:t xml:space="preserve"> </w:t>
      </w:r>
      <w:r w:rsidRPr="000F0088">
        <w:rPr>
          <w:color w:val="auto"/>
          <w:sz w:val="20"/>
          <w:szCs w:val="20"/>
        </w:rPr>
        <w:t>суммы настоящего Договора и возместить в полном объеме причиненные Застройщику убытки сверх неустойки, а также</w:t>
      </w:r>
      <w:r w:rsidRPr="000F0088">
        <w:rPr>
          <w:color w:val="auto"/>
          <w:spacing w:val="1"/>
          <w:sz w:val="20"/>
          <w:szCs w:val="20"/>
        </w:rPr>
        <w:t xml:space="preserve"> </w:t>
      </w:r>
      <w:r w:rsidRPr="000F0088">
        <w:rPr>
          <w:color w:val="auto"/>
          <w:sz w:val="20"/>
          <w:szCs w:val="20"/>
        </w:rPr>
        <w:t>компенсировать расходы на оплату</w:t>
      </w:r>
      <w:r w:rsidRPr="000F0088">
        <w:rPr>
          <w:color w:val="auto"/>
          <w:spacing w:val="1"/>
          <w:sz w:val="20"/>
          <w:szCs w:val="20"/>
        </w:rPr>
        <w:t xml:space="preserve"> </w:t>
      </w:r>
      <w:r w:rsidRPr="000F0088">
        <w:rPr>
          <w:color w:val="auto"/>
          <w:sz w:val="20"/>
          <w:szCs w:val="20"/>
        </w:rPr>
        <w:t>государственной пошлины за</w:t>
      </w:r>
      <w:r w:rsidRPr="000F0088">
        <w:rPr>
          <w:color w:val="auto"/>
          <w:spacing w:val="1"/>
          <w:sz w:val="20"/>
          <w:szCs w:val="20"/>
        </w:rPr>
        <w:t xml:space="preserve"> </w:t>
      </w:r>
      <w:r w:rsidRPr="000F0088">
        <w:rPr>
          <w:color w:val="auto"/>
          <w:sz w:val="20"/>
          <w:szCs w:val="20"/>
        </w:rPr>
        <w:t>проведение государственной регистрации Договора об</w:t>
      </w:r>
      <w:r w:rsidRPr="000F0088">
        <w:rPr>
          <w:color w:val="auto"/>
          <w:spacing w:val="1"/>
          <w:sz w:val="20"/>
          <w:szCs w:val="20"/>
        </w:rPr>
        <w:t xml:space="preserve"> </w:t>
      </w:r>
      <w:r w:rsidRPr="000F0088">
        <w:rPr>
          <w:color w:val="auto"/>
          <w:sz w:val="20"/>
          <w:szCs w:val="20"/>
        </w:rPr>
        <w:t>участии</w:t>
      </w:r>
      <w:r w:rsidRPr="000F0088">
        <w:rPr>
          <w:color w:val="auto"/>
          <w:spacing w:val="-2"/>
          <w:sz w:val="20"/>
          <w:szCs w:val="20"/>
        </w:rPr>
        <w:t xml:space="preserve"> </w:t>
      </w:r>
      <w:r w:rsidRPr="000F0088">
        <w:rPr>
          <w:color w:val="auto"/>
          <w:sz w:val="20"/>
          <w:szCs w:val="20"/>
        </w:rPr>
        <w:t>в</w:t>
      </w:r>
      <w:r w:rsidRPr="000F0088">
        <w:rPr>
          <w:color w:val="auto"/>
          <w:spacing w:val="-1"/>
          <w:sz w:val="20"/>
          <w:szCs w:val="20"/>
        </w:rPr>
        <w:t xml:space="preserve"> </w:t>
      </w:r>
      <w:r w:rsidRPr="000F0088">
        <w:rPr>
          <w:color w:val="auto"/>
          <w:sz w:val="20"/>
          <w:szCs w:val="20"/>
        </w:rPr>
        <w:t>долевом строительстве</w:t>
      </w:r>
      <w:r w:rsidRPr="000F0088">
        <w:rPr>
          <w:color w:val="auto"/>
          <w:spacing w:val="-1"/>
          <w:sz w:val="20"/>
          <w:szCs w:val="20"/>
        </w:rPr>
        <w:t xml:space="preserve"> </w:t>
      </w:r>
      <w:r w:rsidRPr="000F0088">
        <w:rPr>
          <w:color w:val="auto"/>
          <w:sz w:val="20"/>
          <w:szCs w:val="20"/>
        </w:rPr>
        <w:t>и за</w:t>
      </w:r>
      <w:r w:rsidRPr="000F0088">
        <w:rPr>
          <w:color w:val="auto"/>
          <w:spacing w:val="-1"/>
          <w:sz w:val="20"/>
          <w:szCs w:val="20"/>
        </w:rPr>
        <w:t xml:space="preserve"> </w:t>
      </w:r>
      <w:r w:rsidRPr="000F0088">
        <w:rPr>
          <w:color w:val="auto"/>
          <w:sz w:val="20"/>
          <w:szCs w:val="20"/>
        </w:rPr>
        <w:t>расторжение</w:t>
      </w:r>
      <w:r w:rsidRPr="000F0088">
        <w:rPr>
          <w:color w:val="auto"/>
          <w:spacing w:val="-2"/>
          <w:sz w:val="20"/>
          <w:szCs w:val="20"/>
        </w:rPr>
        <w:t xml:space="preserve"> </w:t>
      </w:r>
      <w:r w:rsidRPr="000F0088">
        <w:rPr>
          <w:color w:val="auto"/>
          <w:sz w:val="20"/>
          <w:szCs w:val="20"/>
        </w:rPr>
        <w:t>договора.</w:t>
      </w:r>
    </w:p>
    <w:p w14:paraId="3C0F5B0D" w14:textId="38E4754F" w:rsidR="0096163C" w:rsidRPr="000F0088" w:rsidRDefault="00AF3465" w:rsidP="00C56567">
      <w:pPr>
        <w:pStyle w:val="ac"/>
        <w:numPr>
          <w:ilvl w:val="1"/>
          <w:numId w:val="35"/>
        </w:numPr>
        <w:tabs>
          <w:tab w:val="left" w:pos="1301"/>
        </w:tabs>
        <w:ind w:right="119"/>
        <w:rPr>
          <w:sz w:val="20"/>
          <w:szCs w:val="20"/>
        </w:rPr>
      </w:pPr>
      <w:r w:rsidRPr="000F0088">
        <w:rPr>
          <w:sz w:val="20"/>
          <w:szCs w:val="20"/>
        </w:rPr>
        <w:t xml:space="preserve">В случае нарушения Участником долевого строительства условий </w:t>
      </w:r>
      <w:r w:rsidR="00E97C58" w:rsidRPr="000F0088">
        <w:rPr>
          <w:sz w:val="20"/>
          <w:szCs w:val="20"/>
        </w:rPr>
        <w:t>Раздела 9</w:t>
      </w:r>
      <w:r w:rsidRPr="000F0088">
        <w:rPr>
          <w:sz w:val="20"/>
          <w:szCs w:val="20"/>
        </w:rPr>
        <w:t xml:space="preserve"> настоящего Договора, </w:t>
      </w:r>
    </w:p>
    <w:p w14:paraId="6CC58576" w14:textId="449F90C8" w:rsidR="00AF3465" w:rsidRPr="000F0088" w:rsidRDefault="00AF3465" w:rsidP="00C56567">
      <w:pPr>
        <w:tabs>
          <w:tab w:val="left" w:pos="1301"/>
        </w:tabs>
        <w:spacing w:after="0" w:line="240" w:lineRule="auto"/>
        <w:ind w:right="119"/>
        <w:rPr>
          <w:color w:val="auto"/>
          <w:sz w:val="20"/>
          <w:szCs w:val="20"/>
        </w:rPr>
      </w:pPr>
      <w:r w:rsidRPr="000F0088">
        <w:rPr>
          <w:color w:val="auto"/>
          <w:sz w:val="20"/>
          <w:szCs w:val="20"/>
        </w:rPr>
        <w:t>в том</w:t>
      </w:r>
      <w:r w:rsidRPr="000F0088">
        <w:rPr>
          <w:color w:val="auto"/>
          <w:spacing w:val="1"/>
          <w:sz w:val="20"/>
          <w:szCs w:val="20"/>
        </w:rPr>
        <w:t xml:space="preserve"> </w:t>
      </w:r>
      <w:r w:rsidRPr="000F0088">
        <w:rPr>
          <w:color w:val="auto"/>
          <w:sz w:val="20"/>
          <w:szCs w:val="20"/>
        </w:rPr>
        <w:t>числе,</w:t>
      </w:r>
      <w:r w:rsidRPr="000F0088">
        <w:rPr>
          <w:color w:val="auto"/>
          <w:spacing w:val="1"/>
          <w:sz w:val="20"/>
          <w:szCs w:val="20"/>
        </w:rPr>
        <w:t xml:space="preserve"> </w:t>
      </w:r>
      <w:r w:rsidRPr="000F0088">
        <w:rPr>
          <w:color w:val="auto"/>
          <w:sz w:val="20"/>
          <w:szCs w:val="20"/>
        </w:rPr>
        <w:t>об</w:t>
      </w:r>
      <w:r w:rsidRPr="000F0088">
        <w:rPr>
          <w:color w:val="auto"/>
          <w:spacing w:val="1"/>
          <w:sz w:val="20"/>
          <w:szCs w:val="20"/>
        </w:rPr>
        <w:t xml:space="preserve"> </w:t>
      </w:r>
      <w:r w:rsidRPr="000F0088">
        <w:rPr>
          <w:color w:val="auto"/>
          <w:sz w:val="20"/>
          <w:szCs w:val="20"/>
        </w:rPr>
        <w:t>обязательном наличии письменного</w:t>
      </w:r>
      <w:r w:rsidRPr="000F0088">
        <w:rPr>
          <w:color w:val="auto"/>
          <w:spacing w:val="1"/>
          <w:sz w:val="20"/>
          <w:szCs w:val="20"/>
        </w:rPr>
        <w:t xml:space="preserve"> </w:t>
      </w:r>
      <w:r w:rsidRPr="000F0088">
        <w:rPr>
          <w:color w:val="auto"/>
          <w:sz w:val="20"/>
          <w:szCs w:val="20"/>
        </w:rPr>
        <w:t>согласия Застройщика на уступку</w:t>
      </w:r>
      <w:r w:rsidRPr="000F0088">
        <w:rPr>
          <w:color w:val="auto"/>
          <w:spacing w:val="1"/>
          <w:sz w:val="20"/>
          <w:szCs w:val="20"/>
        </w:rPr>
        <w:t xml:space="preserve"> </w:t>
      </w:r>
      <w:r w:rsidRPr="000F0088">
        <w:rPr>
          <w:color w:val="auto"/>
          <w:sz w:val="20"/>
          <w:szCs w:val="20"/>
        </w:rPr>
        <w:t>прав,</w:t>
      </w:r>
      <w:r w:rsidRPr="000F0088">
        <w:rPr>
          <w:color w:val="auto"/>
          <w:spacing w:val="1"/>
          <w:sz w:val="20"/>
          <w:szCs w:val="20"/>
        </w:rPr>
        <w:t xml:space="preserve"> </w:t>
      </w:r>
      <w:r w:rsidRPr="000F0088">
        <w:rPr>
          <w:color w:val="auto"/>
          <w:sz w:val="20"/>
          <w:szCs w:val="20"/>
        </w:rPr>
        <w:t>Участник долевого</w:t>
      </w:r>
      <w:r w:rsidRPr="000F0088">
        <w:rPr>
          <w:color w:val="auto"/>
          <w:spacing w:val="1"/>
          <w:sz w:val="20"/>
          <w:szCs w:val="20"/>
        </w:rPr>
        <w:t xml:space="preserve"> </w:t>
      </w:r>
      <w:r w:rsidRPr="000F0088">
        <w:rPr>
          <w:color w:val="auto"/>
          <w:sz w:val="20"/>
          <w:szCs w:val="20"/>
        </w:rPr>
        <w:t>строительства</w:t>
      </w:r>
      <w:r w:rsidRPr="000F0088">
        <w:rPr>
          <w:color w:val="auto"/>
          <w:spacing w:val="1"/>
          <w:sz w:val="20"/>
          <w:szCs w:val="20"/>
        </w:rPr>
        <w:t xml:space="preserve"> </w:t>
      </w:r>
      <w:r w:rsidRPr="000F0088">
        <w:rPr>
          <w:color w:val="auto"/>
          <w:sz w:val="20"/>
          <w:szCs w:val="20"/>
        </w:rPr>
        <w:t>оплачивает</w:t>
      </w:r>
      <w:r w:rsidRPr="000F0088">
        <w:rPr>
          <w:color w:val="auto"/>
          <w:spacing w:val="1"/>
          <w:sz w:val="20"/>
          <w:szCs w:val="20"/>
        </w:rPr>
        <w:t xml:space="preserve"> </w:t>
      </w:r>
      <w:r w:rsidRPr="000F0088">
        <w:rPr>
          <w:color w:val="auto"/>
          <w:sz w:val="20"/>
          <w:szCs w:val="20"/>
        </w:rPr>
        <w:t>Застройщику</w:t>
      </w:r>
      <w:r w:rsidRPr="000F0088">
        <w:rPr>
          <w:color w:val="auto"/>
          <w:spacing w:val="1"/>
          <w:sz w:val="20"/>
          <w:szCs w:val="20"/>
        </w:rPr>
        <w:t xml:space="preserve"> </w:t>
      </w:r>
      <w:r w:rsidRPr="000F0088">
        <w:rPr>
          <w:color w:val="auto"/>
          <w:sz w:val="20"/>
          <w:szCs w:val="20"/>
        </w:rPr>
        <w:t>штраф</w:t>
      </w:r>
      <w:r w:rsidRPr="000F0088">
        <w:rPr>
          <w:color w:val="auto"/>
          <w:spacing w:val="1"/>
          <w:sz w:val="20"/>
          <w:szCs w:val="20"/>
        </w:rPr>
        <w:t xml:space="preserve"> </w:t>
      </w:r>
      <w:r w:rsidRPr="000F0088">
        <w:rPr>
          <w:color w:val="auto"/>
          <w:sz w:val="20"/>
          <w:szCs w:val="20"/>
        </w:rPr>
        <w:t>в</w:t>
      </w:r>
      <w:r w:rsidRPr="000F0088">
        <w:rPr>
          <w:color w:val="auto"/>
          <w:spacing w:val="1"/>
          <w:sz w:val="20"/>
          <w:szCs w:val="20"/>
        </w:rPr>
        <w:t xml:space="preserve"> </w:t>
      </w:r>
      <w:r w:rsidRPr="000F0088">
        <w:rPr>
          <w:color w:val="auto"/>
          <w:sz w:val="20"/>
          <w:szCs w:val="20"/>
        </w:rPr>
        <w:t>размере</w:t>
      </w:r>
      <w:r w:rsidRPr="000F0088">
        <w:rPr>
          <w:color w:val="auto"/>
          <w:spacing w:val="1"/>
          <w:sz w:val="20"/>
          <w:szCs w:val="20"/>
        </w:rPr>
        <w:t xml:space="preserve"> </w:t>
      </w:r>
      <w:r w:rsidRPr="000F0088">
        <w:rPr>
          <w:color w:val="auto"/>
          <w:sz w:val="20"/>
          <w:szCs w:val="20"/>
        </w:rPr>
        <w:t>стоимости</w:t>
      </w:r>
      <w:r w:rsidRPr="000F0088">
        <w:rPr>
          <w:color w:val="auto"/>
          <w:spacing w:val="1"/>
          <w:sz w:val="20"/>
          <w:szCs w:val="20"/>
        </w:rPr>
        <w:t xml:space="preserve"> </w:t>
      </w:r>
      <w:r w:rsidR="00962D47" w:rsidRPr="000F0088">
        <w:rPr>
          <w:color w:val="auto"/>
          <w:sz w:val="20"/>
          <w:szCs w:val="20"/>
        </w:rPr>
        <w:t>О</w:t>
      </w:r>
      <w:r w:rsidRPr="000F0088">
        <w:rPr>
          <w:color w:val="auto"/>
          <w:sz w:val="20"/>
          <w:szCs w:val="20"/>
        </w:rPr>
        <w:t>бъекта</w:t>
      </w:r>
      <w:r w:rsidRPr="000F0088">
        <w:rPr>
          <w:color w:val="auto"/>
          <w:spacing w:val="1"/>
          <w:sz w:val="20"/>
          <w:szCs w:val="20"/>
        </w:rPr>
        <w:t xml:space="preserve"> </w:t>
      </w:r>
      <w:r w:rsidRPr="000F0088">
        <w:rPr>
          <w:color w:val="auto"/>
          <w:sz w:val="20"/>
          <w:szCs w:val="20"/>
        </w:rPr>
        <w:t>долевого</w:t>
      </w:r>
      <w:r w:rsidRPr="000F0088">
        <w:rPr>
          <w:color w:val="auto"/>
          <w:spacing w:val="1"/>
          <w:sz w:val="20"/>
          <w:szCs w:val="20"/>
        </w:rPr>
        <w:t xml:space="preserve"> </w:t>
      </w:r>
      <w:r w:rsidRPr="000F0088">
        <w:rPr>
          <w:color w:val="auto"/>
          <w:sz w:val="20"/>
          <w:szCs w:val="20"/>
        </w:rPr>
        <w:t>строительства,</w:t>
      </w:r>
      <w:r w:rsidRPr="000F0088">
        <w:rPr>
          <w:color w:val="auto"/>
          <w:spacing w:val="1"/>
          <w:sz w:val="20"/>
          <w:szCs w:val="20"/>
        </w:rPr>
        <w:t xml:space="preserve"> </w:t>
      </w:r>
      <w:r w:rsidRPr="000F0088">
        <w:rPr>
          <w:color w:val="auto"/>
          <w:sz w:val="20"/>
          <w:szCs w:val="20"/>
        </w:rPr>
        <w:t>а</w:t>
      </w:r>
      <w:r w:rsidRPr="000F0088">
        <w:rPr>
          <w:color w:val="auto"/>
          <w:spacing w:val="1"/>
          <w:sz w:val="20"/>
          <w:szCs w:val="20"/>
        </w:rPr>
        <w:t xml:space="preserve"> </w:t>
      </w:r>
      <w:r w:rsidRPr="000F0088">
        <w:rPr>
          <w:color w:val="auto"/>
          <w:sz w:val="20"/>
          <w:szCs w:val="20"/>
        </w:rPr>
        <w:t>так</w:t>
      </w:r>
      <w:r w:rsidRPr="000F0088">
        <w:rPr>
          <w:color w:val="auto"/>
          <w:spacing w:val="1"/>
          <w:sz w:val="20"/>
          <w:szCs w:val="20"/>
        </w:rPr>
        <w:t xml:space="preserve"> </w:t>
      </w:r>
      <w:r w:rsidRPr="000F0088">
        <w:rPr>
          <w:color w:val="auto"/>
          <w:sz w:val="20"/>
          <w:szCs w:val="20"/>
        </w:rPr>
        <w:t>же</w:t>
      </w:r>
      <w:r w:rsidRPr="000F0088">
        <w:rPr>
          <w:color w:val="auto"/>
          <w:spacing w:val="1"/>
          <w:sz w:val="20"/>
          <w:szCs w:val="20"/>
        </w:rPr>
        <w:t xml:space="preserve"> </w:t>
      </w:r>
      <w:r w:rsidRPr="000F0088">
        <w:rPr>
          <w:color w:val="auto"/>
          <w:sz w:val="20"/>
          <w:szCs w:val="20"/>
        </w:rPr>
        <w:t>возмещает</w:t>
      </w:r>
      <w:r w:rsidRPr="000F0088">
        <w:rPr>
          <w:color w:val="auto"/>
          <w:spacing w:val="1"/>
          <w:sz w:val="20"/>
          <w:szCs w:val="20"/>
        </w:rPr>
        <w:t xml:space="preserve"> </w:t>
      </w:r>
      <w:r w:rsidRPr="000F0088">
        <w:rPr>
          <w:color w:val="auto"/>
          <w:sz w:val="20"/>
          <w:szCs w:val="20"/>
        </w:rPr>
        <w:t>все</w:t>
      </w:r>
      <w:r w:rsidRPr="000F0088">
        <w:rPr>
          <w:color w:val="auto"/>
          <w:spacing w:val="1"/>
          <w:sz w:val="20"/>
          <w:szCs w:val="20"/>
        </w:rPr>
        <w:t xml:space="preserve"> </w:t>
      </w:r>
      <w:r w:rsidRPr="000F0088">
        <w:rPr>
          <w:color w:val="auto"/>
          <w:sz w:val="20"/>
          <w:szCs w:val="20"/>
        </w:rPr>
        <w:t>убытки,</w:t>
      </w:r>
      <w:r w:rsidRPr="000F0088">
        <w:rPr>
          <w:color w:val="auto"/>
          <w:spacing w:val="1"/>
          <w:sz w:val="20"/>
          <w:szCs w:val="20"/>
        </w:rPr>
        <w:t xml:space="preserve"> </w:t>
      </w:r>
      <w:r w:rsidRPr="000F0088">
        <w:rPr>
          <w:color w:val="auto"/>
          <w:sz w:val="20"/>
          <w:szCs w:val="20"/>
        </w:rPr>
        <w:t>причиненные Застройщику нарушением условий указанного пункта, с правом удержания Застройщиком указанной суммы из</w:t>
      </w:r>
      <w:r w:rsidRPr="000F0088">
        <w:rPr>
          <w:color w:val="auto"/>
          <w:spacing w:val="1"/>
          <w:sz w:val="20"/>
          <w:szCs w:val="20"/>
        </w:rPr>
        <w:t xml:space="preserve"> </w:t>
      </w:r>
      <w:r w:rsidRPr="000F0088">
        <w:rPr>
          <w:color w:val="auto"/>
          <w:sz w:val="20"/>
          <w:szCs w:val="20"/>
        </w:rPr>
        <w:t>имеющихся</w:t>
      </w:r>
      <w:r w:rsidRPr="000F0088">
        <w:rPr>
          <w:color w:val="auto"/>
          <w:spacing w:val="-2"/>
          <w:sz w:val="20"/>
          <w:szCs w:val="20"/>
        </w:rPr>
        <w:t xml:space="preserve"> </w:t>
      </w:r>
      <w:r w:rsidRPr="000F0088">
        <w:rPr>
          <w:color w:val="auto"/>
          <w:sz w:val="20"/>
          <w:szCs w:val="20"/>
        </w:rPr>
        <w:t>у</w:t>
      </w:r>
      <w:r w:rsidRPr="000F0088">
        <w:rPr>
          <w:color w:val="auto"/>
          <w:spacing w:val="1"/>
          <w:sz w:val="20"/>
          <w:szCs w:val="20"/>
        </w:rPr>
        <w:t xml:space="preserve"> </w:t>
      </w:r>
      <w:r w:rsidRPr="000F0088">
        <w:rPr>
          <w:color w:val="auto"/>
          <w:sz w:val="20"/>
          <w:szCs w:val="20"/>
        </w:rPr>
        <w:t>Застройщика</w:t>
      </w:r>
      <w:r w:rsidRPr="000F0088">
        <w:rPr>
          <w:color w:val="auto"/>
          <w:spacing w:val="-1"/>
          <w:sz w:val="20"/>
          <w:szCs w:val="20"/>
        </w:rPr>
        <w:t xml:space="preserve"> </w:t>
      </w:r>
      <w:r w:rsidRPr="000F0088">
        <w:rPr>
          <w:color w:val="auto"/>
          <w:sz w:val="20"/>
          <w:szCs w:val="20"/>
        </w:rPr>
        <w:t>денежных</w:t>
      </w:r>
      <w:r w:rsidRPr="000F0088">
        <w:rPr>
          <w:color w:val="auto"/>
          <w:spacing w:val="1"/>
          <w:sz w:val="20"/>
          <w:szCs w:val="20"/>
        </w:rPr>
        <w:t xml:space="preserve"> </w:t>
      </w:r>
      <w:r w:rsidRPr="000F0088">
        <w:rPr>
          <w:color w:val="auto"/>
          <w:sz w:val="20"/>
          <w:szCs w:val="20"/>
        </w:rPr>
        <w:t>средств</w:t>
      </w:r>
      <w:r w:rsidRPr="000F0088">
        <w:rPr>
          <w:color w:val="auto"/>
          <w:spacing w:val="-1"/>
          <w:sz w:val="20"/>
          <w:szCs w:val="20"/>
        </w:rPr>
        <w:t xml:space="preserve"> </w:t>
      </w:r>
      <w:r w:rsidRPr="000F0088">
        <w:rPr>
          <w:color w:val="auto"/>
          <w:sz w:val="20"/>
          <w:szCs w:val="20"/>
        </w:rPr>
        <w:t>участника.</w:t>
      </w:r>
    </w:p>
    <w:p w14:paraId="59EDCCF6" w14:textId="77777777" w:rsidR="00E75FBC" w:rsidRPr="000F0088" w:rsidRDefault="00192C7E" w:rsidP="00C56567">
      <w:pPr>
        <w:spacing w:after="0" w:line="240" w:lineRule="auto"/>
        <w:ind w:firstLine="0"/>
        <w:jc w:val="left"/>
        <w:rPr>
          <w:color w:val="auto"/>
          <w:sz w:val="20"/>
          <w:szCs w:val="20"/>
        </w:rPr>
      </w:pPr>
      <w:r w:rsidRPr="000F0088">
        <w:rPr>
          <w:color w:val="auto"/>
          <w:sz w:val="20"/>
          <w:szCs w:val="20"/>
        </w:rPr>
        <w:t xml:space="preserve"> </w:t>
      </w:r>
    </w:p>
    <w:p w14:paraId="12DCE9D6" w14:textId="77777777" w:rsidR="00E75FBC" w:rsidRPr="000F0088" w:rsidRDefault="00192C7E" w:rsidP="00C56567">
      <w:pPr>
        <w:pStyle w:val="1"/>
        <w:spacing w:after="0" w:line="240" w:lineRule="auto"/>
        <w:ind w:left="691" w:right="761"/>
        <w:rPr>
          <w:color w:val="auto"/>
          <w:sz w:val="20"/>
          <w:szCs w:val="20"/>
        </w:rPr>
      </w:pPr>
      <w:r w:rsidRPr="000F0088">
        <w:rPr>
          <w:color w:val="auto"/>
          <w:sz w:val="20"/>
          <w:szCs w:val="20"/>
        </w:rPr>
        <w:t xml:space="preserve">9. УСТУПКА ПРАВ ТРЕБОВАНИЙ ПО ДОГОВОРУ </w:t>
      </w:r>
    </w:p>
    <w:p w14:paraId="2CD00289" w14:textId="2F5BD3F4" w:rsidR="00E97C58" w:rsidRPr="000F0088" w:rsidRDefault="00192C7E" w:rsidP="00C56567">
      <w:pPr>
        <w:tabs>
          <w:tab w:val="left" w:pos="1416"/>
        </w:tabs>
        <w:spacing w:after="0" w:line="240" w:lineRule="auto"/>
        <w:ind w:right="122"/>
        <w:rPr>
          <w:color w:val="auto"/>
          <w:sz w:val="20"/>
          <w:szCs w:val="20"/>
        </w:rPr>
      </w:pPr>
      <w:r w:rsidRPr="000F0088">
        <w:rPr>
          <w:color w:val="auto"/>
          <w:sz w:val="20"/>
          <w:szCs w:val="20"/>
        </w:rPr>
        <w:t xml:space="preserve">9.1. </w:t>
      </w:r>
      <w:r w:rsidR="00E97C58" w:rsidRPr="0082487D">
        <w:rPr>
          <w:color w:val="auto"/>
          <w:sz w:val="20"/>
          <w:szCs w:val="20"/>
        </w:rPr>
        <w:t xml:space="preserve">Уступка </w:t>
      </w:r>
      <w:r w:rsidR="00962D47" w:rsidRPr="0082487D">
        <w:rPr>
          <w:color w:val="auto"/>
          <w:sz w:val="20"/>
          <w:szCs w:val="20"/>
        </w:rPr>
        <w:t>У</w:t>
      </w:r>
      <w:r w:rsidR="00E97C58" w:rsidRPr="0082487D">
        <w:rPr>
          <w:color w:val="auto"/>
          <w:sz w:val="20"/>
          <w:szCs w:val="20"/>
        </w:rPr>
        <w:t xml:space="preserve">частником долевого строительства прав требований по договору допускается только после уплаты им </w:t>
      </w:r>
      <w:r w:rsidR="00962D47" w:rsidRPr="0082487D">
        <w:rPr>
          <w:color w:val="auto"/>
          <w:sz w:val="20"/>
          <w:szCs w:val="20"/>
        </w:rPr>
        <w:t>Ц</w:t>
      </w:r>
      <w:r w:rsidR="00E97C58" w:rsidRPr="0082487D">
        <w:rPr>
          <w:color w:val="auto"/>
          <w:sz w:val="20"/>
          <w:szCs w:val="20"/>
        </w:rPr>
        <w:t>ены договора в полном объеме и только с письменного согласия Застройщика</w:t>
      </w:r>
      <w:r w:rsidR="00C23A75" w:rsidRPr="000F0088">
        <w:rPr>
          <w:color w:val="auto"/>
          <w:sz w:val="20"/>
          <w:szCs w:val="20"/>
        </w:rPr>
        <w:t>.</w:t>
      </w:r>
    </w:p>
    <w:p w14:paraId="42FE111E" w14:textId="16DDBECD" w:rsidR="00E97C58" w:rsidRPr="0082487D" w:rsidRDefault="00E97C58" w:rsidP="00C56567">
      <w:pPr>
        <w:pStyle w:val="aa"/>
        <w:ind w:left="0" w:right="124" w:firstLine="851"/>
        <w:rPr>
          <w:lang w:eastAsia="ru-RU"/>
        </w:rPr>
      </w:pPr>
      <w:r w:rsidRPr="0082487D">
        <w:rPr>
          <w:lang w:eastAsia="ru-RU"/>
        </w:rPr>
        <w:t xml:space="preserve">Уступка прав требований по </w:t>
      </w:r>
      <w:r w:rsidR="00962D47" w:rsidRPr="0082487D">
        <w:rPr>
          <w:lang w:eastAsia="ru-RU"/>
        </w:rPr>
        <w:t>Д</w:t>
      </w:r>
      <w:r w:rsidRPr="0082487D">
        <w:rPr>
          <w:lang w:eastAsia="ru-RU"/>
        </w:rPr>
        <w:t xml:space="preserve">оговору допускается только при условии согласования договора </w:t>
      </w:r>
      <w:r w:rsidR="00692965" w:rsidRPr="0082487D">
        <w:rPr>
          <w:lang w:eastAsia="ru-RU"/>
        </w:rPr>
        <w:t>Уступки с</w:t>
      </w:r>
      <w:r w:rsidR="00C23A75" w:rsidRPr="0082487D">
        <w:rPr>
          <w:lang w:eastAsia="ru-RU"/>
        </w:rPr>
        <w:t xml:space="preserve"> </w:t>
      </w:r>
      <w:r w:rsidRPr="0082487D">
        <w:rPr>
          <w:lang w:eastAsia="ru-RU"/>
        </w:rPr>
        <w:t>Застройщиком, поскольку личность Участника имеет существенное значение для Застройщика.</w:t>
      </w:r>
    </w:p>
    <w:p w14:paraId="27E39373" w14:textId="77777777" w:rsidR="00E97C58" w:rsidRPr="000F0088" w:rsidRDefault="00E97C58" w:rsidP="00C56567">
      <w:pPr>
        <w:pStyle w:val="aa"/>
        <w:ind w:left="0" w:right="123" w:firstLine="851"/>
        <w:rPr>
          <w:lang w:eastAsia="ru-RU"/>
        </w:rPr>
      </w:pPr>
      <w:r w:rsidRPr="0082487D">
        <w:rPr>
          <w:lang w:eastAsia="ru-RU"/>
        </w:rPr>
        <w:t>Соглашение об уступке прав требований по настоящему Договору, заключенное с нарушением вышеуказанных условий является ничтожным.</w:t>
      </w:r>
    </w:p>
    <w:p w14:paraId="61C06D77" w14:textId="36CACC45"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9.2. Участник долевого строительства, в случае уступки прав требования по настоящему Договору обязан передать Застройщику 1 (один) экземпляр оригинала договора уступки прав требования, прошедшего государственную регистрацию, в течение 5 (пяти) рабочих дней с момента государственной регистрации указанного договора. </w:t>
      </w:r>
    </w:p>
    <w:p w14:paraId="2E3460DF"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9.3. Участником долевого строительства уступка прав требований по Договору допускается с момента его государственной регистрации до момента подписания Сторонами акта приема-передачи. </w:t>
      </w:r>
    </w:p>
    <w:p w14:paraId="2A752168" w14:textId="3F35B10E"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9.4. Сторонами согласовано, что любая уступка Участником </w:t>
      </w:r>
      <w:bookmarkStart w:id="11" w:name="_Hlk140137122"/>
      <w:r w:rsidR="00962D47" w:rsidRPr="000F0088">
        <w:rPr>
          <w:color w:val="auto"/>
          <w:sz w:val="20"/>
          <w:szCs w:val="20"/>
        </w:rPr>
        <w:t xml:space="preserve">долевого строительства </w:t>
      </w:r>
      <w:bookmarkEnd w:id="11"/>
      <w:r w:rsidRPr="000F0088">
        <w:rPr>
          <w:color w:val="auto"/>
          <w:sz w:val="20"/>
          <w:szCs w:val="20"/>
        </w:rPr>
        <w:t>своих прав по настоящему Договору третьему лицу осуществляется с одновременной уступкой своих прав этому же лицу по Сопутствующим договорам. Уступка прав Участником</w:t>
      </w:r>
      <w:r w:rsidR="00962D47" w:rsidRPr="000F0088">
        <w:rPr>
          <w:color w:val="auto"/>
          <w:sz w:val="20"/>
          <w:szCs w:val="20"/>
        </w:rPr>
        <w:t xml:space="preserve"> долевого строительства</w:t>
      </w:r>
      <w:r w:rsidRPr="000F0088">
        <w:rPr>
          <w:color w:val="auto"/>
          <w:sz w:val="20"/>
          <w:szCs w:val="20"/>
        </w:rPr>
        <w:t xml:space="preserve"> по настоящему Договору третьему лицу без </w:t>
      </w:r>
      <w:r w:rsidRPr="000F0088">
        <w:rPr>
          <w:color w:val="auto"/>
          <w:sz w:val="20"/>
          <w:szCs w:val="20"/>
        </w:rPr>
        <w:lastRenderedPageBreak/>
        <w:t xml:space="preserve">одновременной уступки прав этому же лицу по Сопутствующим договорам влечет к </w:t>
      </w:r>
      <w:proofErr w:type="spellStart"/>
      <w:r w:rsidRPr="000F0088">
        <w:rPr>
          <w:color w:val="auto"/>
          <w:sz w:val="20"/>
          <w:szCs w:val="20"/>
        </w:rPr>
        <w:t>незаключенности</w:t>
      </w:r>
      <w:proofErr w:type="spellEnd"/>
      <w:r w:rsidRPr="000F0088">
        <w:rPr>
          <w:color w:val="auto"/>
          <w:sz w:val="20"/>
          <w:szCs w:val="20"/>
        </w:rPr>
        <w:t xml:space="preserve"> соглашения об уступк</w:t>
      </w:r>
      <w:r w:rsidR="000C2151" w:rsidRPr="000F0088">
        <w:rPr>
          <w:color w:val="auto"/>
          <w:sz w:val="20"/>
          <w:szCs w:val="20"/>
        </w:rPr>
        <w:t>е</w:t>
      </w:r>
      <w:r w:rsidRPr="000F0088">
        <w:rPr>
          <w:color w:val="auto"/>
          <w:sz w:val="20"/>
          <w:szCs w:val="20"/>
        </w:rPr>
        <w:t xml:space="preserve"> и является основанием для отказа в государственной регистрации соглашения об уступке прав. </w:t>
      </w:r>
    </w:p>
    <w:p w14:paraId="6A8F56D0" w14:textId="744ABC05" w:rsidR="00E75FBC" w:rsidRPr="000F0088" w:rsidRDefault="00192C7E" w:rsidP="00C56567">
      <w:pPr>
        <w:spacing w:after="0" w:line="240" w:lineRule="auto"/>
        <w:ind w:left="-13" w:right="70"/>
        <w:rPr>
          <w:color w:val="auto"/>
          <w:sz w:val="20"/>
          <w:szCs w:val="20"/>
        </w:rPr>
      </w:pPr>
      <w:r w:rsidRPr="000F0088">
        <w:rPr>
          <w:color w:val="auto"/>
          <w:sz w:val="20"/>
          <w:szCs w:val="20"/>
        </w:rPr>
        <w:t>9.5. Стороны договорились, что уступка Участником долевого строительства прав требования к Застройщику по неустойке, по процентам за пользования чужими денежными средствами, по процентам по кредиту на приобретение Объекта доле</w:t>
      </w:r>
      <w:r w:rsidR="006F0F10" w:rsidRPr="000F0088">
        <w:rPr>
          <w:color w:val="auto"/>
          <w:sz w:val="20"/>
          <w:szCs w:val="20"/>
        </w:rPr>
        <w:t>вого строительства, по иным штр</w:t>
      </w:r>
      <w:r w:rsidR="000C2151" w:rsidRPr="000F0088">
        <w:rPr>
          <w:color w:val="auto"/>
          <w:sz w:val="20"/>
          <w:szCs w:val="20"/>
        </w:rPr>
        <w:t>а</w:t>
      </w:r>
      <w:r w:rsidRPr="000F0088">
        <w:rPr>
          <w:color w:val="auto"/>
          <w:sz w:val="20"/>
          <w:szCs w:val="20"/>
        </w:rPr>
        <w:t xml:space="preserve">фным санкциям отдельно от основного обязательства – права требования передачи Объекта долевого строительства,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по процентам за пользование чужими денежными средствами, по процентам по кредиту на приобретение Объекта долевого строительства, по иным штрафным санкциям к Застройщику по настоящему Договору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Застройщик вправе отказать без какого- либо пояснения в принятии Застройщиком такого решения. </w:t>
      </w:r>
    </w:p>
    <w:p w14:paraId="18026712" w14:textId="5F1BD29A"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9.6. В случае совершения Участником долевого строительства уступки права требования по неустойке и иным штрафным санкциям по настоящему Договору (уступка отдельно от основного обязательства – права требования передачи Объекта долевого строительства) без согласия Застройщика, Участник </w:t>
      </w:r>
      <w:r w:rsidR="00962D47" w:rsidRPr="000F0088">
        <w:rPr>
          <w:color w:val="auto"/>
          <w:sz w:val="20"/>
          <w:szCs w:val="20"/>
        </w:rPr>
        <w:t xml:space="preserve">долевого строительства </w:t>
      </w:r>
      <w:r w:rsidRPr="000F0088">
        <w:rPr>
          <w:color w:val="auto"/>
          <w:sz w:val="20"/>
          <w:szCs w:val="20"/>
        </w:rPr>
        <w:t xml:space="preserve">уплачивает Застройщику штраф </w:t>
      </w:r>
      <w:r w:rsidR="00E97C58" w:rsidRPr="000F0088">
        <w:rPr>
          <w:color w:val="auto"/>
          <w:sz w:val="20"/>
          <w:szCs w:val="20"/>
        </w:rPr>
        <w:t>в</w:t>
      </w:r>
      <w:r w:rsidR="00E97C58" w:rsidRPr="000F0088">
        <w:rPr>
          <w:color w:val="auto"/>
          <w:spacing w:val="1"/>
          <w:sz w:val="20"/>
          <w:szCs w:val="20"/>
        </w:rPr>
        <w:t xml:space="preserve"> </w:t>
      </w:r>
      <w:r w:rsidR="00E97C58" w:rsidRPr="000F0088">
        <w:rPr>
          <w:color w:val="auto"/>
          <w:sz w:val="20"/>
          <w:szCs w:val="20"/>
        </w:rPr>
        <w:t>размере</w:t>
      </w:r>
      <w:r w:rsidR="00E97C58" w:rsidRPr="000F0088">
        <w:rPr>
          <w:color w:val="auto"/>
          <w:spacing w:val="1"/>
          <w:sz w:val="20"/>
          <w:szCs w:val="20"/>
        </w:rPr>
        <w:t xml:space="preserve"> </w:t>
      </w:r>
      <w:r w:rsidR="00E97C58" w:rsidRPr="000F0088">
        <w:rPr>
          <w:color w:val="auto"/>
          <w:sz w:val="20"/>
          <w:szCs w:val="20"/>
        </w:rPr>
        <w:t>стоимости</w:t>
      </w:r>
      <w:r w:rsidR="00E97C58" w:rsidRPr="000F0088">
        <w:rPr>
          <w:color w:val="auto"/>
          <w:spacing w:val="1"/>
          <w:sz w:val="20"/>
          <w:szCs w:val="20"/>
        </w:rPr>
        <w:t xml:space="preserve"> </w:t>
      </w:r>
      <w:r w:rsidR="00962D47" w:rsidRPr="000F0088">
        <w:rPr>
          <w:color w:val="auto"/>
          <w:sz w:val="20"/>
          <w:szCs w:val="20"/>
        </w:rPr>
        <w:t>О</w:t>
      </w:r>
      <w:r w:rsidR="00E97C58" w:rsidRPr="000F0088">
        <w:rPr>
          <w:color w:val="auto"/>
          <w:sz w:val="20"/>
          <w:szCs w:val="20"/>
        </w:rPr>
        <w:t>бъекта</w:t>
      </w:r>
      <w:r w:rsidR="00E97C58" w:rsidRPr="000F0088">
        <w:rPr>
          <w:color w:val="auto"/>
          <w:spacing w:val="1"/>
          <w:sz w:val="20"/>
          <w:szCs w:val="20"/>
        </w:rPr>
        <w:t xml:space="preserve"> </w:t>
      </w:r>
      <w:r w:rsidR="00E97C58" w:rsidRPr="000F0088">
        <w:rPr>
          <w:color w:val="auto"/>
          <w:sz w:val="20"/>
          <w:szCs w:val="20"/>
        </w:rPr>
        <w:t>долевого</w:t>
      </w:r>
      <w:r w:rsidR="00E97C58" w:rsidRPr="000F0088">
        <w:rPr>
          <w:color w:val="auto"/>
          <w:spacing w:val="1"/>
          <w:sz w:val="20"/>
          <w:szCs w:val="20"/>
        </w:rPr>
        <w:t xml:space="preserve"> </w:t>
      </w:r>
      <w:r w:rsidR="00E97C58" w:rsidRPr="000F0088">
        <w:rPr>
          <w:color w:val="auto"/>
          <w:sz w:val="20"/>
          <w:szCs w:val="20"/>
        </w:rPr>
        <w:t>строительства</w:t>
      </w:r>
      <w:r w:rsidR="00BE4493" w:rsidRPr="000F0088">
        <w:rPr>
          <w:color w:val="auto"/>
          <w:sz w:val="20"/>
          <w:szCs w:val="20"/>
        </w:rPr>
        <w:t>.</w:t>
      </w:r>
      <w:r w:rsidR="00E97C58" w:rsidRPr="000F0088" w:rsidDel="00E97C58">
        <w:rPr>
          <w:color w:val="auto"/>
          <w:sz w:val="20"/>
          <w:szCs w:val="20"/>
        </w:rPr>
        <w:t xml:space="preserve"> </w:t>
      </w:r>
      <w:r w:rsidRPr="000F0088">
        <w:rPr>
          <w:color w:val="auto"/>
          <w:sz w:val="20"/>
          <w:szCs w:val="20"/>
        </w:rPr>
        <w:t xml:space="preserve">  </w:t>
      </w:r>
    </w:p>
    <w:p w14:paraId="2F38DA88" w14:textId="77777777" w:rsidR="00E75FBC" w:rsidRPr="000F0088" w:rsidRDefault="00192C7E" w:rsidP="00C56567">
      <w:pPr>
        <w:spacing w:after="0" w:line="240" w:lineRule="auto"/>
        <w:ind w:firstLine="0"/>
        <w:jc w:val="left"/>
        <w:rPr>
          <w:color w:val="auto"/>
          <w:sz w:val="20"/>
          <w:szCs w:val="20"/>
        </w:rPr>
      </w:pPr>
      <w:r w:rsidRPr="000F0088">
        <w:rPr>
          <w:color w:val="auto"/>
          <w:sz w:val="20"/>
          <w:szCs w:val="20"/>
        </w:rPr>
        <w:t xml:space="preserve"> </w:t>
      </w:r>
    </w:p>
    <w:p w14:paraId="332467B4" w14:textId="77777777" w:rsidR="00E75FBC" w:rsidRPr="000F0088" w:rsidRDefault="00192C7E" w:rsidP="00C56567">
      <w:pPr>
        <w:pStyle w:val="1"/>
        <w:spacing w:after="0" w:line="240" w:lineRule="auto"/>
        <w:ind w:left="691" w:right="192"/>
        <w:rPr>
          <w:color w:val="auto"/>
          <w:sz w:val="20"/>
          <w:szCs w:val="20"/>
        </w:rPr>
      </w:pPr>
      <w:r w:rsidRPr="000F0088">
        <w:rPr>
          <w:color w:val="auto"/>
          <w:sz w:val="20"/>
          <w:szCs w:val="20"/>
        </w:rPr>
        <w:t xml:space="preserve">10. ОСОБЫЕ УСЛОВИЯ </w:t>
      </w:r>
    </w:p>
    <w:p w14:paraId="16AB2522" w14:textId="2E3A7C69" w:rsidR="00E75FBC" w:rsidRPr="000F0088" w:rsidRDefault="00192C7E" w:rsidP="00C56567">
      <w:pPr>
        <w:spacing w:after="0" w:line="240" w:lineRule="auto"/>
        <w:ind w:left="-13" w:right="70"/>
        <w:rPr>
          <w:color w:val="auto"/>
          <w:sz w:val="20"/>
          <w:szCs w:val="20"/>
        </w:rPr>
      </w:pPr>
      <w:r w:rsidRPr="000F0088">
        <w:rPr>
          <w:color w:val="auto"/>
          <w:sz w:val="20"/>
          <w:szCs w:val="20"/>
        </w:rPr>
        <w:t>10.1. Стороны договорились, что подписание настоящего Договора является безотзывным и безусловным согласием Участника</w:t>
      </w:r>
      <w:r w:rsidR="00962D47" w:rsidRPr="000F0088">
        <w:rPr>
          <w:color w:val="auto"/>
          <w:sz w:val="20"/>
          <w:szCs w:val="20"/>
        </w:rPr>
        <w:t xml:space="preserve"> долевого строительства</w:t>
      </w:r>
      <w:r w:rsidRPr="000F0088">
        <w:rPr>
          <w:color w:val="auto"/>
          <w:sz w:val="20"/>
          <w:szCs w:val="20"/>
        </w:rPr>
        <w:t xml:space="preserve"> на выполнение Застройщиком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долевого строительства и необходимых объектов инженерно-технического обеспечения (сети инженерно-технического обеспечения: водо-, тепло- и энергоснабжения, сети канализации, ливнестока, телефонизации, и другие коммуникации, дорожная инфраструктура, и иные объекты, строительство которых необходимо для эксплуатации вышеназванных объектов), передачи земельного участка/права аренды на земельный участок в залог Банку, в том числе, но не ограничиваясь, в обеспечение возврата кредита, предоставленного Банком  Застройщику на строительство Гостиничного комплекса </w:t>
      </w:r>
      <w:r w:rsidR="002401D0" w:rsidRPr="000F0088">
        <w:rPr>
          <w:color w:val="auto"/>
          <w:sz w:val="20"/>
          <w:szCs w:val="20"/>
        </w:rPr>
        <w:t xml:space="preserve"> по </w:t>
      </w:r>
      <w:r w:rsidRPr="000F0088">
        <w:rPr>
          <w:color w:val="auto"/>
          <w:sz w:val="20"/>
          <w:szCs w:val="20"/>
        </w:rPr>
        <w:t xml:space="preserve">кредитному договору, а также на совершение в целях обеспечения строительства сделок по распоряжению земельным участком. </w:t>
      </w:r>
    </w:p>
    <w:p w14:paraId="3EBC3A6E"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10.2. Участник долевого строительства дает свое согласие Застройщику на изменение адреса (местоположения) земельного участка, указанного в п. 1.4. настоящего Договора.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Гостиничного комплекса в эксплуатацию. </w:t>
      </w:r>
    </w:p>
    <w:p w14:paraId="561A66D3"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10.3. Застройщик без доверенности ведет общие дела по строительству Гостиничного комплекса и совершает все необходимые для осуществления строительства сделки с третьими лицами. </w:t>
      </w:r>
    </w:p>
    <w:p w14:paraId="4DE796D3" w14:textId="277AF009"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10.4.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в границах земельного участка, сетей инженерно-технического обеспечения, необходимых для подключения (технологического присоединения) Гостиничного комплекса к таким сетям, если их строительство (реконструкция) предусмотрено соответствующей проектной документацией.  </w:t>
      </w:r>
    </w:p>
    <w:p w14:paraId="32576223" w14:textId="77777777" w:rsidR="008328F7" w:rsidRPr="000F0088" w:rsidRDefault="008328F7" w:rsidP="00C56567">
      <w:pPr>
        <w:spacing w:after="0" w:line="240" w:lineRule="auto"/>
        <w:ind w:left="-13" w:right="70"/>
        <w:rPr>
          <w:color w:val="auto"/>
          <w:sz w:val="20"/>
          <w:szCs w:val="20"/>
        </w:rPr>
      </w:pPr>
    </w:p>
    <w:p w14:paraId="48920541" w14:textId="77777777" w:rsidR="00E75FBC" w:rsidRPr="000F0088" w:rsidRDefault="00192C7E" w:rsidP="00C56567">
      <w:pPr>
        <w:pStyle w:val="1"/>
        <w:spacing w:after="0" w:line="240" w:lineRule="auto"/>
        <w:ind w:left="691" w:right="191"/>
        <w:rPr>
          <w:color w:val="auto"/>
          <w:sz w:val="20"/>
          <w:szCs w:val="20"/>
        </w:rPr>
      </w:pPr>
      <w:r w:rsidRPr="000F0088">
        <w:rPr>
          <w:color w:val="auto"/>
          <w:sz w:val="20"/>
          <w:szCs w:val="20"/>
        </w:rPr>
        <w:t xml:space="preserve">11. СРОК ДЕЙСТВИЯ, ИЗМЕНЕНИЕ И РАСТОРЖЕНИЕ ДОГОВОРА </w:t>
      </w:r>
    </w:p>
    <w:p w14:paraId="24E057F8"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11.1. 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 и действует до полного исполнения Сторонами своих обязательств. </w:t>
      </w:r>
    </w:p>
    <w:p w14:paraId="4D9B9843"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11.2. Настоящий Договор может быть изменен или расторгнут по соглашению Сторон, а также по требованию любой из Сторон в случаях, установленных Законом о долевом строительстве, действующим законодательством РФ и настоящим Договором. </w:t>
      </w:r>
    </w:p>
    <w:p w14:paraId="652D3401"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11.3. Участник долевого строительства в одностороннем порядке вправе отказаться от исполнения настоящего Договора в случае: </w:t>
      </w:r>
    </w:p>
    <w:p w14:paraId="1230F943" w14:textId="77777777" w:rsidR="00E75FBC" w:rsidRPr="000F0088" w:rsidRDefault="00192C7E" w:rsidP="00C56567">
      <w:pPr>
        <w:numPr>
          <w:ilvl w:val="0"/>
          <w:numId w:val="1"/>
        </w:numPr>
        <w:spacing w:after="0" w:line="240" w:lineRule="auto"/>
        <w:ind w:right="70"/>
        <w:rPr>
          <w:color w:val="auto"/>
          <w:sz w:val="20"/>
          <w:szCs w:val="20"/>
        </w:rPr>
      </w:pPr>
      <w:r w:rsidRPr="000F0088">
        <w:rPr>
          <w:color w:val="auto"/>
          <w:sz w:val="20"/>
          <w:szCs w:val="20"/>
        </w:rPr>
        <w:t xml:space="preserve">неисполнения Застройщиком обязательства по передаче Объекта долевого строительства в срок, превышающий установленный настоящим Договором срок передачи Объекта долевого строительства на два месяца; </w:t>
      </w:r>
    </w:p>
    <w:p w14:paraId="7BD72C38" w14:textId="5BC9AD70" w:rsidR="00E75FBC" w:rsidRPr="000F0088" w:rsidRDefault="00192C7E" w:rsidP="00C56567">
      <w:pPr>
        <w:numPr>
          <w:ilvl w:val="0"/>
          <w:numId w:val="1"/>
        </w:numPr>
        <w:spacing w:after="0" w:line="240" w:lineRule="auto"/>
        <w:ind w:right="70"/>
        <w:rPr>
          <w:color w:val="auto"/>
          <w:sz w:val="20"/>
          <w:szCs w:val="20"/>
        </w:rPr>
      </w:pPr>
      <w:r w:rsidRPr="000F0088">
        <w:rPr>
          <w:color w:val="auto"/>
          <w:sz w:val="20"/>
          <w:szCs w:val="20"/>
        </w:rPr>
        <w:t xml:space="preserve">неисполнения Застройщиком обязанности по безвозмездному устранению недостатков Объекта долевого строительства; </w:t>
      </w:r>
    </w:p>
    <w:p w14:paraId="08C858FB" w14:textId="77777777" w:rsidR="00E75FBC" w:rsidRPr="000F0088" w:rsidRDefault="00192C7E" w:rsidP="00C56567">
      <w:pPr>
        <w:numPr>
          <w:ilvl w:val="0"/>
          <w:numId w:val="1"/>
        </w:numPr>
        <w:spacing w:after="0" w:line="240" w:lineRule="auto"/>
        <w:ind w:right="70"/>
        <w:rPr>
          <w:color w:val="auto"/>
          <w:sz w:val="20"/>
          <w:szCs w:val="20"/>
        </w:rPr>
      </w:pPr>
      <w:r w:rsidRPr="000F0088">
        <w:rPr>
          <w:color w:val="auto"/>
          <w:sz w:val="20"/>
          <w:szCs w:val="20"/>
        </w:rPr>
        <w:t xml:space="preserve">в иных случаях, установленных Законом о долевом строительстве. </w:t>
      </w:r>
    </w:p>
    <w:p w14:paraId="17E7AFA8" w14:textId="77777777" w:rsidR="00C23A75" w:rsidRPr="000F0088" w:rsidRDefault="00192C7E" w:rsidP="00C56567">
      <w:pPr>
        <w:pStyle w:val="ac"/>
        <w:numPr>
          <w:ilvl w:val="1"/>
          <w:numId w:val="2"/>
        </w:numPr>
        <w:ind w:left="709" w:right="70" w:hanging="294"/>
        <w:rPr>
          <w:sz w:val="20"/>
          <w:szCs w:val="20"/>
        </w:rPr>
      </w:pPr>
      <w:r w:rsidRPr="000F0088">
        <w:rPr>
          <w:sz w:val="20"/>
          <w:szCs w:val="20"/>
        </w:rPr>
        <w:t xml:space="preserve">В случае, если Застройщик надлежащим образом исполняет свои обязательства перед </w:t>
      </w:r>
    </w:p>
    <w:p w14:paraId="090A59BF" w14:textId="31334B97" w:rsidR="00E75FBC" w:rsidRPr="000F0088" w:rsidRDefault="00192C7E" w:rsidP="00C56567">
      <w:pPr>
        <w:spacing w:after="0" w:line="240" w:lineRule="auto"/>
        <w:ind w:left="0" w:right="70" w:firstLine="0"/>
        <w:rPr>
          <w:color w:val="auto"/>
          <w:sz w:val="20"/>
          <w:szCs w:val="20"/>
        </w:rPr>
      </w:pPr>
      <w:r w:rsidRPr="000F0088">
        <w:rPr>
          <w:color w:val="auto"/>
          <w:sz w:val="20"/>
          <w:szCs w:val="20"/>
        </w:rPr>
        <w:t xml:space="preserve">Участником долевого строительства и соответствует предусмотренным Законом о долевом строительстве требованиям к Застройщику, Участник долевого строительства не имеет права на односторонний отказ от исполнения настоящего Договора во внесудебном порядке. Настоящий Договор может быть расторгнут по соглашению Сторон на основании заявления Участника долевого строительства, после выполнения Сторонами условий, предусмотренных пунктом 8.5. настоящего Договора.  </w:t>
      </w:r>
    </w:p>
    <w:p w14:paraId="6D21AF94" w14:textId="77777777" w:rsidR="00E75FBC" w:rsidRPr="000F0088" w:rsidRDefault="00192C7E" w:rsidP="00C56567">
      <w:pPr>
        <w:numPr>
          <w:ilvl w:val="1"/>
          <w:numId w:val="2"/>
        </w:numPr>
        <w:spacing w:after="0" w:line="240" w:lineRule="auto"/>
        <w:ind w:left="709" w:right="70" w:hanging="294"/>
        <w:rPr>
          <w:color w:val="auto"/>
          <w:sz w:val="20"/>
          <w:szCs w:val="20"/>
        </w:rPr>
      </w:pPr>
      <w:r w:rsidRPr="000F0088">
        <w:rPr>
          <w:color w:val="auto"/>
          <w:sz w:val="20"/>
          <w:szCs w:val="20"/>
        </w:rPr>
        <w:t xml:space="preserve">По требованию Участника долевого строительства настоящий Договор может быть расторгнут в судебном порядке в случаях, установленных Законом о долевом строительстве. </w:t>
      </w:r>
    </w:p>
    <w:p w14:paraId="4059ADA3" w14:textId="77777777" w:rsidR="00E75FBC" w:rsidRPr="000F0088" w:rsidRDefault="00192C7E" w:rsidP="00C56567">
      <w:pPr>
        <w:numPr>
          <w:ilvl w:val="1"/>
          <w:numId w:val="2"/>
        </w:numPr>
        <w:spacing w:after="0" w:line="240" w:lineRule="auto"/>
        <w:ind w:left="709" w:right="70" w:hanging="294"/>
        <w:rPr>
          <w:color w:val="auto"/>
          <w:sz w:val="20"/>
          <w:szCs w:val="20"/>
        </w:rPr>
      </w:pPr>
      <w:r w:rsidRPr="000F0088">
        <w:rPr>
          <w:color w:val="auto"/>
          <w:sz w:val="20"/>
          <w:szCs w:val="20"/>
        </w:rPr>
        <w:lastRenderedPageBreak/>
        <w:t xml:space="preserve">Застройщик вправе отказаться в одностороннем порядке от исполнения настоящего Договора в случае просрочки Участником долевого строительства внесения оплаты Цены договора в течение более чем 2 (два) месяца. </w:t>
      </w:r>
    </w:p>
    <w:p w14:paraId="4B671D35" w14:textId="492B74C3" w:rsidR="00E75FBC" w:rsidRPr="000F0088" w:rsidRDefault="00192C7E" w:rsidP="00C56567">
      <w:pPr>
        <w:spacing w:after="0" w:line="240" w:lineRule="auto"/>
        <w:ind w:left="-13" w:right="70" w:firstLine="297"/>
        <w:rPr>
          <w:color w:val="auto"/>
          <w:sz w:val="20"/>
          <w:szCs w:val="20"/>
        </w:rPr>
      </w:pPr>
      <w:r w:rsidRPr="000F0088">
        <w:rPr>
          <w:color w:val="auto"/>
          <w:sz w:val="20"/>
          <w:szCs w:val="20"/>
        </w:rPr>
        <w:t xml:space="preserve">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настоящим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настоящего договора в порядке, предусмотренном ст.9 Закона о долевом строительстве.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2 (два) месяца. </w:t>
      </w:r>
    </w:p>
    <w:p w14:paraId="4DD84FAC" w14:textId="77777777" w:rsidR="00E75FBC" w:rsidRPr="000F0088" w:rsidRDefault="00192C7E" w:rsidP="00C56567">
      <w:pPr>
        <w:numPr>
          <w:ilvl w:val="1"/>
          <w:numId w:val="2"/>
        </w:numPr>
        <w:spacing w:after="0" w:line="240" w:lineRule="auto"/>
        <w:ind w:left="0" w:right="70"/>
        <w:rPr>
          <w:color w:val="auto"/>
          <w:sz w:val="20"/>
          <w:szCs w:val="20"/>
        </w:rPr>
      </w:pPr>
      <w:r w:rsidRPr="000F0088">
        <w:rPr>
          <w:color w:val="auto"/>
          <w:sz w:val="20"/>
          <w:szCs w:val="20"/>
        </w:rPr>
        <w:t xml:space="preserve">В случае наличия оснований для одностороннего отказа Застройщика от исполнения настоящего Договора, предусмотренных пунктом 11.6. настоящего договора, Застройщик вправе расторгнуть настоящий Договор не ранее чем через 30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по адресам электронных почт, указанным в настоящем договоре.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настоящего Договора. </w:t>
      </w:r>
    </w:p>
    <w:p w14:paraId="7E755604" w14:textId="77777777" w:rsidR="00E75FBC" w:rsidRPr="000F0088" w:rsidRDefault="00192C7E" w:rsidP="00C56567">
      <w:pPr>
        <w:numPr>
          <w:ilvl w:val="1"/>
          <w:numId w:val="2"/>
        </w:numPr>
        <w:spacing w:after="0" w:line="240" w:lineRule="auto"/>
        <w:ind w:left="0" w:right="70"/>
        <w:rPr>
          <w:color w:val="auto"/>
          <w:sz w:val="20"/>
          <w:szCs w:val="20"/>
        </w:rPr>
      </w:pPr>
      <w:r w:rsidRPr="000F0088">
        <w:rPr>
          <w:color w:val="auto"/>
          <w:sz w:val="20"/>
          <w:szCs w:val="20"/>
        </w:rPr>
        <w:t xml:space="preserve">В случае одностороннего отказа одной из Сторон от исполнения настоящего Договора, (при наличии оснований для одностороннего отказа)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 </w:t>
      </w:r>
    </w:p>
    <w:p w14:paraId="7671E42A" w14:textId="77777777" w:rsidR="00E75FBC" w:rsidRPr="000F0088" w:rsidRDefault="00192C7E" w:rsidP="00C56567">
      <w:pPr>
        <w:numPr>
          <w:ilvl w:val="1"/>
          <w:numId w:val="2"/>
        </w:numPr>
        <w:spacing w:after="0" w:line="240" w:lineRule="auto"/>
        <w:ind w:left="0" w:right="70"/>
        <w:rPr>
          <w:color w:val="auto"/>
          <w:sz w:val="20"/>
          <w:szCs w:val="20"/>
        </w:rPr>
      </w:pPr>
      <w:r w:rsidRPr="000F0088">
        <w:rPr>
          <w:color w:val="auto"/>
          <w:sz w:val="20"/>
          <w:szCs w:val="20"/>
        </w:rPr>
        <w:t xml:space="preserve">В случае прекращения договора счета эскроу по основаниям, предусмотренным </w:t>
      </w:r>
      <w:hyperlink r:id="rId8">
        <w:r w:rsidRPr="000F0088">
          <w:rPr>
            <w:color w:val="auto"/>
            <w:sz w:val="20"/>
            <w:szCs w:val="20"/>
          </w:rPr>
          <w:t>частью 7</w:t>
        </w:r>
      </w:hyperlink>
      <w:hyperlink r:id="rId9">
        <w:r w:rsidRPr="000F0088">
          <w:rPr>
            <w:color w:val="auto"/>
            <w:sz w:val="20"/>
            <w:szCs w:val="20"/>
          </w:rPr>
          <w:t xml:space="preserve"> </w:t>
        </w:r>
      </w:hyperlink>
      <w:r w:rsidRPr="000F0088">
        <w:rPr>
          <w:color w:val="auto"/>
          <w:sz w:val="20"/>
          <w:szCs w:val="20"/>
        </w:rPr>
        <w:t xml:space="preserve">ст.15.5 Закона о долевом строительстве,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если такое условие предусмотрено Договором, заключенным между Участником долевого строительства и Банком.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r w:rsidRPr="000F0088">
          <w:rPr>
            <w:color w:val="auto"/>
            <w:sz w:val="20"/>
            <w:szCs w:val="20"/>
          </w:rPr>
          <w:t>частью 7</w:t>
        </w:r>
      </w:hyperlink>
      <w:hyperlink r:id="rId11">
        <w:r w:rsidRPr="000F0088">
          <w:rPr>
            <w:color w:val="auto"/>
            <w:sz w:val="20"/>
            <w:szCs w:val="20"/>
          </w:rPr>
          <w:t xml:space="preserve"> </w:t>
        </w:r>
      </w:hyperlink>
      <w:r w:rsidRPr="000F0088">
        <w:rPr>
          <w:color w:val="auto"/>
          <w:sz w:val="20"/>
          <w:szCs w:val="20"/>
        </w:rPr>
        <w:t xml:space="preserve">ст.15.5 Закона о долевом строительстве. </w:t>
      </w:r>
    </w:p>
    <w:p w14:paraId="0A4B2442" w14:textId="77777777" w:rsidR="00E75FBC" w:rsidRPr="000F0088" w:rsidRDefault="00192C7E" w:rsidP="00C56567">
      <w:pPr>
        <w:numPr>
          <w:ilvl w:val="1"/>
          <w:numId w:val="2"/>
        </w:numPr>
        <w:spacing w:after="0" w:line="240" w:lineRule="auto"/>
        <w:ind w:left="0" w:right="70"/>
        <w:rPr>
          <w:color w:val="auto"/>
          <w:sz w:val="20"/>
          <w:szCs w:val="20"/>
        </w:rPr>
      </w:pPr>
      <w:r w:rsidRPr="000F0088">
        <w:rPr>
          <w:color w:val="auto"/>
          <w:sz w:val="20"/>
          <w:szCs w:val="20"/>
        </w:rPr>
        <w:t xml:space="preserve">При необходимости заключения дополнительных соглашений к настоящему договору, расходы по государственной регистрации таких дополнительных соглашений, несет Сторона, выступившая инициатором подписания последних. </w:t>
      </w:r>
    </w:p>
    <w:p w14:paraId="39B1B765" w14:textId="777542E5"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  </w:t>
      </w:r>
    </w:p>
    <w:p w14:paraId="71D57FEB" w14:textId="77777777" w:rsidR="00E75FBC" w:rsidRPr="000F0088" w:rsidRDefault="00192C7E" w:rsidP="00C56567">
      <w:pPr>
        <w:pStyle w:val="1"/>
        <w:spacing w:after="0" w:line="240" w:lineRule="auto"/>
        <w:ind w:left="691" w:right="756"/>
        <w:rPr>
          <w:color w:val="auto"/>
          <w:sz w:val="20"/>
          <w:szCs w:val="20"/>
        </w:rPr>
      </w:pPr>
      <w:r w:rsidRPr="000F0088">
        <w:rPr>
          <w:color w:val="auto"/>
          <w:sz w:val="20"/>
          <w:szCs w:val="20"/>
        </w:rPr>
        <w:t xml:space="preserve">12. ФОРС-МАЖОР </w:t>
      </w:r>
    </w:p>
    <w:p w14:paraId="26995F98" w14:textId="721C07D2" w:rsidR="00E75FBC" w:rsidRPr="000F0088" w:rsidRDefault="00192C7E" w:rsidP="00C56567">
      <w:pPr>
        <w:spacing w:after="0" w:line="240" w:lineRule="auto"/>
        <w:ind w:left="-13" w:right="70"/>
        <w:rPr>
          <w:color w:val="auto"/>
          <w:sz w:val="20"/>
          <w:szCs w:val="20"/>
        </w:rPr>
      </w:pPr>
      <w:r w:rsidRPr="000F0088">
        <w:rPr>
          <w:color w:val="auto"/>
          <w:sz w:val="20"/>
          <w:szCs w:val="20"/>
        </w:rPr>
        <w:t>12.1.</w:t>
      </w:r>
      <w:r w:rsidRPr="000F0088">
        <w:rPr>
          <w:b/>
          <w:color w:val="auto"/>
          <w:sz w:val="20"/>
          <w:szCs w:val="20"/>
        </w:rPr>
        <w:t xml:space="preserve"> </w:t>
      </w:r>
      <w:r w:rsidRPr="000F0088">
        <w:rPr>
          <w:color w:val="auto"/>
          <w:sz w:val="20"/>
          <w:szCs w:val="20"/>
        </w:rPr>
        <w:t xml:space="preserve">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пандемия, эпидемия, запреты органов власти, другие чрезвычайные обстоятельства, препятствующие исполнению сторонами своих обязательств по настоящему Договору. </w:t>
      </w:r>
    </w:p>
    <w:p w14:paraId="64F5228F" w14:textId="0AEB3A31" w:rsidR="00E75FBC" w:rsidRPr="000F0088" w:rsidRDefault="00192C7E" w:rsidP="00C56567">
      <w:pPr>
        <w:spacing w:after="0" w:line="240" w:lineRule="auto"/>
        <w:ind w:left="-13" w:right="70"/>
        <w:rPr>
          <w:color w:val="auto"/>
          <w:sz w:val="20"/>
          <w:szCs w:val="20"/>
        </w:rPr>
      </w:pPr>
      <w:r w:rsidRPr="000F0088">
        <w:rPr>
          <w:color w:val="auto"/>
          <w:sz w:val="20"/>
          <w:szCs w:val="20"/>
        </w:rPr>
        <w:t>12.2. При наступлении указанных в п. 12.1. настоящего договора обстоятельств, Сторона для которой создалась невозможность исполнения обязательств по настоящему Договору, должна не позднее 15 (</w:t>
      </w:r>
      <w:r w:rsidR="002B629B" w:rsidRPr="000F0088">
        <w:rPr>
          <w:color w:val="auto"/>
          <w:sz w:val="20"/>
          <w:szCs w:val="20"/>
        </w:rPr>
        <w:t>пятнадцати</w:t>
      </w:r>
      <w:r w:rsidRPr="000F0088">
        <w:rPr>
          <w:color w:val="auto"/>
          <w:sz w:val="20"/>
          <w:szCs w:val="20"/>
        </w:rPr>
        <w:t>) календарных дней с момента наступления таких обстоятельств известить другую Сторону.</w:t>
      </w:r>
      <w:r w:rsidRPr="000F0088">
        <w:rPr>
          <w:b/>
          <w:color w:val="auto"/>
          <w:sz w:val="20"/>
          <w:szCs w:val="20"/>
        </w:rPr>
        <w:t xml:space="preserve"> </w:t>
      </w:r>
    </w:p>
    <w:p w14:paraId="2B3BA7B6"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12.3. Наступление форс-мажорных обстоятельств приостанавливает исполнение Сторонами обязательств по настоящему Договору на период действия данных обстоятельств и устранения их последствий. Если обстоятельства непреодолимой силы продлятся более шести месяцев, Стороны обязаны принять решение о дальнейшем действии или прекращении договора. </w:t>
      </w:r>
    </w:p>
    <w:p w14:paraId="2A9DA9D7" w14:textId="77777777" w:rsidR="00E75FBC" w:rsidRPr="000F0088" w:rsidRDefault="00192C7E" w:rsidP="00C56567">
      <w:pPr>
        <w:spacing w:after="0" w:line="240" w:lineRule="auto"/>
        <w:ind w:left="569" w:firstLine="0"/>
        <w:jc w:val="left"/>
        <w:rPr>
          <w:color w:val="auto"/>
          <w:sz w:val="20"/>
          <w:szCs w:val="20"/>
        </w:rPr>
      </w:pPr>
      <w:r w:rsidRPr="000F0088">
        <w:rPr>
          <w:color w:val="auto"/>
          <w:sz w:val="20"/>
          <w:szCs w:val="20"/>
        </w:rPr>
        <w:t xml:space="preserve"> </w:t>
      </w:r>
    </w:p>
    <w:p w14:paraId="7D8963D6" w14:textId="77777777" w:rsidR="00E75FBC" w:rsidRPr="000F0088" w:rsidRDefault="00192C7E" w:rsidP="00C56567">
      <w:pPr>
        <w:pStyle w:val="1"/>
        <w:spacing w:after="0" w:line="240" w:lineRule="auto"/>
        <w:ind w:left="691" w:right="195"/>
        <w:rPr>
          <w:color w:val="auto"/>
          <w:sz w:val="20"/>
          <w:szCs w:val="20"/>
        </w:rPr>
      </w:pPr>
      <w:r w:rsidRPr="000F0088">
        <w:rPr>
          <w:color w:val="auto"/>
          <w:sz w:val="20"/>
          <w:szCs w:val="20"/>
        </w:rPr>
        <w:t xml:space="preserve">13. ПРОЧИЕ УСЛОВИЯ </w:t>
      </w:r>
    </w:p>
    <w:p w14:paraId="1AC7F491" w14:textId="0B474787" w:rsidR="00E75FBC" w:rsidRPr="000F0088" w:rsidRDefault="00192C7E" w:rsidP="00C56567">
      <w:pPr>
        <w:tabs>
          <w:tab w:val="left" w:pos="1009"/>
          <w:tab w:val="left" w:pos="1010"/>
        </w:tabs>
        <w:spacing w:after="0" w:line="240" w:lineRule="auto"/>
        <w:ind w:right="185"/>
        <w:rPr>
          <w:color w:val="auto"/>
          <w:sz w:val="20"/>
          <w:szCs w:val="20"/>
        </w:rPr>
      </w:pPr>
      <w:r w:rsidRPr="000F0088">
        <w:rPr>
          <w:color w:val="auto"/>
          <w:sz w:val="20"/>
          <w:szCs w:val="20"/>
        </w:rPr>
        <w:t xml:space="preserve">13.1. Все уведомления по настоящему Договору направляются заказным письмом с описью вложения и уведомлением, либо вручаются под роспись лично или доверенному лицу все уведомления, извещения являются надлежащими, если они совершены в письменном виде и доставлены до получателя по электронной почте, курьером или заказным отправлением по адресам, указанным в разделе 14 Договора. В случае отправки SMS-сообщения по телефону, указанному в разделе 14 Договора, уведомление (извещение) будет считаться доставленным в день доставки в соответствии с полученным отчетом от телефонной компании. </w:t>
      </w:r>
    </w:p>
    <w:p w14:paraId="03FE20D7"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13.2. Все пени и штрафы, предусмотренные настоящим Договором, начисляются и взыскиваются Сторонами до подписания акта приема-передачи. </w:t>
      </w:r>
    </w:p>
    <w:p w14:paraId="473E9A7E"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13.3. Права и обязанности Сторон, вытекающие из настоящего Договора, но не урегулированные в нем, а также дополнения и изменения к настоящему Договору определяются в дополнительных соглашениях, заключенных в рамках настоящего Договора, или урегулируются согласно действующему законодательству Российской Федерации. </w:t>
      </w:r>
    </w:p>
    <w:p w14:paraId="47B9AB11"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lastRenderedPageBreak/>
        <w:t xml:space="preserve">13.4. Участник долевого строительства обязуется письменно уведомить Застройщика об изменениях реквизитов (фактического адреса, номеров телефонов и расчетных счетов) в течение 5 (пяти) рабочих дней с момента таких изменений. При невыполнении указанной обязанности Участник долевого строительства несет риск неблагоприятных последствий в случае неполучения корреспонденции, а вся корреспонденция, направленная по адресу, указанному в настоящем договоре, считается надлежащим образом полученной. В случае отсутствия Участника долевого строительства по адресу уведомления, указанному в настоящем Договоре (в том числе при наличии на почтовом отправлении отметки органа почтовой связи «в связи с истечением срока хранения», «адресат за получением не явился», «адресат выбыл», «адресат не проживает» и т.п.), уведомление считается направленным и осуществленным надлежащим образом, и полученным Участником долевого строительства со всеми вытекающими из данного обращения последствиями. Обязательства Застройщика, направившего уведомление, соглашение, требование, акт, иное сообщение Участнику долевого строительства, считаются выполненными во всех указанных в настоящем пункте Договора случаях. </w:t>
      </w:r>
    </w:p>
    <w:p w14:paraId="2F93B5DD"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13.5. Участник долевого строительства подтверждает, что указанный в настоящем Договоре почтовый адрес является актуальным и надлежащим адресом для отправления корреспонденции Застройщиком Участнику долевого строительства в необходимых случаях.  </w:t>
      </w:r>
    </w:p>
    <w:p w14:paraId="50B4A0C6"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13.6. Участник долевого строительства подтверждает, что настоящий Договор при подписании им прочитан и изучен, все условия настоящего Договора ему понятны, содержание норм законодательства РФ, на которые сделаны ссылки в настоящем Договоре, Участнику долевого строительства известно. Участник долевого строительства подтверждает, что при подписании настоящего Договора обладает дееспособностью в полном объеме, способен понимать значение своих действий и руководить ими, настоящий Договор не является для него сделкой, совершенной под влиянием заблуждения, насилия, угрозы или обмана,  настоящий Договор не является для Участника долевого строительства кабальной сделкой, вынужденно совершенной на крайне невыгодных </w:t>
      </w:r>
      <w:hyperlink r:id="rId12">
        <w:r w:rsidRPr="000F0088">
          <w:rPr>
            <w:color w:val="auto"/>
            <w:sz w:val="20"/>
            <w:szCs w:val="20"/>
          </w:rPr>
          <w:t>условиях</w:t>
        </w:r>
      </w:hyperlink>
      <w:hyperlink r:id="rId13">
        <w:r w:rsidRPr="000F0088">
          <w:rPr>
            <w:color w:val="auto"/>
            <w:sz w:val="20"/>
            <w:szCs w:val="20"/>
          </w:rPr>
          <w:t xml:space="preserve"> </w:t>
        </w:r>
      </w:hyperlink>
      <w:r w:rsidRPr="000F0088">
        <w:rPr>
          <w:color w:val="auto"/>
          <w:sz w:val="20"/>
          <w:szCs w:val="20"/>
        </w:rPr>
        <w:t xml:space="preserve">вследствие стечения тяжелых обстоятельств, не нарушает каких-либо его интересов и прав.  </w:t>
      </w:r>
    </w:p>
    <w:p w14:paraId="3C889C54" w14:textId="77777777"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13.7.  Все споры и разногласия, которые могут возникнуть при исполнении настоящего Договора, Стороны будут разрешать путем переговоров. Обязателен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20 (двадцати) календарных дней с даты получения претензии. В случае не достижения соглашения, споры подлежат рассмотрению в суде порядке, предусмотренном действующим законодательством РФ. </w:t>
      </w:r>
    </w:p>
    <w:p w14:paraId="5FE21888" w14:textId="151A6496" w:rsidR="00E75FBC" w:rsidRPr="000F0088" w:rsidRDefault="00192C7E" w:rsidP="00C56567">
      <w:pPr>
        <w:spacing w:after="0" w:line="240" w:lineRule="auto"/>
        <w:ind w:left="-13" w:right="70"/>
        <w:rPr>
          <w:color w:val="auto"/>
          <w:sz w:val="20"/>
          <w:szCs w:val="20"/>
        </w:rPr>
      </w:pPr>
      <w:r w:rsidRPr="000F0088">
        <w:rPr>
          <w:color w:val="auto"/>
          <w:sz w:val="20"/>
          <w:szCs w:val="20"/>
        </w:rPr>
        <w:t xml:space="preserve">13.8. Любая информация, касающаяся условий настоящего Договора, считается конфиденциальной и не подлежащей разглашению. </w:t>
      </w:r>
    </w:p>
    <w:p w14:paraId="39B67A45" w14:textId="39E11B89" w:rsidR="008E1D63" w:rsidRPr="000F0088" w:rsidRDefault="008E1D63" w:rsidP="00C56567">
      <w:pPr>
        <w:tabs>
          <w:tab w:val="left" w:pos="1295"/>
        </w:tabs>
        <w:spacing w:after="0" w:line="240" w:lineRule="auto"/>
        <w:ind w:right="122"/>
        <w:rPr>
          <w:color w:val="auto"/>
          <w:sz w:val="20"/>
          <w:szCs w:val="20"/>
        </w:rPr>
      </w:pPr>
      <w:r w:rsidRPr="000F0088">
        <w:rPr>
          <w:color w:val="auto"/>
          <w:sz w:val="20"/>
          <w:szCs w:val="20"/>
        </w:rPr>
        <w:t>13.</w:t>
      </w:r>
      <w:r w:rsidR="00666E93" w:rsidRPr="000F0088">
        <w:rPr>
          <w:color w:val="auto"/>
          <w:sz w:val="20"/>
          <w:szCs w:val="20"/>
        </w:rPr>
        <w:t>9</w:t>
      </w:r>
      <w:r w:rsidRPr="000F0088">
        <w:rPr>
          <w:color w:val="auto"/>
          <w:sz w:val="20"/>
          <w:szCs w:val="20"/>
        </w:rPr>
        <w:t>. Все</w:t>
      </w:r>
      <w:r w:rsidRPr="000F0088">
        <w:rPr>
          <w:color w:val="auto"/>
          <w:spacing w:val="7"/>
          <w:sz w:val="20"/>
          <w:szCs w:val="20"/>
        </w:rPr>
        <w:t xml:space="preserve"> </w:t>
      </w:r>
      <w:r w:rsidRPr="000F0088">
        <w:rPr>
          <w:color w:val="auto"/>
          <w:sz w:val="20"/>
          <w:szCs w:val="20"/>
        </w:rPr>
        <w:t>изменения</w:t>
      </w:r>
      <w:r w:rsidRPr="000F0088">
        <w:rPr>
          <w:color w:val="auto"/>
          <w:spacing w:val="8"/>
          <w:sz w:val="20"/>
          <w:szCs w:val="20"/>
        </w:rPr>
        <w:t xml:space="preserve"> </w:t>
      </w:r>
      <w:r w:rsidRPr="000F0088">
        <w:rPr>
          <w:color w:val="auto"/>
          <w:sz w:val="20"/>
          <w:szCs w:val="20"/>
        </w:rPr>
        <w:t>и</w:t>
      </w:r>
      <w:r w:rsidRPr="000F0088">
        <w:rPr>
          <w:color w:val="auto"/>
          <w:spacing w:val="6"/>
          <w:sz w:val="20"/>
          <w:szCs w:val="20"/>
        </w:rPr>
        <w:t xml:space="preserve"> </w:t>
      </w:r>
      <w:r w:rsidRPr="000F0088">
        <w:rPr>
          <w:color w:val="auto"/>
          <w:sz w:val="20"/>
          <w:szCs w:val="20"/>
        </w:rPr>
        <w:t>дополнения</w:t>
      </w:r>
      <w:r w:rsidRPr="000F0088">
        <w:rPr>
          <w:color w:val="auto"/>
          <w:spacing w:val="6"/>
          <w:sz w:val="20"/>
          <w:szCs w:val="20"/>
        </w:rPr>
        <w:t xml:space="preserve"> </w:t>
      </w:r>
      <w:r w:rsidRPr="000F0088">
        <w:rPr>
          <w:color w:val="auto"/>
          <w:sz w:val="20"/>
          <w:szCs w:val="20"/>
        </w:rPr>
        <w:t>к</w:t>
      </w:r>
      <w:r w:rsidRPr="000F0088">
        <w:rPr>
          <w:color w:val="auto"/>
          <w:spacing w:val="9"/>
          <w:sz w:val="20"/>
          <w:szCs w:val="20"/>
        </w:rPr>
        <w:t xml:space="preserve"> </w:t>
      </w:r>
      <w:r w:rsidRPr="000F0088">
        <w:rPr>
          <w:color w:val="auto"/>
          <w:sz w:val="20"/>
          <w:szCs w:val="20"/>
        </w:rPr>
        <w:t>настоящему</w:t>
      </w:r>
      <w:r w:rsidRPr="000F0088">
        <w:rPr>
          <w:color w:val="auto"/>
          <w:spacing w:val="7"/>
          <w:sz w:val="20"/>
          <w:szCs w:val="20"/>
        </w:rPr>
        <w:t xml:space="preserve"> </w:t>
      </w:r>
      <w:r w:rsidRPr="000F0088">
        <w:rPr>
          <w:color w:val="auto"/>
          <w:sz w:val="20"/>
          <w:szCs w:val="20"/>
        </w:rPr>
        <w:t>Договору</w:t>
      </w:r>
      <w:r w:rsidRPr="000F0088">
        <w:rPr>
          <w:color w:val="auto"/>
          <w:spacing w:val="8"/>
          <w:sz w:val="20"/>
          <w:szCs w:val="20"/>
        </w:rPr>
        <w:t xml:space="preserve"> </w:t>
      </w:r>
      <w:r w:rsidRPr="000F0088">
        <w:rPr>
          <w:color w:val="auto"/>
          <w:sz w:val="20"/>
          <w:szCs w:val="20"/>
        </w:rPr>
        <w:t>признаются</w:t>
      </w:r>
      <w:r w:rsidRPr="000F0088">
        <w:rPr>
          <w:color w:val="auto"/>
          <w:spacing w:val="6"/>
          <w:sz w:val="20"/>
          <w:szCs w:val="20"/>
        </w:rPr>
        <w:t xml:space="preserve"> </w:t>
      </w:r>
      <w:r w:rsidRPr="000F0088">
        <w:rPr>
          <w:color w:val="auto"/>
          <w:sz w:val="20"/>
          <w:szCs w:val="20"/>
        </w:rPr>
        <w:t>действительными,</w:t>
      </w:r>
      <w:r w:rsidRPr="000F0088">
        <w:rPr>
          <w:color w:val="auto"/>
          <w:spacing w:val="7"/>
          <w:sz w:val="20"/>
          <w:szCs w:val="20"/>
        </w:rPr>
        <w:t xml:space="preserve"> </w:t>
      </w:r>
      <w:r w:rsidRPr="000F0088">
        <w:rPr>
          <w:color w:val="auto"/>
          <w:sz w:val="20"/>
          <w:szCs w:val="20"/>
        </w:rPr>
        <w:t>если</w:t>
      </w:r>
      <w:r w:rsidRPr="000F0088">
        <w:rPr>
          <w:color w:val="auto"/>
          <w:spacing w:val="6"/>
          <w:sz w:val="20"/>
          <w:szCs w:val="20"/>
        </w:rPr>
        <w:t xml:space="preserve"> </w:t>
      </w:r>
      <w:r w:rsidRPr="000F0088">
        <w:rPr>
          <w:color w:val="auto"/>
          <w:sz w:val="20"/>
          <w:szCs w:val="20"/>
        </w:rPr>
        <w:t>они</w:t>
      </w:r>
      <w:r w:rsidRPr="000F0088">
        <w:rPr>
          <w:color w:val="auto"/>
          <w:spacing w:val="5"/>
          <w:sz w:val="20"/>
          <w:szCs w:val="20"/>
        </w:rPr>
        <w:t xml:space="preserve"> </w:t>
      </w:r>
      <w:r w:rsidRPr="000F0088">
        <w:rPr>
          <w:color w:val="auto"/>
          <w:sz w:val="20"/>
          <w:szCs w:val="20"/>
        </w:rPr>
        <w:t>совершены</w:t>
      </w:r>
      <w:r w:rsidRPr="000F0088">
        <w:rPr>
          <w:color w:val="auto"/>
          <w:spacing w:val="-47"/>
          <w:sz w:val="20"/>
          <w:szCs w:val="20"/>
        </w:rPr>
        <w:t xml:space="preserve"> </w:t>
      </w:r>
      <w:r w:rsidRPr="000F0088">
        <w:rPr>
          <w:color w:val="auto"/>
          <w:sz w:val="20"/>
          <w:szCs w:val="20"/>
        </w:rPr>
        <w:t>в</w:t>
      </w:r>
      <w:r w:rsidRPr="000F0088">
        <w:rPr>
          <w:color w:val="auto"/>
          <w:spacing w:val="-2"/>
          <w:sz w:val="20"/>
          <w:szCs w:val="20"/>
        </w:rPr>
        <w:t xml:space="preserve"> </w:t>
      </w:r>
      <w:r w:rsidRPr="000F0088">
        <w:rPr>
          <w:color w:val="auto"/>
          <w:sz w:val="20"/>
          <w:szCs w:val="20"/>
        </w:rPr>
        <w:t>письменной</w:t>
      </w:r>
      <w:r w:rsidRPr="000F0088">
        <w:rPr>
          <w:color w:val="auto"/>
          <w:spacing w:val="-1"/>
          <w:sz w:val="20"/>
          <w:szCs w:val="20"/>
        </w:rPr>
        <w:t xml:space="preserve"> </w:t>
      </w:r>
      <w:r w:rsidRPr="000F0088">
        <w:rPr>
          <w:color w:val="auto"/>
          <w:sz w:val="20"/>
          <w:szCs w:val="20"/>
        </w:rPr>
        <w:t>форме</w:t>
      </w:r>
      <w:r w:rsidRPr="000F0088">
        <w:rPr>
          <w:color w:val="auto"/>
          <w:spacing w:val="1"/>
          <w:sz w:val="20"/>
          <w:szCs w:val="20"/>
        </w:rPr>
        <w:t xml:space="preserve"> </w:t>
      </w:r>
      <w:r w:rsidRPr="000F0088">
        <w:rPr>
          <w:color w:val="auto"/>
          <w:sz w:val="20"/>
          <w:szCs w:val="20"/>
        </w:rPr>
        <w:t>и</w:t>
      </w:r>
      <w:r w:rsidRPr="000F0088">
        <w:rPr>
          <w:color w:val="auto"/>
          <w:spacing w:val="-2"/>
          <w:sz w:val="20"/>
          <w:szCs w:val="20"/>
        </w:rPr>
        <w:t xml:space="preserve"> </w:t>
      </w:r>
      <w:r w:rsidRPr="000F0088">
        <w:rPr>
          <w:color w:val="auto"/>
          <w:sz w:val="20"/>
          <w:szCs w:val="20"/>
        </w:rPr>
        <w:t>подписаны</w:t>
      </w:r>
      <w:r w:rsidRPr="000F0088">
        <w:rPr>
          <w:color w:val="auto"/>
          <w:spacing w:val="2"/>
          <w:sz w:val="20"/>
          <w:szCs w:val="20"/>
        </w:rPr>
        <w:t xml:space="preserve"> </w:t>
      </w:r>
      <w:r w:rsidRPr="000F0088">
        <w:rPr>
          <w:color w:val="auto"/>
          <w:sz w:val="20"/>
          <w:szCs w:val="20"/>
        </w:rPr>
        <w:t>уполномоченными представителями</w:t>
      </w:r>
      <w:r w:rsidRPr="000F0088">
        <w:rPr>
          <w:color w:val="auto"/>
          <w:spacing w:val="1"/>
          <w:sz w:val="20"/>
          <w:szCs w:val="20"/>
        </w:rPr>
        <w:t xml:space="preserve"> </w:t>
      </w:r>
      <w:r w:rsidRPr="000F0088">
        <w:rPr>
          <w:color w:val="auto"/>
          <w:sz w:val="20"/>
          <w:szCs w:val="20"/>
        </w:rPr>
        <w:t>Сторон.</w:t>
      </w:r>
    </w:p>
    <w:p w14:paraId="31CE850D" w14:textId="0B0023E8" w:rsidR="008E1D63" w:rsidRPr="000F0088" w:rsidRDefault="008E1D63" w:rsidP="00C56567">
      <w:pPr>
        <w:tabs>
          <w:tab w:val="left" w:pos="1356"/>
        </w:tabs>
        <w:spacing w:after="0" w:line="240" w:lineRule="auto"/>
        <w:ind w:right="119"/>
        <w:rPr>
          <w:color w:val="auto"/>
          <w:sz w:val="20"/>
          <w:szCs w:val="20"/>
        </w:rPr>
      </w:pPr>
      <w:r w:rsidRPr="000F0088">
        <w:rPr>
          <w:color w:val="auto"/>
          <w:sz w:val="20"/>
          <w:szCs w:val="20"/>
        </w:rPr>
        <w:t>13.1</w:t>
      </w:r>
      <w:r w:rsidR="00666E93" w:rsidRPr="000F0088">
        <w:rPr>
          <w:color w:val="auto"/>
          <w:sz w:val="20"/>
          <w:szCs w:val="20"/>
        </w:rPr>
        <w:t>0</w:t>
      </w:r>
      <w:r w:rsidRPr="000F0088">
        <w:rPr>
          <w:color w:val="auto"/>
          <w:sz w:val="20"/>
          <w:szCs w:val="20"/>
        </w:rPr>
        <w:t>. Участник</w:t>
      </w:r>
      <w:r w:rsidRPr="000F0088">
        <w:rPr>
          <w:color w:val="auto"/>
          <w:spacing w:val="1"/>
          <w:sz w:val="20"/>
          <w:szCs w:val="20"/>
        </w:rPr>
        <w:t xml:space="preserve"> </w:t>
      </w:r>
      <w:r w:rsidRPr="000F0088">
        <w:rPr>
          <w:color w:val="auto"/>
          <w:sz w:val="20"/>
          <w:szCs w:val="20"/>
        </w:rPr>
        <w:t>долевого</w:t>
      </w:r>
      <w:r w:rsidRPr="000F0088">
        <w:rPr>
          <w:color w:val="auto"/>
          <w:spacing w:val="1"/>
          <w:sz w:val="20"/>
          <w:szCs w:val="20"/>
        </w:rPr>
        <w:t xml:space="preserve"> </w:t>
      </w:r>
      <w:r w:rsidRPr="000F0088">
        <w:rPr>
          <w:color w:val="auto"/>
          <w:sz w:val="20"/>
          <w:szCs w:val="20"/>
        </w:rPr>
        <w:t>строительства,</w:t>
      </w:r>
      <w:r w:rsidRPr="000F0088">
        <w:rPr>
          <w:color w:val="auto"/>
          <w:spacing w:val="1"/>
          <w:sz w:val="20"/>
          <w:szCs w:val="20"/>
        </w:rPr>
        <w:t xml:space="preserve"> </w:t>
      </w:r>
      <w:r w:rsidRPr="000F0088">
        <w:rPr>
          <w:color w:val="auto"/>
          <w:sz w:val="20"/>
          <w:szCs w:val="20"/>
        </w:rPr>
        <w:t>подписывая</w:t>
      </w:r>
      <w:r w:rsidRPr="000F0088">
        <w:rPr>
          <w:color w:val="auto"/>
          <w:spacing w:val="1"/>
          <w:sz w:val="20"/>
          <w:szCs w:val="20"/>
        </w:rPr>
        <w:t xml:space="preserve"> </w:t>
      </w:r>
      <w:r w:rsidRPr="000F0088">
        <w:rPr>
          <w:color w:val="auto"/>
          <w:sz w:val="20"/>
          <w:szCs w:val="20"/>
        </w:rPr>
        <w:t>настоящий</w:t>
      </w:r>
      <w:r w:rsidRPr="000F0088">
        <w:rPr>
          <w:color w:val="auto"/>
          <w:spacing w:val="1"/>
          <w:sz w:val="20"/>
          <w:szCs w:val="20"/>
        </w:rPr>
        <w:t xml:space="preserve"> </w:t>
      </w:r>
      <w:r w:rsidRPr="000F0088">
        <w:rPr>
          <w:color w:val="auto"/>
          <w:sz w:val="20"/>
          <w:szCs w:val="20"/>
        </w:rPr>
        <w:t>договор,</w:t>
      </w:r>
      <w:r w:rsidRPr="000F0088">
        <w:rPr>
          <w:color w:val="auto"/>
          <w:spacing w:val="1"/>
          <w:sz w:val="20"/>
          <w:szCs w:val="20"/>
        </w:rPr>
        <w:t xml:space="preserve"> </w:t>
      </w:r>
      <w:r w:rsidRPr="000F0088">
        <w:rPr>
          <w:color w:val="auto"/>
          <w:sz w:val="20"/>
          <w:szCs w:val="20"/>
        </w:rPr>
        <w:t>в</w:t>
      </w:r>
      <w:r w:rsidRPr="000F0088">
        <w:rPr>
          <w:color w:val="auto"/>
          <w:spacing w:val="1"/>
          <w:sz w:val="20"/>
          <w:szCs w:val="20"/>
        </w:rPr>
        <w:t xml:space="preserve"> </w:t>
      </w:r>
      <w:r w:rsidRPr="000F0088">
        <w:rPr>
          <w:color w:val="auto"/>
          <w:sz w:val="20"/>
          <w:szCs w:val="20"/>
        </w:rPr>
        <w:t>соответствии</w:t>
      </w:r>
      <w:r w:rsidRPr="000F0088">
        <w:rPr>
          <w:color w:val="auto"/>
          <w:spacing w:val="1"/>
          <w:sz w:val="20"/>
          <w:szCs w:val="20"/>
        </w:rPr>
        <w:t xml:space="preserve"> </w:t>
      </w:r>
      <w:r w:rsidRPr="000F0088">
        <w:rPr>
          <w:color w:val="auto"/>
          <w:sz w:val="20"/>
          <w:szCs w:val="20"/>
        </w:rPr>
        <w:t>с</w:t>
      </w:r>
      <w:r w:rsidRPr="000F0088">
        <w:rPr>
          <w:color w:val="auto"/>
          <w:spacing w:val="1"/>
          <w:sz w:val="20"/>
          <w:szCs w:val="20"/>
        </w:rPr>
        <w:t xml:space="preserve"> </w:t>
      </w:r>
      <w:r w:rsidRPr="000F0088">
        <w:rPr>
          <w:color w:val="auto"/>
          <w:sz w:val="20"/>
          <w:szCs w:val="20"/>
        </w:rPr>
        <w:t>Федеральным</w:t>
      </w:r>
      <w:r w:rsidRPr="000F0088">
        <w:rPr>
          <w:color w:val="auto"/>
          <w:spacing w:val="1"/>
          <w:sz w:val="20"/>
          <w:szCs w:val="20"/>
        </w:rPr>
        <w:t xml:space="preserve"> </w:t>
      </w:r>
      <w:r w:rsidRPr="000F0088">
        <w:rPr>
          <w:color w:val="auto"/>
          <w:sz w:val="20"/>
          <w:szCs w:val="20"/>
        </w:rPr>
        <w:t>законом</w:t>
      </w:r>
      <w:r w:rsidRPr="000F0088">
        <w:rPr>
          <w:color w:val="auto"/>
          <w:spacing w:val="1"/>
          <w:sz w:val="20"/>
          <w:szCs w:val="20"/>
        </w:rPr>
        <w:t xml:space="preserve"> </w:t>
      </w:r>
      <w:r w:rsidRPr="000F0088">
        <w:rPr>
          <w:color w:val="auto"/>
          <w:sz w:val="20"/>
          <w:szCs w:val="20"/>
        </w:rPr>
        <w:t>«О</w:t>
      </w:r>
      <w:r w:rsidRPr="000F0088">
        <w:rPr>
          <w:color w:val="auto"/>
          <w:spacing w:val="1"/>
          <w:sz w:val="20"/>
          <w:szCs w:val="20"/>
        </w:rPr>
        <w:t xml:space="preserve"> </w:t>
      </w:r>
      <w:r w:rsidRPr="000F0088">
        <w:rPr>
          <w:color w:val="auto"/>
          <w:sz w:val="20"/>
          <w:szCs w:val="20"/>
        </w:rPr>
        <w:t>персональных</w:t>
      </w:r>
      <w:r w:rsidRPr="000F0088">
        <w:rPr>
          <w:color w:val="auto"/>
          <w:spacing w:val="1"/>
          <w:sz w:val="20"/>
          <w:szCs w:val="20"/>
        </w:rPr>
        <w:t xml:space="preserve"> </w:t>
      </w:r>
      <w:r w:rsidRPr="000F0088">
        <w:rPr>
          <w:color w:val="auto"/>
          <w:sz w:val="20"/>
          <w:szCs w:val="20"/>
        </w:rPr>
        <w:t>данных»</w:t>
      </w:r>
      <w:r w:rsidRPr="000F0088">
        <w:rPr>
          <w:color w:val="auto"/>
          <w:spacing w:val="1"/>
          <w:sz w:val="20"/>
          <w:szCs w:val="20"/>
        </w:rPr>
        <w:t xml:space="preserve"> </w:t>
      </w:r>
      <w:r w:rsidRPr="000F0088">
        <w:rPr>
          <w:color w:val="auto"/>
          <w:sz w:val="20"/>
          <w:szCs w:val="20"/>
        </w:rPr>
        <w:t>№152-ФЗ</w:t>
      </w:r>
      <w:r w:rsidRPr="000F0088">
        <w:rPr>
          <w:color w:val="auto"/>
          <w:spacing w:val="1"/>
          <w:sz w:val="20"/>
          <w:szCs w:val="20"/>
        </w:rPr>
        <w:t xml:space="preserve"> </w:t>
      </w:r>
      <w:r w:rsidRPr="000F0088">
        <w:rPr>
          <w:color w:val="auto"/>
          <w:sz w:val="20"/>
          <w:szCs w:val="20"/>
        </w:rPr>
        <w:t>от</w:t>
      </w:r>
      <w:r w:rsidRPr="000F0088">
        <w:rPr>
          <w:color w:val="auto"/>
          <w:spacing w:val="1"/>
          <w:sz w:val="20"/>
          <w:szCs w:val="20"/>
        </w:rPr>
        <w:t xml:space="preserve"> </w:t>
      </w:r>
      <w:r w:rsidRPr="000F0088">
        <w:rPr>
          <w:color w:val="auto"/>
          <w:sz w:val="20"/>
          <w:szCs w:val="20"/>
        </w:rPr>
        <w:t>27.07.2006</w:t>
      </w:r>
      <w:r w:rsidRPr="000F0088">
        <w:rPr>
          <w:color w:val="auto"/>
          <w:spacing w:val="1"/>
          <w:sz w:val="20"/>
          <w:szCs w:val="20"/>
        </w:rPr>
        <w:t xml:space="preserve"> </w:t>
      </w:r>
      <w:r w:rsidRPr="000F0088">
        <w:rPr>
          <w:color w:val="auto"/>
          <w:sz w:val="20"/>
          <w:szCs w:val="20"/>
        </w:rPr>
        <w:t>года</w:t>
      </w:r>
      <w:r w:rsidRPr="000F0088">
        <w:rPr>
          <w:color w:val="auto"/>
          <w:spacing w:val="1"/>
          <w:sz w:val="20"/>
          <w:szCs w:val="20"/>
        </w:rPr>
        <w:t xml:space="preserve"> </w:t>
      </w:r>
      <w:r w:rsidRPr="000F0088">
        <w:rPr>
          <w:color w:val="auto"/>
          <w:sz w:val="20"/>
          <w:szCs w:val="20"/>
        </w:rPr>
        <w:t>принимает</w:t>
      </w:r>
      <w:r w:rsidRPr="000F0088">
        <w:rPr>
          <w:color w:val="auto"/>
          <w:spacing w:val="1"/>
          <w:sz w:val="20"/>
          <w:szCs w:val="20"/>
        </w:rPr>
        <w:t xml:space="preserve"> </w:t>
      </w:r>
      <w:r w:rsidRPr="000F0088">
        <w:rPr>
          <w:color w:val="auto"/>
          <w:sz w:val="20"/>
          <w:szCs w:val="20"/>
        </w:rPr>
        <w:t>решение</w:t>
      </w:r>
      <w:r w:rsidRPr="000F0088">
        <w:rPr>
          <w:color w:val="auto"/>
          <w:spacing w:val="1"/>
          <w:sz w:val="20"/>
          <w:szCs w:val="20"/>
        </w:rPr>
        <w:t xml:space="preserve"> </w:t>
      </w:r>
      <w:r w:rsidRPr="000F0088">
        <w:rPr>
          <w:color w:val="auto"/>
          <w:sz w:val="20"/>
          <w:szCs w:val="20"/>
        </w:rPr>
        <w:t>о</w:t>
      </w:r>
      <w:r w:rsidRPr="000F0088">
        <w:rPr>
          <w:color w:val="auto"/>
          <w:spacing w:val="1"/>
          <w:sz w:val="20"/>
          <w:szCs w:val="20"/>
        </w:rPr>
        <w:t xml:space="preserve"> </w:t>
      </w:r>
      <w:r w:rsidRPr="000F0088">
        <w:rPr>
          <w:color w:val="auto"/>
          <w:sz w:val="20"/>
          <w:szCs w:val="20"/>
        </w:rPr>
        <w:t>предоставлении</w:t>
      </w:r>
      <w:r w:rsidRPr="000F0088">
        <w:rPr>
          <w:color w:val="auto"/>
          <w:spacing w:val="1"/>
          <w:sz w:val="20"/>
          <w:szCs w:val="20"/>
        </w:rPr>
        <w:t xml:space="preserve"> </w:t>
      </w:r>
      <w:r w:rsidRPr="000F0088">
        <w:rPr>
          <w:color w:val="auto"/>
          <w:sz w:val="20"/>
          <w:szCs w:val="20"/>
        </w:rPr>
        <w:t>своих</w:t>
      </w:r>
      <w:r w:rsidRPr="000F0088">
        <w:rPr>
          <w:color w:val="auto"/>
          <w:spacing w:val="1"/>
          <w:sz w:val="20"/>
          <w:szCs w:val="20"/>
        </w:rPr>
        <w:t xml:space="preserve"> </w:t>
      </w:r>
      <w:r w:rsidRPr="000F0088">
        <w:rPr>
          <w:color w:val="auto"/>
          <w:sz w:val="20"/>
          <w:szCs w:val="20"/>
        </w:rPr>
        <w:t>персональных данных и дает согласие на их полную обработку и хранение свободно, своей волей и в своем интересе</w:t>
      </w:r>
      <w:r w:rsidRPr="000F0088">
        <w:rPr>
          <w:color w:val="auto"/>
          <w:spacing w:val="1"/>
          <w:sz w:val="20"/>
          <w:szCs w:val="20"/>
        </w:rPr>
        <w:t xml:space="preserve"> </w:t>
      </w:r>
      <w:r w:rsidRPr="000F0088">
        <w:rPr>
          <w:color w:val="auto"/>
          <w:sz w:val="20"/>
          <w:szCs w:val="20"/>
        </w:rPr>
        <w:t>Застройщику</w:t>
      </w:r>
      <w:r w:rsidRPr="000F0088">
        <w:rPr>
          <w:color w:val="auto"/>
          <w:spacing w:val="1"/>
          <w:sz w:val="20"/>
          <w:szCs w:val="20"/>
        </w:rPr>
        <w:t xml:space="preserve"> </w:t>
      </w:r>
      <w:r w:rsidRPr="000F0088">
        <w:rPr>
          <w:color w:val="auto"/>
          <w:sz w:val="20"/>
          <w:szCs w:val="20"/>
        </w:rPr>
        <w:t>для</w:t>
      </w:r>
      <w:r w:rsidRPr="000F0088">
        <w:rPr>
          <w:color w:val="auto"/>
          <w:spacing w:val="1"/>
          <w:sz w:val="20"/>
          <w:szCs w:val="20"/>
        </w:rPr>
        <w:t xml:space="preserve"> </w:t>
      </w:r>
      <w:r w:rsidRPr="000F0088">
        <w:rPr>
          <w:color w:val="auto"/>
          <w:sz w:val="20"/>
          <w:szCs w:val="20"/>
        </w:rPr>
        <w:t>заключения</w:t>
      </w:r>
      <w:r w:rsidRPr="000F0088">
        <w:rPr>
          <w:color w:val="auto"/>
          <w:spacing w:val="1"/>
          <w:sz w:val="20"/>
          <w:szCs w:val="20"/>
        </w:rPr>
        <w:t xml:space="preserve"> </w:t>
      </w:r>
      <w:r w:rsidRPr="000F0088">
        <w:rPr>
          <w:color w:val="auto"/>
          <w:sz w:val="20"/>
          <w:szCs w:val="20"/>
        </w:rPr>
        <w:t>и</w:t>
      </w:r>
      <w:r w:rsidRPr="000F0088">
        <w:rPr>
          <w:color w:val="auto"/>
          <w:spacing w:val="1"/>
          <w:sz w:val="20"/>
          <w:szCs w:val="20"/>
        </w:rPr>
        <w:t xml:space="preserve"> </w:t>
      </w:r>
      <w:r w:rsidRPr="000F0088">
        <w:rPr>
          <w:color w:val="auto"/>
          <w:sz w:val="20"/>
          <w:szCs w:val="20"/>
        </w:rPr>
        <w:t>реализации</w:t>
      </w:r>
      <w:r w:rsidRPr="000F0088">
        <w:rPr>
          <w:color w:val="auto"/>
          <w:spacing w:val="1"/>
          <w:sz w:val="20"/>
          <w:szCs w:val="20"/>
        </w:rPr>
        <w:t xml:space="preserve"> </w:t>
      </w:r>
      <w:r w:rsidRPr="000F0088">
        <w:rPr>
          <w:color w:val="auto"/>
          <w:sz w:val="20"/>
          <w:szCs w:val="20"/>
        </w:rPr>
        <w:t>настоящего</w:t>
      </w:r>
      <w:r w:rsidRPr="000F0088">
        <w:rPr>
          <w:color w:val="auto"/>
          <w:spacing w:val="1"/>
          <w:sz w:val="20"/>
          <w:szCs w:val="20"/>
        </w:rPr>
        <w:t xml:space="preserve"> </w:t>
      </w:r>
      <w:r w:rsidRPr="000F0088">
        <w:rPr>
          <w:color w:val="auto"/>
          <w:sz w:val="20"/>
          <w:szCs w:val="20"/>
        </w:rPr>
        <w:t>договора,</w:t>
      </w:r>
      <w:r w:rsidRPr="000F0088">
        <w:rPr>
          <w:color w:val="auto"/>
          <w:spacing w:val="1"/>
          <w:sz w:val="20"/>
          <w:szCs w:val="20"/>
        </w:rPr>
        <w:t xml:space="preserve"> </w:t>
      </w:r>
      <w:r w:rsidRPr="000F0088">
        <w:rPr>
          <w:color w:val="auto"/>
          <w:sz w:val="20"/>
          <w:szCs w:val="20"/>
        </w:rPr>
        <w:t>а</w:t>
      </w:r>
      <w:r w:rsidRPr="000F0088">
        <w:rPr>
          <w:color w:val="auto"/>
          <w:spacing w:val="1"/>
          <w:sz w:val="20"/>
          <w:szCs w:val="20"/>
        </w:rPr>
        <w:t xml:space="preserve"> </w:t>
      </w:r>
      <w:r w:rsidRPr="000F0088">
        <w:rPr>
          <w:color w:val="auto"/>
          <w:sz w:val="20"/>
          <w:szCs w:val="20"/>
        </w:rPr>
        <w:t>также</w:t>
      </w:r>
      <w:r w:rsidRPr="000F0088">
        <w:rPr>
          <w:color w:val="auto"/>
          <w:spacing w:val="1"/>
          <w:sz w:val="20"/>
          <w:szCs w:val="20"/>
        </w:rPr>
        <w:t xml:space="preserve"> </w:t>
      </w:r>
      <w:r w:rsidRPr="000F0088">
        <w:rPr>
          <w:color w:val="auto"/>
          <w:sz w:val="20"/>
          <w:szCs w:val="20"/>
        </w:rPr>
        <w:t>эскроу-агенту</w:t>
      </w:r>
      <w:r w:rsidRPr="000F0088">
        <w:rPr>
          <w:color w:val="auto"/>
          <w:spacing w:val="1"/>
          <w:sz w:val="20"/>
          <w:szCs w:val="20"/>
        </w:rPr>
        <w:t xml:space="preserve"> </w:t>
      </w:r>
      <w:r w:rsidRPr="000F0088">
        <w:rPr>
          <w:color w:val="auto"/>
          <w:sz w:val="20"/>
          <w:szCs w:val="20"/>
        </w:rPr>
        <w:t>в</w:t>
      </w:r>
      <w:r w:rsidRPr="000F0088">
        <w:rPr>
          <w:color w:val="auto"/>
          <w:spacing w:val="50"/>
          <w:sz w:val="20"/>
          <w:szCs w:val="20"/>
        </w:rPr>
        <w:t xml:space="preserve"> </w:t>
      </w:r>
      <w:r w:rsidRPr="000F0088">
        <w:rPr>
          <w:color w:val="auto"/>
          <w:sz w:val="20"/>
          <w:szCs w:val="20"/>
        </w:rPr>
        <w:t>целях</w:t>
      </w:r>
      <w:r w:rsidRPr="000F0088">
        <w:rPr>
          <w:color w:val="auto"/>
          <w:spacing w:val="50"/>
          <w:sz w:val="20"/>
          <w:szCs w:val="20"/>
        </w:rPr>
        <w:t xml:space="preserve"> </w:t>
      </w:r>
      <w:r w:rsidRPr="000F0088">
        <w:rPr>
          <w:color w:val="auto"/>
          <w:sz w:val="20"/>
          <w:szCs w:val="20"/>
        </w:rPr>
        <w:t>соблюдения</w:t>
      </w:r>
      <w:r w:rsidRPr="000F0088">
        <w:rPr>
          <w:color w:val="auto"/>
          <w:spacing w:val="1"/>
          <w:sz w:val="20"/>
          <w:szCs w:val="20"/>
        </w:rPr>
        <w:t xml:space="preserve"> </w:t>
      </w:r>
      <w:r w:rsidRPr="000F0088">
        <w:rPr>
          <w:color w:val="auto"/>
          <w:sz w:val="20"/>
          <w:szCs w:val="20"/>
        </w:rPr>
        <w:t>требований действующего</w:t>
      </w:r>
      <w:r w:rsidRPr="000F0088">
        <w:rPr>
          <w:color w:val="auto"/>
          <w:spacing w:val="1"/>
          <w:sz w:val="20"/>
          <w:szCs w:val="20"/>
        </w:rPr>
        <w:t xml:space="preserve"> </w:t>
      </w:r>
      <w:r w:rsidRPr="000F0088">
        <w:rPr>
          <w:color w:val="auto"/>
          <w:sz w:val="20"/>
          <w:szCs w:val="20"/>
        </w:rPr>
        <w:t>законодательства в</w:t>
      </w:r>
      <w:r w:rsidRPr="000F0088">
        <w:rPr>
          <w:color w:val="auto"/>
          <w:spacing w:val="-2"/>
          <w:sz w:val="20"/>
          <w:szCs w:val="20"/>
        </w:rPr>
        <w:t xml:space="preserve"> </w:t>
      </w:r>
      <w:r w:rsidRPr="000F0088">
        <w:rPr>
          <w:color w:val="auto"/>
          <w:sz w:val="20"/>
          <w:szCs w:val="20"/>
        </w:rPr>
        <w:t>рамках</w:t>
      </w:r>
      <w:r w:rsidRPr="000F0088">
        <w:rPr>
          <w:color w:val="auto"/>
          <w:spacing w:val="1"/>
          <w:sz w:val="20"/>
          <w:szCs w:val="20"/>
        </w:rPr>
        <w:t xml:space="preserve"> </w:t>
      </w:r>
      <w:r w:rsidRPr="000F0088">
        <w:rPr>
          <w:color w:val="auto"/>
          <w:sz w:val="20"/>
          <w:szCs w:val="20"/>
        </w:rPr>
        <w:t>открытия счетов</w:t>
      </w:r>
      <w:r w:rsidRPr="000F0088">
        <w:rPr>
          <w:color w:val="auto"/>
          <w:spacing w:val="-1"/>
          <w:sz w:val="20"/>
          <w:szCs w:val="20"/>
        </w:rPr>
        <w:t xml:space="preserve"> </w:t>
      </w:r>
      <w:r w:rsidRPr="000F0088">
        <w:rPr>
          <w:color w:val="auto"/>
          <w:sz w:val="20"/>
          <w:szCs w:val="20"/>
        </w:rPr>
        <w:t>эскроу.</w:t>
      </w:r>
    </w:p>
    <w:p w14:paraId="53A94008" w14:textId="5F435740" w:rsidR="008E1D63" w:rsidRPr="000F0088" w:rsidRDefault="008E1D63" w:rsidP="00C56567">
      <w:pPr>
        <w:tabs>
          <w:tab w:val="left" w:pos="1356"/>
        </w:tabs>
        <w:spacing w:after="0" w:line="240" w:lineRule="auto"/>
        <w:ind w:right="119"/>
        <w:rPr>
          <w:color w:val="auto"/>
          <w:sz w:val="20"/>
          <w:szCs w:val="20"/>
        </w:rPr>
      </w:pPr>
      <w:r w:rsidRPr="000F0088">
        <w:rPr>
          <w:color w:val="auto"/>
          <w:sz w:val="20"/>
          <w:szCs w:val="20"/>
        </w:rPr>
        <w:t>13.1</w:t>
      </w:r>
      <w:r w:rsidR="00666E93" w:rsidRPr="000F0088">
        <w:rPr>
          <w:color w:val="auto"/>
          <w:sz w:val="20"/>
          <w:szCs w:val="20"/>
        </w:rPr>
        <w:t>1</w:t>
      </w:r>
      <w:r w:rsidRPr="000F0088">
        <w:rPr>
          <w:color w:val="auto"/>
          <w:sz w:val="20"/>
          <w:szCs w:val="20"/>
        </w:rPr>
        <w:t>. Характеристики земельного участка, указанные в Разделе 1. Договора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w:t>
      </w:r>
    </w:p>
    <w:p w14:paraId="3DA905E1" w14:textId="4FB99AF8" w:rsidR="008E1D63" w:rsidRPr="000F0088" w:rsidRDefault="008E1D63" w:rsidP="00C56567">
      <w:pPr>
        <w:tabs>
          <w:tab w:val="left" w:pos="1356"/>
        </w:tabs>
        <w:spacing w:after="0" w:line="240" w:lineRule="auto"/>
        <w:ind w:right="119"/>
        <w:rPr>
          <w:color w:val="auto"/>
          <w:sz w:val="20"/>
          <w:szCs w:val="20"/>
        </w:rPr>
      </w:pPr>
      <w:r w:rsidRPr="000F0088">
        <w:rPr>
          <w:color w:val="auto"/>
          <w:sz w:val="20"/>
          <w:szCs w:val="20"/>
        </w:rPr>
        <w:t>13.1</w:t>
      </w:r>
      <w:r w:rsidR="00666E93" w:rsidRPr="000F0088">
        <w:rPr>
          <w:color w:val="auto"/>
          <w:sz w:val="20"/>
          <w:szCs w:val="20"/>
        </w:rPr>
        <w:t>2</w:t>
      </w:r>
      <w:r w:rsidRPr="000F0088">
        <w:rPr>
          <w:color w:val="auto"/>
          <w:sz w:val="20"/>
          <w:szCs w:val="20"/>
        </w:rPr>
        <w:t xml:space="preserve">. Настоящим Участник долевого строительства дает свое согласие  на последующее (до и /или после ввода Объекта в эксплуатацию) изменение по усмотрению Застройщика границ земельного участка, указанного в </w:t>
      </w:r>
      <w:proofErr w:type="spellStart"/>
      <w:r w:rsidRPr="000F0088">
        <w:rPr>
          <w:color w:val="auto"/>
          <w:sz w:val="20"/>
          <w:szCs w:val="20"/>
        </w:rPr>
        <w:t>в</w:t>
      </w:r>
      <w:proofErr w:type="spellEnd"/>
      <w:r w:rsidRPr="000F0088">
        <w:rPr>
          <w:color w:val="auto"/>
          <w:sz w:val="20"/>
          <w:szCs w:val="20"/>
        </w:rPr>
        <w:t xml:space="preserve"> Разделе 1.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
    <w:p w14:paraId="4F8C1855" w14:textId="40FCDE94" w:rsidR="008E1D63" w:rsidRPr="000F0088" w:rsidRDefault="008E1D63" w:rsidP="00C56567">
      <w:pPr>
        <w:pStyle w:val="ac"/>
        <w:numPr>
          <w:ilvl w:val="1"/>
          <w:numId w:val="34"/>
        </w:numPr>
        <w:tabs>
          <w:tab w:val="left" w:pos="1356"/>
        </w:tabs>
        <w:ind w:right="119"/>
        <w:rPr>
          <w:sz w:val="20"/>
          <w:szCs w:val="20"/>
        </w:rPr>
      </w:pPr>
      <w:r w:rsidRPr="000F0088">
        <w:rPr>
          <w:sz w:val="20"/>
          <w:szCs w:val="20"/>
        </w:rPr>
        <w:t xml:space="preserve">Участник долевого строительства настоящим прямо выражает свое согласие на образование </w:t>
      </w:r>
    </w:p>
    <w:p w14:paraId="18536B1F" w14:textId="0F6AD957" w:rsidR="008E1D63" w:rsidRPr="000F0088" w:rsidRDefault="008E1D63" w:rsidP="00C56567">
      <w:pPr>
        <w:tabs>
          <w:tab w:val="left" w:pos="1356"/>
        </w:tabs>
        <w:spacing w:after="0" w:line="240" w:lineRule="auto"/>
        <w:ind w:right="119" w:hanging="2"/>
        <w:rPr>
          <w:color w:val="auto"/>
          <w:sz w:val="20"/>
          <w:szCs w:val="20"/>
        </w:rPr>
      </w:pPr>
      <w:r w:rsidRPr="000F0088">
        <w:rPr>
          <w:color w:val="auto"/>
          <w:sz w:val="20"/>
          <w:szCs w:val="20"/>
        </w:rPr>
        <w:t>иных земельных участков из земельного участка, указанного в Разделе 1. Договора, включая раздел земельного участка, указанного в  Разделе 1 Договора и/или выдел из земельного участка, указанного в  Разделе 1 Договор</w:t>
      </w:r>
      <w:r w:rsidR="002C52C8" w:rsidRPr="000F0088">
        <w:rPr>
          <w:color w:val="auto"/>
          <w:sz w:val="20"/>
          <w:szCs w:val="20"/>
        </w:rPr>
        <w:t>а</w:t>
      </w:r>
      <w:r w:rsidRPr="000F0088">
        <w:rPr>
          <w:color w:val="auto"/>
          <w:sz w:val="20"/>
          <w:szCs w:val="20"/>
        </w:rPr>
        <w:t xml:space="preserve">,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w:t>
      </w:r>
    </w:p>
    <w:p w14:paraId="3BD54A85" w14:textId="77777777" w:rsidR="008E1D63" w:rsidRPr="000F0088" w:rsidRDefault="008E1D63" w:rsidP="00C56567">
      <w:pPr>
        <w:pStyle w:val="ac"/>
        <w:numPr>
          <w:ilvl w:val="1"/>
          <w:numId w:val="30"/>
        </w:numPr>
        <w:tabs>
          <w:tab w:val="left" w:pos="1356"/>
        </w:tabs>
        <w:ind w:right="119"/>
        <w:rPr>
          <w:sz w:val="20"/>
          <w:szCs w:val="20"/>
        </w:rPr>
      </w:pPr>
      <w:r w:rsidRPr="000F0088">
        <w:rPr>
          <w:sz w:val="20"/>
          <w:szCs w:val="20"/>
        </w:rPr>
        <w:t xml:space="preserve">Факт подписания настоящего договора является письменным согласием Участника долевого </w:t>
      </w:r>
    </w:p>
    <w:p w14:paraId="53414AB2" w14:textId="441384AA" w:rsidR="008E1D63" w:rsidRPr="000F0088" w:rsidRDefault="008E1D63" w:rsidP="00C56567">
      <w:pPr>
        <w:tabs>
          <w:tab w:val="left" w:pos="1356"/>
        </w:tabs>
        <w:spacing w:after="0" w:line="240" w:lineRule="auto"/>
        <w:ind w:right="119" w:hanging="2"/>
        <w:rPr>
          <w:color w:val="auto"/>
          <w:sz w:val="20"/>
          <w:szCs w:val="20"/>
        </w:rPr>
      </w:pPr>
      <w:r w:rsidRPr="000F0088">
        <w:rPr>
          <w:color w:val="auto"/>
          <w:sz w:val="20"/>
          <w:szCs w:val="20"/>
        </w:rPr>
        <w:t xml:space="preserve">строительства, выданным в соответствии с п.4 ст.11.2. Земельного Кодекса РФ. В случае уступки Участником долевого строительства своих прав и обязанностей по Договору иному лицу согласие Участника долевого строительства сохраняет силу, получение нового согласия Нового участника долевого строительства не требуется.     </w:t>
      </w:r>
    </w:p>
    <w:p w14:paraId="0ADB5E9E" w14:textId="63CBFDA8" w:rsidR="008E1D63" w:rsidRPr="000F0088" w:rsidRDefault="008E1D63" w:rsidP="00C56567">
      <w:pPr>
        <w:pStyle w:val="ac"/>
        <w:numPr>
          <w:ilvl w:val="1"/>
          <w:numId w:val="30"/>
        </w:numPr>
        <w:tabs>
          <w:tab w:val="left" w:pos="1356"/>
        </w:tabs>
        <w:ind w:left="0" w:right="119" w:firstLine="851"/>
        <w:rPr>
          <w:sz w:val="20"/>
          <w:szCs w:val="20"/>
        </w:rPr>
      </w:pPr>
      <w:r w:rsidRPr="000F0088">
        <w:rPr>
          <w:sz w:val="20"/>
          <w:szCs w:val="20"/>
        </w:rPr>
        <w:t>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 на этом земельном участке Объект</w:t>
      </w:r>
      <w:r w:rsidR="002C52C8" w:rsidRPr="000F0088">
        <w:rPr>
          <w:sz w:val="20"/>
          <w:szCs w:val="20"/>
        </w:rPr>
        <w:t xml:space="preserve"> капитального строительства</w:t>
      </w:r>
      <w:r w:rsidRPr="000F0088">
        <w:rPr>
          <w:sz w:val="20"/>
          <w:szCs w:val="20"/>
        </w:rPr>
        <w:t xml:space="preserve">, в котором расположен Объект долевого строительства. </w:t>
      </w:r>
    </w:p>
    <w:p w14:paraId="1CC97F9C" w14:textId="582B88F3" w:rsidR="008E1D63" w:rsidRPr="000F0088" w:rsidRDefault="008E1D63" w:rsidP="00C56567">
      <w:pPr>
        <w:pStyle w:val="ac"/>
        <w:numPr>
          <w:ilvl w:val="1"/>
          <w:numId w:val="30"/>
        </w:numPr>
        <w:tabs>
          <w:tab w:val="left" w:pos="1356"/>
        </w:tabs>
        <w:ind w:left="0" w:right="119" w:firstLine="851"/>
        <w:rPr>
          <w:sz w:val="20"/>
          <w:szCs w:val="20"/>
        </w:rPr>
      </w:pPr>
      <w:r w:rsidRPr="000F0088">
        <w:rPr>
          <w:sz w:val="20"/>
          <w:szCs w:val="20"/>
        </w:rPr>
        <w:t>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а также на передачу такого вновь образованного земельного участка в аренду,</w:t>
      </w:r>
      <w:r w:rsidR="00E04D71" w:rsidRPr="000F0088">
        <w:rPr>
          <w:sz w:val="20"/>
          <w:szCs w:val="20"/>
        </w:rPr>
        <w:t xml:space="preserve"> субаренду</w:t>
      </w:r>
      <w:r w:rsidRPr="000F0088">
        <w:rPr>
          <w:sz w:val="20"/>
          <w:szCs w:val="20"/>
        </w:rPr>
        <w:t xml:space="preserve"> распоряжение или обременение Застройщиком такого земельного участка иным образом. </w:t>
      </w:r>
    </w:p>
    <w:p w14:paraId="48458137" w14:textId="77777777" w:rsidR="008E1D63" w:rsidRPr="000F0088" w:rsidRDefault="008E1D63" w:rsidP="00C56567">
      <w:pPr>
        <w:pStyle w:val="ac"/>
        <w:numPr>
          <w:ilvl w:val="1"/>
          <w:numId w:val="30"/>
        </w:numPr>
        <w:tabs>
          <w:tab w:val="left" w:pos="993"/>
        </w:tabs>
        <w:ind w:left="0" w:right="119" w:firstLine="851"/>
        <w:rPr>
          <w:sz w:val="20"/>
          <w:szCs w:val="20"/>
        </w:rPr>
      </w:pPr>
      <w:r w:rsidRPr="000F0088">
        <w:rPr>
          <w:sz w:val="20"/>
          <w:szCs w:val="20"/>
        </w:rPr>
        <w:t xml:space="preserve">В случае уступки Участником долевого строительства своих прав и обязанностей по настоящему </w:t>
      </w:r>
      <w:r w:rsidRPr="000F0088">
        <w:rPr>
          <w:sz w:val="20"/>
          <w:szCs w:val="20"/>
        </w:rPr>
        <w:lastRenderedPageBreak/>
        <w:t xml:space="preserve">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7FD40753" w14:textId="1C322A3E" w:rsidR="00E75FBC" w:rsidRPr="000F0088" w:rsidRDefault="00192C7E" w:rsidP="00C56567">
      <w:pPr>
        <w:spacing w:after="0" w:line="240" w:lineRule="auto"/>
        <w:ind w:left="0" w:right="70" w:firstLine="851"/>
        <w:rPr>
          <w:color w:val="auto"/>
          <w:sz w:val="20"/>
          <w:szCs w:val="20"/>
        </w:rPr>
      </w:pPr>
      <w:r w:rsidRPr="000F0088">
        <w:rPr>
          <w:color w:val="auto"/>
          <w:sz w:val="20"/>
          <w:szCs w:val="20"/>
        </w:rPr>
        <w:t>13.</w:t>
      </w:r>
      <w:r w:rsidR="00666E93" w:rsidRPr="000F0088">
        <w:rPr>
          <w:color w:val="auto"/>
          <w:sz w:val="20"/>
          <w:szCs w:val="20"/>
        </w:rPr>
        <w:t>18</w:t>
      </w:r>
      <w:r w:rsidRPr="000F0088">
        <w:rPr>
          <w:color w:val="auto"/>
          <w:sz w:val="20"/>
          <w:szCs w:val="20"/>
        </w:rPr>
        <w:t xml:space="preserve">. Настоящий Договор составлен в 3 (трех) экземплярах, имеющих одинаковую юридическую силу, по одному экземпляру для каждой Стороны, один экземпляр для предоставления в Управление Федеральной службы государственной регистрации, кадастра и картографии по Краснодарскому краю. </w:t>
      </w:r>
    </w:p>
    <w:p w14:paraId="568BE72F" w14:textId="54C35545" w:rsidR="00E75FBC" w:rsidRPr="000F0088" w:rsidRDefault="00192C7E" w:rsidP="00C56567">
      <w:pPr>
        <w:spacing w:after="0" w:line="240" w:lineRule="auto"/>
        <w:ind w:firstLine="0"/>
        <w:jc w:val="left"/>
        <w:rPr>
          <w:color w:val="auto"/>
          <w:sz w:val="20"/>
          <w:szCs w:val="20"/>
        </w:rPr>
      </w:pPr>
      <w:r w:rsidRPr="000F0088">
        <w:rPr>
          <w:color w:val="auto"/>
          <w:sz w:val="20"/>
          <w:szCs w:val="20"/>
        </w:rPr>
        <w:t xml:space="preserve"> </w:t>
      </w:r>
      <w:r w:rsidRPr="000F0088">
        <w:rPr>
          <w:b/>
          <w:color w:val="auto"/>
          <w:sz w:val="20"/>
          <w:szCs w:val="20"/>
        </w:rPr>
        <w:t xml:space="preserve">Приложения к Договору участия в долевом строительстве: </w:t>
      </w:r>
    </w:p>
    <w:p w14:paraId="5030E9EA" w14:textId="265F718F" w:rsidR="00E75FBC" w:rsidRPr="000F0088" w:rsidRDefault="00192C7E" w:rsidP="00C56567">
      <w:pPr>
        <w:spacing w:after="0" w:line="240" w:lineRule="auto"/>
        <w:ind w:left="243" w:right="70" w:firstLine="0"/>
        <w:rPr>
          <w:color w:val="auto"/>
          <w:sz w:val="20"/>
          <w:szCs w:val="20"/>
        </w:rPr>
      </w:pPr>
      <w:r w:rsidRPr="000F0088">
        <w:rPr>
          <w:color w:val="auto"/>
          <w:sz w:val="20"/>
          <w:szCs w:val="20"/>
        </w:rPr>
        <w:t xml:space="preserve">Приложение № 1 - </w:t>
      </w:r>
      <w:bookmarkStart w:id="12" w:name="_Hlk140138325"/>
      <w:r w:rsidRPr="000F0088">
        <w:rPr>
          <w:color w:val="auto"/>
          <w:sz w:val="20"/>
          <w:szCs w:val="20"/>
        </w:rPr>
        <w:t>Местоположение Объекта долевого строительства на плане этажа Объекта</w:t>
      </w:r>
      <w:r w:rsidR="002C52C8" w:rsidRPr="000F0088">
        <w:rPr>
          <w:color w:val="auto"/>
          <w:sz w:val="20"/>
          <w:szCs w:val="20"/>
        </w:rPr>
        <w:t xml:space="preserve"> капитального строительства</w:t>
      </w:r>
      <w:r w:rsidRPr="000F0088">
        <w:rPr>
          <w:color w:val="auto"/>
          <w:sz w:val="20"/>
          <w:szCs w:val="20"/>
        </w:rPr>
        <w:t xml:space="preserve"> и План Объекта долевого строительства. </w:t>
      </w:r>
    </w:p>
    <w:bookmarkEnd w:id="12"/>
    <w:p w14:paraId="1FE72736" w14:textId="5E186A9D" w:rsidR="00833241" w:rsidRPr="000F0088" w:rsidRDefault="00192C7E" w:rsidP="00C56567">
      <w:pPr>
        <w:spacing w:after="0" w:line="240" w:lineRule="auto"/>
        <w:ind w:left="-13" w:right="654" w:firstLine="240"/>
        <w:jc w:val="left"/>
        <w:rPr>
          <w:color w:val="auto"/>
          <w:sz w:val="20"/>
          <w:szCs w:val="20"/>
        </w:rPr>
      </w:pPr>
      <w:r w:rsidRPr="000F0088">
        <w:rPr>
          <w:color w:val="auto"/>
          <w:sz w:val="20"/>
          <w:szCs w:val="20"/>
        </w:rPr>
        <w:t>Приложение № 2 – Форма агентского договора по заключению договора аренды на Объект долевого</w:t>
      </w:r>
      <w:r w:rsidR="008328F7" w:rsidRPr="000F0088">
        <w:rPr>
          <w:color w:val="auto"/>
          <w:sz w:val="20"/>
          <w:szCs w:val="20"/>
        </w:rPr>
        <w:t xml:space="preserve"> </w:t>
      </w:r>
      <w:r w:rsidRPr="000F0088">
        <w:rPr>
          <w:color w:val="auto"/>
          <w:sz w:val="20"/>
          <w:szCs w:val="20"/>
        </w:rPr>
        <w:t xml:space="preserve">строительства.    </w:t>
      </w:r>
    </w:p>
    <w:p w14:paraId="7F8A88CD" w14:textId="54DCB87D" w:rsidR="00E75FBC" w:rsidRPr="000F0088" w:rsidRDefault="00192C7E" w:rsidP="00C56567">
      <w:pPr>
        <w:spacing w:after="0" w:line="240" w:lineRule="auto"/>
        <w:ind w:left="-13" w:right="654" w:firstLine="240"/>
        <w:jc w:val="left"/>
        <w:rPr>
          <w:color w:val="auto"/>
          <w:sz w:val="20"/>
          <w:szCs w:val="20"/>
        </w:rPr>
      </w:pPr>
      <w:r w:rsidRPr="000F0088">
        <w:rPr>
          <w:color w:val="auto"/>
          <w:sz w:val="20"/>
          <w:szCs w:val="20"/>
        </w:rPr>
        <w:t xml:space="preserve"> Приложение № 3 – Форма агентского договора на проведение ремонтных работ. </w:t>
      </w:r>
    </w:p>
    <w:p w14:paraId="329E6768" w14:textId="2CE17928" w:rsidR="00ED73AB" w:rsidRPr="000F0088" w:rsidRDefault="00341E7B" w:rsidP="00C56567">
      <w:pPr>
        <w:spacing w:after="0" w:line="240" w:lineRule="auto"/>
        <w:ind w:left="-13" w:right="654" w:firstLine="240"/>
        <w:jc w:val="left"/>
        <w:rPr>
          <w:color w:val="auto"/>
          <w:sz w:val="20"/>
          <w:szCs w:val="20"/>
        </w:rPr>
      </w:pPr>
      <w:r w:rsidRPr="000F0088">
        <w:rPr>
          <w:color w:val="auto"/>
          <w:sz w:val="20"/>
          <w:szCs w:val="20"/>
        </w:rPr>
        <w:t xml:space="preserve"> </w:t>
      </w:r>
      <w:r w:rsidR="00ED73AB" w:rsidRPr="000F0088">
        <w:rPr>
          <w:color w:val="auto"/>
          <w:sz w:val="20"/>
          <w:szCs w:val="20"/>
        </w:rPr>
        <w:t>Приложение №4</w:t>
      </w:r>
      <w:r w:rsidR="00A43297" w:rsidRPr="000F0088">
        <w:rPr>
          <w:color w:val="auto"/>
          <w:sz w:val="20"/>
          <w:szCs w:val="20"/>
        </w:rPr>
        <w:t xml:space="preserve"> </w:t>
      </w:r>
      <w:r w:rsidR="00ED73AB" w:rsidRPr="000F0088">
        <w:rPr>
          <w:color w:val="auto"/>
          <w:sz w:val="20"/>
          <w:szCs w:val="20"/>
        </w:rPr>
        <w:t>- Общие условия заключаемого Застройщиком договора аренды</w:t>
      </w:r>
    </w:p>
    <w:p w14:paraId="55691997" w14:textId="3C079BC2" w:rsidR="00C56567" w:rsidRPr="000F0088" w:rsidRDefault="00C56567" w:rsidP="00C56567">
      <w:pPr>
        <w:spacing w:after="0" w:line="240" w:lineRule="auto"/>
        <w:ind w:left="0" w:right="654" w:firstLine="0"/>
        <w:jc w:val="left"/>
        <w:rPr>
          <w:color w:val="auto"/>
          <w:sz w:val="20"/>
          <w:szCs w:val="20"/>
        </w:rPr>
      </w:pPr>
    </w:p>
    <w:p w14:paraId="0AEF3C85" w14:textId="585EE30F" w:rsidR="00C56567" w:rsidRPr="000F0088" w:rsidRDefault="00C56567" w:rsidP="00F6537A">
      <w:pPr>
        <w:ind w:left="0" w:right="45" w:firstLine="0"/>
        <w:jc w:val="center"/>
        <w:rPr>
          <w:b/>
          <w:bCs/>
          <w:color w:val="auto"/>
          <w:sz w:val="20"/>
          <w:szCs w:val="20"/>
        </w:rPr>
      </w:pPr>
      <w:r w:rsidRPr="000F0088">
        <w:rPr>
          <w:b/>
          <w:bCs/>
          <w:color w:val="auto"/>
          <w:sz w:val="20"/>
          <w:szCs w:val="20"/>
        </w:rPr>
        <w:t>14. РЕКВИЗИТЫ И ПОДПИСИ</w:t>
      </w:r>
      <w:r w:rsidR="00F6537A" w:rsidRPr="000F0088">
        <w:rPr>
          <w:b/>
          <w:bCs/>
          <w:color w:val="auto"/>
          <w:sz w:val="20"/>
          <w:szCs w:val="20"/>
        </w:rPr>
        <w:t xml:space="preserve"> СТОРОН</w:t>
      </w:r>
    </w:p>
    <w:p w14:paraId="5630C178" w14:textId="77777777" w:rsidR="008328F7" w:rsidRPr="000F0088" w:rsidRDefault="008328F7" w:rsidP="00C56567">
      <w:pPr>
        <w:spacing w:after="0" w:line="240" w:lineRule="auto"/>
        <w:ind w:left="-13" w:right="654" w:firstLine="240"/>
        <w:jc w:val="left"/>
        <w:rPr>
          <w:color w:val="auto"/>
          <w:sz w:val="20"/>
          <w:szCs w:val="20"/>
        </w:rPr>
      </w:pPr>
    </w:p>
    <w:tbl>
      <w:tblPr>
        <w:tblStyle w:val="TableGrid"/>
        <w:tblW w:w="10346" w:type="dxa"/>
        <w:tblInd w:w="2" w:type="dxa"/>
        <w:tblCellMar>
          <w:top w:w="45" w:type="dxa"/>
        </w:tblCellMar>
        <w:tblLook w:val="04A0" w:firstRow="1" w:lastRow="0" w:firstColumn="1" w:lastColumn="0" w:noHBand="0" w:noVBand="1"/>
      </w:tblPr>
      <w:tblGrid>
        <w:gridCol w:w="5527"/>
        <w:gridCol w:w="4819"/>
      </w:tblGrid>
      <w:tr w:rsidR="00E75FBC" w:rsidRPr="00692965" w14:paraId="77C98D2E" w14:textId="77777777" w:rsidTr="00606AB9">
        <w:trPr>
          <w:trHeight w:val="371"/>
        </w:trPr>
        <w:tc>
          <w:tcPr>
            <w:tcW w:w="5527" w:type="dxa"/>
            <w:tcBorders>
              <w:top w:val="nil"/>
              <w:left w:val="nil"/>
              <w:bottom w:val="nil"/>
              <w:right w:val="nil"/>
            </w:tcBorders>
          </w:tcPr>
          <w:p w14:paraId="50E504A3" w14:textId="5957BAC6" w:rsidR="00E75FBC" w:rsidRPr="00692965" w:rsidRDefault="00192C7E" w:rsidP="00C56567">
            <w:pPr>
              <w:tabs>
                <w:tab w:val="left" w:pos="1356"/>
              </w:tabs>
              <w:spacing w:after="0" w:line="240" w:lineRule="auto"/>
              <w:ind w:left="0" w:right="119" w:firstLine="0"/>
              <w:rPr>
                <w:b/>
                <w:color w:val="auto"/>
                <w:sz w:val="20"/>
                <w:szCs w:val="20"/>
              </w:rPr>
            </w:pPr>
            <w:bookmarkStart w:id="13" w:name="_Hlk139037726"/>
            <w:r w:rsidRPr="00692965">
              <w:rPr>
                <w:b/>
                <w:color w:val="auto"/>
                <w:sz w:val="20"/>
                <w:szCs w:val="20"/>
              </w:rPr>
              <w:t xml:space="preserve">Застройщик: </w:t>
            </w:r>
          </w:p>
          <w:p w14:paraId="033DA23E" w14:textId="77777777" w:rsidR="00833241" w:rsidRPr="00692965" w:rsidRDefault="00833241" w:rsidP="00F6537A">
            <w:pPr>
              <w:tabs>
                <w:tab w:val="left" w:pos="1356"/>
              </w:tabs>
              <w:spacing w:after="0" w:line="240" w:lineRule="auto"/>
              <w:ind w:left="0" w:right="119" w:firstLine="0"/>
              <w:rPr>
                <w:color w:val="auto"/>
                <w:sz w:val="20"/>
                <w:szCs w:val="20"/>
              </w:rPr>
            </w:pPr>
          </w:p>
          <w:p w14:paraId="7CEFB7E7" w14:textId="3B4FE62A" w:rsidR="00E75FBC" w:rsidRPr="00692965" w:rsidRDefault="00192C7E" w:rsidP="00C56567">
            <w:pPr>
              <w:tabs>
                <w:tab w:val="left" w:pos="1356"/>
              </w:tabs>
              <w:spacing w:after="0" w:line="240" w:lineRule="auto"/>
              <w:ind w:right="1132" w:hanging="2"/>
              <w:rPr>
                <w:b/>
                <w:bCs/>
                <w:color w:val="auto"/>
                <w:sz w:val="20"/>
                <w:szCs w:val="20"/>
              </w:rPr>
            </w:pPr>
            <w:r w:rsidRPr="00692965">
              <w:rPr>
                <w:b/>
                <w:bCs/>
                <w:color w:val="auto"/>
                <w:sz w:val="20"/>
                <w:szCs w:val="20"/>
              </w:rPr>
              <w:t xml:space="preserve">Общество с ограниченной ответственностью «Специализированный застройщик  </w:t>
            </w:r>
          </w:p>
          <w:p w14:paraId="136F1F31" w14:textId="38F94D67" w:rsidR="00E75FBC" w:rsidRPr="00692965" w:rsidRDefault="00192C7E" w:rsidP="00C56567">
            <w:pPr>
              <w:tabs>
                <w:tab w:val="left" w:pos="1356"/>
              </w:tabs>
              <w:spacing w:after="0" w:line="240" w:lineRule="auto"/>
              <w:ind w:right="1132" w:hanging="2"/>
              <w:rPr>
                <w:color w:val="auto"/>
                <w:sz w:val="20"/>
                <w:szCs w:val="20"/>
              </w:rPr>
            </w:pPr>
            <w:r w:rsidRPr="00692965">
              <w:rPr>
                <w:b/>
                <w:bCs/>
                <w:color w:val="auto"/>
                <w:sz w:val="20"/>
                <w:szCs w:val="20"/>
              </w:rPr>
              <w:t>Гостиничный Комплекс «</w:t>
            </w:r>
            <w:r w:rsidR="00666E93" w:rsidRPr="00692965">
              <w:rPr>
                <w:b/>
                <w:bCs/>
                <w:color w:val="auto"/>
                <w:sz w:val="20"/>
                <w:szCs w:val="20"/>
              </w:rPr>
              <w:t>СочиОйлСтрой</w:t>
            </w:r>
            <w:r w:rsidRPr="00692965">
              <w:rPr>
                <w:b/>
                <w:bCs/>
                <w:color w:val="auto"/>
                <w:sz w:val="20"/>
                <w:szCs w:val="20"/>
              </w:rPr>
              <w:t>»</w:t>
            </w:r>
            <w:r w:rsidRPr="00692965">
              <w:rPr>
                <w:color w:val="auto"/>
                <w:sz w:val="20"/>
                <w:szCs w:val="20"/>
              </w:rPr>
              <w:t xml:space="preserve">  </w:t>
            </w:r>
          </w:p>
          <w:p w14:paraId="290C6176" w14:textId="513EA3D6" w:rsidR="00E75FBC" w:rsidRPr="00692965" w:rsidRDefault="00192C7E" w:rsidP="00C56567">
            <w:pPr>
              <w:tabs>
                <w:tab w:val="left" w:pos="1356"/>
              </w:tabs>
              <w:spacing w:after="0" w:line="240" w:lineRule="auto"/>
              <w:ind w:right="1132" w:hanging="2"/>
              <w:rPr>
                <w:color w:val="auto"/>
                <w:sz w:val="20"/>
                <w:szCs w:val="20"/>
              </w:rPr>
            </w:pPr>
            <w:r w:rsidRPr="00692965">
              <w:rPr>
                <w:color w:val="auto"/>
                <w:sz w:val="20"/>
                <w:szCs w:val="20"/>
              </w:rPr>
              <w:t xml:space="preserve">ОГРН </w:t>
            </w:r>
            <w:r w:rsidR="00666E93" w:rsidRPr="00692965">
              <w:rPr>
                <w:color w:val="auto"/>
                <w:sz w:val="20"/>
                <w:szCs w:val="20"/>
              </w:rPr>
              <w:t>1022302950020</w:t>
            </w:r>
            <w:r w:rsidRPr="00692965">
              <w:rPr>
                <w:color w:val="auto"/>
                <w:sz w:val="20"/>
                <w:szCs w:val="20"/>
              </w:rPr>
              <w:t xml:space="preserve"> </w:t>
            </w:r>
          </w:p>
          <w:p w14:paraId="5B03AA5B" w14:textId="18216A55" w:rsidR="00E75FBC" w:rsidRPr="00692965" w:rsidRDefault="00192C7E" w:rsidP="00C56567">
            <w:pPr>
              <w:tabs>
                <w:tab w:val="left" w:pos="1356"/>
              </w:tabs>
              <w:spacing w:after="0" w:line="240" w:lineRule="auto"/>
              <w:ind w:right="1132" w:hanging="2"/>
              <w:rPr>
                <w:color w:val="auto"/>
                <w:sz w:val="20"/>
                <w:szCs w:val="20"/>
              </w:rPr>
            </w:pPr>
            <w:r w:rsidRPr="00692965">
              <w:rPr>
                <w:color w:val="auto"/>
                <w:sz w:val="20"/>
                <w:szCs w:val="20"/>
              </w:rPr>
              <w:t xml:space="preserve">ИНН </w:t>
            </w:r>
            <w:r w:rsidR="00666E93" w:rsidRPr="00692965">
              <w:rPr>
                <w:color w:val="auto"/>
                <w:sz w:val="20"/>
                <w:szCs w:val="20"/>
              </w:rPr>
              <w:t>2320094347</w:t>
            </w:r>
            <w:r w:rsidRPr="00692965">
              <w:rPr>
                <w:color w:val="auto"/>
                <w:sz w:val="20"/>
                <w:szCs w:val="20"/>
              </w:rPr>
              <w:t xml:space="preserve"> КПП </w:t>
            </w:r>
            <w:r w:rsidR="00666E93" w:rsidRPr="00692965">
              <w:rPr>
                <w:color w:val="auto"/>
                <w:sz w:val="20"/>
                <w:szCs w:val="20"/>
              </w:rPr>
              <w:t>232001001</w:t>
            </w:r>
          </w:p>
          <w:p w14:paraId="36AB51A1" w14:textId="23434497" w:rsidR="00E75FBC" w:rsidRPr="00692965" w:rsidRDefault="00192C7E" w:rsidP="00C56567">
            <w:pPr>
              <w:tabs>
                <w:tab w:val="left" w:pos="1356"/>
              </w:tabs>
              <w:spacing w:after="0" w:line="240" w:lineRule="auto"/>
              <w:ind w:right="1132" w:hanging="2"/>
              <w:rPr>
                <w:color w:val="auto"/>
                <w:sz w:val="20"/>
                <w:szCs w:val="20"/>
              </w:rPr>
            </w:pPr>
            <w:r w:rsidRPr="00692965">
              <w:rPr>
                <w:color w:val="auto"/>
                <w:sz w:val="20"/>
                <w:szCs w:val="20"/>
              </w:rPr>
              <w:t xml:space="preserve">Юр. адрес: </w:t>
            </w:r>
            <w:r w:rsidR="00666E93" w:rsidRPr="00692965">
              <w:rPr>
                <w:color w:val="auto"/>
                <w:sz w:val="20"/>
                <w:szCs w:val="20"/>
              </w:rPr>
              <w:t>354053</w:t>
            </w:r>
            <w:r w:rsidRPr="00692965">
              <w:rPr>
                <w:color w:val="auto"/>
                <w:sz w:val="20"/>
                <w:szCs w:val="20"/>
              </w:rPr>
              <w:t xml:space="preserve">, Россия, Краснодарский край, г. Сочи, ул. </w:t>
            </w:r>
            <w:r w:rsidR="00666E93" w:rsidRPr="00692965">
              <w:rPr>
                <w:color w:val="auto"/>
                <w:sz w:val="20"/>
                <w:szCs w:val="20"/>
              </w:rPr>
              <w:t>Крымская</w:t>
            </w:r>
            <w:r w:rsidRPr="00692965">
              <w:rPr>
                <w:color w:val="auto"/>
                <w:sz w:val="20"/>
                <w:szCs w:val="20"/>
              </w:rPr>
              <w:t xml:space="preserve">, д. </w:t>
            </w:r>
            <w:r w:rsidR="00666E93" w:rsidRPr="00692965">
              <w:rPr>
                <w:color w:val="auto"/>
                <w:sz w:val="20"/>
                <w:szCs w:val="20"/>
              </w:rPr>
              <w:t>44</w:t>
            </w:r>
            <w:r w:rsidRPr="00692965">
              <w:rPr>
                <w:color w:val="auto"/>
                <w:sz w:val="20"/>
                <w:szCs w:val="20"/>
              </w:rPr>
              <w:t xml:space="preserve">  </w:t>
            </w:r>
          </w:p>
          <w:p w14:paraId="7F2E573F" w14:textId="77777777" w:rsidR="00666E93" w:rsidRPr="00692965" w:rsidRDefault="00192C7E" w:rsidP="00C56567">
            <w:pPr>
              <w:tabs>
                <w:tab w:val="left" w:pos="1356"/>
              </w:tabs>
              <w:spacing w:after="0" w:line="240" w:lineRule="auto"/>
              <w:ind w:right="1132" w:hanging="2"/>
              <w:rPr>
                <w:color w:val="auto"/>
                <w:sz w:val="20"/>
                <w:szCs w:val="20"/>
              </w:rPr>
            </w:pPr>
            <w:r w:rsidRPr="00692965">
              <w:rPr>
                <w:color w:val="auto"/>
                <w:sz w:val="20"/>
                <w:szCs w:val="20"/>
              </w:rPr>
              <w:t xml:space="preserve">р/с </w:t>
            </w:r>
            <w:r w:rsidR="00666E93" w:rsidRPr="00692965">
              <w:rPr>
                <w:color w:val="auto"/>
                <w:sz w:val="20"/>
                <w:szCs w:val="20"/>
              </w:rPr>
              <w:t>40701810977030000022</w:t>
            </w:r>
          </w:p>
          <w:p w14:paraId="65676EE5" w14:textId="7EA2556D" w:rsidR="00E75FBC" w:rsidRPr="00692965" w:rsidRDefault="00192C7E" w:rsidP="00C56567">
            <w:pPr>
              <w:tabs>
                <w:tab w:val="left" w:pos="1356"/>
              </w:tabs>
              <w:spacing w:after="0" w:line="240" w:lineRule="auto"/>
              <w:ind w:right="1132" w:hanging="2"/>
              <w:rPr>
                <w:color w:val="auto"/>
                <w:sz w:val="20"/>
                <w:szCs w:val="20"/>
              </w:rPr>
            </w:pPr>
            <w:r w:rsidRPr="00692965">
              <w:rPr>
                <w:color w:val="auto"/>
                <w:sz w:val="20"/>
                <w:szCs w:val="20"/>
              </w:rPr>
              <w:t xml:space="preserve"> к/с </w:t>
            </w:r>
            <w:r w:rsidR="00666E93" w:rsidRPr="00692965">
              <w:rPr>
                <w:color w:val="auto"/>
                <w:sz w:val="20"/>
                <w:szCs w:val="20"/>
              </w:rPr>
              <w:t>30101810100000000612</w:t>
            </w:r>
          </w:p>
          <w:p w14:paraId="7D955417" w14:textId="77777777" w:rsidR="00666E93" w:rsidRPr="00692965" w:rsidRDefault="00666E93" w:rsidP="00C56567">
            <w:pPr>
              <w:tabs>
                <w:tab w:val="left" w:pos="1356"/>
              </w:tabs>
              <w:spacing w:after="0" w:line="240" w:lineRule="auto"/>
              <w:ind w:right="1132" w:hanging="2"/>
              <w:rPr>
                <w:color w:val="auto"/>
                <w:sz w:val="20"/>
                <w:szCs w:val="20"/>
              </w:rPr>
            </w:pPr>
            <w:r w:rsidRPr="00692965">
              <w:rPr>
                <w:color w:val="auto"/>
                <w:sz w:val="20"/>
                <w:szCs w:val="20"/>
              </w:rPr>
              <w:t>Калужское отделение № 8608 ПАО Сбербанк</w:t>
            </w:r>
          </w:p>
          <w:p w14:paraId="239C1768" w14:textId="77777777" w:rsidR="0022778A" w:rsidRPr="00692965" w:rsidRDefault="00192C7E" w:rsidP="00C56567">
            <w:pPr>
              <w:tabs>
                <w:tab w:val="left" w:pos="1356"/>
              </w:tabs>
              <w:spacing w:after="0" w:line="240" w:lineRule="auto"/>
              <w:ind w:right="1132" w:hanging="2"/>
              <w:rPr>
                <w:color w:val="auto"/>
                <w:sz w:val="20"/>
                <w:szCs w:val="20"/>
              </w:rPr>
            </w:pPr>
            <w:r w:rsidRPr="00692965">
              <w:rPr>
                <w:color w:val="auto"/>
                <w:sz w:val="20"/>
                <w:szCs w:val="20"/>
              </w:rPr>
              <w:t xml:space="preserve">Тел.: </w:t>
            </w:r>
            <w:r w:rsidR="0022778A" w:rsidRPr="00692965">
              <w:rPr>
                <w:color w:val="auto"/>
                <w:sz w:val="20"/>
                <w:szCs w:val="20"/>
              </w:rPr>
              <w:t xml:space="preserve">+79180467777 </w:t>
            </w:r>
          </w:p>
          <w:p w14:paraId="014384B9" w14:textId="53896DBD" w:rsidR="00E75FBC" w:rsidRPr="00692965" w:rsidRDefault="00192C7E" w:rsidP="00C56567">
            <w:pPr>
              <w:tabs>
                <w:tab w:val="left" w:pos="1356"/>
              </w:tabs>
              <w:spacing w:after="0" w:line="240" w:lineRule="auto"/>
              <w:ind w:right="1132" w:hanging="2"/>
              <w:rPr>
                <w:color w:val="auto"/>
                <w:sz w:val="20"/>
                <w:szCs w:val="20"/>
              </w:rPr>
            </w:pPr>
            <w:r w:rsidRPr="00692965">
              <w:rPr>
                <w:color w:val="auto"/>
                <w:sz w:val="20"/>
                <w:szCs w:val="20"/>
                <w:lang w:val="en-US"/>
              </w:rPr>
              <w:t>e</w:t>
            </w:r>
            <w:r w:rsidRPr="00692965">
              <w:rPr>
                <w:color w:val="auto"/>
                <w:sz w:val="20"/>
                <w:szCs w:val="20"/>
              </w:rPr>
              <w:t>-</w:t>
            </w:r>
            <w:r w:rsidRPr="00692965">
              <w:rPr>
                <w:color w:val="auto"/>
                <w:sz w:val="20"/>
                <w:szCs w:val="20"/>
                <w:lang w:val="en-US"/>
              </w:rPr>
              <w:t>mail</w:t>
            </w:r>
            <w:r w:rsidRPr="00692965">
              <w:rPr>
                <w:color w:val="auto"/>
                <w:sz w:val="20"/>
                <w:szCs w:val="20"/>
              </w:rPr>
              <w:t xml:space="preserve">: </w:t>
            </w:r>
            <w:hyperlink r:id="rId14" w:history="1">
              <w:r w:rsidR="0022778A" w:rsidRPr="00692965">
                <w:rPr>
                  <w:color w:val="auto"/>
                  <w:sz w:val="20"/>
                  <w:szCs w:val="20"/>
                  <w:lang w:val="en-US"/>
                </w:rPr>
                <w:t>sochioilstroy</w:t>
              </w:r>
              <w:r w:rsidR="0022778A" w:rsidRPr="00692965">
                <w:rPr>
                  <w:color w:val="auto"/>
                  <w:sz w:val="20"/>
                  <w:szCs w:val="20"/>
                </w:rPr>
                <w:t>@</w:t>
              </w:r>
              <w:r w:rsidR="0022778A" w:rsidRPr="00692965">
                <w:rPr>
                  <w:color w:val="auto"/>
                  <w:sz w:val="20"/>
                  <w:szCs w:val="20"/>
                  <w:lang w:val="en-US"/>
                </w:rPr>
                <w:t>mail</w:t>
              </w:r>
              <w:r w:rsidR="0022778A" w:rsidRPr="00692965">
                <w:rPr>
                  <w:color w:val="auto"/>
                  <w:sz w:val="20"/>
                  <w:szCs w:val="20"/>
                </w:rPr>
                <w:t>.</w:t>
              </w:r>
              <w:proofErr w:type="spellStart"/>
              <w:r w:rsidR="0022778A" w:rsidRPr="00692965">
                <w:rPr>
                  <w:color w:val="auto"/>
                  <w:sz w:val="20"/>
                  <w:szCs w:val="20"/>
                  <w:lang w:val="en-US"/>
                </w:rPr>
                <w:t>ru</w:t>
              </w:r>
              <w:proofErr w:type="spellEnd"/>
            </w:hyperlink>
            <w:r w:rsidRPr="00692965">
              <w:rPr>
                <w:color w:val="auto"/>
                <w:sz w:val="20"/>
                <w:szCs w:val="20"/>
              </w:rPr>
              <w:t xml:space="preserve"> </w:t>
            </w:r>
          </w:p>
          <w:p w14:paraId="609C7057" w14:textId="70DD133E" w:rsidR="0022778A" w:rsidRPr="00692965" w:rsidRDefault="0022778A" w:rsidP="00C56567">
            <w:pPr>
              <w:tabs>
                <w:tab w:val="left" w:pos="1356"/>
              </w:tabs>
              <w:spacing w:after="0" w:line="240" w:lineRule="auto"/>
              <w:ind w:left="0" w:right="119" w:firstLine="0"/>
              <w:rPr>
                <w:color w:val="auto"/>
                <w:sz w:val="20"/>
                <w:szCs w:val="20"/>
              </w:rPr>
            </w:pPr>
          </w:p>
          <w:p w14:paraId="6C383193" w14:textId="5B0A3245" w:rsidR="0022778A" w:rsidRPr="00692965" w:rsidRDefault="0022778A" w:rsidP="00C56567">
            <w:pPr>
              <w:tabs>
                <w:tab w:val="left" w:pos="1356"/>
              </w:tabs>
              <w:spacing w:after="0" w:line="240" w:lineRule="auto"/>
              <w:ind w:left="0" w:right="119" w:firstLine="0"/>
              <w:rPr>
                <w:color w:val="auto"/>
                <w:sz w:val="20"/>
                <w:szCs w:val="20"/>
              </w:rPr>
            </w:pPr>
          </w:p>
          <w:p w14:paraId="31376BD7" w14:textId="77777777" w:rsidR="00F6537A" w:rsidRPr="00692965" w:rsidRDefault="00F6537A" w:rsidP="00C56567">
            <w:pPr>
              <w:tabs>
                <w:tab w:val="left" w:pos="1356"/>
              </w:tabs>
              <w:spacing w:after="0" w:line="240" w:lineRule="auto"/>
              <w:ind w:left="0" w:right="119" w:firstLine="0"/>
              <w:rPr>
                <w:color w:val="auto"/>
                <w:sz w:val="20"/>
                <w:szCs w:val="20"/>
              </w:rPr>
            </w:pPr>
          </w:p>
          <w:p w14:paraId="01C52F33" w14:textId="77777777" w:rsidR="00C56567" w:rsidRPr="00692965" w:rsidRDefault="00C56567" w:rsidP="00C56567">
            <w:pPr>
              <w:tabs>
                <w:tab w:val="left" w:pos="1356"/>
              </w:tabs>
              <w:spacing w:after="0" w:line="240" w:lineRule="auto"/>
              <w:ind w:left="0" w:right="119" w:firstLine="0"/>
              <w:rPr>
                <w:color w:val="auto"/>
                <w:sz w:val="20"/>
                <w:szCs w:val="20"/>
              </w:rPr>
            </w:pPr>
          </w:p>
          <w:p w14:paraId="5B30D398" w14:textId="0A0BD1E0" w:rsidR="00341E7B" w:rsidRPr="00692965" w:rsidRDefault="00341E7B" w:rsidP="00692965">
            <w:pPr>
              <w:tabs>
                <w:tab w:val="left" w:pos="1356"/>
              </w:tabs>
              <w:spacing w:after="0" w:line="240" w:lineRule="auto"/>
              <w:ind w:left="0" w:right="119" w:firstLine="0"/>
              <w:rPr>
                <w:b/>
                <w:color w:val="auto"/>
                <w:sz w:val="20"/>
                <w:szCs w:val="20"/>
              </w:rPr>
            </w:pPr>
            <w:r w:rsidRPr="00692965">
              <w:rPr>
                <w:b/>
                <w:bCs/>
                <w:color w:val="auto"/>
                <w:sz w:val="20"/>
                <w:szCs w:val="20"/>
              </w:rPr>
              <w:t>_________________________</w:t>
            </w:r>
            <w:r w:rsidRPr="00692965">
              <w:rPr>
                <w:b/>
                <w:color w:val="auto"/>
                <w:sz w:val="20"/>
                <w:szCs w:val="20"/>
              </w:rPr>
              <w:t xml:space="preserve"> П.С. Серопян </w:t>
            </w:r>
          </w:p>
          <w:p w14:paraId="7B324D00" w14:textId="77777777" w:rsidR="00341E7B" w:rsidRPr="00692965" w:rsidRDefault="00341E7B" w:rsidP="00341E7B">
            <w:pPr>
              <w:spacing w:after="0" w:line="240" w:lineRule="auto"/>
              <w:ind w:left="0" w:firstLine="0"/>
              <w:jc w:val="left"/>
              <w:rPr>
                <w:color w:val="auto"/>
                <w:sz w:val="20"/>
                <w:szCs w:val="20"/>
              </w:rPr>
            </w:pPr>
            <w:r w:rsidRPr="00692965">
              <w:rPr>
                <w:color w:val="auto"/>
                <w:sz w:val="20"/>
                <w:szCs w:val="20"/>
              </w:rPr>
              <w:t xml:space="preserve"> </w:t>
            </w:r>
          </w:p>
          <w:p w14:paraId="44B43A8D" w14:textId="02564231" w:rsidR="00E75FBC" w:rsidRPr="00692965" w:rsidRDefault="00E75FBC" w:rsidP="00C56567">
            <w:pPr>
              <w:tabs>
                <w:tab w:val="left" w:pos="1356"/>
              </w:tabs>
              <w:spacing w:after="0" w:line="240" w:lineRule="auto"/>
              <w:ind w:left="0" w:right="119" w:firstLine="0"/>
              <w:rPr>
                <w:b/>
                <w:bCs/>
                <w:color w:val="auto"/>
                <w:sz w:val="20"/>
                <w:szCs w:val="20"/>
              </w:rPr>
            </w:pPr>
          </w:p>
          <w:p w14:paraId="513708A4" w14:textId="77777777" w:rsidR="00E75FBC" w:rsidRPr="00692965" w:rsidRDefault="00192C7E" w:rsidP="00C56567">
            <w:pPr>
              <w:tabs>
                <w:tab w:val="left" w:pos="1356"/>
              </w:tabs>
              <w:spacing w:after="0" w:line="240" w:lineRule="auto"/>
              <w:ind w:right="119"/>
              <w:rPr>
                <w:color w:val="auto"/>
                <w:sz w:val="20"/>
                <w:szCs w:val="20"/>
              </w:rPr>
            </w:pPr>
            <w:r w:rsidRPr="00692965">
              <w:rPr>
                <w:color w:val="auto"/>
                <w:sz w:val="20"/>
                <w:szCs w:val="20"/>
              </w:rPr>
              <w:t xml:space="preserve"> </w:t>
            </w:r>
          </w:p>
          <w:p w14:paraId="4753581D" w14:textId="77777777" w:rsidR="00E75FBC" w:rsidRPr="00692965" w:rsidRDefault="00192C7E" w:rsidP="00C56567">
            <w:pPr>
              <w:tabs>
                <w:tab w:val="left" w:pos="1356"/>
              </w:tabs>
              <w:spacing w:after="0" w:line="240" w:lineRule="auto"/>
              <w:ind w:right="119"/>
              <w:rPr>
                <w:color w:val="auto"/>
                <w:sz w:val="20"/>
                <w:szCs w:val="20"/>
              </w:rPr>
            </w:pPr>
            <w:r w:rsidRPr="00692965">
              <w:rPr>
                <w:color w:val="auto"/>
                <w:sz w:val="20"/>
                <w:szCs w:val="20"/>
              </w:rPr>
              <w:t xml:space="preserve"> </w:t>
            </w:r>
          </w:p>
          <w:p w14:paraId="300E80F3" w14:textId="0B92D10B" w:rsidR="00E75FBC" w:rsidRPr="00692965" w:rsidRDefault="00E75FBC" w:rsidP="00C56567">
            <w:pPr>
              <w:tabs>
                <w:tab w:val="left" w:pos="1356"/>
              </w:tabs>
              <w:spacing w:after="0" w:line="240" w:lineRule="auto"/>
              <w:ind w:right="119"/>
              <w:rPr>
                <w:color w:val="auto"/>
                <w:sz w:val="20"/>
                <w:szCs w:val="20"/>
              </w:rPr>
            </w:pPr>
          </w:p>
        </w:tc>
        <w:tc>
          <w:tcPr>
            <w:tcW w:w="4819" w:type="dxa"/>
            <w:tcBorders>
              <w:top w:val="nil"/>
              <w:left w:val="nil"/>
              <w:bottom w:val="nil"/>
              <w:right w:val="nil"/>
            </w:tcBorders>
          </w:tcPr>
          <w:p w14:paraId="3775C5FE" w14:textId="51392361" w:rsidR="00E75FBC" w:rsidRPr="00692965" w:rsidRDefault="00192C7E" w:rsidP="00F6537A">
            <w:pPr>
              <w:tabs>
                <w:tab w:val="left" w:pos="1356"/>
              </w:tabs>
              <w:spacing w:after="0" w:line="240" w:lineRule="auto"/>
              <w:ind w:left="0" w:right="571" w:firstLine="0"/>
              <w:rPr>
                <w:b/>
                <w:color w:val="auto"/>
                <w:sz w:val="20"/>
                <w:szCs w:val="20"/>
              </w:rPr>
            </w:pPr>
            <w:r w:rsidRPr="00692965">
              <w:rPr>
                <w:b/>
                <w:color w:val="auto"/>
                <w:sz w:val="20"/>
                <w:szCs w:val="20"/>
              </w:rPr>
              <w:t xml:space="preserve">Участник долевого строительства: </w:t>
            </w:r>
          </w:p>
          <w:p w14:paraId="65845C2C" w14:textId="77777777" w:rsidR="00833241" w:rsidRPr="00692965" w:rsidRDefault="00833241" w:rsidP="00F6537A">
            <w:pPr>
              <w:tabs>
                <w:tab w:val="left" w:pos="1356"/>
              </w:tabs>
              <w:spacing w:after="0" w:line="240" w:lineRule="auto"/>
              <w:ind w:left="0" w:right="571" w:firstLine="0"/>
              <w:rPr>
                <w:color w:val="auto"/>
                <w:sz w:val="20"/>
                <w:szCs w:val="20"/>
              </w:rPr>
            </w:pPr>
          </w:p>
          <w:p w14:paraId="3B69A17F" w14:textId="142F6A86" w:rsidR="00692965" w:rsidRPr="00692965" w:rsidRDefault="00692965" w:rsidP="004D1DEB">
            <w:pPr>
              <w:tabs>
                <w:tab w:val="left" w:pos="709"/>
              </w:tabs>
              <w:ind w:left="0" w:firstLine="0"/>
              <w:rPr>
                <w:sz w:val="20"/>
                <w:szCs w:val="20"/>
              </w:rPr>
            </w:pPr>
            <w:r w:rsidRPr="00692965">
              <w:rPr>
                <w:b/>
                <w:bCs/>
                <w:sz w:val="20"/>
                <w:szCs w:val="20"/>
              </w:rPr>
              <w:t xml:space="preserve">Гражданин РФ </w:t>
            </w:r>
          </w:p>
          <w:p w14:paraId="7171C71D" w14:textId="77777777" w:rsidR="00692965" w:rsidRDefault="00692965" w:rsidP="00692965">
            <w:pPr>
              <w:tabs>
                <w:tab w:val="left" w:pos="1356"/>
              </w:tabs>
              <w:spacing w:after="0" w:line="240" w:lineRule="auto"/>
              <w:ind w:right="571" w:hanging="2"/>
              <w:rPr>
                <w:sz w:val="20"/>
                <w:szCs w:val="20"/>
              </w:rPr>
            </w:pPr>
          </w:p>
          <w:p w14:paraId="0B76617D" w14:textId="77777777" w:rsidR="00692965" w:rsidRDefault="00692965" w:rsidP="00692965">
            <w:pPr>
              <w:tabs>
                <w:tab w:val="left" w:pos="1356"/>
              </w:tabs>
              <w:spacing w:after="0" w:line="240" w:lineRule="auto"/>
              <w:ind w:right="571" w:hanging="2"/>
              <w:rPr>
                <w:sz w:val="20"/>
                <w:szCs w:val="20"/>
              </w:rPr>
            </w:pPr>
          </w:p>
          <w:p w14:paraId="62A2AA79" w14:textId="28B3BCE0" w:rsidR="00692965" w:rsidRDefault="00692965" w:rsidP="00692965">
            <w:pPr>
              <w:tabs>
                <w:tab w:val="left" w:pos="1356"/>
              </w:tabs>
              <w:spacing w:after="0" w:line="240" w:lineRule="auto"/>
              <w:ind w:right="571" w:hanging="2"/>
              <w:rPr>
                <w:sz w:val="20"/>
                <w:szCs w:val="20"/>
              </w:rPr>
            </w:pPr>
          </w:p>
          <w:p w14:paraId="1261A65C" w14:textId="5BEF04DF" w:rsidR="004D1DEB" w:rsidRDefault="004D1DEB" w:rsidP="00692965">
            <w:pPr>
              <w:tabs>
                <w:tab w:val="left" w:pos="1356"/>
              </w:tabs>
              <w:spacing w:after="0" w:line="240" w:lineRule="auto"/>
              <w:ind w:right="571" w:hanging="2"/>
              <w:rPr>
                <w:sz w:val="20"/>
                <w:szCs w:val="20"/>
              </w:rPr>
            </w:pPr>
          </w:p>
          <w:p w14:paraId="7B9AD565" w14:textId="05DC6138" w:rsidR="004D1DEB" w:rsidRDefault="004D1DEB" w:rsidP="00692965">
            <w:pPr>
              <w:tabs>
                <w:tab w:val="left" w:pos="1356"/>
              </w:tabs>
              <w:spacing w:after="0" w:line="240" w:lineRule="auto"/>
              <w:ind w:right="571" w:hanging="2"/>
              <w:rPr>
                <w:sz w:val="20"/>
                <w:szCs w:val="20"/>
              </w:rPr>
            </w:pPr>
          </w:p>
          <w:p w14:paraId="728A4A07" w14:textId="2D0E8458" w:rsidR="004D1DEB" w:rsidRDefault="004D1DEB" w:rsidP="00692965">
            <w:pPr>
              <w:tabs>
                <w:tab w:val="left" w:pos="1356"/>
              </w:tabs>
              <w:spacing w:after="0" w:line="240" w:lineRule="auto"/>
              <w:ind w:right="571" w:hanging="2"/>
              <w:rPr>
                <w:sz w:val="20"/>
                <w:szCs w:val="20"/>
              </w:rPr>
            </w:pPr>
          </w:p>
          <w:p w14:paraId="20F7F977" w14:textId="4040D72D" w:rsidR="004D1DEB" w:rsidRDefault="004D1DEB" w:rsidP="00692965">
            <w:pPr>
              <w:tabs>
                <w:tab w:val="left" w:pos="1356"/>
              </w:tabs>
              <w:spacing w:after="0" w:line="240" w:lineRule="auto"/>
              <w:ind w:right="571" w:hanging="2"/>
              <w:rPr>
                <w:sz w:val="20"/>
                <w:szCs w:val="20"/>
              </w:rPr>
            </w:pPr>
          </w:p>
          <w:p w14:paraId="128BB763" w14:textId="35609E8F" w:rsidR="004D1DEB" w:rsidRDefault="004D1DEB" w:rsidP="00692965">
            <w:pPr>
              <w:tabs>
                <w:tab w:val="left" w:pos="1356"/>
              </w:tabs>
              <w:spacing w:after="0" w:line="240" w:lineRule="auto"/>
              <w:ind w:right="571" w:hanging="2"/>
              <w:rPr>
                <w:sz w:val="20"/>
                <w:szCs w:val="20"/>
              </w:rPr>
            </w:pPr>
          </w:p>
          <w:p w14:paraId="56AFA8EB" w14:textId="02C1859D" w:rsidR="004D1DEB" w:rsidRDefault="004D1DEB" w:rsidP="00692965">
            <w:pPr>
              <w:tabs>
                <w:tab w:val="left" w:pos="1356"/>
              </w:tabs>
              <w:spacing w:after="0" w:line="240" w:lineRule="auto"/>
              <w:ind w:right="571" w:hanging="2"/>
              <w:rPr>
                <w:sz w:val="20"/>
                <w:szCs w:val="20"/>
              </w:rPr>
            </w:pPr>
          </w:p>
          <w:p w14:paraId="552F8EA8" w14:textId="32E82700" w:rsidR="004D1DEB" w:rsidRDefault="004D1DEB" w:rsidP="00692965">
            <w:pPr>
              <w:tabs>
                <w:tab w:val="left" w:pos="1356"/>
              </w:tabs>
              <w:spacing w:after="0" w:line="240" w:lineRule="auto"/>
              <w:ind w:right="571" w:hanging="2"/>
              <w:rPr>
                <w:sz w:val="20"/>
                <w:szCs w:val="20"/>
              </w:rPr>
            </w:pPr>
          </w:p>
          <w:p w14:paraId="0F2D0AC3" w14:textId="184A7338" w:rsidR="004D1DEB" w:rsidRDefault="004D1DEB" w:rsidP="00692965">
            <w:pPr>
              <w:tabs>
                <w:tab w:val="left" w:pos="1356"/>
              </w:tabs>
              <w:spacing w:after="0" w:line="240" w:lineRule="auto"/>
              <w:ind w:right="571" w:hanging="2"/>
              <w:rPr>
                <w:sz w:val="20"/>
                <w:szCs w:val="20"/>
              </w:rPr>
            </w:pPr>
          </w:p>
          <w:p w14:paraId="7B32DF01" w14:textId="4704D3CA" w:rsidR="004D1DEB" w:rsidRDefault="004D1DEB" w:rsidP="00692965">
            <w:pPr>
              <w:tabs>
                <w:tab w:val="left" w:pos="1356"/>
              </w:tabs>
              <w:spacing w:after="0" w:line="240" w:lineRule="auto"/>
              <w:ind w:right="571" w:hanging="2"/>
              <w:rPr>
                <w:sz w:val="20"/>
                <w:szCs w:val="20"/>
              </w:rPr>
            </w:pPr>
          </w:p>
          <w:p w14:paraId="1F3DBC2F" w14:textId="266658D8" w:rsidR="004D1DEB" w:rsidRDefault="004D1DEB" w:rsidP="00692965">
            <w:pPr>
              <w:tabs>
                <w:tab w:val="left" w:pos="1356"/>
              </w:tabs>
              <w:spacing w:after="0" w:line="240" w:lineRule="auto"/>
              <w:ind w:right="571" w:hanging="2"/>
              <w:rPr>
                <w:sz w:val="20"/>
                <w:szCs w:val="20"/>
              </w:rPr>
            </w:pPr>
          </w:p>
          <w:p w14:paraId="3F6B2C56" w14:textId="77777777" w:rsidR="004D1DEB" w:rsidRDefault="004D1DEB" w:rsidP="004D1DEB">
            <w:pPr>
              <w:tabs>
                <w:tab w:val="left" w:pos="1356"/>
              </w:tabs>
              <w:spacing w:after="0" w:line="240" w:lineRule="auto"/>
              <w:ind w:left="0" w:right="571" w:firstLine="0"/>
              <w:rPr>
                <w:sz w:val="20"/>
                <w:szCs w:val="20"/>
              </w:rPr>
            </w:pPr>
          </w:p>
          <w:p w14:paraId="72013D93" w14:textId="77777777" w:rsidR="00692965" w:rsidRDefault="00692965" w:rsidP="00692965">
            <w:pPr>
              <w:tabs>
                <w:tab w:val="left" w:pos="1356"/>
              </w:tabs>
              <w:spacing w:after="0" w:line="240" w:lineRule="auto"/>
              <w:ind w:right="571" w:hanging="2"/>
              <w:rPr>
                <w:sz w:val="20"/>
                <w:szCs w:val="20"/>
              </w:rPr>
            </w:pPr>
          </w:p>
          <w:p w14:paraId="555D4FC1" w14:textId="7A1C5265" w:rsidR="00E75FBC" w:rsidRPr="004D1DEB" w:rsidRDefault="00692965" w:rsidP="004D1DEB">
            <w:pPr>
              <w:tabs>
                <w:tab w:val="left" w:pos="1356"/>
              </w:tabs>
              <w:spacing w:after="0" w:line="240" w:lineRule="auto"/>
              <w:ind w:right="571" w:hanging="2"/>
              <w:rPr>
                <w:b/>
                <w:color w:val="auto"/>
                <w:sz w:val="20"/>
                <w:szCs w:val="20"/>
              </w:rPr>
            </w:pPr>
            <w:r w:rsidRPr="004D1DEB">
              <w:rPr>
                <w:b/>
                <w:sz w:val="20"/>
                <w:szCs w:val="20"/>
              </w:rPr>
              <w:t xml:space="preserve">________________________ </w:t>
            </w:r>
            <w:r w:rsidR="004D1DEB" w:rsidRPr="004D1DEB">
              <w:rPr>
                <w:b/>
                <w:sz w:val="20"/>
                <w:szCs w:val="20"/>
              </w:rPr>
              <w:t>ФИО</w:t>
            </w:r>
          </w:p>
        </w:tc>
      </w:tr>
      <w:bookmarkEnd w:id="13"/>
    </w:tbl>
    <w:p w14:paraId="5D501030" w14:textId="77777777" w:rsidR="004B4FFE" w:rsidRPr="000F0088" w:rsidRDefault="004B4FFE" w:rsidP="00C56567">
      <w:pPr>
        <w:spacing w:after="0" w:line="240" w:lineRule="auto"/>
        <w:ind w:left="10" w:right="472" w:hanging="10"/>
        <w:jc w:val="right"/>
        <w:rPr>
          <w:color w:val="auto"/>
          <w:sz w:val="20"/>
          <w:szCs w:val="20"/>
        </w:rPr>
      </w:pPr>
    </w:p>
    <w:p w14:paraId="1EF97C57" w14:textId="77777777" w:rsidR="004B4FFE" w:rsidRPr="000F0088" w:rsidRDefault="004B4FFE" w:rsidP="00C56567">
      <w:pPr>
        <w:spacing w:after="0" w:line="240" w:lineRule="auto"/>
        <w:ind w:left="10" w:right="472" w:hanging="10"/>
        <w:jc w:val="right"/>
        <w:rPr>
          <w:color w:val="auto"/>
          <w:sz w:val="20"/>
          <w:szCs w:val="20"/>
        </w:rPr>
      </w:pPr>
    </w:p>
    <w:p w14:paraId="6F3BC935" w14:textId="77777777" w:rsidR="004B4FFE" w:rsidRPr="000F0088" w:rsidRDefault="004B4FFE" w:rsidP="00C56567">
      <w:pPr>
        <w:spacing w:after="0" w:line="240" w:lineRule="auto"/>
        <w:ind w:left="10" w:right="472" w:hanging="10"/>
        <w:jc w:val="right"/>
        <w:rPr>
          <w:color w:val="auto"/>
          <w:sz w:val="20"/>
          <w:szCs w:val="20"/>
        </w:rPr>
      </w:pPr>
    </w:p>
    <w:p w14:paraId="48E3374A" w14:textId="77777777" w:rsidR="004B4FFE" w:rsidRPr="000F0088" w:rsidRDefault="004B4FFE" w:rsidP="00C56567">
      <w:pPr>
        <w:spacing w:after="0" w:line="240" w:lineRule="auto"/>
        <w:ind w:left="10" w:right="472" w:hanging="10"/>
        <w:jc w:val="right"/>
        <w:rPr>
          <w:color w:val="auto"/>
          <w:sz w:val="20"/>
          <w:szCs w:val="20"/>
        </w:rPr>
      </w:pPr>
    </w:p>
    <w:p w14:paraId="695DAC2C" w14:textId="77777777" w:rsidR="004B4FFE" w:rsidRPr="000F0088" w:rsidRDefault="004B4FFE" w:rsidP="00C56567">
      <w:pPr>
        <w:spacing w:after="0" w:line="240" w:lineRule="auto"/>
        <w:ind w:left="10" w:right="472" w:hanging="10"/>
        <w:jc w:val="right"/>
        <w:rPr>
          <w:color w:val="auto"/>
          <w:sz w:val="20"/>
          <w:szCs w:val="20"/>
        </w:rPr>
      </w:pPr>
    </w:p>
    <w:p w14:paraId="78275AA1" w14:textId="77777777" w:rsidR="004B4FFE" w:rsidRPr="000F0088" w:rsidRDefault="004B4FFE" w:rsidP="00C56567">
      <w:pPr>
        <w:spacing w:after="0" w:line="240" w:lineRule="auto"/>
        <w:ind w:left="10" w:right="472" w:hanging="10"/>
        <w:jc w:val="right"/>
        <w:rPr>
          <w:color w:val="auto"/>
          <w:sz w:val="20"/>
          <w:szCs w:val="20"/>
        </w:rPr>
      </w:pPr>
    </w:p>
    <w:p w14:paraId="0F43EA8B" w14:textId="77777777" w:rsidR="004B4FFE" w:rsidRPr="000F0088" w:rsidRDefault="004B4FFE" w:rsidP="00C56567">
      <w:pPr>
        <w:spacing w:after="0" w:line="240" w:lineRule="auto"/>
        <w:ind w:left="10" w:right="472" w:hanging="10"/>
        <w:jc w:val="right"/>
        <w:rPr>
          <w:color w:val="auto"/>
          <w:sz w:val="20"/>
          <w:szCs w:val="20"/>
        </w:rPr>
      </w:pPr>
    </w:p>
    <w:p w14:paraId="1821C4DF" w14:textId="77777777" w:rsidR="004B4FFE" w:rsidRPr="000F0088" w:rsidRDefault="004B4FFE" w:rsidP="00C56567">
      <w:pPr>
        <w:spacing w:after="0" w:line="240" w:lineRule="auto"/>
        <w:ind w:left="10" w:right="472" w:hanging="10"/>
        <w:jc w:val="right"/>
        <w:rPr>
          <w:color w:val="auto"/>
          <w:sz w:val="20"/>
          <w:szCs w:val="20"/>
        </w:rPr>
      </w:pPr>
    </w:p>
    <w:p w14:paraId="1E615050" w14:textId="77777777" w:rsidR="004B4FFE" w:rsidRPr="000F0088" w:rsidRDefault="004B4FFE" w:rsidP="00C56567">
      <w:pPr>
        <w:spacing w:after="0" w:line="240" w:lineRule="auto"/>
        <w:ind w:left="10" w:right="472" w:hanging="10"/>
        <w:jc w:val="right"/>
        <w:rPr>
          <w:color w:val="auto"/>
          <w:sz w:val="20"/>
          <w:szCs w:val="20"/>
        </w:rPr>
      </w:pPr>
    </w:p>
    <w:p w14:paraId="3EF165DF" w14:textId="77777777" w:rsidR="004B4FFE" w:rsidRPr="000F0088" w:rsidRDefault="004B4FFE" w:rsidP="00C56567">
      <w:pPr>
        <w:spacing w:after="0" w:line="240" w:lineRule="auto"/>
        <w:ind w:left="10" w:right="472" w:hanging="10"/>
        <w:jc w:val="right"/>
        <w:rPr>
          <w:color w:val="auto"/>
          <w:sz w:val="20"/>
          <w:szCs w:val="20"/>
        </w:rPr>
      </w:pPr>
    </w:p>
    <w:p w14:paraId="78300AA8" w14:textId="77777777" w:rsidR="004B4FFE" w:rsidRPr="000F0088" w:rsidRDefault="004B4FFE" w:rsidP="00C56567">
      <w:pPr>
        <w:spacing w:after="0" w:line="240" w:lineRule="auto"/>
        <w:ind w:left="10" w:right="472" w:hanging="10"/>
        <w:jc w:val="right"/>
        <w:rPr>
          <w:color w:val="auto"/>
          <w:sz w:val="20"/>
          <w:szCs w:val="20"/>
        </w:rPr>
      </w:pPr>
    </w:p>
    <w:p w14:paraId="5B88827D" w14:textId="77777777" w:rsidR="004B4FFE" w:rsidRPr="000F0088" w:rsidRDefault="004B4FFE" w:rsidP="00C56567">
      <w:pPr>
        <w:spacing w:after="0" w:line="240" w:lineRule="auto"/>
        <w:ind w:left="10" w:right="472" w:hanging="10"/>
        <w:jc w:val="right"/>
        <w:rPr>
          <w:color w:val="auto"/>
          <w:sz w:val="20"/>
          <w:szCs w:val="20"/>
        </w:rPr>
      </w:pPr>
    </w:p>
    <w:p w14:paraId="177B9648" w14:textId="77777777" w:rsidR="004B4FFE" w:rsidRPr="000F0088" w:rsidRDefault="004B4FFE" w:rsidP="00C56567">
      <w:pPr>
        <w:spacing w:after="0" w:line="240" w:lineRule="auto"/>
        <w:ind w:left="10" w:right="472" w:hanging="10"/>
        <w:jc w:val="right"/>
        <w:rPr>
          <w:color w:val="auto"/>
          <w:sz w:val="20"/>
          <w:szCs w:val="20"/>
        </w:rPr>
      </w:pPr>
    </w:p>
    <w:p w14:paraId="539DC203" w14:textId="77777777" w:rsidR="004B4FFE" w:rsidRPr="000F0088" w:rsidRDefault="004B4FFE" w:rsidP="00C56567">
      <w:pPr>
        <w:spacing w:after="0" w:line="240" w:lineRule="auto"/>
        <w:ind w:left="10" w:right="472" w:hanging="10"/>
        <w:jc w:val="right"/>
        <w:rPr>
          <w:color w:val="auto"/>
          <w:sz w:val="20"/>
          <w:szCs w:val="20"/>
        </w:rPr>
      </w:pPr>
    </w:p>
    <w:p w14:paraId="69620485" w14:textId="77777777" w:rsidR="004B4FFE" w:rsidRPr="000F0088" w:rsidRDefault="004B4FFE" w:rsidP="00C56567">
      <w:pPr>
        <w:spacing w:after="0" w:line="240" w:lineRule="auto"/>
        <w:ind w:left="10" w:right="472" w:hanging="10"/>
        <w:jc w:val="right"/>
        <w:rPr>
          <w:color w:val="auto"/>
          <w:sz w:val="20"/>
          <w:szCs w:val="20"/>
        </w:rPr>
      </w:pPr>
    </w:p>
    <w:p w14:paraId="457015EA" w14:textId="77777777" w:rsidR="004B4FFE" w:rsidRPr="000F0088" w:rsidRDefault="004B4FFE" w:rsidP="00C56567">
      <w:pPr>
        <w:spacing w:after="0" w:line="240" w:lineRule="auto"/>
        <w:ind w:left="10" w:right="472" w:hanging="10"/>
        <w:jc w:val="right"/>
        <w:rPr>
          <w:color w:val="auto"/>
          <w:sz w:val="20"/>
          <w:szCs w:val="20"/>
        </w:rPr>
      </w:pPr>
    </w:p>
    <w:p w14:paraId="5A3D51E5" w14:textId="77777777" w:rsidR="004B4FFE" w:rsidRPr="000F0088" w:rsidRDefault="004B4FFE" w:rsidP="00C56567">
      <w:pPr>
        <w:spacing w:after="0" w:line="240" w:lineRule="auto"/>
        <w:ind w:left="10" w:right="472" w:hanging="10"/>
        <w:jc w:val="right"/>
        <w:rPr>
          <w:color w:val="auto"/>
          <w:sz w:val="20"/>
          <w:szCs w:val="20"/>
        </w:rPr>
      </w:pPr>
    </w:p>
    <w:p w14:paraId="6723A767" w14:textId="77777777" w:rsidR="004B4FFE" w:rsidRPr="000F0088" w:rsidRDefault="004B4FFE" w:rsidP="00C56567">
      <w:pPr>
        <w:spacing w:after="0" w:line="240" w:lineRule="auto"/>
        <w:ind w:left="10" w:right="472" w:hanging="10"/>
        <w:jc w:val="right"/>
        <w:rPr>
          <w:color w:val="auto"/>
          <w:sz w:val="20"/>
          <w:szCs w:val="20"/>
        </w:rPr>
      </w:pPr>
    </w:p>
    <w:p w14:paraId="717E3C42" w14:textId="77777777" w:rsidR="004B4FFE" w:rsidRPr="000F0088" w:rsidRDefault="004B4FFE" w:rsidP="00C56567">
      <w:pPr>
        <w:spacing w:after="0" w:line="240" w:lineRule="auto"/>
        <w:ind w:left="10" w:right="472" w:hanging="10"/>
        <w:jc w:val="right"/>
        <w:rPr>
          <w:color w:val="auto"/>
          <w:sz w:val="20"/>
          <w:szCs w:val="20"/>
        </w:rPr>
      </w:pPr>
    </w:p>
    <w:p w14:paraId="7674C15C" w14:textId="77777777" w:rsidR="004B4FFE" w:rsidRPr="000F0088" w:rsidRDefault="004B4FFE" w:rsidP="00C56567">
      <w:pPr>
        <w:spacing w:after="0" w:line="240" w:lineRule="auto"/>
        <w:ind w:left="10" w:right="472" w:hanging="10"/>
        <w:jc w:val="right"/>
        <w:rPr>
          <w:color w:val="auto"/>
          <w:sz w:val="20"/>
          <w:szCs w:val="20"/>
        </w:rPr>
      </w:pPr>
    </w:p>
    <w:p w14:paraId="3DAC3E71" w14:textId="77777777" w:rsidR="004B4FFE" w:rsidRPr="000F0088" w:rsidRDefault="004B4FFE" w:rsidP="00C56567">
      <w:pPr>
        <w:spacing w:after="0" w:line="240" w:lineRule="auto"/>
        <w:ind w:left="10" w:right="472" w:hanging="10"/>
        <w:jc w:val="right"/>
        <w:rPr>
          <w:color w:val="auto"/>
          <w:sz w:val="20"/>
          <w:szCs w:val="20"/>
        </w:rPr>
      </w:pPr>
    </w:p>
    <w:p w14:paraId="64BC28CB" w14:textId="049B8BD2" w:rsidR="004B4FFE" w:rsidRPr="000F0088" w:rsidRDefault="004B4FFE" w:rsidP="00C56567">
      <w:pPr>
        <w:spacing w:after="0" w:line="240" w:lineRule="auto"/>
        <w:ind w:left="10" w:right="472" w:hanging="10"/>
        <w:jc w:val="right"/>
        <w:rPr>
          <w:color w:val="auto"/>
          <w:sz w:val="20"/>
          <w:szCs w:val="20"/>
        </w:rPr>
      </w:pPr>
    </w:p>
    <w:p w14:paraId="5E4FBBB2" w14:textId="6E040D50" w:rsidR="006F24A9" w:rsidRPr="000F0088" w:rsidRDefault="006F24A9" w:rsidP="00C56567">
      <w:pPr>
        <w:spacing w:after="0" w:line="240" w:lineRule="auto"/>
        <w:ind w:left="10" w:right="472" w:hanging="10"/>
        <w:jc w:val="right"/>
        <w:rPr>
          <w:color w:val="auto"/>
          <w:sz w:val="20"/>
          <w:szCs w:val="20"/>
        </w:rPr>
      </w:pPr>
    </w:p>
    <w:p w14:paraId="2C7F984C" w14:textId="01098B0A" w:rsidR="006F24A9" w:rsidRPr="000F0088" w:rsidRDefault="006F24A9" w:rsidP="00C56567">
      <w:pPr>
        <w:spacing w:after="0" w:line="240" w:lineRule="auto"/>
        <w:ind w:left="10" w:right="472" w:hanging="10"/>
        <w:jc w:val="right"/>
        <w:rPr>
          <w:color w:val="auto"/>
          <w:sz w:val="20"/>
          <w:szCs w:val="20"/>
        </w:rPr>
      </w:pPr>
    </w:p>
    <w:p w14:paraId="6627A8D1" w14:textId="2EC4578A" w:rsidR="006F24A9" w:rsidRPr="000F0088" w:rsidRDefault="006F24A9" w:rsidP="00C56567">
      <w:pPr>
        <w:spacing w:after="0" w:line="240" w:lineRule="auto"/>
        <w:ind w:left="10" w:right="472" w:hanging="10"/>
        <w:jc w:val="right"/>
        <w:rPr>
          <w:color w:val="auto"/>
          <w:sz w:val="20"/>
          <w:szCs w:val="20"/>
        </w:rPr>
      </w:pPr>
    </w:p>
    <w:p w14:paraId="3D5F0899" w14:textId="54EB914D" w:rsidR="006F24A9" w:rsidRPr="000F0088" w:rsidRDefault="006F24A9" w:rsidP="00C56567">
      <w:pPr>
        <w:spacing w:after="0" w:line="240" w:lineRule="auto"/>
        <w:ind w:left="10" w:right="472" w:hanging="10"/>
        <w:jc w:val="right"/>
        <w:rPr>
          <w:color w:val="auto"/>
          <w:sz w:val="20"/>
          <w:szCs w:val="20"/>
        </w:rPr>
      </w:pPr>
    </w:p>
    <w:p w14:paraId="448318BC" w14:textId="77777777" w:rsidR="008328F7" w:rsidRPr="000F0088" w:rsidRDefault="008328F7" w:rsidP="00692965">
      <w:pPr>
        <w:spacing w:after="0" w:line="240" w:lineRule="auto"/>
        <w:ind w:left="0" w:right="437" w:firstLine="0"/>
        <w:rPr>
          <w:color w:val="auto"/>
          <w:sz w:val="20"/>
          <w:szCs w:val="20"/>
        </w:rPr>
      </w:pPr>
    </w:p>
    <w:p w14:paraId="2E2F33BF" w14:textId="34A42824" w:rsidR="008328F7" w:rsidRPr="000F0088" w:rsidRDefault="00341E7B" w:rsidP="00692965">
      <w:pPr>
        <w:spacing w:after="0" w:line="240" w:lineRule="auto"/>
        <w:ind w:left="10" w:right="437" w:hanging="10"/>
        <w:jc w:val="right"/>
        <w:rPr>
          <w:color w:val="auto"/>
          <w:sz w:val="20"/>
          <w:szCs w:val="20"/>
        </w:rPr>
      </w:pPr>
      <w:r w:rsidRPr="000F0088">
        <w:rPr>
          <w:color w:val="auto"/>
          <w:sz w:val="20"/>
          <w:szCs w:val="20"/>
        </w:rPr>
        <w:lastRenderedPageBreak/>
        <w:t>Приложение № 1</w:t>
      </w:r>
    </w:p>
    <w:p w14:paraId="1F72E9C8" w14:textId="6EF8CE66" w:rsidR="002C52C8" w:rsidRPr="000F0088" w:rsidRDefault="002C52C8" w:rsidP="002C52C8">
      <w:pPr>
        <w:spacing w:after="0" w:line="240" w:lineRule="auto"/>
        <w:ind w:left="10" w:right="437" w:hanging="10"/>
        <w:jc w:val="right"/>
        <w:rPr>
          <w:color w:val="auto"/>
          <w:sz w:val="20"/>
          <w:szCs w:val="20"/>
        </w:rPr>
      </w:pPr>
      <w:r w:rsidRPr="000F0088">
        <w:rPr>
          <w:color w:val="auto"/>
          <w:sz w:val="20"/>
          <w:szCs w:val="20"/>
        </w:rPr>
        <w:t xml:space="preserve">к Договору участия в долевом строительстве № </w:t>
      </w:r>
      <w:r w:rsidR="004D1DEB">
        <w:rPr>
          <w:color w:val="auto"/>
          <w:sz w:val="20"/>
          <w:szCs w:val="20"/>
        </w:rPr>
        <w:t>____</w:t>
      </w:r>
    </w:p>
    <w:p w14:paraId="167F6178" w14:textId="64AD8F51" w:rsidR="002C52C8" w:rsidRPr="000F0088" w:rsidRDefault="002C52C8" w:rsidP="002C52C8">
      <w:pPr>
        <w:spacing w:after="0" w:line="240" w:lineRule="auto"/>
        <w:ind w:left="10" w:right="437" w:hanging="10"/>
        <w:jc w:val="right"/>
        <w:rPr>
          <w:color w:val="auto"/>
          <w:sz w:val="20"/>
          <w:szCs w:val="20"/>
        </w:rPr>
      </w:pPr>
      <w:r w:rsidRPr="000F0088">
        <w:rPr>
          <w:color w:val="auto"/>
          <w:sz w:val="20"/>
          <w:szCs w:val="20"/>
        </w:rPr>
        <w:t>от «</w:t>
      </w:r>
      <w:r w:rsidR="004D1DEB">
        <w:rPr>
          <w:color w:val="auto"/>
          <w:sz w:val="20"/>
          <w:szCs w:val="20"/>
        </w:rPr>
        <w:t>_____</w:t>
      </w:r>
      <w:r w:rsidRPr="000F0088">
        <w:rPr>
          <w:color w:val="auto"/>
          <w:sz w:val="20"/>
          <w:szCs w:val="20"/>
        </w:rPr>
        <w:t>»</w:t>
      </w:r>
      <w:r w:rsidR="00692965">
        <w:rPr>
          <w:color w:val="auto"/>
          <w:sz w:val="20"/>
          <w:szCs w:val="20"/>
        </w:rPr>
        <w:t xml:space="preserve"> </w:t>
      </w:r>
      <w:r w:rsidR="004D1DEB">
        <w:rPr>
          <w:color w:val="auto"/>
          <w:sz w:val="20"/>
          <w:szCs w:val="20"/>
        </w:rPr>
        <w:t>__________</w:t>
      </w:r>
      <w:r w:rsidR="00692965">
        <w:rPr>
          <w:color w:val="auto"/>
          <w:sz w:val="20"/>
          <w:szCs w:val="20"/>
        </w:rPr>
        <w:t xml:space="preserve"> </w:t>
      </w:r>
      <w:r w:rsidRPr="000F0088">
        <w:rPr>
          <w:color w:val="auto"/>
          <w:sz w:val="20"/>
          <w:szCs w:val="20"/>
        </w:rPr>
        <w:t>2023 г.</w:t>
      </w:r>
    </w:p>
    <w:p w14:paraId="03F9E7EE" w14:textId="6D526097" w:rsidR="00CF238A" w:rsidRPr="000F0088" w:rsidRDefault="00CF238A" w:rsidP="00C56567">
      <w:pPr>
        <w:spacing w:after="0" w:line="240" w:lineRule="auto"/>
        <w:ind w:left="10" w:right="437" w:hanging="10"/>
        <w:jc w:val="right"/>
        <w:rPr>
          <w:color w:val="auto"/>
          <w:sz w:val="20"/>
          <w:szCs w:val="20"/>
        </w:rPr>
      </w:pPr>
    </w:p>
    <w:p w14:paraId="0C506182" w14:textId="02B968B6" w:rsidR="00BE4493" w:rsidRPr="000F0088" w:rsidRDefault="00BE4493" w:rsidP="00C56567">
      <w:pPr>
        <w:spacing w:after="0" w:line="240" w:lineRule="auto"/>
        <w:ind w:left="10" w:right="437" w:hanging="10"/>
        <w:jc w:val="right"/>
        <w:rPr>
          <w:color w:val="auto"/>
          <w:sz w:val="20"/>
          <w:szCs w:val="20"/>
        </w:rPr>
      </w:pPr>
    </w:p>
    <w:p w14:paraId="008C3AB3" w14:textId="74C28C68" w:rsidR="006D651B" w:rsidRPr="00C10F92" w:rsidRDefault="00C10F92" w:rsidP="00C10F92">
      <w:pPr>
        <w:spacing w:after="0" w:line="240" w:lineRule="auto"/>
        <w:ind w:left="10" w:right="437" w:hanging="10"/>
        <w:jc w:val="center"/>
        <w:rPr>
          <w:b/>
          <w:bCs/>
          <w:color w:val="auto"/>
          <w:sz w:val="20"/>
          <w:szCs w:val="20"/>
        </w:rPr>
      </w:pPr>
      <w:r w:rsidRPr="00C10F92">
        <w:rPr>
          <w:b/>
          <w:bCs/>
          <w:color w:val="auto"/>
          <w:sz w:val="20"/>
          <w:szCs w:val="20"/>
        </w:rPr>
        <w:t>План: 2 этаж</w:t>
      </w:r>
    </w:p>
    <w:p w14:paraId="0279D2BB" w14:textId="3C57C2DA" w:rsidR="00C10F92" w:rsidRPr="00C10F92" w:rsidRDefault="00C10F92" w:rsidP="00C10F92">
      <w:pPr>
        <w:spacing w:after="0" w:line="192" w:lineRule="auto"/>
        <w:ind w:left="0" w:right="130" w:firstLine="0"/>
        <w:jc w:val="center"/>
        <w:rPr>
          <w:b/>
          <w:bCs/>
          <w:color w:val="auto"/>
        </w:rPr>
      </w:pPr>
      <w:r w:rsidRPr="00C10F92">
        <w:rPr>
          <w:b/>
          <w:bCs/>
          <w:color w:val="auto"/>
        </w:rPr>
        <w:t xml:space="preserve">Условный номер объекта по проектной декларации № </w:t>
      </w:r>
      <w:r w:rsidR="006A0978">
        <w:rPr>
          <w:b/>
          <w:bCs/>
          <w:color w:val="auto"/>
        </w:rPr>
        <w:t>_________</w:t>
      </w:r>
    </w:p>
    <w:p w14:paraId="669174AE" w14:textId="57399BA0" w:rsidR="00C10F92" w:rsidRPr="00C10F92" w:rsidRDefault="00C10F92" w:rsidP="00C10F92">
      <w:pPr>
        <w:spacing w:after="0" w:line="240" w:lineRule="auto"/>
        <w:ind w:left="10" w:right="437" w:hanging="10"/>
        <w:jc w:val="center"/>
        <w:rPr>
          <w:b/>
          <w:bCs/>
          <w:color w:val="auto"/>
          <w:sz w:val="20"/>
          <w:szCs w:val="20"/>
        </w:rPr>
      </w:pPr>
      <w:r w:rsidRPr="00C10F92">
        <w:rPr>
          <w:b/>
          <w:bCs/>
          <w:color w:val="auto"/>
        </w:rPr>
        <w:t>(Условный номер объекта по проектной документации №</w:t>
      </w:r>
      <w:r w:rsidR="006A0978">
        <w:rPr>
          <w:b/>
          <w:bCs/>
          <w:color w:val="auto"/>
        </w:rPr>
        <w:t>_______</w:t>
      </w:r>
      <w:r w:rsidRPr="00C10F92">
        <w:rPr>
          <w:b/>
          <w:bCs/>
          <w:color w:val="auto"/>
        </w:rPr>
        <w:t>)</w:t>
      </w:r>
    </w:p>
    <w:p w14:paraId="71608501" w14:textId="1EDB7A31" w:rsidR="00BE4493" w:rsidRPr="000F0088" w:rsidRDefault="00BE4493" w:rsidP="00692965">
      <w:pPr>
        <w:spacing w:after="0" w:line="240" w:lineRule="auto"/>
        <w:ind w:left="10" w:right="437" w:hanging="10"/>
        <w:jc w:val="center"/>
        <w:rPr>
          <w:color w:val="auto"/>
          <w:sz w:val="20"/>
          <w:szCs w:val="20"/>
        </w:rPr>
      </w:pPr>
    </w:p>
    <w:p w14:paraId="64EB79E6" w14:textId="38B04D10" w:rsidR="00BE4493" w:rsidRPr="000F0088" w:rsidRDefault="00BE4493" w:rsidP="00C56567">
      <w:pPr>
        <w:spacing w:after="0" w:line="240" w:lineRule="auto"/>
        <w:ind w:left="10" w:right="437" w:hanging="10"/>
        <w:jc w:val="right"/>
        <w:rPr>
          <w:color w:val="auto"/>
          <w:sz w:val="20"/>
          <w:szCs w:val="20"/>
        </w:rPr>
      </w:pPr>
    </w:p>
    <w:p w14:paraId="5E8936DA" w14:textId="55CC584C" w:rsidR="00BE4493" w:rsidRPr="000F0088" w:rsidRDefault="00C10F92" w:rsidP="00692965">
      <w:pPr>
        <w:spacing w:after="0" w:line="240" w:lineRule="auto"/>
        <w:ind w:left="10" w:right="437" w:hanging="10"/>
        <w:jc w:val="center"/>
        <w:rPr>
          <w:color w:val="auto"/>
          <w:sz w:val="20"/>
          <w:szCs w:val="20"/>
        </w:rPr>
      </w:pPr>
      <w:r>
        <w:rPr>
          <w:noProof/>
          <w:color w:val="auto"/>
          <w:sz w:val="20"/>
          <w:szCs w:val="20"/>
        </w:rPr>
        <w:drawing>
          <wp:inline distT="0" distB="0" distL="0" distR="0" wp14:anchorId="1B644BDB" wp14:editId="74CECB78">
            <wp:extent cx="6599555" cy="6727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9.png"/>
                    <pic:cNvPicPr/>
                  </pic:nvPicPr>
                  <pic:blipFill>
                    <a:blip r:embed="rId15">
                      <a:extLst>
                        <a:ext uri="{28A0092B-C50C-407E-A947-70E740481C1C}">
                          <a14:useLocalDpi xmlns:a14="http://schemas.microsoft.com/office/drawing/2010/main" val="0"/>
                        </a:ext>
                      </a:extLst>
                    </a:blip>
                    <a:stretch>
                      <a:fillRect/>
                    </a:stretch>
                  </pic:blipFill>
                  <pic:spPr>
                    <a:xfrm>
                      <a:off x="0" y="0"/>
                      <a:ext cx="6599555" cy="6727825"/>
                    </a:xfrm>
                    <a:prstGeom prst="rect">
                      <a:avLst/>
                    </a:prstGeom>
                  </pic:spPr>
                </pic:pic>
              </a:graphicData>
            </a:graphic>
          </wp:inline>
        </w:drawing>
      </w:r>
    </w:p>
    <w:p w14:paraId="0F64659F" w14:textId="199B4A00" w:rsidR="00BE4493" w:rsidRPr="000F0088" w:rsidRDefault="00BE4493" w:rsidP="00C56567">
      <w:pPr>
        <w:spacing w:after="0" w:line="240" w:lineRule="auto"/>
        <w:ind w:left="10" w:right="437" w:hanging="10"/>
        <w:jc w:val="right"/>
        <w:rPr>
          <w:color w:val="auto"/>
          <w:sz w:val="20"/>
          <w:szCs w:val="20"/>
        </w:rPr>
      </w:pPr>
    </w:p>
    <w:p w14:paraId="75728F2E" w14:textId="46EBC5DB" w:rsidR="00BE4493" w:rsidRPr="000F0088" w:rsidRDefault="00BE4493" w:rsidP="00C56567">
      <w:pPr>
        <w:spacing w:after="0" w:line="240" w:lineRule="auto"/>
        <w:ind w:left="10" w:right="437" w:hanging="10"/>
        <w:jc w:val="right"/>
        <w:rPr>
          <w:color w:val="auto"/>
          <w:sz w:val="20"/>
          <w:szCs w:val="20"/>
        </w:rPr>
      </w:pPr>
    </w:p>
    <w:p w14:paraId="290A9616" w14:textId="162C9B4B" w:rsidR="00BE4493" w:rsidRPr="000F0088" w:rsidRDefault="00BE4493" w:rsidP="00C10F92">
      <w:pPr>
        <w:spacing w:after="0" w:line="240" w:lineRule="auto"/>
        <w:ind w:left="0" w:right="437" w:firstLine="0"/>
        <w:rPr>
          <w:color w:val="auto"/>
          <w:sz w:val="20"/>
          <w:szCs w:val="20"/>
        </w:rPr>
      </w:pPr>
    </w:p>
    <w:p w14:paraId="484E42CB" w14:textId="7D654893" w:rsidR="00BE4493" w:rsidRPr="000F0088" w:rsidRDefault="00BE4493" w:rsidP="00C56567">
      <w:pPr>
        <w:spacing w:after="0" w:line="240" w:lineRule="auto"/>
        <w:ind w:left="10" w:right="437" w:hanging="10"/>
        <w:jc w:val="right"/>
        <w:rPr>
          <w:color w:val="auto"/>
          <w:sz w:val="20"/>
          <w:szCs w:val="20"/>
        </w:rPr>
      </w:pPr>
    </w:p>
    <w:p w14:paraId="319E1FA5" w14:textId="77777777" w:rsidR="00BE4493" w:rsidRPr="000F0088" w:rsidRDefault="00BE4493" w:rsidP="00C56567">
      <w:pPr>
        <w:spacing w:after="0" w:line="240" w:lineRule="auto"/>
        <w:ind w:left="10" w:right="437" w:hanging="10"/>
        <w:jc w:val="right"/>
        <w:rPr>
          <w:color w:val="auto"/>
          <w:sz w:val="20"/>
          <w:szCs w:val="20"/>
        </w:rPr>
      </w:pPr>
    </w:p>
    <w:p w14:paraId="7C1B5C58" w14:textId="5D28184D" w:rsidR="00BE4493" w:rsidRPr="000F0088" w:rsidRDefault="00692965" w:rsidP="00BE4493">
      <w:pPr>
        <w:spacing w:after="0" w:line="240" w:lineRule="auto"/>
        <w:ind w:left="0" w:firstLine="0"/>
        <w:jc w:val="left"/>
        <w:rPr>
          <w:color w:val="auto"/>
          <w:sz w:val="20"/>
          <w:szCs w:val="20"/>
        </w:rPr>
      </w:pPr>
      <w:r w:rsidRPr="000F0088">
        <w:rPr>
          <w:color w:val="auto"/>
          <w:sz w:val="20"/>
          <w:szCs w:val="20"/>
        </w:rPr>
        <w:t>Согласовано:</w:t>
      </w:r>
    </w:p>
    <w:p w14:paraId="40B29E1F" w14:textId="77777777" w:rsidR="00BE4493" w:rsidRPr="000F0088" w:rsidRDefault="00BE4493" w:rsidP="00BE4493">
      <w:pPr>
        <w:spacing w:after="0" w:line="240" w:lineRule="auto"/>
        <w:ind w:left="0" w:firstLine="0"/>
        <w:jc w:val="left"/>
        <w:rPr>
          <w:b/>
          <w:bCs/>
          <w:color w:val="auto"/>
          <w:sz w:val="20"/>
          <w:szCs w:val="20"/>
        </w:rPr>
      </w:pPr>
      <w:r w:rsidRPr="000F0088">
        <w:rPr>
          <w:b/>
          <w:bCs/>
          <w:color w:val="auto"/>
          <w:sz w:val="20"/>
          <w:szCs w:val="20"/>
        </w:rPr>
        <w:t>Генеральный директор                                                                  Участник долевого строительства</w:t>
      </w:r>
    </w:p>
    <w:p w14:paraId="1F68D25F" w14:textId="77777777" w:rsidR="00BE4493" w:rsidRPr="000F0088" w:rsidRDefault="00BE4493" w:rsidP="00BE4493">
      <w:pPr>
        <w:tabs>
          <w:tab w:val="left" w:pos="1356"/>
        </w:tabs>
        <w:spacing w:after="0" w:line="240" w:lineRule="auto"/>
        <w:ind w:right="1132" w:hanging="2"/>
        <w:rPr>
          <w:b/>
          <w:color w:val="auto"/>
          <w:sz w:val="20"/>
          <w:szCs w:val="20"/>
        </w:rPr>
      </w:pPr>
      <w:r w:rsidRPr="000F0088">
        <w:rPr>
          <w:b/>
          <w:color w:val="auto"/>
          <w:sz w:val="20"/>
          <w:szCs w:val="20"/>
        </w:rPr>
        <w:t xml:space="preserve">«Специализированный застройщик  </w:t>
      </w:r>
    </w:p>
    <w:p w14:paraId="135B4874" w14:textId="77777777" w:rsidR="00BE4493" w:rsidRPr="000F0088" w:rsidRDefault="00BE4493" w:rsidP="00BE4493">
      <w:pPr>
        <w:tabs>
          <w:tab w:val="left" w:pos="1356"/>
        </w:tabs>
        <w:spacing w:after="0" w:line="240" w:lineRule="auto"/>
        <w:ind w:right="1132" w:hanging="2"/>
        <w:rPr>
          <w:b/>
          <w:color w:val="auto"/>
          <w:sz w:val="20"/>
          <w:szCs w:val="20"/>
        </w:rPr>
      </w:pPr>
      <w:r w:rsidRPr="000F0088">
        <w:rPr>
          <w:b/>
          <w:color w:val="auto"/>
          <w:sz w:val="20"/>
          <w:szCs w:val="20"/>
        </w:rPr>
        <w:t>Гостиничный Комплекс «СочиОйлСтрой»</w:t>
      </w:r>
    </w:p>
    <w:p w14:paraId="2FF737A0" w14:textId="77777777" w:rsidR="00BE4493" w:rsidRPr="000F0088" w:rsidRDefault="00BE4493" w:rsidP="00BE4493">
      <w:pPr>
        <w:tabs>
          <w:tab w:val="left" w:pos="1356"/>
        </w:tabs>
        <w:spacing w:after="0" w:line="240" w:lineRule="auto"/>
        <w:ind w:right="1132" w:hanging="2"/>
        <w:rPr>
          <w:b/>
          <w:color w:val="auto"/>
          <w:sz w:val="20"/>
          <w:szCs w:val="20"/>
        </w:rPr>
      </w:pPr>
    </w:p>
    <w:p w14:paraId="153A7F8A" w14:textId="2BA00A87" w:rsidR="00BE4493" w:rsidRPr="000F0088" w:rsidRDefault="00BE4493" w:rsidP="00C10F92">
      <w:pPr>
        <w:tabs>
          <w:tab w:val="left" w:pos="1356"/>
        </w:tabs>
        <w:spacing w:after="0" w:line="240" w:lineRule="auto"/>
        <w:ind w:right="571" w:hanging="2"/>
        <w:rPr>
          <w:color w:val="auto"/>
          <w:sz w:val="20"/>
          <w:szCs w:val="20"/>
        </w:rPr>
      </w:pPr>
      <w:r w:rsidRPr="000F0088">
        <w:rPr>
          <w:b/>
          <w:color w:val="auto"/>
          <w:sz w:val="20"/>
          <w:szCs w:val="20"/>
        </w:rPr>
        <w:t xml:space="preserve">_____________________ П.С. Серопян                                         </w:t>
      </w:r>
      <w:r w:rsidR="005A7A37" w:rsidRPr="00692965">
        <w:rPr>
          <w:sz w:val="20"/>
          <w:szCs w:val="20"/>
        </w:rPr>
        <w:t xml:space="preserve">________________________ </w:t>
      </w:r>
      <w:r w:rsidR="006A0978">
        <w:rPr>
          <w:b/>
          <w:bCs/>
          <w:sz w:val="20"/>
          <w:szCs w:val="20"/>
        </w:rPr>
        <w:t>ФИО</w:t>
      </w:r>
    </w:p>
    <w:p w14:paraId="0DEF8CFA" w14:textId="003B9C71" w:rsidR="00BE4493" w:rsidRPr="000F0088" w:rsidRDefault="00BE4493" w:rsidP="00341E7B">
      <w:pPr>
        <w:spacing w:after="0" w:line="240" w:lineRule="auto"/>
        <w:ind w:left="0" w:firstLine="0"/>
        <w:rPr>
          <w:color w:val="auto"/>
          <w:sz w:val="20"/>
          <w:szCs w:val="20"/>
        </w:rPr>
        <w:sectPr w:rsidR="00BE4493" w:rsidRPr="000F0088">
          <w:footerReference w:type="even" r:id="rId16"/>
          <w:footerReference w:type="default" r:id="rId17"/>
          <w:footerReference w:type="first" r:id="rId18"/>
          <w:pgSz w:w="11899" w:h="16841"/>
          <w:pgMar w:top="458" w:right="515" w:bottom="937" w:left="991" w:header="720" w:footer="666" w:gutter="0"/>
          <w:cols w:space="720"/>
        </w:sectPr>
      </w:pPr>
    </w:p>
    <w:p w14:paraId="7CD91045" w14:textId="77777777" w:rsidR="00E75FBC" w:rsidRPr="000F0088" w:rsidRDefault="00192C7E" w:rsidP="005C04FB">
      <w:pPr>
        <w:spacing w:after="0" w:line="240" w:lineRule="auto"/>
        <w:ind w:left="-1418" w:firstLine="0"/>
        <w:jc w:val="left"/>
        <w:rPr>
          <w:color w:val="auto"/>
          <w:sz w:val="20"/>
          <w:szCs w:val="20"/>
        </w:rPr>
      </w:pPr>
      <w:r w:rsidRPr="000F0088">
        <w:rPr>
          <w:b/>
          <w:color w:val="auto"/>
          <w:sz w:val="20"/>
          <w:szCs w:val="20"/>
        </w:rPr>
        <w:lastRenderedPageBreak/>
        <w:t xml:space="preserve"> </w:t>
      </w:r>
    </w:p>
    <w:p w14:paraId="40E4090D" w14:textId="073C0A86" w:rsidR="00F53F39" w:rsidRPr="000F0088" w:rsidRDefault="00F53F39" w:rsidP="005C04FB">
      <w:pPr>
        <w:tabs>
          <w:tab w:val="left" w:pos="3345"/>
        </w:tabs>
        <w:spacing w:after="0" w:line="240" w:lineRule="auto"/>
        <w:ind w:left="-1418" w:right="256" w:firstLine="0"/>
        <w:rPr>
          <w:b/>
          <w:color w:val="auto"/>
          <w:sz w:val="20"/>
          <w:szCs w:val="20"/>
        </w:rPr>
      </w:pPr>
    </w:p>
    <w:p w14:paraId="256C5F25" w14:textId="498AC537" w:rsidR="00F53F39" w:rsidRPr="000F0088" w:rsidRDefault="00F53F39" w:rsidP="005C04FB">
      <w:pPr>
        <w:tabs>
          <w:tab w:val="left" w:pos="3345"/>
        </w:tabs>
        <w:spacing w:after="0" w:line="240" w:lineRule="auto"/>
        <w:ind w:left="-1418" w:right="256" w:firstLine="0"/>
        <w:rPr>
          <w:b/>
          <w:color w:val="auto"/>
          <w:sz w:val="20"/>
          <w:szCs w:val="20"/>
        </w:rPr>
      </w:pPr>
    </w:p>
    <w:p w14:paraId="74E3EA9E" w14:textId="77777777" w:rsidR="006F24A9" w:rsidRPr="000F0088" w:rsidRDefault="006F24A9" w:rsidP="00C56567">
      <w:pPr>
        <w:spacing w:after="0" w:line="240" w:lineRule="auto"/>
        <w:ind w:left="10" w:hanging="10"/>
        <w:jc w:val="right"/>
        <w:rPr>
          <w:color w:val="auto"/>
          <w:sz w:val="20"/>
          <w:szCs w:val="20"/>
        </w:rPr>
      </w:pPr>
    </w:p>
    <w:p w14:paraId="361596D4" w14:textId="77777777" w:rsidR="006F24A9" w:rsidRPr="000F0088" w:rsidRDefault="006F24A9" w:rsidP="00C56567">
      <w:pPr>
        <w:spacing w:after="0" w:line="240" w:lineRule="auto"/>
        <w:ind w:left="10" w:hanging="10"/>
        <w:jc w:val="right"/>
        <w:rPr>
          <w:color w:val="auto"/>
          <w:sz w:val="20"/>
          <w:szCs w:val="20"/>
        </w:rPr>
      </w:pPr>
    </w:p>
    <w:p w14:paraId="0B811723" w14:textId="77777777" w:rsidR="006F24A9" w:rsidRPr="000F0088" w:rsidRDefault="006F24A9" w:rsidP="00C56567">
      <w:pPr>
        <w:spacing w:after="0" w:line="240" w:lineRule="auto"/>
        <w:ind w:left="10" w:hanging="10"/>
        <w:jc w:val="right"/>
        <w:rPr>
          <w:color w:val="auto"/>
          <w:sz w:val="20"/>
          <w:szCs w:val="20"/>
        </w:rPr>
      </w:pPr>
    </w:p>
    <w:p w14:paraId="6A52C23A" w14:textId="77777777" w:rsidR="006F24A9" w:rsidRPr="000F0088" w:rsidRDefault="006F24A9" w:rsidP="00C56567">
      <w:pPr>
        <w:spacing w:after="0" w:line="240" w:lineRule="auto"/>
        <w:ind w:left="10" w:hanging="10"/>
        <w:jc w:val="right"/>
        <w:rPr>
          <w:color w:val="auto"/>
          <w:sz w:val="20"/>
          <w:szCs w:val="20"/>
        </w:rPr>
      </w:pPr>
    </w:p>
    <w:p w14:paraId="16C8ED7E" w14:textId="1AA15E4F" w:rsidR="00AC273F" w:rsidRPr="000F0088" w:rsidRDefault="00341E7B" w:rsidP="006A2A04">
      <w:pPr>
        <w:spacing w:after="0" w:line="240" w:lineRule="auto"/>
        <w:ind w:left="10" w:hanging="10"/>
        <w:jc w:val="right"/>
        <w:rPr>
          <w:color w:val="auto"/>
          <w:sz w:val="20"/>
          <w:szCs w:val="20"/>
        </w:rPr>
      </w:pPr>
      <w:r w:rsidRPr="000F0088">
        <w:rPr>
          <w:color w:val="auto"/>
          <w:sz w:val="20"/>
          <w:szCs w:val="20"/>
        </w:rPr>
        <w:t xml:space="preserve">                        </w:t>
      </w:r>
      <w:r w:rsidR="00AC273F" w:rsidRPr="000F0088">
        <w:rPr>
          <w:color w:val="auto"/>
          <w:sz w:val="20"/>
          <w:szCs w:val="20"/>
        </w:rPr>
        <w:t xml:space="preserve">Приложение № 2 </w:t>
      </w:r>
    </w:p>
    <w:p w14:paraId="6FFA8E5A" w14:textId="0C023BAE" w:rsidR="00341E7B" w:rsidRPr="000F0088" w:rsidRDefault="00341E7B" w:rsidP="006A2A04">
      <w:pPr>
        <w:spacing w:after="0" w:line="240" w:lineRule="auto"/>
        <w:ind w:left="10" w:firstLine="1124"/>
        <w:rPr>
          <w:color w:val="auto"/>
          <w:sz w:val="20"/>
          <w:szCs w:val="20"/>
        </w:rPr>
      </w:pPr>
      <w:bookmarkStart w:id="14" w:name="_Hlk140138307"/>
      <w:r w:rsidRPr="000F0088">
        <w:rPr>
          <w:color w:val="auto"/>
          <w:sz w:val="20"/>
          <w:szCs w:val="20"/>
        </w:rPr>
        <w:t>к</w:t>
      </w:r>
      <w:r w:rsidR="00192C7E" w:rsidRPr="000F0088">
        <w:rPr>
          <w:color w:val="auto"/>
          <w:sz w:val="20"/>
          <w:szCs w:val="20"/>
        </w:rPr>
        <w:t xml:space="preserve"> Договору участия в долевом строительстве</w:t>
      </w:r>
      <w:r w:rsidR="00763DC7" w:rsidRPr="000F0088">
        <w:rPr>
          <w:color w:val="auto"/>
          <w:sz w:val="20"/>
          <w:szCs w:val="20"/>
        </w:rPr>
        <w:t xml:space="preserve"> №</w:t>
      </w:r>
      <w:r w:rsidR="006A0978">
        <w:rPr>
          <w:color w:val="auto"/>
          <w:sz w:val="20"/>
          <w:szCs w:val="20"/>
        </w:rPr>
        <w:t>___</w:t>
      </w:r>
    </w:p>
    <w:p w14:paraId="1E9F1268" w14:textId="204EFD6E" w:rsidR="00E75FBC" w:rsidRPr="000F0088" w:rsidRDefault="006B5F6D" w:rsidP="006A2A04">
      <w:pPr>
        <w:spacing w:after="0" w:line="240" w:lineRule="auto"/>
        <w:ind w:left="1404" w:hanging="223"/>
        <w:jc w:val="right"/>
        <w:rPr>
          <w:color w:val="auto"/>
          <w:sz w:val="20"/>
          <w:szCs w:val="20"/>
        </w:rPr>
      </w:pPr>
      <w:r w:rsidRPr="000F0088">
        <w:rPr>
          <w:color w:val="auto"/>
          <w:sz w:val="20"/>
          <w:szCs w:val="20"/>
        </w:rPr>
        <w:t xml:space="preserve">от </w:t>
      </w:r>
      <w:r w:rsidR="008328F7" w:rsidRPr="000F0088">
        <w:rPr>
          <w:color w:val="auto"/>
          <w:sz w:val="20"/>
          <w:szCs w:val="20"/>
        </w:rPr>
        <w:t>«</w:t>
      </w:r>
      <w:r w:rsidR="006A0978">
        <w:rPr>
          <w:color w:val="auto"/>
          <w:sz w:val="20"/>
          <w:szCs w:val="20"/>
        </w:rPr>
        <w:t>___</w:t>
      </w:r>
      <w:r w:rsidR="005A7A37" w:rsidRPr="000F0088">
        <w:rPr>
          <w:color w:val="auto"/>
          <w:sz w:val="20"/>
          <w:szCs w:val="20"/>
        </w:rPr>
        <w:t xml:space="preserve">» </w:t>
      </w:r>
      <w:r w:rsidR="006A0978">
        <w:rPr>
          <w:color w:val="auto"/>
          <w:sz w:val="20"/>
          <w:szCs w:val="20"/>
        </w:rPr>
        <w:t>_______</w:t>
      </w:r>
      <w:r w:rsidR="00763DC7" w:rsidRPr="000F0088">
        <w:rPr>
          <w:color w:val="auto"/>
          <w:sz w:val="20"/>
          <w:szCs w:val="20"/>
        </w:rPr>
        <w:t>2023 г.</w:t>
      </w:r>
    </w:p>
    <w:bookmarkEnd w:id="14"/>
    <w:p w14:paraId="5791DCD9" w14:textId="77777777" w:rsidR="00E75FBC" w:rsidRPr="000F0088" w:rsidRDefault="00192C7E" w:rsidP="006A2A04">
      <w:pPr>
        <w:spacing w:after="0" w:line="240" w:lineRule="auto"/>
        <w:ind w:left="252" w:firstLine="0"/>
        <w:jc w:val="right"/>
        <w:rPr>
          <w:color w:val="auto"/>
          <w:sz w:val="20"/>
          <w:szCs w:val="20"/>
        </w:rPr>
      </w:pPr>
      <w:r w:rsidRPr="000F0088">
        <w:rPr>
          <w:color w:val="auto"/>
          <w:sz w:val="20"/>
          <w:szCs w:val="20"/>
        </w:rPr>
        <w:t xml:space="preserve"> </w:t>
      </w:r>
    </w:p>
    <w:p w14:paraId="11D24C19" w14:textId="77777777" w:rsidR="00E75FBC" w:rsidRPr="000F0088" w:rsidRDefault="00E75FBC" w:rsidP="00C56567">
      <w:pPr>
        <w:spacing w:after="0" w:line="240" w:lineRule="auto"/>
        <w:rPr>
          <w:color w:val="auto"/>
          <w:sz w:val="20"/>
          <w:szCs w:val="20"/>
        </w:rPr>
        <w:sectPr w:rsidR="00E75FBC" w:rsidRPr="000F0088">
          <w:footerReference w:type="even" r:id="rId19"/>
          <w:footerReference w:type="default" r:id="rId20"/>
          <w:footerReference w:type="first" r:id="rId21"/>
          <w:type w:val="continuous"/>
          <w:pgSz w:w="11899" w:h="16841"/>
          <w:pgMar w:top="449" w:right="594" w:bottom="1440" w:left="1234" w:header="720" w:footer="720" w:gutter="0"/>
          <w:cols w:num="2" w:space="720" w:equalWidth="0">
            <w:col w:w="4499" w:space="114"/>
            <w:col w:w="5459"/>
          </w:cols>
        </w:sectPr>
      </w:pPr>
    </w:p>
    <w:p w14:paraId="01AEBAA3" w14:textId="77777777" w:rsidR="00FB421B" w:rsidRPr="000F0088" w:rsidRDefault="00192C7E" w:rsidP="00C56567">
      <w:pPr>
        <w:pStyle w:val="2"/>
        <w:spacing w:after="0" w:line="240" w:lineRule="auto"/>
        <w:ind w:left="691" w:right="685"/>
        <w:rPr>
          <w:color w:val="auto"/>
          <w:sz w:val="20"/>
          <w:szCs w:val="20"/>
        </w:rPr>
      </w:pPr>
      <w:r w:rsidRPr="000F0088">
        <w:rPr>
          <w:color w:val="auto"/>
          <w:sz w:val="20"/>
          <w:szCs w:val="20"/>
        </w:rPr>
        <w:lastRenderedPageBreak/>
        <w:t xml:space="preserve">ФОРМА </w:t>
      </w:r>
    </w:p>
    <w:p w14:paraId="13F6EA2F" w14:textId="77777777" w:rsidR="00FB421B" w:rsidRPr="000F0088" w:rsidRDefault="00192C7E" w:rsidP="00C56567">
      <w:pPr>
        <w:pStyle w:val="2"/>
        <w:spacing w:after="0" w:line="240" w:lineRule="auto"/>
        <w:ind w:left="691" w:right="685"/>
        <w:rPr>
          <w:color w:val="auto"/>
          <w:sz w:val="20"/>
          <w:szCs w:val="20"/>
        </w:rPr>
      </w:pPr>
      <w:r w:rsidRPr="000F0088">
        <w:rPr>
          <w:color w:val="auto"/>
          <w:sz w:val="20"/>
          <w:szCs w:val="20"/>
        </w:rPr>
        <w:t xml:space="preserve">АГЕНТСКОГО ДОГОВОРА  </w:t>
      </w:r>
    </w:p>
    <w:p w14:paraId="4BBE17B3" w14:textId="273AC07B" w:rsidR="00E75FBC" w:rsidRPr="000F0088" w:rsidRDefault="00192C7E" w:rsidP="00C56567">
      <w:pPr>
        <w:pStyle w:val="2"/>
        <w:spacing w:after="0" w:line="240" w:lineRule="auto"/>
        <w:ind w:left="691" w:right="685"/>
        <w:rPr>
          <w:color w:val="auto"/>
          <w:sz w:val="20"/>
          <w:szCs w:val="20"/>
        </w:rPr>
      </w:pPr>
      <w:r w:rsidRPr="000F0088">
        <w:rPr>
          <w:color w:val="auto"/>
          <w:sz w:val="20"/>
          <w:szCs w:val="20"/>
        </w:rPr>
        <w:t xml:space="preserve">по заключению договора аренды на Объект долевого строительства </w:t>
      </w:r>
    </w:p>
    <w:p w14:paraId="56A005D8" w14:textId="77777777" w:rsidR="00E75FBC" w:rsidRPr="000F0088" w:rsidRDefault="00192C7E" w:rsidP="00C56567">
      <w:pPr>
        <w:spacing w:after="0" w:line="240" w:lineRule="auto"/>
        <w:ind w:left="50" w:firstLine="0"/>
        <w:jc w:val="center"/>
        <w:rPr>
          <w:color w:val="auto"/>
          <w:sz w:val="20"/>
          <w:szCs w:val="20"/>
        </w:rPr>
      </w:pPr>
      <w:r w:rsidRPr="000F0088">
        <w:rPr>
          <w:color w:val="auto"/>
          <w:sz w:val="20"/>
          <w:szCs w:val="20"/>
        </w:rPr>
        <w:t xml:space="preserve"> </w:t>
      </w:r>
    </w:p>
    <w:p w14:paraId="540D04D0" w14:textId="3B05589A" w:rsidR="00E75FBC" w:rsidRDefault="00192C7E" w:rsidP="00C56567">
      <w:pPr>
        <w:spacing w:after="0" w:line="240" w:lineRule="auto"/>
        <w:ind w:left="-13" w:right="454" w:firstLine="0"/>
        <w:rPr>
          <w:color w:val="auto"/>
          <w:sz w:val="20"/>
          <w:szCs w:val="20"/>
        </w:rPr>
      </w:pPr>
      <w:r w:rsidRPr="000F0088">
        <w:rPr>
          <w:color w:val="auto"/>
          <w:sz w:val="20"/>
          <w:szCs w:val="20"/>
        </w:rPr>
        <w:t xml:space="preserve">Краснодарский </w:t>
      </w:r>
      <w:r w:rsidR="005A7A37" w:rsidRPr="000F0088">
        <w:rPr>
          <w:color w:val="auto"/>
          <w:sz w:val="20"/>
          <w:szCs w:val="20"/>
        </w:rPr>
        <w:t>край, городской</w:t>
      </w:r>
      <w:r w:rsidRPr="000F0088">
        <w:rPr>
          <w:color w:val="auto"/>
          <w:sz w:val="20"/>
          <w:szCs w:val="20"/>
        </w:rPr>
        <w:t xml:space="preserve"> округ город - курорт Сочи                         </w:t>
      </w:r>
      <w:r w:rsidR="003628EB" w:rsidRPr="000F0088">
        <w:rPr>
          <w:color w:val="auto"/>
          <w:sz w:val="20"/>
          <w:szCs w:val="20"/>
        </w:rPr>
        <w:t xml:space="preserve"> </w:t>
      </w:r>
      <w:r w:rsidR="003F6FCD" w:rsidRPr="000F0088">
        <w:rPr>
          <w:color w:val="auto"/>
          <w:sz w:val="20"/>
          <w:szCs w:val="20"/>
        </w:rPr>
        <w:t xml:space="preserve">   </w:t>
      </w:r>
      <w:r w:rsidR="003628EB" w:rsidRPr="000F0088">
        <w:rPr>
          <w:color w:val="auto"/>
          <w:sz w:val="20"/>
          <w:szCs w:val="20"/>
        </w:rPr>
        <w:t xml:space="preserve">   </w:t>
      </w:r>
      <w:proofErr w:type="gramStart"/>
      <w:r w:rsidR="003628EB" w:rsidRPr="000F0088">
        <w:rPr>
          <w:color w:val="auto"/>
          <w:sz w:val="20"/>
          <w:szCs w:val="20"/>
        </w:rPr>
        <w:t xml:space="preserve"> </w:t>
      </w:r>
      <w:r w:rsidR="00E87DAC" w:rsidRPr="000F0088">
        <w:rPr>
          <w:color w:val="auto"/>
          <w:sz w:val="20"/>
          <w:szCs w:val="20"/>
        </w:rPr>
        <w:t xml:space="preserve">  </w:t>
      </w:r>
      <w:r w:rsidR="003F6FCD" w:rsidRPr="000F0088">
        <w:rPr>
          <w:color w:val="auto"/>
          <w:sz w:val="20"/>
          <w:szCs w:val="20"/>
        </w:rPr>
        <w:t>«</w:t>
      </w:r>
      <w:proofErr w:type="gramEnd"/>
      <w:r w:rsidR="003F6FCD" w:rsidRPr="000F0088">
        <w:rPr>
          <w:color w:val="auto"/>
          <w:sz w:val="20"/>
          <w:szCs w:val="20"/>
        </w:rPr>
        <w:t>______»______________</w:t>
      </w:r>
      <w:r w:rsidR="00C326F5" w:rsidRPr="000F0088">
        <w:rPr>
          <w:color w:val="auto"/>
          <w:sz w:val="20"/>
          <w:szCs w:val="20"/>
        </w:rPr>
        <w:t>20</w:t>
      </w:r>
      <w:r w:rsidR="003F6FCD" w:rsidRPr="000F0088">
        <w:rPr>
          <w:color w:val="auto"/>
          <w:sz w:val="20"/>
          <w:szCs w:val="20"/>
        </w:rPr>
        <w:t>___</w:t>
      </w:r>
      <w:r w:rsidR="00E87DAC" w:rsidRPr="000F0088">
        <w:rPr>
          <w:color w:val="auto"/>
          <w:sz w:val="20"/>
          <w:szCs w:val="20"/>
        </w:rPr>
        <w:t xml:space="preserve"> </w:t>
      </w:r>
      <w:r w:rsidR="004229DF" w:rsidRPr="000F0088">
        <w:rPr>
          <w:color w:val="auto"/>
          <w:sz w:val="20"/>
          <w:szCs w:val="20"/>
        </w:rPr>
        <w:t>г.</w:t>
      </w:r>
    </w:p>
    <w:p w14:paraId="5724E915" w14:textId="77777777" w:rsidR="005A7A37" w:rsidRPr="000F0088" w:rsidRDefault="005A7A37" w:rsidP="00C56567">
      <w:pPr>
        <w:spacing w:after="0" w:line="240" w:lineRule="auto"/>
        <w:ind w:left="-13" w:right="454" w:firstLine="0"/>
        <w:rPr>
          <w:color w:val="auto"/>
          <w:sz w:val="20"/>
          <w:szCs w:val="20"/>
        </w:rPr>
      </w:pPr>
    </w:p>
    <w:p w14:paraId="18605D77" w14:textId="44B3A673" w:rsidR="00E75FBC" w:rsidRPr="000F0088" w:rsidRDefault="00192C7E" w:rsidP="00C56567">
      <w:pPr>
        <w:spacing w:after="0" w:line="240" w:lineRule="auto"/>
        <w:ind w:left="0" w:firstLine="0"/>
        <w:rPr>
          <w:color w:val="auto"/>
          <w:sz w:val="20"/>
          <w:szCs w:val="20"/>
        </w:rPr>
      </w:pPr>
      <w:r w:rsidRPr="000F0088">
        <w:rPr>
          <w:b/>
          <w:color w:val="auto"/>
          <w:sz w:val="20"/>
          <w:szCs w:val="20"/>
        </w:rPr>
        <w:t xml:space="preserve"> </w:t>
      </w:r>
      <w:r w:rsidR="004229DF" w:rsidRPr="000F0088">
        <w:rPr>
          <w:b/>
          <w:color w:val="auto"/>
          <w:sz w:val="20"/>
          <w:szCs w:val="20"/>
        </w:rPr>
        <w:tab/>
      </w:r>
      <w:r w:rsidR="00341E7B" w:rsidRPr="000F0088">
        <w:rPr>
          <w:b/>
          <w:color w:val="auto"/>
          <w:sz w:val="20"/>
          <w:szCs w:val="20"/>
        </w:rPr>
        <w:t>______________________________________</w:t>
      </w:r>
      <w:r w:rsidR="005A7A37" w:rsidRPr="000F0088">
        <w:rPr>
          <w:b/>
          <w:color w:val="auto"/>
          <w:sz w:val="20"/>
          <w:szCs w:val="20"/>
        </w:rPr>
        <w:t>_</w:t>
      </w:r>
      <w:r w:rsidR="005A7A37" w:rsidRPr="000F0088">
        <w:rPr>
          <w:color w:val="auto"/>
          <w:sz w:val="20"/>
          <w:szCs w:val="20"/>
        </w:rPr>
        <w:t>,</w:t>
      </w:r>
      <w:r w:rsidR="005A7A37" w:rsidRPr="000F0088">
        <w:rPr>
          <w:color w:val="auto"/>
          <w:spacing w:val="1"/>
          <w:sz w:val="20"/>
          <w:szCs w:val="20"/>
        </w:rPr>
        <w:t xml:space="preserve"> </w:t>
      </w:r>
      <w:r w:rsidR="005A7A37" w:rsidRPr="000F0088">
        <w:rPr>
          <w:color w:val="auto"/>
          <w:sz w:val="20"/>
          <w:szCs w:val="20"/>
        </w:rPr>
        <w:t>именуемый</w:t>
      </w:r>
      <w:r w:rsidR="00763DC7" w:rsidRPr="000F0088">
        <w:rPr>
          <w:color w:val="auto"/>
          <w:sz w:val="20"/>
          <w:szCs w:val="20"/>
        </w:rPr>
        <w:t xml:space="preserve"> </w:t>
      </w:r>
      <w:r w:rsidRPr="000F0088">
        <w:rPr>
          <w:color w:val="auto"/>
          <w:sz w:val="20"/>
          <w:szCs w:val="20"/>
        </w:rPr>
        <w:t>в дальнейшем «</w:t>
      </w:r>
      <w:r w:rsidRPr="000F0088">
        <w:rPr>
          <w:b/>
          <w:color w:val="auto"/>
          <w:sz w:val="20"/>
          <w:szCs w:val="20"/>
        </w:rPr>
        <w:t>Принципал</w:t>
      </w:r>
      <w:r w:rsidRPr="000F0088">
        <w:rPr>
          <w:color w:val="auto"/>
          <w:sz w:val="20"/>
          <w:szCs w:val="20"/>
        </w:rPr>
        <w:t xml:space="preserve">», с одной стороны, и  </w:t>
      </w:r>
    </w:p>
    <w:p w14:paraId="43EE55FA" w14:textId="1076D582" w:rsidR="00E75FBC" w:rsidRPr="000F0088" w:rsidRDefault="00AC273F" w:rsidP="00C56567">
      <w:pPr>
        <w:spacing w:after="0" w:line="240" w:lineRule="auto"/>
        <w:ind w:left="-13" w:right="1"/>
        <w:rPr>
          <w:color w:val="auto"/>
          <w:sz w:val="20"/>
          <w:szCs w:val="20"/>
        </w:rPr>
      </w:pPr>
      <w:r w:rsidRPr="000F0088">
        <w:rPr>
          <w:b/>
          <w:color w:val="auto"/>
          <w:sz w:val="20"/>
          <w:szCs w:val="20"/>
        </w:rPr>
        <w:t>Общество с ограниченной ответственностью «Специализированный застройщик Гостиничный комплекс «СочиОйлСтрой»</w:t>
      </w:r>
      <w:r w:rsidRPr="000F0088">
        <w:rPr>
          <w:color w:val="auto"/>
          <w:sz w:val="20"/>
          <w:szCs w:val="20"/>
        </w:rPr>
        <w:t xml:space="preserve"> (ИНН 2320094347 КПП 232001001 ОГРН 1022302950020), в лице генерального директора </w:t>
      </w:r>
      <w:r w:rsidRPr="000F0088">
        <w:rPr>
          <w:b/>
          <w:color w:val="auto"/>
          <w:sz w:val="20"/>
          <w:szCs w:val="20"/>
        </w:rPr>
        <w:t>Серопян Павла Сероповича</w:t>
      </w:r>
      <w:r w:rsidR="00192C7E" w:rsidRPr="000F0088">
        <w:rPr>
          <w:color w:val="auto"/>
          <w:sz w:val="20"/>
          <w:szCs w:val="20"/>
        </w:rPr>
        <w:t>,</w:t>
      </w:r>
      <w:r w:rsidR="00936B87" w:rsidRPr="000F0088">
        <w:rPr>
          <w:color w:val="auto"/>
          <w:sz w:val="20"/>
          <w:szCs w:val="20"/>
        </w:rPr>
        <w:t xml:space="preserve"> действующего на основании Устава, </w:t>
      </w:r>
      <w:r w:rsidR="00192C7E" w:rsidRPr="000F0088">
        <w:rPr>
          <w:color w:val="auto"/>
          <w:sz w:val="20"/>
          <w:szCs w:val="20"/>
        </w:rPr>
        <w:t xml:space="preserve"> именуемое в дальнейшем </w:t>
      </w:r>
      <w:r w:rsidR="00192C7E" w:rsidRPr="000F0088">
        <w:rPr>
          <w:b/>
          <w:color w:val="auto"/>
          <w:sz w:val="20"/>
          <w:szCs w:val="20"/>
        </w:rPr>
        <w:t xml:space="preserve">«Агент», </w:t>
      </w:r>
      <w:r w:rsidR="00192C7E" w:rsidRPr="000F0088">
        <w:rPr>
          <w:color w:val="auto"/>
          <w:sz w:val="20"/>
          <w:szCs w:val="20"/>
        </w:rPr>
        <w:t xml:space="preserve">с другой стороны, заключили настоящий договор, далее именуемый </w:t>
      </w:r>
      <w:r w:rsidR="00192C7E" w:rsidRPr="000F0088">
        <w:rPr>
          <w:b/>
          <w:color w:val="auto"/>
          <w:sz w:val="20"/>
          <w:szCs w:val="20"/>
        </w:rPr>
        <w:t>«Договор»</w:t>
      </w:r>
      <w:r w:rsidR="00192C7E" w:rsidRPr="000F0088">
        <w:rPr>
          <w:color w:val="auto"/>
          <w:sz w:val="20"/>
          <w:szCs w:val="20"/>
        </w:rPr>
        <w:t xml:space="preserve">, о нижеследующем: </w:t>
      </w:r>
    </w:p>
    <w:p w14:paraId="2AFDE8C2" w14:textId="62984BEC" w:rsidR="00E75FBC" w:rsidRPr="000F0088" w:rsidRDefault="00192C7E" w:rsidP="00C56567">
      <w:pPr>
        <w:spacing w:after="0" w:line="240" w:lineRule="auto"/>
        <w:ind w:left="567" w:firstLine="0"/>
        <w:jc w:val="center"/>
        <w:rPr>
          <w:b/>
          <w:color w:val="auto"/>
          <w:sz w:val="20"/>
          <w:szCs w:val="20"/>
        </w:rPr>
      </w:pPr>
      <w:r w:rsidRPr="000F0088">
        <w:rPr>
          <w:b/>
          <w:color w:val="auto"/>
          <w:sz w:val="20"/>
          <w:szCs w:val="20"/>
        </w:rPr>
        <w:t>1.ПРЕДМЕТДОГОВОРА</w:t>
      </w:r>
    </w:p>
    <w:p w14:paraId="69D717B1" w14:textId="7AB70D77" w:rsidR="00E75FBC" w:rsidRPr="000F0088" w:rsidRDefault="002C52C8" w:rsidP="005A7A37">
      <w:pPr>
        <w:pStyle w:val="ac"/>
        <w:ind w:left="0" w:right="1" w:firstLine="778"/>
        <w:rPr>
          <w:sz w:val="20"/>
          <w:szCs w:val="20"/>
        </w:rPr>
      </w:pPr>
      <w:r w:rsidRPr="000F0088">
        <w:rPr>
          <w:sz w:val="20"/>
          <w:szCs w:val="20"/>
        </w:rPr>
        <w:t>1.1.</w:t>
      </w:r>
      <w:r w:rsidR="00192C7E" w:rsidRPr="000F0088">
        <w:rPr>
          <w:sz w:val="20"/>
          <w:szCs w:val="20"/>
        </w:rPr>
        <w:t>Агент обязуется за вознаграждение совершать по поручению Принципала юридические и иные действия о</w:t>
      </w:r>
      <w:r w:rsidRPr="000F0088">
        <w:rPr>
          <w:sz w:val="20"/>
          <w:szCs w:val="20"/>
        </w:rPr>
        <w:t>т</w:t>
      </w:r>
      <w:r w:rsidR="00192C7E" w:rsidRPr="000F0088">
        <w:rPr>
          <w:sz w:val="20"/>
          <w:szCs w:val="20"/>
        </w:rPr>
        <w:t xml:space="preserve"> имени и за счет Принципала по поиску  арендатора, являющегося профессиональным гостиничным оператором </w:t>
      </w:r>
      <w:r w:rsidR="00192C7E" w:rsidRPr="000F0088">
        <w:rPr>
          <w:i/>
          <w:sz w:val="20"/>
          <w:szCs w:val="20"/>
        </w:rPr>
        <w:t xml:space="preserve">(юридическое лицо, имеющее коммерческий опыт в сфере оказания гостиничных услуг, являющееся правообладателем исключительных прав в связи с эксплуатацией, управлением, маркетингом, рекламой, продажами, электронной коммерцией и продвижением объекта гостиничных услуг) </w:t>
      </w:r>
      <w:r w:rsidR="00192C7E" w:rsidRPr="000F0088">
        <w:rPr>
          <w:sz w:val="20"/>
          <w:szCs w:val="20"/>
        </w:rPr>
        <w:t xml:space="preserve">на Объект долевого строительства и заключению с ним договора долгосрочной  аренды Объекта долевого строительства </w:t>
      </w:r>
      <w:r w:rsidR="00192C7E" w:rsidRPr="000F0088">
        <w:rPr>
          <w:b/>
          <w:i/>
          <w:sz w:val="20"/>
          <w:szCs w:val="20"/>
        </w:rPr>
        <w:t xml:space="preserve">(далее - Объект), </w:t>
      </w:r>
      <w:r w:rsidR="00192C7E" w:rsidRPr="000F0088">
        <w:rPr>
          <w:sz w:val="20"/>
          <w:szCs w:val="20"/>
        </w:rPr>
        <w:t xml:space="preserve">являющегося в соответствии с Договором участия в долевом строительстве </w:t>
      </w:r>
      <w:r w:rsidR="00763DC7" w:rsidRPr="000F0088">
        <w:rPr>
          <w:sz w:val="20"/>
          <w:szCs w:val="20"/>
        </w:rPr>
        <w:t xml:space="preserve">№ </w:t>
      </w:r>
      <w:r w:rsidR="00341E7B" w:rsidRPr="000F0088">
        <w:rPr>
          <w:sz w:val="20"/>
          <w:szCs w:val="20"/>
        </w:rPr>
        <w:t>_________________</w:t>
      </w:r>
      <w:r w:rsidR="00023DE2" w:rsidRPr="000F0088">
        <w:rPr>
          <w:sz w:val="20"/>
          <w:szCs w:val="20"/>
        </w:rPr>
        <w:t xml:space="preserve"> </w:t>
      </w:r>
      <w:r w:rsidR="00192C7E" w:rsidRPr="000F0088">
        <w:rPr>
          <w:sz w:val="20"/>
          <w:szCs w:val="20"/>
        </w:rPr>
        <w:t xml:space="preserve">от </w:t>
      </w:r>
      <w:r w:rsidR="00763DC7" w:rsidRPr="000F0088">
        <w:rPr>
          <w:sz w:val="20"/>
          <w:szCs w:val="20"/>
        </w:rPr>
        <w:t>«</w:t>
      </w:r>
      <w:r w:rsidR="003F6FCD" w:rsidRPr="000F0088">
        <w:rPr>
          <w:sz w:val="20"/>
          <w:szCs w:val="20"/>
        </w:rPr>
        <w:t>___________</w:t>
      </w:r>
      <w:r w:rsidR="00763DC7" w:rsidRPr="000F0088">
        <w:rPr>
          <w:sz w:val="20"/>
          <w:szCs w:val="20"/>
        </w:rPr>
        <w:t>»</w:t>
      </w:r>
      <w:r w:rsidR="00192C7E" w:rsidRPr="000F0088">
        <w:rPr>
          <w:sz w:val="20"/>
          <w:szCs w:val="20"/>
        </w:rPr>
        <w:t xml:space="preserve"> </w:t>
      </w:r>
      <w:r w:rsidR="003F6FCD" w:rsidRPr="000F0088">
        <w:rPr>
          <w:sz w:val="20"/>
          <w:szCs w:val="20"/>
        </w:rPr>
        <w:t>___________</w:t>
      </w:r>
      <w:r w:rsidR="00763DC7" w:rsidRPr="000F0088">
        <w:rPr>
          <w:sz w:val="20"/>
          <w:szCs w:val="20"/>
        </w:rPr>
        <w:t xml:space="preserve"> 20</w:t>
      </w:r>
      <w:r w:rsidR="003F6FCD" w:rsidRPr="000F0088">
        <w:rPr>
          <w:sz w:val="20"/>
          <w:szCs w:val="20"/>
        </w:rPr>
        <w:t>______г</w:t>
      </w:r>
      <w:r w:rsidR="00192C7E" w:rsidRPr="000F0088">
        <w:rPr>
          <w:sz w:val="20"/>
          <w:szCs w:val="20"/>
        </w:rPr>
        <w:t xml:space="preserve"> предметом договора, характеристики которого указаны в п. 1.</w:t>
      </w:r>
      <w:r w:rsidR="008D32AA">
        <w:rPr>
          <w:sz w:val="20"/>
          <w:szCs w:val="20"/>
        </w:rPr>
        <w:t>2</w:t>
      </w:r>
      <w:r w:rsidR="00192C7E" w:rsidRPr="000F0088">
        <w:rPr>
          <w:sz w:val="20"/>
          <w:szCs w:val="20"/>
        </w:rPr>
        <w:t xml:space="preserve"> настоящего Договора. </w:t>
      </w:r>
    </w:p>
    <w:p w14:paraId="649BA1DC" w14:textId="4F024D0D" w:rsidR="00E75FBC" w:rsidRPr="005A7A37" w:rsidRDefault="002C52C8" w:rsidP="005A7A37">
      <w:pPr>
        <w:spacing w:after="0" w:line="240" w:lineRule="auto"/>
        <w:ind w:right="33"/>
        <w:rPr>
          <w:color w:val="auto"/>
          <w:sz w:val="20"/>
          <w:szCs w:val="20"/>
        </w:rPr>
      </w:pPr>
      <w:r w:rsidRPr="000F0088">
        <w:rPr>
          <w:b/>
          <w:color w:val="auto"/>
          <w:sz w:val="20"/>
          <w:szCs w:val="20"/>
        </w:rPr>
        <w:t xml:space="preserve">   1.</w:t>
      </w:r>
      <w:r w:rsidR="005A7A37" w:rsidRPr="000F0088">
        <w:rPr>
          <w:b/>
          <w:color w:val="auto"/>
          <w:sz w:val="20"/>
          <w:szCs w:val="20"/>
        </w:rPr>
        <w:t>2. Объект</w:t>
      </w:r>
      <w:r w:rsidR="00192C7E" w:rsidRPr="000F0088">
        <w:rPr>
          <w:b/>
          <w:color w:val="auto"/>
          <w:sz w:val="20"/>
          <w:szCs w:val="20"/>
        </w:rPr>
        <w:t xml:space="preserve"> долевого строительства имеет следующие проектные характеристики: </w:t>
      </w:r>
    </w:p>
    <w:p w14:paraId="280518E1" w14:textId="77777777" w:rsidR="00F53F39" w:rsidRPr="000F0088" w:rsidRDefault="00F53F39" w:rsidP="00F53F39">
      <w:pPr>
        <w:tabs>
          <w:tab w:val="center" w:pos="569"/>
          <w:tab w:val="center" w:pos="5305"/>
        </w:tabs>
        <w:spacing w:after="0" w:line="192" w:lineRule="auto"/>
        <w:ind w:left="0" w:firstLine="0"/>
        <w:jc w:val="center"/>
        <w:rPr>
          <w:b/>
          <w:color w:val="auto"/>
          <w:sz w:val="20"/>
          <w:szCs w:val="20"/>
        </w:rPr>
      </w:pPr>
    </w:p>
    <w:p w14:paraId="66983DBD" w14:textId="633B24F2" w:rsidR="00F53F39" w:rsidRPr="000F0088" w:rsidRDefault="00F53F39" w:rsidP="00F53F39">
      <w:pPr>
        <w:tabs>
          <w:tab w:val="center" w:pos="569"/>
          <w:tab w:val="center" w:pos="5305"/>
        </w:tabs>
        <w:spacing w:after="0" w:line="192" w:lineRule="auto"/>
        <w:ind w:left="0" w:firstLine="0"/>
        <w:jc w:val="center"/>
        <w:rPr>
          <w:color w:val="auto"/>
          <w:sz w:val="20"/>
          <w:szCs w:val="20"/>
        </w:rPr>
      </w:pPr>
      <w:r w:rsidRPr="000F0088">
        <w:rPr>
          <w:b/>
          <w:color w:val="auto"/>
          <w:sz w:val="20"/>
          <w:szCs w:val="20"/>
        </w:rPr>
        <w:t xml:space="preserve">Объект долевого строительства </w:t>
      </w:r>
    </w:p>
    <w:tbl>
      <w:tblPr>
        <w:tblStyle w:val="TableGrid1"/>
        <w:tblW w:w="10215" w:type="dxa"/>
        <w:tblInd w:w="139" w:type="dxa"/>
        <w:tblCellMar>
          <w:top w:w="1" w:type="dxa"/>
        </w:tblCellMar>
        <w:tblLook w:val="04A0" w:firstRow="1" w:lastRow="0" w:firstColumn="1" w:lastColumn="0" w:noHBand="0" w:noVBand="1"/>
      </w:tblPr>
      <w:tblGrid>
        <w:gridCol w:w="968"/>
        <w:gridCol w:w="4146"/>
        <w:gridCol w:w="2973"/>
        <w:gridCol w:w="2128"/>
      </w:tblGrid>
      <w:tr w:rsidR="000F0088" w:rsidRPr="000F0088" w14:paraId="6D80E018"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798558DE" w14:textId="77777777" w:rsidR="00F53F39" w:rsidRPr="000F0088" w:rsidRDefault="00F53F39" w:rsidP="00A01FDD">
            <w:pPr>
              <w:spacing w:after="0" w:line="192" w:lineRule="auto"/>
              <w:ind w:left="0" w:right="130" w:firstLine="0"/>
              <w:jc w:val="center"/>
              <w:rPr>
                <w:color w:val="auto"/>
              </w:rPr>
            </w:pPr>
            <w:r w:rsidRPr="000F0088">
              <w:rPr>
                <w:color w:val="auto"/>
              </w:rPr>
              <w:t xml:space="preserve">1. </w:t>
            </w:r>
          </w:p>
        </w:tc>
        <w:tc>
          <w:tcPr>
            <w:tcW w:w="4146" w:type="dxa"/>
            <w:tcBorders>
              <w:top w:val="single" w:sz="6" w:space="0" w:color="1C1C1C"/>
              <w:left w:val="single" w:sz="6" w:space="0" w:color="1C1C1C"/>
              <w:bottom w:val="single" w:sz="6" w:space="0" w:color="1C1C1C"/>
              <w:right w:val="single" w:sz="6" w:space="0" w:color="1C1C1C"/>
            </w:tcBorders>
          </w:tcPr>
          <w:p w14:paraId="0BAF3B5B" w14:textId="19AFFDCE" w:rsidR="00F53F39" w:rsidRPr="000F0088" w:rsidRDefault="00F53F39" w:rsidP="00A01FDD">
            <w:pPr>
              <w:spacing w:after="0" w:line="192" w:lineRule="auto"/>
              <w:ind w:left="106" w:firstLine="0"/>
              <w:jc w:val="left"/>
              <w:rPr>
                <w:color w:val="auto"/>
              </w:rPr>
            </w:pPr>
            <w:r w:rsidRPr="000F0088">
              <w:rPr>
                <w:color w:val="auto"/>
              </w:rPr>
              <w:t xml:space="preserve">Условный номер </w:t>
            </w:r>
            <w:r w:rsidR="005A7A37" w:rsidRPr="000F0088">
              <w:rPr>
                <w:color w:val="auto"/>
              </w:rPr>
              <w:t>объекта проектной</w:t>
            </w:r>
            <w:r w:rsidRPr="000F0088">
              <w:rPr>
                <w:color w:val="auto"/>
              </w:rPr>
              <w:t xml:space="preserve"> декларации </w:t>
            </w:r>
          </w:p>
        </w:tc>
        <w:tc>
          <w:tcPr>
            <w:tcW w:w="5101" w:type="dxa"/>
            <w:gridSpan w:val="2"/>
            <w:tcBorders>
              <w:top w:val="single" w:sz="6" w:space="0" w:color="1C1C1C"/>
              <w:left w:val="single" w:sz="6" w:space="0" w:color="1C1C1C"/>
              <w:bottom w:val="single" w:sz="6" w:space="0" w:color="1C1C1C"/>
              <w:right w:val="single" w:sz="6" w:space="0" w:color="1C1C1C"/>
            </w:tcBorders>
            <w:shd w:val="clear" w:color="auto" w:fill="auto"/>
            <w:vAlign w:val="center"/>
          </w:tcPr>
          <w:p w14:paraId="5C84CB87" w14:textId="2BA717EB" w:rsidR="00F53F39" w:rsidRPr="000F0088" w:rsidRDefault="00F53F39" w:rsidP="00A01FDD">
            <w:pPr>
              <w:spacing w:after="0" w:line="192" w:lineRule="auto"/>
              <w:ind w:left="0" w:firstLine="0"/>
              <w:jc w:val="center"/>
              <w:rPr>
                <w:color w:val="auto"/>
              </w:rPr>
            </w:pPr>
          </w:p>
        </w:tc>
      </w:tr>
      <w:tr w:rsidR="000F0088" w:rsidRPr="000F0088" w14:paraId="1FB0C33F"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0421E1B3" w14:textId="77777777" w:rsidR="00F53F39" w:rsidRPr="000F0088" w:rsidRDefault="00F53F39" w:rsidP="00A01FDD">
            <w:pPr>
              <w:spacing w:after="0" w:line="192" w:lineRule="auto"/>
              <w:ind w:left="4" w:firstLine="0"/>
              <w:jc w:val="center"/>
              <w:rPr>
                <w:color w:val="auto"/>
              </w:rPr>
            </w:pPr>
            <w:r w:rsidRPr="000F0088">
              <w:rPr>
                <w:color w:val="auto"/>
              </w:rPr>
              <w:t xml:space="preserve">2. </w:t>
            </w:r>
          </w:p>
        </w:tc>
        <w:tc>
          <w:tcPr>
            <w:tcW w:w="4146" w:type="dxa"/>
            <w:tcBorders>
              <w:top w:val="single" w:sz="6" w:space="0" w:color="1C1C1C"/>
              <w:left w:val="single" w:sz="6" w:space="0" w:color="1C1C1C"/>
              <w:bottom w:val="single" w:sz="6" w:space="0" w:color="1C1C1C"/>
              <w:right w:val="single" w:sz="6" w:space="0" w:color="1C1C1C"/>
            </w:tcBorders>
          </w:tcPr>
          <w:p w14:paraId="22DC2F93" w14:textId="77777777" w:rsidR="00F53F39" w:rsidRPr="000F0088" w:rsidRDefault="00F53F39" w:rsidP="00A01FDD">
            <w:pPr>
              <w:spacing w:after="0" w:line="192" w:lineRule="auto"/>
              <w:ind w:left="106" w:firstLine="0"/>
              <w:jc w:val="left"/>
              <w:rPr>
                <w:color w:val="auto"/>
              </w:rPr>
            </w:pPr>
            <w:r w:rsidRPr="000F0088">
              <w:rPr>
                <w:color w:val="auto"/>
              </w:rPr>
              <w:t xml:space="preserve">Корпус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7419DFEF" w14:textId="77777777" w:rsidR="00F53F39" w:rsidRPr="000F0088" w:rsidRDefault="00F53F39" w:rsidP="00A01FDD">
            <w:pPr>
              <w:spacing w:after="0" w:line="192" w:lineRule="auto"/>
              <w:ind w:left="0" w:firstLine="0"/>
              <w:jc w:val="center"/>
              <w:rPr>
                <w:color w:val="auto"/>
              </w:rPr>
            </w:pPr>
            <w:r w:rsidRPr="000F0088">
              <w:rPr>
                <w:color w:val="auto"/>
              </w:rPr>
              <w:t>Главный корпус № 1</w:t>
            </w:r>
          </w:p>
        </w:tc>
      </w:tr>
      <w:tr w:rsidR="000F0088" w:rsidRPr="000F0088" w14:paraId="07F016F7"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5B3EFF42" w14:textId="77777777" w:rsidR="00F53F39" w:rsidRPr="000F0088" w:rsidRDefault="00F53F39" w:rsidP="00A01FDD">
            <w:pPr>
              <w:spacing w:after="0" w:line="192" w:lineRule="auto"/>
              <w:ind w:left="4" w:firstLine="0"/>
              <w:jc w:val="center"/>
              <w:rPr>
                <w:color w:val="auto"/>
              </w:rPr>
            </w:pPr>
            <w:r w:rsidRPr="000F0088">
              <w:rPr>
                <w:color w:val="auto"/>
              </w:rPr>
              <w:t xml:space="preserve">3. </w:t>
            </w:r>
          </w:p>
        </w:tc>
        <w:tc>
          <w:tcPr>
            <w:tcW w:w="4146" w:type="dxa"/>
            <w:tcBorders>
              <w:top w:val="single" w:sz="6" w:space="0" w:color="1C1C1C"/>
              <w:left w:val="single" w:sz="6" w:space="0" w:color="1C1C1C"/>
              <w:bottom w:val="single" w:sz="6" w:space="0" w:color="1C1C1C"/>
              <w:right w:val="single" w:sz="6" w:space="0" w:color="1C1C1C"/>
            </w:tcBorders>
          </w:tcPr>
          <w:p w14:paraId="1AD369BC" w14:textId="77777777" w:rsidR="00F53F39" w:rsidRPr="000F0088" w:rsidRDefault="00F53F39" w:rsidP="00A01FDD">
            <w:pPr>
              <w:spacing w:after="0" w:line="192" w:lineRule="auto"/>
              <w:ind w:left="106" w:firstLine="0"/>
              <w:jc w:val="left"/>
              <w:rPr>
                <w:color w:val="auto"/>
              </w:rPr>
            </w:pPr>
            <w:r w:rsidRPr="000F0088">
              <w:rPr>
                <w:color w:val="auto"/>
              </w:rPr>
              <w:t xml:space="preserve">Секция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3B8C1435" w14:textId="77777777" w:rsidR="00F53F39" w:rsidRPr="000F0088" w:rsidRDefault="00F53F39" w:rsidP="00A01FDD">
            <w:pPr>
              <w:spacing w:after="0" w:line="192" w:lineRule="auto"/>
              <w:ind w:left="0" w:right="29" w:firstLine="0"/>
              <w:jc w:val="center"/>
              <w:rPr>
                <w:color w:val="auto"/>
              </w:rPr>
            </w:pPr>
            <w:r w:rsidRPr="000F0088">
              <w:rPr>
                <w:color w:val="auto"/>
              </w:rPr>
              <w:t>А</w:t>
            </w:r>
          </w:p>
        </w:tc>
      </w:tr>
      <w:tr w:rsidR="000F0088" w:rsidRPr="000F0088" w14:paraId="185B9F0A"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20ADAFD0" w14:textId="77777777" w:rsidR="00F53F39" w:rsidRPr="000F0088" w:rsidRDefault="00F53F39" w:rsidP="00A01FDD">
            <w:pPr>
              <w:spacing w:after="0" w:line="192" w:lineRule="auto"/>
              <w:ind w:left="4" w:firstLine="0"/>
              <w:jc w:val="center"/>
              <w:rPr>
                <w:color w:val="auto"/>
              </w:rPr>
            </w:pPr>
            <w:r w:rsidRPr="000F0088">
              <w:rPr>
                <w:color w:val="auto"/>
              </w:rPr>
              <w:t xml:space="preserve">4. </w:t>
            </w:r>
          </w:p>
        </w:tc>
        <w:tc>
          <w:tcPr>
            <w:tcW w:w="4146" w:type="dxa"/>
            <w:tcBorders>
              <w:top w:val="single" w:sz="6" w:space="0" w:color="1C1C1C"/>
              <w:left w:val="single" w:sz="6" w:space="0" w:color="1C1C1C"/>
              <w:bottom w:val="single" w:sz="6" w:space="0" w:color="1C1C1C"/>
              <w:right w:val="single" w:sz="6" w:space="0" w:color="1C1C1C"/>
            </w:tcBorders>
          </w:tcPr>
          <w:p w14:paraId="423E8D3D" w14:textId="77777777" w:rsidR="00F53F39" w:rsidRPr="000F0088" w:rsidRDefault="00F53F39" w:rsidP="00A01FDD">
            <w:pPr>
              <w:spacing w:after="0" w:line="192" w:lineRule="auto"/>
              <w:ind w:left="106" w:firstLine="0"/>
              <w:jc w:val="left"/>
              <w:rPr>
                <w:color w:val="auto"/>
              </w:rPr>
            </w:pPr>
            <w:r w:rsidRPr="000F0088">
              <w:rPr>
                <w:color w:val="auto"/>
              </w:rPr>
              <w:t xml:space="preserve">Этап строительства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74BD2C5B" w14:textId="77777777" w:rsidR="00F53F39" w:rsidRPr="000F0088" w:rsidRDefault="00F53F39" w:rsidP="00A01FDD">
            <w:pPr>
              <w:spacing w:after="0" w:line="192" w:lineRule="auto"/>
              <w:ind w:left="0" w:right="-25" w:firstLine="0"/>
              <w:jc w:val="center"/>
              <w:rPr>
                <w:color w:val="auto"/>
              </w:rPr>
            </w:pPr>
            <w:r w:rsidRPr="000F0088">
              <w:rPr>
                <w:color w:val="auto"/>
              </w:rPr>
              <w:t>1 этап строительства</w:t>
            </w:r>
          </w:p>
        </w:tc>
      </w:tr>
      <w:tr w:rsidR="000F0088" w:rsidRPr="000F0088" w14:paraId="1E32C35E"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0DF0FF67" w14:textId="77777777" w:rsidR="00F53F39" w:rsidRPr="000F0088" w:rsidRDefault="00F53F39" w:rsidP="00A01FDD">
            <w:pPr>
              <w:spacing w:after="0" w:line="192" w:lineRule="auto"/>
              <w:ind w:left="4" w:firstLine="0"/>
              <w:jc w:val="center"/>
              <w:rPr>
                <w:color w:val="auto"/>
              </w:rPr>
            </w:pPr>
            <w:r w:rsidRPr="000F0088">
              <w:rPr>
                <w:color w:val="auto"/>
              </w:rPr>
              <w:t xml:space="preserve">5. </w:t>
            </w:r>
          </w:p>
        </w:tc>
        <w:tc>
          <w:tcPr>
            <w:tcW w:w="4146" w:type="dxa"/>
            <w:tcBorders>
              <w:top w:val="single" w:sz="6" w:space="0" w:color="1C1C1C"/>
              <w:left w:val="single" w:sz="6" w:space="0" w:color="1C1C1C"/>
              <w:bottom w:val="single" w:sz="6" w:space="0" w:color="1C1C1C"/>
              <w:right w:val="single" w:sz="6" w:space="0" w:color="1C1C1C"/>
            </w:tcBorders>
          </w:tcPr>
          <w:p w14:paraId="7182D1CE" w14:textId="77777777" w:rsidR="00F53F39" w:rsidRPr="000F0088" w:rsidRDefault="00F53F39" w:rsidP="00A01FDD">
            <w:pPr>
              <w:spacing w:after="0" w:line="192" w:lineRule="auto"/>
              <w:ind w:left="106" w:firstLine="0"/>
              <w:jc w:val="left"/>
              <w:rPr>
                <w:color w:val="auto"/>
              </w:rPr>
            </w:pPr>
            <w:r w:rsidRPr="000F0088">
              <w:rPr>
                <w:color w:val="auto"/>
              </w:rPr>
              <w:t xml:space="preserve">Площадь  </w:t>
            </w:r>
          </w:p>
        </w:tc>
        <w:tc>
          <w:tcPr>
            <w:tcW w:w="5101" w:type="dxa"/>
            <w:gridSpan w:val="2"/>
            <w:tcBorders>
              <w:top w:val="single" w:sz="6" w:space="0" w:color="1C1C1C"/>
              <w:left w:val="single" w:sz="6" w:space="0" w:color="1C1C1C"/>
              <w:bottom w:val="single" w:sz="4" w:space="0" w:color="auto"/>
              <w:right w:val="single" w:sz="6" w:space="0" w:color="1C1C1C"/>
            </w:tcBorders>
            <w:vAlign w:val="center"/>
          </w:tcPr>
          <w:p w14:paraId="42B7BF4D" w14:textId="68E76EF4" w:rsidR="00F53F39" w:rsidRPr="000F0088" w:rsidRDefault="00F53F39" w:rsidP="00A01FDD">
            <w:pPr>
              <w:spacing w:after="0" w:line="192" w:lineRule="auto"/>
              <w:ind w:left="-28" w:right="-30" w:firstLine="0"/>
              <w:jc w:val="center"/>
              <w:rPr>
                <w:color w:val="auto"/>
              </w:rPr>
            </w:pPr>
          </w:p>
        </w:tc>
      </w:tr>
      <w:tr w:rsidR="000F0088" w:rsidRPr="000F0088" w14:paraId="46DF9B89"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1C7DB130" w14:textId="77777777" w:rsidR="00F53F39" w:rsidRPr="000F0088" w:rsidRDefault="00F53F39" w:rsidP="00A01FDD">
            <w:pPr>
              <w:spacing w:after="0" w:line="192" w:lineRule="auto"/>
              <w:ind w:left="4" w:firstLine="0"/>
              <w:jc w:val="center"/>
              <w:rPr>
                <w:color w:val="auto"/>
              </w:rPr>
            </w:pPr>
            <w:r w:rsidRPr="000F0088">
              <w:rPr>
                <w:color w:val="auto"/>
              </w:rPr>
              <w:t xml:space="preserve">6. </w:t>
            </w:r>
          </w:p>
        </w:tc>
        <w:tc>
          <w:tcPr>
            <w:tcW w:w="4146" w:type="dxa"/>
            <w:tcBorders>
              <w:top w:val="single" w:sz="6" w:space="0" w:color="1C1C1C"/>
              <w:left w:val="single" w:sz="6" w:space="0" w:color="1C1C1C"/>
              <w:bottom w:val="single" w:sz="6" w:space="0" w:color="1C1C1C"/>
              <w:right w:val="single" w:sz="4" w:space="0" w:color="auto"/>
            </w:tcBorders>
          </w:tcPr>
          <w:p w14:paraId="1D032F38" w14:textId="77777777" w:rsidR="00F53F39" w:rsidRPr="000F0088" w:rsidRDefault="00F53F39" w:rsidP="00A01FDD">
            <w:pPr>
              <w:spacing w:after="0" w:line="192" w:lineRule="auto"/>
              <w:ind w:left="104" w:firstLine="0"/>
              <w:jc w:val="left"/>
              <w:rPr>
                <w:color w:val="auto"/>
              </w:rPr>
            </w:pPr>
            <w:r w:rsidRPr="000F0088">
              <w:rPr>
                <w:color w:val="auto"/>
              </w:rPr>
              <w:t xml:space="preserve">Этаж </w:t>
            </w:r>
          </w:p>
        </w:tc>
        <w:tc>
          <w:tcPr>
            <w:tcW w:w="5101" w:type="dxa"/>
            <w:gridSpan w:val="2"/>
            <w:tcBorders>
              <w:top w:val="single" w:sz="4" w:space="0" w:color="auto"/>
              <w:left w:val="single" w:sz="4" w:space="0" w:color="auto"/>
              <w:bottom w:val="single" w:sz="4" w:space="0" w:color="auto"/>
              <w:right w:val="single" w:sz="4" w:space="0" w:color="auto"/>
            </w:tcBorders>
            <w:vAlign w:val="center"/>
          </w:tcPr>
          <w:p w14:paraId="1E373456" w14:textId="3DD19CF5" w:rsidR="00F53F39" w:rsidRPr="000F0088" w:rsidRDefault="00F53F39" w:rsidP="00A01FDD">
            <w:pPr>
              <w:spacing w:after="0" w:line="192" w:lineRule="auto"/>
              <w:ind w:left="0" w:firstLine="0"/>
              <w:jc w:val="center"/>
              <w:rPr>
                <w:color w:val="auto"/>
              </w:rPr>
            </w:pPr>
          </w:p>
        </w:tc>
      </w:tr>
      <w:tr w:rsidR="000F0088" w:rsidRPr="000F0088" w14:paraId="3158028A"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0B5EBDE0" w14:textId="77777777" w:rsidR="00F53F39" w:rsidRPr="000F0088" w:rsidRDefault="00F53F39" w:rsidP="00A01FDD">
            <w:pPr>
              <w:spacing w:after="0" w:line="192" w:lineRule="auto"/>
              <w:ind w:left="9" w:firstLine="0"/>
              <w:jc w:val="center"/>
              <w:rPr>
                <w:color w:val="auto"/>
              </w:rPr>
            </w:pPr>
            <w:r w:rsidRPr="000F0088">
              <w:rPr>
                <w:color w:val="auto"/>
              </w:rPr>
              <w:t xml:space="preserve">7. </w:t>
            </w:r>
          </w:p>
        </w:tc>
        <w:tc>
          <w:tcPr>
            <w:tcW w:w="4146" w:type="dxa"/>
            <w:tcBorders>
              <w:top w:val="single" w:sz="6" w:space="0" w:color="1C1C1C"/>
              <w:left w:val="single" w:sz="6" w:space="0" w:color="1C1C1C"/>
              <w:bottom w:val="single" w:sz="6" w:space="0" w:color="1C1C1C"/>
              <w:right w:val="single" w:sz="6" w:space="0" w:color="1C1C1C"/>
            </w:tcBorders>
          </w:tcPr>
          <w:p w14:paraId="4CA6EB74" w14:textId="77777777" w:rsidR="00F53F39" w:rsidRPr="000F0088" w:rsidRDefault="00F53F39" w:rsidP="00A01FDD">
            <w:pPr>
              <w:spacing w:after="0" w:line="192" w:lineRule="auto"/>
              <w:ind w:left="106" w:firstLine="0"/>
              <w:jc w:val="left"/>
              <w:rPr>
                <w:color w:val="auto"/>
              </w:rPr>
            </w:pPr>
            <w:r w:rsidRPr="000F0088">
              <w:rPr>
                <w:color w:val="auto"/>
              </w:rPr>
              <w:t xml:space="preserve">Назначение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3AA39A02" w14:textId="77777777" w:rsidR="00F53F39" w:rsidRPr="000F0088" w:rsidRDefault="00F53F39" w:rsidP="00A01FDD">
            <w:pPr>
              <w:spacing w:after="0" w:line="192" w:lineRule="auto"/>
              <w:ind w:left="0" w:firstLine="0"/>
              <w:jc w:val="center"/>
              <w:rPr>
                <w:color w:val="auto"/>
              </w:rPr>
            </w:pPr>
            <w:r w:rsidRPr="000F0088">
              <w:rPr>
                <w:color w:val="auto"/>
              </w:rPr>
              <w:t>нежилое</w:t>
            </w:r>
          </w:p>
        </w:tc>
      </w:tr>
      <w:tr w:rsidR="000F0088" w:rsidRPr="000F0088" w14:paraId="310B5D98"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18662A5F" w14:textId="77777777" w:rsidR="00F53F39" w:rsidRPr="000F0088" w:rsidRDefault="00F53F39" w:rsidP="00A01FDD">
            <w:pPr>
              <w:spacing w:after="0" w:line="192" w:lineRule="auto"/>
              <w:ind w:left="9" w:firstLine="0"/>
              <w:jc w:val="center"/>
              <w:rPr>
                <w:color w:val="auto"/>
              </w:rPr>
            </w:pPr>
            <w:r w:rsidRPr="000F0088">
              <w:rPr>
                <w:color w:val="auto"/>
              </w:rPr>
              <w:t xml:space="preserve">8. </w:t>
            </w:r>
          </w:p>
        </w:tc>
        <w:tc>
          <w:tcPr>
            <w:tcW w:w="4146" w:type="dxa"/>
            <w:tcBorders>
              <w:top w:val="single" w:sz="6" w:space="0" w:color="1C1C1C"/>
              <w:left w:val="single" w:sz="6" w:space="0" w:color="1C1C1C"/>
              <w:bottom w:val="single" w:sz="6" w:space="0" w:color="1C1C1C"/>
              <w:right w:val="single" w:sz="6" w:space="0" w:color="1C1C1C"/>
            </w:tcBorders>
          </w:tcPr>
          <w:p w14:paraId="227447DE" w14:textId="77777777" w:rsidR="00F53F39" w:rsidRPr="000F0088" w:rsidRDefault="00F53F39" w:rsidP="00A01FDD">
            <w:pPr>
              <w:spacing w:after="0" w:line="192" w:lineRule="auto"/>
              <w:ind w:left="106" w:firstLine="0"/>
              <w:jc w:val="left"/>
              <w:rPr>
                <w:color w:val="auto"/>
              </w:rPr>
            </w:pPr>
            <w:r w:rsidRPr="000F0088">
              <w:rPr>
                <w:color w:val="auto"/>
              </w:rPr>
              <w:t xml:space="preserve">Количество помещений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61F5E2D1" w14:textId="77777777" w:rsidR="00F53F39" w:rsidRPr="000F0088" w:rsidRDefault="00F53F39" w:rsidP="00A01FDD">
            <w:pPr>
              <w:spacing w:after="0" w:line="192" w:lineRule="auto"/>
              <w:ind w:left="0" w:firstLine="0"/>
              <w:jc w:val="center"/>
              <w:rPr>
                <w:color w:val="auto"/>
              </w:rPr>
            </w:pPr>
            <w:r w:rsidRPr="000F0088">
              <w:rPr>
                <w:color w:val="auto"/>
              </w:rPr>
              <w:t>2</w:t>
            </w:r>
          </w:p>
        </w:tc>
      </w:tr>
      <w:tr w:rsidR="000F0088" w:rsidRPr="000F0088" w14:paraId="69E5A70D" w14:textId="77777777" w:rsidTr="00A01FDD">
        <w:trPr>
          <w:trHeight w:val="20"/>
        </w:trPr>
        <w:tc>
          <w:tcPr>
            <w:tcW w:w="968" w:type="dxa"/>
            <w:tcBorders>
              <w:top w:val="single" w:sz="6" w:space="0" w:color="1C1C1C"/>
              <w:left w:val="single" w:sz="6" w:space="0" w:color="1C1C1C"/>
              <w:bottom w:val="single" w:sz="6" w:space="0" w:color="1C1C1C"/>
              <w:right w:val="single" w:sz="6" w:space="0" w:color="1C1C1C"/>
            </w:tcBorders>
          </w:tcPr>
          <w:p w14:paraId="1C1258C0" w14:textId="77777777" w:rsidR="00F53F39" w:rsidRPr="000F0088" w:rsidRDefault="00F53F39" w:rsidP="00A01FDD">
            <w:pPr>
              <w:spacing w:after="0" w:line="192" w:lineRule="auto"/>
              <w:ind w:left="0" w:right="77" w:firstLine="0"/>
              <w:jc w:val="center"/>
              <w:rPr>
                <w:color w:val="auto"/>
              </w:rPr>
            </w:pPr>
            <w:r w:rsidRPr="000F0088">
              <w:rPr>
                <w:color w:val="auto"/>
              </w:rPr>
              <w:t xml:space="preserve">9. </w:t>
            </w:r>
          </w:p>
        </w:tc>
        <w:tc>
          <w:tcPr>
            <w:tcW w:w="4146" w:type="dxa"/>
            <w:tcBorders>
              <w:top w:val="single" w:sz="6" w:space="0" w:color="1C1C1C"/>
              <w:left w:val="single" w:sz="6" w:space="0" w:color="1C1C1C"/>
              <w:bottom w:val="single" w:sz="6" w:space="0" w:color="1C1C1C"/>
              <w:right w:val="single" w:sz="6" w:space="0" w:color="1C1C1C"/>
            </w:tcBorders>
          </w:tcPr>
          <w:p w14:paraId="06E39100" w14:textId="77777777" w:rsidR="00F53F39" w:rsidRPr="000F0088" w:rsidRDefault="00F53F39" w:rsidP="00A01FDD">
            <w:pPr>
              <w:spacing w:after="0" w:line="192" w:lineRule="auto"/>
              <w:ind w:left="106" w:firstLine="0"/>
              <w:jc w:val="left"/>
              <w:rPr>
                <w:color w:val="auto"/>
              </w:rPr>
            </w:pPr>
            <w:r w:rsidRPr="000F0088">
              <w:rPr>
                <w:color w:val="auto"/>
              </w:rPr>
              <w:t xml:space="preserve">Проектный адрес </w:t>
            </w:r>
          </w:p>
        </w:tc>
        <w:tc>
          <w:tcPr>
            <w:tcW w:w="5101" w:type="dxa"/>
            <w:gridSpan w:val="2"/>
            <w:tcBorders>
              <w:top w:val="single" w:sz="6" w:space="0" w:color="1C1C1C"/>
              <w:left w:val="single" w:sz="6" w:space="0" w:color="1C1C1C"/>
              <w:bottom w:val="single" w:sz="6" w:space="0" w:color="1C1C1C"/>
              <w:right w:val="single" w:sz="6" w:space="0" w:color="1C1C1C"/>
            </w:tcBorders>
            <w:vAlign w:val="center"/>
          </w:tcPr>
          <w:p w14:paraId="633E58E8" w14:textId="77777777" w:rsidR="00F53F39" w:rsidRPr="000F0088" w:rsidRDefault="00F53F39" w:rsidP="00A01FDD">
            <w:pPr>
              <w:spacing w:after="0" w:line="192" w:lineRule="auto"/>
              <w:ind w:left="0" w:right="199" w:firstLine="0"/>
              <w:jc w:val="center"/>
              <w:rPr>
                <w:color w:val="auto"/>
              </w:rPr>
            </w:pPr>
            <w:r w:rsidRPr="000F0088">
              <w:rPr>
                <w:color w:val="auto"/>
              </w:rPr>
              <w:t>Краснодарский край, г. Сочи, ул. Крымская, д. 44</w:t>
            </w:r>
          </w:p>
        </w:tc>
      </w:tr>
      <w:tr w:rsidR="000F0088" w:rsidRPr="000F0088" w14:paraId="0988788E" w14:textId="77777777" w:rsidTr="00A01FDD">
        <w:trPr>
          <w:trHeight w:val="20"/>
        </w:trPr>
        <w:tc>
          <w:tcPr>
            <w:tcW w:w="968" w:type="dxa"/>
            <w:tcBorders>
              <w:top w:val="single" w:sz="6" w:space="0" w:color="1C1C1C"/>
              <w:left w:val="single" w:sz="6" w:space="0" w:color="1C1C1C"/>
              <w:bottom w:val="single" w:sz="4" w:space="0" w:color="000000"/>
              <w:right w:val="single" w:sz="6" w:space="0" w:color="1C1C1C"/>
            </w:tcBorders>
          </w:tcPr>
          <w:p w14:paraId="2A4697B5" w14:textId="77777777" w:rsidR="00F53F39" w:rsidRPr="000F0088" w:rsidRDefault="00F53F39" w:rsidP="00A01FDD">
            <w:pPr>
              <w:spacing w:after="0" w:line="192" w:lineRule="auto"/>
              <w:ind w:left="28" w:firstLine="0"/>
              <w:jc w:val="center"/>
              <w:rPr>
                <w:color w:val="auto"/>
              </w:rPr>
            </w:pPr>
            <w:r w:rsidRPr="000F0088">
              <w:rPr>
                <w:color w:val="auto"/>
              </w:rPr>
              <w:t xml:space="preserve">10. </w:t>
            </w:r>
          </w:p>
        </w:tc>
        <w:tc>
          <w:tcPr>
            <w:tcW w:w="4146" w:type="dxa"/>
            <w:tcBorders>
              <w:top w:val="single" w:sz="6" w:space="0" w:color="1C1C1C"/>
              <w:left w:val="single" w:sz="6" w:space="0" w:color="1C1C1C"/>
              <w:bottom w:val="single" w:sz="4" w:space="0" w:color="000000"/>
              <w:right w:val="single" w:sz="6" w:space="0" w:color="1C1C1C"/>
            </w:tcBorders>
          </w:tcPr>
          <w:p w14:paraId="7136C980" w14:textId="77777777" w:rsidR="00F53F39" w:rsidRPr="000F0088" w:rsidRDefault="00F53F39" w:rsidP="00A01FDD">
            <w:pPr>
              <w:spacing w:after="0" w:line="192" w:lineRule="auto"/>
              <w:ind w:left="-16" w:firstLine="0"/>
              <w:jc w:val="left"/>
              <w:rPr>
                <w:color w:val="auto"/>
              </w:rPr>
            </w:pPr>
            <w:r w:rsidRPr="000F0088">
              <w:rPr>
                <w:color w:val="auto"/>
              </w:rPr>
              <w:t xml:space="preserve">  Наличие лоджий </w:t>
            </w:r>
          </w:p>
        </w:tc>
        <w:tc>
          <w:tcPr>
            <w:tcW w:w="5101" w:type="dxa"/>
            <w:gridSpan w:val="2"/>
            <w:tcBorders>
              <w:top w:val="single" w:sz="6" w:space="0" w:color="1C1C1C"/>
              <w:left w:val="single" w:sz="6" w:space="0" w:color="1C1C1C"/>
              <w:bottom w:val="single" w:sz="4" w:space="0" w:color="000000"/>
              <w:right w:val="single" w:sz="6" w:space="0" w:color="1C1C1C"/>
            </w:tcBorders>
            <w:vAlign w:val="center"/>
          </w:tcPr>
          <w:p w14:paraId="5DDD3008" w14:textId="77777777" w:rsidR="00F53F39" w:rsidRPr="000F0088" w:rsidRDefault="00F53F39" w:rsidP="00A01FDD">
            <w:pPr>
              <w:spacing w:after="0" w:line="192" w:lineRule="auto"/>
              <w:ind w:left="619" w:firstLine="0"/>
              <w:jc w:val="center"/>
              <w:rPr>
                <w:color w:val="auto"/>
              </w:rPr>
            </w:pPr>
            <w:r w:rsidRPr="000F0088">
              <w:rPr>
                <w:color w:val="auto"/>
              </w:rPr>
              <w:t>да</w:t>
            </w:r>
          </w:p>
        </w:tc>
      </w:tr>
      <w:tr w:rsidR="000F0088" w:rsidRPr="000F0088" w14:paraId="5EC71311" w14:textId="77777777" w:rsidTr="00A01FDD">
        <w:trPr>
          <w:trHeight w:val="20"/>
        </w:trPr>
        <w:tc>
          <w:tcPr>
            <w:tcW w:w="968" w:type="dxa"/>
            <w:vMerge w:val="restart"/>
            <w:tcBorders>
              <w:top w:val="single" w:sz="4" w:space="0" w:color="000000"/>
              <w:left w:val="single" w:sz="4" w:space="0" w:color="000000"/>
              <w:bottom w:val="single" w:sz="4" w:space="0" w:color="000000"/>
              <w:right w:val="single" w:sz="4" w:space="0" w:color="000000"/>
            </w:tcBorders>
          </w:tcPr>
          <w:p w14:paraId="5385844D" w14:textId="77777777" w:rsidR="00F53F39" w:rsidRPr="000F0088" w:rsidRDefault="00F53F39" w:rsidP="00A01FDD">
            <w:pPr>
              <w:spacing w:after="0" w:line="192" w:lineRule="auto"/>
              <w:ind w:left="28" w:firstLine="0"/>
              <w:jc w:val="center"/>
              <w:rPr>
                <w:color w:val="auto"/>
              </w:rPr>
            </w:pPr>
            <w:r w:rsidRPr="000F0088">
              <w:rPr>
                <w:color w:val="auto"/>
              </w:rPr>
              <w:t>11.</w:t>
            </w:r>
          </w:p>
        </w:tc>
        <w:tc>
          <w:tcPr>
            <w:tcW w:w="4146" w:type="dxa"/>
            <w:vMerge w:val="restart"/>
            <w:tcBorders>
              <w:top w:val="single" w:sz="4" w:space="0" w:color="000000"/>
              <w:left w:val="single" w:sz="4" w:space="0" w:color="000000"/>
              <w:bottom w:val="single" w:sz="4" w:space="0" w:color="000000"/>
              <w:right w:val="single" w:sz="4" w:space="0" w:color="000000"/>
            </w:tcBorders>
          </w:tcPr>
          <w:p w14:paraId="443157F6" w14:textId="77777777" w:rsidR="00F53F39" w:rsidRPr="000F0088" w:rsidRDefault="00F53F39" w:rsidP="00A01FDD">
            <w:pPr>
              <w:spacing w:after="0" w:line="192" w:lineRule="auto"/>
              <w:ind w:left="130" w:hanging="2"/>
              <w:jc w:val="left"/>
              <w:rPr>
                <w:color w:val="auto"/>
              </w:rPr>
            </w:pPr>
            <w:r w:rsidRPr="000F0088">
              <w:rPr>
                <w:color w:val="auto"/>
              </w:rPr>
              <w:t>Состав помещения</w:t>
            </w:r>
          </w:p>
        </w:tc>
        <w:tc>
          <w:tcPr>
            <w:tcW w:w="2973" w:type="dxa"/>
            <w:tcBorders>
              <w:top w:val="single" w:sz="4" w:space="0" w:color="000000"/>
              <w:left w:val="single" w:sz="4" w:space="0" w:color="000000"/>
              <w:bottom w:val="single" w:sz="4" w:space="0" w:color="000000"/>
              <w:right w:val="single" w:sz="4" w:space="0" w:color="000000"/>
            </w:tcBorders>
            <w:vAlign w:val="center"/>
          </w:tcPr>
          <w:p w14:paraId="340857FA" w14:textId="77777777" w:rsidR="00F53F39" w:rsidRPr="000F0088" w:rsidRDefault="00F53F39" w:rsidP="00A01FDD">
            <w:pPr>
              <w:spacing w:after="0" w:line="192" w:lineRule="auto"/>
              <w:ind w:left="131" w:firstLine="0"/>
              <w:jc w:val="center"/>
              <w:rPr>
                <w:color w:val="auto"/>
              </w:rPr>
            </w:pPr>
            <w:r w:rsidRPr="000F0088">
              <w:rPr>
                <w:color w:val="auto"/>
              </w:rPr>
              <w:t>Помещение для временного проживания</w:t>
            </w:r>
          </w:p>
        </w:tc>
        <w:tc>
          <w:tcPr>
            <w:tcW w:w="2128" w:type="dxa"/>
            <w:tcBorders>
              <w:top w:val="single" w:sz="4" w:space="0" w:color="000000"/>
              <w:left w:val="single" w:sz="4" w:space="0" w:color="000000"/>
              <w:bottom w:val="single" w:sz="4" w:space="0" w:color="auto"/>
              <w:right w:val="single" w:sz="4" w:space="0" w:color="000000"/>
            </w:tcBorders>
            <w:vAlign w:val="center"/>
          </w:tcPr>
          <w:p w14:paraId="3F23E2F8" w14:textId="03DD8B29" w:rsidR="00F53F39" w:rsidRPr="000F0088" w:rsidRDefault="00F53F39" w:rsidP="00A01FDD">
            <w:pPr>
              <w:spacing w:after="0" w:line="192" w:lineRule="auto"/>
              <w:ind w:left="0" w:firstLine="0"/>
              <w:jc w:val="center"/>
              <w:rPr>
                <w:color w:val="auto"/>
              </w:rPr>
            </w:pPr>
          </w:p>
        </w:tc>
      </w:tr>
      <w:tr w:rsidR="000F0088" w:rsidRPr="000F0088" w14:paraId="5B3449D5" w14:textId="77777777" w:rsidTr="00A01FDD">
        <w:trPr>
          <w:trHeight w:val="20"/>
        </w:trPr>
        <w:tc>
          <w:tcPr>
            <w:tcW w:w="0" w:type="auto"/>
            <w:vMerge/>
            <w:tcBorders>
              <w:top w:val="nil"/>
              <w:left w:val="single" w:sz="4" w:space="0" w:color="000000"/>
              <w:bottom w:val="nil"/>
              <w:right w:val="single" w:sz="4" w:space="0" w:color="000000"/>
            </w:tcBorders>
          </w:tcPr>
          <w:p w14:paraId="16335E40" w14:textId="77777777" w:rsidR="00F53F39" w:rsidRPr="000F0088" w:rsidRDefault="00F53F39" w:rsidP="00A01FDD">
            <w:pPr>
              <w:spacing w:after="0" w:line="192" w:lineRule="auto"/>
              <w:ind w:left="0" w:firstLine="0"/>
              <w:jc w:val="left"/>
              <w:rPr>
                <w:color w:val="auto"/>
              </w:rPr>
            </w:pPr>
          </w:p>
        </w:tc>
        <w:tc>
          <w:tcPr>
            <w:tcW w:w="4146" w:type="dxa"/>
            <w:vMerge/>
            <w:tcBorders>
              <w:top w:val="nil"/>
              <w:left w:val="single" w:sz="4" w:space="0" w:color="000000"/>
              <w:bottom w:val="nil"/>
              <w:right w:val="single" w:sz="4" w:space="0" w:color="000000"/>
            </w:tcBorders>
          </w:tcPr>
          <w:p w14:paraId="4BB38661" w14:textId="77777777" w:rsidR="00F53F39" w:rsidRPr="000F0088" w:rsidRDefault="00F53F39" w:rsidP="00A01FDD">
            <w:pPr>
              <w:spacing w:after="0" w:line="192" w:lineRule="auto"/>
              <w:ind w:left="0" w:firstLine="0"/>
              <w:jc w:val="left"/>
              <w:rPr>
                <w:color w:val="auto"/>
              </w:rPr>
            </w:pPr>
          </w:p>
        </w:tc>
        <w:tc>
          <w:tcPr>
            <w:tcW w:w="2973" w:type="dxa"/>
            <w:tcBorders>
              <w:top w:val="single" w:sz="4" w:space="0" w:color="000000"/>
              <w:left w:val="single" w:sz="4" w:space="0" w:color="000000"/>
              <w:bottom w:val="single" w:sz="4" w:space="0" w:color="000000"/>
              <w:right w:val="single" w:sz="4" w:space="0" w:color="auto"/>
            </w:tcBorders>
            <w:vAlign w:val="center"/>
          </w:tcPr>
          <w:p w14:paraId="41371BDE" w14:textId="77777777" w:rsidR="00F53F39" w:rsidRPr="000F0088" w:rsidRDefault="00F53F39" w:rsidP="00A01FDD">
            <w:pPr>
              <w:spacing w:after="0" w:line="192" w:lineRule="auto"/>
              <w:ind w:left="131" w:firstLine="0"/>
              <w:jc w:val="center"/>
              <w:rPr>
                <w:color w:val="auto"/>
              </w:rPr>
            </w:pPr>
            <w:r w:rsidRPr="000F0088">
              <w:rPr>
                <w:color w:val="auto"/>
              </w:rPr>
              <w:t>Санузел</w:t>
            </w:r>
          </w:p>
        </w:tc>
        <w:tc>
          <w:tcPr>
            <w:tcW w:w="2128" w:type="dxa"/>
            <w:tcBorders>
              <w:top w:val="single" w:sz="4" w:space="0" w:color="auto"/>
              <w:left w:val="single" w:sz="4" w:space="0" w:color="auto"/>
              <w:bottom w:val="single" w:sz="4" w:space="0" w:color="auto"/>
              <w:right w:val="single" w:sz="4" w:space="0" w:color="auto"/>
            </w:tcBorders>
            <w:vAlign w:val="center"/>
          </w:tcPr>
          <w:p w14:paraId="7A34EB50" w14:textId="3AE965DB" w:rsidR="00F53F39" w:rsidRPr="000F0088" w:rsidRDefault="00F53F39" w:rsidP="00A01FDD">
            <w:pPr>
              <w:spacing w:after="0" w:line="192" w:lineRule="auto"/>
              <w:ind w:left="0" w:firstLine="0"/>
              <w:jc w:val="center"/>
              <w:rPr>
                <w:color w:val="auto"/>
              </w:rPr>
            </w:pPr>
          </w:p>
        </w:tc>
      </w:tr>
      <w:tr w:rsidR="00341E7B" w:rsidRPr="000F0088" w14:paraId="313FA46B" w14:textId="77777777" w:rsidTr="00A01FDD">
        <w:trPr>
          <w:trHeight w:val="20"/>
        </w:trPr>
        <w:tc>
          <w:tcPr>
            <w:tcW w:w="0" w:type="auto"/>
            <w:tcBorders>
              <w:top w:val="nil"/>
              <w:left w:val="single" w:sz="4" w:space="0" w:color="000000"/>
              <w:bottom w:val="single" w:sz="4" w:space="0" w:color="000000"/>
              <w:right w:val="single" w:sz="4" w:space="0" w:color="000000"/>
            </w:tcBorders>
          </w:tcPr>
          <w:p w14:paraId="00014E45" w14:textId="77777777" w:rsidR="00F53F39" w:rsidRPr="000F0088" w:rsidRDefault="00F53F39" w:rsidP="00A01FDD">
            <w:pPr>
              <w:spacing w:after="0" w:line="192" w:lineRule="auto"/>
              <w:ind w:left="0" w:firstLine="0"/>
              <w:jc w:val="left"/>
              <w:rPr>
                <w:color w:val="auto"/>
              </w:rPr>
            </w:pPr>
          </w:p>
        </w:tc>
        <w:tc>
          <w:tcPr>
            <w:tcW w:w="4146" w:type="dxa"/>
            <w:tcBorders>
              <w:top w:val="nil"/>
              <w:left w:val="single" w:sz="4" w:space="0" w:color="000000"/>
              <w:bottom w:val="single" w:sz="4" w:space="0" w:color="000000"/>
              <w:right w:val="single" w:sz="4" w:space="0" w:color="000000"/>
            </w:tcBorders>
          </w:tcPr>
          <w:p w14:paraId="4D245108" w14:textId="77777777" w:rsidR="00F53F39" w:rsidRPr="000F0088" w:rsidRDefault="00F53F39" w:rsidP="00A01FDD">
            <w:pPr>
              <w:spacing w:after="0" w:line="192" w:lineRule="auto"/>
              <w:ind w:left="0" w:firstLine="0"/>
              <w:jc w:val="left"/>
              <w:rPr>
                <w:color w:val="auto"/>
              </w:rPr>
            </w:pPr>
          </w:p>
        </w:tc>
        <w:tc>
          <w:tcPr>
            <w:tcW w:w="2973" w:type="dxa"/>
            <w:tcBorders>
              <w:top w:val="single" w:sz="4" w:space="0" w:color="000000"/>
              <w:left w:val="single" w:sz="4" w:space="0" w:color="000000"/>
              <w:bottom w:val="single" w:sz="4" w:space="0" w:color="000000"/>
              <w:right w:val="single" w:sz="4" w:space="0" w:color="auto"/>
            </w:tcBorders>
            <w:vAlign w:val="center"/>
          </w:tcPr>
          <w:p w14:paraId="054580F2" w14:textId="77777777" w:rsidR="00F53F39" w:rsidRPr="000F0088" w:rsidRDefault="00F53F39" w:rsidP="00A01FDD">
            <w:pPr>
              <w:spacing w:after="0" w:line="192" w:lineRule="auto"/>
              <w:ind w:left="131" w:firstLine="0"/>
              <w:jc w:val="center"/>
              <w:rPr>
                <w:color w:val="auto"/>
              </w:rPr>
            </w:pPr>
            <w:r w:rsidRPr="000F0088">
              <w:rPr>
                <w:color w:val="auto"/>
              </w:rPr>
              <w:t>Лоджия</w:t>
            </w:r>
          </w:p>
        </w:tc>
        <w:tc>
          <w:tcPr>
            <w:tcW w:w="2128" w:type="dxa"/>
            <w:tcBorders>
              <w:top w:val="single" w:sz="4" w:space="0" w:color="auto"/>
              <w:left w:val="single" w:sz="4" w:space="0" w:color="auto"/>
              <w:bottom w:val="single" w:sz="4" w:space="0" w:color="auto"/>
              <w:right w:val="single" w:sz="4" w:space="0" w:color="auto"/>
            </w:tcBorders>
            <w:vAlign w:val="center"/>
          </w:tcPr>
          <w:p w14:paraId="56706781" w14:textId="49D5E254" w:rsidR="00F53F39" w:rsidRPr="000F0088" w:rsidRDefault="00F53F39" w:rsidP="00A01FDD">
            <w:pPr>
              <w:spacing w:after="0" w:line="192" w:lineRule="auto"/>
              <w:ind w:left="0" w:firstLine="0"/>
              <w:jc w:val="center"/>
              <w:rPr>
                <w:color w:val="auto"/>
              </w:rPr>
            </w:pPr>
          </w:p>
        </w:tc>
      </w:tr>
    </w:tbl>
    <w:p w14:paraId="2B0109F5" w14:textId="77777777" w:rsidR="00F53F39" w:rsidRPr="000F0088" w:rsidRDefault="00F53F39" w:rsidP="00F53F39">
      <w:pPr>
        <w:spacing w:after="0" w:line="240" w:lineRule="auto"/>
        <w:ind w:left="0" w:right="70" w:firstLine="0"/>
        <w:rPr>
          <w:color w:val="auto"/>
          <w:sz w:val="20"/>
          <w:szCs w:val="20"/>
        </w:rPr>
      </w:pPr>
    </w:p>
    <w:p w14:paraId="419D67B6" w14:textId="77777777" w:rsidR="00E75FBC" w:rsidRPr="000F0088" w:rsidRDefault="00192C7E" w:rsidP="00C56567">
      <w:pPr>
        <w:spacing w:after="0" w:line="240" w:lineRule="auto"/>
        <w:ind w:left="238" w:right="6" w:firstLine="710"/>
        <w:rPr>
          <w:color w:val="auto"/>
          <w:sz w:val="20"/>
          <w:szCs w:val="20"/>
        </w:rPr>
      </w:pPr>
      <w:r w:rsidRPr="000F0088">
        <w:rPr>
          <w:color w:val="auto"/>
          <w:sz w:val="20"/>
          <w:szCs w:val="20"/>
        </w:rPr>
        <w:t xml:space="preserve">Стороны согласовали, что до проведения государственного кадастрового учета Объекта, Агент от имени Принципала вправе заключить предварительный договор аренды, а после проведения государственного кадастрового учета – основной договор аренды, в котором будут отражены уникальные характеристики Объекта. </w:t>
      </w:r>
    </w:p>
    <w:p w14:paraId="4EA09572" w14:textId="32CC9500" w:rsidR="00E75FBC" w:rsidRPr="000F0088" w:rsidRDefault="002C52C8" w:rsidP="002C52C8">
      <w:pPr>
        <w:spacing w:after="0" w:line="240" w:lineRule="auto"/>
        <w:ind w:left="238" w:right="33" w:firstLine="0"/>
        <w:rPr>
          <w:color w:val="auto"/>
          <w:sz w:val="20"/>
          <w:szCs w:val="20"/>
        </w:rPr>
      </w:pPr>
      <w:r w:rsidRPr="000F0088">
        <w:rPr>
          <w:color w:val="auto"/>
          <w:sz w:val="20"/>
          <w:szCs w:val="20"/>
        </w:rPr>
        <w:t xml:space="preserve">         1.</w:t>
      </w:r>
      <w:r w:rsidR="005A7A37" w:rsidRPr="000F0088">
        <w:rPr>
          <w:color w:val="auto"/>
          <w:sz w:val="20"/>
          <w:szCs w:val="20"/>
        </w:rPr>
        <w:t>3. Стороны</w:t>
      </w:r>
      <w:r w:rsidR="00192C7E" w:rsidRPr="000F0088">
        <w:rPr>
          <w:color w:val="auto"/>
          <w:sz w:val="20"/>
          <w:szCs w:val="20"/>
        </w:rPr>
        <w:t xml:space="preserve"> отдельно согласовали, что срок договора аренды Объекта устанавливается 10 лет. </w:t>
      </w:r>
    </w:p>
    <w:p w14:paraId="01921893" w14:textId="06CEF404" w:rsidR="00E75FBC" w:rsidRPr="000F0088" w:rsidRDefault="002C52C8" w:rsidP="002C52C8">
      <w:pPr>
        <w:spacing w:after="0" w:line="240" w:lineRule="auto"/>
        <w:ind w:right="33"/>
        <w:rPr>
          <w:color w:val="auto"/>
          <w:sz w:val="20"/>
          <w:szCs w:val="20"/>
        </w:rPr>
      </w:pPr>
      <w:r w:rsidRPr="000F0088">
        <w:rPr>
          <w:color w:val="auto"/>
          <w:sz w:val="20"/>
          <w:szCs w:val="20"/>
        </w:rPr>
        <w:t xml:space="preserve">  1.</w:t>
      </w:r>
      <w:r w:rsidR="005A7A37" w:rsidRPr="000F0088">
        <w:rPr>
          <w:color w:val="auto"/>
          <w:sz w:val="20"/>
          <w:szCs w:val="20"/>
        </w:rPr>
        <w:t>4. Порядок</w:t>
      </w:r>
      <w:r w:rsidR="00192C7E" w:rsidRPr="000F0088">
        <w:rPr>
          <w:color w:val="auto"/>
          <w:sz w:val="20"/>
          <w:szCs w:val="20"/>
        </w:rPr>
        <w:t xml:space="preserve">, условия и сроки внесения арендной платы определяются Договором аренды, заключаемым между Агентом от имени Принципала и Арендатором. </w:t>
      </w:r>
    </w:p>
    <w:p w14:paraId="5CC570EE" w14:textId="5CE633B2" w:rsidR="00E75FBC" w:rsidRPr="000F0088" w:rsidRDefault="002C52C8" w:rsidP="002C52C8">
      <w:pPr>
        <w:spacing w:after="0" w:line="240" w:lineRule="auto"/>
        <w:ind w:right="33"/>
        <w:rPr>
          <w:color w:val="auto"/>
          <w:sz w:val="20"/>
          <w:szCs w:val="20"/>
        </w:rPr>
      </w:pPr>
      <w:r w:rsidRPr="000F0088">
        <w:rPr>
          <w:color w:val="auto"/>
          <w:sz w:val="20"/>
          <w:szCs w:val="20"/>
        </w:rPr>
        <w:t xml:space="preserve">  1.</w:t>
      </w:r>
      <w:r w:rsidR="005A7A37" w:rsidRPr="000F0088">
        <w:rPr>
          <w:color w:val="auto"/>
          <w:sz w:val="20"/>
          <w:szCs w:val="20"/>
        </w:rPr>
        <w:t>5. Агенту</w:t>
      </w:r>
      <w:r w:rsidR="00192C7E" w:rsidRPr="000F0088">
        <w:rPr>
          <w:color w:val="auto"/>
          <w:sz w:val="20"/>
          <w:szCs w:val="20"/>
        </w:rPr>
        <w:t xml:space="preserve"> предоставляется эксклюзивное право на осуществление деятельности по предмету настоящего Договора. В течении срока действия Договора Принципал обязуется не заключать с третьими лицами договоров, предмет которых полностью или в какой-либо части совпадает с предметом настоящего Договора, а также не вступать в непосредственные отношения с поставщиками и иными лицами, имеющими отношения с Агентом. </w:t>
      </w:r>
    </w:p>
    <w:p w14:paraId="1D8A36C7" w14:textId="77777777" w:rsidR="00E75FBC" w:rsidRPr="000F0088" w:rsidRDefault="00192C7E" w:rsidP="00C56567">
      <w:pPr>
        <w:spacing w:after="0" w:line="240" w:lineRule="auto"/>
        <w:ind w:left="312" w:firstLine="0"/>
        <w:jc w:val="left"/>
        <w:rPr>
          <w:color w:val="auto"/>
          <w:sz w:val="20"/>
          <w:szCs w:val="20"/>
        </w:rPr>
      </w:pPr>
      <w:r w:rsidRPr="000F0088">
        <w:rPr>
          <w:color w:val="auto"/>
          <w:sz w:val="20"/>
          <w:szCs w:val="20"/>
        </w:rPr>
        <w:t xml:space="preserve"> </w:t>
      </w:r>
    </w:p>
    <w:p w14:paraId="5A6426D7" w14:textId="77777777" w:rsidR="00E75FBC" w:rsidRPr="000F0088" w:rsidRDefault="00192C7E" w:rsidP="00C56567">
      <w:pPr>
        <w:pStyle w:val="2"/>
        <w:spacing w:after="0" w:line="240" w:lineRule="auto"/>
        <w:ind w:left="691" w:right="684"/>
        <w:rPr>
          <w:color w:val="auto"/>
          <w:sz w:val="20"/>
          <w:szCs w:val="20"/>
        </w:rPr>
      </w:pPr>
      <w:r w:rsidRPr="000F0088">
        <w:rPr>
          <w:color w:val="auto"/>
          <w:sz w:val="20"/>
          <w:szCs w:val="20"/>
        </w:rPr>
        <w:t xml:space="preserve">2. ПРАВА И ОБЯЗАННОСТИ СТОРОН </w:t>
      </w:r>
    </w:p>
    <w:p w14:paraId="4F32E8EF" w14:textId="77777777" w:rsidR="00E75FBC" w:rsidRPr="000F0088" w:rsidRDefault="00192C7E" w:rsidP="00C56567">
      <w:pPr>
        <w:spacing w:after="0" w:line="240" w:lineRule="auto"/>
        <w:ind w:left="692" w:right="64" w:hanging="10"/>
        <w:rPr>
          <w:color w:val="auto"/>
          <w:sz w:val="20"/>
          <w:szCs w:val="20"/>
        </w:rPr>
      </w:pPr>
      <w:r w:rsidRPr="000F0088">
        <w:rPr>
          <w:b/>
          <w:color w:val="auto"/>
          <w:sz w:val="20"/>
          <w:szCs w:val="20"/>
        </w:rPr>
        <w:t xml:space="preserve">2.1. Агент обязан: </w:t>
      </w:r>
    </w:p>
    <w:p w14:paraId="6F1F0910"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2.1.1. В соответствии с поручением Принципала осуществлять поиск потенциальных арендаторов и проводить с ними переговоры, встречи с целью заключения указанными лицами договора аренды Объекта. </w:t>
      </w:r>
    </w:p>
    <w:p w14:paraId="14ABAEC4"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2.1.2. При проведении переговоров с потенциальными арендаторами учитывать требования к арендаторам, указанные в п. 1.1. настоящего Договора. </w:t>
      </w:r>
    </w:p>
    <w:p w14:paraId="195C43BC"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2.1.3. В срок не позднее 10 (десять) календарных дней уведомить Принципала о факте заключения договора аренды Объекта. </w:t>
      </w:r>
    </w:p>
    <w:p w14:paraId="5E317604" w14:textId="77777777" w:rsidR="00A43297" w:rsidRPr="000F0088" w:rsidRDefault="00192C7E" w:rsidP="00C56567">
      <w:pPr>
        <w:spacing w:after="0" w:line="240" w:lineRule="auto"/>
        <w:ind w:left="142" w:right="1"/>
        <w:rPr>
          <w:color w:val="auto"/>
          <w:sz w:val="20"/>
          <w:szCs w:val="20"/>
        </w:rPr>
      </w:pPr>
      <w:r w:rsidRPr="000F0088">
        <w:rPr>
          <w:color w:val="auto"/>
          <w:sz w:val="20"/>
          <w:szCs w:val="20"/>
        </w:rPr>
        <w:lastRenderedPageBreak/>
        <w:t xml:space="preserve">2.1.4. В срок не позднее 30 (тридцать) календарных дней, с даты заключения договора аренды Объекта представить Принципалу </w:t>
      </w:r>
      <w:hyperlink r:id="rId22">
        <w:r w:rsidRPr="000F0088">
          <w:rPr>
            <w:color w:val="auto"/>
            <w:sz w:val="20"/>
            <w:szCs w:val="20"/>
          </w:rPr>
          <w:t>Отчет</w:t>
        </w:r>
      </w:hyperlink>
      <w:hyperlink r:id="rId23">
        <w:r w:rsidRPr="000F0088">
          <w:rPr>
            <w:color w:val="auto"/>
            <w:sz w:val="20"/>
            <w:szCs w:val="20"/>
          </w:rPr>
          <w:t xml:space="preserve"> </w:t>
        </w:r>
      </w:hyperlink>
      <w:r w:rsidRPr="000F0088">
        <w:rPr>
          <w:color w:val="auto"/>
          <w:sz w:val="20"/>
          <w:szCs w:val="20"/>
        </w:rPr>
        <w:t xml:space="preserve">о проделанной работе (акт выполненных работ/акт оказанных услуг) с указанием перечня конкретных действий, выполненных Агентом в ходе исполнения поручения Принципала. </w:t>
      </w:r>
    </w:p>
    <w:p w14:paraId="039F556C" w14:textId="2653214E" w:rsidR="00E75FBC" w:rsidRPr="000F0088" w:rsidRDefault="00192C7E" w:rsidP="00C56567">
      <w:pPr>
        <w:spacing w:after="0" w:line="240" w:lineRule="auto"/>
        <w:ind w:left="142" w:right="1"/>
        <w:rPr>
          <w:color w:val="auto"/>
          <w:sz w:val="20"/>
          <w:szCs w:val="20"/>
        </w:rPr>
      </w:pPr>
      <w:r w:rsidRPr="000F0088">
        <w:rPr>
          <w:color w:val="auto"/>
          <w:sz w:val="20"/>
          <w:szCs w:val="20"/>
        </w:rPr>
        <w:t xml:space="preserve">2.1.5. Выполнять поручение Принципала в соответствии с настоящим Договором с соблюдением полной финансовой прозрачности. </w:t>
      </w:r>
    </w:p>
    <w:p w14:paraId="129CC6B6" w14:textId="77777777" w:rsidR="00E75FBC" w:rsidRPr="000F0088" w:rsidRDefault="00192C7E" w:rsidP="00C56567">
      <w:pPr>
        <w:spacing w:after="0" w:line="240" w:lineRule="auto"/>
        <w:ind w:left="692" w:right="64" w:hanging="10"/>
        <w:rPr>
          <w:color w:val="auto"/>
          <w:sz w:val="20"/>
          <w:szCs w:val="20"/>
        </w:rPr>
      </w:pPr>
      <w:r w:rsidRPr="000F0088">
        <w:rPr>
          <w:b/>
          <w:color w:val="auto"/>
          <w:sz w:val="20"/>
          <w:szCs w:val="20"/>
        </w:rPr>
        <w:t xml:space="preserve">2.2. Агент вправе: </w:t>
      </w:r>
    </w:p>
    <w:p w14:paraId="237FE99E" w14:textId="77777777" w:rsidR="00E75FBC" w:rsidRPr="000F0088" w:rsidRDefault="00192C7E" w:rsidP="00C56567">
      <w:pPr>
        <w:spacing w:after="0" w:line="240" w:lineRule="auto"/>
        <w:ind w:left="682" w:right="70" w:firstLine="0"/>
        <w:rPr>
          <w:color w:val="auto"/>
          <w:sz w:val="20"/>
          <w:szCs w:val="20"/>
        </w:rPr>
      </w:pPr>
      <w:r w:rsidRPr="000F0088">
        <w:rPr>
          <w:color w:val="auto"/>
          <w:sz w:val="20"/>
          <w:szCs w:val="20"/>
        </w:rPr>
        <w:t xml:space="preserve">2.2.1. Получать вознаграждение согласно </w:t>
      </w:r>
      <w:hyperlink r:id="rId24">
        <w:r w:rsidRPr="000F0088">
          <w:rPr>
            <w:color w:val="auto"/>
            <w:sz w:val="20"/>
            <w:szCs w:val="20"/>
          </w:rPr>
          <w:t>раздела 3</w:t>
        </w:r>
      </w:hyperlink>
      <w:hyperlink r:id="rId25">
        <w:r w:rsidRPr="000F0088">
          <w:rPr>
            <w:color w:val="auto"/>
            <w:sz w:val="20"/>
            <w:szCs w:val="20"/>
          </w:rPr>
          <w:t xml:space="preserve"> </w:t>
        </w:r>
      </w:hyperlink>
      <w:r w:rsidRPr="000F0088">
        <w:rPr>
          <w:color w:val="auto"/>
          <w:sz w:val="20"/>
          <w:szCs w:val="20"/>
        </w:rPr>
        <w:t xml:space="preserve">настоящего Договора. </w:t>
      </w:r>
    </w:p>
    <w:p w14:paraId="7D322065"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2.2.2. Запрашивать у Принципала информацию, разумно необходимую Агенту для исполнения обязательств по Договору. </w:t>
      </w:r>
    </w:p>
    <w:p w14:paraId="0711C645" w14:textId="77777777" w:rsidR="00E75FBC" w:rsidRPr="000F0088" w:rsidRDefault="00192C7E" w:rsidP="00C56567">
      <w:pPr>
        <w:shd w:val="clear" w:color="auto" w:fill="FFFFFF" w:themeFill="background1"/>
        <w:spacing w:after="0" w:line="240" w:lineRule="auto"/>
        <w:ind w:left="142" w:right="6"/>
        <w:rPr>
          <w:color w:val="auto"/>
          <w:sz w:val="20"/>
          <w:szCs w:val="20"/>
        </w:rPr>
      </w:pPr>
      <w:r w:rsidRPr="000F0088">
        <w:rPr>
          <w:color w:val="auto"/>
          <w:sz w:val="20"/>
          <w:szCs w:val="20"/>
        </w:rPr>
        <w:t xml:space="preserve">2.2.3. Агент вправе передавать в аренду (пользование) и осуществлять права и обязанности арендодателя в полном объеме в отношении Общего имущества Гостиничного комплекса, входящих в его состав помещений и/или их частей, в том числе заключать договоры аренды, договоры об использовании Общего имущества, договоры на установку и эксплуатацию рекламных конструкций, на основании настоящего Договора и наличия у Агента подписанных агентских договоров на управление, аналогичных настоящему Договору, с более чем половиной собственников помещений в Гостиничном комплексе, независимо от наличия соответствующего решения общего собрания собственников помещений в Гостиничном комплексе. </w:t>
      </w:r>
    </w:p>
    <w:p w14:paraId="4FEFF70B" w14:textId="55CFA79A" w:rsidR="00E75FBC" w:rsidRPr="000F0088" w:rsidRDefault="00192C7E" w:rsidP="00C56567">
      <w:pPr>
        <w:shd w:val="clear" w:color="auto" w:fill="FFFFFF" w:themeFill="background1"/>
        <w:spacing w:after="0" w:line="240" w:lineRule="auto"/>
        <w:ind w:left="-13" w:right="2"/>
        <w:rPr>
          <w:color w:val="auto"/>
          <w:sz w:val="20"/>
          <w:szCs w:val="20"/>
        </w:rPr>
      </w:pPr>
      <w:r w:rsidRPr="000F0088">
        <w:rPr>
          <w:color w:val="auto"/>
          <w:sz w:val="20"/>
          <w:szCs w:val="20"/>
        </w:rPr>
        <w:t xml:space="preserve">2.2.4. Принципал, являющийся Субъектом персональных данных, свободно, своей волей и в своем интересе дает свое согласие Агенту – Оператору персональных данных, на обработку его персональных данных, отраженных в настоящем договоре, всеми, закрепленными в Федеральном законе № 152-ФЗ «О персональных данных», способами, в целях исполнения Сторонами обязательств по настоящему Договору,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настоящего Договора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 </w:t>
      </w:r>
    </w:p>
    <w:p w14:paraId="43E540C1" w14:textId="710A360E" w:rsidR="00E75FBC" w:rsidRPr="000F0088" w:rsidRDefault="00192C7E" w:rsidP="00C56567">
      <w:pPr>
        <w:spacing w:after="0" w:line="240" w:lineRule="auto"/>
        <w:ind w:left="692" w:right="64" w:hanging="10"/>
        <w:rPr>
          <w:color w:val="auto"/>
          <w:sz w:val="20"/>
          <w:szCs w:val="20"/>
        </w:rPr>
      </w:pPr>
      <w:r w:rsidRPr="000F0088">
        <w:rPr>
          <w:b/>
          <w:color w:val="auto"/>
          <w:sz w:val="20"/>
          <w:szCs w:val="20"/>
        </w:rPr>
        <w:t xml:space="preserve">2.3. Принципал обязан: </w:t>
      </w:r>
    </w:p>
    <w:p w14:paraId="4CF20B32" w14:textId="77777777" w:rsidR="00E75FBC" w:rsidRPr="000F0088" w:rsidRDefault="00192C7E" w:rsidP="00C56567">
      <w:pPr>
        <w:spacing w:after="0" w:line="240" w:lineRule="auto"/>
        <w:ind w:left="142" w:right="6"/>
        <w:rPr>
          <w:color w:val="auto"/>
          <w:sz w:val="20"/>
          <w:szCs w:val="20"/>
        </w:rPr>
      </w:pPr>
      <w:r w:rsidRPr="000F0088">
        <w:rPr>
          <w:color w:val="auto"/>
          <w:sz w:val="20"/>
          <w:szCs w:val="20"/>
        </w:rPr>
        <w:t xml:space="preserve">2.3.1. Выплачивать Агенту обусловленное Договором вознаграждение и возмещать предусмотренные настоящим Договором предварительно согласованные с Принципалом документально подтвержденные фактически понесенные расходы. </w:t>
      </w:r>
    </w:p>
    <w:p w14:paraId="7CA46A42"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2.3.2. По запросу Агента незамедлительно предоставлять информацию, необходимую ему для исполнения обязательств по Договору. </w:t>
      </w:r>
    </w:p>
    <w:p w14:paraId="4A8D51CC" w14:textId="77777777" w:rsidR="00E75FBC" w:rsidRPr="000F0088" w:rsidRDefault="00192C7E" w:rsidP="00C56567">
      <w:pPr>
        <w:spacing w:after="0" w:line="240" w:lineRule="auto"/>
        <w:ind w:left="692" w:right="64" w:hanging="10"/>
        <w:rPr>
          <w:color w:val="auto"/>
          <w:sz w:val="20"/>
          <w:szCs w:val="20"/>
        </w:rPr>
      </w:pPr>
      <w:r w:rsidRPr="000F0088">
        <w:rPr>
          <w:b/>
          <w:color w:val="auto"/>
          <w:sz w:val="20"/>
          <w:szCs w:val="20"/>
        </w:rPr>
        <w:t xml:space="preserve">2.4. Принципал вправе: </w:t>
      </w:r>
    </w:p>
    <w:p w14:paraId="2A87E7A3"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2.4.1. Запрашивать и получать от Агента данные о потенциальных арендаторах и сведения о проведенных переговорах. </w:t>
      </w:r>
    </w:p>
    <w:p w14:paraId="3ACE1A9A" w14:textId="77777777" w:rsidR="00E75FBC" w:rsidRPr="000F0088" w:rsidRDefault="00192C7E" w:rsidP="00C56567">
      <w:pPr>
        <w:spacing w:after="0" w:line="240" w:lineRule="auto"/>
        <w:ind w:left="682" w:firstLine="0"/>
        <w:rPr>
          <w:color w:val="auto"/>
          <w:sz w:val="20"/>
          <w:szCs w:val="20"/>
        </w:rPr>
      </w:pPr>
      <w:r w:rsidRPr="000F0088">
        <w:rPr>
          <w:color w:val="auto"/>
          <w:sz w:val="20"/>
          <w:szCs w:val="20"/>
        </w:rPr>
        <w:t xml:space="preserve">2.4.2. Присутствовать на переговорах с потенциальными арендаторами по вопросам обсуждения </w:t>
      </w:r>
    </w:p>
    <w:p w14:paraId="0FDF5D3D" w14:textId="77777777" w:rsidR="00E75FBC" w:rsidRPr="000F0088" w:rsidRDefault="00192C7E" w:rsidP="00C56567">
      <w:pPr>
        <w:spacing w:after="0" w:line="240" w:lineRule="auto"/>
        <w:ind w:left="142" w:right="70" w:firstLine="0"/>
        <w:rPr>
          <w:color w:val="auto"/>
          <w:sz w:val="20"/>
          <w:szCs w:val="20"/>
        </w:rPr>
      </w:pPr>
      <w:r w:rsidRPr="000F0088">
        <w:rPr>
          <w:color w:val="auto"/>
          <w:sz w:val="20"/>
          <w:szCs w:val="20"/>
        </w:rPr>
        <w:t xml:space="preserve">договора аренды Объекта. </w:t>
      </w:r>
    </w:p>
    <w:p w14:paraId="0708B818" w14:textId="77777777" w:rsidR="00E75FBC" w:rsidRPr="000F0088" w:rsidRDefault="00192C7E" w:rsidP="00C56567">
      <w:pPr>
        <w:spacing w:after="0" w:line="240" w:lineRule="auto"/>
        <w:ind w:left="682" w:firstLine="0"/>
        <w:jc w:val="left"/>
        <w:rPr>
          <w:color w:val="auto"/>
          <w:sz w:val="20"/>
          <w:szCs w:val="20"/>
        </w:rPr>
      </w:pPr>
      <w:r w:rsidRPr="000F0088">
        <w:rPr>
          <w:color w:val="auto"/>
          <w:sz w:val="20"/>
          <w:szCs w:val="20"/>
        </w:rPr>
        <w:t xml:space="preserve"> </w:t>
      </w:r>
    </w:p>
    <w:p w14:paraId="748B1668" w14:textId="77777777" w:rsidR="00E75FBC" w:rsidRPr="000F0088" w:rsidRDefault="00192C7E" w:rsidP="00C56567">
      <w:pPr>
        <w:pStyle w:val="2"/>
        <w:spacing w:after="0" w:line="240" w:lineRule="auto"/>
        <w:ind w:left="691" w:right="1"/>
        <w:rPr>
          <w:color w:val="auto"/>
          <w:sz w:val="20"/>
          <w:szCs w:val="20"/>
        </w:rPr>
      </w:pPr>
      <w:r w:rsidRPr="000F0088">
        <w:rPr>
          <w:color w:val="auto"/>
          <w:sz w:val="20"/>
          <w:szCs w:val="20"/>
        </w:rPr>
        <w:t xml:space="preserve">3. АГЕНТСКОЕ ВОЗНАГРАЖДЕНИЕ </w:t>
      </w:r>
    </w:p>
    <w:p w14:paraId="70883695" w14:textId="77777777" w:rsidR="00104C58" w:rsidRDefault="00192C7E" w:rsidP="00C56567">
      <w:pPr>
        <w:spacing w:after="0" w:line="240" w:lineRule="auto"/>
        <w:ind w:left="142"/>
        <w:rPr>
          <w:color w:val="auto"/>
          <w:sz w:val="20"/>
          <w:szCs w:val="20"/>
        </w:rPr>
      </w:pPr>
      <w:r w:rsidRPr="000F0088">
        <w:rPr>
          <w:color w:val="auto"/>
          <w:sz w:val="20"/>
          <w:szCs w:val="20"/>
        </w:rPr>
        <w:t xml:space="preserve">3.1. Вознаграждение Агента за совершение действий по настоящему Договору </w:t>
      </w:r>
      <w:r w:rsidR="00104C58" w:rsidRPr="00104C58">
        <w:rPr>
          <w:color w:val="auto"/>
          <w:sz w:val="20"/>
          <w:szCs w:val="20"/>
        </w:rPr>
        <w:t xml:space="preserve">Вознаграждение Агента за совершение действий по настоящему Договору составляет 10 000 (Десять тысяч) рублей 00 копеек без НДС. </w:t>
      </w:r>
    </w:p>
    <w:p w14:paraId="497EC666" w14:textId="29EFD341" w:rsidR="00E75FBC" w:rsidRPr="000F0088" w:rsidRDefault="00192C7E" w:rsidP="00C56567">
      <w:pPr>
        <w:spacing w:after="0" w:line="240" w:lineRule="auto"/>
        <w:ind w:left="142"/>
        <w:rPr>
          <w:color w:val="auto"/>
          <w:sz w:val="20"/>
          <w:szCs w:val="20"/>
        </w:rPr>
      </w:pPr>
      <w:r w:rsidRPr="000F0088">
        <w:rPr>
          <w:color w:val="auto"/>
          <w:sz w:val="20"/>
          <w:szCs w:val="20"/>
        </w:rPr>
        <w:t xml:space="preserve">3.2. Принципал оплачивает вознаграждение Агенту в течение 5 (пяти) календарных дней с момента подписания Сторонами </w:t>
      </w:r>
      <w:hyperlink r:id="rId26">
        <w:r w:rsidRPr="000F0088">
          <w:rPr>
            <w:color w:val="auto"/>
            <w:sz w:val="20"/>
            <w:szCs w:val="20"/>
          </w:rPr>
          <w:t>Отчета</w:t>
        </w:r>
      </w:hyperlink>
      <w:r w:rsidRPr="000F0088">
        <w:rPr>
          <w:color w:val="auto"/>
          <w:sz w:val="20"/>
          <w:szCs w:val="20"/>
        </w:rPr>
        <w:t xml:space="preserve"> о проделанной работе (акт выполненных работ/акт оказанных услуг).  </w:t>
      </w:r>
    </w:p>
    <w:p w14:paraId="7DBF36A3" w14:textId="77777777" w:rsidR="00936B87" w:rsidRPr="000F0088" w:rsidRDefault="00192C7E" w:rsidP="00C56567">
      <w:pPr>
        <w:spacing w:after="0" w:line="240" w:lineRule="auto"/>
        <w:ind w:left="142" w:firstLine="553"/>
        <w:rPr>
          <w:color w:val="auto"/>
          <w:sz w:val="20"/>
          <w:szCs w:val="20"/>
        </w:rPr>
      </w:pPr>
      <w:r w:rsidRPr="000F0088">
        <w:rPr>
          <w:color w:val="auto"/>
          <w:sz w:val="20"/>
          <w:szCs w:val="20"/>
        </w:rPr>
        <w:t>3.3. В случае уклонения или немотивированного отказа Принципала от подписани</w:t>
      </w:r>
      <w:hyperlink r:id="rId27">
        <w:r w:rsidRPr="000F0088">
          <w:rPr>
            <w:color w:val="auto"/>
            <w:sz w:val="20"/>
            <w:szCs w:val="20"/>
          </w:rPr>
          <w:t xml:space="preserve">я </w:t>
        </w:r>
      </w:hyperlink>
      <w:hyperlink r:id="rId28">
        <w:r w:rsidRPr="000F0088">
          <w:rPr>
            <w:color w:val="auto"/>
            <w:sz w:val="20"/>
            <w:szCs w:val="20"/>
          </w:rPr>
          <w:t>Отчета</w:t>
        </w:r>
      </w:hyperlink>
      <w:r w:rsidRPr="000F0088">
        <w:rPr>
          <w:color w:val="auto"/>
          <w:sz w:val="20"/>
          <w:szCs w:val="20"/>
        </w:rPr>
        <w:t xml:space="preserve"> о проделанной работе (акт выполненных работ/акт оказанных услуг) Агенту в течение 3 (трех) календарных с момента его направления, </w:t>
      </w:r>
      <w:hyperlink r:id="rId29">
        <w:r w:rsidRPr="000F0088">
          <w:rPr>
            <w:color w:val="auto"/>
            <w:sz w:val="20"/>
            <w:szCs w:val="20"/>
          </w:rPr>
          <w:t>Отчет</w:t>
        </w:r>
      </w:hyperlink>
      <w:hyperlink r:id="rId30">
        <w:r w:rsidRPr="000F0088">
          <w:rPr>
            <w:color w:val="auto"/>
            <w:sz w:val="20"/>
            <w:szCs w:val="20"/>
          </w:rPr>
          <w:t xml:space="preserve"> </w:t>
        </w:r>
      </w:hyperlink>
      <w:r w:rsidRPr="000F0088">
        <w:rPr>
          <w:color w:val="auto"/>
          <w:sz w:val="20"/>
          <w:szCs w:val="20"/>
        </w:rPr>
        <w:t xml:space="preserve">о проделанной работе (акт выполненных работ/акт оказанных услуг)  считается подписанным Принципалом без замечаний и подлежит оплате в размере, указанном в п. 3.1. настоящего Договора. </w:t>
      </w:r>
      <w:r w:rsidR="00936B87" w:rsidRPr="000F0088">
        <w:rPr>
          <w:color w:val="auto"/>
          <w:sz w:val="20"/>
          <w:szCs w:val="20"/>
        </w:rPr>
        <w:t xml:space="preserve">                   </w:t>
      </w:r>
    </w:p>
    <w:p w14:paraId="1F8E1B03" w14:textId="5FA95217" w:rsidR="00E75FBC" w:rsidRPr="000F0088" w:rsidRDefault="00192C7E" w:rsidP="00C56567">
      <w:pPr>
        <w:spacing w:after="0" w:line="240" w:lineRule="auto"/>
        <w:ind w:left="142" w:firstLine="553"/>
        <w:rPr>
          <w:color w:val="auto"/>
          <w:sz w:val="20"/>
          <w:szCs w:val="20"/>
        </w:rPr>
      </w:pPr>
      <w:r w:rsidRPr="000F0088">
        <w:rPr>
          <w:color w:val="auto"/>
          <w:sz w:val="20"/>
          <w:szCs w:val="20"/>
        </w:rPr>
        <w:t xml:space="preserve">3.4. Обязанность Принципала по оплате считается исполненной с момента зачисления денежных </w:t>
      </w:r>
    </w:p>
    <w:p w14:paraId="29AF0168" w14:textId="77777777" w:rsidR="00E75FBC" w:rsidRPr="000F0088" w:rsidRDefault="00192C7E" w:rsidP="00C56567">
      <w:pPr>
        <w:spacing w:after="0" w:line="240" w:lineRule="auto"/>
        <w:ind w:left="142" w:right="70" w:firstLine="0"/>
        <w:rPr>
          <w:color w:val="auto"/>
          <w:sz w:val="20"/>
          <w:szCs w:val="20"/>
        </w:rPr>
      </w:pPr>
      <w:r w:rsidRPr="000F0088">
        <w:rPr>
          <w:color w:val="auto"/>
          <w:sz w:val="20"/>
          <w:szCs w:val="20"/>
        </w:rPr>
        <w:t xml:space="preserve">средств на корреспондентский счет банка Агента. </w:t>
      </w:r>
    </w:p>
    <w:p w14:paraId="39D5B8EA" w14:textId="77777777" w:rsidR="00E75FBC" w:rsidRPr="000F0088" w:rsidRDefault="00192C7E" w:rsidP="00C56567">
      <w:pPr>
        <w:spacing w:after="0" w:line="240" w:lineRule="auto"/>
        <w:ind w:left="682" w:firstLine="0"/>
        <w:jc w:val="left"/>
        <w:rPr>
          <w:color w:val="auto"/>
          <w:sz w:val="20"/>
          <w:szCs w:val="20"/>
        </w:rPr>
      </w:pPr>
      <w:r w:rsidRPr="000F0088">
        <w:rPr>
          <w:color w:val="auto"/>
          <w:sz w:val="20"/>
          <w:szCs w:val="20"/>
        </w:rPr>
        <w:t xml:space="preserve"> </w:t>
      </w:r>
    </w:p>
    <w:p w14:paraId="5723C372" w14:textId="77777777" w:rsidR="00E75FBC" w:rsidRPr="000F0088" w:rsidRDefault="00192C7E" w:rsidP="00C56567">
      <w:pPr>
        <w:pStyle w:val="2"/>
        <w:spacing w:after="0" w:line="240" w:lineRule="auto"/>
        <w:ind w:left="691" w:right="2"/>
        <w:rPr>
          <w:color w:val="auto"/>
          <w:sz w:val="20"/>
          <w:szCs w:val="20"/>
        </w:rPr>
      </w:pPr>
      <w:r w:rsidRPr="000F0088">
        <w:rPr>
          <w:color w:val="auto"/>
          <w:sz w:val="20"/>
          <w:szCs w:val="20"/>
        </w:rPr>
        <w:t xml:space="preserve">4. ОТВЕТСТВЕННОСТЬ СТОРОН </w:t>
      </w:r>
    </w:p>
    <w:p w14:paraId="120DCF79" w14:textId="77777777" w:rsidR="00E75FBC" w:rsidRPr="000F0088" w:rsidRDefault="00192C7E" w:rsidP="00C56567">
      <w:pPr>
        <w:spacing w:after="0" w:line="240" w:lineRule="auto"/>
        <w:ind w:left="142" w:right="6"/>
        <w:rPr>
          <w:color w:val="auto"/>
          <w:sz w:val="20"/>
          <w:szCs w:val="20"/>
        </w:rPr>
      </w:pPr>
      <w:r w:rsidRPr="000F0088">
        <w:rPr>
          <w:color w:val="auto"/>
          <w:sz w:val="20"/>
          <w:szCs w:val="20"/>
        </w:rPr>
        <w:t xml:space="preserve">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14:paraId="36DD0D61" w14:textId="77777777" w:rsidR="00E75FBC" w:rsidRPr="000F0088" w:rsidRDefault="00192C7E" w:rsidP="00C56567">
      <w:pPr>
        <w:spacing w:after="0" w:line="240" w:lineRule="auto"/>
        <w:ind w:left="142" w:right="5"/>
        <w:rPr>
          <w:color w:val="auto"/>
          <w:sz w:val="20"/>
          <w:szCs w:val="20"/>
        </w:rPr>
      </w:pPr>
      <w:r w:rsidRPr="000F0088">
        <w:rPr>
          <w:color w:val="auto"/>
          <w:sz w:val="20"/>
          <w:szCs w:val="20"/>
        </w:rPr>
        <w:t xml:space="preserve">4.2. Стороны не несут ответственности за неисполнение либо ненадлежащее исполнение своих обязательств по Договору, если такое неисполнение или ненадлежащее исполнение вызвано нарушением другой Стороной своих обязательств по Договору. </w:t>
      </w:r>
    </w:p>
    <w:p w14:paraId="59571376" w14:textId="77777777" w:rsidR="00E75FBC" w:rsidRPr="000F0088" w:rsidRDefault="00192C7E" w:rsidP="00C56567">
      <w:pPr>
        <w:spacing w:after="0" w:line="240" w:lineRule="auto"/>
        <w:ind w:left="682" w:firstLine="0"/>
        <w:jc w:val="left"/>
        <w:rPr>
          <w:color w:val="auto"/>
          <w:sz w:val="20"/>
          <w:szCs w:val="20"/>
        </w:rPr>
      </w:pPr>
      <w:r w:rsidRPr="000F0088">
        <w:rPr>
          <w:color w:val="auto"/>
          <w:sz w:val="20"/>
          <w:szCs w:val="20"/>
        </w:rPr>
        <w:t xml:space="preserve"> </w:t>
      </w:r>
    </w:p>
    <w:p w14:paraId="7C926BCE" w14:textId="77777777" w:rsidR="00E75FBC" w:rsidRPr="000F0088" w:rsidRDefault="00192C7E" w:rsidP="00C56567">
      <w:pPr>
        <w:spacing w:after="0" w:line="240" w:lineRule="auto"/>
        <w:ind w:left="691" w:right="4" w:hanging="10"/>
        <w:jc w:val="center"/>
        <w:rPr>
          <w:color w:val="auto"/>
          <w:sz w:val="20"/>
          <w:szCs w:val="20"/>
        </w:rPr>
      </w:pPr>
      <w:r w:rsidRPr="000F0088">
        <w:rPr>
          <w:b/>
          <w:color w:val="auto"/>
          <w:sz w:val="20"/>
          <w:szCs w:val="20"/>
        </w:rPr>
        <w:t xml:space="preserve">5. СРОК ДЕЙСТВИЯ ДОГОВОРА. </w:t>
      </w:r>
    </w:p>
    <w:p w14:paraId="183ECB27" w14:textId="77777777" w:rsidR="00E75FBC" w:rsidRPr="000F0088" w:rsidRDefault="00192C7E" w:rsidP="00C56567">
      <w:pPr>
        <w:pStyle w:val="2"/>
        <w:spacing w:after="0" w:line="240" w:lineRule="auto"/>
        <w:ind w:left="691" w:right="3"/>
        <w:rPr>
          <w:color w:val="auto"/>
          <w:sz w:val="20"/>
          <w:szCs w:val="20"/>
        </w:rPr>
      </w:pPr>
      <w:r w:rsidRPr="000F0088">
        <w:rPr>
          <w:color w:val="auto"/>
          <w:sz w:val="20"/>
          <w:szCs w:val="20"/>
        </w:rPr>
        <w:t xml:space="preserve">ИЗМЕНЕНИЕ И ПРЕКРАЩЕНИЕ ДОГОВОРА </w:t>
      </w:r>
    </w:p>
    <w:p w14:paraId="3C0460D3" w14:textId="7BD35D50" w:rsidR="00E75FBC" w:rsidRPr="000F0088" w:rsidRDefault="00192C7E" w:rsidP="00C56567">
      <w:pPr>
        <w:spacing w:after="0" w:line="240" w:lineRule="auto"/>
        <w:ind w:left="142" w:right="3"/>
        <w:rPr>
          <w:color w:val="auto"/>
          <w:sz w:val="20"/>
          <w:szCs w:val="20"/>
        </w:rPr>
      </w:pPr>
      <w:r w:rsidRPr="000F0088">
        <w:rPr>
          <w:color w:val="auto"/>
          <w:sz w:val="20"/>
          <w:szCs w:val="20"/>
        </w:rPr>
        <w:t>5.1. Настоящий Договор после его подписания Сторонами вступает в силу с момента государственной регистрации Договора участия в долевом строительстве</w:t>
      </w:r>
      <w:r w:rsidR="00E87DAC" w:rsidRPr="000F0088">
        <w:rPr>
          <w:color w:val="auto"/>
          <w:sz w:val="20"/>
          <w:szCs w:val="20"/>
        </w:rPr>
        <w:t xml:space="preserve"> № </w:t>
      </w:r>
      <w:r w:rsidR="0068627D" w:rsidRPr="000F0088">
        <w:rPr>
          <w:color w:val="auto"/>
          <w:sz w:val="20"/>
          <w:szCs w:val="20"/>
        </w:rPr>
        <w:t>_________</w:t>
      </w:r>
      <w:r w:rsidR="006B5F6D" w:rsidRPr="000F0088">
        <w:rPr>
          <w:color w:val="auto"/>
          <w:sz w:val="20"/>
          <w:szCs w:val="20"/>
        </w:rPr>
        <w:t xml:space="preserve"> </w:t>
      </w:r>
      <w:r w:rsidR="00E87DAC" w:rsidRPr="000F0088">
        <w:rPr>
          <w:color w:val="auto"/>
          <w:sz w:val="20"/>
          <w:szCs w:val="20"/>
        </w:rPr>
        <w:t xml:space="preserve">от </w:t>
      </w:r>
      <w:r w:rsidR="00157FCF" w:rsidRPr="000F0088">
        <w:rPr>
          <w:color w:val="auto"/>
          <w:sz w:val="20"/>
          <w:szCs w:val="20"/>
        </w:rPr>
        <w:t>«______»________________</w:t>
      </w:r>
      <w:r w:rsidR="00E87DAC" w:rsidRPr="000F0088">
        <w:rPr>
          <w:color w:val="auto"/>
          <w:sz w:val="20"/>
          <w:szCs w:val="20"/>
        </w:rPr>
        <w:t>20</w:t>
      </w:r>
      <w:r w:rsidR="00157FCF" w:rsidRPr="000F0088">
        <w:rPr>
          <w:color w:val="auto"/>
          <w:sz w:val="20"/>
          <w:szCs w:val="20"/>
        </w:rPr>
        <w:t>____</w:t>
      </w:r>
      <w:r w:rsidR="00D30E0F" w:rsidRPr="000F0088">
        <w:rPr>
          <w:color w:val="auto"/>
          <w:sz w:val="20"/>
          <w:szCs w:val="20"/>
        </w:rPr>
        <w:t xml:space="preserve"> г.</w:t>
      </w:r>
      <w:r w:rsidRPr="000F0088">
        <w:rPr>
          <w:color w:val="auto"/>
          <w:sz w:val="20"/>
          <w:szCs w:val="20"/>
        </w:rPr>
        <w:t xml:space="preserve"> и заключен на неопределенный срок. По письменному соглашению Сторон срок Договора может быть продлен. </w:t>
      </w:r>
    </w:p>
    <w:p w14:paraId="0F034756" w14:textId="4427AEAA" w:rsidR="00E75FBC" w:rsidRPr="000F0088" w:rsidRDefault="00192C7E" w:rsidP="00C56567">
      <w:pPr>
        <w:spacing w:after="0" w:line="240" w:lineRule="auto"/>
        <w:ind w:left="142" w:right="4"/>
        <w:rPr>
          <w:color w:val="auto"/>
          <w:sz w:val="20"/>
          <w:szCs w:val="20"/>
        </w:rPr>
      </w:pPr>
      <w:r w:rsidRPr="000F0088">
        <w:rPr>
          <w:color w:val="auto"/>
          <w:sz w:val="20"/>
          <w:szCs w:val="20"/>
        </w:rPr>
        <w:t xml:space="preserve">5.2. Настоящий Договор может быть изменен или прекращен исключительно по письменному соглашению Сторон, с учетом положений Договора участия в долевом строительстве </w:t>
      </w:r>
      <w:r w:rsidR="00E87DAC" w:rsidRPr="000F0088">
        <w:rPr>
          <w:color w:val="auto"/>
          <w:sz w:val="20"/>
          <w:szCs w:val="20"/>
        </w:rPr>
        <w:t xml:space="preserve">№ </w:t>
      </w:r>
      <w:r w:rsidR="0068627D" w:rsidRPr="000F0088">
        <w:rPr>
          <w:color w:val="auto"/>
          <w:sz w:val="20"/>
          <w:szCs w:val="20"/>
        </w:rPr>
        <w:t>__________</w:t>
      </w:r>
      <w:r w:rsidR="006B5F6D" w:rsidRPr="000F0088">
        <w:rPr>
          <w:color w:val="auto"/>
          <w:sz w:val="20"/>
          <w:szCs w:val="20"/>
        </w:rPr>
        <w:t xml:space="preserve"> </w:t>
      </w:r>
      <w:r w:rsidR="00E87DAC" w:rsidRPr="000F0088">
        <w:rPr>
          <w:color w:val="auto"/>
          <w:sz w:val="20"/>
          <w:szCs w:val="20"/>
        </w:rPr>
        <w:t xml:space="preserve">от </w:t>
      </w:r>
      <w:r w:rsidR="0068627D" w:rsidRPr="000F0088">
        <w:rPr>
          <w:color w:val="auto"/>
          <w:sz w:val="20"/>
          <w:szCs w:val="20"/>
        </w:rPr>
        <w:t>«_</w:t>
      </w:r>
      <w:r w:rsidR="00157FCF" w:rsidRPr="000F0088">
        <w:rPr>
          <w:color w:val="auto"/>
          <w:sz w:val="20"/>
          <w:szCs w:val="20"/>
        </w:rPr>
        <w:t>_</w:t>
      </w:r>
      <w:proofErr w:type="gramStart"/>
      <w:r w:rsidR="00157FCF" w:rsidRPr="000F0088">
        <w:rPr>
          <w:color w:val="auto"/>
          <w:sz w:val="20"/>
          <w:szCs w:val="20"/>
        </w:rPr>
        <w:t>_»_</w:t>
      </w:r>
      <w:proofErr w:type="gramEnd"/>
      <w:r w:rsidR="00157FCF" w:rsidRPr="000F0088">
        <w:rPr>
          <w:color w:val="auto"/>
          <w:sz w:val="20"/>
          <w:szCs w:val="20"/>
        </w:rPr>
        <w:t>_______________20____ г.</w:t>
      </w:r>
      <w:r w:rsidRPr="000F0088">
        <w:rPr>
          <w:color w:val="auto"/>
          <w:sz w:val="20"/>
          <w:szCs w:val="20"/>
        </w:rPr>
        <w:t xml:space="preserve"> </w:t>
      </w:r>
    </w:p>
    <w:p w14:paraId="0BD46910" w14:textId="77777777" w:rsidR="00E75FBC" w:rsidRPr="000F0088" w:rsidRDefault="00192C7E" w:rsidP="00C56567">
      <w:pPr>
        <w:spacing w:after="0" w:line="240" w:lineRule="auto"/>
        <w:ind w:left="682" w:firstLine="0"/>
        <w:rPr>
          <w:color w:val="auto"/>
          <w:sz w:val="20"/>
          <w:szCs w:val="20"/>
        </w:rPr>
      </w:pPr>
      <w:r w:rsidRPr="000F0088">
        <w:rPr>
          <w:color w:val="auto"/>
          <w:sz w:val="20"/>
          <w:szCs w:val="20"/>
        </w:rPr>
        <w:t xml:space="preserve">5.3. Принципал не вправе отменить поручение, а Агент отказаться от него, до заключения и </w:t>
      </w:r>
    </w:p>
    <w:p w14:paraId="6ECF54D7" w14:textId="77777777" w:rsidR="00E75FBC" w:rsidRPr="000F0088" w:rsidRDefault="00192C7E" w:rsidP="00C56567">
      <w:pPr>
        <w:spacing w:after="0" w:line="240" w:lineRule="auto"/>
        <w:ind w:left="142" w:right="70" w:firstLine="0"/>
        <w:rPr>
          <w:color w:val="auto"/>
          <w:sz w:val="20"/>
          <w:szCs w:val="20"/>
        </w:rPr>
      </w:pPr>
      <w:r w:rsidRPr="000F0088">
        <w:rPr>
          <w:color w:val="auto"/>
          <w:sz w:val="20"/>
          <w:szCs w:val="20"/>
        </w:rPr>
        <w:t xml:space="preserve">государственной регистрации в ЕГРН договора аренды с гостиничным оператором. </w:t>
      </w:r>
    </w:p>
    <w:p w14:paraId="22F6A7A1" w14:textId="77777777" w:rsidR="00E75FBC" w:rsidRPr="000F0088" w:rsidRDefault="00192C7E" w:rsidP="00C56567">
      <w:pPr>
        <w:spacing w:after="0" w:line="240" w:lineRule="auto"/>
        <w:ind w:left="682" w:firstLine="0"/>
        <w:jc w:val="left"/>
        <w:rPr>
          <w:color w:val="auto"/>
          <w:sz w:val="20"/>
          <w:szCs w:val="20"/>
        </w:rPr>
      </w:pPr>
      <w:r w:rsidRPr="000F0088">
        <w:rPr>
          <w:color w:val="auto"/>
          <w:sz w:val="20"/>
          <w:szCs w:val="20"/>
        </w:rPr>
        <w:t xml:space="preserve"> </w:t>
      </w:r>
    </w:p>
    <w:p w14:paraId="6B899823" w14:textId="77777777" w:rsidR="00E75FBC" w:rsidRPr="000F0088" w:rsidRDefault="00192C7E" w:rsidP="00C56567">
      <w:pPr>
        <w:spacing w:after="0" w:line="240" w:lineRule="auto"/>
        <w:ind w:left="682" w:firstLine="0"/>
        <w:jc w:val="left"/>
        <w:rPr>
          <w:color w:val="auto"/>
          <w:sz w:val="20"/>
          <w:szCs w:val="20"/>
        </w:rPr>
      </w:pPr>
      <w:r w:rsidRPr="000F0088">
        <w:rPr>
          <w:color w:val="auto"/>
          <w:sz w:val="20"/>
          <w:szCs w:val="20"/>
        </w:rPr>
        <w:lastRenderedPageBreak/>
        <w:t xml:space="preserve"> </w:t>
      </w:r>
    </w:p>
    <w:p w14:paraId="189E6FF4" w14:textId="77777777" w:rsidR="00E75FBC" w:rsidRPr="000F0088" w:rsidRDefault="00192C7E" w:rsidP="00C56567">
      <w:pPr>
        <w:pStyle w:val="2"/>
        <w:spacing w:after="0" w:line="240" w:lineRule="auto"/>
        <w:ind w:left="691"/>
        <w:rPr>
          <w:color w:val="auto"/>
          <w:sz w:val="20"/>
          <w:szCs w:val="20"/>
        </w:rPr>
      </w:pPr>
      <w:r w:rsidRPr="000F0088">
        <w:rPr>
          <w:color w:val="auto"/>
          <w:sz w:val="20"/>
          <w:szCs w:val="20"/>
        </w:rPr>
        <w:t xml:space="preserve">6. РАЗРЕШЕНИЕ СПОРОВ </w:t>
      </w:r>
    </w:p>
    <w:p w14:paraId="11399339"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6.1. Все споры и разногласия, которые могут возникнуть между Сторонами по вопросам исполнения настоящего Договора, будут разрешаться путем переговоров. </w:t>
      </w:r>
    </w:p>
    <w:p w14:paraId="68D1B24B" w14:textId="77777777" w:rsidR="00E75FBC" w:rsidRPr="000F0088" w:rsidRDefault="00192C7E" w:rsidP="00C56567">
      <w:pPr>
        <w:spacing w:after="0" w:line="240" w:lineRule="auto"/>
        <w:ind w:left="142" w:right="6"/>
        <w:rPr>
          <w:color w:val="auto"/>
          <w:sz w:val="20"/>
          <w:szCs w:val="20"/>
        </w:rPr>
      </w:pPr>
      <w:r w:rsidRPr="000F0088">
        <w:rPr>
          <w:color w:val="auto"/>
          <w:sz w:val="20"/>
          <w:szCs w:val="20"/>
        </w:rPr>
        <w:t xml:space="preserve">6.2. В случае невозможности разрешения разногласий путем переговоров между Сторонами они подлежат рассмотрению в суде в порядке, установленном действующим законодательством Российской Федерации. </w:t>
      </w:r>
    </w:p>
    <w:p w14:paraId="4FB1D71D" w14:textId="77777777" w:rsidR="00E75FBC" w:rsidRPr="000F0088" w:rsidRDefault="00192C7E" w:rsidP="00C56567">
      <w:pPr>
        <w:pStyle w:val="2"/>
        <w:spacing w:after="0" w:line="240" w:lineRule="auto"/>
        <w:ind w:left="691" w:right="4"/>
        <w:rPr>
          <w:color w:val="auto"/>
          <w:sz w:val="20"/>
          <w:szCs w:val="20"/>
        </w:rPr>
      </w:pPr>
      <w:r w:rsidRPr="000F0088">
        <w:rPr>
          <w:color w:val="auto"/>
          <w:sz w:val="20"/>
          <w:szCs w:val="20"/>
        </w:rPr>
        <w:t xml:space="preserve">7. ЗАКЛЮЧИТЕЛЬНЫЕ ПОЛОЖЕНИЯ </w:t>
      </w:r>
    </w:p>
    <w:p w14:paraId="749654A4"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7.1. Во всем остальном, что не предусмотрено настоящим Договором, Стороны руководствуются законодательством Российской Федерации. </w:t>
      </w:r>
    </w:p>
    <w:p w14:paraId="463A0101" w14:textId="77777777" w:rsidR="00E75FBC" w:rsidRPr="000F0088" w:rsidRDefault="00192C7E" w:rsidP="00C56567">
      <w:pPr>
        <w:spacing w:after="0" w:line="240" w:lineRule="auto"/>
        <w:ind w:left="142"/>
        <w:rPr>
          <w:color w:val="auto"/>
          <w:sz w:val="20"/>
          <w:szCs w:val="20"/>
        </w:rPr>
      </w:pPr>
      <w:r w:rsidRPr="000F0088">
        <w:rPr>
          <w:color w:val="auto"/>
          <w:sz w:val="20"/>
          <w:szCs w:val="20"/>
        </w:rPr>
        <w:t xml:space="preserve">7.2.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w:t>
      </w:r>
    </w:p>
    <w:p w14:paraId="3A454CB8" w14:textId="77777777" w:rsidR="00E75FBC" w:rsidRPr="000F0088" w:rsidRDefault="00192C7E" w:rsidP="00C56567">
      <w:pPr>
        <w:spacing w:after="0" w:line="240" w:lineRule="auto"/>
        <w:ind w:left="682" w:firstLine="0"/>
        <w:rPr>
          <w:color w:val="auto"/>
          <w:sz w:val="20"/>
          <w:szCs w:val="20"/>
        </w:rPr>
      </w:pPr>
      <w:r w:rsidRPr="000F0088">
        <w:rPr>
          <w:color w:val="auto"/>
          <w:sz w:val="20"/>
          <w:szCs w:val="20"/>
        </w:rPr>
        <w:t xml:space="preserve">7.3. Настоящий Договор составлен в двух экземплярах, имеющих одинаковую юридическую силу, по </w:t>
      </w:r>
    </w:p>
    <w:p w14:paraId="0F9D0204" w14:textId="77777777" w:rsidR="00E75FBC" w:rsidRPr="000F0088" w:rsidRDefault="00192C7E" w:rsidP="00C56567">
      <w:pPr>
        <w:spacing w:after="0" w:line="240" w:lineRule="auto"/>
        <w:ind w:left="142" w:right="70" w:firstLine="0"/>
        <w:rPr>
          <w:color w:val="auto"/>
          <w:sz w:val="20"/>
          <w:szCs w:val="20"/>
        </w:rPr>
      </w:pPr>
      <w:r w:rsidRPr="000F0088">
        <w:rPr>
          <w:color w:val="auto"/>
          <w:sz w:val="20"/>
          <w:szCs w:val="20"/>
        </w:rPr>
        <w:t xml:space="preserve">одному экземпляру для каждой из Сторон. </w:t>
      </w:r>
    </w:p>
    <w:p w14:paraId="15631EC2" w14:textId="1A46E6A0" w:rsidR="00E75FBC" w:rsidRPr="000F0088" w:rsidRDefault="00192C7E" w:rsidP="00C56567">
      <w:pPr>
        <w:spacing w:after="0" w:line="240" w:lineRule="auto"/>
        <w:ind w:left="682" w:firstLine="0"/>
        <w:jc w:val="left"/>
        <w:rPr>
          <w:color w:val="auto"/>
          <w:sz w:val="20"/>
          <w:szCs w:val="20"/>
        </w:rPr>
      </w:pPr>
      <w:r w:rsidRPr="000F0088">
        <w:rPr>
          <w:color w:val="auto"/>
          <w:sz w:val="20"/>
          <w:szCs w:val="20"/>
        </w:rPr>
        <w:t xml:space="preserve"> </w:t>
      </w:r>
    </w:p>
    <w:p w14:paraId="2D0A4B43" w14:textId="7B3B8853" w:rsidR="00E87DAC" w:rsidRPr="000F0088" w:rsidRDefault="00E87DAC" w:rsidP="00C56567">
      <w:pPr>
        <w:spacing w:after="0" w:line="240" w:lineRule="auto"/>
        <w:ind w:left="682" w:firstLine="0"/>
        <w:jc w:val="left"/>
        <w:rPr>
          <w:color w:val="auto"/>
          <w:sz w:val="20"/>
          <w:szCs w:val="20"/>
        </w:rPr>
      </w:pPr>
    </w:p>
    <w:p w14:paraId="35E9E432" w14:textId="512DB7B5" w:rsidR="00E87DAC" w:rsidRPr="000F0088" w:rsidRDefault="00E87DAC" w:rsidP="00C56567">
      <w:pPr>
        <w:spacing w:after="0" w:line="240" w:lineRule="auto"/>
        <w:ind w:left="682" w:firstLine="0"/>
        <w:jc w:val="left"/>
        <w:rPr>
          <w:color w:val="auto"/>
          <w:sz w:val="20"/>
          <w:szCs w:val="20"/>
        </w:rPr>
      </w:pPr>
    </w:p>
    <w:p w14:paraId="169FC103" w14:textId="77777777" w:rsidR="00E75FBC" w:rsidRPr="000F0088" w:rsidRDefault="00192C7E" w:rsidP="00C56567">
      <w:pPr>
        <w:spacing w:after="0" w:line="240" w:lineRule="auto"/>
        <w:ind w:left="1998" w:right="64" w:hanging="10"/>
        <w:rPr>
          <w:color w:val="auto"/>
          <w:sz w:val="20"/>
          <w:szCs w:val="20"/>
        </w:rPr>
      </w:pPr>
      <w:r w:rsidRPr="000F0088">
        <w:rPr>
          <w:b/>
          <w:color w:val="auto"/>
          <w:sz w:val="20"/>
          <w:szCs w:val="20"/>
        </w:rPr>
        <w:t xml:space="preserve">8.АДРЕСА, БАНКОВСКИЕ РЕКВИЗИТЫ И ПОДПИСИ СТОРОН </w:t>
      </w:r>
    </w:p>
    <w:p w14:paraId="09BC3CFA" w14:textId="77777777" w:rsidR="00E75FBC" w:rsidRPr="000F0088" w:rsidRDefault="00192C7E" w:rsidP="00C56567">
      <w:pPr>
        <w:spacing w:after="0" w:line="240" w:lineRule="auto"/>
        <w:ind w:left="0" w:right="181" w:firstLine="0"/>
        <w:jc w:val="right"/>
        <w:rPr>
          <w:color w:val="auto"/>
          <w:sz w:val="20"/>
          <w:szCs w:val="20"/>
        </w:rPr>
      </w:pPr>
      <w:r w:rsidRPr="000F0088">
        <w:rPr>
          <w:color w:val="auto"/>
          <w:sz w:val="20"/>
          <w:szCs w:val="20"/>
        </w:rPr>
        <w:t xml:space="preserve"> </w:t>
      </w:r>
    </w:p>
    <w:tbl>
      <w:tblPr>
        <w:tblStyle w:val="TableGrid"/>
        <w:tblW w:w="10535" w:type="dxa"/>
        <w:tblInd w:w="106" w:type="dxa"/>
        <w:tblCellMar>
          <w:top w:w="44" w:type="dxa"/>
        </w:tblCellMar>
        <w:tblLook w:val="04A0" w:firstRow="1" w:lastRow="0" w:firstColumn="1" w:lastColumn="0" w:noHBand="0" w:noVBand="1"/>
      </w:tblPr>
      <w:tblGrid>
        <w:gridCol w:w="5049"/>
        <w:gridCol w:w="458"/>
        <w:gridCol w:w="5028"/>
      </w:tblGrid>
      <w:tr w:rsidR="000F0088" w:rsidRPr="000F0088" w14:paraId="1B2C8EA9" w14:textId="77777777" w:rsidTr="00D37352">
        <w:trPr>
          <w:trHeight w:val="1091"/>
        </w:trPr>
        <w:tc>
          <w:tcPr>
            <w:tcW w:w="5049" w:type="dxa"/>
            <w:tcBorders>
              <w:top w:val="nil"/>
              <w:left w:val="nil"/>
              <w:bottom w:val="nil"/>
              <w:right w:val="nil"/>
            </w:tcBorders>
          </w:tcPr>
          <w:p w14:paraId="157BEEBB" w14:textId="77777777" w:rsidR="00E75FBC" w:rsidRPr="000F0088" w:rsidRDefault="00192C7E" w:rsidP="00C56567">
            <w:pPr>
              <w:spacing w:after="0" w:line="240" w:lineRule="auto"/>
              <w:ind w:left="0" w:firstLine="0"/>
              <w:jc w:val="left"/>
              <w:rPr>
                <w:color w:val="auto"/>
                <w:sz w:val="20"/>
                <w:szCs w:val="20"/>
              </w:rPr>
            </w:pPr>
            <w:r w:rsidRPr="000F0088">
              <w:rPr>
                <w:b/>
                <w:color w:val="auto"/>
                <w:sz w:val="20"/>
                <w:szCs w:val="20"/>
              </w:rPr>
              <w:t>Агент:</w:t>
            </w:r>
            <w:r w:rsidRPr="000F0088">
              <w:rPr>
                <w:color w:val="auto"/>
                <w:sz w:val="20"/>
                <w:szCs w:val="20"/>
              </w:rPr>
              <w:t xml:space="preserve"> </w:t>
            </w:r>
          </w:p>
          <w:p w14:paraId="7CA78E5D" w14:textId="77777777" w:rsidR="00E87DAC" w:rsidRPr="000F0088" w:rsidRDefault="00E87DAC" w:rsidP="00C56567">
            <w:pPr>
              <w:tabs>
                <w:tab w:val="left" w:pos="1356"/>
              </w:tabs>
              <w:spacing w:after="0" w:line="240" w:lineRule="auto"/>
              <w:ind w:right="1132" w:hanging="2"/>
              <w:rPr>
                <w:b/>
                <w:color w:val="auto"/>
                <w:sz w:val="20"/>
                <w:szCs w:val="20"/>
              </w:rPr>
            </w:pPr>
            <w:r w:rsidRPr="000F0088">
              <w:rPr>
                <w:b/>
                <w:color w:val="auto"/>
                <w:sz w:val="20"/>
                <w:szCs w:val="20"/>
              </w:rPr>
              <w:t xml:space="preserve">Общество с ограниченной ответственностью «Специализированный застройщик  </w:t>
            </w:r>
          </w:p>
          <w:p w14:paraId="430D8457" w14:textId="77777777" w:rsidR="00E87DAC" w:rsidRPr="000F0088" w:rsidRDefault="00E87DAC" w:rsidP="00C56567">
            <w:pPr>
              <w:tabs>
                <w:tab w:val="left" w:pos="1356"/>
              </w:tabs>
              <w:spacing w:after="0" w:line="240" w:lineRule="auto"/>
              <w:ind w:right="1132" w:hanging="2"/>
              <w:rPr>
                <w:b/>
                <w:color w:val="auto"/>
                <w:sz w:val="20"/>
                <w:szCs w:val="20"/>
              </w:rPr>
            </w:pPr>
            <w:r w:rsidRPr="000F0088">
              <w:rPr>
                <w:b/>
                <w:color w:val="auto"/>
                <w:sz w:val="20"/>
                <w:szCs w:val="20"/>
              </w:rPr>
              <w:t xml:space="preserve">Гостиничный Комплекс «СочиОйлСтрой»  </w:t>
            </w:r>
          </w:p>
          <w:p w14:paraId="789ACF80"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 xml:space="preserve">ОГРН 1022302950020 </w:t>
            </w:r>
          </w:p>
          <w:p w14:paraId="66174FCB"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ИНН 2320094347 КПП 232001001</w:t>
            </w:r>
          </w:p>
          <w:p w14:paraId="275D06F9" w14:textId="482F3AC0"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 xml:space="preserve">Юр. адрес: 354053, Россия, Краснодарский край, г. </w:t>
            </w:r>
            <w:r w:rsidR="005A7A37" w:rsidRPr="000F0088">
              <w:rPr>
                <w:color w:val="auto"/>
                <w:sz w:val="20"/>
                <w:szCs w:val="20"/>
              </w:rPr>
              <w:t>Сочи, ул.</w:t>
            </w:r>
            <w:r w:rsidRPr="000F0088">
              <w:rPr>
                <w:color w:val="auto"/>
                <w:sz w:val="20"/>
                <w:szCs w:val="20"/>
              </w:rPr>
              <w:t xml:space="preserve"> Крымская, д. 44  </w:t>
            </w:r>
          </w:p>
          <w:p w14:paraId="36E14B56"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р/с 40701810977030000022</w:t>
            </w:r>
          </w:p>
          <w:p w14:paraId="7C13E3A7"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 xml:space="preserve"> к/с 30101810100000000612</w:t>
            </w:r>
          </w:p>
          <w:p w14:paraId="22116D77"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Калужское отделение № 8608 ПАО Сбербанк</w:t>
            </w:r>
          </w:p>
          <w:p w14:paraId="11A12202" w14:textId="77777777" w:rsidR="00E87DAC" w:rsidRPr="00BB3AF4" w:rsidRDefault="00E87DAC" w:rsidP="00C56567">
            <w:pPr>
              <w:tabs>
                <w:tab w:val="left" w:pos="1356"/>
              </w:tabs>
              <w:spacing w:after="0" w:line="240" w:lineRule="auto"/>
              <w:ind w:right="1132" w:hanging="2"/>
              <w:rPr>
                <w:color w:val="auto"/>
                <w:sz w:val="20"/>
                <w:szCs w:val="20"/>
              </w:rPr>
            </w:pPr>
            <w:r w:rsidRPr="000F0088">
              <w:rPr>
                <w:color w:val="auto"/>
                <w:sz w:val="20"/>
                <w:szCs w:val="20"/>
              </w:rPr>
              <w:t>Тел</w:t>
            </w:r>
            <w:r w:rsidRPr="00BB3AF4">
              <w:rPr>
                <w:color w:val="auto"/>
                <w:sz w:val="20"/>
                <w:szCs w:val="20"/>
              </w:rPr>
              <w:t xml:space="preserve">.: +79180467777 </w:t>
            </w:r>
          </w:p>
          <w:p w14:paraId="6DA26DE8" w14:textId="77777777" w:rsidR="00E87DAC" w:rsidRPr="00BB3AF4" w:rsidRDefault="00E87DAC" w:rsidP="00C56567">
            <w:pPr>
              <w:tabs>
                <w:tab w:val="left" w:pos="1356"/>
              </w:tabs>
              <w:spacing w:after="0" w:line="240" w:lineRule="auto"/>
              <w:ind w:right="1132" w:hanging="2"/>
              <w:rPr>
                <w:color w:val="auto"/>
                <w:sz w:val="20"/>
                <w:szCs w:val="20"/>
              </w:rPr>
            </w:pPr>
            <w:r w:rsidRPr="000F0088">
              <w:rPr>
                <w:color w:val="auto"/>
                <w:sz w:val="20"/>
                <w:szCs w:val="20"/>
                <w:lang w:val="en-US"/>
              </w:rPr>
              <w:t>e</w:t>
            </w:r>
            <w:r w:rsidRPr="00BB3AF4">
              <w:rPr>
                <w:color w:val="auto"/>
                <w:sz w:val="20"/>
                <w:szCs w:val="20"/>
              </w:rPr>
              <w:t>-</w:t>
            </w:r>
            <w:r w:rsidRPr="000F0088">
              <w:rPr>
                <w:color w:val="auto"/>
                <w:sz w:val="20"/>
                <w:szCs w:val="20"/>
                <w:lang w:val="en-US"/>
              </w:rPr>
              <w:t>mail</w:t>
            </w:r>
            <w:r w:rsidRPr="00BB3AF4">
              <w:rPr>
                <w:color w:val="auto"/>
                <w:sz w:val="20"/>
                <w:szCs w:val="20"/>
              </w:rPr>
              <w:t xml:space="preserve">: </w:t>
            </w:r>
            <w:hyperlink r:id="rId31" w:history="1">
              <w:r w:rsidRPr="000F0088">
                <w:rPr>
                  <w:color w:val="auto"/>
                  <w:sz w:val="20"/>
                  <w:szCs w:val="20"/>
                  <w:lang w:val="en-US"/>
                </w:rPr>
                <w:t>sochioilstroy</w:t>
              </w:r>
              <w:r w:rsidRPr="00BB3AF4">
                <w:rPr>
                  <w:color w:val="auto"/>
                  <w:sz w:val="20"/>
                  <w:szCs w:val="20"/>
                </w:rPr>
                <w:t>@</w:t>
              </w:r>
              <w:r w:rsidRPr="000F0088">
                <w:rPr>
                  <w:color w:val="auto"/>
                  <w:sz w:val="20"/>
                  <w:szCs w:val="20"/>
                  <w:lang w:val="en-US"/>
                </w:rPr>
                <w:t>mail</w:t>
              </w:r>
              <w:r w:rsidRPr="00BB3AF4">
                <w:rPr>
                  <w:color w:val="auto"/>
                  <w:sz w:val="20"/>
                  <w:szCs w:val="20"/>
                </w:rPr>
                <w:t>.</w:t>
              </w:r>
              <w:proofErr w:type="spellStart"/>
              <w:r w:rsidRPr="000F0088">
                <w:rPr>
                  <w:color w:val="auto"/>
                  <w:sz w:val="20"/>
                  <w:szCs w:val="20"/>
                  <w:lang w:val="en-US"/>
                </w:rPr>
                <w:t>ru</w:t>
              </w:r>
              <w:proofErr w:type="spellEnd"/>
            </w:hyperlink>
            <w:r w:rsidRPr="00BB3AF4">
              <w:rPr>
                <w:color w:val="auto"/>
                <w:sz w:val="20"/>
                <w:szCs w:val="20"/>
              </w:rPr>
              <w:t xml:space="preserve"> </w:t>
            </w:r>
          </w:p>
          <w:p w14:paraId="0B5F4C8E" w14:textId="77777777" w:rsidR="00E87DAC" w:rsidRPr="00BB3AF4" w:rsidRDefault="00E87DAC" w:rsidP="00C56567">
            <w:pPr>
              <w:tabs>
                <w:tab w:val="left" w:pos="1356"/>
              </w:tabs>
              <w:spacing w:after="0" w:line="240" w:lineRule="auto"/>
              <w:ind w:right="119"/>
              <w:rPr>
                <w:color w:val="auto"/>
                <w:sz w:val="20"/>
                <w:szCs w:val="20"/>
              </w:rPr>
            </w:pPr>
          </w:p>
          <w:p w14:paraId="62088D05" w14:textId="0DF8D54D" w:rsidR="00E87DAC" w:rsidRPr="00BB3AF4" w:rsidRDefault="00E87DAC" w:rsidP="00C56567">
            <w:pPr>
              <w:tabs>
                <w:tab w:val="left" w:pos="1356"/>
              </w:tabs>
              <w:spacing w:after="0" w:line="240" w:lineRule="auto"/>
              <w:ind w:right="119"/>
              <w:rPr>
                <w:color w:val="auto"/>
                <w:sz w:val="20"/>
                <w:szCs w:val="20"/>
              </w:rPr>
            </w:pPr>
          </w:p>
          <w:p w14:paraId="1E1B93E3" w14:textId="77777777" w:rsidR="00157FCF" w:rsidRPr="00BB3AF4" w:rsidRDefault="00157FCF" w:rsidP="00C56567">
            <w:pPr>
              <w:tabs>
                <w:tab w:val="left" w:pos="1356"/>
              </w:tabs>
              <w:spacing w:after="0" w:line="240" w:lineRule="auto"/>
              <w:ind w:right="119"/>
              <w:rPr>
                <w:color w:val="auto"/>
                <w:sz w:val="20"/>
                <w:szCs w:val="20"/>
              </w:rPr>
            </w:pPr>
          </w:p>
          <w:p w14:paraId="7D16E3D0" w14:textId="03AED8ED" w:rsidR="00E87DAC" w:rsidRPr="000F0088" w:rsidRDefault="00E87DAC" w:rsidP="005A7A37">
            <w:pPr>
              <w:tabs>
                <w:tab w:val="left" w:pos="1356"/>
              </w:tabs>
              <w:spacing w:after="0" w:line="240" w:lineRule="auto"/>
              <w:ind w:left="0" w:right="119" w:firstLine="0"/>
              <w:rPr>
                <w:b/>
                <w:color w:val="auto"/>
                <w:sz w:val="20"/>
                <w:szCs w:val="20"/>
              </w:rPr>
            </w:pPr>
            <w:r w:rsidRPr="000F0088">
              <w:rPr>
                <w:b/>
                <w:color w:val="auto"/>
                <w:sz w:val="20"/>
                <w:szCs w:val="20"/>
              </w:rPr>
              <w:t>_</w:t>
            </w:r>
            <w:r w:rsidR="00341E7B" w:rsidRPr="000F0088">
              <w:rPr>
                <w:b/>
                <w:color w:val="auto"/>
                <w:sz w:val="20"/>
                <w:szCs w:val="20"/>
              </w:rPr>
              <w:t>__</w:t>
            </w:r>
            <w:r w:rsidRPr="000F0088">
              <w:rPr>
                <w:b/>
                <w:color w:val="auto"/>
                <w:sz w:val="20"/>
                <w:szCs w:val="20"/>
              </w:rPr>
              <w:t xml:space="preserve">_____________________ П.С. Серопян </w:t>
            </w:r>
          </w:p>
          <w:p w14:paraId="31849449" w14:textId="77777777" w:rsidR="00E75FBC" w:rsidRPr="000F0088" w:rsidRDefault="00192C7E" w:rsidP="00C56567">
            <w:pPr>
              <w:spacing w:after="0" w:line="240" w:lineRule="auto"/>
              <w:ind w:left="0" w:firstLine="0"/>
              <w:jc w:val="left"/>
              <w:rPr>
                <w:color w:val="auto"/>
                <w:sz w:val="20"/>
                <w:szCs w:val="20"/>
              </w:rPr>
            </w:pPr>
            <w:r w:rsidRPr="000F0088">
              <w:rPr>
                <w:color w:val="auto"/>
                <w:sz w:val="20"/>
                <w:szCs w:val="20"/>
              </w:rPr>
              <w:t xml:space="preserve"> </w:t>
            </w:r>
          </w:p>
          <w:p w14:paraId="463970B0" w14:textId="77777777" w:rsidR="00E75FBC" w:rsidRPr="000F0088" w:rsidRDefault="00192C7E" w:rsidP="00C56567">
            <w:pPr>
              <w:spacing w:after="0" w:line="240" w:lineRule="auto"/>
              <w:ind w:firstLine="0"/>
              <w:jc w:val="left"/>
              <w:rPr>
                <w:color w:val="auto"/>
                <w:sz w:val="20"/>
                <w:szCs w:val="20"/>
              </w:rPr>
            </w:pPr>
            <w:r w:rsidRPr="000F0088">
              <w:rPr>
                <w:color w:val="auto"/>
                <w:sz w:val="20"/>
                <w:szCs w:val="20"/>
              </w:rPr>
              <w:t xml:space="preserve"> </w:t>
            </w:r>
          </w:p>
          <w:p w14:paraId="24A4E44F" w14:textId="77777777" w:rsidR="00E75FBC" w:rsidRPr="000F0088" w:rsidRDefault="00192C7E" w:rsidP="00C56567">
            <w:pPr>
              <w:spacing w:after="0" w:line="240" w:lineRule="auto"/>
              <w:ind w:firstLine="0"/>
              <w:jc w:val="left"/>
              <w:rPr>
                <w:color w:val="auto"/>
                <w:sz w:val="20"/>
                <w:szCs w:val="20"/>
              </w:rPr>
            </w:pPr>
            <w:r w:rsidRPr="000F0088">
              <w:rPr>
                <w:color w:val="auto"/>
                <w:sz w:val="20"/>
                <w:szCs w:val="20"/>
              </w:rPr>
              <w:t xml:space="preserve"> </w:t>
            </w:r>
          </w:p>
        </w:tc>
        <w:tc>
          <w:tcPr>
            <w:tcW w:w="458" w:type="dxa"/>
            <w:tcBorders>
              <w:top w:val="nil"/>
              <w:left w:val="nil"/>
              <w:bottom w:val="nil"/>
              <w:right w:val="nil"/>
            </w:tcBorders>
            <w:vAlign w:val="bottom"/>
          </w:tcPr>
          <w:p w14:paraId="64D77267" w14:textId="77777777" w:rsidR="00E75FBC" w:rsidRPr="000F0088" w:rsidRDefault="00192C7E" w:rsidP="00C56567">
            <w:pPr>
              <w:spacing w:after="0" w:line="240" w:lineRule="auto"/>
              <w:ind w:left="0" w:firstLine="0"/>
              <w:jc w:val="left"/>
              <w:rPr>
                <w:color w:val="auto"/>
                <w:sz w:val="20"/>
                <w:szCs w:val="20"/>
              </w:rPr>
            </w:pPr>
            <w:r w:rsidRPr="000F0088">
              <w:rPr>
                <w:b/>
                <w:color w:val="auto"/>
                <w:sz w:val="20"/>
                <w:szCs w:val="20"/>
              </w:rPr>
              <w:t xml:space="preserve"> </w:t>
            </w:r>
          </w:p>
        </w:tc>
        <w:tc>
          <w:tcPr>
            <w:tcW w:w="5028" w:type="dxa"/>
            <w:tcBorders>
              <w:top w:val="nil"/>
              <w:left w:val="nil"/>
              <w:bottom w:val="nil"/>
              <w:right w:val="nil"/>
            </w:tcBorders>
          </w:tcPr>
          <w:p w14:paraId="384CD31A" w14:textId="77777777" w:rsidR="00E75FBC" w:rsidRPr="000F0088" w:rsidRDefault="00192C7E" w:rsidP="00C56567">
            <w:pPr>
              <w:spacing w:after="0" w:line="240" w:lineRule="auto"/>
              <w:ind w:left="0" w:firstLine="0"/>
              <w:jc w:val="left"/>
              <w:rPr>
                <w:color w:val="auto"/>
                <w:sz w:val="20"/>
                <w:szCs w:val="20"/>
              </w:rPr>
            </w:pPr>
            <w:r w:rsidRPr="000F0088">
              <w:rPr>
                <w:b/>
                <w:color w:val="auto"/>
                <w:sz w:val="20"/>
                <w:szCs w:val="20"/>
              </w:rPr>
              <w:t>Принципал:</w:t>
            </w:r>
            <w:r w:rsidRPr="000F0088">
              <w:rPr>
                <w:color w:val="auto"/>
                <w:sz w:val="20"/>
                <w:szCs w:val="20"/>
              </w:rPr>
              <w:t xml:space="preserve"> </w:t>
            </w:r>
          </w:p>
          <w:p w14:paraId="53933B89" w14:textId="07C5B365" w:rsidR="00FB421B" w:rsidRPr="000F0088" w:rsidRDefault="00023DE2" w:rsidP="00341E7B">
            <w:pPr>
              <w:tabs>
                <w:tab w:val="left" w:pos="1356"/>
              </w:tabs>
              <w:spacing w:after="0" w:line="240" w:lineRule="auto"/>
              <w:ind w:right="119" w:hanging="2"/>
              <w:rPr>
                <w:color w:val="auto"/>
                <w:sz w:val="20"/>
                <w:szCs w:val="20"/>
              </w:rPr>
            </w:pPr>
            <w:r w:rsidRPr="000F0088">
              <w:rPr>
                <w:color w:val="auto"/>
                <w:sz w:val="20"/>
                <w:szCs w:val="20"/>
              </w:rPr>
              <w:t xml:space="preserve"> </w:t>
            </w:r>
          </w:p>
          <w:p w14:paraId="467FCFD4" w14:textId="29E23488" w:rsidR="00341E7B" w:rsidRPr="000F0088" w:rsidRDefault="00341E7B" w:rsidP="00341E7B">
            <w:pPr>
              <w:tabs>
                <w:tab w:val="left" w:pos="1356"/>
              </w:tabs>
              <w:spacing w:after="0" w:line="240" w:lineRule="auto"/>
              <w:ind w:right="119" w:hanging="2"/>
              <w:rPr>
                <w:color w:val="auto"/>
                <w:sz w:val="20"/>
                <w:szCs w:val="20"/>
              </w:rPr>
            </w:pPr>
          </w:p>
          <w:p w14:paraId="66060EC2" w14:textId="68B283FF" w:rsidR="00341E7B" w:rsidRPr="000F0088" w:rsidRDefault="00341E7B" w:rsidP="00341E7B">
            <w:pPr>
              <w:tabs>
                <w:tab w:val="left" w:pos="1356"/>
              </w:tabs>
              <w:spacing w:after="0" w:line="240" w:lineRule="auto"/>
              <w:ind w:right="119" w:hanging="2"/>
              <w:rPr>
                <w:color w:val="auto"/>
                <w:sz w:val="20"/>
                <w:szCs w:val="20"/>
              </w:rPr>
            </w:pPr>
          </w:p>
          <w:p w14:paraId="237EAF45" w14:textId="122F2FA0" w:rsidR="00341E7B" w:rsidRPr="000F0088" w:rsidRDefault="00341E7B" w:rsidP="00341E7B">
            <w:pPr>
              <w:tabs>
                <w:tab w:val="left" w:pos="1356"/>
              </w:tabs>
              <w:spacing w:after="0" w:line="240" w:lineRule="auto"/>
              <w:ind w:right="119" w:hanging="2"/>
              <w:rPr>
                <w:color w:val="auto"/>
                <w:sz w:val="20"/>
                <w:szCs w:val="20"/>
              </w:rPr>
            </w:pPr>
          </w:p>
          <w:p w14:paraId="3742B6F0" w14:textId="788AEA04" w:rsidR="00341E7B" w:rsidRPr="000F0088" w:rsidRDefault="00341E7B" w:rsidP="00341E7B">
            <w:pPr>
              <w:tabs>
                <w:tab w:val="left" w:pos="1356"/>
              </w:tabs>
              <w:spacing w:after="0" w:line="240" w:lineRule="auto"/>
              <w:ind w:right="119" w:hanging="2"/>
              <w:rPr>
                <w:color w:val="auto"/>
                <w:sz w:val="20"/>
                <w:szCs w:val="20"/>
              </w:rPr>
            </w:pPr>
          </w:p>
          <w:p w14:paraId="04409FDB" w14:textId="136680F7" w:rsidR="00341E7B" w:rsidRPr="000F0088" w:rsidRDefault="00341E7B" w:rsidP="00341E7B">
            <w:pPr>
              <w:tabs>
                <w:tab w:val="left" w:pos="1356"/>
              </w:tabs>
              <w:spacing w:after="0" w:line="240" w:lineRule="auto"/>
              <w:ind w:right="119" w:hanging="2"/>
              <w:rPr>
                <w:color w:val="auto"/>
                <w:sz w:val="20"/>
                <w:szCs w:val="20"/>
              </w:rPr>
            </w:pPr>
          </w:p>
          <w:p w14:paraId="5E6E4AB9" w14:textId="2C953C60" w:rsidR="00341E7B" w:rsidRPr="000F0088" w:rsidRDefault="00341E7B" w:rsidP="00341E7B">
            <w:pPr>
              <w:tabs>
                <w:tab w:val="left" w:pos="1356"/>
              </w:tabs>
              <w:spacing w:after="0" w:line="240" w:lineRule="auto"/>
              <w:ind w:right="119" w:hanging="2"/>
              <w:rPr>
                <w:color w:val="auto"/>
                <w:sz w:val="20"/>
                <w:szCs w:val="20"/>
              </w:rPr>
            </w:pPr>
          </w:p>
          <w:p w14:paraId="7439FDB2" w14:textId="431C19A4" w:rsidR="00341E7B" w:rsidRPr="000F0088" w:rsidRDefault="00341E7B" w:rsidP="00341E7B">
            <w:pPr>
              <w:tabs>
                <w:tab w:val="left" w:pos="1356"/>
              </w:tabs>
              <w:spacing w:after="0" w:line="240" w:lineRule="auto"/>
              <w:ind w:right="119" w:hanging="2"/>
              <w:rPr>
                <w:color w:val="auto"/>
                <w:sz w:val="20"/>
                <w:szCs w:val="20"/>
              </w:rPr>
            </w:pPr>
          </w:p>
          <w:p w14:paraId="28107096" w14:textId="51603BAC" w:rsidR="00341E7B" w:rsidRPr="000F0088" w:rsidRDefault="00341E7B" w:rsidP="00341E7B">
            <w:pPr>
              <w:tabs>
                <w:tab w:val="left" w:pos="1356"/>
              </w:tabs>
              <w:spacing w:after="0" w:line="240" w:lineRule="auto"/>
              <w:ind w:right="119" w:hanging="2"/>
              <w:rPr>
                <w:color w:val="auto"/>
                <w:sz w:val="20"/>
                <w:szCs w:val="20"/>
              </w:rPr>
            </w:pPr>
          </w:p>
          <w:p w14:paraId="73DE11A5" w14:textId="0D5E1063" w:rsidR="00341E7B" w:rsidRPr="000F0088" w:rsidRDefault="00341E7B" w:rsidP="00341E7B">
            <w:pPr>
              <w:tabs>
                <w:tab w:val="left" w:pos="1356"/>
              </w:tabs>
              <w:spacing w:after="0" w:line="240" w:lineRule="auto"/>
              <w:ind w:right="119" w:hanging="2"/>
              <w:rPr>
                <w:color w:val="auto"/>
                <w:sz w:val="20"/>
                <w:szCs w:val="20"/>
              </w:rPr>
            </w:pPr>
          </w:p>
          <w:p w14:paraId="6CA76068" w14:textId="362A8FD1" w:rsidR="00341E7B" w:rsidRPr="000F0088" w:rsidRDefault="00341E7B" w:rsidP="00341E7B">
            <w:pPr>
              <w:tabs>
                <w:tab w:val="left" w:pos="1356"/>
              </w:tabs>
              <w:spacing w:after="0" w:line="240" w:lineRule="auto"/>
              <w:ind w:right="119" w:hanging="2"/>
              <w:rPr>
                <w:color w:val="auto"/>
                <w:sz w:val="20"/>
                <w:szCs w:val="20"/>
              </w:rPr>
            </w:pPr>
          </w:p>
          <w:p w14:paraId="19DC121B" w14:textId="03BBBC0B" w:rsidR="00341E7B" w:rsidRPr="000F0088" w:rsidRDefault="00341E7B" w:rsidP="00341E7B">
            <w:pPr>
              <w:tabs>
                <w:tab w:val="left" w:pos="1356"/>
              </w:tabs>
              <w:spacing w:after="0" w:line="240" w:lineRule="auto"/>
              <w:ind w:right="119" w:hanging="2"/>
              <w:rPr>
                <w:color w:val="auto"/>
                <w:sz w:val="20"/>
                <w:szCs w:val="20"/>
              </w:rPr>
            </w:pPr>
          </w:p>
          <w:p w14:paraId="542993A3" w14:textId="7A43C284" w:rsidR="00341E7B" w:rsidRPr="000F0088" w:rsidRDefault="00341E7B" w:rsidP="00341E7B">
            <w:pPr>
              <w:tabs>
                <w:tab w:val="left" w:pos="1356"/>
              </w:tabs>
              <w:spacing w:after="0" w:line="240" w:lineRule="auto"/>
              <w:ind w:right="119" w:hanging="2"/>
              <w:rPr>
                <w:color w:val="auto"/>
                <w:sz w:val="20"/>
                <w:szCs w:val="20"/>
              </w:rPr>
            </w:pPr>
          </w:p>
          <w:p w14:paraId="148A284F" w14:textId="5BB3C81D" w:rsidR="00341E7B" w:rsidRPr="000F0088" w:rsidRDefault="00341E7B" w:rsidP="00341E7B">
            <w:pPr>
              <w:tabs>
                <w:tab w:val="left" w:pos="1356"/>
              </w:tabs>
              <w:spacing w:after="0" w:line="240" w:lineRule="auto"/>
              <w:ind w:right="119" w:hanging="2"/>
              <w:rPr>
                <w:color w:val="auto"/>
                <w:sz w:val="20"/>
                <w:szCs w:val="20"/>
              </w:rPr>
            </w:pPr>
          </w:p>
          <w:p w14:paraId="425C8E66" w14:textId="545B14E7" w:rsidR="00341E7B" w:rsidRPr="000F0088" w:rsidRDefault="00341E7B" w:rsidP="00341E7B">
            <w:pPr>
              <w:tabs>
                <w:tab w:val="left" w:pos="1356"/>
              </w:tabs>
              <w:spacing w:after="0" w:line="240" w:lineRule="auto"/>
              <w:ind w:left="0" w:right="119" w:firstLine="0"/>
              <w:rPr>
                <w:color w:val="auto"/>
                <w:sz w:val="20"/>
                <w:szCs w:val="20"/>
              </w:rPr>
            </w:pPr>
          </w:p>
          <w:p w14:paraId="453DD622" w14:textId="77777777" w:rsidR="00341E7B" w:rsidRPr="000F0088" w:rsidRDefault="00341E7B" w:rsidP="00341E7B">
            <w:pPr>
              <w:tabs>
                <w:tab w:val="left" w:pos="1356"/>
              </w:tabs>
              <w:spacing w:after="0" w:line="240" w:lineRule="auto"/>
              <w:ind w:left="0" w:right="119" w:firstLine="0"/>
              <w:rPr>
                <w:color w:val="auto"/>
                <w:sz w:val="20"/>
                <w:szCs w:val="20"/>
                <w:lang w:val="en-US"/>
              </w:rPr>
            </w:pPr>
          </w:p>
          <w:p w14:paraId="36551E23" w14:textId="166CAC8E" w:rsidR="00E87DAC" w:rsidRPr="000F0088" w:rsidRDefault="00341E7B" w:rsidP="005A7A37">
            <w:pPr>
              <w:tabs>
                <w:tab w:val="left" w:pos="1356"/>
              </w:tabs>
              <w:spacing w:after="0" w:line="240" w:lineRule="auto"/>
              <w:ind w:left="0" w:right="119" w:firstLine="0"/>
              <w:rPr>
                <w:color w:val="auto"/>
                <w:sz w:val="20"/>
                <w:szCs w:val="20"/>
              </w:rPr>
            </w:pPr>
            <w:r w:rsidRPr="000F0088">
              <w:rPr>
                <w:b/>
                <w:color w:val="auto"/>
                <w:sz w:val="20"/>
                <w:szCs w:val="20"/>
              </w:rPr>
              <w:t>_______________</w:t>
            </w:r>
            <w:r w:rsidR="00FB421B" w:rsidRPr="000F0088">
              <w:rPr>
                <w:b/>
                <w:color w:val="auto"/>
                <w:sz w:val="20"/>
                <w:szCs w:val="20"/>
              </w:rPr>
              <w:t>____________________</w:t>
            </w:r>
            <w:r w:rsidR="00E87DAC" w:rsidRPr="000F0088">
              <w:rPr>
                <w:color w:val="auto"/>
                <w:sz w:val="20"/>
                <w:szCs w:val="20"/>
              </w:rPr>
              <w:t xml:space="preserve"> </w:t>
            </w:r>
          </w:p>
          <w:p w14:paraId="3687F5D8" w14:textId="3BB15F26" w:rsidR="001407C2" w:rsidRPr="000F0088" w:rsidRDefault="00E87DAC" w:rsidP="001407C2">
            <w:pPr>
              <w:tabs>
                <w:tab w:val="left" w:pos="1356"/>
              </w:tabs>
              <w:spacing w:after="0" w:line="240" w:lineRule="auto"/>
              <w:ind w:right="119"/>
              <w:rPr>
                <w:color w:val="auto"/>
                <w:sz w:val="20"/>
                <w:szCs w:val="20"/>
              </w:rPr>
            </w:pPr>
            <w:r w:rsidRPr="000F0088">
              <w:rPr>
                <w:color w:val="auto"/>
                <w:sz w:val="20"/>
                <w:szCs w:val="20"/>
              </w:rPr>
              <w:t xml:space="preserve"> </w:t>
            </w:r>
          </w:p>
          <w:p w14:paraId="2A3A571C" w14:textId="55B09126" w:rsidR="00E75FBC" w:rsidRPr="000F0088" w:rsidRDefault="00E75FBC" w:rsidP="00C56567">
            <w:pPr>
              <w:spacing w:after="0" w:line="240" w:lineRule="auto"/>
              <w:ind w:left="461" w:right="244" w:hanging="223"/>
              <w:rPr>
                <w:color w:val="auto"/>
                <w:sz w:val="20"/>
                <w:szCs w:val="20"/>
              </w:rPr>
            </w:pPr>
          </w:p>
        </w:tc>
      </w:tr>
    </w:tbl>
    <w:p w14:paraId="74497BBE" w14:textId="6A619C3D" w:rsidR="001407C2" w:rsidRPr="000F0088" w:rsidRDefault="004229DF" w:rsidP="00C56567">
      <w:pPr>
        <w:spacing w:after="0" w:line="240" w:lineRule="auto"/>
        <w:ind w:left="0" w:right="2944" w:firstLine="0"/>
        <w:jc w:val="center"/>
        <w:rPr>
          <w:b/>
          <w:color w:val="auto"/>
          <w:sz w:val="20"/>
          <w:szCs w:val="20"/>
        </w:rPr>
      </w:pPr>
      <w:r w:rsidRPr="000F0088">
        <w:rPr>
          <w:b/>
          <w:color w:val="auto"/>
          <w:sz w:val="20"/>
          <w:szCs w:val="20"/>
        </w:rPr>
        <w:t xml:space="preserve">       </w:t>
      </w:r>
    </w:p>
    <w:p w14:paraId="7B4D3EDE" w14:textId="77D6DE9E" w:rsidR="00BE4493" w:rsidRPr="000F0088" w:rsidRDefault="005A7A37" w:rsidP="00BE4493">
      <w:pPr>
        <w:spacing w:after="0" w:line="240" w:lineRule="auto"/>
        <w:ind w:left="0" w:firstLine="0"/>
        <w:jc w:val="left"/>
        <w:rPr>
          <w:color w:val="auto"/>
          <w:sz w:val="20"/>
          <w:szCs w:val="20"/>
        </w:rPr>
      </w:pPr>
      <w:r w:rsidRPr="000F0088">
        <w:rPr>
          <w:color w:val="auto"/>
          <w:sz w:val="20"/>
          <w:szCs w:val="20"/>
        </w:rPr>
        <w:t>Согласовано:</w:t>
      </w:r>
    </w:p>
    <w:p w14:paraId="5D71B6B2" w14:textId="77777777" w:rsidR="00BE4493" w:rsidRPr="000F0088" w:rsidRDefault="00BE4493" w:rsidP="00BE4493">
      <w:pPr>
        <w:spacing w:after="0" w:line="240" w:lineRule="auto"/>
        <w:ind w:left="0" w:firstLine="0"/>
        <w:jc w:val="left"/>
        <w:rPr>
          <w:b/>
          <w:bCs/>
          <w:color w:val="auto"/>
          <w:sz w:val="20"/>
          <w:szCs w:val="20"/>
        </w:rPr>
      </w:pPr>
      <w:r w:rsidRPr="000F0088">
        <w:rPr>
          <w:b/>
          <w:bCs/>
          <w:color w:val="auto"/>
          <w:sz w:val="20"/>
          <w:szCs w:val="20"/>
        </w:rPr>
        <w:t>Генеральный директор                                                                  Участник долевого строительства</w:t>
      </w:r>
    </w:p>
    <w:p w14:paraId="6E7AA1CE" w14:textId="77777777" w:rsidR="00BE4493" w:rsidRPr="000F0088" w:rsidRDefault="00BE4493" w:rsidP="00BE4493">
      <w:pPr>
        <w:tabs>
          <w:tab w:val="left" w:pos="1356"/>
        </w:tabs>
        <w:spacing w:after="0" w:line="240" w:lineRule="auto"/>
        <w:ind w:right="1132" w:hanging="2"/>
        <w:rPr>
          <w:b/>
          <w:color w:val="auto"/>
          <w:sz w:val="20"/>
          <w:szCs w:val="20"/>
        </w:rPr>
      </w:pPr>
      <w:r w:rsidRPr="000F0088">
        <w:rPr>
          <w:b/>
          <w:color w:val="auto"/>
          <w:sz w:val="20"/>
          <w:szCs w:val="20"/>
        </w:rPr>
        <w:t xml:space="preserve">«Специализированный застройщик  </w:t>
      </w:r>
    </w:p>
    <w:p w14:paraId="719E3F30" w14:textId="77777777" w:rsidR="00BE4493" w:rsidRPr="000F0088" w:rsidRDefault="00BE4493" w:rsidP="00BE4493">
      <w:pPr>
        <w:tabs>
          <w:tab w:val="left" w:pos="1356"/>
        </w:tabs>
        <w:spacing w:after="0" w:line="240" w:lineRule="auto"/>
        <w:ind w:right="1132" w:hanging="2"/>
        <w:rPr>
          <w:b/>
          <w:color w:val="auto"/>
          <w:sz w:val="20"/>
          <w:szCs w:val="20"/>
        </w:rPr>
      </w:pPr>
      <w:r w:rsidRPr="000F0088">
        <w:rPr>
          <w:b/>
          <w:color w:val="auto"/>
          <w:sz w:val="20"/>
          <w:szCs w:val="20"/>
        </w:rPr>
        <w:t>Гостиничный Комплекс «СочиОйлСтрой»</w:t>
      </w:r>
    </w:p>
    <w:p w14:paraId="5EEB0F3E" w14:textId="77777777" w:rsidR="00BE4493" w:rsidRPr="000F0088" w:rsidRDefault="00BE4493" w:rsidP="00BE4493">
      <w:pPr>
        <w:tabs>
          <w:tab w:val="left" w:pos="1356"/>
        </w:tabs>
        <w:spacing w:after="0" w:line="240" w:lineRule="auto"/>
        <w:ind w:right="1132" w:hanging="2"/>
        <w:rPr>
          <w:b/>
          <w:color w:val="auto"/>
          <w:sz w:val="20"/>
          <w:szCs w:val="20"/>
        </w:rPr>
      </w:pPr>
    </w:p>
    <w:p w14:paraId="57A7653C" w14:textId="32A7C7F7" w:rsidR="005A7A37" w:rsidRPr="005A7A37" w:rsidRDefault="00BE4493" w:rsidP="005A7A37">
      <w:pPr>
        <w:tabs>
          <w:tab w:val="left" w:pos="1356"/>
        </w:tabs>
        <w:spacing w:after="0" w:line="240" w:lineRule="auto"/>
        <w:ind w:right="571" w:hanging="2"/>
        <w:rPr>
          <w:color w:val="auto"/>
          <w:sz w:val="20"/>
          <w:szCs w:val="20"/>
        </w:rPr>
      </w:pPr>
      <w:r w:rsidRPr="000F0088">
        <w:rPr>
          <w:b/>
          <w:color w:val="auto"/>
          <w:sz w:val="20"/>
          <w:szCs w:val="20"/>
        </w:rPr>
        <w:t xml:space="preserve">_____________________ П.С. Серопян                                         </w:t>
      </w:r>
      <w:r w:rsidR="005A7A37" w:rsidRPr="00692965">
        <w:rPr>
          <w:sz w:val="20"/>
          <w:szCs w:val="20"/>
        </w:rPr>
        <w:t xml:space="preserve">________________________ </w:t>
      </w:r>
      <w:r w:rsidR="006A0978">
        <w:rPr>
          <w:b/>
          <w:bCs/>
          <w:sz w:val="20"/>
          <w:szCs w:val="20"/>
        </w:rPr>
        <w:t>ФИО</w:t>
      </w:r>
    </w:p>
    <w:p w14:paraId="0135ED63" w14:textId="4BE395F9" w:rsidR="00BE4493" w:rsidRPr="000F0088" w:rsidRDefault="00BE4493" w:rsidP="00BE4493">
      <w:pPr>
        <w:tabs>
          <w:tab w:val="left" w:pos="1356"/>
        </w:tabs>
        <w:spacing w:after="0" w:line="240" w:lineRule="auto"/>
        <w:ind w:right="1132" w:hanging="2"/>
        <w:rPr>
          <w:b/>
          <w:color w:val="auto"/>
          <w:sz w:val="20"/>
          <w:szCs w:val="20"/>
        </w:rPr>
      </w:pPr>
    </w:p>
    <w:p w14:paraId="2BBD48D0" w14:textId="74FD4FDD" w:rsidR="000C2151" w:rsidRPr="005A7A37" w:rsidRDefault="001407C2">
      <w:pPr>
        <w:spacing w:after="160" w:line="259" w:lineRule="auto"/>
        <w:ind w:left="0" w:firstLine="0"/>
        <w:jc w:val="left"/>
        <w:rPr>
          <w:b/>
          <w:color w:val="auto"/>
          <w:sz w:val="20"/>
          <w:szCs w:val="20"/>
        </w:rPr>
      </w:pPr>
      <w:r w:rsidRPr="000F0088">
        <w:rPr>
          <w:b/>
          <w:color w:val="auto"/>
          <w:sz w:val="20"/>
          <w:szCs w:val="20"/>
        </w:rPr>
        <w:br w:type="page"/>
      </w:r>
    </w:p>
    <w:p w14:paraId="6F7E9355" w14:textId="52AC216E" w:rsidR="001407C2" w:rsidRPr="000F0088" w:rsidRDefault="00341E7B" w:rsidP="005A7A37">
      <w:pPr>
        <w:spacing w:after="0" w:line="240" w:lineRule="auto"/>
        <w:ind w:left="0" w:right="72" w:firstLine="0"/>
        <w:jc w:val="right"/>
        <w:rPr>
          <w:color w:val="auto"/>
          <w:sz w:val="20"/>
          <w:szCs w:val="20"/>
        </w:rPr>
      </w:pPr>
      <w:r w:rsidRPr="000F0088">
        <w:rPr>
          <w:color w:val="auto"/>
          <w:sz w:val="20"/>
          <w:szCs w:val="20"/>
        </w:rPr>
        <w:lastRenderedPageBreak/>
        <w:t>П</w:t>
      </w:r>
      <w:r w:rsidR="001407C2" w:rsidRPr="000F0088">
        <w:rPr>
          <w:color w:val="auto"/>
          <w:sz w:val="20"/>
          <w:szCs w:val="20"/>
        </w:rPr>
        <w:t xml:space="preserve">риложение № 3 </w:t>
      </w:r>
    </w:p>
    <w:p w14:paraId="65E7097B" w14:textId="66F98B2D" w:rsidR="001407C2" w:rsidRPr="000F0088" w:rsidRDefault="001407C2" w:rsidP="005A7A37">
      <w:pPr>
        <w:spacing w:after="0" w:line="240" w:lineRule="auto"/>
        <w:ind w:left="0" w:right="72" w:firstLine="0"/>
        <w:jc w:val="right"/>
        <w:rPr>
          <w:color w:val="auto"/>
          <w:sz w:val="20"/>
          <w:szCs w:val="20"/>
        </w:rPr>
      </w:pPr>
      <w:r w:rsidRPr="000F0088">
        <w:rPr>
          <w:color w:val="auto"/>
          <w:sz w:val="20"/>
          <w:szCs w:val="20"/>
        </w:rPr>
        <w:t xml:space="preserve">к Договору участия в долевом строительстве  </w:t>
      </w:r>
    </w:p>
    <w:p w14:paraId="64DC16BF" w14:textId="33D89450" w:rsidR="004229DF" w:rsidRPr="000F0088" w:rsidRDefault="001407C2" w:rsidP="001407C2">
      <w:pPr>
        <w:tabs>
          <w:tab w:val="left" w:pos="6946"/>
        </w:tabs>
        <w:spacing w:after="0" w:line="240" w:lineRule="auto"/>
        <w:ind w:left="0" w:right="72" w:firstLine="0"/>
        <w:jc w:val="right"/>
        <w:rPr>
          <w:color w:val="auto"/>
          <w:sz w:val="20"/>
          <w:szCs w:val="20"/>
        </w:rPr>
      </w:pPr>
      <w:r w:rsidRPr="000F0088">
        <w:rPr>
          <w:color w:val="auto"/>
          <w:sz w:val="20"/>
          <w:szCs w:val="20"/>
        </w:rPr>
        <w:t xml:space="preserve">№ </w:t>
      </w:r>
      <w:r w:rsidR="006A0978">
        <w:rPr>
          <w:color w:val="auto"/>
          <w:sz w:val="20"/>
          <w:szCs w:val="20"/>
        </w:rPr>
        <w:t>_____</w:t>
      </w:r>
      <w:r w:rsidRPr="000F0088">
        <w:rPr>
          <w:color w:val="auto"/>
          <w:sz w:val="20"/>
          <w:szCs w:val="20"/>
        </w:rPr>
        <w:t xml:space="preserve"> от «</w:t>
      </w:r>
      <w:r w:rsidR="006A0978">
        <w:rPr>
          <w:color w:val="auto"/>
          <w:sz w:val="20"/>
          <w:szCs w:val="20"/>
        </w:rPr>
        <w:t>____</w:t>
      </w:r>
      <w:r w:rsidRPr="000F0088">
        <w:rPr>
          <w:color w:val="auto"/>
          <w:sz w:val="20"/>
          <w:szCs w:val="20"/>
        </w:rPr>
        <w:t xml:space="preserve">» </w:t>
      </w:r>
      <w:r w:rsidR="006A0978">
        <w:rPr>
          <w:color w:val="auto"/>
          <w:sz w:val="20"/>
          <w:szCs w:val="20"/>
        </w:rPr>
        <w:t>_______</w:t>
      </w:r>
      <w:r w:rsidR="00BA3418">
        <w:rPr>
          <w:color w:val="auto"/>
          <w:sz w:val="20"/>
          <w:szCs w:val="20"/>
        </w:rPr>
        <w:t xml:space="preserve"> </w:t>
      </w:r>
      <w:r w:rsidRPr="000F0088">
        <w:rPr>
          <w:color w:val="auto"/>
          <w:sz w:val="20"/>
          <w:szCs w:val="20"/>
        </w:rPr>
        <w:t>2023</w:t>
      </w:r>
    </w:p>
    <w:p w14:paraId="6C1C1EA9" w14:textId="77777777" w:rsidR="00FB421B" w:rsidRPr="000F0088" w:rsidRDefault="004229DF" w:rsidP="00C56567">
      <w:pPr>
        <w:spacing w:after="0" w:line="240" w:lineRule="auto"/>
        <w:ind w:left="0" w:right="72" w:firstLine="0"/>
        <w:jc w:val="center"/>
        <w:rPr>
          <w:b/>
          <w:color w:val="auto"/>
          <w:sz w:val="20"/>
          <w:szCs w:val="20"/>
        </w:rPr>
      </w:pPr>
      <w:r w:rsidRPr="000F0088">
        <w:rPr>
          <w:b/>
          <w:color w:val="auto"/>
          <w:sz w:val="20"/>
          <w:szCs w:val="20"/>
        </w:rPr>
        <w:t xml:space="preserve">    </w:t>
      </w:r>
      <w:r w:rsidR="00192C7E" w:rsidRPr="000F0088">
        <w:rPr>
          <w:b/>
          <w:color w:val="auto"/>
          <w:sz w:val="20"/>
          <w:szCs w:val="20"/>
        </w:rPr>
        <w:t xml:space="preserve">ФОРМА </w:t>
      </w:r>
    </w:p>
    <w:p w14:paraId="2D3FBAFB" w14:textId="77777777" w:rsidR="00FB421B" w:rsidRPr="000F0088" w:rsidRDefault="00192C7E" w:rsidP="00C56567">
      <w:pPr>
        <w:spacing w:after="0" w:line="240" w:lineRule="auto"/>
        <w:ind w:left="0" w:right="72" w:firstLine="0"/>
        <w:jc w:val="center"/>
        <w:rPr>
          <w:b/>
          <w:color w:val="auto"/>
          <w:sz w:val="20"/>
          <w:szCs w:val="20"/>
        </w:rPr>
      </w:pPr>
      <w:bookmarkStart w:id="15" w:name="_Hlk137735307"/>
      <w:r w:rsidRPr="000F0088">
        <w:rPr>
          <w:b/>
          <w:color w:val="auto"/>
          <w:sz w:val="20"/>
          <w:szCs w:val="20"/>
        </w:rPr>
        <w:t>АГЕНТСКОГО ДОГОВОРА</w:t>
      </w:r>
    </w:p>
    <w:p w14:paraId="1769B9CC" w14:textId="0DD13089" w:rsidR="00E75FBC" w:rsidRPr="000F0088" w:rsidRDefault="00192C7E" w:rsidP="00C56567">
      <w:pPr>
        <w:spacing w:after="0" w:line="240" w:lineRule="auto"/>
        <w:ind w:left="0" w:right="72" w:firstLine="0"/>
        <w:jc w:val="center"/>
        <w:rPr>
          <w:b/>
          <w:color w:val="auto"/>
          <w:sz w:val="20"/>
          <w:szCs w:val="20"/>
        </w:rPr>
      </w:pPr>
      <w:r w:rsidRPr="000F0088">
        <w:rPr>
          <w:b/>
          <w:color w:val="auto"/>
          <w:sz w:val="20"/>
          <w:szCs w:val="20"/>
        </w:rPr>
        <w:t xml:space="preserve">  на проведение </w:t>
      </w:r>
      <w:r w:rsidR="004229DF" w:rsidRPr="000F0088">
        <w:rPr>
          <w:b/>
          <w:color w:val="auto"/>
          <w:sz w:val="20"/>
          <w:szCs w:val="20"/>
        </w:rPr>
        <w:t>р</w:t>
      </w:r>
      <w:r w:rsidRPr="000F0088">
        <w:rPr>
          <w:b/>
          <w:color w:val="auto"/>
          <w:sz w:val="20"/>
          <w:szCs w:val="20"/>
        </w:rPr>
        <w:t>емонтных работ</w:t>
      </w:r>
      <w:bookmarkEnd w:id="15"/>
    </w:p>
    <w:p w14:paraId="4E0976C3" w14:textId="5BA272CA" w:rsidR="00E75FBC" w:rsidRPr="000F0088" w:rsidRDefault="00E75FBC" w:rsidP="00C56567">
      <w:pPr>
        <w:spacing w:after="0" w:line="240" w:lineRule="auto"/>
        <w:ind w:left="25" w:firstLine="0"/>
        <w:jc w:val="center"/>
        <w:rPr>
          <w:color w:val="auto"/>
          <w:sz w:val="20"/>
          <w:szCs w:val="20"/>
        </w:rPr>
      </w:pPr>
    </w:p>
    <w:p w14:paraId="06A9723A" w14:textId="21C702F4" w:rsidR="00E75FBC" w:rsidRPr="000F0088" w:rsidRDefault="00192C7E" w:rsidP="00C56567">
      <w:pPr>
        <w:spacing w:after="0" w:line="240" w:lineRule="auto"/>
        <w:ind w:left="-3" w:right="130" w:hanging="10"/>
        <w:rPr>
          <w:color w:val="auto"/>
          <w:sz w:val="20"/>
          <w:szCs w:val="20"/>
        </w:rPr>
      </w:pPr>
      <w:r w:rsidRPr="000F0088">
        <w:rPr>
          <w:color w:val="auto"/>
          <w:sz w:val="20"/>
          <w:szCs w:val="20"/>
        </w:rPr>
        <w:t xml:space="preserve">Краснодарский </w:t>
      </w:r>
      <w:r w:rsidR="005A7A37" w:rsidRPr="000F0088">
        <w:rPr>
          <w:color w:val="auto"/>
          <w:sz w:val="20"/>
          <w:szCs w:val="20"/>
        </w:rPr>
        <w:t>край, городской</w:t>
      </w:r>
      <w:r w:rsidRPr="000F0088">
        <w:rPr>
          <w:color w:val="auto"/>
          <w:sz w:val="20"/>
          <w:szCs w:val="20"/>
        </w:rPr>
        <w:t xml:space="preserve"> округ город - курорт </w:t>
      </w:r>
      <w:proofErr w:type="gramStart"/>
      <w:r w:rsidRPr="000F0088">
        <w:rPr>
          <w:color w:val="auto"/>
          <w:sz w:val="20"/>
          <w:szCs w:val="20"/>
        </w:rPr>
        <w:t xml:space="preserve">Сочи  </w:t>
      </w:r>
      <w:r w:rsidRPr="000F0088">
        <w:rPr>
          <w:color w:val="auto"/>
          <w:sz w:val="20"/>
          <w:szCs w:val="20"/>
        </w:rPr>
        <w:tab/>
      </w:r>
      <w:proofErr w:type="gramEnd"/>
      <w:r w:rsidRPr="000F0088">
        <w:rPr>
          <w:color w:val="auto"/>
          <w:sz w:val="20"/>
          <w:szCs w:val="20"/>
        </w:rPr>
        <w:t xml:space="preserve">      </w:t>
      </w:r>
      <w:r w:rsidR="00E87DAC" w:rsidRPr="000F0088">
        <w:rPr>
          <w:color w:val="auto"/>
          <w:sz w:val="20"/>
          <w:szCs w:val="20"/>
        </w:rPr>
        <w:t xml:space="preserve">                       </w:t>
      </w:r>
      <w:r w:rsidR="00FB421B" w:rsidRPr="000F0088">
        <w:rPr>
          <w:color w:val="auto"/>
          <w:sz w:val="20"/>
          <w:szCs w:val="20"/>
        </w:rPr>
        <w:t>«_____»____________</w:t>
      </w:r>
      <w:r w:rsidR="00E87DAC" w:rsidRPr="000F0088">
        <w:rPr>
          <w:color w:val="auto"/>
          <w:sz w:val="20"/>
          <w:szCs w:val="20"/>
        </w:rPr>
        <w:t>202</w:t>
      </w:r>
      <w:r w:rsidR="00341E7B" w:rsidRPr="000F0088">
        <w:rPr>
          <w:color w:val="auto"/>
          <w:sz w:val="20"/>
          <w:szCs w:val="20"/>
        </w:rPr>
        <w:t>3 г</w:t>
      </w:r>
      <w:r w:rsidR="00E87DAC" w:rsidRPr="000F0088">
        <w:rPr>
          <w:color w:val="auto"/>
          <w:sz w:val="20"/>
          <w:szCs w:val="20"/>
        </w:rPr>
        <w:t xml:space="preserve">. </w:t>
      </w:r>
      <w:r w:rsidRPr="000F0088">
        <w:rPr>
          <w:color w:val="auto"/>
          <w:sz w:val="20"/>
          <w:szCs w:val="20"/>
        </w:rPr>
        <w:t xml:space="preserve">             </w:t>
      </w:r>
      <w:r w:rsidRPr="000F0088">
        <w:rPr>
          <w:color w:val="auto"/>
          <w:sz w:val="20"/>
          <w:szCs w:val="20"/>
        </w:rPr>
        <w:tab/>
        <w:t xml:space="preserve"> </w:t>
      </w:r>
      <w:r w:rsidRPr="000F0088">
        <w:rPr>
          <w:color w:val="auto"/>
          <w:sz w:val="20"/>
          <w:szCs w:val="20"/>
        </w:rPr>
        <w:tab/>
        <w:t xml:space="preserve">                                               </w:t>
      </w:r>
    </w:p>
    <w:p w14:paraId="2D8FD631" w14:textId="41E96DBF" w:rsidR="00E75FBC" w:rsidRPr="000F0088" w:rsidRDefault="00341E7B" w:rsidP="00C56567">
      <w:pPr>
        <w:spacing w:after="0" w:line="240" w:lineRule="auto"/>
        <w:ind w:left="-13" w:firstLine="567"/>
        <w:rPr>
          <w:color w:val="auto"/>
          <w:sz w:val="20"/>
          <w:szCs w:val="20"/>
        </w:rPr>
      </w:pPr>
      <w:r w:rsidRPr="000F0088">
        <w:rPr>
          <w:b/>
          <w:color w:val="auto"/>
          <w:sz w:val="20"/>
          <w:szCs w:val="20"/>
        </w:rPr>
        <w:t>______________________________________________________________________________________________</w:t>
      </w:r>
      <w:r w:rsidR="00FB421B" w:rsidRPr="000F0088">
        <w:rPr>
          <w:color w:val="auto"/>
          <w:sz w:val="20"/>
          <w:szCs w:val="20"/>
        </w:rPr>
        <w:t>,</w:t>
      </w:r>
      <w:r w:rsidR="00FB421B" w:rsidRPr="000F0088">
        <w:rPr>
          <w:color w:val="auto"/>
          <w:spacing w:val="1"/>
          <w:sz w:val="20"/>
          <w:szCs w:val="20"/>
        </w:rPr>
        <w:t xml:space="preserve"> </w:t>
      </w:r>
      <w:r w:rsidR="00FB421B" w:rsidRPr="000F0088">
        <w:rPr>
          <w:color w:val="auto"/>
          <w:sz w:val="20"/>
          <w:szCs w:val="20"/>
        </w:rPr>
        <w:t>действующего</w:t>
      </w:r>
      <w:r w:rsidR="00FB421B" w:rsidRPr="000F0088">
        <w:rPr>
          <w:color w:val="auto"/>
          <w:spacing w:val="1"/>
          <w:sz w:val="20"/>
          <w:szCs w:val="20"/>
        </w:rPr>
        <w:t xml:space="preserve"> </w:t>
      </w:r>
      <w:r w:rsidR="00FB421B" w:rsidRPr="000F0088">
        <w:rPr>
          <w:color w:val="auto"/>
          <w:sz w:val="20"/>
          <w:szCs w:val="20"/>
        </w:rPr>
        <w:t>на</w:t>
      </w:r>
      <w:r w:rsidR="00FB421B" w:rsidRPr="000F0088">
        <w:rPr>
          <w:color w:val="auto"/>
          <w:spacing w:val="1"/>
          <w:sz w:val="20"/>
          <w:szCs w:val="20"/>
        </w:rPr>
        <w:t xml:space="preserve"> </w:t>
      </w:r>
      <w:r w:rsidR="00FB421B" w:rsidRPr="000F0088">
        <w:rPr>
          <w:color w:val="auto"/>
          <w:sz w:val="20"/>
          <w:szCs w:val="20"/>
        </w:rPr>
        <w:t>основании</w:t>
      </w:r>
      <w:r w:rsidR="00FB421B" w:rsidRPr="000F0088">
        <w:rPr>
          <w:color w:val="auto"/>
          <w:spacing w:val="-3"/>
          <w:sz w:val="20"/>
          <w:szCs w:val="20"/>
        </w:rPr>
        <w:t xml:space="preserve"> </w:t>
      </w:r>
      <w:r w:rsidR="00FB421B" w:rsidRPr="000F0088">
        <w:rPr>
          <w:b/>
          <w:color w:val="auto"/>
          <w:sz w:val="20"/>
          <w:szCs w:val="20"/>
        </w:rPr>
        <w:t>Устава</w:t>
      </w:r>
      <w:r w:rsidR="00FB421B" w:rsidRPr="000F0088">
        <w:rPr>
          <w:bCs/>
          <w:color w:val="auto"/>
          <w:sz w:val="20"/>
          <w:szCs w:val="20"/>
        </w:rPr>
        <w:t xml:space="preserve">, </w:t>
      </w:r>
      <w:r w:rsidR="00192C7E" w:rsidRPr="000F0088">
        <w:rPr>
          <w:color w:val="auto"/>
          <w:sz w:val="20"/>
          <w:szCs w:val="20"/>
        </w:rPr>
        <w:t>именуем</w:t>
      </w:r>
      <w:r w:rsidR="00E87DAC" w:rsidRPr="000F0088">
        <w:rPr>
          <w:color w:val="auto"/>
          <w:sz w:val="20"/>
          <w:szCs w:val="20"/>
        </w:rPr>
        <w:t>ый</w:t>
      </w:r>
      <w:r w:rsidR="00192C7E" w:rsidRPr="000F0088">
        <w:rPr>
          <w:color w:val="auto"/>
          <w:sz w:val="20"/>
          <w:szCs w:val="20"/>
        </w:rPr>
        <w:t xml:space="preserve"> в дальнейшем «</w:t>
      </w:r>
      <w:r w:rsidR="00192C7E" w:rsidRPr="000F0088">
        <w:rPr>
          <w:b/>
          <w:color w:val="auto"/>
          <w:sz w:val="20"/>
          <w:szCs w:val="20"/>
        </w:rPr>
        <w:t>Принципал</w:t>
      </w:r>
      <w:r w:rsidR="00192C7E" w:rsidRPr="000F0088">
        <w:rPr>
          <w:color w:val="auto"/>
          <w:sz w:val="20"/>
          <w:szCs w:val="20"/>
        </w:rPr>
        <w:t xml:space="preserve">», с одной стороны, и  </w:t>
      </w:r>
    </w:p>
    <w:p w14:paraId="0DBD45A6" w14:textId="69FDBB0D" w:rsidR="00E75FBC" w:rsidRPr="000F0088" w:rsidRDefault="00E87DAC" w:rsidP="00C56567">
      <w:pPr>
        <w:spacing w:after="0" w:line="240" w:lineRule="auto"/>
        <w:ind w:left="-3" w:firstLine="0"/>
        <w:rPr>
          <w:color w:val="auto"/>
          <w:sz w:val="20"/>
          <w:szCs w:val="20"/>
        </w:rPr>
      </w:pPr>
      <w:r w:rsidRPr="000F0088">
        <w:rPr>
          <w:b/>
          <w:color w:val="auto"/>
          <w:sz w:val="20"/>
          <w:szCs w:val="20"/>
        </w:rPr>
        <w:t xml:space="preserve">         </w:t>
      </w:r>
      <w:r w:rsidR="00060D78" w:rsidRPr="000F0088">
        <w:rPr>
          <w:b/>
          <w:color w:val="auto"/>
          <w:sz w:val="20"/>
          <w:szCs w:val="20"/>
        </w:rPr>
        <w:t>Общество с ограниченной ответственностью «Специализированный застройщик Гостиничный комплекс «СочиОйлСтрой»</w:t>
      </w:r>
      <w:r w:rsidR="00060D78" w:rsidRPr="000F0088">
        <w:rPr>
          <w:color w:val="auto"/>
          <w:sz w:val="20"/>
          <w:szCs w:val="20"/>
        </w:rPr>
        <w:t xml:space="preserve"> (ИНН 2320094347 КПП 232001001 ОГРН 1022302950020), в лице генерального директора </w:t>
      </w:r>
      <w:r w:rsidR="00060D78" w:rsidRPr="000F0088">
        <w:rPr>
          <w:b/>
          <w:color w:val="auto"/>
          <w:sz w:val="20"/>
          <w:szCs w:val="20"/>
        </w:rPr>
        <w:t>Серопян Павла Сероповича</w:t>
      </w:r>
      <w:r w:rsidR="00060D78" w:rsidRPr="000F0088">
        <w:rPr>
          <w:color w:val="auto"/>
          <w:sz w:val="20"/>
          <w:szCs w:val="20"/>
        </w:rPr>
        <w:t>, действующего на основании Устава</w:t>
      </w:r>
      <w:r w:rsidR="00192C7E" w:rsidRPr="000F0088">
        <w:rPr>
          <w:color w:val="auto"/>
          <w:sz w:val="20"/>
          <w:szCs w:val="20"/>
        </w:rPr>
        <w:t xml:space="preserve">, именуемое в дальнейшем </w:t>
      </w:r>
      <w:r w:rsidR="00192C7E" w:rsidRPr="000F0088">
        <w:rPr>
          <w:b/>
          <w:color w:val="auto"/>
          <w:sz w:val="20"/>
          <w:szCs w:val="20"/>
        </w:rPr>
        <w:t xml:space="preserve">«Агент», </w:t>
      </w:r>
      <w:r w:rsidR="00192C7E" w:rsidRPr="000F0088">
        <w:rPr>
          <w:color w:val="auto"/>
          <w:sz w:val="20"/>
          <w:szCs w:val="20"/>
        </w:rPr>
        <w:t xml:space="preserve">с другой стороны, заключили настоящий договор, далее именуемый </w:t>
      </w:r>
      <w:r w:rsidR="00192C7E" w:rsidRPr="000F0088">
        <w:rPr>
          <w:b/>
          <w:color w:val="auto"/>
          <w:sz w:val="20"/>
          <w:szCs w:val="20"/>
        </w:rPr>
        <w:t>«Договор»</w:t>
      </w:r>
      <w:r w:rsidR="00192C7E" w:rsidRPr="000F0088">
        <w:rPr>
          <w:color w:val="auto"/>
          <w:sz w:val="20"/>
          <w:szCs w:val="20"/>
        </w:rPr>
        <w:t xml:space="preserve">, о нижеследующем: </w:t>
      </w:r>
    </w:p>
    <w:p w14:paraId="0A6C29A4" w14:textId="28776799" w:rsidR="00E75FBC" w:rsidRPr="000F0088" w:rsidRDefault="00192C7E" w:rsidP="00C56567">
      <w:pPr>
        <w:spacing w:after="0" w:line="240" w:lineRule="auto"/>
        <w:ind w:left="567" w:firstLine="0"/>
        <w:jc w:val="center"/>
        <w:rPr>
          <w:b/>
          <w:color w:val="auto"/>
          <w:sz w:val="20"/>
          <w:szCs w:val="20"/>
        </w:rPr>
      </w:pPr>
      <w:r w:rsidRPr="000F0088">
        <w:rPr>
          <w:b/>
          <w:color w:val="auto"/>
          <w:sz w:val="20"/>
          <w:szCs w:val="20"/>
        </w:rPr>
        <w:t>1.ПРЕДМЕТ ДОГОВОРА</w:t>
      </w:r>
    </w:p>
    <w:p w14:paraId="72861D5D" w14:textId="2FA869B5" w:rsidR="00E75FBC" w:rsidRPr="000F0088" w:rsidRDefault="00192C7E" w:rsidP="00C56567">
      <w:pPr>
        <w:spacing w:after="0" w:line="240" w:lineRule="auto"/>
        <w:ind w:left="-13" w:firstLine="852"/>
        <w:rPr>
          <w:color w:val="auto"/>
          <w:sz w:val="20"/>
          <w:szCs w:val="20"/>
        </w:rPr>
      </w:pPr>
      <w:r w:rsidRPr="000F0088">
        <w:rPr>
          <w:color w:val="auto"/>
          <w:sz w:val="20"/>
          <w:szCs w:val="20"/>
        </w:rPr>
        <w:t xml:space="preserve">1.1.Агент за вознаграждение обязуется, а Принципал настоящим дает Агенту поручение, от имени и за счет Принципала совершить юридические и иные действия, направленные на организацию Ремонта </w:t>
      </w:r>
      <w:r w:rsidR="00060D78" w:rsidRPr="000F0088">
        <w:rPr>
          <w:color w:val="auto"/>
          <w:sz w:val="20"/>
          <w:szCs w:val="20"/>
        </w:rPr>
        <w:t xml:space="preserve">нежилого помещения </w:t>
      </w:r>
      <w:r w:rsidRPr="000F0088">
        <w:rPr>
          <w:color w:val="auto"/>
          <w:sz w:val="20"/>
          <w:szCs w:val="20"/>
        </w:rPr>
        <w:t>(далее по тексту – «нежилое помещение, гостиничный номер, помещение) в Гостиничном комплексе, в  том числе по заключению Агентом от имени Принципала договоров с подрядными организациями на поставку материалов, проведению ремонтных работ и т.д., в соответствии с договором участия в долевом строительстве</w:t>
      </w:r>
      <w:r w:rsidR="004229DF" w:rsidRPr="000F0088">
        <w:rPr>
          <w:color w:val="auto"/>
          <w:sz w:val="20"/>
          <w:szCs w:val="20"/>
        </w:rPr>
        <w:t xml:space="preserve"> № </w:t>
      </w:r>
      <w:r w:rsidR="00341E7B" w:rsidRPr="000F0088">
        <w:rPr>
          <w:color w:val="auto"/>
          <w:sz w:val="20"/>
          <w:szCs w:val="20"/>
        </w:rPr>
        <w:t>________</w:t>
      </w:r>
      <w:r w:rsidRPr="000F0088">
        <w:rPr>
          <w:color w:val="auto"/>
          <w:sz w:val="20"/>
          <w:szCs w:val="20"/>
        </w:rPr>
        <w:t xml:space="preserve"> от </w:t>
      </w:r>
      <w:r w:rsidR="00157FCF" w:rsidRPr="000F0088">
        <w:rPr>
          <w:color w:val="auto"/>
          <w:sz w:val="20"/>
          <w:szCs w:val="20"/>
        </w:rPr>
        <w:t>«_______</w:t>
      </w:r>
      <w:r w:rsidR="004229DF" w:rsidRPr="000F0088">
        <w:rPr>
          <w:color w:val="auto"/>
          <w:sz w:val="20"/>
          <w:szCs w:val="20"/>
        </w:rPr>
        <w:t>.</w:t>
      </w:r>
      <w:r w:rsidR="00157FCF" w:rsidRPr="000F0088">
        <w:rPr>
          <w:color w:val="auto"/>
          <w:sz w:val="20"/>
          <w:szCs w:val="20"/>
        </w:rPr>
        <w:t>__________________</w:t>
      </w:r>
      <w:r w:rsidR="004229DF" w:rsidRPr="000F0088">
        <w:rPr>
          <w:color w:val="auto"/>
          <w:sz w:val="20"/>
          <w:szCs w:val="20"/>
        </w:rPr>
        <w:t>.20</w:t>
      </w:r>
      <w:r w:rsidR="00157FCF" w:rsidRPr="000F0088">
        <w:rPr>
          <w:color w:val="auto"/>
          <w:sz w:val="20"/>
          <w:szCs w:val="20"/>
        </w:rPr>
        <w:t>____</w:t>
      </w:r>
      <w:r w:rsidR="004229DF" w:rsidRPr="000F0088">
        <w:rPr>
          <w:color w:val="auto"/>
          <w:sz w:val="20"/>
          <w:szCs w:val="20"/>
        </w:rPr>
        <w:t xml:space="preserve"> г.</w:t>
      </w:r>
    </w:p>
    <w:p w14:paraId="1E21801C" w14:textId="77777777" w:rsidR="00E75FBC" w:rsidRPr="000F0088" w:rsidRDefault="00192C7E" w:rsidP="00C56567">
      <w:pPr>
        <w:spacing w:after="0" w:line="240" w:lineRule="auto"/>
        <w:ind w:right="-177"/>
        <w:jc w:val="left"/>
        <w:rPr>
          <w:color w:val="auto"/>
          <w:sz w:val="20"/>
          <w:szCs w:val="20"/>
        </w:rPr>
      </w:pPr>
      <w:r w:rsidRPr="000F0088">
        <w:rPr>
          <w:color w:val="auto"/>
          <w:sz w:val="20"/>
          <w:szCs w:val="20"/>
        </w:rPr>
        <w:t xml:space="preserve">Под ремонтом Помещения Стороны понимают проведение работ, приобретение и транспортировку стройматериалов, проведение инженерных коммуникаций, внутренние отделочные работы (далее – </w:t>
      </w:r>
      <w:r w:rsidRPr="000F0088">
        <w:rPr>
          <w:b/>
          <w:color w:val="auto"/>
          <w:sz w:val="20"/>
          <w:szCs w:val="20"/>
        </w:rPr>
        <w:t>Ремонт</w:t>
      </w:r>
      <w:r w:rsidRPr="000F0088">
        <w:rPr>
          <w:color w:val="auto"/>
          <w:sz w:val="20"/>
          <w:szCs w:val="20"/>
        </w:rPr>
        <w:t xml:space="preserve">). Состав и общие требования к ремонту будут согласованы Сторонами дополнительно в договоре подряда на ремонтные работы для необходимого обеспечения возможности использования Помещения Принципалом по назначению. </w:t>
      </w:r>
    </w:p>
    <w:p w14:paraId="063C6773" w14:textId="6C78BBEF" w:rsidR="00E75FBC" w:rsidRPr="000F0088" w:rsidRDefault="00192C7E" w:rsidP="00C56567">
      <w:pPr>
        <w:spacing w:after="0" w:line="240" w:lineRule="auto"/>
        <w:ind w:left="862" w:hanging="10"/>
        <w:rPr>
          <w:color w:val="auto"/>
          <w:sz w:val="20"/>
          <w:szCs w:val="20"/>
        </w:rPr>
      </w:pPr>
      <w:r w:rsidRPr="000F0088">
        <w:rPr>
          <w:color w:val="auto"/>
          <w:sz w:val="20"/>
          <w:szCs w:val="20"/>
        </w:rPr>
        <w:t>1.</w:t>
      </w:r>
      <w:r w:rsidR="005A7A37" w:rsidRPr="000F0088">
        <w:rPr>
          <w:color w:val="auto"/>
          <w:sz w:val="20"/>
          <w:szCs w:val="20"/>
        </w:rPr>
        <w:t>2. Общая</w:t>
      </w:r>
      <w:r w:rsidRPr="000F0088">
        <w:rPr>
          <w:color w:val="auto"/>
          <w:sz w:val="20"/>
          <w:szCs w:val="20"/>
        </w:rPr>
        <w:t xml:space="preserve">, подлежащая возмещению Принципалом Агенту стоимость Ремонта не должна превышать </w:t>
      </w:r>
    </w:p>
    <w:p w14:paraId="56595FDF"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суммы, согласованной Сторонами в п. 3.1 настоящего Договора. </w:t>
      </w:r>
    </w:p>
    <w:p w14:paraId="3DBFD796" w14:textId="77777777" w:rsidR="00E75FBC" w:rsidRPr="000F0088" w:rsidRDefault="00192C7E" w:rsidP="00C56567">
      <w:pPr>
        <w:numPr>
          <w:ilvl w:val="0"/>
          <w:numId w:val="4"/>
        </w:numPr>
        <w:spacing w:after="0" w:line="240" w:lineRule="auto"/>
        <w:ind w:left="1010" w:hanging="158"/>
        <w:rPr>
          <w:color w:val="auto"/>
          <w:sz w:val="20"/>
          <w:szCs w:val="20"/>
        </w:rPr>
      </w:pPr>
      <w:r w:rsidRPr="000F0088">
        <w:rPr>
          <w:color w:val="auto"/>
          <w:sz w:val="20"/>
          <w:szCs w:val="20"/>
        </w:rPr>
        <w:t xml:space="preserve">3.Для исполнения поручения указанного в п. 1.1 Договора Агент обязуется совершать следующие </w:t>
      </w:r>
    </w:p>
    <w:p w14:paraId="03BE6CB6"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действия, самостоятельно определяя стоимость каждого вида Ремонта, в переделах стоимости, указанной в п. 3.1 Договора: </w:t>
      </w:r>
    </w:p>
    <w:p w14:paraId="3B5D4614" w14:textId="77777777" w:rsidR="00E75FBC" w:rsidRPr="000F0088" w:rsidRDefault="00192C7E" w:rsidP="00C56567">
      <w:pPr>
        <w:spacing w:after="0" w:line="240" w:lineRule="auto"/>
        <w:ind w:left="862" w:hanging="10"/>
        <w:rPr>
          <w:color w:val="auto"/>
          <w:sz w:val="20"/>
          <w:szCs w:val="20"/>
        </w:rPr>
      </w:pPr>
      <w:r w:rsidRPr="000F0088">
        <w:rPr>
          <w:color w:val="auto"/>
          <w:sz w:val="20"/>
          <w:szCs w:val="20"/>
        </w:rPr>
        <w:t xml:space="preserve">1.3.1.В период строительства Объекта: </w:t>
      </w:r>
    </w:p>
    <w:p w14:paraId="04563D71" w14:textId="77777777" w:rsidR="00E75FBC" w:rsidRPr="000F0088" w:rsidRDefault="00192C7E" w:rsidP="00C56567">
      <w:pPr>
        <w:numPr>
          <w:ilvl w:val="0"/>
          <w:numId w:val="5"/>
        </w:numPr>
        <w:spacing w:after="0" w:line="240" w:lineRule="auto"/>
        <w:ind w:firstLine="852"/>
        <w:rPr>
          <w:color w:val="auto"/>
          <w:sz w:val="20"/>
          <w:szCs w:val="20"/>
        </w:rPr>
      </w:pPr>
      <w:r w:rsidRPr="000F0088">
        <w:rPr>
          <w:color w:val="auto"/>
          <w:sz w:val="20"/>
          <w:szCs w:val="20"/>
        </w:rPr>
        <w:t xml:space="preserve">осуществлять мониторинг рынка с целью определения наиболее оптимальной стоимости Ремонта Помещения в целях его дальнейшего использования в качестве гостиничного номера; </w:t>
      </w:r>
    </w:p>
    <w:p w14:paraId="7B7FD929" w14:textId="77777777" w:rsidR="00E75FBC" w:rsidRPr="000F0088" w:rsidRDefault="00192C7E" w:rsidP="00C56567">
      <w:pPr>
        <w:numPr>
          <w:ilvl w:val="0"/>
          <w:numId w:val="5"/>
        </w:numPr>
        <w:spacing w:after="0" w:line="240" w:lineRule="auto"/>
        <w:ind w:firstLine="852"/>
        <w:rPr>
          <w:color w:val="auto"/>
          <w:sz w:val="20"/>
          <w:szCs w:val="20"/>
        </w:rPr>
      </w:pPr>
      <w:r w:rsidRPr="000F0088">
        <w:rPr>
          <w:color w:val="auto"/>
          <w:sz w:val="20"/>
          <w:szCs w:val="20"/>
        </w:rPr>
        <w:t xml:space="preserve">определять потенциальных поставщиков стройматериалов и оборудования, потенциальных подрядных </w:t>
      </w:r>
    </w:p>
    <w:p w14:paraId="72BAF42D"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организаций и проводить при необходимости предварительные переговоры с ними; </w:t>
      </w:r>
    </w:p>
    <w:p w14:paraId="09364CF9" w14:textId="77777777" w:rsidR="00E75FBC" w:rsidRPr="000F0088" w:rsidRDefault="00192C7E" w:rsidP="00C56567">
      <w:pPr>
        <w:numPr>
          <w:ilvl w:val="0"/>
          <w:numId w:val="5"/>
        </w:numPr>
        <w:spacing w:after="0" w:line="240" w:lineRule="auto"/>
        <w:ind w:firstLine="852"/>
        <w:rPr>
          <w:color w:val="auto"/>
          <w:sz w:val="20"/>
          <w:szCs w:val="20"/>
        </w:rPr>
      </w:pPr>
      <w:r w:rsidRPr="000F0088">
        <w:rPr>
          <w:color w:val="auto"/>
          <w:sz w:val="20"/>
          <w:szCs w:val="20"/>
        </w:rPr>
        <w:t>по усмотрению Агента: определить окончательную спецификацию и состав Ремонта, самостоятельно определяя дизайн, форму, расцветку и иные характеристики Ремонта, осуществить окончательный выбор подрядной организации на проведение ремонтных работ, путем заключения договора(</w:t>
      </w:r>
      <w:proofErr w:type="spellStart"/>
      <w:r w:rsidRPr="000F0088">
        <w:rPr>
          <w:color w:val="auto"/>
          <w:sz w:val="20"/>
          <w:szCs w:val="20"/>
        </w:rPr>
        <w:t>ов</w:t>
      </w:r>
      <w:proofErr w:type="spellEnd"/>
      <w:r w:rsidRPr="000F0088">
        <w:rPr>
          <w:color w:val="auto"/>
          <w:sz w:val="20"/>
          <w:szCs w:val="20"/>
        </w:rPr>
        <w:t xml:space="preserve">) от имени Принципала на самостоятельно определяемых Агентом условиях. </w:t>
      </w:r>
    </w:p>
    <w:p w14:paraId="0333B238" w14:textId="77777777" w:rsidR="00E75FBC" w:rsidRPr="000F0088" w:rsidRDefault="00192C7E" w:rsidP="00C56567">
      <w:pPr>
        <w:spacing w:after="0" w:line="240" w:lineRule="auto"/>
        <w:ind w:left="862" w:hanging="10"/>
        <w:rPr>
          <w:color w:val="auto"/>
          <w:sz w:val="20"/>
          <w:szCs w:val="20"/>
        </w:rPr>
      </w:pPr>
      <w:r w:rsidRPr="000F0088">
        <w:rPr>
          <w:color w:val="auto"/>
          <w:sz w:val="20"/>
          <w:szCs w:val="20"/>
        </w:rPr>
        <w:t xml:space="preserve">1.3.2. По завершении строительства Объекта и после получения доступа к Помещению от Принципала: </w:t>
      </w:r>
    </w:p>
    <w:p w14:paraId="7148C5F0" w14:textId="77777777" w:rsidR="00E75FBC" w:rsidRPr="000F0088" w:rsidRDefault="00192C7E" w:rsidP="00C56567">
      <w:pPr>
        <w:numPr>
          <w:ilvl w:val="0"/>
          <w:numId w:val="5"/>
        </w:numPr>
        <w:spacing w:after="0" w:line="240" w:lineRule="auto"/>
        <w:ind w:firstLine="852"/>
        <w:rPr>
          <w:color w:val="auto"/>
          <w:sz w:val="20"/>
          <w:szCs w:val="20"/>
        </w:rPr>
      </w:pPr>
      <w:r w:rsidRPr="000F0088">
        <w:rPr>
          <w:color w:val="auto"/>
          <w:sz w:val="20"/>
          <w:szCs w:val="20"/>
        </w:rPr>
        <w:t xml:space="preserve">определить окончательную спецификацию и состав Ремонта, самостоятельно определяя дизайн, форму, расцветку и иные характеристики Ремонта (если ранее не было выполнено Агентом в соответствии с п. 1.3.1 </w:t>
      </w:r>
    </w:p>
    <w:p w14:paraId="0FDE7FDB"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Договора); </w:t>
      </w:r>
    </w:p>
    <w:p w14:paraId="65DB9BBE" w14:textId="77777777" w:rsidR="00E75FBC" w:rsidRPr="000F0088" w:rsidRDefault="00192C7E" w:rsidP="00C56567">
      <w:pPr>
        <w:numPr>
          <w:ilvl w:val="0"/>
          <w:numId w:val="5"/>
        </w:numPr>
        <w:spacing w:after="0" w:line="240" w:lineRule="auto"/>
        <w:ind w:firstLine="852"/>
        <w:rPr>
          <w:color w:val="auto"/>
          <w:sz w:val="20"/>
          <w:szCs w:val="20"/>
        </w:rPr>
      </w:pPr>
      <w:r w:rsidRPr="000F0088">
        <w:rPr>
          <w:color w:val="auto"/>
          <w:sz w:val="20"/>
          <w:szCs w:val="20"/>
        </w:rPr>
        <w:t>по собственному усмотрению осуществить окончательный выбор подрядной организации на проведение Ремонта путем заключения договоров с подрядными(ой) организациями(</w:t>
      </w:r>
      <w:proofErr w:type="spellStart"/>
      <w:r w:rsidRPr="000F0088">
        <w:rPr>
          <w:color w:val="auto"/>
          <w:sz w:val="20"/>
          <w:szCs w:val="20"/>
        </w:rPr>
        <w:t>ией</w:t>
      </w:r>
      <w:proofErr w:type="spellEnd"/>
      <w:r w:rsidRPr="000F0088">
        <w:rPr>
          <w:color w:val="auto"/>
          <w:sz w:val="20"/>
          <w:szCs w:val="20"/>
        </w:rPr>
        <w:t xml:space="preserve">) от имени Принципала на самостоятельно определяемых Агентом условиях (если ранее не было выполнено Агентом в соответствии с п. 1.3.1 </w:t>
      </w:r>
    </w:p>
    <w:p w14:paraId="34F2C827"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Договора); </w:t>
      </w:r>
    </w:p>
    <w:p w14:paraId="60F54ADF" w14:textId="77777777" w:rsidR="00E75FBC" w:rsidRPr="000F0088" w:rsidRDefault="00192C7E" w:rsidP="00C56567">
      <w:pPr>
        <w:numPr>
          <w:ilvl w:val="0"/>
          <w:numId w:val="5"/>
        </w:numPr>
        <w:spacing w:after="0" w:line="240" w:lineRule="auto"/>
        <w:ind w:firstLine="852"/>
        <w:rPr>
          <w:color w:val="auto"/>
          <w:sz w:val="20"/>
          <w:szCs w:val="20"/>
        </w:rPr>
      </w:pPr>
      <w:r w:rsidRPr="000F0088">
        <w:rPr>
          <w:color w:val="auto"/>
          <w:sz w:val="20"/>
          <w:szCs w:val="20"/>
        </w:rPr>
        <w:t xml:space="preserve">обеспечить Ремонт путем привлечения третьих лиц для проведения указанных работ (оказания услуг) и проконтролировать исполнение этих работ (оказание услуг), обеспечить соответствие качества Ремонта применимым нормам и требованиям, указанным в паспорте качества, сертификате или иной документации; </w:t>
      </w:r>
    </w:p>
    <w:p w14:paraId="3D462A86" w14:textId="77777777" w:rsidR="00E75FBC" w:rsidRPr="000F0088" w:rsidRDefault="00192C7E" w:rsidP="00C56567">
      <w:pPr>
        <w:numPr>
          <w:ilvl w:val="0"/>
          <w:numId w:val="5"/>
        </w:numPr>
        <w:spacing w:after="0" w:line="240" w:lineRule="auto"/>
        <w:ind w:firstLine="852"/>
        <w:rPr>
          <w:color w:val="auto"/>
          <w:sz w:val="20"/>
          <w:szCs w:val="20"/>
        </w:rPr>
      </w:pPr>
      <w:r w:rsidRPr="000F0088">
        <w:rPr>
          <w:color w:val="auto"/>
          <w:sz w:val="20"/>
          <w:szCs w:val="20"/>
        </w:rPr>
        <w:t xml:space="preserve">передать Принципалу Помещение по акту приема –передачи вместе со всей относящейся к ремонту </w:t>
      </w:r>
    </w:p>
    <w:p w14:paraId="47DA2488"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документацией. </w:t>
      </w:r>
    </w:p>
    <w:p w14:paraId="16B844AF" w14:textId="66CF1152" w:rsidR="00E75FBC" w:rsidRPr="000F0088" w:rsidRDefault="00192C7E" w:rsidP="00C56567">
      <w:pPr>
        <w:spacing w:after="0" w:line="240" w:lineRule="auto"/>
        <w:ind w:left="-13" w:firstLine="852"/>
        <w:rPr>
          <w:color w:val="auto"/>
          <w:sz w:val="20"/>
          <w:szCs w:val="20"/>
        </w:rPr>
      </w:pPr>
      <w:r w:rsidRPr="000F0088">
        <w:rPr>
          <w:color w:val="auto"/>
          <w:sz w:val="20"/>
          <w:szCs w:val="20"/>
        </w:rPr>
        <w:t>1.</w:t>
      </w:r>
      <w:r w:rsidR="005A7A37" w:rsidRPr="000F0088">
        <w:rPr>
          <w:color w:val="auto"/>
          <w:sz w:val="20"/>
          <w:szCs w:val="20"/>
        </w:rPr>
        <w:t>4. По</w:t>
      </w:r>
      <w:r w:rsidRPr="000F0088">
        <w:rPr>
          <w:color w:val="auto"/>
          <w:sz w:val="20"/>
          <w:szCs w:val="20"/>
        </w:rPr>
        <w:t xml:space="preserve"> сделкам, совершенным Агентом во исполнение Договора, права и обязанности приобретает Агент. Агент отвечает перед Принципалом за неисполнение или ненадлежащее исполнение третьими лицами сделок, заключенных Агентом с такими третьими лицами в соответствии с настоящим Договором. В случае неисполнения третьим лицом сделки, заключенной с ним Агентом от имени Принципала, в том числе в случае выявления каких</w:t>
      </w:r>
      <w:r w:rsidR="00E85993" w:rsidRPr="000F0088">
        <w:rPr>
          <w:color w:val="auto"/>
          <w:sz w:val="20"/>
          <w:szCs w:val="20"/>
        </w:rPr>
        <w:t>-</w:t>
      </w:r>
      <w:r w:rsidRPr="000F0088">
        <w:rPr>
          <w:color w:val="auto"/>
          <w:sz w:val="20"/>
          <w:szCs w:val="20"/>
        </w:rPr>
        <w:t xml:space="preserve">либо недостатков в материале и оборудовании, Агент обязан предпринять все меры по устранению выявленных недостатков. </w:t>
      </w:r>
    </w:p>
    <w:p w14:paraId="362FA7CB" w14:textId="45D91685" w:rsidR="00E75FBC" w:rsidRPr="000F0088" w:rsidRDefault="00192C7E" w:rsidP="00C56567">
      <w:pPr>
        <w:spacing w:after="0" w:line="240" w:lineRule="auto"/>
        <w:ind w:left="-13" w:firstLine="852"/>
        <w:rPr>
          <w:color w:val="auto"/>
          <w:sz w:val="20"/>
          <w:szCs w:val="20"/>
        </w:rPr>
      </w:pPr>
      <w:r w:rsidRPr="000F0088">
        <w:rPr>
          <w:color w:val="auto"/>
          <w:sz w:val="20"/>
          <w:szCs w:val="20"/>
        </w:rPr>
        <w:t>1.</w:t>
      </w:r>
      <w:r w:rsidR="005A7A37" w:rsidRPr="000F0088">
        <w:rPr>
          <w:color w:val="auto"/>
          <w:sz w:val="20"/>
          <w:szCs w:val="20"/>
        </w:rPr>
        <w:t>5. Агенту</w:t>
      </w:r>
      <w:r w:rsidRPr="000F0088">
        <w:rPr>
          <w:color w:val="auto"/>
          <w:sz w:val="20"/>
          <w:szCs w:val="20"/>
        </w:rPr>
        <w:t xml:space="preserve"> предоставляется эксклюзивное право на осуществление деятельности по предмету настоящего Договора. В течение срока действия Договора Принципал обязуется не заключать с третьими лицами договоров, предмет которых полностью или в какой-либо части совпадает с предметом настоящего Договора, а также не вступать в непосредственные отношения с поставщиками и иными лицами, имеющими отношения с Агентом. </w:t>
      </w:r>
    </w:p>
    <w:p w14:paraId="614858C1" w14:textId="5D4A811B" w:rsidR="004229DF" w:rsidRDefault="004229DF" w:rsidP="00C56567">
      <w:pPr>
        <w:spacing w:after="0" w:line="240" w:lineRule="auto"/>
        <w:ind w:left="0" w:firstLine="0"/>
        <w:jc w:val="center"/>
        <w:rPr>
          <w:b/>
          <w:color w:val="auto"/>
          <w:sz w:val="20"/>
          <w:szCs w:val="20"/>
        </w:rPr>
      </w:pPr>
    </w:p>
    <w:p w14:paraId="0E47CC3E" w14:textId="77777777" w:rsidR="006A0978" w:rsidRPr="000F0088" w:rsidRDefault="006A0978" w:rsidP="00C56567">
      <w:pPr>
        <w:spacing w:after="0" w:line="240" w:lineRule="auto"/>
        <w:ind w:left="0" w:firstLine="0"/>
        <w:jc w:val="center"/>
        <w:rPr>
          <w:b/>
          <w:color w:val="auto"/>
          <w:sz w:val="20"/>
          <w:szCs w:val="20"/>
        </w:rPr>
      </w:pPr>
    </w:p>
    <w:p w14:paraId="2F071C4F" w14:textId="77777777" w:rsidR="00341E7B" w:rsidRPr="000F0088" w:rsidRDefault="00341E7B" w:rsidP="00C56567">
      <w:pPr>
        <w:spacing w:after="0" w:line="240" w:lineRule="auto"/>
        <w:ind w:left="0" w:firstLine="0"/>
        <w:jc w:val="center"/>
        <w:rPr>
          <w:b/>
          <w:color w:val="auto"/>
          <w:sz w:val="20"/>
          <w:szCs w:val="20"/>
        </w:rPr>
      </w:pPr>
    </w:p>
    <w:p w14:paraId="3994D33E" w14:textId="3C8AAC77" w:rsidR="00E75FBC" w:rsidRPr="000F0088" w:rsidRDefault="00192C7E" w:rsidP="00C56567">
      <w:pPr>
        <w:spacing w:after="0" w:line="240" w:lineRule="auto"/>
        <w:ind w:left="0" w:firstLine="0"/>
        <w:jc w:val="center"/>
        <w:rPr>
          <w:b/>
          <w:color w:val="auto"/>
          <w:sz w:val="20"/>
          <w:szCs w:val="20"/>
        </w:rPr>
      </w:pPr>
      <w:r w:rsidRPr="000F0088">
        <w:rPr>
          <w:b/>
          <w:color w:val="auto"/>
          <w:sz w:val="20"/>
          <w:szCs w:val="20"/>
        </w:rPr>
        <w:lastRenderedPageBreak/>
        <w:t>2. ОБЯЗАТЕЛЬСТВА СТОРОН</w:t>
      </w:r>
    </w:p>
    <w:p w14:paraId="1D78BB1B" w14:textId="77777777" w:rsidR="00E75FBC" w:rsidRPr="000F0088" w:rsidRDefault="00192C7E" w:rsidP="00C56567">
      <w:pPr>
        <w:numPr>
          <w:ilvl w:val="0"/>
          <w:numId w:val="6"/>
        </w:numPr>
        <w:spacing w:after="0" w:line="240" w:lineRule="auto"/>
        <w:ind w:left="1010" w:hanging="158"/>
        <w:jc w:val="left"/>
        <w:rPr>
          <w:color w:val="auto"/>
          <w:sz w:val="20"/>
          <w:szCs w:val="20"/>
        </w:rPr>
      </w:pPr>
      <w:r w:rsidRPr="000F0088">
        <w:rPr>
          <w:b/>
          <w:color w:val="auto"/>
          <w:sz w:val="20"/>
          <w:szCs w:val="20"/>
        </w:rPr>
        <w:t xml:space="preserve">1.Принципал обязан: </w:t>
      </w:r>
    </w:p>
    <w:p w14:paraId="3BAEBC85" w14:textId="3C50586B" w:rsidR="00E75FBC" w:rsidRPr="000F0088" w:rsidRDefault="00B56246" w:rsidP="00C56567">
      <w:pPr>
        <w:spacing w:after="0" w:line="240" w:lineRule="auto"/>
        <w:ind w:firstLine="0"/>
        <w:rPr>
          <w:color w:val="auto"/>
          <w:sz w:val="20"/>
          <w:szCs w:val="20"/>
        </w:rPr>
      </w:pPr>
      <w:r w:rsidRPr="000F0088">
        <w:rPr>
          <w:color w:val="auto"/>
          <w:sz w:val="20"/>
          <w:szCs w:val="20"/>
        </w:rPr>
        <w:t>2.1.</w:t>
      </w:r>
      <w:r w:rsidR="00192C7E" w:rsidRPr="000F0088">
        <w:rPr>
          <w:color w:val="auto"/>
          <w:sz w:val="20"/>
          <w:szCs w:val="20"/>
        </w:rPr>
        <w:t>1.После ввода в эксплуатацию Гостиничного комплекса и подписании акта приема-передачи Объекта от Застройщика Участнику долевого строительства (Принципалу), предоставить Агенту по акту доступ в Помещение для исполнения Агентом обязательств по ремонту Помещения не позднее 3 (трех) рабочих дней с момента передачи указанного помещения Принципалу Застройщиком и подписания акта приема-передачи между Застройщиком и Принципалом. При этом Сторонами согласовано, что в результате получения Агентом доступа в Помещение к Агенту не переходят риски случайной гибели или случайного повреждения Помещения и находящегося в нем имущества Принципала, указанные риски продолжает нести Принципал.</w:t>
      </w:r>
      <w:r w:rsidR="00192C7E" w:rsidRPr="000F0088">
        <w:rPr>
          <w:b/>
          <w:color w:val="auto"/>
          <w:sz w:val="20"/>
          <w:szCs w:val="20"/>
        </w:rPr>
        <w:t xml:space="preserve"> </w:t>
      </w:r>
    </w:p>
    <w:p w14:paraId="39831F9F" w14:textId="77777777" w:rsidR="00E75FBC" w:rsidRPr="000F0088" w:rsidRDefault="00192C7E" w:rsidP="00C56567">
      <w:pPr>
        <w:spacing w:after="0" w:line="240" w:lineRule="auto"/>
        <w:ind w:left="-13" w:firstLine="852"/>
        <w:rPr>
          <w:color w:val="auto"/>
          <w:sz w:val="20"/>
          <w:szCs w:val="20"/>
        </w:rPr>
      </w:pPr>
      <w:r w:rsidRPr="000F0088">
        <w:rPr>
          <w:color w:val="auto"/>
          <w:sz w:val="20"/>
          <w:szCs w:val="20"/>
        </w:rPr>
        <w:t xml:space="preserve">2.1.2.После подписания акта о предоставлении Агенту доступа в Помещение и до момента исполнения Агентом своих обязательств по Ремонту Помещения не проводить каких-либо строительных и ремонтных работ в Помещении, посещать Помещение только в присутствии Агента, уведомив Агента о точном времени посещения не позднее, чем за 2 (два) рабочих дня до планируемой даты визита. </w:t>
      </w:r>
    </w:p>
    <w:p w14:paraId="7660E06A" w14:textId="339F646A" w:rsidR="00E75FBC" w:rsidRPr="000F0088" w:rsidRDefault="00192C7E" w:rsidP="00C56567">
      <w:pPr>
        <w:spacing w:after="0" w:line="240" w:lineRule="auto"/>
        <w:ind w:left="862" w:hanging="10"/>
        <w:rPr>
          <w:color w:val="auto"/>
          <w:sz w:val="20"/>
          <w:szCs w:val="20"/>
        </w:rPr>
      </w:pPr>
      <w:r w:rsidRPr="000F0088">
        <w:rPr>
          <w:color w:val="auto"/>
          <w:sz w:val="20"/>
          <w:szCs w:val="20"/>
        </w:rPr>
        <w:t>2.1.</w:t>
      </w:r>
      <w:r w:rsidR="005A7A37" w:rsidRPr="000F0088">
        <w:rPr>
          <w:color w:val="auto"/>
          <w:sz w:val="20"/>
          <w:szCs w:val="20"/>
        </w:rPr>
        <w:t>3. Заблаговременно</w:t>
      </w:r>
      <w:r w:rsidRPr="000F0088">
        <w:rPr>
          <w:color w:val="auto"/>
          <w:sz w:val="20"/>
          <w:szCs w:val="20"/>
        </w:rPr>
        <w:t xml:space="preserve"> перечислить в подрядную организацию денежные средства, необходимые и </w:t>
      </w:r>
    </w:p>
    <w:p w14:paraId="7D8E318C"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достаточные для исполнения настоящего Договора и договора на проведение ремонтных работ, в размере и в сроки, предусмотренные разделом 3 Договора. </w:t>
      </w:r>
    </w:p>
    <w:p w14:paraId="530FCF8E" w14:textId="323E010B" w:rsidR="00E75FBC" w:rsidRPr="000F0088" w:rsidRDefault="00192C7E" w:rsidP="00C56567">
      <w:pPr>
        <w:spacing w:after="0" w:line="240" w:lineRule="auto"/>
        <w:ind w:left="862" w:hanging="10"/>
        <w:rPr>
          <w:color w:val="auto"/>
          <w:sz w:val="20"/>
          <w:szCs w:val="20"/>
        </w:rPr>
      </w:pPr>
      <w:r w:rsidRPr="000F0088">
        <w:rPr>
          <w:color w:val="auto"/>
          <w:sz w:val="20"/>
          <w:szCs w:val="20"/>
        </w:rPr>
        <w:t>2.1.</w:t>
      </w:r>
      <w:r w:rsidR="005A7A37" w:rsidRPr="000F0088">
        <w:rPr>
          <w:color w:val="auto"/>
          <w:sz w:val="20"/>
          <w:szCs w:val="20"/>
        </w:rPr>
        <w:t>4. Утверждать</w:t>
      </w:r>
      <w:r w:rsidRPr="000F0088">
        <w:rPr>
          <w:color w:val="auto"/>
          <w:sz w:val="20"/>
          <w:szCs w:val="20"/>
        </w:rPr>
        <w:t xml:space="preserve"> отчеты Агента в порядке и сроки, предусмотренные Договором. </w:t>
      </w:r>
    </w:p>
    <w:p w14:paraId="209A52A1" w14:textId="3B99FF2E" w:rsidR="00E75FBC" w:rsidRPr="000F0088" w:rsidRDefault="00192C7E" w:rsidP="00C56567">
      <w:pPr>
        <w:spacing w:after="0" w:line="240" w:lineRule="auto"/>
        <w:ind w:left="-13" w:firstLine="852"/>
        <w:rPr>
          <w:color w:val="auto"/>
          <w:sz w:val="20"/>
          <w:szCs w:val="20"/>
        </w:rPr>
      </w:pPr>
      <w:r w:rsidRPr="000F0088">
        <w:rPr>
          <w:color w:val="auto"/>
          <w:sz w:val="20"/>
          <w:szCs w:val="20"/>
        </w:rPr>
        <w:t>2.1.</w:t>
      </w:r>
      <w:r w:rsidR="005A7A37" w:rsidRPr="000F0088">
        <w:rPr>
          <w:color w:val="auto"/>
          <w:sz w:val="20"/>
          <w:szCs w:val="20"/>
        </w:rPr>
        <w:t>5. После</w:t>
      </w:r>
      <w:r w:rsidRPr="000F0088">
        <w:rPr>
          <w:color w:val="auto"/>
          <w:sz w:val="20"/>
          <w:szCs w:val="20"/>
        </w:rPr>
        <w:t xml:space="preserve"> исполнения Агентом своих обязательств по обеспечению Ремонта Помещения, принять у Агента по акту о готовности доступа в Помещение в сроки и в порядке, указанные в разделе 4 Договора. </w:t>
      </w:r>
    </w:p>
    <w:p w14:paraId="5B60AE5F" w14:textId="77777777" w:rsidR="00E75FBC" w:rsidRPr="000F0088" w:rsidRDefault="00192C7E" w:rsidP="00C56567">
      <w:pPr>
        <w:spacing w:after="0" w:line="240" w:lineRule="auto"/>
        <w:ind w:left="-13" w:firstLine="852"/>
        <w:rPr>
          <w:color w:val="auto"/>
          <w:sz w:val="20"/>
          <w:szCs w:val="20"/>
        </w:rPr>
      </w:pPr>
      <w:r w:rsidRPr="000F0088">
        <w:rPr>
          <w:color w:val="auto"/>
          <w:sz w:val="20"/>
          <w:szCs w:val="20"/>
        </w:rPr>
        <w:t xml:space="preserve">2.1.6. В течение срока действия Договора не заключать аналогичные договоры с другими юридическими и физическими лицами, а также не осуществлять самостоятельной деятельности, аналогичной деятельности, составляющей предмет настоящего Договора. </w:t>
      </w:r>
    </w:p>
    <w:p w14:paraId="270E6215" w14:textId="77777777" w:rsidR="00E75FBC" w:rsidRPr="000F0088" w:rsidRDefault="00192C7E" w:rsidP="00C56567">
      <w:pPr>
        <w:spacing w:after="0" w:line="240" w:lineRule="auto"/>
        <w:ind w:left="-13" w:firstLine="852"/>
        <w:rPr>
          <w:color w:val="auto"/>
          <w:sz w:val="20"/>
          <w:szCs w:val="20"/>
        </w:rPr>
      </w:pPr>
      <w:r w:rsidRPr="000F0088">
        <w:rPr>
          <w:color w:val="auto"/>
          <w:sz w:val="20"/>
          <w:szCs w:val="20"/>
        </w:rPr>
        <w:t xml:space="preserve">2.1.7.Осуществлять отчуждение и/или передачу прав или обязанностей по договору участия в долевом строительстве третьим лицам при условии обеспечения одновременного подписания между новым Участником долевого строительства, Принципалом и Агентом дополнительного соглашения к настоящему Договору о передаче новому участнику долевого строительства всех прав и обязанностей Принципала по настоящему Договору или нового агентского договора между Агентом и новым Участником долевого строительства на условиях, аналогичных настоящему Договору, либо при условии расторжения настоящего Договора по предварительному согласованию с Агентом и возмещения Агенту стоимости фактически оказанных услуг, всех убытков и расходов Агента в связи с расторжением Договора в порядке, указанном в п. 7.1 Договора. </w:t>
      </w:r>
    </w:p>
    <w:p w14:paraId="6DD584DC" w14:textId="77777777" w:rsidR="00E75FBC" w:rsidRPr="000F0088" w:rsidRDefault="00192C7E" w:rsidP="00C56567">
      <w:pPr>
        <w:numPr>
          <w:ilvl w:val="0"/>
          <w:numId w:val="7"/>
        </w:numPr>
        <w:spacing w:after="0" w:line="240" w:lineRule="auto"/>
        <w:ind w:left="1010" w:hanging="158"/>
        <w:jc w:val="left"/>
        <w:rPr>
          <w:color w:val="auto"/>
          <w:sz w:val="20"/>
          <w:szCs w:val="20"/>
        </w:rPr>
      </w:pPr>
      <w:r w:rsidRPr="000F0088">
        <w:rPr>
          <w:b/>
          <w:color w:val="auto"/>
          <w:sz w:val="20"/>
          <w:szCs w:val="20"/>
        </w:rPr>
        <w:t xml:space="preserve">2.Принципал вправе: </w:t>
      </w:r>
    </w:p>
    <w:p w14:paraId="3356E5D5" w14:textId="77777777" w:rsidR="00E75FBC" w:rsidRPr="000F0088" w:rsidRDefault="00192C7E" w:rsidP="00C56567">
      <w:pPr>
        <w:spacing w:after="0" w:line="240" w:lineRule="auto"/>
        <w:ind w:left="862" w:hanging="10"/>
        <w:rPr>
          <w:color w:val="auto"/>
          <w:sz w:val="20"/>
          <w:szCs w:val="20"/>
        </w:rPr>
      </w:pPr>
      <w:r w:rsidRPr="000F0088">
        <w:rPr>
          <w:color w:val="auto"/>
          <w:sz w:val="20"/>
          <w:szCs w:val="20"/>
        </w:rPr>
        <w:t xml:space="preserve">2.2.1. Получать от Агента все сведения о ходе исполнения Договора. </w:t>
      </w:r>
    </w:p>
    <w:p w14:paraId="27BBE43D" w14:textId="77777777" w:rsidR="00E75FBC" w:rsidRPr="000F0088" w:rsidRDefault="00192C7E" w:rsidP="00C56567">
      <w:pPr>
        <w:numPr>
          <w:ilvl w:val="1"/>
          <w:numId w:val="7"/>
        </w:numPr>
        <w:spacing w:after="0" w:line="240" w:lineRule="auto"/>
        <w:ind w:left="1219" w:hanging="367"/>
        <w:jc w:val="left"/>
        <w:rPr>
          <w:color w:val="auto"/>
          <w:sz w:val="20"/>
          <w:szCs w:val="20"/>
        </w:rPr>
      </w:pPr>
      <w:r w:rsidRPr="000F0088">
        <w:rPr>
          <w:b/>
          <w:color w:val="auto"/>
          <w:sz w:val="20"/>
          <w:szCs w:val="20"/>
        </w:rPr>
        <w:t xml:space="preserve">Агент обязан: </w:t>
      </w:r>
    </w:p>
    <w:p w14:paraId="6E2FB30D" w14:textId="77777777" w:rsidR="00E75FBC" w:rsidRPr="000F0088" w:rsidRDefault="00192C7E" w:rsidP="00C56567">
      <w:pPr>
        <w:numPr>
          <w:ilvl w:val="2"/>
          <w:numId w:val="7"/>
        </w:numPr>
        <w:spacing w:after="0" w:line="240" w:lineRule="auto"/>
        <w:ind w:firstLine="852"/>
        <w:rPr>
          <w:color w:val="auto"/>
          <w:sz w:val="20"/>
          <w:szCs w:val="20"/>
        </w:rPr>
      </w:pPr>
      <w:r w:rsidRPr="000F0088">
        <w:rPr>
          <w:color w:val="auto"/>
          <w:sz w:val="20"/>
          <w:szCs w:val="20"/>
        </w:rPr>
        <w:t xml:space="preserve">Организовать Ремонт Помещения в сроки, указанные в Договоре. </w:t>
      </w:r>
    </w:p>
    <w:p w14:paraId="36F4F116" w14:textId="77777777" w:rsidR="00E75FBC" w:rsidRPr="000F0088" w:rsidRDefault="00192C7E" w:rsidP="00C56567">
      <w:pPr>
        <w:numPr>
          <w:ilvl w:val="2"/>
          <w:numId w:val="7"/>
        </w:numPr>
        <w:spacing w:after="0" w:line="240" w:lineRule="auto"/>
        <w:ind w:firstLine="852"/>
        <w:rPr>
          <w:color w:val="auto"/>
          <w:sz w:val="20"/>
          <w:szCs w:val="20"/>
        </w:rPr>
      </w:pPr>
      <w:r w:rsidRPr="000F0088">
        <w:rPr>
          <w:color w:val="auto"/>
          <w:sz w:val="20"/>
          <w:szCs w:val="20"/>
        </w:rPr>
        <w:t xml:space="preserve">Осуществить поиск подрядной организации для проведения Ремонта.  </w:t>
      </w:r>
    </w:p>
    <w:p w14:paraId="6DD19A1A" w14:textId="77777777" w:rsidR="00E75FBC" w:rsidRPr="000F0088" w:rsidRDefault="00192C7E" w:rsidP="00C56567">
      <w:pPr>
        <w:numPr>
          <w:ilvl w:val="2"/>
          <w:numId w:val="7"/>
        </w:numPr>
        <w:spacing w:after="0" w:line="240" w:lineRule="auto"/>
        <w:ind w:firstLine="852"/>
        <w:rPr>
          <w:color w:val="auto"/>
          <w:sz w:val="20"/>
          <w:szCs w:val="20"/>
        </w:rPr>
      </w:pPr>
      <w:r w:rsidRPr="000F0088">
        <w:rPr>
          <w:color w:val="auto"/>
          <w:sz w:val="20"/>
          <w:szCs w:val="20"/>
        </w:rPr>
        <w:t xml:space="preserve">Принять материалы и оборудование у продавцов (поставщиков) и лиц, ответственных за доставку, сборку, подключение, установку и монтаж, а также результаты ремонтных работ у подрядных организаций, проверив качество Ремонта путем его наружного осмотра на предмет дефектов, повреждений и соответствия нормам и требованиям ГОСТов, указанных в паспорте качества, сертификате или иной документации. В случае выявления каких-либо недостатков или недостачи в результатах выполненных ремонтных работ Агент обязан самостоятельно принять меры по их устранению в 20-дневный срок. </w:t>
      </w:r>
    </w:p>
    <w:p w14:paraId="1D11D1BB" w14:textId="77777777" w:rsidR="00E75FBC" w:rsidRPr="000F0088" w:rsidRDefault="00192C7E" w:rsidP="00C56567">
      <w:pPr>
        <w:spacing w:after="0" w:line="240" w:lineRule="auto"/>
        <w:ind w:left="862" w:hanging="10"/>
        <w:rPr>
          <w:color w:val="auto"/>
          <w:sz w:val="20"/>
          <w:szCs w:val="20"/>
        </w:rPr>
      </w:pPr>
      <w:r w:rsidRPr="000F0088">
        <w:rPr>
          <w:color w:val="auto"/>
          <w:sz w:val="20"/>
          <w:szCs w:val="20"/>
        </w:rPr>
        <w:t xml:space="preserve">2.3.4.В сроки, указанные в п. 2.1.1 Договора, получить по акту доступ в Помещение для исполнения </w:t>
      </w:r>
    </w:p>
    <w:p w14:paraId="4FA7B731"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обязательств по Ремонту Помещения. </w:t>
      </w:r>
    </w:p>
    <w:p w14:paraId="702BBED8" w14:textId="77777777" w:rsidR="00E75FBC" w:rsidRPr="000F0088" w:rsidRDefault="00192C7E" w:rsidP="00C56567">
      <w:pPr>
        <w:spacing w:after="0" w:line="240" w:lineRule="auto"/>
        <w:ind w:left="862" w:hanging="10"/>
        <w:rPr>
          <w:color w:val="auto"/>
          <w:sz w:val="20"/>
          <w:szCs w:val="20"/>
        </w:rPr>
      </w:pPr>
      <w:r w:rsidRPr="000F0088">
        <w:rPr>
          <w:color w:val="auto"/>
          <w:sz w:val="20"/>
          <w:szCs w:val="20"/>
        </w:rPr>
        <w:t xml:space="preserve">2.3.5. Не причинять ущерб и повреждения Помещению и оборудованию (имуществу) Принципала, </w:t>
      </w:r>
    </w:p>
    <w:p w14:paraId="594561D3"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находящемуся в Помещении и указанному в акте о предоставлении Агенту доступа в Помещение. </w:t>
      </w:r>
    </w:p>
    <w:p w14:paraId="55C6B125" w14:textId="349071F1" w:rsidR="00E75FBC" w:rsidRPr="000F0088" w:rsidRDefault="00192C7E" w:rsidP="00C56567">
      <w:pPr>
        <w:spacing w:after="0" w:line="240" w:lineRule="auto"/>
        <w:ind w:left="-13" w:firstLine="852"/>
        <w:rPr>
          <w:color w:val="auto"/>
          <w:sz w:val="20"/>
          <w:szCs w:val="20"/>
        </w:rPr>
      </w:pPr>
      <w:r w:rsidRPr="000F0088">
        <w:rPr>
          <w:color w:val="auto"/>
          <w:sz w:val="20"/>
          <w:szCs w:val="20"/>
        </w:rPr>
        <w:t>2.3.</w:t>
      </w:r>
      <w:r w:rsidR="005A7A37" w:rsidRPr="000F0088">
        <w:rPr>
          <w:color w:val="auto"/>
          <w:sz w:val="20"/>
          <w:szCs w:val="20"/>
        </w:rPr>
        <w:t>6. После</w:t>
      </w:r>
      <w:r w:rsidRPr="000F0088">
        <w:rPr>
          <w:color w:val="auto"/>
          <w:sz w:val="20"/>
          <w:szCs w:val="20"/>
        </w:rPr>
        <w:t xml:space="preserve"> принятия доступа в Помещение от Принципала обеспечить доставку материалов и оборудования в Помещение. </w:t>
      </w:r>
    </w:p>
    <w:p w14:paraId="4286BBF2" w14:textId="77777777" w:rsidR="00E75FBC" w:rsidRPr="000F0088" w:rsidRDefault="00192C7E" w:rsidP="00C56567">
      <w:pPr>
        <w:spacing w:after="0" w:line="240" w:lineRule="auto"/>
        <w:ind w:left="862" w:hanging="10"/>
        <w:rPr>
          <w:color w:val="auto"/>
          <w:sz w:val="20"/>
          <w:szCs w:val="20"/>
        </w:rPr>
      </w:pPr>
      <w:r w:rsidRPr="000F0088">
        <w:rPr>
          <w:color w:val="auto"/>
          <w:sz w:val="20"/>
          <w:szCs w:val="20"/>
        </w:rPr>
        <w:t xml:space="preserve">2.3.7. Обеспечить надлежащий Ремонт путем привлечения третьих лиц для выполнения указанных в </w:t>
      </w:r>
    </w:p>
    <w:p w14:paraId="45E51525"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настоящем пункте работ. </w:t>
      </w:r>
    </w:p>
    <w:p w14:paraId="00690B4E" w14:textId="69A0BC22" w:rsidR="00E75FBC" w:rsidRPr="000F0088" w:rsidRDefault="00192C7E" w:rsidP="00C56567">
      <w:pPr>
        <w:spacing w:after="0" w:line="240" w:lineRule="auto"/>
        <w:ind w:left="862" w:hanging="10"/>
        <w:rPr>
          <w:color w:val="auto"/>
          <w:sz w:val="20"/>
          <w:szCs w:val="20"/>
        </w:rPr>
      </w:pPr>
      <w:r w:rsidRPr="000F0088">
        <w:rPr>
          <w:color w:val="auto"/>
          <w:sz w:val="20"/>
          <w:szCs w:val="20"/>
        </w:rPr>
        <w:t>2.3.</w:t>
      </w:r>
      <w:r w:rsidR="005A7A37" w:rsidRPr="000F0088">
        <w:rPr>
          <w:color w:val="auto"/>
          <w:sz w:val="20"/>
          <w:szCs w:val="20"/>
        </w:rPr>
        <w:t>8. После</w:t>
      </w:r>
      <w:r w:rsidRPr="000F0088">
        <w:rPr>
          <w:color w:val="auto"/>
          <w:sz w:val="20"/>
          <w:szCs w:val="20"/>
        </w:rPr>
        <w:t xml:space="preserve"> исполнения обязательств по Договору предоставить Принципалу акт выполненных работ/акт </w:t>
      </w:r>
    </w:p>
    <w:p w14:paraId="58E36129"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оказанных услуг, признаваемый Сторонами одновременно в качестве отчета Агента, и передать Помещение по акту приема - передачи. </w:t>
      </w:r>
    </w:p>
    <w:p w14:paraId="26135A15" w14:textId="0A92F6F6" w:rsidR="00E75FBC" w:rsidRPr="000F0088" w:rsidRDefault="00192C7E" w:rsidP="00C56567">
      <w:pPr>
        <w:spacing w:after="0" w:line="240" w:lineRule="auto"/>
        <w:ind w:left="-13" w:firstLine="852"/>
        <w:rPr>
          <w:color w:val="auto"/>
          <w:sz w:val="20"/>
          <w:szCs w:val="20"/>
        </w:rPr>
      </w:pPr>
      <w:r w:rsidRPr="000F0088">
        <w:rPr>
          <w:color w:val="auto"/>
          <w:sz w:val="20"/>
          <w:szCs w:val="20"/>
        </w:rPr>
        <w:t>2.3.</w:t>
      </w:r>
      <w:r w:rsidR="005A7A37" w:rsidRPr="000F0088">
        <w:rPr>
          <w:color w:val="auto"/>
          <w:sz w:val="20"/>
          <w:szCs w:val="20"/>
        </w:rPr>
        <w:t>9. После</w:t>
      </w:r>
      <w:r w:rsidRPr="000F0088">
        <w:rPr>
          <w:color w:val="auto"/>
          <w:sz w:val="20"/>
          <w:szCs w:val="20"/>
        </w:rPr>
        <w:t xml:space="preserve"> исполнения Агентом своих обязательств по ремонту Помещения (либо в случае расторжения Договора) возвратить Принципалу по акту доступ в Помещение в сроки и в порядке, указанные в разделе 5 Договора. </w:t>
      </w:r>
    </w:p>
    <w:p w14:paraId="6BB3D392" w14:textId="77777777" w:rsidR="004229DF" w:rsidRPr="000F0088" w:rsidRDefault="004229DF" w:rsidP="00C56567">
      <w:pPr>
        <w:spacing w:after="0" w:line="240" w:lineRule="auto"/>
        <w:ind w:left="0" w:firstLine="0"/>
        <w:jc w:val="center"/>
        <w:rPr>
          <w:b/>
          <w:color w:val="auto"/>
          <w:sz w:val="20"/>
          <w:szCs w:val="20"/>
        </w:rPr>
      </w:pPr>
    </w:p>
    <w:p w14:paraId="22D9AC60" w14:textId="02900F9E" w:rsidR="00E75FBC" w:rsidRPr="000F0088" w:rsidRDefault="00192C7E" w:rsidP="00C56567">
      <w:pPr>
        <w:spacing w:after="0" w:line="240" w:lineRule="auto"/>
        <w:ind w:left="0" w:firstLine="0"/>
        <w:jc w:val="center"/>
        <w:rPr>
          <w:b/>
          <w:color w:val="auto"/>
          <w:sz w:val="20"/>
          <w:szCs w:val="20"/>
        </w:rPr>
      </w:pPr>
      <w:r w:rsidRPr="000F0088">
        <w:rPr>
          <w:b/>
          <w:color w:val="auto"/>
          <w:sz w:val="20"/>
          <w:szCs w:val="20"/>
        </w:rPr>
        <w:t>3. ЗАТРАТЫ ПРИНЦИПАЛА И ПОРЯДОК РАСЧЕТОВ</w:t>
      </w:r>
    </w:p>
    <w:p w14:paraId="6B74F532" w14:textId="26ED347B" w:rsidR="00E75FBC" w:rsidRDefault="00192C7E" w:rsidP="006A0978">
      <w:pPr>
        <w:spacing w:after="0" w:line="240" w:lineRule="auto"/>
        <w:ind w:left="10" w:right="-7" w:firstLine="557"/>
        <w:rPr>
          <w:color w:val="auto"/>
          <w:sz w:val="20"/>
          <w:szCs w:val="20"/>
        </w:rPr>
      </w:pPr>
      <w:r w:rsidRPr="000F0088">
        <w:rPr>
          <w:color w:val="auto"/>
          <w:sz w:val="20"/>
          <w:szCs w:val="20"/>
        </w:rPr>
        <w:t>3.</w:t>
      </w:r>
      <w:r w:rsidR="006A0978">
        <w:rPr>
          <w:color w:val="auto"/>
          <w:sz w:val="20"/>
          <w:szCs w:val="20"/>
        </w:rPr>
        <w:t>1</w:t>
      </w:r>
      <w:r w:rsidRPr="000F0088">
        <w:rPr>
          <w:color w:val="auto"/>
          <w:sz w:val="20"/>
          <w:szCs w:val="20"/>
        </w:rPr>
        <w:t xml:space="preserve">. Вознаграждение Агента за совершение действий по настоящему Договору определяется </w:t>
      </w:r>
      <w:r w:rsidR="008435CB" w:rsidRPr="000F0088">
        <w:rPr>
          <w:color w:val="auto"/>
          <w:sz w:val="20"/>
          <w:szCs w:val="20"/>
        </w:rPr>
        <w:t>1</w:t>
      </w:r>
      <w:r w:rsidR="00D14538">
        <w:rPr>
          <w:color w:val="auto"/>
          <w:sz w:val="20"/>
          <w:szCs w:val="20"/>
        </w:rPr>
        <w:t>0</w:t>
      </w:r>
      <w:r w:rsidR="008435CB" w:rsidRPr="000F0088">
        <w:rPr>
          <w:color w:val="auto"/>
          <w:sz w:val="20"/>
          <w:szCs w:val="20"/>
        </w:rPr>
        <w:t> 000 (</w:t>
      </w:r>
      <w:r w:rsidR="00D14538">
        <w:rPr>
          <w:color w:val="auto"/>
          <w:sz w:val="20"/>
          <w:szCs w:val="20"/>
        </w:rPr>
        <w:t>десять</w:t>
      </w:r>
      <w:r w:rsidR="008435CB" w:rsidRPr="000F0088">
        <w:rPr>
          <w:color w:val="auto"/>
          <w:sz w:val="20"/>
          <w:szCs w:val="20"/>
        </w:rPr>
        <w:t xml:space="preserve"> тысяч) </w:t>
      </w:r>
      <w:r w:rsidR="004229DF" w:rsidRPr="000F0088">
        <w:rPr>
          <w:color w:val="auto"/>
          <w:sz w:val="20"/>
          <w:szCs w:val="20"/>
        </w:rPr>
        <w:t>р</w:t>
      </w:r>
      <w:r w:rsidR="008435CB" w:rsidRPr="000F0088">
        <w:rPr>
          <w:color w:val="auto"/>
          <w:sz w:val="20"/>
          <w:szCs w:val="20"/>
        </w:rPr>
        <w:t>ублей</w:t>
      </w:r>
      <w:r w:rsidR="00D14538">
        <w:rPr>
          <w:color w:val="auto"/>
          <w:sz w:val="20"/>
          <w:szCs w:val="20"/>
        </w:rPr>
        <w:t xml:space="preserve"> 00 копеек</w:t>
      </w:r>
      <w:r w:rsidR="008435CB" w:rsidRPr="000F0088">
        <w:rPr>
          <w:color w:val="auto"/>
          <w:sz w:val="20"/>
          <w:szCs w:val="20"/>
        </w:rPr>
        <w:t>.</w:t>
      </w:r>
    </w:p>
    <w:p w14:paraId="60E6C75A" w14:textId="4A68664E" w:rsidR="00D14538" w:rsidRPr="00D14538" w:rsidRDefault="00D14538" w:rsidP="006A0978">
      <w:pPr>
        <w:spacing w:after="0" w:line="240" w:lineRule="auto"/>
        <w:ind w:left="10" w:right="-7" w:firstLine="557"/>
        <w:rPr>
          <w:color w:val="auto"/>
          <w:sz w:val="20"/>
          <w:szCs w:val="20"/>
        </w:rPr>
      </w:pPr>
      <w:r w:rsidRPr="00D14538">
        <w:rPr>
          <w:color w:val="auto"/>
          <w:sz w:val="20"/>
          <w:szCs w:val="20"/>
        </w:rPr>
        <w:t>3.</w:t>
      </w:r>
      <w:r w:rsidR="006A0978">
        <w:rPr>
          <w:color w:val="auto"/>
          <w:sz w:val="20"/>
          <w:szCs w:val="20"/>
        </w:rPr>
        <w:t>2</w:t>
      </w:r>
      <w:r w:rsidRPr="00D14538">
        <w:rPr>
          <w:color w:val="auto"/>
          <w:sz w:val="20"/>
          <w:szCs w:val="20"/>
        </w:rPr>
        <w:t xml:space="preserve">. Принципал оплачивает вознаграждение Агенту в течение 5 (пяти) календарных дней с момента подписания Сторонами Отчета о проделанной работе (акт выполненных работ/акт оказанных услуг).  </w:t>
      </w:r>
    </w:p>
    <w:p w14:paraId="107AC3DB" w14:textId="478D67D2" w:rsidR="00D14538" w:rsidRPr="00D14538" w:rsidRDefault="00D14538" w:rsidP="006A0978">
      <w:pPr>
        <w:spacing w:after="0" w:line="240" w:lineRule="auto"/>
        <w:ind w:left="10" w:right="-7" w:firstLine="557"/>
        <w:rPr>
          <w:color w:val="auto"/>
          <w:sz w:val="20"/>
          <w:szCs w:val="20"/>
        </w:rPr>
      </w:pPr>
      <w:r w:rsidRPr="00D14538">
        <w:rPr>
          <w:color w:val="auto"/>
          <w:sz w:val="20"/>
          <w:szCs w:val="20"/>
        </w:rPr>
        <w:t>3.</w:t>
      </w:r>
      <w:r w:rsidR="006A0978">
        <w:rPr>
          <w:color w:val="auto"/>
          <w:sz w:val="20"/>
          <w:szCs w:val="20"/>
        </w:rPr>
        <w:t>3</w:t>
      </w:r>
      <w:r w:rsidRPr="00D14538">
        <w:rPr>
          <w:color w:val="auto"/>
          <w:sz w:val="20"/>
          <w:szCs w:val="20"/>
        </w:rPr>
        <w:t xml:space="preserve">. В случае уклонения или немотивированного отказа Принципала от подписания Отчета о проделанной работе (акт выполненных работ/акт оказанных услуг) Агенту в течение 3 (трех) календарных с даты его направления Принципалу , Отчет о проделанной работе (акт выполненных работ/акт оказанных услуг)  считается подписанным Принципалом без замечаний и подлежит оплате в размере, указанном в п. 3.1. настоящего Договора.                    </w:t>
      </w:r>
    </w:p>
    <w:p w14:paraId="0D5A0F47" w14:textId="45F0327C" w:rsidR="00D14538" w:rsidRPr="000F0088" w:rsidRDefault="00D14538" w:rsidP="006A0978">
      <w:pPr>
        <w:spacing w:after="0" w:line="240" w:lineRule="auto"/>
        <w:ind w:left="10" w:right="-7" w:firstLine="557"/>
        <w:rPr>
          <w:color w:val="auto"/>
          <w:sz w:val="20"/>
          <w:szCs w:val="20"/>
        </w:rPr>
      </w:pPr>
      <w:r w:rsidRPr="00D14538">
        <w:rPr>
          <w:color w:val="auto"/>
          <w:sz w:val="20"/>
          <w:szCs w:val="20"/>
        </w:rPr>
        <w:t>3.</w:t>
      </w:r>
      <w:r w:rsidR="006A0978">
        <w:rPr>
          <w:color w:val="auto"/>
          <w:sz w:val="20"/>
          <w:szCs w:val="20"/>
        </w:rPr>
        <w:t>4</w:t>
      </w:r>
      <w:r w:rsidRPr="00D14538">
        <w:rPr>
          <w:color w:val="auto"/>
          <w:sz w:val="20"/>
          <w:szCs w:val="20"/>
        </w:rPr>
        <w:t>. Обязанность Принципала по оплате считается исполненной с момента зачисления денежных средств на корреспондентский счет банка Агента.</w:t>
      </w:r>
    </w:p>
    <w:p w14:paraId="3C335352" w14:textId="77777777" w:rsidR="004229DF" w:rsidRPr="000F0088" w:rsidRDefault="004229DF" w:rsidP="006A0978">
      <w:pPr>
        <w:spacing w:after="0" w:line="240" w:lineRule="auto"/>
        <w:ind w:left="708" w:firstLine="0"/>
        <w:rPr>
          <w:b/>
          <w:color w:val="auto"/>
          <w:sz w:val="20"/>
          <w:szCs w:val="20"/>
        </w:rPr>
      </w:pPr>
    </w:p>
    <w:p w14:paraId="7BBA3023" w14:textId="6B3A71F9" w:rsidR="00E75FBC" w:rsidRPr="000F0088" w:rsidRDefault="004229DF" w:rsidP="00C56567">
      <w:pPr>
        <w:spacing w:after="0" w:line="240" w:lineRule="auto"/>
        <w:ind w:left="708" w:firstLine="0"/>
        <w:jc w:val="center"/>
        <w:rPr>
          <w:b/>
          <w:color w:val="auto"/>
          <w:sz w:val="20"/>
          <w:szCs w:val="20"/>
        </w:rPr>
      </w:pPr>
      <w:r w:rsidRPr="000F0088">
        <w:rPr>
          <w:b/>
          <w:color w:val="auto"/>
          <w:sz w:val="20"/>
          <w:szCs w:val="20"/>
        </w:rPr>
        <w:lastRenderedPageBreak/>
        <w:t>4</w:t>
      </w:r>
      <w:r w:rsidR="00192C7E" w:rsidRPr="000F0088">
        <w:rPr>
          <w:b/>
          <w:color w:val="auto"/>
          <w:sz w:val="20"/>
          <w:szCs w:val="20"/>
        </w:rPr>
        <w:t>. СРОКИ</w:t>
      </w:r>
    </w:p>
    <w:p w14:paraId="30D5B30A" w14:textId="77777777" w:rsidR="00E75FBC" w:rsidRPr="000F0088" w:rsidRDefault="00192C7E" w:rsidP="00C56567">
      <w:pPr>
        <w:numPr>
          <w:ilvl w:val="0"/>
          <w:numId w:val="9"/>
        </w:numPr>
        <w:spacing w:after="0" w:line="240" w:lineRule="auto"/>
        <w:ind w:left="1010" w:hanging="158"/>
        <w:rPr>
          <w:color w:val="auto"/>
          <w:sz w:val="20"/>
          <w:szCs w:val="20"/>
        </w:rPr>
      </w:pPr>
      <w:r w:rsidRPr="000F0088">
        <w:rPr>
          <w:color w:val="auto"/>
          <w:sz w:val="20"/>
          <w:szCs w:val="20"/>
        </w:rPr>
        <w:t xml:space="preserve">1.Настоящий Договор после его подписания Сторонами вступает в силу с момента государственной </w:t>
      </w:r>
    </w:p>
    <w:p w14:paraId="11426379" w14:textId="06A01058" w:rsidR="00E75FBC" w:rsidRPr="000F0088" w:rsidRDefault="00192C7E" w:rsidP="00C56567">
      <w:pPr>
        <w:spacing w:after="0" w:line="240" w:lineRule="auto"/>
        <w:ind w:left="-3" w:hanging="10"/>
        <w:rPr>
          <w:color w:val="auto"/>
          <w:sz w:val="20"/>
          <w:szCs w:val="20"/>
        </w:rPr>
      </w:pPr>
      <w:r w:rsidRPr="000F0088">
        <w:rPr>
          <w:color w:val="auto"/>
          <w:sz w:val="20"/>
          <w:szCs w:val="20"/>
        </w:rPr>
        <w:t>регистрации договора участия в долевом строительстве</w:t>
      </w:r>
      <w:r w:rsidR="00D30E0F" w:rsidRPr="000F0088">
        <w:rPr>
          <w:color w:val="auto"/>
          <w:sz w:val="20"/>
          <w:szCs w:val="20"/>
        </w:rPr>
        <w:t xml:space="preserve"> </w:t>
      </w:r>
      <w:r w:rsidR="00E87DAC" w:rsidRPr="000F0088">
        <w:rPr>
          <w:color w:val="auto"/>
          <w:sz w:val="20"/>
          <w:szCs w:val="20"/>
        </w:rPr>
        <w:t xml:space="preserve">№ </w:t>
      </w:r>
      <w:r w:rsidR="00341E7B" w:rsidRPr="000F0088">
        <w:rPr>
          <w:color w:val="auto"/>
          <w:sz w:val="20"/>
          <w:szCs w:val="20"/>
        </w:rPr>
        <w:t>_________________</w:t>
      </w:r>
      <w:r w:rsidR="00E87DAC" w:rsidRPr="000F0088">
        <w:rPr>
          <w:color w:val="auto"/>
          <w:sz w:val="20"/>
          <w:szCs w:val="20"/>
        </w:rPr>
        <w:t xml:space="preserve"> от </w:t>
      </w:r>
      <w:r w:rsidR="00157FCF" w:rsidRPr="000F0088">
        <w:rPr>
          <w:color w:val="auto"/>
          <w:sz w:val="20"/>
          <w:szCs w:val="20"/>
        </w:rPr>
        <w:t>«________»</w:t>
      </w:r>
      <w:r w:rsidR="005A7A37">
        <w:rPr>
          <w:color w:val="auto"/>
          <w:sz w:val="20"/>
          <w:szCs w:val="20"/>
        </w:rPr>
        <w:t xml:space="preserve"> </w:t>
      </w:r>
      <w:r w:rsidR="00157FCF" w:rsidRPr="000F0088">
        <w:rPr>
          <w:color w:val="auto"/>
          <w:sz w:val="20"/>
          <w:szCs w:val="20"/>
        </w:rPr>
        <w:t>_______________2</w:t>
      </w:r>
      <w:r w:rsidR="00E87DAC" w:rsidRPr="000F0088">
        <w:rPr>
          <w:color w:val="auto"/>
          <w:sz w:val="20"/>
          <w:szCs w:val="20"/>
        </w:rPr>
        <w:t>0</w:t>
      </w:r>
      <w:r w:rsidR="00157FCF" w:rsidRPr="000F0088">
        <w:rPr>
          <w:color w:val="auto"/>
          <w:sz w:val="20"/>
          <w:szCs w:val="20"/>
        </w:rPr>
        <w:t>____</w:t>
      </w:r>
      <w:r w:rsidR="00D30E0F" w:rsidRPr="000F0088">
        <w:rPr>
          <w:color w:val="auto"/>
          <w:sz w:val="20"/>
          <w:szCs w:val="20"/>
        </w:rPr>
        <w:t xml:space="preserve"> г.</w:t>
      </w:r>
      <w:r w:rsidRPr="000F0088">
        <w:rPr>
          <w:color w:val="auto"/>
          <w:sz w:val="20"/>
          <w:szCs w:val="20"/>
        </w:rPr>
        <w:t xml:space="preserve"> и действует до момента исполнения Сторонами обязательств по настоящему Договору. </w:t>
      </w:r>
    </w:p>
    <w:p w14:paraId="3AEECE75" w14:textId="3AA71BE4" w:rsidR="00E75FBC" w:rsidRPr="000F0088" w:rsidRDefault="00192C7E" w:rsidP="00C56567">
      <w:pPr>
        <w:spacing w:after="0" w:line="240" w:lineRule="auto"/>
        <w:ind w:left="-13" w:firstLine="852"/>
        <w:rPr>
          <w:color w:val="auto"/>
          <w:sz w:val="20"/>
          <w:szCs w:val="20"/>
        </w:rPr>
      </w:pPr>
      <w:r w:rsidRPr="000F0088">
        <w:rPr>
          <w:color w:val="auto"/>
          <w:sz w:val="20"/>
          <w:szCs w:val="20"/>
        </w:rPr>
        <w:t>4.3. Ориентировочный срок проведения ремонтных работ Помещения составляет 90 (девяносто) рабочих дней с даты заключения Агент</w:t>
      </w:r>
      <w:r w:rsidR="00E85993" w:rsidRPr="000F0088">
        <w:rPr>
          <w:color w:val="auto"/>
          <w:sz w:val="20"/>
          <w:szCs w:val="20"/>
        </w:rPr>
        <w:t>ом</w:t>
      </w:r>
      <w:r w:rsidRPr="000F0088">
        <w:rPr>
          <w:color w:val="auto"/>
          <w:sz w:val="20"/>
          <w:szCs w:val="20"/>
        </w:rPr>
        <w:t xml:space="preserve"> от имени Принципала договора на Ремонт Помещения и получения Агентом доступа в Помещение по акту, при условии, что Принципалом исполнены обязательства, предусмотренные разделом 3 настоящего Договора. </w:t>
      </w:r>
    </w:p>
    <w:p w14:paraId="3B7F2E13" w14:textId="7446799A" w:rsidR="00E75FBC" w:rsidRPr="000F0088" w:rsidRDefault="00192C7E" w:rsidP="00C56567">
      <w:pPr>
        <w:spacing w:after="0" w:line="240" w:lineRule="auto"/>
        <w:ind w:left="0" w:firstLine="0"/>
        <w:jc w:val="center"/>
        <w:rPr>
          <w:b/>
          <w:color w:val="auto"/>
          <w:sz w:val="20"/>
          <w:szCs w:val="20"/>
        </w:rPr>
      </w:pPr>
      <w:r w:rsidRPr="000F0088">
        <w:rPr>
          <w:b/>
          <w:color w:val="auto"/>
          <w:sz w:val="20"/>
          <w:szCs w:val="20"/>
        </w:rPr>
        <w:t>5. ПОРЯДОК ПРИЕМКИ ОКАЗАННЫХ УСЛУГ</w:t>
      </w:r>
    </w:p>
    <w:p w14:paraId="1917673F" w14:textId="77777777" w:rsidR="00E75FBC" w:rsidRPr="000F0088" w:rsidRDefault="00192C7E" w:rsidP="00C56567">
      <w:pPr>
        <w:spacing w:after="0" w:line="240" w:lineRule="auto"/>
        <w:ind w:left="862" w:hanging="10"/>
        <w:rPr>
          <w:color w:val="auto"/>
          <w:sz w:val="20"/>
          <w:szCs w:val="20"/>
        </w:rPr>
      </w:pPr>
      <w:r w:rsidRPr="000F0088">
        <w:rPr>
          <w:color w:val="auto"/>
          <w:sz w:val="20"/>
          <w:szCs w:val="20"/>
        </w:rPr>
        <w:t xml:space="preserve">5.1. После исполнения обязательств по обеспечению Ремонта Помещения, Агент направляет Принципалу </w:t>
      </w:r>
    </w:p>
    <w:p w14:paraId="31E09548"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акт выполненных работ/оказанных услуг (который является отчетом Агента) о готовности к передаче Объекта с указанием даты и времени совершения указных действий.  Принципал обязан явиться в Помещение, вовремя указанное в акте для приема Ремонта. Качество и комплектность Ремонта проверяются на соответствие требованиям. </w:t>
      </w:r>
    </w:p>
    <w:p w14:paraId="0FCBCA3E" w14:textId="77777777" w:rsidR="00E75FBC" w:rsidRPr="000F0088" w:rsidRDefault="00192C7E" w:rsidP="00C56567">
      <w:pPr>
        <w:spacing w:after="0" w:line="240" w:lineRule="auto"/>
        <w:ind w:left="-13" w:firstLine="852"/>
        <w:rPr>
          <w:color w:val="auto"/>
          <w:sz w:val="20"/>
          <w:szCs w:val="20"/>
        </w:rPr>
      </w:pPr>
      <w:r w:rsidRPr="000F0088">
        <w:rPr>
          <w:color w:val="auto"/>
          <w:sz w:val="20"/>
          <w:szCs w:val="20"/>
        </w:rPr>
        <w:t xml:space="preserve">В случае если у Принципала имеются обоснованные замечания по ремонту Помещения, вызванные нарушением Агентом условий настоящего Договора, Стороны составляют акт о выявленных замечаниях, они подлежат устранению Агентом в течение 10 рабочих дней, если иной срок не потребуется Агенту в силу объективных причин. После устранения Агентом замечаний Принципала, сторонами подписываются указанные в настоящем пункте передаточный документ. </w:t>
      </w:r>
    </w:p>
    <w:p w14:paraId="181A7342" w14:textId="77777777" w:rsidR="00E75FBC" w:rsidRPr="000F0088" w:rsidRDefault="00192C7E" w:rsidP="00C56567">
      <w:pPr>
        <w:spacing w:after="0" w:line="240" w:lineRule="auto"/>
        <w:ind w:left="-13" w:firstLine="852"/>
        <w:rPr>
          <w:color w:val="auto"/>
          <w:sz w:val="20"/>
          <w:szCs w:val="20"/>
        </w:rPr>
      </w:pPr>
      <w:r w:rsidRPr="000F0088">
        <w:rPr>
          <w:color w:val="auto"/>
          <w:sz w:val="20"/>
          <w:szCs w:val="20"/>
        </w:rPr>
        <w:t xml:space="preserve">5.2. В случае уклонения или немотивированного отказа Принципала от подписания акта о готовности в течение 7 (семи) рабочих дней после уведомления Агента о готовности к передаче отремонтированного Помещения, акт считается подписанным Принципалом без замечаний, ремонт принятым, а поручение - выполненным и принятым Принципалом. </w:t>
      </w:r>
    </w:p>
    <w:p w14:paraId="49C4706F" w14:textId="777E773F" w:rsidR="00E75FBC" w:rsidRPr="000F0088" w:rsidRDefault="00192C7E" w:rsidP="00C56567">
      <w:pPr>
        <w:spacing w:after="0" w:line="240" w:lineRule="auto"/>
        <w:ind w:left="862" w:hanging="10"/>
        <w:rPr>
          <w:color w:val="auto"/>
          <w:sz w:val="20"/>
          <w:szCs w:val="20"/>
        </w:rPr>
      </w:pPr>
      <w:r w:rsidRPr="000F0088">
        <w:rPr>
          <w:color w:val="auto"/>
          <w:sz w:val="20"/>
          <w:szCs w:val="20"/>
        </w:rPr>
        <w:t>5.</w:t>
      </w:r>
      <w:r w:rsidR="005A7A37" w:rsidRPr="000F0088">
        <w:rPr>
          <w:color w:val="auto"/>
          <w:sz w:val="20"/>
          <w:szCs w:val="20"/>
        </w:rPr>
        <w:t>3. Все</w:t>
      </w:r>
      <w:r w:rsidRPr="000F0088">
        <w:rPr>
          <w:color w:val="auto"/>
          <w:sz w:val="20"/>
          <w:szCs w:val="20"/>
        </w:rPr>
        <w:t xml:space="preserve"> акты, предусмотренные Договором, составляются Агентом и подписываются в двух экземплярах. </w:t>
      </w:r>
    </w:p>
    <w:p w14:paraId="101A3AC7" w14:textId="1AF4240E" w:rsidR="00E75FBC" w:rsidRPr="000F0088" w:rsidRDefault="00192C7E" w:rsidP="00C56567">
      <w:pPr>
        <w:spacing w:after="0" w:line="240" w:lineRule="auto"/>
        <w:ind w:left="862" w:hanging="10"/>
        <w:rPr>
          <w:color w:val="auto"/>
          <w:sz w:val="20"/>
          <w:szCs w:val="20"/>
        </w:rPr>
      </w:pPr>
      <w:r w:rsidRPr="000F0088">
        <w:rPr>
          <w:color w:val="auto"/>
          <w:sz w:val="20"/>
          <w:szCs w:val="20"/>
        </w:rPr>
        <w:t>5.</w:t>
      </w:r>
      <w:r w:rsidR="005A7A37" w:rsidRPr="000F0088">
        <w:rPr>
          <w:color w:val="auto"/>
          <w:sz w:val="20"/>
          <w:szCs w:val="20"/>
        </w:rPr>
        <w:t>4. Акт</w:t>
      </w:r>
      <w:r w:rsidR="008435CB" w:rsidRPr="000F0088">
        <w:rPr>
          <w:color w:val="auto"/>
          <w:sz w:val="20"/>
          <w:szCs w:val="20"/>
        </w:rPr>
        <w:t xml:space="preserve"> </w:t>
      </w:r>
      <w:r w:rsidRPr="000F0088">
        <w:rPr>
          <w:color w:val="auto"/>
          <w:sz w:val="20"/>
          <w:szCs w:val="20"/>
        </w:rPr>
        <w:t xml:space="preserve">о готовности Объекта должен содержать следующие сведения: </w:t>
      </w:r>
    </w:p>
    <w:p w14:paraId="594D9FB6" w14:textId="77777777" w:rsidR="00E75FBC" w:rsidRPr="000F0088" w:rsidRDefault="00192C7E" w:rsidP="00C56567">
      <w:pPr>
        <w:numPr>
          <w:ilvl w:val="0"/>
          <w:numId w:val="10"/>
        </w:numPr>
        <w:spacing w:after="0" w:line="240" w:lineRule="auto"/>
        <w:ind w:left="1010" w:hanging="158"/>
        <w:rPr>
          <w:color w:val="auto"/>
          <w:sz w:val="20"/>
          <w:szCs w:val="20"/>
        </w:rPr>
      </w:pPr>
      <w:r w:rsidRPr="000F0088">
        <w:rPr>
          <w:color w:val="auto"/>
          <w:sz w:val="20"/>
          <w:szCs w:val="20"/>
        </w:rPr>
        <w:t xml:space="preserve">Наименование и описание произведенного Ремонта; </w:t>
      </w:r>
    </w:p>
    <w:p w14:paraId="11F4E488" w14:textId="77777777" w:rsidR="00E75FBC" w:rsidRPr="000F0088" w:rsidRDefault="00192C7E" w:rsidP="00C56567">
      <w:pPr>
        <w:numPr>
          <w:ilvl w:val="0"/>
          <w:numId w:val="10"/>
        </w:numPr>
        <w:spacing w:after="0" w:line="240" w:lineRule="auto"/>
        <w:ind w:left="1010" w:hanging="158"/>
        <w:rPr>
          <w:color w:val="auto"/>
          <w:sz w:val="20"/>
          <w:szCs w:val="20"/>
        </w:rPr>
      </w:pPr>
      <w:r w:rsidRPr="000F0088">
        <w:rPr>
          <w:color w:val="auto"/>
          <w:sz w:val="20"/>
          <w:szCs w:val="20"/>
        </w:rPr>
        <w:t xml:space="preserve">Сумма денежных средств, перечисленная Принципалом в подрядную организацию; </w:t>
      </w:r>
    </w:p>
    <w:p w14:paraId="7AEFFFF5" w14:textId="77777777" w:rsidR="00E75FBC" w:rsidRPr="000F0088" w:rsidRDefault="00192C7E" w:rsidP="00C56567">
      <w:pPr>
        <w:numPr>
          <w:ilvl w:val="0"/>
          <w:numId w:val="10"/>
        </w:numPr>
        <w:spacing w:after="0" w:line="240" w:lineRule="auto"/>
        <w:ind w:left="1010" w:hanging="158"/>
        <w:rPr>
          <w:color w:val="auto"/>
          <w:sz w:val="20"/>
          <w:szCs w:val="20"/>
        </w:rPr>
      </w:pPr>
      <w:r w:rsidRPr="000F0088">
        <w:rPr>
          <w:color w:val="auto"/>
          <w:sz w:val="20"/>
          <w:szCs w:val="20"/>
        </w:rPr>
        <w:t xml:space="preserve">Сумма агентского вознаграждения (при необходимости). </w:t>
      </w:r>
    </w:p>
    <w:p w14:paraId="01346285" w14:textId="77777777" w:rsidR="004229DF" w:rsidRPr="000F0088" w:rsidRDefault="004229DF" w:rsidP="00C56567">
      <w:pPr>
        <w:spacing w:after="0" w:line="240" w:lineRule="auto"/>
        <w:ind w:left="0" w:firstLine="0"/>
        <w:jc w:val="center"/>
        <w:rPr>
          <w:b/>
          <w:color w:val="auto"/>
          <w:sz w:val="20"/>
          <w:szCs w:val="20"/>
        </w:rPr>
      </w:pPr>
    </w:p>
    <w:p w14:paraId="5276A6CB" w14:textId="650162B3" w:rsidR="00E75FBC" w:rsidRPr="000F0088" w:rsidRDefault="00192C7E" w:rsidP="00C56567">
      <w:pPr>
        <w:spacing w:after="0" w:line="240" w:lineRule="auto"/>
        <w:ind w:left="0" w:firstLine="0"/>
        <w:jc w:val="center"/>
        <w:rPr>
          <w:b/>
          <w:color w:val="auto"/>
          <w:sz w:val="20"/>
          <w:szCs w:val="20"/>
        </w:rPr>
      </w:pPr>
      <w:r w:rsidRPr="000F0088">
        <w:rPr>
          <w:b/>
          <w:color w:val="auto"/>
          <w:sz w:val="20"/>
          <w:szCs w:val="20"/>
        </w:rPr>
        <w:t>6. ОТВЕТСТВЕННОСТЬ СТОРОН</w:t>
      </w:r>
    </w:p>
    <w:p w14:paraId="2CE99636" w14:textId="6CE0302B" w:rsidR="00E75FBC" w:rsidRPr="000F0088" w:rsidRDefault="00192C7E" w:rsidP="00C56567">
      <w:pPr>
        <w:spacing w:after="0" w:line="240" w:lineRule="auto"/>
        <w:ind w:left="-13" w:firstLine="852"/>
        <w:rPr>
          <w:color w:val="auto"/>
          <w:sz w:val="20"/>
          <w:szCs w:val="20"/>
        </w:rPr>
      </w:pPr>
      <w:r w:rsidRPr="000F0088">
        <w:rPr>
          <w:color w:val="auto"/>
          <w:sz w:val="20"/>
          <w:szCs w:val="20"/>
        </w:rPr>
        <w:t>6.</w:t>
      </w:r>
      <w:r w:rsidR="005A7A37" w:rsidRPr="000F0088">
        <w:rPr>
          <w:color w:val="auto"/>
          <w:sz w:val="20"/>
          <w:szCs w:val="20"/>
        </w:rPr>
        <w:t>1. За</w:t>
      </w:r>
      <w:r w:rsidRPr="000F0088">
        <w:rPr>
          <w:color w:val="auto"/>
          <w:sz w:val="20"/>
          <w:szCs w:val="20"/>
        </w:rPr>
        <w:t xml:space="preserve"> нарушение сроков оплаты, установленных настоящим Договором, Агент вправе потребовать от Принципала уплаты неустойки в размере 0,5% от несвоевременно перечисленной суммы за каждый день просрочки. </w:t>
      </w:r>
    </w:p>
    <w:p w14:paraId="18344EA4" w14:textId="1DDE3065" w:rsidR="00E75FBC" w:rsidRPr="000F0088" w:rsidRDefault="00192C7E" w:rsidP="00C56567">
      <w:pPr>
        <w:spacing w:after="0" w:line="240" w:lineRule="auto"/>
        <w:ind w:left="862" w:hanging="10"/>
        <w:rPr>
          <w:color w:val="auto"/>
          <w:sz w:val="20"/>
          <w:szCs w:val="20"/>
        </w:rPr>
      </w:pPr>
      <w:r w:rsidRPr="000F0088">
        <w:rPr>
          <w:color w:val="auto"/>
          <w:sz w:val="20"/>
          <w:szCs w:val="20"/>
        </w:rPr>
        <w:t>6.</w:t>
      </w:r>
      <w:r w:rsidR="005A7A37" w:rsidRPr="000F0088">
        <w:rPr>
          <w:color w:val="auto"/>
          <w:sz w:val="20"/>
          <w:szCs w:val="20"/>
        </w:rPr>
        <w:t>2. За</w:t>
      </w:r>
      <w:r w:rsidRPr="000F0088">
        <w:rPr>
          <w:color w:val="auto"/>
          <w:sz w:val="20"/>
          <w:szCs w:val="20"/>
        </w:rPr>
        <w:t xml:space="preserve"> невыполнение обязательств по настоящему Договору Стороны несут ответственность в </w:t>
      </w:r>
    </w:p>
    <w:p w14:paraId="29B9A5D2"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соответствии с действующим законодательством РФ. </w:t>
      </w:r>
    </w:p>
    <w:p w14:paraId="6965EAD1" w14:textId="77777777" w:rsidR="004229DF" w:rsidRPr="000F0088" w:rsidRDefault="004229DF" w:rsidP="00C56567">
      <w:pPr>
        <w:spacing w:after="0" w:line="240" w:lineRule="auto"/>
        <w:ind w:left="852" w:firstLine="0"/>
        <w:jc w:val="center"/>
        <w:rPr>
          <w:b/>
          <w:color w:val="auto"/>
          <w:sz w:val="20"/>
          <w:szCs w:val="20"/>
        </w:rPr>
      </w:pPr>
    </w:p>
    <w:p w14:paraId="45EAE499" w14:textId="1348C2CD" w:rsidR="00E75FBC" w:rsidRPr="000F0088" w:rsidRDefault="00192C7E" w:rsidP="00C56567">
      <w:pPr>
        <w:spacing w:after="0" w:line="240" w:lineRule="auto"/>
        <w:ind w:left="852" w:firstLine="0"/>
        <w:jc w:val="center"/>
        <w:rPr>
          <w:b/>
          <w:color w:val="auto"/>
          <w:sz w:val="20"/>
          <w:szCs w:val="20"/>
        </w:rPr>
      </w:pPr>
      <w:r w:rsidRPr="000F0088">
        <w:rPr>
          <w:b/>
          <w:color w:val="auto"/>
          <w:sz w:val="20"/>
          <w:szCs w:val="20"/>
        </w:rPr>
        <w:t>7. ИЗМЕНЕНИЕ И РАСТОРЖЕНИЕ ДОГОВОРА</w:t>
      </w:r>
    </w:p>
    <w:p w14:paraId="5F509760" w14:textId="3D1FAA22" w:rsidR="00E75FBC" w:rsidRPr="000F0088" w:rsidRDefault="00192C7E" w:rsidP="00C56567">
      <w:pPr>
        <w:spacing w:after="0" w:line="240" w:lineRule="auto"/>
        <w:ind w:left="-13" w:firstLine="708"/>
        <w:rPr>
          <w:color w:val="auto"/>
          <w:sz w:val="20"/>
          <w:szCs w:val="20"/>
        </w:rPr>
      </w:pPr>
      <w:r w:rsidRPr="000F0088">
        <w:rPr>
          <w:color w:val="auto"/>
          <w:sz w:val="20"/>
          <w:szCs w:val="20"/>
        </w:rPr>
        <w:t>7.</w:t>
      </w:r>
      <w:r w:rsidR="005A7A37" w:rsidRPr="000F0088">
        <w:rPr>
          <w:color w:val="auto"/>
          <w:sz w:val="20"/>
          <w:szCs w:val="20"/>
        </w:rPr>
        <w:t>1. Настоящий</w:t>
      </w:r>
      <w:r w:rsidRPr="000F0088">
        <w:rPr>
          <w:color w:val="auto"/>
          <w:sz w:val="20"/>
          <w:szCs w:val="20"/>
        </w:rPr>
        <w:t xml:space="preserve"> Договор может быть изменен или прекращен исключительно по письменному соглашению Сторон, с учетом положений договора участия в долевом строительстве</w:t>
      </w:r>
      <w:r w:rsidR="00E87DAC" w:rsidRPr="000F0088">
        <w:rPr>
          <w:color w:val="auto"/>
          <w:sz w:val="20"/>
          <w:szCs w:val="20"/>
        </w:rPr>
        <w:t xml:space="preserve"> № </w:t>
      </w:r>
      <w:r w:rsidR="0068627D" w:rsidRPr="000F0088">
        <w:rPr>
          <w:color w:val="auto"/>
          <w:sz w:val="20"/>
          <w:szCs w:val="20"/>
        </w:rPr>
        <w:t>________</w:t>
      </w:r>
      <w:r w:rsidR="00E87DAC" w:rsidRPr="000F0088">
        <w:rPr>
          <w:color w:val="auto"/>
          <w:sz w:val="20"/>
          <w:szCs w:val="20"/>
        </w:rPr>
        <w:t xml:space="preserve"> от </w:t>
      </w:r>
      <w:r w:rsidR="0068627D" w:rsidRPr="000F0088">
        <w:rPr>
          <w:color w:val="auto"/>
          <w:sz w:val="20"/>
          <w:szCs w:val="20"/>
        </w:rPr>
        <w:t>«___</w:t>
      </w:r>
      <w:r w:rsidR="006D651B" w:rsidRPr="000F0088">
        <w:rPr>
          <w:color w:val="auto"/>
          <w:sz w:val="20"/>
          <w:szCs w:val="20"/>
        </w:rPr>
        <w:t>_» _</w:t>
      </w:r>
      <w:r w:rsidR="0068627D" w:rsidRPr="000F0088">
        <w:rPr>
          <w:color w:val="auto"/>
          <w:sz w:val="20"/>
          <w:szCs w:val="20"/>
        </w:rPr>
        <w:t>________</w:t>
      </w:r>
      <w:r w:rsidR="00157FCF" w:rsidRPr="000F0088">
        <w:rPr>
          <w:color w:val="auto"/>
          <w:sz w:val="20"/>
          <w:szCs w:val="20"/>
        </w:rPr>
        <w:t>_____</w:t>
      </w:r>
      <w:r w:rsidR="00E87DAC" w:rsidRPr="000F0088">
        <w:rPr>
          <w:color w:val="auto"/>
          <w:sz w:val="20"/>
          <w:szCs w:val="20"/>
        </w:rPr>
        <w:t>2023</w:t>
      </w:r>
      <w:r w:rsidR="00157FCF" w:rsidRPr="000F0088">
        <w:rPr>
          <w:color w:val="auto"/>
          <w:sz w:val="20"/>
          <w:szCs w:val="20"/>
        </w:rPr>
        <w:t xml:space="preserve"> г</w:t>
      </w:r>
      <w:r w:rsidRPr="000F0088">
        <w:rPr>
          <w:color w:val="auto"/>
          <w:sz w:val="20"/>
          <w:szCs w:val="20"/>
        </w:rPr>
        <w:t xml:space="preserve">. </w:t>
      </w:r>
    </w:p>
    <w:p w14:paraId="4D91BE02" w14:textId="77777777" w:rsidR="004229DF" w:rsidRPr="000F0088" w:rsidRDefault="004229DF" w:rsidP="00C56567">
      <w:pPr>
        <w:spacing w:after="0" w:line="240" w:lineRule="auto"/>
        <w:ind w:left="708" w:firstLine="0"/>
        <w:jc w:val="center"/>
        <w:rPr>
          <w:b/>
          <w:color w:val="auto"/>
          <w:sz w:val="20"/>
          <w:szCs w:val="20"/>
        </w:rPr>
      </w:pPr>
    </w:p>
    <w:p w14:paraId="7D96FA92" w14:textId="0FBFD66D" w:rsidR="00E75FBC" w:rsidRPr="000F0088" w:rsidRDefault="00192C7E" w:rsidP="00C56567">
      <w:pPr>
        <w:spacing w:after="0" w:line="240" w:lineRule="auto"/>
        <w:ind w:left="708" w:firstLine="0"/>
        <w:jc w:val="center"/>
        <w:rPr>
          <w:b/>
          <w:color w:val="auto"/>
          <w:sz w:val="20"/>
          <w:szCs w:val="20"/>
        </w:rPr>
      </w:pPr>
      <w:r w:rsidRPr="000F0088">
        <w:rPr>
          <w:b/>
          <w:color w:val="auto"/>
          <w:sz w:val="20"/>
          <w:szCs w:val="20"/>
        </w:rPr>
        <w:t>8. ЗАКЛЮЧИТЕЛЬНЫЕ ПОЛОЖЕНИЯ</w:t>
      </w:r>
    </w:p>
    <w:p w14:paraId="2417B9C3" w14:textId="04CF3991" w:rsidR="00E75FBC" w:rsidRPr="000F0088" w:rsidRDefault="00192C7E" w:rsidP="00C56567">
      <w:pPr>
        <w:spacing w:after="0" w:line="240" w:lineRule="auto"/>
        <w:ind w:left="862" w:hanging="10"/>
        <w:rPr>
          <w:color w:val="auto"/>
          <w:sz w:val="20"/>
          <w:szCs w:val="20"/>
        </w:rPr>
      </w:pPr>
      <w:r w:rsidRPr="000F0088">
        <w:rPr>
          <w:color w:val="auto"/>
          <w:sz w:val="20"/>
          <w:szCs w:val="20"/>
        </w:rPr>
        <w:t>8.</w:t>
      </w:r>
      <w:r w:rsidR="005A7A37" w:rsidRPr="000F0088">
        <w:rPr>
          <w:color w:val="auto"/>
          <w:sz w:val="20"/>
          <w:szCs w:val="20"/>
        </w:rPr>
        <w:t>1. Договор</w:t>
      </w:r>
      <w:r w:rsidRPr="000F0088">
        <w:rPr>
          <w:color w:val="auto"/>
          <w:sz w:val="20"/>
          <w:szCs w:val="20"/>
        </w:rPr>
        <w:t xml:space="preserve"> составлен в двух экземплярах, имеющих равную юридическую силу, по одному экземпляру </w:t>
      </w:r>
    </w:p>
    <w:p w14:paraId="3D3E3818"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для каждой из Сторон. </w:t>
      </w:r>
    </w:p>
    <w:p w14:paraId="16FACAC9" w14:textId="4B6ADC87" w:rsidR="00E75FBC" w:rsidRPr="000F0088" w:rsidRDefault="00192C7E" w:rsidP="00C56567">
      <w:pPr>
        <w:spacing w:after="0" w:line="240" w:lineRule="auto"/>
        <w:ind w:left="-13" w:firstLine="852"/>
        <w:rPr>
          <w:color w:val="auto"/>
          <w:sz w:val="20"/>
          <w:szCs w:val="20"/>
        </w:rPr>
      </w:pPr>
      <w:r w:rsidRPr="000F0088">
        <w:rPr>
          <w:color w:val="auto"/>
          <w:sz w:val="20"/>
          <w:szCs w:val="20"/>
        </w:rPr>
        <w:t>8.</w:t>
      </w:r>
      <w:r w:rsidR="005A7A37" w:rsidRPr="000F0088">
        <w:rPr>
          <w:color w:val="auto"/>
          <w:sz w:val="20"/>
          <w:szCs w:val="20"/>
        </w:rPr>
        <w:t>2. Требования</w:t>
      </w:r>
      <w:r w:rsidRPr="000F0088">
        <w:rPr>
          <w:color w:val="auto"/>
          <w:sz w:val="20"/>
          <w:szCs w:val="20"/>
        </w:rPr>
        <w:t xml:space="preserve">, претензии, уведомления иные юридически значимые сообщения (далее -сообщения) направляются Сторонами и признаются надлежащим образом полученными другой Стороной при отправке любым из следующих способов: </w:t>
      </w:r>
    </w:p>
    <w:p w14:paraId="2E42413C" w14:textId="7BA49156" w:rsidR="00E75FBC" w:rsidRPr="000F0088" w:rsidRDefault="00A31C01" w:rsidP="00A31C01">
      <w:pPr>
        <w:spacing w:after="0" w:line="240" w:lineRule="auto"/>
        <w:ind w:left="271" w:right="-7" w:firstLine="0"/>
        <w:rPr>
          <w:color w:val="auto"/>
          <w:sz w:val="20"/>
          <w:szCs w:val="20"/>
        </w:rPr>
      </w:pPr>
      <w:r w:rsidRPr="000F0088">
        <w:rPr>
          <w:color w:val="auto"/>
          <w:sz w:val="20"/>
          <w:szCs w:val="20"/>
        </w:rPr>
        <w:t xml:space="preserve">                - </w:t>
      </w:r>
      <w:r w:rsidR="00192C7E" w:rsidRPr="000F0088">
        <w:rPr>
          <w:color w:val="auto"/>
          <w:sz w:val="20"/>
          <w:szCs w:val="20"/>
        </w:rPr>
        <w:t xml:space="preserve">Ценным письмом с описью вложения и с уведомлением о вручении по адресу Стороны, указанному </w:t>
      </w:r>
    </w:p>
    <w:p w14:paraId="3ECD67D3" w14:textId="77777777" w:rsidR="00E75FBC" w:rsidRPr="000F0088" w:rsidRDefault="00192C7E" w:rsidP="00C56567">
      <w:pPr>
        <w:spacing w:after="0" w:line="240" w:lineRule="auto"/>
        <w:ind w:left="327" w:hanging="10"/>
        <w:rPr>
          <w:color w:val="auto"/>
          <w:sz w:val="20"/>
          <w:szCs w:val="20"/>
        </w:rPr>
      </w:pPr>
      <w:r w:rsidRPr="000F0088">
        <w:rPr>
          <w:color w:val="auto"/>
          <w:sz w:val="20"/>
          <w:szCs w:val="20"/>
        </w:rPr>
        <w:t xml:space="preserve">в настоящем Договоре; </w:t>
      </w:r>
    </w:p>
    <w:p w14:paraId="6914D900" w14:textId="19752C21" w:rsidR="00E75FBC" w:rsidRPr="000F0088" w:rsidRDefault="00A31C01" w:rsidP="00A31C01">
      <w:pPr>
        <w:spacing w:after="0" w:line="240" w:lineRule="auto"/>
        <w:ind w:left="271" w:right="-7" w:firstLine="0"/>
        <w:jc w:val="center"/>
        <w:rPr>
          <w:color w:val="auto"/>
          <w:sz w:val="20"/>
          <w:szCs w:val="20"/>
        </w:rPr>
      </w:pPr>
      <w:r w:rsidRPr="000F0088">
        <w:rPr>
          <w:color w:val="auto"/>
          <w:sz w:val="20"/>
          <w:szCs w:val="20"/>
        </w:rPr>
        <w:t xml:space="preserve">   -  </w:t>
      </w:r>
      <w:r w:rsidR="00192C7E" w:rsidRPr="000F0088">
        <w:rPr>
          <w:color w:val="auto"/>
          <w:sz w:val="20"/>
          <w:szCs w:val="20"/>
        </w:rPr>
        <w:t xml:space="preserve">в электронном виде посредством отправки электронного сообщения или образа (сканированной </w:t>
      </w:r>
    </w:p>
    <w:p w14:paraId="5FD5BC8D" w14:textId="77777777" w:rsidR="00E75FBC" w:rsidRPr="000F0088" w:rsidRDefault="00192C7E" w:rsidP="00C56567">
      <w:pPr>
        <w:spacing w:after="0" w:line="240" w:lineRule="auto"/>
        <w:ind w:left="327" w:hanging="10"/>
        <w:rPr>
          <w:color w:val="auto"/>
          <w:sz w:val="20"/>
          <w:szCs w:val="20"/>
        </w:rPr>
      </w:pPr>
      <w:r w:rsidRPr="000F0088">
        <w:rPr>
          <w:color w:val="auto"/>
          <w:sz w:val="20"/>
          <w:szCs w:val="20"/>
        </w:rPr>
        <w:t xml:space="preserve">копии) соответствующего документа на адреса электронной почты, указанные в настоящем Договоре. </w:t>
      </w:r>
    </w:p>
    <w:p w14:paraId="25AF481D" w14:textId="2EF09271" w:rsidR="00E75FBC" w:rsidRPr="000F0088" w:rsidRDefault="00192C7E" w:rsidP="00C56567">
      <w:pPr>
        <w:spacing w:after="0" w:line="240" w:lineRule="auto"/>
        <w:ind w:left="-13" w:firstLine="852"/>
        <w:rPr>
          <w:color w:val="auto"/>
          <w:sz w:val="20"/>
          <w:szCs w:val="20"/>
        </w:rPr>
      </w:pPr>
      <w:r w:rsidRPr="000F0088">
        <w:rPr>
          <w:color w:val="auto"/>
          <w:sz w:val="20"/>
          <w:szCs w:val="20"/>
        </w:rPr>
        <w:t>8.</w:t>
      </w:r>
      <w:r w:rsidR="005A7A37" w:rsidRPr="000F0088">
        <w:rPr>
          <w:color w:val="auto"/>
          <w:sz w:val="20"/>
          <w:szCs w:val="20"/>
        </w:rPr>
        <w:t>3. Все</w:t>
      </w:r>
      <w:r w:rsidRPr="000F0088">
        <w:rPr>
          <w:color w:val="auto"/>
          <w:sz w:val="20"/>
          <w:szCs w:val="20"/>
        </w:rPr>
        <w:t xml:space="preserve"> споры и разногласия между Сторонами, возникающие в период действия Договора, разрешаются Сторонами путем переговоров. </w:t>
      </w:r>
    </w:p>
    <w:p w14:paraId="506E40AC" w14:textId="77777777" w:rsidR="00E75FBC" w:rsidRPr="000F0088" w:rsidRDefault="00192C7E" w:rsidP="00C56567">
      <w:pPr>
        <w:spacing w:after="0" w:line="240" w:lineRule="auto"/>
        <w:ind w:left="-13" w:firstLine="852"/>
        <w:rPr>
          <w:color w:val="auto"/>
          <w:sz w:val="20"/>
          <w:szCs w:val="20"/>
        </w:rPr>
      </w:pPr>
      <w:r w:rsidRPr="000F0088">
        <w:rPr>
          <w:color w:val="auto"/>
          <w:sz w:val="20"/>
          <w:szCs w:val="20"/>
        </w:rPr>
        <w:t xml:space="preserve">В случае невозможности урегулирования споров путем переговоров или не достижения согласия между Сторонами споры передаются на рассмотрение и разрешение в уполномоченный суд по месту нахождения Помещения в соответствии с действующим законодательством Российской Федерации. </w:t>
      </w:r>
    </w:p>
    <w:p w14:paraId="30B3F2E8" w14:textId="73FA635F" w:rsidR="00E75FBC" w:rsidRPr="000F0088" w:rsidRDefault="00192C7E" w:rsidP="00C56567">
      <w:pPr>
        <w:spacing w:after="0" w:line="240" w:lineRule="auto"/>
        <w:ind w:left="-13" w:firstLine="852"/>
        <w:rPr>
          <w:color w:val="auto"/>
          <w:sz w:val="20"/>
          <w:szCs w:val="20"/>
        </w:rPr>
      </w:pPr>
      <w:r w:rsidRPr="000F0088">
        <w:rPr>
          <w:color w:val="auto"/>
          <w:sz w:val="20"/>
          <w:szCs w:val="20"/>
        </w:rPr>
        <w:t>8.</w:t>
      </w:r>
      <w:r w:rsidR="005A7A37" w:rsidRPr="000F0088">
        <w:rPr>
          <w:color w:val="auto"/>
          <w:sz w:val="20"/>
          <w:szCs w:val="20"/>
        </w:rPr>
        <w:t>4. Все</w:t>
      </w:r>
      <w:r w:rsidRPr="000F0088">
        <w:rPr>
          <w:color w:val="auto"/>
          <w:sz w:val="20"/>
          <w:szCs w:val="20"/>
        </w:rPr>
        <w:t xml:space="preserve"> Приложения, изменения и дополнения к настоящему Договору являются неотъемлемой частью настоящего Договора и действительны лишь в том случае, если они совершены в письменной форме, подписаны надлежаще уполномоченными лицами Сторон и скреплены печатями Сторон. </w:t>
      </w:r>
    </w:p>
    <w:p w14:paraId="027A81C1" w14:textId="77777777" w:rsidR="00E75FBC" w:rsidRPr="000F0088" w:rsidRDefault="00192C7E" w:rsidP="00C56567">
      <w:pPr>
        <w:numPr>
          <w:ilvl w:val="0"/>
          <w:numId w:val="12"/>
        </w:numPr>
        <w:spacing w:after="0" w:line="240" w:lineRule="auto"/>
        <w:ind w:left="1010" w:hanging="158"/>
        <w:rPr>
          <w:color w:val="auto"/>
          <w:sz w:val="20"/>
          <w:szCs w:val="20"/>
        </w:rPr>
      </w:pPr>
      <w:r w:rsidRPr="000F0088">
        <w:rPr>
          <w:color w:val="auto"/>
          <w:sz w:val="20"/>
          <w:szCs w:val="20"/>
        </w:rPr>
        <w:t xml:space="preserve">5.Стороны незамедлительно уведомляют друг друга об изменении своих банковских реквизитов, </w:t>
      </w:r>
    </w:p>
    <w:p w14:paraId="30D089ED"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адресов, контактных данных и иных сведениях, содержащихся в Договоре. При несвоевременном уведомлении все риски, связанные с отсутствием соответствующей информации у второй Стороны, лежат на Стороне, допустившей несвоевременное уведомление. </w:t>
      </w:r>
    </w:p>
    <w:p w14:paraId="4B482782" w14:textId="77777777" w:rsidR="00E75FBC" w:rsidRPr="000F0088" w:rsidRDefault="00192C7E" w:rsidP="00C56567">
      <w:pPr>
        <w:spacing w:after="0" w:line="240" w:lineRule="auto"/>
        <w:ind w:left="862" w:hanging="10"/>
        <w:rPr>
          <w:color w:val="auto"/>
          <w:sz w:val="20"/>
          <w:szCs w:val="20"/>
        </w:rPr>
      </w:pPr>
      <w:r w:rsidRPr="000F0088">
        <w:rPr>
          <w:color w:val="auto"/>
          <w:sz w:val="20"/>
          <w:szCs w:val="20"/>
        </w:rPr>
        <w:t xml:space="preserve">8.6. Во всем, что не предусмотрено Договором, Стороны руководствуются действующим </w:t>
      </w:r>
    </w:p>
    <w:p w14:paraId="2A2091FA" w14:textId="77777777" w:rsidR="00E75FBC" w:rsidRPr="000F0088" w:rsidRDefault="00192C7E" w:rsidP="00C56567">
      <w:pPr>
        <w:spacing w:after="0" w:line="240" w:lineRule="auto"/>
        <w:ind w:left="-3" w:hanging="10"/>
        <w:rPr>
          <w:color w:val="auto"/>
          <w:sz w:val="20"/>
          <w:szCs w:val="20"/>
        </w:rPr>
      </w:pPr>
      <w:r w:rsidRPr="000F0088">
        <w:rPr>
          <w:color w:val="auto"/>
          <w:sz w:val="20"/>
          <w:szCs w:val="20"/>
        </w:rPr>
        <w:t xml:space="preserve">законодательством Российской Федерации. </w:t>
      </w:r>
    </w:p>
    <w:p w14:paraId="3E8CDEF0" w14:textId="77777777" w:rsidR="00E75FBC" w:rsidRPr="000F0088" w:rsidRDefault="00192C7E" w:rsidP="00C56567">
      <w:pPr>
        <w:spacing w:after="0" w:line="240" w:lineRule="auto"/>
        <w:ind w:left="192" w:firstLine="0"/>
        <w:jc w:val="center"/>
        <w:rPr>
          <w:color w:val="auto"/>
          <w:sz w:val="20"/>
          <w:szCs w:val="20"/>
        </w:rPr>
      </w:pPr>
      <w:r w:rsidRPr="000F0088">
        <w:rPr>
          <w:b/>
          <w:color w:val="auto"/>
          <w:sz w:val="20"/>
          <w:szCs w:val="20"/>
        </w:rPr>
        <w:t xml:space="preserve"> </w:t>
      </w:r>
    </w:p>
    <w:p w14:paraId="0F8CA6CC" w14:textId="167FDEE2" w:rsidR="004229DF" w:rsidRDefault="004229DF" w:rsidP="00C56567">
      <w:pPr>
        <w:pStyle w:val="3"/>
        <w:keepNext w:val="0"/>
        <w:keepLines w:val="0"/>
        <w:spacing w:line="240" w:lineRule="auto"/>
        <w:ind w:left="0" w:right="1654" w:firstLine="0"/>
        <w:jc w:val="both"/>
        <w:rPr>
          <w:color w:val="auto"/>
          <w:sz w:val="20"/>
          <w:szCs w:val="20"/>
        </w:rPr>
      </w:pPr>
    </w:p>
    <w:p w14:paraId="42964BA9" w14:textId="5CC820C7" w:rsidR="006A0978" w:rsidRDefault="006A0978" w:rsidP="006A0978"/>
    <w:p w14:paraId="049E5BDF" w14:textId="77777777" w:rsidR="006A0978" w:rsidRPr="006A0978" w:rsidRDefault="006A0978" w:rsidP="006A0978"/>
    <w:p w14:paraId="3D518317" w14:textId="78773080" w:rsidR="00E75FBC" w:rsidRPr="000F0088" w:rsidRDefault="00192C7E" w:rsidP="00C56567">
      <w:pPr>
        <w:pStyle w:val="3"/>
        <w:keepNext w:val="0"/>
        <w:keepLines w:val="0"/>
        <w:spacing w:line="240" w:lineRule="auto"/>
        <w:ind w:left="1808" w:right="1656" w:hanging="11"/>
        <w:rPr>
          <w:color w:val="auto"/>
          <w:sz w:val="20"/>
          <w:szCs w:val="20"/>
        </w:rPr>
      </w:pPr>
      <w:r w:rsidRPr="000F0088">
        <w:rPr>
          <w:color w:val="auto"/>
          <w:sz w:val="20"/>
          <w:szCs w:val="20"/>
        </w:rPr>
        <w:lastRenderedPageBreak/>
        <w:t xml:space="preserve">9. РЕКВИЗИТЫ И АДРЕСА СТОРОН </w:t>
      </w:r>
    </w:p>
    <w:p w14:paraId="7B1EE464" w14:textId="77777777" w:rsidR="00E75FBC" w:rsidRPr="000F0088" w:rsidRDefault="00192C7E" w:rsidP="00C56567">
      <w:pPr>
        <w:widowControl w:val="0"/>
        <w:spacing w:after="0" w:line="240" w:lineRule="auto"/>
        <w:ind w:left="193" w:firstLine="0"/>
        <w:rPr>
          <w:color w:val="auto"/>
          <w:sz w:val="20"/>
          <w:szCs w:val="20"/>
        </w:rPr>
      </w:pPr>
      <w:r w:rsidRPr="000F0088">
        <w:rPr>
          <w:b/>
          <w:color w:val="auto"/>
          <w:sz w:val="20"/>
          <w:szCs w:val="20"/>
        </w:rPr>
        <w:t xml:space="preserve"> </w:t>
      </w:r>
    </w:p>
    <w:tbl>
      <w:tblPr>
        <w:tblStyle w:val="TableGrid"/>
        <w:tblW w:w="10119" w:type="dxa"/>
        <w:tblInd w:w="106" w:type="dxa"/>
        <w:tblCellMar>
          <w:top w:w="44" w:type="dxa"/>
        </w:tblCellMar>
        <w:tblLook w:val="04A0" w:firstRow="1" w:lastRow="0" w:firstColumn="1" w:lastColumn="0" w:noHBand="0" w:noVBand="1"/>
      </w:tblPr>
      <w:tblGrid>
        <w:gridCol w:w="4850"/>
        <w:gridCol w:w="359"/>
        <w:gridCol w:w="4910"/>
      </w:tblGrid>
      <w:tr w:rsidR="000F0088" w:rsidRPr="000F0088" w14:paraId="54115750" w14:textId="77777777" w:rsidTr="00FB421B">
        <w:trPr>
          <w:trHeight w:val="5319"/>
        </w:trPr>
        <w:tc>
          <w:tcPr>
            <w:tcW w:w="4850" w:type="dxa"/>
            <w:tcBorders>
              <w:top w:val="nil"/>
              <w:left w:val="nil"/>
              <w:bottom w:val="nil"/>
              <w:right w:val="nil"/>
            </w:tcBorders>
          </w:tcPr>
          <w:p w14:paraId="15D3EBEE" w14:textId="77777777" w:rsidR="00E87DAC" w:rsidRPr="000F0088" w:rsidRDefault="00E87DAC" w:rsidP="00C56567">
            <w:pPr>
              <w:spacing w:after="0" w:line="240" w:lineRule="auto"/>
              <w:ind w:left="0" w:firstLine="0"/>
              <w:jc w:val="left"/>
              <w:rPr>
                <w:color w:val="auto"/>
                <w:sz w:val="20"/>
                <w:szCs w:val="20"/>
              </w:rPr>
            </w:pPr>
            <w:r w:rsidRPr="000F0088">
              <w:rPr>
                <w:b/>
                <w:color w:val="auto"/>
                <w:sz w:val="20"/>
                <w:szCs w:val="20"/>
              </w:rPr>
              <w:t>Агент:</w:t>
            </w:r>
            <w:r w:rsidRPr="000F0088">
              <w:rPr>
                <w:color w:val="auto"/>
                <w:sz w:val="20"/>
                <w:szCs w:val="20"/>
              </w:rPr>
              <w:t xml:space="preserve"> </w:t>
            </w:r>
          </w:p>
          <w:p w14:paraId="7E0EBAE9" w14:textId="77777777" w:rsidR="00E87DAC" w:rsidRPr="000F0088" w:rsidRDefault="00E87DAC" w:rsidP="00C56567">
            <w:pPr>
              <w:tabs>
                <w:tab w:val="left" w:pos="1356"/>
              </w:tabs>
              <w:spacing w:after="0" w:line="240" w:lineRule="auto"/>
              <w:ind w:right="1132" w:hanging="2"/>
              <w:rPr>
                <w:b/>
                <w:color w:val="auto"/>
                <w:sz w:val="20"/>
                <w:szCs w:val="20"/>
              </w:rPr>
            </w:pPr>
            <w:r w:rsidRPr="000F0088">
              <w:rPr>
                <w:b/>
                <w:color w:val="auto"/>
                <w:sz w:val="20"/>
                <w:szCs w:val="20"/>
              </w:rPr>
              <w:t xml:space="preserve">Общество с ограниченной ответственностью </w:t>
            </w:r>
            <w:bookmarkStart w:id="16" w:name="_Hlk140138607"/>
            <w:r w:rsidRPr="000F0088">
              <w:rPr>
                <w:b/>
                <w:color w:val="auto"/>
                <w:sz w:val="20"/>
                <w:szCs w:val="20"/>
              </w:rPr>
              <w:t xml:space="preserve">«Специализированный застройщик  </w:t>
            </w:r>
          </w:p>
          <w:p w14:paraId="1625785B" w14:textId="77777777" w:rsidR="00E87DAC" w:rsidRPr="000F0088" w:rsidRDefault="00E87DAC" w:rsidP="00C56567">
            <w:pPr>
              <w:tabs>
                <w:tab w:val="left" w:pos="1356"/>
              </w:tabs>
              <w:spacing w:after="0" w:line="240" w:lineRule="auto"/>
              <w:ind w:right="1132" w:hanging="2"/>
              <w:rPr>
                <w:b/>
                <w:color w:val="auto"/>
                <w:sz w:val="20"/>
                <w:szCs w:val="20"/>
              </w:rPr>
            </w:pPr>
            <w:r w:rsidRPr="000F0088">
              <w:rPr>
                <w:b/>
                <w:color w:val="auto"/>
                <w:sz w:val="20"/>
                <w:szCs w:val="20"/>
              </w:rPr>
              <w:t xml:space="preserve">Гостиничный Комплекс «СочиОйлСтрой»  </w:t>
            </w:r>
          </w:p>
          <w:bookmarkEnd w:id="16"/>
          <w:p w14:paraId="3686EA57"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 xml:space="preserve">ОГРН 1022302950020 </w:t>
            </w:r>
          </w:p>
          <w:p w14:paraId="70D8D6AE"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ИНН 2320094347 КПП 232001001</w:t>
            </w:r>
          </w:p>
          <w:p w14:paraId="49B0D190" w14:textId="448A3D56"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 xml:space="preserve">Юр. адрес: 354053, Россия, Краснодарский край, г. </w:t>
            </w:r>
            <w:r w:rsidR="005A7A37" w:rsidRPr="000F0088">
              <w:rPr>
                <w:color w:val="auto"/>
                <w:sz w:val="20"/>
                <w:szCs w:val="20"/>
              </w:rPr>
              <w:t>Сочи, ул.</w:t>
            </w:r>
            <w:r w:rsidRPr="000F0088">
              <w:rPr>
                <w:color w:val="auto"/>
                <w:sz w:val="20"/>
                <w:szCs w:val="20"/>
              </w:rPr>
              <w:t xml:space="preserve"> Крымская, д. 44  </w:t>
            </w:r>
          </w:p>
          <w:p w14:paraId="1F646100"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р/с 40701810977030000022</w:t>
            </w:r>
          </w:p>
          <w:p w14:paraId="68E9EEC0"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 xml:space="preserve"> к/с 30101810100000000612</w:t>
            </w:r>
          </w:p>
          <w:p w14:paraId="71792CF7" w14:textId="77777777" w:rsidR="00E87DAC" w:rsidRPr="000F0088" w:rsidRDefault="00E87DAC" w:rsidP="00C56567">
            <w:pPr>
              <w:tabs>
                <w:tab w:val="left" w:pos="1356"/>
              </w:tabs>
              <w:spacing w:after="0" w:line="240" w:lineRule="auto"/>
              <w:ind w:right="1132" w:hanging="2"/>
              <w:rPr>
                <w:color w:val="auto"/>
                <w:sz w:val="20"/>
                <w:szCs w:val="20"/>
              </w:rPr>
            </w:pPr>
            <w:r w:rsidRPr="000F0088">
              <w:rPr>
                <w:color w:val="auto"/>
                <w:sz w:val="20"/>
                <w:szCs w:val="20"/>
              </w:rPr>
              <w:t>Калужское отделение № 8608 ПАО Сбербанк</w:t>
            </w:r>
          </w:p>
          <w:p w14:paraId="50BEEB2D" w14:textId="77777777" w:rsidR="00E87DAC" w:rsidRPr="00BB3AF4" w:rsidRDefault="00E87DAC" w:rsidP="00C56567">
            <w:pPr>
              <w:tabs>
                <w:tab w:val="left" w:pos="1356"/>
              </w:tabs>
              <w:spacing w:after="0" w:line="240" w:lineRule="auto"/>
              <w:ind w:right="1132" w:hanging="2"/>
              <w:rPr>
                <w:color w:val="auto"/>
                <w:sz w:val="20"/>
                <w:szCs w:val="20"/>
              </w:rPr>
            </w:pPr>
            <w:r w:rsidRPr="000F0088">
              <w:rPr>
                <w:color w:val="auto"/>
                <w:sz w:val="20"/>
                <w:szCs w:val="20"/>
              </w:rPr>
              <w:t>Тел</w:t>
            </w:r>
            <w:r w:rsidRPr="00BB3AF4">
              <w:rPr>
                <w:color w:val="auto"/>
                <w:sz w:val="20"/>
                <w:szCs w:val="20"/>
              </w:rPr>
              <w:t xml:space="preserve">.: +79180467777 </w:t>
            </w:r>
          </w:p>
          <w:p w14:paraId="47510978" w14:textId="77777777" w:rsidR="00E87DAC" w:rsidRPr="00BB3AF4" w:rsidRDefault="00E87DAC" w:rsidP="00C56567">
            <w:pPr>
              <w:tabs>
                <w:tab w:val="left" w:pos="1356"/>
              </w:tabs>
              <w:spacing w:after="0" w:line="240" w:lineRule="auto"/>
              <w:ind w:right="1132" w:hanging="2"/>
              <w:rPr>
                <w:color w:val="auto"/>
                <w:sz w:val="20"/>
                <w:szCs w:val="20"/>
              </w:rPr>
            </w:pPr>
            <w:r w:rsidRPr="000F0088">
              <w:rPr>
                <w:color w:val="auto"/>
                <w:sz w:val="20"/>
                <w:szCs w:val="20"/>
                <w:lang w:val="en-US"/>
              </w:rPr>
              <w:t>e</w:t>
            </w:r>
            <w:r w:rsidRPr="00BB3AF4">
              <w:rPr>
                <w:color w:val="auto"/>
                <w:sz w:val="20"/>
                <w:szCs w:val="20"/>
              </w:rPr>
              <w:t>-</w:t>
            </w:r>
            <w:r w:rsidRPr="000F0088">
              <w:rPr>
                <w:color w:val="auto"/>
                <w:sz w:val="20"/>
                <w:szCs w:val="20"/>
                <w:lang w:val="en-US"/>
              </w:rPr>
              <w:t>mail</w:t>
            </w:r>
            <w:r w:rsidRPr="00BB3AF4">
              <w:rPr>
                <w:color w:val="auto"/>
                <w:sz w:val="20"/>
                <w:szCs w:val="20"/>
              </w:rPr>
              <w:t xml:space="preserve">: </w:t>
            </w:r>
            <w:hyperlink r:id="rId32" w:history="1">
              <w:r w:rsidRPr="000F0088">
                <w:rPr>
                  <w:color w:val="auto"/>
                  <w:sz w:val="20"/>
                  <w:szCs w:val="20"/>
                  <w:lang w:val="en-US"/>
                </w:rPr>
                <w:t>sochioilstroy</w:t>
              </w:r>
              <w:r w:rsidRPr="00BB3AF4">
                <w:rPr>
                  <w:color w:val="auto"/>
                  <w:sz w:val="20"/>
                  <w:szCs w:val="20"/>
                </w:rPr>
                <w:t>@</w:t>
              </w:r>
              <w:r w:rsidRPr="000F0088">
                <w:rPr>
                  <w:color w:val="auto"/>
                  <w:sz w:val="20"/>
                  <w:szCs w:val="20"/>
                  <w:lang w:val="en-US"/>
                </w:rPr>
                <w:t>mail</w:t>
              </w:r>
              <w:r w:rsidRPr="00BB3AF4">
                <w:rPr>
                  <w:color w:val="auto"/>
                  <w:sz w:val="20"/>
                  <w:szCs w:val="20"/>
                </w:rPr>
                <w:t>.</w:t>
              </w:r>
              <w:proofErr w:type="spellStart"/>
              <w:r w:rsidRPr="000F0088">
                <w:rPr>
                  <w:color w:val="auto"/>
                  <w:sz w:val="20"/>
                  <w:szCs w:val="20"/>
                  <w:lang w:val="en-US"/>
                </w:rPr>
                <w:t>ru</w:t>
              </w:r>
              <w:proofErr w:type="spellEnd"/>
            </w:hyperlink>
            <w:r w:rsidRPr="00BB3AF4">
              <w:rPr>
                <w:color w:val="auto"/>
                <w:sz w:val="20"/>
                <w:szCs w:val="20"/>
              </w:rPr>
              <w:t xml:space="preserve"> </w:t>
            </w:r>
          </w:p>
          <w:p w14:paraId="0AE51E8F" w14:textId="77777777" w:rsidR="00E87DAC" w:rsidRPr="00BB3AF4" w:rsidRDefault="00E87DAC" w:rsidP="00C56567">
            <w:pPr>
              <w:tabs>
                <w:tab w:val="left" w:pos="1356"/>
              </w:tabs>
              <w:spacing w:after="0" w:line="240" w:lineRule="auto"/>
              <w:ind w:right="119"/>
              <w:rPr>
                <w:color w:val="auto"/>
                <w:sz w:val="20"/>
                <w:szCs w:val="20"/>
              </w:rPr>
            </w:pPr>
          </w:p>
          <w:p w14:paraId="12D1FEE3" w14:textId="77777777" w:rsidR="00E87DAC" w:rsidRPr="00BB3AF4" w:rsidRDefault="00E87DAC" w:rsidP="00C56567">
            <w:pPr>
              <w:tabs>
                <w:tab w:val="left" w:pos="1356"/>
              </w:tabs>
              <w:spacing w:after="0" w:line="240" w:lineRule="auto"/>
              <w:ind w:right="119"/>
              <w:rPr>
                <w:color w:val="auto"/>
                <w:sz w:val="20"/>
                <w:szCs w:val="20"/>
              </w:rPr>
            </w:pPr>
          </w:p>
          <w:p w14:paraId="1D2C0104" w14:textId="77777777" w:rsidR="00E87DAC" w:rsidRPr="000F0088" w:rsidRDefault="00E87DAC" w:rsidP="0068627D">
            <w:pPr>
              <w:tabs>
                <w:tab w:val="left" w:pos="1356"/>
              </w:tabs>
              <w:spacing w:after="0" w:line="240" w:lineRule="auto"/>
              <w:ind w:left="0" w:right="119" w:firstLine="0"/>
              <w:rPr>
                <w:b/>
                <w:color w:val="auto"/>
                <w:sz w:val="20"/>
                <w:szCs w:val="20"/>
              </w:rPr>
            </w:pPr>
            <w:r w:rsidRPr="000F0088">
              <w:rPr>
                <w:b/>
                <w:color w:val="auto"/>
                <w:sz w:val="20"/>
                <w:szCs w:val="20"/>
              </w:rPr>
              <w:t>_</w:t>
            </w:r>
            <w:bookmarkStart w:id="17" w:name="_Hlk140138647"/>
            <w:r w:rsidRPr="000F0088">
              <w:rPr>
                <w:b/>
                <w:color w:val="auto"/>
                <w:sz w:val="20"/>
                <w:szCs w:val="20"/>
              </w:rPr>
              <w:t>_____________________ П.С. Серопян</w:t>
            </w:r>
            <w:bookmarkEnd w:id="17"/>
            <w:r w:rsidRPr="000F0088">
              <w:rPr>
                <w:b/>
                <w:color w:val="auto"/>
                <w:sz w:val="20"/>
                <w:szCs w:val="20"/>
              </w:rPr>
              <w:t xml:space="preserve"> </w:t>
            </w:r>
          </w:p>
          <w:p w14:paraId="6749519E" w14:textId="1B2A1E4A" w:rsidR="00E87DAC" w:rsidRPr="000F0088" w:rsidRDefault="00E87DAC" w:rsidP="00C56567">
            <w:pPr>
              <w:spacing w:after="0" w:line="240" w:lineRule="auto"/>
              <w:ind w:left="0" w:firstLine="0"/>
              <w:jc w:val="left"/>
              <w:rPr>
                <w:color w:val="auto"/>
                <w:sz w:val="20"/>
                <w:szCs w:val="20"/>
              </w:rPr>
            </w:pPr>
            <w:r w:rsidRPr="000F0088">
              <w:rPr>
                <w:color w:val="auto"/>
                <w:sz w:val="20"/>
                <w:szCs w:val="20"/>
              </w:rPr>
              <w:t xml:space="preserve"> </w:t>
            </w:r>
          </w:p>
        </w:tc>
        <w:tc>
          <w:tcPr>
            <w:tcW w:w="359" w:type="dxa"/>
            <w:tcBorders>
              <w:top w:val="nil"/>
              <w:left w:val="nil"/>
              <w:bottom w:val="nil"/>
              <w:right w:val="nil"/>
            </w:tcBorders>
            <w:vAlign w:val="bottom"/>
          </w:tcPr>
          <w:p w14:paraId="02CD1596" w14:textId="77777777" w:rsidR="00E87DAC" w:rsidRPr="000F0088" w:rsidRDefault="00E87DAC" w:rsidP="00C56567">
            <w:pPr>
              <w:spacing w:after="0" w:line="240" w:lineRule="auto"/>
              <w:ind w:left="0" w:firstLine="0"/>
              <w:jc w:val="left"/>
              <w:rPr>
                <w:color w:val="auto"/>
                <w:sz w:val="20"/>
                <w:szCs w:val="20"/>
              </w:rPr>
            </w:pPr>
            <w:r w:rsidRPr="000F0088">
              <w:rPr>
                <w:b/>
                <w:color w:val="auto"/>
                <w:sz w:val="20"/>
                <w:szCs w:val="20"/>
              </w:rPr>
              <w:t xml:space="preserve"> </w:t>
            </w:r>
          </w:p>
        </w:tc>
        <w:tc>
          <w:tcPr>
            <w:tcW w:w="4910" w:type="dxa"/>
            <w:tcBorders>
              <w:top w:val="nil"/>
              <w:left w:val="nil"/>
              <w:bottom w:val="nil"/>
              <w:right w:val="nil"/>
            </w:tcBorders>
          </w:tcPr>
          <w:p w14:paraId="10C1C049" w14:textId="77777777" w:rsidR="00E87DAC" w:rsidRPr="000F0088" w:rsidRDefault="00E87DAC" w:rsidP="00C56567">
            <w:pPr>
              <w:spacing w:after="0" w:line="240" w:lineRule="auto"/>
              <w:ind w:left="0" w:firstLine="0"/>
              <w:jc w:val="left"/>
              <w:rPr>
                <w:color w:val="auto"/>
                <w:sz w:val="20"/>
                <w:szCs w:val="20"/>
              </w:rPr>
            </w:pPr>
            <w:r w:rsidRPr="000F0088">
              <w:rPr>
                <w:b/>
                <w:color w:val="auto"/>
                <w:sz w:val="20"/>
                <w:szCs w:val="20"/>
              </w:rPr>
              <w:t>Принципал:</w:t>
            </w:r>
            <w:r w:rsidRPr="000F0088">
              <w:rPr>
                <w:color w:val="auto"/>
                <w:sz w:val="20"/>
                <w:szCs w:val="20"/>
              </w:rPr>
              <w:t xml:space="preserve"> </w:t>
            </w:r>
          </w:p>
          <w:p w14:paraId="5901BE96" w14:textId="77777777" w:rsidR="0068627D" w:rsidRPr="000F0088" w:rsidRDefault="0068627D" w:rsidP="00C56567">
            <w:pPr>
              <w:tabs>
                <w:tab w:val="left" w:pos="1356"/>
              </w:tabs>
              <w:spacing w:after="0" w:line="240" w:lineRule="auto"/>
              <w:ind w:right="119"/>
              <w:rPr>
                <w:b/>
                <w:color w:val="auto"/>
                <w:sz w:val="20"/>
                <w:szCs w:val="20"/>
              </w:rPr>
            </w:pPr>
          </w:p>
          <w:p w14:paraId="20724959" w14:textId="77777777" w:rsidR="0068627D" w:rsidRPr="000F0088" w:rsidRDefault="0068627D" w:rsidP="00C56567">
            <w:pPr>
              <w:tabs>
                <w:tab w:val="left" w:pos="1356"/>
              </w:tabs>
              <w:spacing w:after="0" w:line="240" w:lineRule="auto"/>
              <w:ind w:right="119"/>
              <w:rPr>
                <w:b/>
                <w:color w:val="auto"/>
                <w:sz w:val="20"/>
                <w:szCs w:val="20"/>
              </w:rPr>
            </w:pPr>
          </w:p>
          <w:p w14:paraId="6120B0BD" w14:textId="77777777" w:rsidR="0068627D" w:rsidRPr="000F0088" w:rsidRDefault="0068627D" w:rsidP="00C56567">
            <w:pPr>
              <w:tabs>
                <w:tab w:val="left" w:pos="1356"/>
              </w:tabs>
              <w:spacing w:after="0" w:line="240" w:lineRule="auto"/>
              <w:ind w:right="119"/>
              <w:rPr>
                <w:b/>
                <w:color w:val="auto"/>
                <w:sz w:val="20"/>
                <w:szCs w:val="20"/>
              </w:rPr>
            </w:pPr>
          </w:p>
          <w:p w14:paraId="5B46066E" w14:textId="77777777" w:rsidR="0068627D" w:rsidRPr="000F0088" w:rsidRDefault="0068627D" w:rsidP="00C56567">
            <w:pPr>
              <w:tabs>
                <w:tab w:val="left" w:pos="1356"/>
              </w:tabs>
              <w:spacing w:after="0" w:line="240" w:lineRule="auto"/>
              <w:ind w:right="119"/>
              <w:rPr>
                <w:b/>
                <w:color w:val="auto"/>
                <w:sz w:val="20"/>
                <w:szCs w:val="20"/>
              </w:rPr>
            </w:pPr>
          </w:p>
          <w:p w14:paraId="465197F9" w14:textId="77777777" w:rsidR="0068627D" w:rsidRPr="000F0088" w:rsidRDefault="0068627D" w:rsidP="00C56567">
            <w:pPr>
              <w:tabs>
                <w:tab w:val="left" w:pos="1356"/>
              </w:tabs>
              <w:spacing w:after="0" w:line="240" w:lineRule="auto"/>
              <w:ind w:right="119"/>
              <w:rPr>
                <w:b/>
                <w:color w:val="auto"/>
                <w:sz w:val="20"/>
                <w:szCs w:val="20"/>
              </w:rPr>
            </w:pPr>
          </w:p>
          <w:p w14:paraId="2DAC26E1" w14:textId="77777777" w:rsidR="0068627D" w:rsidRPr="000F0088" w:rsidRDefault="0068627D" w:rsidP="00C56567">
            <w:pPr>
              <w:tabs>
                <w:tab w:val="left" w:pos="1356"/>
              </w:tabs>
              <w:spacing w:after="0" w:line="240" w:lineRule="auto"/>
              <w:ind w:right="119"/>
              <w:rPr>
                <w:b/>
                <w:color w:val="auto"/>
                <w:sz w:val="20"/>
                <w:szCs w:val="20"/>
              </w:rPr>
            </w:pPr>
          </w:p>
          <w:p w14:paraId="672FA397" w14:textId="77777777" w:rsidR="0068627D" w:rsidRPr="000F0088" w:rsidRDefault="0068627D" w:rsidP="00C56567">
            <w:pPr>
              <w:tabs>
                <w:tab w:val="left" w:pos="1356"/>
              </w:tabs>
              <w:spacing w:after="0" w:line="240" w:lineRule="auto"/>
              <w:ind w:right="119"/>
              <w:rPr>
                <w:b/>
                <w:color w:val="auto"/>
                <w:sz w:val="20"/>
                <w:szCs w:val="20"/>
              </w:rPr>
            </w:pPr>
          </w:p>
          <w:p w14:paraId="47411B39" w14:textId="77777777" w:rsidR="0068627D" w:rsidRPr="000F0088" w:rsidRDefault="0068627D" w:rsidP="00C56567">
            <w:pPr>
              <w:tabs>
                <w:tab w:val="left" w:pos="1356"/>
              </w:tabs>
              <w:spacing w:after="0" w:line="240" w:lineRule="auto"/>
              <w:ind w:right="119"/>
              <w:rPr>
                <w:b/>
                <w:color w:val="auto"/>
                <w:sz w:val="20"/>
                <w:szCs w:val="20"/>
              </w:rPr>
            </w:pPr>
          </w:p>
          <w:p w14:paraId="23B94248" w14:textId="77777777" w:rsidR="0068627D" w:rsidRPr="000F0088" w:rsidRDefault="0068627D" w:rsidP="00C56567">
            <w:pPr>
              <w:tabs>
                <w:tab w:val="left" w:pos="1356"/>
              </w:tabs>
              <w:spacing w:after="0" w:line="240" w:lineRule="auto"/>
              <w:ind w:right="119"/>
              <w:rPr>
                <w:b/>
                <w:color w:val="auto"/>
                <w:sz w:val="20"/>
                <w:szCs w:val="20"/>
              </w:rPr>
            </w:pPr>
          </w:p>
          <w:p w14:paraId="27B88AA1" w14:textId="77777777" w:rsidR="0068627D" w:rsidRPr="000F0088" w:rsidRDefault="0068627D" w:rsidP="00C56567">
            <w:pPr>
              <w:tabs>
                <w:tab w:val="left" w:pos="1356"/>
              </w:tabs>
              <w:spacing w:after="0" w:line="240" w:lineRule="auto"/>
              <w:ind w:right="119"/>
              <w:rPr>
                <w:b/>
                <w:color w:val="auto"/>
                <w:sz w:val="20"/>
                <w:szCs w:val="20"/>
              </w:rPr>
            </w:pPr>
          </w:p>
          <w:p w14:paraId="6C763D43" w14:textId="77777777" w:rsidR="0068627D" w:rsidRPr="000F0088" w:rsidRDefault="0068627D" w:rsidP="00C56567">
            <w:pPr>
              <w:tabs>
                <w:tab w:val="left" w:pos="1356"/>
              </w:tabs>
              <w:spacing w:after="0" w:line="240" w:lineRule="auto"/>
              <w:ind w:right="119"/>
              <w:rPr>
                <w:b/>
                <w:color w:val="auto"/>
                <w:sz w:val="20"/>
                <w:szCs w:val="20"/>
              </w:rPr>
            </w:pPr>
          </w:p>
          <w:p w14:paraId="5A7EF111" w14:textId="77777777" w:rsidR="0068627D" w:rsidRPr="000F0088" w:rsidRDefault="0068627D" w:rsidP="00C56567">
            <w:pPr>
              <w:tabs>
                <w:tab w:val="left" w:pos="1356"/>
              </w:tabs>
              <w:spacing w:after="0" w:line="240" w:lineRule="auto"/>
              <w:ind w:right="119"/>
              <w:rPr>
                <w:b/>
                <w:color w:val="auto"/>
                <w:sz w:val="20"/>
                <w:szCs w:val="20"/>
              </w:rPr>
            </w:pPr>
          </w:p>
          <w:p w14:paraId="6B3A110B" w14:textId="77777777" w:rsidR="0068627D" w:rsidRPr="000F0088" w:rsidRDefault="0068627D" w:rsidP="00C56567">
            <w:pPr>
              <w:tabs>
                <w:tab w:val="left" w:pos="1356"/>
              </w:tabs>
              <w:spacing w:after="0" w:line="240" w:lineRule="auto"/>
              <w:ind w:right="119"/>
              <w:rPr>
                <w:b/>
                <w:color w:val="auto"/>
                <w:sz w:val="20"/>
                <w:szCs w:val="20"/>
              </w:rPr>
            </w:pPr>
          </w:p>
          <w:p w14:paraId="15815D16" w14:textId="77777777" w:rsidR="0068627D" w:rsidRPr="000F0088" w:rsidRDefault="0068627D" w:rsidP="00C56567">
            <w:pPr>
              <w:tabs>
                <w:tab w:val="left" w:pos="1356"/>
              </w:tabs>
              <w:spacing w:after="0" w:line="240" w:lineRule="auto"/>
              <w:ind w:right="119"/>
              <w:rPr>
                <w:b/>
                <w:color w:val="auto"/>
                <w:sz w:val="20"/>
                <w:szCs w:val="20"/>
              </w:rPr>
            </w:pPr>
          </w:p>
          <w:p w14:paraId="468F99CF" w14:textId="77777777" w:rsidR="0068627D" w:rsidRPr="000F0088" w:rsidRDefault="0068627D" w:rsidP="00C56567">
            <w:pPr>
              <w:tabs>
                <w:tab w:val="left" w:pos="1356"/>
              </w:tabs>
              <w:spacing w:after="0" w:line="240" w:lineRule="auto"/>
              <w:ind w:right="119"/>
              <w:rPr>
                <w:b/>
                <w:color w:val="auto"/>
                <w:sz w:val="20"/>
                <w:szCs w:val="20"/>
              </w:rPr>
            </w:pPr>
          </w:p>
          <w:p w14:paraId="130BC479" w14:textId="77777777" w:rsidR="0068627D" w:rsidRPr="000F0088" w:rsidRDefault="0068627D" w:rsidP="00C56567">
            <w:pPr>
              <w:tabs>
                <w:tab w:val="left" w:pos="1356"/>
              </w:tabs>
              <w:spacing w:after="0" w:line="240" w:lineRule="auto"/>
              <w:ind w:right="119"/>
              <w:rPr>
                <w:b/>
                <w:color w:val="auto"/>
                <w:sz w:val="20"/>
                <w:szCs w:val="20"/>
              </w:rPr>
            </w:pPr>
          </w:p>
          <w:p w14:paraId="2245240A" w14:textId="77777777" w:rsidR="0068627D" w:rsidRPr="000F0088" w:rsidRDefault="0068627D" w:rsidP="00C56567">
            <w:pPr>
              <w:tabs>
                <w:tab w:val="left" w:pos="1356"/>
              </w:tabs>
              <w:spacing w:after="0" w:line="240" w:lineRule="auto"/>
              <w:ind w:right="119"/>
              <w:rPr>
                <w:b/>
                <w:color w:val="auto"/>
                <w:sz w:val="20"/>
                <w:szCs w:val="20"/>
              </w:rPr>
            </w:pPr>
          </w:p>
          <w:p w14:paraId="5F8FA52F" w14:textId="488D1EEB" w:rsidR="00E87DAC" w:rsidRPr="000F0088" w:rsidRDefault="00BF3207" w:rsidP="005A7A37">
            <w:pPr>
              <w:tabs>
                <w:tab w:val="left" w:pos="1356"/>
              </w:tabs>
              <w:spacing w:after="0" w:line="240" w:lineRule="auto"/>
              <w:ind w:left="0" w:right="119" w:firstLine="0"/>
              <w:rPr>
                <w:b/>
                <w:color w:val="auto"/>
                <w:sz w:val="20"/>
                <w:szCs w:val="20"/>
                <w:lang w:val="en-US"/>
              </w:rPr>
            </w:pPr>
            <w:r w:rsidRPr="000F0088">
              <w:rPr>
                <w:b/>
                <w:color w:val="auto"/>
                <w:sz w:val="20"/>
                <w:szCs w:val="20"/>
              </w:rPr>
              <w:t>____________________</w:t>
            </w:r>
            <w:r w:rsidR="00E87DAC" w:rsidRPr="000F0088">
              <w:rPr>
                <w:b/>
                <w:color w:val="auto"/>
                <w:sz w:val="20"/>
                <w:szCs w:val="20"/>
                <w:lang w:val="en-US"/>
              </w:rPr>
              <w:t xml:space="preserve"> </w:t>
            </w:r>
          </w:p>
          <w:p w14:paraId="24C0E679" w14:textId="77777777" w:rsidR="00E87DAC" w:rsidRPr="000F0088" w:rsidRDefault="00E87DAC" w:rsidP="00C56567">
            <w:pPr>
              <w:tabs>
                <w:tab w:val="left" w:pos="1356"/>
              </w:tabs>
              <w:spacing w:after="0" w:line="240" w:lineRule="auto"/>
              <w:ind w:right="119"/>
              <w:rPr>
                <w:color w:val="auto"/>
                <w:sz w:val="20"/>
                <w:szCs w:val="20"/>
                <w:lang w:val="en-US"/>
              </w:rPr>
            </w:pPr>
          </w:p>
          <w:p w14:paraId="5BBBF0CA" w14:textId="77777777" w:rsidR="00E87DAC" w:rsidRPr="000F0088" w:rsidRDefault="00E87DAC" w:rsidP="00C56567">
            <w:pPr>
              <w:tabs>
                <w:tab w:val="left" w:pos="1356"/>
              </w:tabs>
              <w:spacing w:after="0" w:line="240" w:lineRule="auto"/>
              <w:ind w:right="119"/>
              <w:rPr>
                <w:color w:val="auto"/>
                <w:sz w:val="20"/>
                <w:szCs w:val="20"/>
              </w:rPr>
            </w:pPr>
          </w:p>
        </w:tc>
      </w:tr>
    </w:tbl>
    <w:p w14:paraId="0506B273" w14:textId="77777777" w:rsidR="00E75FBC" w:rsidRPr="000F0088" w:rsidRDefault="00192C7E" w:rsidP="00C56567">
      <w:pPr>
        <w:spacing w:after="0" w:line="240" w:lineRule="auto"/>
        <w:ind w:left="0" w:right="89" w:firstLine="0"/>
        <w:jc w:val="right"/>
        <w:rPr>
          <w:color w:val="auto"/>
          <w:sz w:val="20"/>
          <w:szCs w:val="20"/>
        </w:rPr>
      </w:pPr>
      <w:r w:rsidRPr="000F0088">
        <w:rPr>
          <w:b/>
          <w:color w:val="auto"/>
          <w:sz w:val="20"/>
          <w:szCs w:val="20"/>
        </w:rPr>
        <w:t xml:space="preserve"> </w:t>
      </w:r>
    </w:p>
    <w:p w14:paraId="182D6383" w14:textId="287AA042" w:rsidR="00E75FBC" w:rsidRPr="000F0088" w:rsidRDefault="00192C7E" w:rsidP="0068627D">
      <w:pPr>
        <w:spacing w:after="0" w:line="240" w:lineRule="auto"/>
        <w:ind w:left="0" w:firstLine="0"/>
        <w:jc w:val="left"/>
        <w:rPr>
          <w:color w:val="auto"/>
          <w:sz w:val="20"/>
          <w:szCs w:val="20"/>
        </w:rPr>
      </w:pPr>
      <w:r w:rsidRPr="000F0088">
        <w:rPr>
          <w:color w:val="auto"/>
          <w:sz w:val="20"/>
          <w:szCs w:val="20"/>
        </w:rPr>
        <w:t xml:space="preserve"> </w:t>
      </w:r>
      <w:bookmarkStart w:id="18" w:name="_Hlk140138740"/>
      <w:r w:rsidR="005A7A37" w:rsidRPr="000F0088">
        <w:rPr>
          <w:color w:val="auto"/>
          <w:sz w:val="20"/>
          <w:szCs w:val="20"/>
        </w:rPr>
        <w:t>Согласовано:</w:t>
      </w:r>
    </w:p>
    <w:p w14:paraId="6732065F" w14:textId="052B5237" w:rsidR="002C52C8" w:rsidRPr="000F0088" w:rsidRDefault="002C52C8" w:rsidP="0068627D">
      <w:pPr>
        <w:spacing w:after="0" w:line="240" w:lineRule="auto"/>
        <w:ind w:left="0" w:firstLine="0"/>
        <w:jc w:val="left"/>
        <w:rPr>
          <w:b/>
          <w:bCs/>
          <w:color w:val="auto"/>
          <w:sz w:val="20"/>
          <w:szCs w:val="20"/>
        </w:rPr>
      </w:pPr>
      <w:r w:rsidRPr="000F0088">
        <w:rPr>
          <w:b/>
          <w:bCs/>
          <w:color w:val="auto"/>
          <w:sz w:val="20"/>
          <w:szCs w:val="20"/>
        </w:rPr>
        <w:t>Генеральный директор                                                                  Участник долевого строительства</w:t>
      </w:r>
    </w:p>
    <w:p w14:paraId="17D32F22" w14:textId="77777777" w:rsidR="002C52C8" w:rsidRPr="000F0088" w:rsidRDefault="002C52C8" w:rsidP="002C52C8">
      <w:pPr>
        <w:tabs>
          <w:tab w:val="left" w:pos="1356"/>
        </w:tabs>
        <w:spacing w:after="0" w:line="240" w:lineRule="auto"/>
        <w:ind w:right="1132" w:hanging="2"/>
        <w:rPr>
          <w:b/>
          <w:color w:val="auto"/>
          <w:sz w:val="20"/>
          <w:szCs w:val="20"/>
        </w:rPr>
      </w:pPr>
      <w:r w:rsidRPr="000F0088">
        <w:rPr>
          <w:b/>
          <w:color w:val="auto"/>
          <w:sz w:val="20"/>
          <w:szCs w:val="20"/>
        </w:rPr>
        <w:t xml:space="preserve">«Специализированный застройщик  </w:t>
      </w:r>
    </w:p>
    <w:p w14:paraId="3986DC04" w14:textId="69FDCA71" w:rsidR="002C52C8" w:rsidRPr="000F0088" w:rsidRDefault="002C52C8" w:rsidP="002C52C8">
      <w:pPr>
        <w:tabs>
          <w:tab w:val="left" w:pos="1356"/>
        </w:tabs>
        <w:spacing w:after="0" w:line="240" w:lineRule="auto"/>
        <w:ind w:right="1132" w:hanging="2"/>
        <w:rPr>
          <w:b/>
          <w:color w:val="auto"/>
          <w:sz w:val="20"/>
          <w:szCs w:val="20"/>
        </w:rPr>
      </w:pPr>
      <w:r w:rsidRPr="000F0088">
        <w:rPr>
          <w:b/>
          <w:color w:val="auto"/>
          <w:sz w:val="20"/>
          <w:szCs w:val="20"/>
        </w:rPr>
        <w:t>Гостиничный Комплекс «СочиОйлСтрой»</w:t>
      </w:r>
    </w:p>
    <w:p w14:paraId="484C2F4F" w14:textId="77777777" w:rsidR="002C52C8" w:rsidRPr="000F0088" w:rsidRDefault="002C52C8" w:rsidP="002C52C8">
      <w:pPr>
        <w:tabs>
          <w:tab w:val="left" w:pos="1356"/>
        </w:tabs>
        <w:spacing w:after="0" w:line="240" w:lineRule="auto"/>
        <w:ind w:right="1132" w:hanging="2"/>
        <w:rPr>
          <w:b/>
          <w:color w:val="auto"/>
          <w:sz w:val="20"/>
          <w:szCs w:val="20"/>
        </w:rPr>
      </w:pPr>
    </w:p>
    <w:p w14:paraId="01BC59EC" w14:textId="399BEA3E" w:rsidR="005A7A37" w:rsidRPr="005A7A37" w:rsidRDefault="002C52C8" w:rsidP="005A7A37">
      <w:pPr>
        <w:tabs>
          <w:tab w:val="left" w:pos="1356"/>
        </w:tabs>
        <w:spacing w:after="0" w:line="240" w:lineRule="auto"/>
        <w:ind w:right="571" w:hanging="2"/>
        <w:rPr>
          <w:color w:val="auto"/>
          <w:sz w:val="20"/>
          <w:szCs w:val="20"/>
        </w:rPr>
      </w:pPr>
      <w:r w:rsidRPr="000F0088">
        <w:rPr>
          <w:b/>
          <w:color w:val="auto"/>
          <w:sz w:val="20"/>
          <w:szCs w:val="20"/>
        </w:rPr>
        <w:t xml:space="preserve">_____________________ П.С. Серопян                                         </w:t>
      </w:r>
      <w:r w:rsidR="005A7A37" w:rsidRPr="00692965">
        <w:rPr>
          <w:sz w:val="20"/>
          <w:szCs w:val="20"/>
        </w:rPr>
        <w:t xml:space="preserve">________________________ </w:t>
      </w:r>
      <w:r w:rsidR="006A0978">
        <w:rPr>
          <w:b/>
          <w:bCs/>
          <w:sz w:val="20"/>
          <w:szCs w:val="20"/>
        </w:rPr>
        <w:t>ФИО</w:t>
      </w:r>
    </w:p>
    <w:p w14:paraId="5C36B579" w14:textId="31D2683C" w:rsidR="002C52C8" w:rsidRPr="000F0088" w:rsidRDefault="002C52C8" w:rsidP="002C52C8">
      <w:pPr>
        <w:tabs>
          <w:tab w:val="left" w:pos="1356"/>
        </w:tabs>
        <w:spacing w:after="0" w:line="240" w:lineRule="auto"/>
        <w:ind w:right="1132" w:hanging="2"/>
        <w:rPr>
          <w:b/>
          <w:color w:val="auto"/>
          <w:sz w:val="20"/>
          <w:szCs w:val="20"/>
        </w:rPr>
      </w:pPr>
    </w:p>
    <w:p w14:paraId="2244A01A" w14:textId="77777777" w:rsidR="002C52C8" w:rsidRPr="000F0088" w:rsidRDefault="002C52C8" w:rsidP="002C52C8">
      <w:pPr>
        <w:tabs>
          <w:tab w:val="left" w:pos="1356"/>
        </w:tabs>
        <w:spacing w:after="0" w:line="240" w:lineRule="auto"/>
        <w:ind w:right="1132" w:hanging="2"/>
        <w:rPr>
          <w:b/>
          <w:color w:val="auto"/>
          <w:sz w:val="20"/>
          <w:szCs w:val="20"/>
        </w:rPr>
      </w:pPr>
    </w:p>
    <w:bookmarkEnd w:id="18"/>
    <w:p w14:paraId="1BC3F023" w14:textId="05B34ED0" w:rsidR="002C52C8" w:rsidRPr="000F0088" w:rsidRDefault="002C52C8" w:rsidP="002C52C8">
      <w:pPr>
        <w:tabs>
          <w:tab w:val="left" w:pos="1356"/>
        </w:tabs>
        <w:spacing w:after="0" w:line="240" w:lineRule="auto"/>
        <w:ind w:right="1132" w:hanging="2"/>
        <w:rPr>
          <w:b/>
          <w:color w:val="auto"/>
          <w:sz w:val="20"/>
          <w:szCs w:val="20"/>
        </w:rPr>
      </w:pPr>
      <w:r w:rsidRPr="000F0088">
        <w:rPr>
          <w:b/>
          <w:color w:val="auto"/>
          <w:sz w:val="20"/>
          <w:szCs w:val="20"/>
        </w:rPr>
        <w:t xml:space="preserve">  </w:t>
      </w:r>
    </w:p>
    <w:p w14:paraId="23D69212" w14:textId="77777777" w:rsidR="002C52C8" w:rsidRPr="000F0088" w:rsidRDefault="002C52C8" w:rsidP="002C52C8">
      <w:pPr>
        <w:tabs>
          <w:tab w:val="left" w:pos="1356"/>
        </w:tabs>
        <w:spacing w:after="0" w:line="240" w:lineRule="auto"/>
        <w:ind w:right="1132" w:hanging="2"/>
        <w:rPr>
          <w:b/>
          <w:color w:val="auto"/>
          <w:sz w:val="20"/>
          <w:szCs w:val="20"/>
        </w:rPr>
      </w:pPr>
    </w:p>
    <w:p w14:paraId="566B2A4C" w14:textId="165E31A9" w:rsidR="002C52C8" w:rsidRPr="000F0088" w:rsidRDefault="002C52C8" w:rsidP="0068627D">
      <w:pPr>
        <w:spacing w:after="0" w:line="240" w:lineRule="auto"/>
        <w:ind w:left="0" w:firstLine="0"/>
        <w:jc w:val="left"/>
        <w:rPr>
          <w:b/>
          <w:color w:val="auto"/>
          <w:sz w:val="20"/>
          <w:szCs w:val="20"/>
        </w:rPr>
      </w:pPr>
    </w:p>
    <w:p w14:paraId="09F13478" w14:textId="77777777" w:rsidR="00FB421B" w:rsidRPr="000F0088" w:rsidRDefault="00FB421B" w:rsidP="00C56567">
      <w:pPr>
        <w:spacing w:after="0" w:line="240" w:lineRule="auto"/>
        <w:ind w:left="10" w:right="69" w:hanging="10"/>
        <w:jc w:val="right"/>
        <w:rPr>
          <w:b/>
          <w:color w:val="auto"/>
          <w:sz w:val="20"/>
          <w:szCs w:val="20"/>
        </w:rPr>
      </w:pPr>
    </w:p>
    <w:p w14:paraId="3350900E" w14:textId="77777777" w:rsidR="00FB421B" w:rsidRPr="000F0088" w:rsidRDefault="00FB421B" w:rsidP="00C56567">
      <w:pPr>
        <w:spacing w:after="0" w:line="240" w:lineRule="auto"/>
        <w:ind w:left="10" w:right="69" w:hanging="10"/>
        <w:jc w:val="right"/>
        <w:rPr>
          <w:b/>
          <w:color w:val="auto"/>
          <w:sz w:val="20"/>
          <w:szCs w:val="20"/>
        </w:rPr>
      </w:pPr>
    </w:p>
    <w:p w14:paraId="58D3F588" w14:textId="5CF146AA" w:rsidR="001407C2" w:rsidRPr="000F0088" w:rsidRDefault="001407C2">
      <w:pPr>
        <w:spacing w:after="160" w:line="259" w:lineRule="auto"/>
        <w:ind w:left="0" w:firstLine="0"/>
        <w:jc w:val="left"/>
        <w:rPr>
          <w:b/>
          <w:color w:val="auto"/>
          <w:sz w:val="20"/>
          <w:szCs w:val="20"/>
        </w:rPr>
      </w:pPr>
      <w:r w:rsidRPr="000F0088">
        <w:rPr>
          <w:b/>
          <w:color w:val="auto"/>
          <w:sz w:val="20"/>
          <w:szCs w:val="20"/>
        </w:rPr>
        <w:br w:type="page"/>
      </w:r>
    </w:p>
    <w:p w14:paraId="204F5941" w14:textId="34B32D0C" w:rsidR="00E75FBC" w:rsidRPr="0082487D" w:rsidRDefault="00192C7E" w:rsidP="001407C2">
      <w:pPr>
        <w:spacing w:after="0" w:line="240" w:lineRule="auto"/>
        <w:ind w:left="10" w:right="-69" w:hanging="10"/>
        <w:jc w:val="right"/>
        <w:rPr>
          <w:color w:val="auto"/>
          <w:sz w:val="19"/>
          <w:szCs w:val="19"/>
        </w:rPr>
      </w:pPr>
      <w:r w:rsidRPr="0082487D">
        <w:rPr>
          <w:color w:val="auto"/>
          <w:sz w:val="19"/>
          <w:szCs w:val="19"/>
        </w:rPr>
        <w:lastRenderedPageBreak/>
        <w:t xml:space="preserve">   Приложение №4  </w:t>
      </w:r>
    </w:p>
    <w:p w14:paraId="4220A611" w14:textId="6257778D" w:rsidR="00BF3207" w:rsidRPr="0082487D" w:rsidRDefault="00192C7E" w:rsidP="001407C2">
      <w:pPr>
        <w:spacing w:after="0" w:line="240" w:lineRule="auto"/>
        <w:ind w:left="10" w:right="-69" w:hanging="10"/>
        <w:jc w:val="right"/>
        <w:rPr>
          <w:color w:val="auto"/>
          <w:sz w:val="19"/>
          <w:szCs w:val="19"/>
        </w:rPr>
      </w:pPr>
      <w:r w:rsidRPr="0082487D">
        <w:rPr>
          <w:color w:val="auto"/>
          <w:sz w:val="19"/>
          <w:szCs w:val="19"/>
        </w:rPr>
        <w:t xml:space="preserve">      к Договору участия в долевом строительстве</w:t>
      </w:r>
      <w:r w:rsidR="00E87DAC" w:rsidRPr="0082487D">
        <w:rPr>
          <w:color w:val="auto"/>
          <w:sz w:val="19"/>
          <w:szCs w:val="19"/>
        </w:rPr>
        <w:t xml:space="preserve"> № </w:t>
      </w:r>
    </w:p>
    <w:p w14:paraId="2DA1239F" w14:textId="47B265D5" w:rsidR="00E75FBC" w:rsidRPr="00DD2DF1" w:rsidRDefault="00E87DAC" w:rsidP="001407C2">
      <w:pPr>
        <w:spacing w:after="0" w:line="240" w:lineRule="auto"/>
        <w:ind w:left="10" w:right="-69" w:hanging="10"/>
        <w:jc w:val="right"/>
        <w:rPr>
          <w:b/>
          <w:color w:val="auto"/>
          <w:sz w:val="19"/>
          <w:szCs w:val="19"/>
        </w:rPr>
      </w:pPr>
      <w:r w:rsidRPr="0082487D">
        <w:rPr>
          <w:color w:val="auto"/>
          <w:sz w:val="19"/>
          <w:szCs w:val="19"/>
        </w:rPr>
        <w:t xml:space="preserve">от </w:t>
      </w:r>
      <w:r w:rsidR="00BF3207" w:rsidRPr="0082487D">
        <w:rPr>
          <w:color w:val="auto"/>
          <w:sz w:val="19"/>
          <w:szCs w:val="19"/>
        </w:rPr>
        <w:t>«</w:t>
      </w:r>
      <w:r w:rsidR="006A0978">
        <w:rPr>
          <w:color w:val="auto"/>
          <w:sz w:val="19"/>
          <w:szCs w:val="19"/>
        </w:rPr>
        <w:t>___</w:t>
      </w:r>
      <w:r w:rsidR="00BF3207" w:rsidRPr="0082487D">
        <w:rPr>
          <w:color w:val="auto"/>
          <w:sz w:val="19"/>
          <w:szCs w:val="19"/>
        </w:rPr>
        <w:t>»</w:t>
      </w:r>
      <w:r w:rsidR="005A7A37" w:rsidRPr="0082487D">
        <w:rPr>
          <w:color w:val="auto"/>
          <w:sz w:val="19"/>
          <w:szCs w:val="19"/>
        </w:rPr>
        <w:t xml:space="preserve"> </w:t>
      </w:r>
      <w:r w:rsidR="006A0978">
        <w:rPr>
          <w:color w:val="auto"/>
          <w:sz w:val="19"/>
          <w:szCs w:val="19"/>
        </w:rPr>
        <w:t>____</w:t>
      </w:r>
      <w:r w:rsidR="005A7A37" w:rsidRPr="0082487D">
        <w:rPr>
          <w:color w:val="auto"/>
          <w:sz w:val="19"/>
          <w:szCs w:val="19"/>
        </w:rPr>
        <w:t xml:space="preserve"> </w:t>
      </w:r>
      <w:r w:rsidRPr="0082487D">
        <w:rPr>
          <w:color w:val="auto"/>
          <w:sz w:val="19"/>
          <w:szCs w:val="19"/>
        </w:rPr>
        <w:t>2023</w:t>
      </w:r>
      <w:r w:rsidR="00192C7E" w:rsidRPr="0082487D">
        <w:rPr>
          <w:color w:val="auto"/>
          <w:sz w:val="19"/>
          <w:szCs w:val="19"/>
        </w:rPr>
        <w:t xml:space="preserve"> </w:t>
      </w:r>
      <w:r w:rsidR="0068627D" w:rsidRPr="0082487D">
        <w:rPr>
          <w:color w:val="auto"/>
          <w:sz w:val="19"/>
          <w:szCs w:val="19"/>
        </w:rPr>
        <w:t>г.</w:t>
      </w:r>
    </w:p>
    <w:p w14:paraId="19E05086" w14:textId="77777777" w:rsidR="00E75FBC" w:rsidRPr="00DD2DF1" w:rsidRDefault="00192C7E" w:rsidP="00C56567">
      <w:pPr>
        <w:pStyle w:val="2"/>
        <w:spacing w:after="0" w:line="240" w:lineRule="auto"/>
        <w:ind w:left="10" w:right="62"/>
        <w:rPr>
          <w:color w:val="auto"/>
          <w:sz w:val="19"/>
          <w:szCs w:val="19"/>
        </w:rPr>
      </w:pPr>
      <w:bookmarkStart w:id="19" w:name="_Hlk139038276"/>
      <w:r w:rsidRPr="00DD2DF1">
        <w:rPr>
          <w:color w:val="auto"/>
          <w:sz w:val="19"/>
          <w:szCs w:val="19"/>
        </w:rPr>
        <w:t xml:space="preserve">Общие условия заключаемого Застройщиком договора аренды </w:t>
      </w:r>
      <w:bookmarkEnd w:id="19"/>
    </w:p>
    <w:p w14:paraId="55318C44" w14:textId="56911A89"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Арендодатель передает </w:t>
      </w:r>
      <w:r w:rsidR="00BE4493" w:rsidRPr="00DD2DF1">
        <w:rPr>
          <w:color w:val="auto"/>
          <w:sz w:val="19"/>
          <w:szCs w:val="19"/>
        </w:rPr>
        <w:t>А</w:t>
      </w:r>
      <w:r w:rsidRPr="00DD2DF1">
        <w:rPr>
          <w:color w:val="auto"/>
          <w:sz w:val="19"/>
          <w:szCs w:val="19"/>
        </w:rPr>
        <w:t xml:space="preserve">рендатору за плату, а арендатор принимает во временное пользование </w:t>
      </w:r>
      <w:r w:rsidR="00BE4493" w:rsidRPr="00DD2DF1">
        <w:rPr>
          <w:color w:val="auto"/>
          <w:sz w:val="19"/>
          <w:szCs w:val="19"/>
        </w:rPr>
        <w:t>Г</w:t>
      </w:r>
      <w:r w:rsidRPr="00DD2DF1">
        <w:rPr>
          <w:color w:val="auto"/>
          <w:sz w:val="19"/>
          <w:szCs w:val="19"/>
        </w:rPr>
        <w:t>остиничный комплекс (далее – Объект</w:t>
      </w:r>
      <w:r w:rsidR="00E87DAC" w:rsidRPr="00DD2DF1">
        <w:rPr>
          <w:color w:val="auto"/>
          <w:sz w:val="19"/>
          <w:szCs w:val="19"/>
        </w:rPr>
        <w:t>.</w:t>
      </w:r>
      <w:r w:rsidR="00BE4493" w:rsidRPr="00DD2DF1">
        <w:rPr>
          <w:color w:val="auto"/>
          <w:sz w:val="19"/>
          <w:szCs w:val="19"/>
        </w:rPr>
        <w:t>)</w:t>
      </w:r>
    </w:p>
    <w:p w14:paraId="68DEEF88" w14:textId="069983BE"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Объект предоставляется </w:t>
      </w:r>
      <w:r w:rsidR="00BE4493" w:rsidRPr="00DD2DF1">
        <w:rPr>
          <w:color w:val="auto"/>
          <w:sz w:val="19"/>
          <w:szCs w:val="19"/>
        </w:rPr>
        <w:t>А</w:t>
      </w:r>
      <w:r w:rsidRPr="00DD2DF1">
        <w:rPr>
          <w:color w:val="auto"/>
          <w:sz w:val="19"/>
          <w:szCs w:val="19"/>
        </w:rPr>
        <w:t xml:space="preserve">рендатору для использования его исключительно по прямому назначению – для оказания гостиничных услуг и сопутствующей деятельности, включая, но не ограничиваясь, деятельность ресторанов, проведение конференций и мероприятий, тренажерный зал для гостей гостиницы и прочие виды деятельности, не запрещенные действующим законодательством. </w:t>
      </w:r>
    </w:p>
    <w:p w14:paraId="4B9824A6" w14:textId="77777777"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Арендатор обязуется: </w:t>
      </w:r>
    </w:p>
    <w:p w14:paraId="26C2D1E4" w14:textId="77777777" w:rsidR="00E75FBC" w:rsidRPr="00DD2DF1" w:rsidRDefault="00192C7E" w:rsidP="00C56567">
      <w:pPr>
        <w:numPr>
          <w:ilvl w:val="1"/>
          <w:numId w:val="13"/>
        </w:numPr>
        <w:spacing w:after="0" w:line="240" w:lineRule="auto"/>
        <w:ind w:right="70" w:firstLine="0"/>
        <w:rPr>
          <w:color w:val="auto"/>
          <w:sz w:val="19"/>
          <w:szCs w:val="19"/>
        </w:rPr>
      </w:pPr>
      <w:r w:rsidRPr="00DD2DF1">
        <w:rPr>
          <w:color w:val="auto"/>
          <w:sz w:val="19"/>
          <w:szCs w:val="19"/>
        </w:rPr>
        <w:t xml:space="preserve">Осуществлять пользование Объектом в соответствии с действующими требованиями нормативных документов, поддерживать переданное ему имущество в надлежащем состоянии и выполнять все необходимые процедуры по текущему обслуживанию Объекта.  </w:t>
      </w:r>
    </w:p>
    <w:p w14:paraId="1AFAECA6" w14:textId="77777777" w:rsidR="00E75FBC" w:rsidRPr="00DD2DF1" w:rsidRDefault="00192C7E" w:rsidP="00C56567">
      <w:pPr>
        <w:numPr>
          <w:ilvl w:val="1"/>
          <w:numId w:val="13"/>
        </w:numPr>
        <w:spacing w:after="0" w:line="240" w:lineRule="auto"/>
        <w:ind w:right="70" w:firstLine="0"/>
        <w:rPr>
          <w:color w:val="auto"/>
          <w:sz w:val="19"/>
          <w:szCs w:val="19"/>
        </w:rPr>
      </w:pPr>
      <w:r w:rsidRPr="00DD2DF1">
        <w:rPr>
          <w:color w:val="auto"/>
          <w:sz w:val="19"/>
          <w:szCs w:val="19"/>
        </w:rPr>
        <w:t xml:space="preserve">Своевременно и за свой счет производить санитарную обработку, дезинфекцию, дезинсекцию, дератизацию Объекта, а также санитарную обработку систем вентиляции и кондиционирования. </w:t>
      </w:r>
    </w:p>
    <w:p w14:paraId="27556776" w14:textId="77777777" w:rsidR="00E75FBC" w:rsidRPr="00DD2DF1" w:rsidRDefault="00192C7E" w:rsidP="00C56567">
      <w:pPr>
        <w:numPr>
          <w:ilvl w:val="1"/>
          <w:numId w:val="13"/>
        </w:numPr>
        <w:spacing w:after="0" w:line="240" w:lineRule="auto"/>
        <w:ind w:right="70" w:firstLine="0"/>
        <w:rPr>
          <w:color w:val="auto"/>
          <w:sz w:val="19"/>
          <w:szCs w:val="19"/>
        </w:rPr>
      </w:pPr>
      <w:r w:rsidRPr="00DD2DF1">
        <w:rPr>
          <w:color w:val="auto"/>
          <w:sz w:val="19"/>
          <w:szCs w:val="19"/>
        </w:rPr>
        <w:t xml:space="preserve">Не превышать разрешенные в соответствии с согласованной Арендодателем проектной документацией, нагрузки на инженерные системы и перекрытия. </w:t>
      </w:r>
    </w:p>
    <w:p w14:paraId="126ED477" w14:textId="6787E7D3" w:rsidR="00E75FBC" w:rsidRPr="00DD2DF1" w:rsidRDefault="00192C7E" w:rsidP="00C56567">
      <w:pPr>
        <w:numPr>
          <w:ilvl w:val="1"/>
          <w:numId w:val="13"/>
        </w:numPr>
        <w:spacing w:after="0" w:line="240" w:lineRule="auto"/>
        <w:ind w:right="70" w:firstLine="0"/>
        <w:rPr>
          <w:color w:val="auto"/>
          <w:sz w:val="19"/>
          <w:szCs w:val="19"/>
        </w:rPr>
      </w:pPr>
      <w:r w:rsidRPr="00DD2DF1">
        <w:rPr>
          <w:color w:val="auto"/>
          <w:sz w:val="19"/>
          <w:szCs w:val="19"/>
        </w:rPr>
        <w:t xml:space="preserve">При эксплуатации Объекта соблюдать и нести ответственность за выполнение требований санитарно-эпидемиологического законодательства РФ. Отвечать за соблюдение своими сотрудниками, а также посетителями/подрядчиками арендатора правил техники безопасности, действующих в Российской Федерации, норм и правил пожарной безопасности (в части пользования Объектом) в здании и на прилегающей территории. При нарушении сотрудниками, а также посетителями/подрядчиками </w:t>
      </w:r>
      <w:r w:rsidR="00BE4493" w:rsidRPr="00DD2DF1">
        <w:rPr>
          <w:color w:val="auto"/>
          <w:sz w:val="19"/>
          <w:szCs w:val="19"/>
        </w:rPr>
        <w:t>А</w:t>
      </w:r>
      <w:r w:rsidRPr="00DD2DF1">
        <w:rPr>
          <w:color w:val="auto"/>
          <w:sz w:val="19"/>
          <w:szCs w:val="19"/>
        </w:rPr>
        <w:t xml:space="preserve">рендатора правил техники безопасности, норм и правил пожарной безопасности на арендованных площадях, в Здании, равно как и на прилегающей территории арендатора, арендатор несет ответственность в соответствии с действующим законодательством Российской Федерации. Арендатор несет ответственность за соблюдение норм пожарной безопасности исключительно в части пользования Объектом. </w:t>
      </w:r>
    </w:p>
    <w:p w14:paraId="40D98E5B" w14:textId="77777777"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Арендатору запрещается: </w:t>
      </w:r>
    </w:p>
    <w:p w14:paraId="75370A94" w14:textId="77777777" w:rsidR="00E75FBC" w:rsidRPr="00DD2DF1" w:rsidRDefault="00192C7E" w:rsidP="00C56567">
      <w:pPr>
        <w:numPr>
          <w:ilvl w:val="1"/>
          <w:numId w:val="14"/>
        </w:numPr>
        <w:spacing w:after="0" w:line="240" w:lineRule="auto"/>
        <w:ind w:right="70" w:firstLine="0"/>
        <w:rPr>
          <w:color w:val="auto"/>
          <w:sz w:val="19"/>
          <w:szCs w:val="19"/>
        </w:rPr>
      </w:pPr>
      <w:r w:rsidRPr="00DD2DF1">
        <w:rPr>
          <w:color w:val="auto"/>
          <w:sz w:val="19"/>
          <w:szCs w:val="19"/>
        </w:rPr>
        <w:t xml:space="preserve">Использовать Объект не по целевому назначению. </w:t>
      </w:r>
    </w:p>
    <w:p w14:paraId="5B9DC195" w14:textId="77777777" w:rsidR="00E75FBC" w:rsidRPr="00DD2DF1" w:rsidRDefault="00192C7E" w:rsidP="00C56567">
      <w:pPr>
        <w:numPr>
          <w:ilvl w:val="1"/>
          <w:numId w:val="14"/>
        </w:numPr>
        <w:spacing w:after="0" w:line="240" w:lineRule="auto"/>
        <w:ind w:right="70" w:firstLine="0"/>
        <w:rPr>
          <w:color w:val="auto"/>
          <w:sz w:val="19"/>
          <w:szCs w:val="19"/>
        </w:rPr>
      </w:pPr>
      <w:r w:rsidRPr="00DD2DF1">
        <w:rPr>
          <w:color w:val="auto"/>
          <w:sz w:val="19"/>
          <w:szCs w:val="19"/>
        </w:rPr>
        <w:t xml:space="preserve">В течение всего срока действия настоящего договора превышать проектные нагрузки на перекрытия и предельно допустимые значения нагрузок на инженерные сети. </w:t>
      </w:r>
    </w:p>
    <w:p w14:paraId="4E1847AC" w14:textId="77777777" w:rsidR="00E75FBC" w:rsidRPr="00DD2DF1" w:rsidRDefault="00192C7E" w:rsidP="00C56567">
      <w:pPr>
        <w:numPr>
          <w:ilvl w:val="1"/>
          <w:numId w:val="14"/>
        </w:numPr>
        <w:spacing w:after="0" w:line="240" w:lineRule="auto"/>
        <w:ind w:right="70" w:firstLine="0"/>
        <w:rPr>
          <w:color w:val="auto"/>
          <w:sz w:val="19"/>
          <w:szCs w:val="19"/>
        </w:rPr>
      </w:pPr>
      <w:r w:rsidRPr="00DD2DF1">
        <w:rPr>
          <w:color w:val="auto"/>
          <w:sz w:val="19"/>
          <w:szCs w:val="19"/>
        </w:rPr>
        <w:t xml:space="preserve">Использовать Объект для хранения вредных, химических, радиоактивных, огнеопасных и взрывоопасных веществ, а также товаров, сырья, материалов, запрещенных к использованию и хранению на территории РФ. </w:t>
      </w:r>
    </w:p>
    <w:p w14:paraId="14826375" w14:textId="123326F1"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Текущий ремонт Объекта осуществляется силами </w:t>
      </w:r>
      <w:r w:rsidR="00BE4493" w:rsidRPr="00DD2DF1">
        <w:rPr>
          <w:color w:val="auto"/>
          <w:sz w:val="19"/>
          <w:szCs w:val="19"/>
        </w:rPr>
        <w:t>А</w:t>
      </w:r>
      <w:r w:rsidRPr="00DD2DF1">
        <w:rPr>
          <w:color w:val="auto"/>
          <w:sz w:val="19"/>
          <w:szCs w:val="19"/>
        </w:rPr>
        <w:t xml:space="preserve">рендатора.  </w:t>
      </w:r>
    </w:p>
    <w:p w14:paraId="692E4E67" w14:textId="4F699BBB" w:rsidR="00E75FBC" w:rsidRPr="00DD2DF1" w:rsidRDefault="00192C7E" w:rsidP="00C56567">
      <w:pPr>
        <w:spacing w:after="0" w:line="240" w:lineRule="auto"/>
        <w:ind w:left="-13" w:right="70" w:firstLine="0"/>
        <w:rPr>
          <w:color w:val="auto"/>
          <w:sz w:val="19"/>
          <w:szCs w:val="19"/>
        </w:rPr>
      </w:pPr>
      <w:r w:rsidRPr="00DD2DF1">
        <w:rPr>
          <w:color w:val="auto"/>
          <w:sz w:val="19"/>
          <w:szCs w:val="19"/>
        </w:rPr>
        <w:t>Под «текущим ремонтом» в настоящем понимается деятельность по систематическому и своевременному проведению работ по предупреждению выходящего за рамки нормального износа отделки и инженерного оборудования, а также работы по устранению повреждений и неисправностей Объекта, возникших в результате деятельности Арендатора</w:t>
      </w:r>
      <w:r w:rsidR="00BE4493" w:rsidRPr="00DD2DF1">
        <w:rPr>
          <w:color w:val="auto"/>
          <w:sz w:val="19"/>
          <w:szCs w:val="19"/>
        </w:rPr>
        <w:t>.</w:t>
      </w:r>
      <w:r w:rsidRPr="00DD2DF1">
        <w:rPr>
          <w:color w:val="auto"/>
          <w:sz w:val="19"/>
          <w:szCs w:val="19"/>
        </w:rPr>
        <w:t xml:space="preserve"> </w:t>
      </w:r>
    </w:p>
    <w:p w14:paraId="3082A986" w14:textId="7F49612D" w:rsidR="00E75FBC" w:rsidRPr="00DD2DF1" w:rsidRDefault="00192C7E" w:rsidP="00C56567">
      <w:pPr>
        <w:spacing w:after="0" w:line="240" w:lineRule="auto"/>
        <w:ind w:left="567" w:right="70" w:firstLine="0"/>
        <w:rPr>
          <w:color w:val="auto"/>
          <w:sz w:val="19"/>
          <w:szCs w:val="19"/>
        </w:rPr>
      </w:pPr>
      <w:r w:rsidRPr="00DD2DF1">
        <w:rPr>
          <w:color w:val="auto"/>
          <w:sz w:val="19"/>
          <w:szCs w:val="19"/>
        </w:rPr>
        <w:t xml:space="preserve">Капитальный ремонт Объекта осуществляется силами </w:t>
      </w:r>
      <w:r w:rsidR="00BE4493" w:rsidRPr="00DD2DF1">
        <w:rPr>
          <w:color w:val="auto"/>
          <w:sz w:val="19"/>
          <w:szCs w:val="19"/>
        </w:rPr>
        <w:t>А</w:t>
      </w:r>
      <w:r w:rsidRPr="00DD2DF1">
        <w:rPr>
          <w:color w:val="auto"/>
          <w:sz w:val="19"/>
          <w:szCs w:val="19"/>
        </w:rPr>
        <w:t xml:space="preserve">рендодателя и за его счет. </w:t>
      </w:r>
    </w:p>
    <w:p w14:paraId="1FAE46EF" w14:textId="5D45F02D"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Ответственность </w:t>
      </w:r>
      <w:r w:rsidR="00BE4493" w:rsidRPr="00DD2DF1">
        <w:rPr>
          <w:color w:val="auto"/>
          <w:sz w:val="19"/>
          <w:szCs w:val="19"/>
        </w:rPr>
        <w:t>А</w:t>
      </w:r>
      <w:r w:rsidRPr="00DD2DF1">
        <w:rPr>
          <w:color w:val="auto"/>
          <w:sz w:val="19"/>
          <w:szCs w:val="19"/>
        </w:rPr>
        <w:t xml:space="preserve">рендатора перед третьими лицами при осуществлении деятельности подлежит страхованию последним за его счет. </w:t>
      </w:r>
    </w:p>
    <w:p w14:paraId="7BE3FCB6" w14:textId="77777777" w:rsidR="00E75FBC" w:rsidRPr="00DD2DF1" w:rsidRDefault="00192C7E" w:rsidP="00C56567">
      <w:pPr>
        <w:spacing w:after="0" w:line="240" w:lineRule="auto"/>
        <w:ind w:left="720" w:right="70" w:firstLine="0"/>
        <w:rPr>
          <w:color w:val="auto"/>
          <w:sz w:val="19"/>
          <w:szCs w:val="19"/>
        </w:rPr>
      </w:pPr>
      <w:r w:rsidRPr="00DD2DF1">
        <w:rPr>
          <w:color w:val="auto"/>
          <w:sz w:val="19"/>
          <w:szCs w:val="19"/>
        </w:rPr>
        <w:t xml:space="preserve">Любое иное страхование осуществляется арендодателем по его усмотрению и за его счет. </w:t>
      </w:r>
    </w:p>
    <w:p w14:paraId="7462D3AA" w14:textId="77777777"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Ставка и график оплаты арендной платы, которую арендатор уплачивает арендодателю за аренду Объекта устанавливается Сторонами. </w:t>
      </w:r>
    </w:p>
    <w:p w14:paraId="0E5F2336" w14:textId="77777777"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Выплата арендной платы производится в безналичном порядке в рублях Российской Федерации. </w:t>
      </w:r>
    </w:p>
    <w:p w14:paraId="72D68B3B" w14:textId="00AEF107"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Договор аренды заключается сроком на </w:t>
      </w:r>
      <w:r w:rsidR="00A31C01" w:rsidRPr="00DD2DF1">
        <w:rPr>
          <w:color w:val="auto"/>
          <w:sz w:val="19"/>
          <w:szCs w:val="19"/>
        </w:rPr>
        <w:t>10 лет</w:t>
      </w:r>
      <w:r w:rsidRPr="00DD2DF1">
        <w:rPr>
          <w:color w:val="auto"/>
          <w:sz w:val="19"/>
          <w:szCs w:val="19"/>
        </w:rPr>
        <w:t xml:space="preserve"> с даты передачи Объекта арендатору. </w:t>
      </w:r>
    </w:p>
    <w:p w14:paraId="2BA8549D" w14:textId="77777777" w:rsidR="00E75FBC" w:rsidRPr="00DD2DF1" w:rsidRDefault="00192C7E" w:rsidP="00C56567">
      <w:pPr>
        <w:numPr>
          <w:ilvl w:val="0"/>
          <w:numId w:val="13"/>
        </w:numPr>
        <w:spacing w:after="0" w:line="240" w:lineRule="auto"/>
        <w:ind w:right="70" w:firstLine="0"/>
        <w:rPr>
          <w:color w:val="auto"/>
          <w:sz w:val="19"/>
          <w:szCs w:val="19"/>
        </w:rPr>
      </w:pPr>
      <w:r w:rsidRPr="00DD2DF1">
        <w:rPr>
          <w:color w:val="auto"/>
          <w:sz w:val="19"/>
          <w:szCs w:val="19"/>
        </w:rPr>
        <w:t xml:space="preserve">В случае, если в результате отчуждения арендатором части или частей Объекта, в результате которого на стороне арендодателя возникает множественность лиц, каждый из вновь возникших арендодателей имеет предусмотренные договором аренды права и обязуется исполнять все предусмотренные договором аренды обязанности пропорционально площади принадлежащего соответствующему арендодателю помещения (включая долю в помещения общего пользования) по отношению ко всей площади Объекта. </w:t>
      </w:r>
    </w:p>
    <w:p w14:paraId="73C2E060" w14:textId="77777777" w:rsidR="00E75FBC" w:rsidRPr="00DD2DF1" w:rsidRDefault="00192C7E" w:rsidP="00C56567">
      <w:pPr>
        <w:spacing w:after="0" w:line="240" w:lineRule="auto"/>
        <w:ind w:left="-13" w:right="70" w:firstLine="720"/>
        <w:rPr>
          <w:color w:val="auto"/>
          <w:sz w:val="19"/>
          <w:szCs w:val="19"/>
        </w:rPr>
      </w:pPr>
      <w:r w:rsidRPr="00DD2DF1">
        <w:rPr>
          <w:color w:val="auto"/>
          <w:sz w:val="19"/>
          <w:szCs w:val="19"/>
        </w:rPr>
        <w:t xml:space="preserve">Решения по вопросам, относящимся к ведению (зоне ответственности) всех арендодателей в отношении Объекта в целом (включая места общего пользования), решаются в таком случае путем проведения собрания арендодателей. Кворум для проведения собрания считается достигнутым, если на собрании присутствуют арендодатели, в сумме владеющие 30 (тридцатью) и более процентами от площади Объекта. Решения на собрании принимаются простым большинством. При этом каждый арендодатель имеет голосов пропорционально площади принадлежащего ему помещения по отношению к площади Объекта. Механизм созыва, проведения и ведения протокола собрания арендодателей будет являться приложением к договору аренды. В случае необходимости принятия решения в отношении помещений и мест общего пользования, в сумме составляющих один этаж Объекта, допускается проведение собрание арендодателей только этого этажа (без проведения собрания всех арендодателей Объекта). </w:t>
      </w:r>
    </w:p>
    <w:p w14:paraId="1626BECF" w14:textId="5D9E4F53" w:rsidR="00E75FBC" w:rsidRPr="00DD2DF1" w:rsidRDefault="00192C7E" w:rsidP="00C56567">
      <w:pPr>
        <w:spacing w:after="0" w:line="240" w:lineRule="auto"/>
        <w:ind w:left="-13" w:right="70" w:firstLine="720"/>
        <w:rPr>
          <w:color w:val="auto"/>
          <w:sz w:val="19"/>
          <w:szCs w:val="19"/>
        </w:rPr>
      </w:pPr>
      <w:r w:rsidRPr="00DD2DF1">
        <w:rPr>
          <w:color w:val="auto"/>
          <w:sz w:val="19"/>
          <w:szCs w:val="19"/>
        </w:rPr>
        <w:t xml:space="preserve">Решения по вопросам, относящимся к ведению (зоне ответственности) арендодателей в отношении каждого из составляющих Объект помещений принимаются соответствующим арендодателем самостоятельно. </w:t>
      </w:r>
      <w:bookmarkEnd w:id="0"/>
    </w:p>
    <w:p w14:paraId="02445A39" w14:textId="62186D1D" w:rsidR="00BE4493" w:rsidRPr="00DD2DF1" w:rsidRDefault="005A7A37" w:rsidP="00BE4493">
      <w:pPr>
        <w:spacing w:after="0" w:line="240" w:lineRule="auto"/>
        <w:ind w:left="0" w:firstLine="0"/>
        <w:jc w:val="left"/>
        <w:rPr>
          <w:color w:val="auto"/>
          <w:sz w:val="19"/>
          <w:szCs w:val="19"/>
        </w:rPr>
      </w:pPr>
      <w:r w:rsidRPr="00DD2DF1">
        <w:rPr>
          <w:color w:val="auto"/>
          <w:sz w:val="19"/>
          <w:szCs w:val="19"/>
        </w:rPr>
        <w:t>Согласовано:</w:t>
      </w:r>
    </w:p>
    <w:p w14:paraId="1345F80E" w14:textId="77777777" w:rsidR="00BE4493" w:rsidRPr="00DD2DF1" w:rsidRDefault="00BE4493" w:rsidP="00BE4493">
      <w:pPr>
        <w:spacing w:after="0" w:line="240" w:lineRule="auto"/>
        <w:ind w:left="0" w:firstLine="0"/>
        <w:jc w:val="left"/>
        <w:rPr>
          <w:b/>
          <w:bCs/>
          <w:color w:val="auto"/>
          <w:sz w:val="19"/>
          <w:szCs w:val="19"/>
        </w:rPr>
      </w:pPr>
      <w:r w:rsidRPr="00DD2DF1">
        <w:rPr>
          <w:b/>
          <w:bCs/>
          <w:color w:val="auto"/>
          <w:sz w:val="19"/>
          <w:szCs w:val="19"/>
        </w:rPr>
        <w:t>Генеральный директор                                                                  Участник долевого строительства</w:t>
      </w:r>
    </w:p>
    <w:p w14:paraId="7E49DF2A" w14:textId="77777777" w:rsidR="00BE4493" w:rsidRPr="00DD2DF1" w:rsidRDefault="00BE4493" w:rsidP="00BE4493">
      <w:pPr>
        <w:tabs>
          <w:tab w:val="left" w:pos="1356"/>
        </w:tabs>
        <w:spacing w:after="0" w:line="240" w:lineRule="auto"/>
        <w:ind w:right="1132" w:hanging="2"/>
        <w:rPr>
          <w:b/>
          <w:color w:val="auto"/>
          <w:sz w:val="19"/>
          <w:szCs w:val="19"/>
        </w:rPr>
      </w:pPr>
      <w:r w:rsidRPr="00DD2DF1">
        <w:rPr>
          <w:b/>
          <w:color w:val="auto"/>
          <w:sz w:val="19"/>
          <w:szCs w:val="19"/>
        </w:rPr>
        <w:t xml:space="preserve">«Специализированный застройщик  </w:t>
      </w:r>
    </w:p>
    <w:p w14:paraId="73035A4C" w14:textId="77777777" w:rsidR="00BE4493" w:rsidRPr="00DD2DF1" w:rsidRDefault="00BE4493" w:rsidP="00BE4493">
      <w:pPr>
        <w:tabs>
          <w:tab w:val="left" w:pos="1356"/>
        </w:tabs>
        <w:spacing w:after="0" w:line="240" w:lineRule="auto"/>
        <w:ind w:right="1132" w:hanging="2"/>
        <w:rPr>
          <w:b/>
          <w:color w:val="auto"/>
          <w:sz w:val="19"/>
          <w:szCs w:val="19"/>
        </w:rPr>
      </w:pPr>
      <w:r w:rsidRPr="00DD2DF1">
        <w:rPr>
          <w:b/>
          <w:color w:val="auto"/>
          <w:sz w:val="19"/>
          <w:szCs w:val="19"/>
        </w:rPr>
        <w:t>Гостиничный Комплекс «СочиОйлСтрой»</w:t>
      </w:r>
    </w:p>
    <w:p w14:paraId="62AC022E" w14:textId="77777777" w:rsidR="00BE4493" w:rsidRPr="00DD2DF1" w:rsidRDefault="00BE4493" w:rsidP="00BE4493">
      <w:pPr>
        <w:tabs>
          <w:tab w:val="left" w:pos="1356"/>
        </w:tabs>
        <w:spacing w:after="0" w:line="240" w:lineRule="auto"/>
        <w:ind w:right="1132" w:hanging="2"/>
        <w:rPr>
          <w:b/>
          <w:color w:val="auto"/>
          <w:sz w:val="19"/>
          <w:szCs w:val="19"/>
        </w:rPr>
      </w:pPr>
    </w:p>
    <w:p w14:paraId="7BDC8030" w14:textId="1D966D3A" w:rsidR="00BE4493" w:rsidRPr="00DD2DF1" w:rsidRDefault="00BE4493" w:rsidP="00DD2DF1">
      <w:pPr>
        <w:tabs>
          <w:tab w:val="left" w:pos="1356"/>
        </w:tabs>
        <w:spacing w:after="0" w:line="240" w:lineRule="auto"/>
        <w:ind w:right="571" w:hanging="2"/>
        <w:rPr>
          <w:b/>
          <w:color w:val="auto"/>
          <w:sz w:val="19"/>
          <w:szCs w:val="19"/>
        </w:rPr>
      </w:pPr>
      <w:r w:rsidRPr="00DD2DF1">
        <w:rPr>
          <w:b/>
          <w:color w:val="auto"/>
          <w:sz w:val="19"/>
          <w:szCs w:val="19"/>
        </w:rPr>
        <w:t xml:space="preserve">_____________________ П.С. Серопян                                         </w:t>
      </w:r>
      <w:r w:rsidR="005A7A37" w:rsidRPr="00DD2DF1">
        <w:rPr>
          <w:sz w:val="19"/>
          <w:szCs w:val="19"/>
        </w:rPr>
        <w:t xml:space="preserve">________________________ </w:t>
      </w:r>
      <w:r w:rsidR="006A0978">
        <w:rPr>
          <w:b/>
          <w:bCs/>
          <w:sz w:val="19"/>
          <w:szCs w:val="19"/>
        </w:rPr>
        <w:t>ФИО</w:t>
      </w:r>
      <w:bookmarkStart w:id="20" w:name="_GoBack"/>
      <w:bookmarkEnd w:id="20"/>
    </w:p>
    <w:p w14:paraId="1D55FF18" w14:textId="7121D44D" w:rsidR="00E85993" w:rsidRPr="000F0088" w:rsidRDefault="00E85993" w:rsidP="00DD2DF1">
      <w:pPr>
        <w:spacing w:after="0" w:line="240" w:lineRule="auto"/>
        <w:ind w:left="0" w:right="70" w:firstLine="0"/>
        <w:rPr>
          <w:color w:val="auto"/>
          <w:sz w:val="20"/>
          <w:szCs w:val="20"/>
        </w:rPr>
      </w:pPr>
    </w:p>
    <w:sectPr w:rsidR="00E85993" w:rsidRPr="000F0088" w:rsidSect="00ED73AB">
      <w:type w:val="continuous"/>
      <w:pgSz w:w="11899" w:h="16841"/>
      <w:pgMar w:top="449" w:right="768" w:bottom="426" w:left="99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27D6E" w14:textId="77777777" w:rsidR="007201D2" w:rsidRDefault="007201D2">
      <w:pPr>
        <w:spacing w:after="0" w:line="240" w:lineRule="auto"/>
      </w:pPr>
      <w:r>
        <w:separator/>
      </w:r>
    </w:p>
  </w:endnote>
  <w:endnote w:type="continuationSeparator" w:id="0">
    <w:p w14:paraId="6E94965A" w14:textId="77777777" w:rsidR="007201D2" w:rsidRDefault="00720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1605" w14:textId="77777777" w:rsidR="00E00413" w:rsidRDefault="00E00413">
    <w:pPr>
      <w:tabs>
        <w:tab w:val="right" w:pos="10393"/>
      </w:tabs>
      <w:spacing w:after="0" w:line="259" w:lineRule="auto"/>
      <w:ind w:left="0" w:firstLine="0"/>
      <w:jc w:val="left"/>
    </w:pPr>
    <w:r>
      <w:rPr>
        <w:sz w:val="25"/>
      </w:rPr>
      <w:t xml:space="preserve"> </w:t>
    </w:r>
    <w:r>
      <w:rPr>
        <w:sz w:val="25"/>
      </w:rP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AA8E8" w14:textId="1C5C1FB3" w:rsidR="00E00413" w:rsidRDefault="00E00413">
    <w:pPr>
      <w:tabs>
        <w:tab w:val="right" w:pos="10393"/>
      </w:tabs>
      <w:spacing w:after="0" w:line="259" w:lineRule="auto"/>
      <w:ind w:left="0" w:firstLine="0"/>
      <w:jc w:val="left"/>
    </w:pPr>
    <w:r>
      <w:rPr>
        <w:sz w:val="25"/>
      </w:rPr>
      <w:t xml:space="preserve"> </w:t>
    </w:r>
    <w:r>
      <w:rPr>
        <w:sz w:val="25"/>
      </w:rPr>
      <w:tab/>
    </w:r>
    <w:r>
      <w:fldChar w:fldCharType="begin"/>
    </w:r>
    <w:r>
      <w:instrText xml:space="preserve"> PAGE   \* MERGEFORMAT </w:instrText>
    </w:r>
    <w:r>
      <w:fldChar w:fldCharType="separate"/>
    </w:r>
    <w:r w:rsidR="006A0978" w:rsidRPr="006A0978">
      <w:rPr>
        <w:noProof/>
        <w:sz w:val="16"/>
      </w:rPr>
      <w:t>17</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A17DF" w14:textId="77777777" w:rsidR="00E00413" w:rsidRDefault="00E00413">
    <w:pPr>
      <w:tabs>
        <w:tab w:val="right" w:pos="10393"/>
      </w:tabs>
      <w:spacing w:after="0" w:line="259" w:lineRule="auto"/>
      <w:ind w:left="0" w:firstLine="0"/>
      <w:jc w:val="left"/>
    </w:pPr>
    <w:r>
      <w:rPr>
        <w:sz w:val="25"/>
      </w:rPr>
      <w:t xml:space="preserve"> </w:t>
    </w:r>
    <w:r>
      <w:rPr>
        <w:sz w:val="25"/>
      </w:rP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4FE0" w14:textId="77777777" w:rsidR="00E00413" w:rsidRDefault="00E00413">
    <w:pPr>
      <w:tabs>
        <w:tab w:val="right" w:pos="10393"/>
      </w:tabs>
      <w:spacing w:after="0" w:line="259" w:lineRule="auto"/>
      <w:ind w:left="0" w:firstLine="0"/>
      <w:jc w:val="left"/>
    </w:pPr>
    <w:r>
      <w:rPr>
        <w:sz w:val="25"/>
      </w:rPr>
      <w:t xml:space="preserve"> </w:t>
    </w:r>
    <w:r>
      <w:rPr>
        <w:sz w:val="25"/>
      </w:rP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6A8DD" w14:textId="7739D518" w:rsidR="00E00413" w:rsidRDefault="00E00413">
    <w:pPr>
      <w:tabs>
        <w:tab w:val="right" w:pos="10393"/>
      </w:tabs>
      <w:spacing w:after="0" w:line="259" w:lineRule="auto"/>
      <w:ind w:left="0" w:firstLine="0"/>
      <w:jc w:val="left"/>
    </w:pPr>
    <w:r>
      <w:rPr>
        <w:sz w:val="25"/>
      </w:rPr>
      <w:t xml:space="preserve"> </w:t>
    </w:r>
    <w:r>
      <w:rPr>
        <w:sz w:val="25"/>
      </w:rPr>
      <w:tab/>
    </w:r>
    <w:r>
      <w:fldChar w:fldCharType="begin"/>
    </w:r>
    <w:r>
      <w:instrText xml:space="preserve"> PAGE   \* MERGEFORMAT </w:instrText>
    </w:r>
    <w:r>
      <w:fldChar w:fldCharType="separate"/>
    </w:r>
    <w:r w:rsidR="006A0978" w:rsidRPr="006A0978">
      <w:rPr>
        <w:noProof/>
        <w:sz w:val="16"/>
      </w:rPr>
      <w:t>24</w:t>
    </w:r>
    <w:r>
      <w:rPr>
        <w:sz w:val="16"/>
      </w:rPr>
      <w:fldChar w:fldCharType="end"/>
    </w:r>
    <w:r>
      <w:rPr>
        <w:sz w:val="16"/>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47A1F" w14:textId="77777777" w:rsidR="00E00413" w:rsidRDefault="00E00413">
    <w:pPr>
      <w:tabs>
        <w:tab w:val="right" w:pos="10393"/>
      </w:tabs>
      <w:spacing w:after="0" w:line="259" w:lineRule="auto"/>
      <w:ind w:left="0" w:firstLine="0"/>
      <w:jc w:val="left"/>
    </w:pPr>
    <w:r>
      <w:rPr>
        <w:sz w:val="25"/>
      </w:rPr>
      <w:t xml:space="preserve"> </w:t>
    </w:r>
    <w:r>
      <w:rPr>
        <w:sz w:val="25"/>
      </w:rP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A916F" w14:textId="77777777" w:rsidR="007201D2" w:rsidRDefault="007201D2">
      <w:pPr>
        <w:spacing w:after="0" w:line="240" w:lineRule="auto"/>
      </w:pPr>
      <w:r>
        <w:separator/>
      </w:r>
    </w:p>
  </w:footnote>
  <w:footnote w:type="continuationSeparator" w:id="0">
    <w:p w14:paraId="14F1BB8A" w14:textId="77777777" w:rsidR="007201D2" w:rsidRDefault="00720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79C9"/>
    <w:multiLevelType w:val="hybridMultilevel"/>
    <w:tmpl w:val="1396B082"/>
    <w:lvl w:ilvl="0" w:tplc="A8344ED0">
      <w:start w:val="1"/>
      <w:numFmt w:val="decimal"/>
      <w:lvlText w:val="11.%1"/>
      <w:lvlJc w:val="left"/>
      <w:pPr>
        <w:ind w:left="174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D0067"/>
    <w:multiLevelType w:val="multilevel"/>
    <w:tmpl w:val="19E009E8"/>
    <w:lvl w:ilvl="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C927A9"/>
    <w:multiLevelType w:val="multilevel"/>
    <w:tmpl w:val="6A48ACFE"/>
    <w:lvl w:ilvl="0">
      <w:start w:val="8"/>
      <w:numFmt w:val="decimal"/>
      <w:lvlText w:val="%1."/>
      <w:lvlJc w:val="left"/>
      <w:pPr>
        <w:ind w:left="480" w:hanging="480"/>
      </w:pPr>
      <w:rPr>
        <w:rFonts w:hint="default"/>
      </w:rPr>
    </w:lvl>
    <w:lvl w:ilvl="1">
      <w:start w:val="11"/>
      <w:numFmt w:val="decimal"/>
      <w:lvlText w:val="%1.%2."/>
      <w:lvlJc w:val="left"/>
      <w:pPr>
        <w:ind w:left="1041" w:hanging="48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3" w15:restartNumberingAfterBreak="0">
    <w:nsid w:val="075B7026"/>
    <w:multiLevelType w:val="multilevel"/>
    <w:tmpl w:val="471C6EB0"/>
    <w:lvl w:ilvl="0">
      <w:start w:val="13"/>
      <w:numFmt w:val="decimal"/>
      <w:lvlText w:val="%1."/>
      <w:lvlJc w:val="left"/>
      <w:pPr>
        <w:ind w:left="552" w:hanging="552"/>
      </w:pPr>
      <w:rPr>
        <w:rFonts w:hint="default"/>
      </w:rPr>
    </w:lvl>
    <w:lvl w:ilvl="1">
      <w:start w:val="14"/>
      <w:numFmt w:val="decimal"/>
      <w:lvlText w:val="%1.%2."/>
      <w:lvlJc w:val="left"/>
      <w:pPr>
        <w:ind w:left="1545" w:hanging="552"/>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4" w15:restartNumberingAfterBreak="0">
    <w:nsid w:val="08F97961"/>
    <w:multiLevelType w:val="multilevel"/>
    <w:tmpl w:val="8A2E9C22"/>
    <w:lvl w:ilvl="0">
      <w:start w:val="1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0930C2"/>
    <w:multiLevelType w:val="hybridMultilevel"/>
    <w:tmpl w:val="9424D7CE"/>
    <w:lvl w:ilvl="0" w:tplc="A2FC193C">
      <w:start w:val="1"/>
      <w:numFmt w:val="bullet"/>
      <w:lvlText w:val="-"/>
      <w:lvlJc w:val="left"/>
      <w:pPr>
        <w:ind w:left="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202234">
      <w:start w:val="1"/>
      <w:numFmt w:val="bullet"/>
      <w:lvlText w:val="o"/>
      <w:lvlJc w:val="left"/>
      <w:pPr>
        <w:ind w:left="2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A0102E">
      <w:start w:val="1"/>
      <w:numFmt w:val="bullet"/>
      <w:lvlText w:val="▪"/>
      <w:lvlJc w:val="left"/>
      <w:pPr>
        <w:ind w:left="2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4E4C7C">
      <w:start w:val="1"/>
      <w:numFmt w:val="bullet"/>
      <w:lvlText w:val="•"/>
      <w:lvlJc w:val="left"/>
      <w:pPr>
        <w:ind w:left="3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20B840">
      <w:start w:val="1"/>
      <w:numFmt w:val="bullet"/>
      <w:lvlText w:val="o"/>
      <w:lvlJc w:val="left"/>
      <w:pPr>
        <w:ind w:left="4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2C7448">
      <w:start w:val="1"/>
      <w:numFmt w:val="bullet"/>
      <w:lvlText w:val="▪"/>
      <w:lvlJc w:val="left"/>
      <w:pPr>
        <w:ind w:left="5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18A3B4">
      <w:start w:val="1"/>
      <w:numFmt w:val="bullet"/>
      <w:lvlText w:val="•"/>
      <w:lvlJc w:val="left"/>
      <w:pPr>
        <w:ind w:left="5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482EEE">
      <w:start w:val="1"/>
      <w:numFmt w:val="bullet"/>
      <w:lvlText w:val="o"/>
      <w:lvlJc w:val="left"/>
      <w:pPr>
        <w:ind w:left="6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18D10A">
      <w:start w:val="1"/>
      <w:numFmt w:val="bullet"/>
      <w:lvlText w:val="▪"/>
      <w:lvlJc w:val="left"/>
      <w:pPr>
        <w:ind w:left="7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2674A1"/>
    <w:multiLevelType w:val="hybridMultilevel"/>
    <w:tmpl w:val="24D08B46"/>
    <w:lvl w:ilvl="0" w:tplc="146016E4">
      <w:start w:val="1"/>
      <w:numFmt w:val="decimal"/>
      <w:lvlText w:val="6.%1."/>
      <w:lvlJc w:val="left"/>
      <w:pPr>
        <w:ind w:left="832" w:hanging="360"/>
      </w:pPr>
      <w:rPr>
        <w:rFonts w:hint="default"/>
      </w:rPr>
    </w:lvl>
    <w:lvl w:ilvl="1" w:tplc="04190019" w:tentative="1">
      <w:start w:val="1"/>
      <w:numFmt w:val="lowerLetter"/>
      <w:lvlText w:val="%2."/>
      <w:lvlJc w:val="left"/>
      <w:pPr>
        <w:ind w:left="1552" w:hanging="360"/>
      </w:pPr>
    </w:lvl>
    <w:lvl w:ilvl="2" w:tplc="0419001B" w:tentative="1">
      <w:start w:val="1"/>
      <w:numFmt w:val="lowerRoman"/>
      <w:lvlText w:val="%3."/>
      <w:lvlJc w:val="right"/>
      <w:pPr>
        <w:ind w:left="2272" w:hanging="180"/>
      </w:pPr>
    </w:lvl>
    <w:lvl w:ilvl="3" w:tplc="0419000F" w:tentative="1">
      <w:start w:val="1"/>
      <w:numFmt w:val="decimal"/>
      <w:lvlText w:val="%4."/>
      <w:lvlJc w:val="left"/>
      <w:pPr>
        <w:ind w:left="2992" w:hanging="360"/>
      </w:pPr>
    </w:lvl>
    <w:lvl w:ilvl="4" w:tplc="04190019" w:tentative="1">
      <w:start w:val="1"/>
      <w:numFmt w:val="lowerLetter"/>
      <w:lvlText w:val="%5."/>
      <w:lvlJc w:val="left"/>
      <w:pPr>
        <w:ind w:left="3712" w:hanging="360"/>
      </w:pPr>
    </w:lvl>
    <w:lvl w:ilvl="5" w:tplc="0419001B" w:tentative="1">
      <w:start w:val="1"/>
      <w:numFmt w:val="lowerRoman"/>
      <w:lvlText w:val="%6."/>
      <w:lvlJc w:val="right"/>
      <w:pPr>
        <w:ind w:left="4432" w:hanging="180"/>
      </w:pPr>
    </w:lvl>
    <w:lvl w:ilvl="6" w:tplc="0419000F" w:tentative="1">
      <w:start w:val="1"/>
      <w:numFmt w:val="decimal"/>
      <w:lvlText w:val="%7."/>
      <w:lvlJc w:val="left"/>
      <w:pPr>
        <w:ind w:left="5152" w:hanging="360"/>
      </w:pPr>
    </w:lvl>
    <w:lvl w:ilvl="7" w:tplc="04190019" w:tentative="1">
      <w:start w:val="1"/>
      <w:numFmt w:val="lowerLetter"/>
      <w:lvlText w:val="%8."/>
      <w:lvlJc w:val="left"/>
      <w:pPr>
        <w:ind w:left="5872" w:hanging="360"/>
      </w:pPr>
    </w:lvl>
    <w:lvl w:ilvl="8" w:tplc="0419001B" w:tentative="1">
      <w:start w:val="1"/>
      <w:numFmt w:val="lowerRoman"/>
      <w:lvlText w:val="%9."/>
      <w:lvlJc w:val="right"/>
      <w:pPr>
        <w:ind w:left="6592" w:hanging="180"/>
      </w:pPr>
    </w:lvl>
  </w:abstractNum>
  <w:abstractNum w:abstractNumId="7" w15:restartNumberingAfterBreak="0">
    <w:nsid w:val="107D391F"/>
    <w:multiLevelType w:val="multilevel"/>
    <w:tmpl w:val="50AEA50E"/>
    <w:lvl w:ilvl="0">
      <w:start w:val="2"/>
      <w:numFmt w:val="decimal"/>
      <w:lvlText w:val="%1."/>
      <w:lvlJc w:val="left"/>
      <w:pPr>
        <w:ind w:left="10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5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2266FA9"/>
    <w:multiLevelType w:val="hybridMultilevel"/>
    <w:tmpl w:val="E0220A22"/>
    <w:lvl w:ilvl="0" w:tplc="FD98472C">
      <w:start w:val="8"/>
      <w:numFmt w:val="decimal"/>
      <w:lvlText w:val="%1."/>
      <w:lvlJc w:val="left"/>
      <w:pPr>
        <w:ind w:left="10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0DC9422">
      <w:start w:val="1"/>
      <w:numFmt w:val="lowerLetter"/>
      <w:lvlText w:val="%2"/>
      <w:lvlJc w:val="left"/>
      <w:pPr>
        <w:ind w:left="1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282667E">
      <w:start w:val="1"/>
      <w:numFmt w:val="lowerRoman"/>
      <w:lvlText w:val="%3"/>
      <w:lvlJc w:val="left"/>
      <w:pPr>
        <w:ind w:left="26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728B17C">
      <w:start w:val="1"/>
      <w:numFmt w:val="decimal"/>
      <w:lvlText w:val="%4"/>
      <w:lvlJc w:val="left"/>
      <w:pPr>
        <w:ind w:left="3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B5C731E">
      <w:start w:val="1"/>
      <w:numFmt w:val="lowerLetter"/>
      <w:lvlText w:val="%5"/>
      <w:lvlJc w:val="left"/>
      <w:pPr>
        <w:ind w:left="40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47E6FF0">
      <w:start w:val="1"/>
      <w:numFmt w:val="lowerRoman"/>
      <w:lvlText w:val="%6"/>
      <w:lvlJc w:val="left"/>
      <w:pPr>
        <w:ind w:left="4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986923A">
      <w:start w:val="1"/>
      <w:numFmt w:val="decimal"/>
      <w:lvlText w:val="%7"/>
      <w:lvlJc w:val="left"/>
      <w:pPr>
        <w:ind w:left="5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21E38EE">
      <w:start w:val="1"/>
      <w:numFmt w:val="lowerLetter"/>
      <w:lvlText w:val="%8"/>
      <w:lvlJc w:val="left"/>
      <w:pPr>
        <w:ind w:left="6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9CCC640">
      <w:start w:val="1"/>
      <w:numFmt w:val="lowerRoman"/>
      <w:lvlText w:val="%9"/>
      <w:lvlJc w:val="left"/>
      <w:pPr>
        <w:ind w:left="69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D086D5A"/>
    <w:multiLevelType w:val="hybridMultilevel"/>
    <w:tmpl w:val="B3344C8A"/>
    <w:lvl w:ilvl="0" w:tplc="BA98FC0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9807F0">
      <w:start w:val="1"/>
      <w:numFmt w:val="lowerLetter"/>
      <w:lvlText w:val="%2"/>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C2C18A">
      <w:start w:val="1"/>
      <w:numFmt w:val="lowerRoman"/>
      <w:lvlText w:val="%3"/>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C0A3F0">
      <w:start w:val="1"/>
      <w:numFmt w:val="decimal"/>
      <w:lvlText w:val="%4"/>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20BDF8">
      <w:start w:val="1"/>
      <w:numFmt w:val="lowerLetter"/>
      <w:lvlText w:val="%5"/>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E45044">
      <w:start w:val="1"/>
      <w:numFmt w:val="lowerRoman"/>
      <w:lvlText w:val="%6"/>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FE6762">
      <w:start w:val="1"/>
      <w:numFmt w:val="decimal"/>
      <w:lvlText w:val="%7"/>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36D044">
      <w:start w:val="1"/>
      <w:numFmt w:val="lowerLetter"/>
      <w:lvlText w:val="%8"/>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4495AA">
      <w:start w:val="1"/>
      <w:numFmt w:val="lowerRoman"/>
      <w:lvlText w:val="%9"/>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8D5D8B"/>
    <w:multiLevelType w:val="multilevel"/>
    <w:tmpl w:val="39386C8C"/>
    <w:lvl w:ilvl="0">
      <w:start w:val="3"/>
      <w:numFmt w:val="decimal"/>
      <w:lvlText w:val="%1"/>
      <w:lvlJc w:val="left"/>
      <w:pPr>
        <w:ind w:left="112" w:hanging="356"/>
      </w:pPr>
      <w:rPr>
        <w:rFonts w:hint="default"/>
        <w:lang w:val="ru-RU" w:eastAsia="en-US" w:bidi="ar-SA"/>
      </w:rPr>
    </w:lvl>
    <w:lvl w:ilvl="1">
      <w:start w:val="4"/>
      <w:numFmt w:val="decimal"/>
      <w:lvlText w:val="4.%2"/>
      <w:lvlJc w:val="left"/>
      <w:pPr>
        <w:ind w:left="116" w:hanging="360"/>
      </w:pPr>
      <w:rPr>
        <w:rFonts w:hint="default"/>
      </w:rPr>
    </w:lvl>
    <w:lvl w:ilvl="2">
      <w:start w:val="1"/>
      <w:numFmt w:val="decimal"/>
      <w:lvlText w:val="%1.%2.%3."/>
      <w:lvlJc w:val="left"/>
      <w:pPr>
        <w:ind w:left="112" w:hanging="452"/>
      </w:pPr>
      <w:rPr>
        <w:rFonts w:ascii="Times New Roman" w:eastAsia="Times New Roman" w:hAnsi="Times New Roman" w:cs="Times New Roman" w:hint="default"/>
        <w:spacing w:val="-2"/>
        <w:w w:val="99"/>
        <w:sz w:val="18"/>
        <w:szCs w:val="18"/>
        <w:lang w:val="ru-RU" w:eastAsia="en-US" w:bidi="ar-SA"/>
      </w:rPr>
    </w:lvl>
    <w:lvl w:ilvl="3">
      <w:numFmt w:val="bullet"/>
      <w:lvlText w:val="•"/>
      <w:lvlJc w:val="left"/>
      <w:pPr>
        <w:ind w:left="3259" w:hanging="452"/>
      </w:pPr>
      <w:rPr>
        <w:rFonts w:hint="default"/>
        <w:lang w:val="ru-RU" w:eastAsia="en-US" w:bidi="ar-SA"/>
      </w:rPr>
    </w:lvl>
    <w:lvl w:ilvl="4">
      <w:numFmt w:val="bullet"/>
      <w:lvlText w:val="•"/>
      <w:lvlJc w:val="left"/>
      <w:pPr>
        <w:ind w:left="4305" w:hanging="452"/>
      </w:pPr>
      <w:rPr>
        <w:rFonts w:hint="default"/>
        <w:lang w:val="ru-RU" w:eastAsia="en-US" w:bidi="ar-SA"/>
      </w:rPr>
    </w:lvl>
    <w:lvl w:ilvl="5">
      <w:numFmt w:val="bullet"/>
      <w:lvlText w:val="•"/>
      <w:lvlJc w:val="left"/>
      <w:pPr>
        <w:ind w:left="5352" w:hanging="452"/>
      </w:pPr>
      <w:rPr>
        <w:rFonts w:hint="default"/>
        <w:lang w:val="ru-RU" w:eastAsia="en-US" w:bidi="ar-SA"/>
      </w:rPr>
    </w:lvl>
    <w:lvl w:ilvl="6">
      <w:numFmt w:val="bullet"/>
      <w:lvlText w:val="•"/>
      <w:lvlJc w:val="left"/>
      <w:pPr>
        <w:ind w:left="6398" w:hanging="452"/>
      </w:pPr>
      <w:rPr>
        <w:rFonts w:hint="default"/>
        <w:lang w:val="ru-RU" w:eastAsia="en-US" w:bidi="ar-SA"/>
      </w:rPr>
    </w:lvl>
    <w:lvl w:ilvl="7">
      <w:numFmt w:val="bullet"/>
      <w:lvlText w:val="•"/>
      <w:lvlJc w:val="left"/>
      <w:pPr>
        <w:ind w:left="7444" w:hanging="452"/>
      </w:pPr>
      <w:rPr>
        <w:rFonts w:hint="default"/>
        <w:lang w:val="ru-RU" w:eastAsia="en-US" w:bidi="ar-SA"/>
      </w:rPr>
    </w:lvl>
    <w:lvl w:ilvl="8">
      <w:numFmt w:val="bullet"/>
      <w:lvlText w:val="•"/>
      <w:lvlJc w:val="left"/>
      <w:pPr>
        <w:ind w:left="8491" w:hanging="452"/>
      </w:pPr>
      <w:rPr>
        <w:rFonts w:hint="default"/>
        <w:lang w:val="ru-RU" w:eastAsia="en-US" w:bidi="ar-SA"/>
      </w:rPr>
    </w:lvl>
  </w:abstractNum>
  <w:abstractNum w:abstractNumId="11" w15:restartNumberingAfterBreak="0">
    <w:nsid w:val="269850C6"/>
    <w:multiLevelType w:val="multilevel"/>
    <w:tmpl w:val="EFEE3990"/>
    <w:lvl w:ilvl="0">
      <w:start w:val="7"/>
      <w:numFmt w:val="decimal"/>
      <w:lvlText w:val="%1"/>
      <w:lvlJc w:val="left"/>
      <w:pPr>
        <w:ind w:left="112" w:hanging="362"/>
      </w:pPr>
      <w:rPr>
        <w:rFonts w:hint="default"/>
        <w:lang w:val="ru-RU" w:eastAsia="en-US" w:bidi="ar-SA"/>
      </w:rPr>
    </w:lvl>
    <w:lvl w:ilvl="1">
      <w:start w:val="1"/>
      <w:numFmt w:val="decimal"/>
      <w:lvlText w:val="%1.%2."/>
      <w:lvlJc w:val="left"/>
      <w:pPr>
        <w:ind w:left="112" w:hanging="362"/>
      </w:pPr>
      <w:rPr>
        <w:rFonts w:ascii="Times New Roman" w:eastAsia="Times New Roman" w:hAnsi="Times New Roman" w:cs="Times New Roman" w:hint="default"/>
        <w:spacing w:val="0"/>
        <w:w w:val="99"/>
        <w:sz w:val="20"/>
        <w:szCs w:val="20"/>
        <w:lang w:val="ru-RU" w:eastAsia="en-US" w:bidi="ar-SA"/>
      </w:rPr>
    </w:lvl>
    <w:lvl w:ilvl="2">
      <w:numFmt w:val="bullet"/>
      <w:lvlText w:val="-"/>
      <w:lvlJc w:val="left"/>
      <w:pPr>
        <w:ind w:left="112" w:hanging="118"/>
      </w:pPr>
      <w:rPr>
        <w:rFonts w:ascii="Times New Roman" w:eastAsia="Times New Roman" w:hAnsi="Times New Roman" w:cs="Times New Roman" w:hint="default"/>
        <w:w w:val="99"/>
        <w:sz w:val="20"/>
        <w:szCs w:val="20"/>
        <w:lang w:val="ru-RU" w:eastAsia="en-US" w:bidi="ar-SA"/>
      </w:rPr>
    </w:lvl>
    <w:lvl w:ilvl="3">
      <w:numFmt w:val="bullet"/>
      <w:lvlText w:val="•"/>
      <w:lvlJc w:val="left"/>
      <w:pPr>
        <w:ind w:left="3259" w:hanging="118"/>
      </w:pPr>
      <w:rPr>
        <w:rFonts w:hint="default"/>
        <w:lang w:val="ru-RU" w:eastAsia="en-US" w:bidi="ar-SA"/>
      </w:rPr>
    </w:lvl>
    <w:lvl w:ilvl="4">
      <w:numFmt w:val="bullet"/>
      <w:lvlText w:val="•"/>
      <w:lvlJc w:val="left"/>
      <w:pPr>
        <w:ind w:left="4305" w:hanging="118"/>
      </w:pPr>
      <w:rPr>
        <w:rFonts w:hint="default"/>
        <w:lang w:val="ru-RU" w:eastAsia="en-US" w:bidi="ar-SA"/>
      </w:rPr>
    </w:lvl>
    <w:lvl w:ilvl="5">
      <w:numFmt w:val="bullet"/>
      <w:lvlText w:val="•"/>
      <w:lvlJc w:val="left"/>
      <w:pPr>
        <w:ind w:left="5352" w:hanging="118"/>
      </w:pPr>
      <w:rPr>
        <w:rFonts w:hint="default"/>
        <w:lang w:val="ru-RU" w:eastAsia="en-US" w:bidi="ar-SA"/>
      </w:rPr>
    </w:lvl>
    <w:lvl w:ilvl="6">
      <w:numFmt w:val="bullet"/>
      <w:lvlText w:val="•"/>
      <w:lvlJc w:val="left"/>
      <w:pPr>
        <w:ind w:left="6398" w:hanging="118"/>
      </w:pPr>
      <w:rPr>
        <w:rFonts w:hint="default"/>
        <w:lang w:val="ru-RU" w:eastAsia="en-US" w:bidi="ar-SA"/>
      </w:rPr>
    </w:lvl>
    <w:lvl w:ilvl="7">
      <w:numFmt w:val="bullet"/>
      <w:lvlText w:val="•"/>
      <w:lvlJc w:val="left"/>
      <w:pPr>
        <w:ind w:left="7444" w:hanging="118"/>
      </w:pPr>
      <w:rPr>
        <w:rFonts w:hint="default"/>
        <w:lang w:val="ru-RU" w:eastAsia="en-US" w:bidi="ar-SA"/>
      </w:rPr>
    </w:lvl>
    <w:lvl w:ilvl="8">
      <w:numFmt w:val="bullet"/>
      <w:lvlText w:val="•"/>
      <w:lvlJc w:val="left"/>
      <w:pPr>
        <w:ind w:left="8491" w:hanging="118"/>
      </w:pPr>
      <w:rPr>
        <w:rFonts w:hint="default"/>
        <w:lang w:val="ru-RU" w:eastAsia="en-US" w:bidi="ar-SA"/>
      </w:rPr>
    </w:lvl>
  </w:abstractNum>
  <w:abstractNum w:abstractNumId="12" w15:restartNumberingAfterBreak="0">
    <w:nsid w:val="28B30AB8"/>
    <w:multiLevelType w:val="multilevel"/>
    <w:tmpl w:val="8A1CBDC2"/>
    <w:lvl w:ilvl="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238"/>
      </w:pPr>
      <w:rPr>
        <w:rFonts w:ascii="Times New Roman" w:eastAsia="Times New Roman" w:hAnsi="Times New Roman" w:cs="Times New Roman"/>
        <w:b w:val="0"/>
        <w:i w:val="0"/>
        <w:strike w:val="0"/>
        <w:dstrike w:val="0"/>
        <w:color w:val="FF0000"/>
        <w:sz w:val="22"/>
        <w:szCs w:val="22"/>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B7D2606"/>
    <w:multiLevelType w:val="hybridMultilevel"/>
    <w:tmpl w:val="DD9A05A2"/>
    <w:lvl w:ilvl="0" w:tplc="77742A0C">
      <w:start w:val="1"/>
      <w:numFmt w:val="bullet"/>
      <w:lvlText w:val="-"/>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81670F6">
      <w:start w:val="1"/>
      <w:numFmt w:val="bullet"/>
      <w:lvlText w:val="o"/>
      <w:lvlJc w:val="left"/>
      <w:pPr>
        <w:ind w:left="1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C344212">
      <w:start w:val="1"/>
      <w:numFmt w:val="bullet"/>
      <w:lvlText w:val="▪"/>
      <w:lvlJc w:val="left"/>
      <w:pPr>
        <w:ind w:left="26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85CD8C4">
      <w:start w:val="1"/>
      <w:numFmt w:val="bullet"/>
      <w:lvlText w:val="•"/>
      <w:lvlJc w:val="left"/>
      <w:pPr>
        <w:ind w:left="3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7045FAC">
      <w:start w:val="1"/>
      <w:numFmt w:val="bullet"/>
      <w:lvlText w:val="o"/>
      <w:lvlJc w:val="left"/>
      <w:pPr>
        <w:ind w:left="40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CD06C82">
      <w:start w:val="1"/>
      <w:numFmt w:val="bullet"/>
      <w:lvlText w:val="▪"/>
      <w:lvlJc w:val="left"/>
      <w:pPr>
        <w:ind w:left="4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5FE939A">
      <w:start w:val="1"/>
      <w:numFmt w:val="bullet"/>
      <w:lvlText w:val="•"/>
      <w:lvlJc w:val="left"/>
      <w:pPr>
        <w:ind w:left="5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5B628C2">
      <w:start w:val="1"/>
      <w:numFmt w:val="bullet"/>
      <w:lvlText w:val="o"/>
      <w:lvlJc w:val="left"/>
      <w:pPr>
        <w:ind w:left="6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F7C4AF6">
      <w:start w:val="1"/>
      <w:numFmt w:val="bullet"/>
      <w:lvlText w:val="▪"/>
      <w:lvlJc w:val="left"/>
      <w:pPr>
        <w:ind w:left="69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2F743C39"/>
    <w:multiLevelType w:val="multilevel"/>
    <w:tmpl w:val="26F038CE"/>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310E2CEC"/>
    <w:multiLevelType w:val="hybridMultilevel"/>
    <w:tmpl w:val="2CD450BE"/>
    <w:lvl w:ilvl="0" w:tplc="027A838E">
      <w:start w:val="3"/>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3F8664A">
      <w:start w:val="1"/>
      <w:numFmt w:val="lowerLetter"/>
      <w:lvlText w:val="%2"/>
      <w:lvlJc w:val="left"/>
      <w:pPr>
        <w:ind w:left="1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E104268">
      <w:start w:val="1"/>
      <w:numFmt w:val="lowerRoman"/>
      <w:lvlText w:val="%3"/>
      <w:lvlJc w:val="left"/>
      <w:pPr>
        <w:ind w:left="2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0AAEF14">
      <w:start w:val="1"/>
      <w:numFmt w:val="decimal"/>
      <w:lvlText w:val="%4"/>
      <w:lvlJc w:val="left"/>
      <w:pPr>
        <w:ind w:left="3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F6CB2F4">
      <w:start w:val="1"/>
      <w:numFmt w:val="lowerLetter"/>
      <w:lvlText w:val="%5"/>
      <w:lvlJc w:val="left"/>
      <w:pPr>
        <w:ind w:left="39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BA8CD8C">
      <w:start w:val="1"/>
      <w:numFmt w:val="lowerRoman"/>
      <w:lvlText w:val="%6"/>
      <w:lvlJc w:val="left"/>
      <w:pPr>
        <w:ind w:left="46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8267754">
      <w:start w:val="1"/>
      <w:numFmt w:val="decimal"/>
      <w:lvlText w:val="%7"/>
      <w:lvlJc w:val="left"/>
      <w:pPr>
        <w:ind w:left="53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780C990">
      <w:start w:val="1"/>
      <w:numFmt w:val="lowerLetter"/>
      <w:lvlText w:val="%8"/>
      <w:lvlJc w:val="left"/>
      <w:pPr>
        <w:ind w:left="6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10E08F4">
      <w:start w:val="1"/>
      <w:numFmt w:val="lowerRoman"/>
      <w:lvlText w:val="%9"/>
      <w:lvlJc w:val="left"/>
      <w:pPr>
        <w:ind w:left="68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2E36F8"/>
    <w:multiLevelType w:val="multilevel"/>
    <w:tmpl w:val="175446D0"/>
    <w:lvl w:ilvl="0">
      <w:start w:val="13"/>
      <w:numFmt w:val="decimal"/>
      <w:lvlText w:val="%1."/>
      <w:lvlJc w:val="left"/>
      <w:pPr>
        <w:ind w:left="552" w:hanging="552"/>
      </w:pPr>
      <w:rPr>
        <w:rFonts w:hint="default"/>
      </w:rPr>
    </w:lvl>
    <w:lvl w:ilvl="1">
      <w:start w:val="14"/>
      <w:numFmt w:val="decimal"/>
      <w:lvlText w:val="%1.%2."/>
      <w:lvlJc w:val="left"/>
      <w:pPr>
        <w:ind w:left="1686" w:hanging="552"/>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36B73B94"/>
    <w:multiLevelType w:val="multilevel"/>
    <w:tmpl w:val="9E301DC0"/>
    <w:lvl w:ilvl="0">
      <w:start w:val="10"/>
      <w:numFmt w:val="decimal"/>
      <w:lvlText w:val="%1"/>
      <w:lvlJc w:val="left"/>
      <w:pPr>
        <w:ind w:left="112" w:hanging="546"/>
      </w:pPr>
      <w:rPr>
        <w:rFonts w:hint="default"/>
        <w:lang w:val="ru-RU" w:eastAsia="en-US" w:bidi="ar-SA"/>
      </w:rPr>
    </w:lvl>
    <w:lvl w:ilvl="1">
      <w:start w:val="1"/>
      <w:numFmt w:val="decimal"/>
      <w:lvlText w:val="13.%2."/>
      <w:lvlJc w:val="left"/>
      <w:pPr>
        <w:ind w:left="1494" w:hanging="360"/>
      </w:pPr>
      <w:rPr>
        <w:rFonts w:hint="default"/>
      </w:rPr>
    </w:lvl>
    <w:lvl w:ilvl="2">
      <w:numFmt w:val="bullet"/>
      <w:lvlText w:val="•"/>
      <w:lvlJc w:val="left"/>
      <w:pPr>
        <w:ind w:left="2212" w:hanging="546"/>
      </w:pPr>
      <w:rPr>
        <w:rFonts w:hint="default"/>
        <w:lang w:val="ru-RU" w:eastAsia="en-US" w:bidi="ar-SA"/>
      </w:rPr>
    </w:lvl>
    <w:lvl w:ilvl="3">
      <w:numFmt w:val="bullet"/>
      <w:lvlText w:val="•"/>
      <w:lvlJc w:val="left"/>
      <w:pPr>
        <w:ind w:left="3259" w:hanging="546"/>
      </w:pPr>
      <w:rPr>
        <w:rFonts w:hint="default"/>
        <w:lang w:val="ru-RU" w:eastAsia="en-US" w:bidi="ar-SA"/>
      </w:rPr>
    </w:lvl>
    <w:lvl w:ilvl="4">
      <w:numFmt w:val="bullet"/>
      <w:lvlText w:val="•"/>
      <w:lvlJc w:val="left"/>
      <w:pPr>
        <w:ind w:left="4305" w:hanging="546"/>
      </w:pPr>
      <w:rPr>
        <w:rFonts w:hint="default"/>
        <w:lang w:val="ru-RU" w:eastAsia="en-US" w:bidi="ar-SA"/>
      </w:rPr>
    </w:lvl>
    <w:lvl w:ilvl="5">
      <w:numFmt w:val="bullet"/>
      <w:lvlText w:val="•"/>
      <w:lvlJc w:val="left"/>
      <w:pPr>
        <w:ind w:left="5352" w:hanging="546"/>
      </w:pPr>
      <w:rPr>
        <w:rFonts w:hint="default"/>
        <w:lang w:val="ru-RU" w:eastAsia="en-US" w:bidi="ar-SA"/>
      </w:rPr>
    </w:lvl>
    <w:lvl w:ilvl="6">
      <w:numFmt w:val="bullet"/>
      <w:lvlText w:val="•"/>
      <w:lvlJc w:val="left"/>
      <w:pPr>
        <w:ind w:left="6398" w:hanging="546"/>
      </w:pPr>
      <w:rPr>
        <w:rFonts w:hint="default"/>
        <w:lang w:val="ru-RU" w:eastAsia="en-US" w:bidi="ar-SA"/>
      </w:rPr>
    </w:lvl>
    <w:lvl w:ilvl="7">
      <w:numFmt w:val="bullet"/>
      <w:lvlText w:val="•"/>
      <w:lvlJc w:val="left"/>
      <w:pPr>
        <w:ind w:left="7444" w:hanging="546"/>
      </w:pPr>
      <w:rPr>
        <w:rFonts w:hint="default"/>
        <w:lang w:val="ru-RU" w:eastAsia="en-US" w:bidi="ar-SA"/>
      </w:rPr>
    </w:lvl>
    <w:lvl w:ilvl="8">
      <w:numFmt w:val="bullet"/>
      <w:lvlText w:val="•"/>
      <w:lvlJc w:val="left"/>
      <w:pPr>
        <w:ind w:left="8491" w:hanging="546"/>
      </w:pPr>
      <w:rPr>
        <w:rFonts w:hint="default"/>
        <w:lang w:val="ru-RU" w:eastAsia="en-US" w:bidi="ar-SA"/>
      </w:rPr>
    </w:lvl>
  </w:abstractNum>
  <w:abstractNum w:abstractNumId="18" w15:restartNumberingAfterBreak="0">
    <w:nsid w:val="3BFB5302"/>
    <w:multiLevelType w:val="multilevel"/>
    <w:tmpl w:val="8EC8F978"/>
    <w:lvl w:ilvl="0">
      <w:start w:val="8"/>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19" w15:restartNumberingAfterBreak="0">
    <w:nsid w:val="3C3D2BB4"/>
    <w:multiLevelType w:val="hybridMultilevel"/>
    <w:tmpl w:val="09D8DC92"/>
    <w:lvl w:ilvl="0" w:tplc="51D00076">
      <w:start w:val="813"/>
      <w:numFmt w:val="decimal"/>
      <w:lvlText w:val="%1."/>
      <w:lvlJc w:val="left"/>
      <w:pPr>
        <w:ind w:left="945" w:hanging="384"/>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20" w15:restartNumberingAfterBreak="0">
    <w:nsid w:val="3C67696C"/>
    <w:multiLevelType w:val="multilevel"/>
    <w:tmpl w:val="4126B12A"/>
    <w:lvl w:ilvl="0">
      <w:start w:val="7"/>
      <w:numFmt w:val="decimal"/>
      <w:lvlText w:val="%1"/>
      <w:lvlJc w:val="left"/>
      <w:pPr>
        <w:ind w:left="112" w:hanging="415"/>
      </w:pPr>
      <w:rPr>
        <w:rFonts w:hint="default"/>
        <w:lang w:val="ru-RU" w:eastAsia="en-US" w:bidi="ar-SA"/>
      </w:rPr>
    </w:lvl>
    <w:lvl w:ilvl="1">
      <w:start w:val="1"/>
      <w:numFmt w:val="decimal"/>
      <w:lvlText w:val="8.%2"/>
      <w:lvlJc w:val="left"/>
      <w:pPr>
        <w:ind w:left="57" w:hanging="360"/>
      </w:pPr>
      <w:rPr>
        <w:rFonts w:hint="default"/>
      </w:rPr>
    </w:lvl>
    <w:lvl w:ilvl="2">
      <w:numFmt w:val="bullet"/>
      <w:lvlText w:val="•"/>
      <w:lvlJc w:val="left"/>
      <w:pPr>
        <w:ind w:left="2212" w:hanging="415"/>
      </w:pPr>
      <w:rPr>
        <w:rFonts w:hint="default"/>
        <w:lang w:val="ru-RU" w:eastAsia="en-US" w:bidi="ar-SA"/>
      </w:rPr>
    </w:lvl>
    <w:lvl w:ilvl="3">
      <w:numFmt w:val="bullet"/>
      <w:lvlText w:val="•"/>
      <w:lvlJc w:val="left"/>
      <w:pPr>
        <w:ind w:left="3259" w:hanging="415"/>
      </w:pPr>
      <w:rPr>
        <w:rFonts w:hint="default"/>
        <w:lang w:val="ru-RU" w:eastAsia="en-US" w:bidi="ar-SA"/>
      </w:rPr>
    </w:lvl>
    <w:lvl w:ilvl="4">
      <w:numFmt w:val="bullet"/>
      <w:lvlText w:val="•"/>
      <w:lvlJc w:val="left"/>
      <w:pPr>
        <w:ind w:left="4305" w:hanging="415"/>
      </w:pPr>
      <w:rPr>
        <w:rFonts w:hint="default"/>
        <w:lang w:val="ru-RU" w:eastAsia="en-US" w:bidi="ar-SA"/>
      </w:rPr>
    </w:lvl>
    <w:lvl w:ilvl="5">
      <w:numFmt w:val="bullet"/>
      <w:lvlText w:val="•"/>
      <w:lvlJc w:val="left"/>
      <w:pPr>
        <w:ind w:left="5352" w:hanging="415"/>
      </w:pPr>
      <w:rPr>
        <w:rFonts w:hint="default"/>
        <w:lang w:val="ru-RU" w:eastAsia="en-US" w:bidi="ar-SA"/>
      </w:rPr>
    </w:lvl>
    <w:lvl w:ilvl="6">
      <w:numFmt w:val="bullet"/>
      <w:lvlText w:val="•"/>
      <w:lvlJc w:val="left"/>
      <w:pPr>
        <w:ind w:left="6398" w:hanging="415"/>
      </w:pPr>
      <w:rPr>
        <w:rFonts w:hint="default"/>
        <w:lang w:val="ru-RU" w:eastAsia="en-US" w:bidi="ar-SA"/>
      </w:rPr>
    </w:lvl>
    <w:lvl w:ilvl="7">
      <w:numFmt w:val="bullet"/>
      <w:lvlText w:val="•"/>
      <w:lvlJc w:val="left"/>
      <w:pPr>
        <w:ind w:left="7444" w:hanging="415"/>
      </w:pPr>
      <w:rPr>
        <w:rFonts w:hint="default"/>
        <w:lang w:val="ru-RU" w:eastAsia="en-US" w:bidi="ar-SA"/>
      </w:rPr>
    </w:lvl>
    <w:lvl w:ilvl="8">
      <w:numFmt w:val="bullet"/>
      <w:lvlText w:val="•"/>
      <w:lvlJc w:val="left"/>
      <w:pPr>
        <w:ind w:left="8491" w:hanging="415"/>
      </w:pPr>
      <w:rPr>
        <w:rFonts w:hint="default"/>
        <w:lang w:val="ru-RU" w:eastAsia="en-US" w:bidi="ar-SA"/>
      </w:rPr>
    </w:lvl>
  </w:abstractNum>
  <w:abstractNum w:abstractNumId="21" w15:restartNumberingAfterBreak="0">
    <w:nsid w:val="3EA21E40"/>
    <w:multiLevelType w:val="multilevel"/>
    <w:tmpl w:val="51E0883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FF30396"/>
    <w:multiLevelType w:val="multilevel"/>
    <w:tmpl w:val="A2FE7CD0"/>
    <w:lvl w:ilvl="0">
      <w:start w:val="13"/>
      <w:numFmt w:val="decimal"/>
      <w:lvlText w:val="%1."/>
      <w:lvlJc w:val="left"/>
      <w:pPr>
        <w:ind w:left="600" w:hanging="600"/>
      </w:pPr>
      <w:rPr>
        <w:rFonts w:hint="default"/>
      </w:rPr>
    </w:lvl>
    <w:lvl w:ilvl="1">
      <w:start w:val="13"/>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9BC0383"/>
    <w:multiLevelType w:val="hybridMultilevel"/>
    <w:tmpl w:val="E166C634"/>
    <w:lvl w:ilvl="0" w:tplc="5E7ACC28">
      <w:numFmt w:val="bullet"/>
      <w:lvlText w:val=""/>
      <w:lvlJc w:val="left"/>
      <w:pPr>
        <w:ind w:left="112" w:hanging="428"/>
      </w:pPr>
      <w:rPr>
        <w:rFonts w:ascii="Wingdings" w:eastAsia="Wingdings" w:hAnsi="Wingdings" w:cs="Wingdings" w:hint="default"/>
        <w:w w:val="99"/>
        <w:sz w:val="20"/>
        <w:szCs w:val="20"/>
        <w:lang w:val="ru-RU" w:eastAsia="en-US" w:bidi="ar-SA"/>
      </w:rPr>
    </w:lvl>
    <w:lvl w:ilvl="1" w:tplc="9E8E4928">
      <w:numFmt w:val="bullet"/>
      <w:lvlText w:val="•"/>
      <w:lvlJc w:val="left"/>
      <w:pPr>
        <w:ind w:left="1166" w:hanging="428"/>
      </w:pPr>
      <w:rPr>
        <w:rFonts w:hint="default"/>
        <w:lang w:val="ru-RU" w:eastAsia="en-US" w:bidi="ar-SA"/>
      </w:rPr>
    </w:lvl>
    <w:lvl w:ilvl="2" w:tplc="19C051F0">
      <w:numFmt w:val="bullet"/>
      <w:lvlText w:val="•"/>
      <w:lvlJc w:val="left"/>
      <w:pPr>
        <w:ind w:left="2212" w:hanging="428"/>
      </w:pPr>
      <w:rPr>
        <w:rFonts w:hint="default"/>
        <w:lang w:val="ru-RU" w:eastAsia="en-US" w:bidi="ar-SA"/>
      </w:rPr>
    </w:lvl>
    <w:lvl w:ilvl="3" w:tplc="E556998E">
      <w:numFmt w:val="bullet"/>
      <w:lvlText w:val="•"/>
      <w:lvlJc w:val="left"/>
      <w:pPr>
        <w:ind w:left="3259" w:hanging="428"/>
      </w:pPr>
      <w:rPr>
        <w:rFonts w:hint="default"/>
        <w:lang w:val="ru-RU" w:eastAsia="en-US" w:bidi="ar-SA"/>
      </w:rPr>
    </w:lvl>
    <w:lvl w:ilvl="4" w:tplc="7F9C26D6">
      <w:numFmt w:val="bullet"/>
      <w:lvlText w:val="•"/>
      <w:lvlJc w:val="left"/>
      <w:pPr>
        <w:ind w:left="4305" w:hanging="428"/>
      </w:pPr>
      <w:rPr>
        <w:rFonts w:hint="default"/>
        <w:lang w:val="ru-RU" w:eastAsia="en-US" w:bidi="ar-SA"/>
      </w:rPr>
    </w:lvl>
    <w:lvl w:ilvl="5" w:tplc="2F5E9A3E">
      <w:numFmt w:val="bullet"/>
      <w:lvlText w:val="•"/>
      <w:lvlJc w:val="left"/>
      <w:pPr>
        <w:ind w:left="5352" w:hanging="428"/>
      </w:pPr>
      <w:rPr>
        <w:rFonts w:hint="default"/>
        <w:lang w:val="ru-RU" w:eastAsia="en-US" w:bidi="ar-SA"/>
      </w:rPr>
    </w:lvl>
    <w:lvl w:ilvl="6" w:tplc="CF6011D8">
      <w:numFmt w:val="bullet"/>
      <w:lvlText w:val="•"/>
      <w:lvlJc w:val="left"/>
      <w:pPr>
        <w:ind w:left="6398" w:hanging="428"/>
      </w:pPr>
      <w:rPr>
        <w:rFonts w:hint="default"/>
        <w:lang w:val="ru-RU" w:eastAsia="en-US" w:bidi="ar-SA"/>
      </w:rPr>
    </w:lvl>
    <w:lvl w:ilvl="7" w:tplc="E9D2B3C2">
      <w:numFmt w:val="bullet"/>
      <w:lvlText w:val="•"/>
      <w:lvlJc w:val="left"/>
      <w:pPr>
        <w:ind w:left="7444" w:hanging="428"/>
      </w:pPr>
      <w:rPr>
        <w:rFonts w:hint="default"/>
        <w:lang w:val="ru-RU" w:eastAsia="en-US" w:bidi="ar-SA"/>
      </w:rPr>
    </w:lvl>
    <w:lvl w:ilvl="8" w:tplc="B874BB24">
      <w:numFmt w:val="bullet"/>
      <w:lvlText w:val="•"/>
      <w:lvlJc w:val="left"/>
      <w:pPr>
        <w:ind w:left="8491" w:hanging="428"/>
      </w:pPr>
      <w:rPr>
        <w:rFonts w:hint="default"/>
        <w:lang w:val="ru-RU" w:eastAsia="en-US" w:bidi="ar-SA"/>
      </w:rPr>
    </w:lvl>
  </w:abstractNum>
  <w:abstractNum w:abstractNumId="24" w15:restartNumberingAfterBreak="0">
    <w:nsid w:val="4C7E4F2A"/>
    <w:multiLevelType w:val="hybridMultilevel"/>
    <w:tmpl w:val="9E5CD812"/>
    <w:lvl w:ilvl="0" w:tplc="DA326972">
      <w:numFmt w:val="bullet"/>
      <w:lvlText w:val=""/>
      <w:lvlJc w:val="left"/>
      <w:pPr>
        <w:ind w:left="112" w:hanging="850"/>
      </w:pPr>
      <w:rPr>
        <w:rFonts w:ascii="Wingdings" w:eastAsia="Wingdings" w:hAnsi="Wingdings" w:cs="Wingdings" w:hint="default"/>
        <w:w w:val="99"/>
        <w:sz w:val="20"/>
        <w:szCs w:val="20"/>
        <w:lang w:val="ru-RU" w:eastAsia="en-US" w:bidi="ar-SA"/>
      </w:rPr>
    </w:lvl>
    <w:lvl w:ilvl="1" w:tplc="DBFE22B4">
      <w:numFmt w:val="bullet"/>
      <w:lvlText w:val="•"/>
      <w:lvlJc w:val="left"/>
      <w:pPr>
        <w:ind w:left="1166" w:hanging="850"/>
      </w:pPr>
      <w:rPr>
        <w:rFonts w:hint="default"/>
        <w:lang w:val="ru-RU" w:eastAsia="en-US" w:bidi="ar-SA"/>
      </w:rPr>
    </w:lvl>
    <w:lvl w:ilvl="2" w:tplc="CB2275CA">
      <w:numFmt w:val="bullet"/>
      <w:lvlText w:val="•"/>
      <w:lvlJc w:val="left"/>
      <w:pPr>
        <w:ind w:left="2212" w:hanging="850"/>
      </w:pPr>
      <w:rPr>
        <w:rFonts w:hint="default"/>
        <w:lang w:val="ru-RU" w:eastAsia="en-US" w:bidi="ar-SA"/>
      </w:rPr>
    </w:lvl>
    <w:lvl w:ilvl="3" w:tplc="6BF4F746">
      <w:numFmt w:val="bullet"/>
      <w:lvlText w:val="•"/>
      <w:lvlJc w:val="left"/>
      <w:pPr>
        <w:ind w:left="3259" w:hanging="850"/>
      </w:pPr>
      <w:rPr>
        <w:rFonts w:hint="default"/>
        <w:lang w:val="ru-RU" w:eastAsia="en-US" w:bidi="ar-SA"/>
      </w:rPr>
    </w:lvl>
    <w:lvl w:ilvl="4" w:tplc="BD5AE052">
      <w:numFmt w:val="bullet"/>
      <w:lvlText w:val="•"/>
      <w:lvlJc w:val="left"/>
      <w:pPr>
        <w:ind w:left="4305" w:hanging="850"/>
      </w:pPr>
      <w:rPr>
        <w:rFonts w:hint="default"/>
        <w:lang w:val="ru-RU" w:eastAsia="en-US" w:bidi="ar-SA"/>
      </w:rPr>
    </w:lvl>
    <w:lvl w:ilvl="5" w:tplc="57F6EFEC">
      <w:numFmt w:val="bullet"/>
      <w:lvlText w:val="•"/>
      <w:lvlJc w:val="left"/>
      <w:pPr>
        <w:ind w:left="5352" w:hanging="850"/>
      </w:pPr>
      <w:rPr>
        <w:rFonts w:hint="default"/>
        <w:lang w:val="ru-RU" w:eastAsia="en-US" w:bidi="ar-SA"/>
      </w:rPr>
    </w:lvl>
    <w:lvl w:ilvl="6" w:tplc="AF40B45A">
      <w:numFmt w:val="bullet"/>
      <w:lvlText w:val="•"/>
      <w:lvlJc w:val="left"/>
      <w:pPr>
        <w:ind w:left="6398" w:hanging="850"/>
      </w:pPr>
      <w:rPr>
        <w:rFonts w:hint="default"/>
        <w:lang w:val="ru-RU" w:eastAsia="en-US" w:bidi="ar-SA"/>
      </w:rPr>
    </w:lvl>
    <w:lvl w:ilvl="7" w:tplc="91667548">
      <w:numFmt w:val="bullet"/>
      <w:lvlText w:val="•"/>
      <w:lvlJc w:val="left"/>
      <w:pPr>
        <w:ind w:left="7444" w:hanging="850"/>
      </w:pPr>
      <w:rPr>
        <w:rFonts w:hint="default"/>
        <w:lang w:val="ru-RU" w:eastAsia="en-US" w:bidi="ar-SA"/>
      </w:rPr>
    </w:lvl>
    <w:lvl w:ilvl="8" w:tplc="AB52F34E">
      <w:numFmt w:val="bullet"/>
      <w:lvlText w:val="•"/>
      <w:lvlJc w:val="left"/>
      <w:pPr>
        <w:ind w:left="8491" w:hanging="850"/>
      </w:pPr>
      <w:rPr>
        <w:rFonts w:hint="default"/>
        <w:lang w:val="ru-RU" w:eastAsia="en-US" w:bidi="ar-SA"/>
      </w:rPr>
    </w:lvl>
  </w:abstractNum>
  <w:abstractNum w:abstractNumId="25" w15:restartNumberingAfterBreak="0">
    <w:nsid w:val="4F0F4534"/>
    <w:multiLevelType w:val="multilevel"/>
    <w:tmpl w:val="E800CA8A"/>
    <w:lvl w:ilvl="0">
      <w:start w:val="2"/>
      <w:numFmt w:val="decimal"/>
      <w:lvlText w:val="%1"/>
      <w:lvlJc w:val="left"/>
      <w:pPr>
        <w:ind w:left="112" w:hanging="441"/>
      </w:pPr>
      <w:rPr>
        <w:rFonts w:hint="default"/>
        <w:lang w:val="ru-RU" w:eastAsia="en-US" w:bidi="ar-SA"/>
      </w:rPr>
    </w:lvl>
    <w:lvl w:ilvl="1">
      <w:start w:val="3"/>
      <w:numFmt w:val="decimal"/>
      <w:lvlText w:val="3.%2"/>
      <w:lvlJc w:val="left"/>
      <w:pPr>
        <w:ind w:left="31" w:hanging="360"/>
      </w:pPr>
      <w:rPr>
        <w:rFonts w:hint="default"/>
        <w:b w:val="0"/>
        <w:bCs/>
      </w:rPr>
    </w:lvl>
    <w:lvl w:ilvl="2">
      <w:start w:val="1"/>
      <w:numFmt w:val="decimal"/>
      <w:lvlText w:val="%1.%2.%3."/>
      <w:lvlJc w:val="left"/>
      <w:pPr>
        <w:ind w:left="112" w:hanging="513"/>
      </w:pPr>
      <w:rPr>
        <w:rFonts w:ascii="Times New Roman" w:eastAsia="Times New Roman" w:hAnsi="Times New Roman" w:cs="Times New Roman" w:hint="default"/>
        <w:spacing w:val="0"/>
        <w:w w:val="99"/>
        <w:sz w:val="20"/>
        <w:szCs w:val="20"/>
        <w:lang w:val="ru-RU" w:eastAsia="en-US" w:bidi="ar-SA"/>
      </w:rPr>
    </w:lvl>
    <w:lvl w:ilvl="3">
      <w:numFmt w:val="bullet"/>
      <w:lvlText w:val="•"/>
      <w:lvlJc w:val="left"/>
      <w:pPr>
        <w:ind w:left="3259" w:hanging="513"/>
      </w:pPr>
      <w:rPr>
        <w:rFonts w:hint="default"/>
        <w:lang w:val="ru-RU" w:eastAsia="en-US" w:bidi="ar-SA"/>
      </w:rPr>
    </w:lvl>
    <w:lvl w:ilvl="4">
      <w:numFmt w:val="bullet"/>
      <w:lvlText w:val="•"/>
      <w:lvlJc w:val="left"/>
      <w:pPr>
        <w:ind w:left="4305" w:hanging="513"/>
      </w:pPr>
      <w:rPr>
        <w:rFonts w:hint="default"/>
        <w:lang w:val="ru-RU" w:eastAsia="en-US" w:bidi="ar-SA"/>
      </w:rPr>
    </w:lvl>
    <w:lvl w:ilvl="5">
      <w:numFmt w:val="bullet"/>
      <w:lvlText w:val="•"/>
      <w:lvlJc w:val="left"/>
      <w:pPr>
        <w:ind w:left="5352" w:hanging="513"/>
      </w:pPr>
      <w:rPr>
        <w:rFonts w:hint="default"/>
        <w:lang w:val="ru-RU" w:eastAsia="en-US" w:bidi="ar-SA"/>
      </w:rPr>
    </w:lvl>
    <w:lvl w:ilvl="6">
      <w:numFmt w:val="bullet"/>
      <w:lvlText w:val="•"/>
      <w:lvlJc w:val="left"/>
      <w:pPr>
        <w:ind w:left="6398" w:hanging="513"/>
      </w:pPr>
      <w:rPr>
        <w:rFonts w:hint="default"/>
        <w:lang w:val="ru-RU" w:eastAsia="en-US" w:bidi="ar-SA"/>
      </w:rPr>
    </w:lvl>
    <w:lvl w:ilvl="7">
      <w:numFmt w:val="bullet"/>
      <w:lvlText w:val="•"/>
      <w:lvlJc w:val="left"/>
      <w:pPr>
        <w:ind w:left="7444" w:hanging="513"/>
      </w:pPr>
      <w:rPr>
        <w:rFonts w:hint="default"/>
        <w:lang w:val="ru-RU" w:eastAsia="en-US" w:bidi="ar-SA"/>
      </w:rPr>
    </w:lvl>
    <w:lvl w:ilvl="8">
      <w:numFmt w:val="bullet"/>
      <w:lvlText w:val="•"/>
      <w:lvlJc w:val="left"/>
      <w:pPr>
        <w:ind w:left="8491" w:hanging="513"/>
      </w:pPr>
      <w:rPr>
        <w:rFonts w:hint="default"/>
        <w:lang w:val="ru-RU" w:eastAsia="en-US" w:bidi="ar-SA"/>
      </w:rPr>
    </w:lvl>
  </w:abstractNum>
  <w:abstractNum w:abstractNumId="26" w15:restartNumberingAfterBreak="0">
    <w:nsid w:val="56694019"/>
    <w:multiLevelType w:val="multilevel"/>
    <w:tmpl w:val="C1B4AF26"/>
    <w:lvl w:ilvl="0">
      <w:start w:val="8"/>
      <w:numFmt w:val="decimal"/>
      <w:lvlText w:val="%1"/>
      <w:lvlJc w:val="left"/>
      <w:pPr>
        <w:ind w:left="112" w:hanging="395"/>
      </w:pPr>
      <w:rPr>
        <w:rFonts w:hint="default"/>
        <w:lang w:val="ru-RU" w:eastAsia="en-US" w:bidi="ar-SA"/>
      </w:rPr>
    </w:lvl>
    <w:lvl w:ilvl="1">
      <w:start w:val="1"/>
      <w:numFmt w:val="decimal"/>
      <w:lvlText w:val="9.%2"/>
      <w:lvlJc w:val="left"/>
      <w:pPr>
        <w:ind w:left="77" w:hanging="360"/>
      </w:pPr>
      <w:rPr>
        <w:rFonts w:hint="default"/>
      </w:rPr>
    </w:lvl>
    <w:lvl w:ilvl="2">
      <w:numFmt w:val="bullet"/>
      <w:lvlText w:val="•"/>
      <w:lvlJc w:val="left"/>
      <w:pPr>
        <w:ind w:left="2212" w:hanging="395"/>
      </w:pPr>
      <w:rPr>
        <w:rFonts w:hint="default"/>
        <w:lang w:val="ru-RU" w:eastAsia="en-US" w:bidi="ar-SA"/>
      </w:rPr>
    </w:lvl>
    <w:lvl w:ilvl="3">
      <w:numFmt w:val="bullet"/>
      <w:lvlText w:val="•"/>
      <w:lvlJc w:val="left"/>
      <w:pPr>
        <w:ind w:left="3259" w:hanging="395"/>
      </w:pPr>
      <w:rPr>
        <w:rFonts w:hint="default"/>
        <w:lang w:val="ru-RU" w:eastAsia="en-US" w:bidi="ar-SA"/>
      </w:rPr>
    </w:lvl>
    <w:lvl w:ilvl="4">
      <w:numFmt w:val="bullet"/>
      <w:lvlText w:val="•"/>
      <w:lvlJc w:val="left"/>
      <w:pPr>
        <w:ind w:left="4305" w:hanging="395"/>
      </w:pPr>
      <w:rPr>
        <w:rFonts w:hint="default"/>
        <w:lang w:val="ru-RU" w:eastAsia="en-US" w:bidi="ar-SA"/>
      </w:rPr>
    </w:lvl>
    <w:lvl w:ilvl="5">
      <w:numFmt w:val="bullet"/>
      <w:lvlText w:val="•"/>
      <w:lvlJc w:val="left"/>
      <w:pPr>
        <w:ind w:left="5352" w:hanging="395"/>
      </w:pPr>
      <w:rPr>
        <w:rFonts w:hint="default"/>
        <w:lang w:val="ru-RU" w:eastAsia="en-US" w:bidi="ar-SA"/>
      </w:rPr>
    </w:lvl>
    <w:lvl w:ilvl="6">
      <w:numFmt w:val="bullet"/>
      <w:lvlText w:val="•"/>
      <w:lvlJc w:val="left"/>
      <w:pPr>
        <w:ind w:left="6398" w:hanging="395"/>
      </w:pPr>
      <w:rPr>
        <w:rFonts w:hint="default"/>
        <w:lang w:val="ru-RU" w:eastAsia="en-US" w:bidi="ar-SA"/>
      </w:rPr>
    </w:lvl>
    <w:lvl w:ilvl="7">
      <w:numFmt w:val="bullet"/>
      <w:lvlText w:val="•"/>
      <w:lvlJc w:val="left"/>
      <w:pPr>
        <w:ind w:left="7444" w:hanging="395"/>
      </w:pPr>
      <w:rPr>
        <w:rFonts w:hint="default"/>
        <w:lang w:val="ru-RU" w:eastAsia="en-US" w:bidi="ar-SA"/>
      </w:rPr>
    </w:lvl>
    <w:lvl w:ilvl="8">
      <w:numFmt w:val="bullet"/>
      <w:lvlText w:val="•"/>
      <w:lvlJc w:val="left"/>
      <w:pPr>
        <w:ind w:left="8491" w:hanging="395"/>
      </w:pPr>
      <w:rPr>
        <w:rFonts w:hint="default"/>
        <w:lang w:val="ru-RU" w:eastAsia="en-US" w:bidi="ar-SA"/>
      </w:rPr>
    </w:lvl>
  </w:abstractNum>
  <w:abstractNum w:abstractNumId="27" w15:restartNumberingAfterBreak="0">
    <w:nsid w:val="5A8C0315"/>
    <w:multiLevelType w:val="hybridMultilevel"/>
    <w:tmpl w:val="C5F4D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BD55F6"/>
    <w:multiLevelType w:val="multilevel"/>
    <w:tmpl w:val="1E38A5A0"/>
    <w:lvl w:ilvl="0">
      <w:start w:val="2"/>
      <w:numFmt w:val="decimal"/>
      <w:lvlText w:val="%1."/>
      <w:lvlJc w:val="left"/>
      <w:pPr>
        <w:ind w:left="10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start w:val="3"/>
      <w:numFmt w:val="decimal"/>
      <w:lvlText w:val="%1.%2."/>
      <w:lvlJc w:val="left"/>
      <w:pPr>
        <w:ind w:left="12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start w:val="1"/>
      <w:numFmt w:val="decimal"/>
      <w:lvlText w:val="%1.%2.%3."/>
      <w:lvlJc w:val="left"/>
      <w:pPr>
        <w:ind w:left="8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FD541DE"/>
    <w:multiLevelType w:val="multilevel"/>
    <w:tmpl w:val="0A361CEE"/>
    <w:lvl w:ilvl="0">
      <w:start w:val="4"/>
      <w:numFmt w:val="decimal"/>
      <w:lvlText w:val="%1"/>
      <w:lvlJc w:val="left"/>
      <w:pPr>
        <w:ind w:left="112" w:hanging="364"/>
      </w:pPr>
      <w:rPr>
        <w:rFonts w:hint="default"/>
        <w:lang w:val="ru-RU" w:eastAsia="en-US" w:bidi="ar-SA"/>
      </w:rPr>
    </w:lvl>
    <w:lvl w:ilvl="1">
      <w:start w:val="1"/>
      <w:numFmt w:val="decimal"/>
      <w:lvlText w:val="5.%2"/>
      <w:lvlJc w:val="left"/>
      <w:pPr>
        <w:ind w:left="1440" w:hanging="360"/>
      </w:pPr>
      <w:rPr>
        <w:rFonts w:hint="default"/>
      </w:rPr>
    </w:lvl>
    <w:lvl w:ilvl="2">
      <w:start w:val="1"/>
      <w:numFmt w:val="decimal"/>
      <w:lvlText w:val="%1.%2.%3"/>
      <w:lvlJc w:val="left"/>
      <w:pPr>
        <w:ind w:left="1286" w:hanging="454"/>
      </w:pPr>
      <w:rPr>
        <w:rFonts w:ascii="Times New Roman" w:eastAsia="Times New Roman" w:hAnsi="Times New Roman" w:cs="Times New Roman" w:hint="default"/>
        <w:spacing w:val="0"/>
        <w:w w:val="99"/>
        <w:sz w:val="20"/>
        <w:szCs w:val="20"/>
        <w:lang w:val="ru-RU" w:eastAsia="en-US" w:bidi="ar-SA"/>
      </w:rPr>
    </w:lvl>
    <w:lvl w:ilvl="3">
      <w:numFmt w:val="bullet"/>
      <w:lvlText w:val="•"/>
      <w:lvlJc w:val="left"/>
      <w:pPr>
        <w:ind w:left="3347" w:hanging="454"/>
      </w:pPr>
      <w:rPr>
        <w:rFonts w:hint="default"/>
        <w:lang w:val="ru-RU" w:eastAsia="en-US" w:bidi="ar-SA"/>
      </w:rPr>
    </w:lvl>
    <w:lvl w:ilvl="4">
      <w:numFmt w:val="bullet"/>
      <w:lvlText w:val="•"/>
      <w:lvlJc w:val="left"/>
      <w:pPr>
        <w:ind w:left="4381" w:hanging="454"/>
      </w:pPr>
      <w:rPr>
        <w:rFonts w:hint="default"/>
        <w:lang w:val="ru-RU" w:eastAsia="en-US" w:bidi="ar-SA"/>
      </w:rPr>
    </w:lvl>
    <w:lvl w:ilvl="5">
      <w:numFmt w:val="bullet"/>
      <w:lvlText w:val="•"/>
      <w:lvlJc w:val="left"/>
      <w:pPr>
        <w:ind w:left="5415" w:hanging="454"/>
      </w:pPr>
      <w:rPr>
        <w:rFonts w:hint="default"/>
        <w:lang w:val="ru-RU" w:eastAsia="en-US" w:bidi="ar-SA"/>
      </w:rPr>
    </w:lvl>
    <w:lvl w:ilvl="6">
      <w:numFmt w:val="bullet"/>
      <w:lvlText w:val="•"/>
      <w:lvlJc w:val="left"/>
      <w:pPr>
        <w:ind w:left="6448" w:hanging="454"/>
      </w:pPr>
      <w:rPr>
        <w:rFonts w:hint="default"/>
        <w:lang w:val="ru-RU" w:eastAsia="en-US" w:bidi="ar-SA"/>
      </w:rPr>
    </w:lvl>
    <w:lvl w:ilvl="7">
      <w:numFmt w:val="bullet"/>
      <w:lvlText w:val="•"/>
      <w:lvlJc w:val="left"/>
      <w:pPr>
        <w:ind w:left="7482" w:hanging="454"/>
      </w:pPr>
      <w:rPr>
        <w:rFonts w:hint="default"/>
        <w:lang w:val="ru-RU" w:eastAsia="en-US" w:bidi="ar-SA"/>
      </w:rPr>
    </w:lvl>
    <w:lvl w:ilvl="8">
      <w:numFmt w:val="bullet"/>
      <w:lvlText w:val="•"/>
      <w:lvlJc w:val="left"/>
      <w:pPr>
        <w:ind w:left="8516" w:hanging="454"/>
      </w:pPr>
      <w:rPr>
        <w:rFonts w:hint="default"/>
        <w:lang w:val="ru-RU" w:eastAsia="en-US" w:bidi="ar-SA"/>
      </w:rPr>
    </w:lvl>
  </w:abstractNum>
  <w:abstractNum w:abstractNumId="30" w15:restartNumberingAfterBreak="0">
    <w:nsid w:val="648D444E"/>
    <w:multiLevelType w:val="hybridMultilevel"/>
    <w:tmpl w:val="6EF65C6E"/>
    <w:lvl w:ilvl="0" w:tplc="840074EE">
      <w:start w:val="1"/>
      <w:numFmt w:val="bullet"/>
      <w:lvlText w:val="-"/>
      <w:lvlJc w:val="left"/>
      <w:pPr>
        <w:ind w:left="10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749E24">
      <w:start w:val="1"/>
      <w:numFmt w:val="bullet"/>
      <w:lvlText w:val="o"/>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0CD3DE">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38DCD0">
      <w:start w:val="1"/>
      <w:numFmt w:val="bullet"/>
      <w:lvlText w:val="•"/>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E44864">
      <w:start w:val="1"/>
      <w:numFmt w:val="bullet"/>
      <w:lvlText w:val="o"/>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487D00">
      <w:start w:val="1"/>
      <w:numFmt w:val="bullet"/>
      <w:lvlText w:val="▪"/>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8E4838">
      <w:start w:val="1"/>
      <w:numFmt w:val="bullet"/>
      <w:lvlText w:val="•"/>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4AED26">
      <w:start w:val="1"/>
      <w:numFmt w:val="bullet"/>
      <w:lvlText w:val="o"/>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701662">
      <w:start w:val="1"/>
      <w:numFmt w:val="bullet"/>
      <w:lvlText w:val="▪"/>
      <w:lvlJc w:val="left"/>
      <w:pPr>
        <w:ind w:left="6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8C108F0"/>
    <w:multiLevelType w:val="multilevel"/>
    <w:tmpl w:val="398C34A4"/>
    <w:lvl w:ilvl="0">
      <w:start w:val="4"/>
      <w:numFmt w:val="decimal"/>
      <w:lvlText w:val="%1."/>
      <w:lvlJc w:val="left"/>
      <w:pPr>
        <w:ind w:left="468" w:hanging="468"/>
      </w:pPr>
      <w:rPr>
        <w:rFonts w:hint="default"/>
        <w:sz w:val="20"/>
      </w:rPr>
    </w:lvl>
    <w:lvl w:ilvl="1">
      <w:start w:val="8"/>
      <w:numFmt w:val="decimal"/>
      <w:lvlText w:val="%1.%2."/>
      <w:lvlJc w:val="left"/>
      <w:pPr>
        <w:ind w:left="822" w:hanging="468"/>
      </w:pPr>
      <w:rPr>
        <w:rFonts w:hint="default"/>
        <w:sz w:val="20"/>
      </w:rPr>
    </w:lvl>
    <w:lvl w:ilvl="2">
      <w:start w:val="1"/>
      <w:numFmt w:val="decimal"/>
      <w:lvlText w:val="%1.%2.%3."/>
      <w:lvlJc w:val="left"/>
      <w:pPr>
        <w:ind w:left="1428" w:hanging="720"/>
      </w:pPr>
      <w:rPr>
        <w:rFonts w:hint="default"/>
        <w:sz w:val="20"/>
      </w:rPr>
    </w:lvl>
    <w:lvl w:ilvl="3">
      <w:start w:val="1"/>
      <w:numFmt w:val="decimal"/>
      <w:lvlText w:val="%1.%2.%3.%4."/>
      <w:lvlJc w:val="left"/>
      <w:pPr>
        <w:ind w:left="1782" w:hanging="720"/>
      </w:pPr>
      <w:rPr>
        <w:rFonts w:hint="default"/>
        <w:sz w:val="20"/>
      </w:rPr>
    </w:lvl>
    <w:lvl w:ilvl="4">
      <w:start w:val="1"/>
      <w:numFmt w:val="decimal"/>
      <w:lvlText w:val="%1.%2.%3.%4.%5."/>
      <w:lvlJc w:val="left"/>
      <w:pPr>
        <w:ind w:left="2496" w:hanging="1080"/>
      </w:pPr>
      <w:rPr>
        <w:rFonts w:hint="default"/>
        <w:sz w:val="20"/>
      </w:rPr>
    </w:lvl>
    <w:lvl w:ilvl="5">
      <w:start w:val="1"/>
      <w:numFmt w:val="decimal"/>
      <w:lvlText w:val="%1.%2.%3.%4.%5.%6."/>
      <w:lvlJc w:val="left"/>
      <w:pPr>
        <w:ind w:left="2850" w:hanging="1080"/>
      </w:pPr>
      <w:rPr>
        <w:rFonts w:hint="default"/>
        <w:sz w:val="20"/>
      </w:rPr>
    </w:lvl>
    <w:lvl w:ilvl="6">
      <w:start w:val="1"/>
      <w:numFmt w:val="decimal"/>
      <w:lvlText w:val="%1.%2.%3.%4.%5.%6.%7."/>
      <w:lvlJc w:val="left"/>
      <w:pPr>
        <w:ind w:left="3564" w:hanging="1440"/>
      </w:pPr>
      <w:rPr>
        <w:rFonts w:hint="default"/>
        <w:sz w:val="20"/>
      </w:rPr>
    </w:lvl>
    <w:lvl w:ilvl="7">
      <w:start w:val="1"/>
      <w:numFmt w:val="decimal"/>
      <w:lvlText w:val="%1.%2.%3.%4.%5.%6.%7.%8."/>
      <w:lvlJc w:val="left"/>
      <w:pPr>
        <w:ind w:left="3918" w:hanging="1440"/>
      </w:pPr>
      <w:rPr>
        <w:rFonts w:hint="default"/>
        <w:sz w:val="20"/>
      </w:rPr>
    </w:lvl>
    <w:lvl w:ilvl="8">
      <w:start w:val="1"/>
      <w:numFmt w:val="decimal"/>
      <w:lvlText w:val="%1.%2.%3.%4.%5.%6.%7.%8.%9."/>
      <w:lvlJc w:val="left"/>
      <w:pPr>
        <w:ind w:left="4632" w:hanging="1800"/>
      </w:pPr>
      <w:rPr>
        <w:rFonts w:hint="default"/>
        <w:sz w:val="20"/>
      </w:rPr>
    </w:lvl>
  </w:abstractNum>
  <w:abstractNum w:abstractNumId="32" w15:restartNumberingAfterBreak="0">
    <w:nsid w:val="69622B02"/>
    <w:multiLevelType w:val="hybridMultilevel"/>
    <w:tmpl w:val="50E841EA"/>
    <w:lvl w:ilvl="0" w:tplc="22185FF4">
      <w:start w:val="4"/>
      <w:numFmt w:val="decimal"/>
      <w:lvlText w:val="%1."/>
      <w:lvlJc w:val="left"/>
      <w:pPr>
        <w:ind w:left="10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F700CA0">
      <w:start w:val="1"/>
      <w:numFmt w:val="lowerLetter"/>
      <w:lvlText w:val="%2"/>
      <w:lvlJc w:val="left"/>
      <w:pPr>
        <w:ind w:left="1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4A872F0">
      <w:start w:val="1"/>
      <w:numFmt w:val="lowerRoman"/>
      <w:lvlText w:val="%3"/>
      <w:lvlJc w:val="left"/>
      <w:pPr>
        <w:ind w:left="26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EC49EC2">
      <w:start w:val="1"/>
      <w:numFmt w:val="decimal"/>
      <w:lvlText w:val="%4"/>
      <w:lvlJc w:val="left"/>
      <w:pPr>
        <w:ind w:left="3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80A912">
      <w:start w:val="1"/>
      <w:numFmt w:val="lowerLetter"/>
      <w:lvlText w:val="%5"/>
      <w:lvlJc w:val="left"/>
      <w:pPr>
        <w:ind w:left="40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0D24AD0">
      <w:start w:val="1"/>
      <w:numFmt w:val="lowerRoman"/>
      <w:lvlText w:val="%6"/>
      <w:lvlJc w:val="left"/>
      <w:pPr>
        <w:ind w:left="4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812B058">
      <w:start w:val="1"/>
      <w:numFmt w:val="decimal"/>
      <w:lvlText w:val="%7"/>
      <w:lvlJc w:val="left"/>
      <w:pPr>
        <w:ind w:left="5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DE6EBE0">
      <w:start w:val="1"/>
      <w:numFmt w:val="lowerLetter"/>
      <w:lvlText w:val="%8"/>
      <w:lvlJc w:val="left"/>
      <w:pPr>
        <w:ind w:left="6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F161700">
      <w:start w:val="1"/>
      <w:numFmt w:val="lowerRoman"/>
      <w:lvlText w:val="%9"/>
      <w:lvlJc w:val="left"/>
      <w:pPr>
        <w:ind w:left="69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6C6649EF"/>
    <w:multiLevelType w:val="hybridMultilevel"/>
    <w:tmpl w:val="42E6CBB2"/>
    <w:lvl w:ilvl="0" w:tplc="18B2EB02">
      <w:start w:val="1"/>
      <w:numFmt w:val="decimal"/>
      <w:lvlText w:val="%1."/>
      <w:lvlJc w:val="left"/>
      <w:pPr>
        <w:ind w:left="10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044D9DA">
      <w:start w:val="1"/>
      <w:numFmt w:val="lowerLetter"/>
      <w:lvlText w:val="%2"/>
      <w:lvlJc w:val="left"/>
      <w:pPr>
        <w:ind w:left="1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39A0232">
      <w:start w:val="1"/>
      <w:numFmt w:val="lowerRoman"/>
      <w:lvlText w:val="%3"/>
      <w:lvlJc w:val="left"/>
      <w:pPr>
        <w:ind w:left="26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C7CDC94">
      <w:start w:val="1"/>
      <w:numFmt w:val="decimal"/>
      <w:lvlText w:val="%4"/>
      <w:lvlJc w:val="left"/>
      <w:pPr>
        <w:ind w:left="3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3D6EBF4">
      <w:start w:val="1"/>
      <w:numFmt w:val="lowerLetter"/>
      <w:lvlText w:val="%5"/>
      <w:lvlJc w:val="left"/>
      <w:pPr>
        <w:ind w:left="40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BB414D0">
      <w:start w:val="1"/>
      <w:numFmt w:val="lowerRoman"/>
      <w:lvlText w:val="%6"/>
      <w:lvlJc w:val="left"/>
      <w:pPr>
        <w:ind w:left="4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CFC5950">
      <w:start w:val="1"/>
      <w:numFmt w:val="decimal"/>
      <w:lvlText w:val="%7"/>
      <w:lvlJc w:val="left"/>
      <w:pPr>
        <w:ind w:left="5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404A6C0">
      <w:start w:val="1"/>
      <w:numFmt w:val="lowerLetter"/>
      <w:lvlText w:val="%8"/>
      <w:lvlJc w:val="left"/>
      <w:pPr>
        <w:ind w:left="6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DDCBFD8">
      <w:start w:val="1"/>
      <w:numFmt w:val="lowerRoman"/>
      <w:lvlText w:val="%9"/>
      <w:lvlJc w:val="left"/>
      <w:pPr>
        <w:ind w:left="69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71D830FD"/>
    <w:multiLevelType w:val="multilevel"/>
    <w:tmpl w:val="8A7091E0"/>
    <w:lvl w:ilvl="0">
      <w:start w:val="7"/>
      <w:numFmt w:val="decimal"/>
      <w:lvlText w:val="%1"/>
      <w:lvlJc w:val="left"/>
      <w:pPr>
        <w:ind w:left="112" w:hanging="406"/>
      </w:pPr>
      <w:rPr>
        <w:rFonts w:hint="default"/>
        <w:lang w:val="ru-RU" w:eastAsia="en-US" w:bidi="ar-SA"/>
      </w:rPr>
    </w:lvl>
    <w:lvl w:ilvl="1">
      <w:start w:val="7"/>
      <w:numFmt w:val="decimal"/>
      <w:lvlText w:val="8.%2"/>
      <w:lvlJc w:val="left"/>
      <w:pPr>
        <w:ind w:left="66" w:hanging="360"/>
      </w:pPr>
      <w:rPr>
        <w:rFonts w:hint="default"/>
      </w:rPr>
    </w:lvl>
    <w:lvl w:ilvl="2">
      <w:numFmt w:val="bullet"/>
      <w:lvlText w:val="•"/>
      <w:lvlJc w:val="left"/>
      <w:pPr>
        <w:ind w:left="2212" w:hanging="406"/>
      </w:pPr>
      <w:rPr>
        <w:rFonts w:hint="default"/>
        <w:lang w:val="ru-RU" w:eastAsia="en-US" w:bidi="ar-SA"/>
      </w:rPr>
    </w:lvl>
    <w:lvl w:ilvl="3">
      <w:numFmt w:val="bullet"/>
      <w:lvlText w:val="•"/>
      <w:lvlJc w:val="left"/>
      <w:pPr>
        <w:ind w:left="3259" w:hanging="406"/>
      </w:pPr>
      <w:rPr>
        <w:rFonts w:hint="default"/>
        <w:lang w:val="ru-RU" w:eastAsia="en-US" w:bidi="ar-SA"/>
      </w:rPr>
    </w:lvl>
    <w:lvl w:ilvl="4">
      <w:numFmt w:val="bullet"/>
      <w:lvlText w:val="•"/>
      <w:lvlJc w:val="left"/>
      <w:pPr>
        <w:ind w:left="4305" w:hanging="406"/>
      </w:pPr>
      <w:rPr>
        <w:rFonts w:hint="default"/>
        <w:lang w:val="ru-RU" w:eastAsia="en-US" w:bidi="ar-SA"/>
      </w:rPr>
    </w:lvl>
    <w:lvl w:ilvl="5">
      <w:numFmt w:val="bullet"/>
      <w:lvlText w:val="•"/>
      <w:lvlJc w:val="left"/>
      <w:pPr>
        <w:ind w:left="5352" w:hanging="406"/>
      </w:pPr>
      <w:rPr>
        <w:rFonts w:hint="default"/>
        <w:lang w:val="ru-RU" w:eastAsia="en-US" w:bidi="ar-SA"/>
      </w:rPr>
    </w:lvl>
    <w:lvl w:ilvl="6">
      <w:numFmt w:val="bullet"/>
      <w:lvlText w:val="•"/>
      <w:lvlJc w:val="left"/>
      <w:pPr>
        <w:ind w:left="6398" w:hanging="406"/>
      </w:pPr>
      <w:rPr>
        <w:rFonts w:hint="default"/>
        <w:lang w:val="ru-RU" w:eastAsia="en-US" w:bidi="ar-SA"/>
      </w:rPr>
    </w:lvl>
    <w:lvl w:ilvl="7">
      <w:numFmt w:val="bullet"/>
      <w:lvlText w:val="•"/>
      <w:lvlJc w:val="left"/>
      <w:pPr>
        <w:ind w:left="7444" w:hanging="406"/>
      </w:pPr>
      <w:rPr>
        <w:rFonts w:hint="default"/>
        <w:lang w:val="ru-RU" w:eastAsia="en-US" w:bidi="ar-SA"/>
      </w:rPr>
    </w:lvl>
    <w:lvl w:ilvl="8">
      <w:numFmt w:val="bullet"/>
      <w:lvlText w:val="•"/>
      <w:lvlJc w:val="left"/>
      <w:pPr>
        <w:ind w:left="8491" w:hanging="406"/>
      </w:pPr>
      <w:rPr>
        <w:rFonts w:hint="default"/>
        <w:lang w:val="ru-RU" w:eastAsia="en-US" w:bidi="ar-SA"/>
      </w:rPr>
    </w:lvl>
  </w:abstractNum>
  <w:abstractNum w:abstractNumId="35" w15:restartNumberingAfterBreak="0">
    <w:nsid w:val="7D6149BE"/>
    <w:multiLevelType w:val="multilevel"/>
    <w:tmpl w:val="5F1E6F7C"/>
    <w:lvl w:ilvl="0">
      <w:start w:val="8"/>
      <w:numFmt w:val="decimal"/>
      <w:lvlText w:val="%1."/>
      <w:lvlJc w:val="left"/>
      <w:pPr>
        <w:ind w:left="480" w:hanging="480"/>
      </w:pPr>
      <w:rPr>
        <w:rFonts w:hint="default"/>
      </w:rPr>
    </w:lvl>
    <w:lvl w:ilvl="1">
      <w:start w:val="10"/>
      <w:numFmt w:val="decimal"/>
      <w:lvlText w:val="%1.%2."/>
      <w:lvlJc w:val="left"/>
      <w:pPr>
        <w:ind w:left="1041" w:hanging="48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num w:numId="1">
    <w:abstractNumId w:val="9"/>
  </w:num>
  <w:num w:numId="2">
    <w:abstractNumId w:val="4"/>
  </w:num>
  <w:num w:numId="3">
    <w:abstractNumId w:val="12"/>
  </w:num>
  <w:num w:numId="4">
    <w:abstractNumId w:val="33"/>
  </w:num>
  <w:num w:numId="5">
    <w:abstractNumId w:val="13"/>
  </w:num>
  <w:num w:numId="6">
    <w:abstractNumId w:val="7"/>
  </w:num>
  <w:num w:numId="7">
    <w:abstractNumId w:val="28"/>
  </w:num>
  <w:num w:numId="8">
    <w:abstractNumId w:val="15"/>
  </w:num>
  <w:num w:numId="9">
    <w:abstractNumId w:val="32"/>
  </w:num>
  <w:num w:numId="10">
    <w:abstractNumId w:val="30"/>
  </w:num>
  <w:num w:numId="11">
    <w:abstractNumId w:val="5"/>
  </w:num>
  <w:num w:numId="12">
    <w:abstractNumId w:val="8"/>
  </w:num>
  <w:num w:numId="13">
    <w:abstractNumId w:val="1"/>
  </w:num>
  <w:num w:numId="14">
    <w:abstractNumId w:val="21"/>
  </w:num>
  <w:num w:numId="15">
    <w:abstractNumId w:val="25"/>
  </w:num>
  <w:num w:numId="16">
    <w:abstractNumId w:val="6"/>
  </w:num>
  <w:num w:numId="17">
    <w:abstractNumId w:val="31"/>
  </w:num>
  <w:num w:numId="18">
    <w:abstractNumId w:val="20"/>
  </w:num>
  <w:num w:numId="19">
    <w:abstractNumId w:val="34"/>
  </w:num>
  <w:num w:numId="20">
    <w:abstractNumId w:val="11"/>
  </w:num>
  <w:num w:numId="21">
    <w:abstractNumId w:val="24"/>
  </w:num>
  <w:num w:numId="22">
    <w:abstractNumId w:val="23"/>
  </w:num>
  <w:num w:numId="23">
    <w:abstractNumId w:val="10"/>
  </w:num>
  <w:num w:numId="24">
    <w:abstractNumId w:val="29"/>
  </w:num>
  <w:num w:numId="25">
    <w:abstractNumId w:val="26"/>
  </w:num>
  <w:num w:numId="26">
    <w:abstractNumId w:val="19"/>
  </w:num>
  <w:num w:numId="27">
    <w:abstractNumId w:val="17"/>
  </w:num>
  <w:num w:numId="28">
    <w:abstractNumId w:val="0"/>
  </w:num>
  <w:num w:numId="29">
    <w:abstractNumId w:val="16"/>
  </w:num>
  <w:num w:numId="30">
    <w:abstractNumId w:val="3"/>
  </w:num>
  <w:num w:numId="31">
    <w:abstractNumId w:val="2"/>
  </w:num>
  <w:num w:numId="32">
    <w:abstractNumId w:val="35"/>
  </w:num>
  <w:num w:numId="33">
    <w:abstractNumId w:val="18"/>
  </w:num>
  <w:num w:numId="34">
    <w:abstractNumId w:val="22"/>
  </w:num>
  <w:num w:numId="35">
    <w:abstractNumId w:val="1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FBC"/>
    <w:rsid w:val="0000136D"/>
    <w:rsid w:val="000119FB"/>
    <w:rsid w:val="00017623"/>
    <w:rsid w:val="00023DE2"/>
    <w:rsid w:val="000540AB"/>
    <w:rsid w:val="00060D31"/>
    <w:rsid w:val="00060D78"/>
    <w:rsid w:val="00063819"/>
    <w:rsid w:val="00072956"/>
    <w:rsid w:val="000A53BC"/>
    <w:rsid w:val="000B604C"/>
    <w:rsid w:val="000B6DD5"/>
    <w:rsid w:val="000C2151"/>
    <w:rsid w:val="000C4A71"/>
    <w:rsid w:val="000D19E5"/>
    <w:rsid w:val="000D38DB"/>
    <w:rsid w:val="000E5EAB"/>
    <w:rsid w:val="000F0088"/>
    <w:rsid w:val="000F1AD8"/>
    <w:rsid w:val="000F7261"/>
    <w:rsid w:val="00104C58"/>
    <w:rsid w:val="001407C2"/>
    <w:rsid w:val="001446C2"/>
    <w:rsid w:val="001502E1"/>
    <w:rsid w:val="001516E4"/>
    <w:rsid w:val="001571F3"/>
    <w:rsid w:val="00157FCF"/>
    <w:rsid w:val="00160DF7"/>
    <w:rsid w:val="00172209"/>
    <w:rsid w:val="001915A2"/>
    <w:rsid w:val="00192997"/>
    <w:rsid w:val="00192C7E"/>
    <w:rsid w:val="0019446B"/>
    <w:rsid w:val="001B4B27"/>
    <w:rsid w:val="001C4F11"/>
    <w:rsid w:val="00207E47"/>
    <w:rsid w:val="00220382"/>
    <w:rsid w:val="00220DEB"/>
    <w:rsid w:val="0022710D"/>
    <w:rsid w:val="0022778A"/>
    <w:rsid w:val="002318A4"/>
    <w:rsid w:val="00232873"/>
    <w:rsid w:val="00234A4C"/>
    <w:rsid w:val="002401D0"/>
    <w:rsid w:val="0024428C"/>
    <w:rsid w:val="002758B2"/>
    <w:rsid w:val="00287833"/>
    <w:rsid w:val="00290357"/>
    <w:rsid w:val="002942B6"/>
    <w:rsid w:val="002A4B63"/>
    <w:rsid w:val="002A575A"/>
    <w:rsid w:val="002B1A12"/>
    <w:rsid w:val="002B401F"/>
    <w:rsid w:val="002B629B"/>
    <w:rsid w:val="002C52C8"/>
    <w:rsid w:val="002D2701"/>
    <w:rsid w:val="002E7D6A"/>
    <w:rsid w:val="002F6E72"/>
    <w:rsid w:val="0030141F"/>
    <w:rsid w:val="00341E7B"/>
    <w:rsid w:val="00351DC6"/>
    <w:rsid w:val="003628EB"/>
    <w:rsid w:val="00363C2C"/>
    <w:rsid w:val="00395DC9"/>
    <w:rsid w:val="003A5630"/>
    <w:rsid w:val="003D03CF"/>
    <w:rsid w:val="003E1915"/>
    <w:rsid w:val="003E4A2F"/>
    <w:rsid w:val="003E65D6"/>
    <w:rsid w:val="003F1C4D"/>
    <w:rsid w:val="003F57D9"/>
    <w:rsid w:val="003F6FCD"/>
    <w:rsid w:val="004103C8"/>
    <w:rsid w:val="004229DF"/>
    <w:rsid w:val="00425838"/>
    <w:rsid w:val="0042672D"/>
    <w:rsid w:val="004414F8"/>
    <w:rsid w:val="00450AE7"/>
    <w:rsid w:val="00454E74"/>
    <w:rsid w:val="00464936"/>
    <w:rsid w:val="00495850"/>
    <w:rsid w:val="004B114A"/>
    <w:rsid w:val="004B4FFE"/>
    <w:rsid w:val="004C1194"/>
    <w:rsid w:val="004D0CF7"/>
    <w:rsid w:val="004D1DEB"/>
    <w:rsid w:val="004E65E3"/>
    <w:rsid w:val="004F0517"/>
    <w:rsid w:val="004F149C"/>
    <w:rsid w:val="004F5591"/>
    <w:rsid w:val="00516831"/>
    <w:rsid w:val="00521B44"/>
    <w:rsid w:val="0052521D"/>
    <w:rsid w:val="0054630A"/>
    <w:rsid w:val="005527F6"/>
    <w:rsid w:val="0055749B"/>
    <w:rsid w:val="0057057D"/>
    <w:rsid w:val="0057741F"/>
    <w:rsid w:val="005831A1"/>
    <w:rsid w:val="005871BA"/>
    <w:rsid w:val="005A7A37"/>
    <w:rsid w:val="005B0470"/>
    <w:rsid w:val="005B1C00"/>
    <w:rsid w:val="005C04FB"/>
    <w:rsid w:val="005C213A"/>
    <w:rsid w:val="005C733E"/>
    <w:rsid w:val="005D0DC1"/>
    <w:rsid w:val="005F3D08"/>
    <w:rsid w:val="00600166"/>
    <w:rsid w:val="006062C4"/>
    <w:rsid w:val="00606AB9"/>
    <w:rsid w:val="00614E36"/>
    <w:rsid w:val="006164F8"/>
    <w:rsid w:val="00616F71"/>
    <w:rsid w:val="00626DE0"/>
    <w:rsid w:val="006270B0"/>
    <w:rsid w:val="00662570"/>
    <w:rsid w:val="00663FE6"/>
    <w:rsid w:val="00664EF1"/>
    <w:rsid w:val="00666E93"/>
    <w:rsid w:val="00671BD2"/>
    <w:rsid w:val="00680568"/>
    <w:rsid w:val="006842AC"/>
    <w:rsid w:val="00684DF1"/>
    <w:rsid w:val="0068627D"/>
    <w:rsid w:val="00692965"/>
    <w:rsid w:val="00695188"/>
    <w:rsid w:val="00695E86"/>
    <w:rsid w:val="006A0978"/>
    <w:rsid w:val="006A0BC5"/>
    <w:rsid w:val="006A2A04"/>
    <w:rsid w:val="006B27AB"/>
    <w:rsid w:val="006B5F6D"/>
    <w:rsid w:val="006B70A5"/>
    <w:rsid w:val="006D4EF5"/>
    <w:rsid w:val="006D5CA5"/>
    <w:rsid w:val="006D651B"/>
    <w:rsid w:val="006E1A96"/>
    <w:rsid w:val="006F0F10"/>
    <w:rsid w:val="006F2404"/>
    <w:rsid w:val="006F24A9"/>
    <w:rsid w:val="006F2E40"/>
    <w:rsid w:val="006F2F14"/>
    <w:rsid w:val="006F4B6C"/>
    <w:rsid w:val="0071479F"/>
    <w:rsid w:val="007201D2"/>
    <w:rsid w:val="007227B2"/>
    <w:rsid w:val="00732EC8"/>
    <w:rsid w:val="00763DC7"/>
    <w:rsid w:val="00770D78"/>
    <w:rsid w:val="0079317C"/>
    <w:rsid w:val="007B2254"/>
    <w:rsid w:val="007B2BF1"/>
    <w:rsid w:val="007E1D62"/>
    <w:rsid w:val="007E47B9"/>
    <w:rsid w:val="007F4415"/>
    <w:rsid w:val="00800016"/>
    <w:rsid w:val="0080325E"/>
    <w:rsid w:val="008108EB"/>
    <w:rsid w:val="00812ACA"/>
    <w:rsid w:val="0082487D"/>
    <w:rsid w:val="008328F7"/>
    <w:rsid w:val="00833241"/>
    <w:rsid w:val="0083609D"/>
    <w:rsid w:val="008435CB"/>
    <w:rsid w:val="00860623"/>
    <w:rsid w:val="0086182F"/>
    <w:rsid w:val="0086619F"/>
    <w:rsid w:val="00874502"/>
    <w:rsid w:val="008B39DA"/>
    <w:rsid w:val="008C4224"/>
    <w:rsid w:val="008D32AA"/>
    <w:rsid w:val="008E1D63"/>
    <w:rsid w:val="008E20F3"/>
    <w:rsid w:val="008F54B3"/>
    <w:rsid w:val="0091274A"/>
    <w:rsid w:val="00923488"/>
    <w:rsid w:val="00931C8A"/>
    <w:rsid w:val="00936B87"/>
    <w:rsid w:val="009413E1"/>
    <w:rsid w:val="009453AC"/>
    <w:rsid w:val="0096163C"/>
    <w:rsid w:val="00962D47"/>
    <w:rsid w:val="0097795C"/>
    <w:rsid w:val="00990167"/>
    <w:rsid w:val="009A2C01"/>
    <w:rsid w:val="009A406E"/>
    <w:rsid w:val="009B041A"/>
    <w:rsid w:val="009C0839"/>
    <w:rsid w:val="009D5395"/>
    <w:rsid w:val="009D53B5"/>
    <w:rsid w:val="009E65A2"/>
    <w:rsid w:val="009F135D"/>
    <w:rsid w:val="00A01FDD"/>
    <w:rsid w:val="00A1092F"/>
    <w:rsid w:val="00A1486F"/>
    <w:rsid w:val="00A20A01"/>
    <w:rsid w:val="00A22B9F"/>
    <w:rsid w:val="00A31C01"/>
    <w:rsid w:val="00A43297"/>
    <w:rsid w:val="00A43BD1"/>
    <w:rsid w:val="00A6075A"/>
    <w:rsid w:val="00A623BC"/>
    <w:rsid w:val="00A71990"/>
    <w:rsid w:val="00A76BC7"/>
    <w:rsid w:val="00AB1B53"/>
    <w:rsid w:val="00AB4D76"/>
    <w:rsid w:val="00AC273F"/>
    <w:rsid w:val="00AC3F84"/>
    <w:rsid w:val="00AE32DF"/>
    <w:rsid w:val="00AF3465"/>
    <w:rsid w:val="00B17F21"/>
    <w:rsid w:val="00B21C9E"/>
    <w:rsid w:val="00B50252"/>
    <w:rsid w:val="00B56246"/>
    <w:rsid w:val="00B86324"/>
    <w:rsid w:val="00B86797"/>
    <w:rsid w:val="00B87161"/>
    <w:rsid w:val="00B9409E"/>
    <w:rsid w:val="00BA3418"/>
    <w:rsid w:val="00BB3AF4"/>
    <w:rsid w:val="00BD6876"/>
    <w:rsid w:val="00BE2FFC"/>
    <w:rsid w:val="00BE4493"/>
    <w:rsid w:val="00BE517D"/>
    <w:rsid w:val="00BF3207"/>
    <w:rsid w:val="00C10F92"/>
    <w:rsid w:val="00C23A75"/>
    <w:rsid w:val="00C326F5"/>
    <w:rsid w:val="00C50B5C"/>
    <w:rsid w:val="00C51D32"/>
    <w:rsid w:val="00C56567"/>
    <w:rsid w:val="00C64523"/>
    <w:rsid w:val="00C74174"/>
    <w:rsid w:val="00C931F3"/>
    <w:rsid w:val="00CA1608"/>
    <w:rsid w:val="00CD01AD"/>
    <w:rsid w:val="00CD0D1E"/>
    <w:rsid w:val="00CD52D4"/>
    <w:rsid w:val="00CF238A"/>
    <w:rsid w:val="00D14538"/>
    <w:rsid w:val="00D30E0F"/>
    <w:rsid w:val="00D37352"/>
    <w:rsid w:val="00D65527"/>
    <w:rsid w:val="00D935A6"/>
    <w:rsid w:val="00D97058"/>
    <w:rsid w:val="00DB3B55"/>
    <w:rsid w:val="00DC1B17"/>
    <w:rsid w:val="00DD2DF1"/>
    <w:rsid w:val="00DE3A72"/>
    <w:rsid w:val="00DE42CF"/>
    <w:rsid w:val="00E00413"/>
    <w:rsid w:val="00E0376D"/>
    <w:rsid w:val="00E04D71"/>
    <w:rsid w:val="00E1050A"/>
    <w:rsid w:val="00E11C67"/>
    <w:rsid w:val="00E168C2"/>
    <w:rsid w:val="00E300A3"/>
    <w:rsid w:val="00E44414"/>
    <w:rsid w:val="00E5667C"/>
    <w:rsid w:val="00E611A9"/>
    <w:rsid w:val="00E71CA2"/>
    <w:rsid w:val="00E733FD"/>
    <w:rsid w:val="00E75FBC"/>
    <w:rsid w:val="00E85993"/>
    <w:rsid w:val="00E87DAC"/>
    <w:rsid w:val="00E963E7"/>
    <w:rsid w:val="00E97C58"/>
    <w:rsid w:val="00EA582F"/>
    <w:rsid w:val="00ED3703"/>
    <w:rsid w:val="00ED73AB"/>
    <w:rsid w:val="00EF7CA6"/>
    <w:rsid w:val="00F029D4"/>
    <w:rsid w:val="00F0300C"/>
    <w:rsid w:val="00F05632"/>
    <w:rsid w:val="00F27D4D"/>
    <w:rsid w:val="00F467C2"/>
    <w:rsid w:val="00F53F39"/>
    <w:rsid w:val="00F570CC"/>
    <w:rsid w:val="00F6537A"/>
    <w:rsid w:val="00F657AC"/>
    <w:rsid w:val="00F7209B"/>
    <w:rsid w:val="00F9097A"/>
    <w:rsid w:val="00FA30AD"/>
    <w:rsid w:val="00FB2879"/>
    <w:rsid w:val="00FB421B"/>
    <w:rsid w:val="00FE1DA4"/>
    <w:rsid w:val="00FE38DE"/>
    <w:rsid w:val="00FE3A32"/>
    <w:rsid w:val="00FF1ED8"/>
    <w:rsid w:val="00FF33EA"/>
    <w:rsid w:val="00FF38E8"/>
    <w:rsid w:val="00FF3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6982F"/>
  <w15:docId w15:val="{51B8B9D9-38AB-499D-803E-0558236C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493"/>
    <w:pPr>
      <w:spacing w:after="22" w:line="256" w:lineRule="auto"/>
      <w:ind w:left="2" w:firstLine="559"/>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3"/>
      <w:ind w:left="525" w:hanging="10"/>
      <w:jc w:val="center"/>
      <w:outlineLvl w:val="0"/>
    </w:pPr>
    <w:rPr>
      <w:rFonts w:ascii="Times New Roman" w:eastAsia="Times New Roman" w:hAnsi="Times New Roman" w:cs="Times New Roman"/>
      <w:b/>
      <w:color w:val="000000"/>
    </w:rPr>
  </w:style>
  <w:style w:type="paragraph" w:styleId="2">
    <w:name w:val="heading 2"/>
    <w:next w:val="a"/>
    <w:link w:val="20"/>
    <w:uiPriority w:val="9"/>
    <w:unhideWhenUsed/>
    <w:qFormat/>
    <w:pPr>
      <w:keepNext/>
      <w:keepLines/>
      <w:spacing w:after="3"/>
      <w:ind w:left="525" w:hanging="10"/>
      <w:jc w:val="center"/>
      <w:outlineLvl w:val="1"/>
    </w:pPr>
    <w:rPr>
      <w:rFonts w:ascii="Times New Roman" w:eastAsia="Times New Roman" w:hAnsi="Times New Roman" w:cs="Times New Roman"/>
      <w:b/>
      <w:color w:val="000000"/>
    </w:rPr>
  </w:style>
  <w:style w:type="paragraph" w:styleId="3">
    <w:name w:val="heading 3"/>
    <w:next w:val="a"/>
    <w:link w:val="30"/>
    <w:uiPriority w:val="9"/>
    <w:unhideWhenUsed/>
    <w:qFormat/>
    <w:pPr>
      <w:keepNext/>
      <w:keepLines/>
      <w:spacing w:after="0"/>
      <w:ind w:left="10" w:hanging="10"/>
      <w:jc w:val="center"/>
      <w:outlineLvl w:val="2"/>
    </w:pPr>
    <w:rPr>
      <w:rFonts w:ascii="Times New Roman" w:eastAsia="Times New Roman" w:hAnsi="Times New Roman" w:cs="Times New Roman"/>
      <w:b/>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Pr>
      <w:rFonts w:ascii="Times New Roman" w:eastAsia="Times New Roman" w:hAnsi="Times New Roman" w:cs="Times New Roman"/>
      <w:b/>
      <w:color w:val="000000"/>
      <w:sz w:val="21"/>
    </w:rPr>
  </w:style>
  <w:style w:type="character" w:customStyle="1" w:styleId="10">
    <w:name w:val="Заголовок 1 Знак"/>
    <w:link w:val="1"/>
    <w:uiPriority w:val="9"/>
    <w:rPr>
      <w:rFonts w:ascii="Times New Roman" w:eastAsia="Times New Roman" w:hAnsi="Times New Roman" w:cs="Times New Roman"/>
      <w:b/>
      <w:color w:val="000000"/>
      <w:sz w:val="22"/>
    </w:rPr>
  </w:style>
  <w:style w:type="character" w:customStyle="1" w:styleId="20">
    <w:name w:val="Заголовок 2 Знак"/>
    <w:link w:val="2"/>
    <w:uiPriority w:val="9"/>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annotation reference"/>
    <w:basedOn w:val="a0"/>
    <w:uiPriority w:val="99"/>
    <w:semiHidden/>
    <w:unhideWhenUsed/>
    <w:rsid w:val="00192C7E"/>
    <w:rPr>
      <w:sz w:val="16"/>
      <w:szCs w:val="16"/>
    </w:rPr>
  </w:style>
  <w:style w:type="paragraph" w:styleId="a4">
    <w:name w:val="annotation text"/>
    <w:basedOn w:val="a"/>
    <w:link w:val="a5"/>
    <w:uiPriority w:val="99"/>
    <w:semiHidden/>
    <w:unhideWhenUsed/>
    <w:rsid w:val="00192C7E"/>
    <w:pPr>
      <w:spacing w:line="240" w:lineRule="auto"/>
    </w:pPr>
    <w:rPr>
      <w:sz w:val="20"/>
      <w:szCs w:val="20"/>
    </w:rPr>
  </w:style>
  <w:style w:type="character" w:customStyle="1" w:styleId="a5">
    <w:name w:val="Текст примечания Знак"/>
    <w:basedOn w:val="a0"/>
    <w:link w:val="a4"/>
    <w:uiPriority w:val="99"/>
    <w:semiHidden/>
    <w:rsid w:val="00192C7E"/>
    <w:rPr>
      <w:rFonts w:ascii="Times New Roman" w:eastAsia="Times New Roman" w:hAnsi="Times New Roman" w:cs="Times New Roman"/>
      <w:color w:val="000000"/>
      <w:sz w:val="20"/>
      <w:szCs w:val="20"/>
    </w:rPr>
  </w:style>
  <w:style w:type="paragraph" w:styleId="a6">
    <w:name w:val="annotation subject"/>
    <w:basedOn w:val="a4"/>
    <w:next w:val="a4"/>
    <w:link w:val="a7"/>
    <w:uiPriority w:val="99"/>
    <w:semiHidden/>
    <w:unhideWhenUsed/>
    <w:rsid w:val="00192C7E"/>
    <w:rPr>
      <w:b/>
      <w:bCs/>
    </w:rPr>
  </w:style>
  <w:style w:type="character" w:customStyle="1" w:styleId="a7">
    <w:name w:val="Тема примечания Знак"/>
    <w:basedOn w:val="a5"/>
    <w:link w:val="a6"/>
    <w:uiPriority w:val="99"/>
    <w:semiHidden/>
    <w:rsid w:val="00192C7E"/>
    <w:rPr>
      <w:rFonts w:ascii="Times New Roman" w:eastAsia="Times New Roman" w:hAnsi="Times New Roman" w:cs="Times New Roman"/>
      <w:b/>
      <w:bCs/>
      <w:color w:val="000000"/>
      <w:sz w:val="20"/>
      <w:szCs w:val="20"/>
    </w:rPr>
  </w:style>
  <w:style w:type="paragraph" w:styleId="a8">
    <w:name w:val="Balloon Text"/>
    <w:basedOn w:val="a"/>
    <w:link w:val="a9"/>
    <w:uiPriority w:val="99"/>
    <w:semiHidden/>
    <w:unhideWhenUsed/>
    <w:rsid w:val="00192C7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92C7E"/>
    <w:rPr>
      <w:rFonts w:ascii="Segoe UI" w:eastAsia="Times New Roman" w:hAnsi="Segoe UI" w:cs="Segoe UI"/>
      <w:color w:val="000000"/>
      <w:sz w:val="18"/>
      <w:szCs w:val="18"/>
    </w:rPr>
  </w:style>
  <w:style w:type="paragraph" w:styleId="aa">
    <w:name w:val="Body Text"/>
    <w:basedOn w:val="a"/>
    <w:link w:val="ab"/>
    <w:uiPriority w:val="1"/>
    <w:qFormat/>
    <w:rsid w:val="0030141F"/>
    <w:pPr>
      <w:widowControl w:val="0"/>
      <w:autoSpaceDE w:val="0"/>
      <w:autoSpaceDN w:val="0"/>
      <w:spacing w:after="0" w:line="240" w:lineRule="auto"/>
      <w:ind w:left="112" w:firstLine="0"/>
    </w:pPr>
    <w:rPr>
      <w:color w:val="auto"/>
      <w:sz w:val="20"/>
      <w:szCs w:val="20"/>
      <w:lang w:eastAsia="en-US"/>
    </w:rPr>
  </w:style>
  <w:style w:type="character" w:customStyle="1" w:styleId="ab">
    <w:name w:val="Основной текст Знак"/>
    <w:basedOn w:val="a0"/>
    <w:link w:val="aa"/>
    <w:uiPriority w:val="1"/>
    <w:rsid w:val="0030141F"/>
    <w:rPr>
      <w:rFonts w:ascii="Times New Roman" w:eastAsia="Times New Roman" w:hAnsi="Times New Roman" w:cs="Times New Roman"/>
      <w:sz w:val="20"/>
      <w:szCs w:val="20"/>
      <w:lang w:eastAsia="en-US"/>
    </w:rPr>
  </w:style>
  <w:style w:type="paragraph" w:styleId="ac">
    <w:name w:val="List Paragraph"/>
    <w:basedOn w:val="a"/>
    <w:uiPriority w:val="34"/>
    <w:qFormat/>
    <w:rsid w:val="0030141F"/>
    <w:pPr>
      <w:widowControl w:val="0"/>
      <w:autoSpaceDE w:val="0"/>
      <w:autoSpaceDN w:val="0"/>
      <w:spacing w:after="0" w:line="240" w:lineRule="auto"/>
      <w:ind w:left="252" w:firstLine="540"/>
    </w:pPr>
    <w:rPr>
      <w:color w:val="auto"/>
      <w:lang w:eastAsia="en-US"/>
    </w:rPr>
  </w:style>
  <w:style w:type="paragraph" w:customStyle="1" w:styleId="11">
    <w:name w:val="Основной текст с отступом1"/>
    <w:basedOn w:val="a"/>
    <w:rsid w:val="001915A2"/>
    <w:pPr>
      <w:overflowPunct w:val="0"/>
      <w:autoSpaceDE w:val="0"/>
      <w:autoSpaceDN w:val="0"/>
      <w:adjustRightInd w:val="0"/>
      <w:spacing w:after="0" w:line="240" w:lineRule="auto"/>
      <w:ind w:left="1418" w:hanging="1418"/>
    </w:pPr>
    <w:rPr>
      <w:color w:val="auto"/>
      <w:sz w:val="24"/>
      <w:szCs w:val="24"/>
    </w:rPr>
  </w:style>
  <w:style w:type="paragraph" w:styleId="21">
    <w:name w:val="Body Text Indent 2"/>
    <w:basedOn w:val="a"/>
    <w:link w:val="22"/>
    <w:uiPriority w:val="99"/>
    <w:semiHidden/>
    <w:unhideWhenUsed/>
    <w:rsid w:val="008E1D63"/>
    <w:pPr>
      <w:widowControl w:val="0"/>
      <w:autoSpaceDE w:val="0"/>
      <w:autoSpaceDN w:val="0"/>
      <w:spacing w:after="120" w:line="480" w:lineRule="auto"/>
      <w:ind w:left="283" w:firstLine="0"/>
      <w:jc w:val="left"/>
    </w:pPr>
    <w:rPr>
      <w:color w:val="auto"/>
      <w:lang w:eastAsia="en-US"/>
    </w:rPr>
  </w:style>
  <w:style w:type="character" w:customStyle="1" w:styleId="22">
    <w:name w:val="Основной текст с отступом 2 Знак"/>
    <w:basedOn w:val="a0"/>
    <w:link w:val="21"/>
    <w:uiPriority w:val="99"/>
    <w:semiHidden/>
    <w:rsid w:val="008E1D63"/>
    <w:rPr>
      <w:rFonts w:ascii="Times New Roman" w:eastAsia="Times New Roman" w:hAnsi="Times New Roman" w:cs="Times New Roman"/>
      <w:lang w:eastAsia="en-US"/>
    </w:rPr>
  </w:style>
  <w:style w:type="paragraph" w:styleId="ad">
    <w:name w:val="endnote text"/>
    <w:basedOn w:val="a"/>
    <w:link w:val="ae"/>
    <w:uiPriority w:val="99"/>
    <w:semiHidden/>
    <w:unhideWhenUsed/>
    <w:rsid w:val="008435CB"/>
    <w:pPr>
      <w:spacing w:after="0" w:line="240" w:lineRule="auto"/>
    </w:pPr>
    <w:rPr>
      <w:sz w:val="20"/>
      <w:szCs w:val="20"/>
    </w:rPr>
  </w:style>
  <w:style w:type="character" w:customStyle="1" w:styleId="ae">
    <w:name w:val="Текст концевой сноски Знак"/>
    <w:basedOn w:val="a0"/>
    <w:link w:val="ad"/>
    <w:uiPriority w:val="99"/>
    <w:semiHidden/>
    <w:rsid w:val="008435CB"/>
    <w:rPr>
      <w:rFonts w:ascii="Times New Roman" w:eastAsia="Times New Roman" w:hAnsi="Times New Roman" w:cs="Times New Roman"/>
      <w:color w:val="000000"/>
      <w:sz w:val="20"/>
      <w:szCs w:val="20"/>
    </w:rPr>
  </w:style>
  <w:style w:type="character" w:styleId="af">
    <w:name w:val="endnote reference"/>
    <w:basedOn w:val="a0"/>
    <w:uiPriority w:val="99"/>
    <w:semiHidden/>
    <w:unhideWhenUsed/>
    <w:rsid w:val="008435CB"/>
    <w:rPr>
      <w:vertAlign w:val="superscript"/>
    </w:rPr>
  </w:style>
  <w:style w:type="character" w:styleId="af0">
    <w:name w:val="Hyperlink"/>
    <w:basedOn w:val="a0"/>
    <w:uiPriority w:val="99"/>
    <w:unhideWhenUsed/>
    <w:rsid w:val="0022778A"/>
    <w:rPr>
      <w:color w:val="0563C1" w:themeColor="hyperlink"/>
      <w:u w:val="single"/>
    </w:rPr>
  </w:style>
  <w:style w:type="table" w:styleId="af1">
    <w:name w:val="Table Grid"/>
    <w:basedOn w:val="a1"/>
    <w:uiPriority w:val="39"/>
    <w:rsid w:val="00695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FB421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B421B"/>
    <w:rPr>
      <w:rFonts w:ascii="Times New Roman" w:eastAsia="Times New Roman" w:hAnsi="Times New Roman" w:cs="Times New Roman"/>
      <w:color w:val="000000"/>
    </w:rPr>
  </w:style>
  <w:style w:type="numbering" w:customStyle="1" w:styleId="12">
    <w:name w:val="Нет списка1"/>
    <w:next w:val="a2"/>
    <w:uiPriority w:val="99"/>
    <w:semiHidden/>
    <w:unhideWhenUsed/>
    <w:rsid w:val="00F6537A"/>
  </w:style>
  <w:style w:type="character" w:styleId="af4">
    <w:name w:val="line number"/>
    <w:basedOn w:val="a0"/>
    <w:semiHidden/>
    <w:rsid w:val="00F6537A"/>
    <w:rPr>
      <w:rFonts w:ascii="Calibri" w:hAnsi="Calibri"/>
    </w:rPr>
  </w:style>
  <w:style w:type="table" w:styleId="13">
    <w:name w:val="Table Simple 1"/>
    <w:basedOn w:val="a1"/>
    <w:rsid w:val="00F6537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F6537A"/>
  </w:style>
  <w:style w:type="table" w:customStyle="1" w:styleId="TableGrid1">
    <w:name w:val="TableGrid1"/>
    <w:rsid w:val="00F6537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4">
    <w:name w:val="Сетка таблицы1"/>
    <w:basedOn w:val="a1"/>
    <w:next w:val="af1"/>
    <w:uiPriority w:val="39"/>
    <w:rsid w:val="00F6537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1"/>
    <w:uiPriority w:val="59"/>
    <w:semiHidden/>
    <w:unhideWhenUsed/>
    <w:rsid w:val="00F6537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1407C2"/>
  </w:style>
  <w:style w:type="numbering" w:customStyle="1" w:styleId="120">
    <w:name w:val="Нет списка12"/>
    <w:next w:val="a2"/>
    <w:uiPriority w:val="99"/>
    <w:semiHidden/>
    <w:unhideWhenUsed/>
    <w:rsid w:val="001407C2"/>
  </w:style>
  <w:style w:type="table" w:customStyle="1" w:styleId="TableGrid2">
    <w:name w:val="TableGrid2"/>
    <w:rsid w:val="001407C2"/>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31">
    <w:name w:val="Сетка таблицы3"/>
    <w:basedOn w:val="a1"/>
    <w:next w:val="af1"/>
    <w:uiPriority w:val="59"/>
    <w:semiHidden/>
    <w:unhideWhenUsed/>
    <w:rsid w:val="001407C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379303">
      <w:bodyDiv w:val="1"/>
      <w:marLeft w:val="0"/>
      <w:marRight w:val="0"/>
      <w:marTop w:val="0"/>
      <w:marBottom w:val="0"/>
      <w:divBdr>
        <w:top w:val="none" w:sz="0" w:space="0" w:color="auto"/>
        <w:left w:val="none" w:sz="0" w:space="0" w:color="auto"/>
        <w:bottom w:val="none" w:sz="0" w:space="0" w:color="auto"/>
        <w:right w:val="none" w:sz="0" w:space="0" w:color="auto"/>
      </w:divBdr>
    </w:div>
    <w:div w:id="1968730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E5A3CF0243A38D73DB78998DAA8F992E2C4FA88F386C35F3AAE8AB0F5B0D0E6995531112B0DA4626B3EBA290427FC0B5679B99463CC47807VCT" TargetMode="External"/><Relationship Id="rId13" Type="http://schemas.openxmlformats.org/officeDocument/2006/relationships/hyperlink" Target="consultantplus://offline/ref=AB698C739C67974272996CE6846A764234C03946CA80D8CEA1C01F636A91F14BA393F32F07C7926FlB03H" TargetMode="External"/><Relationship Id="rId18" Type="http://schemas.openxmlformats.org/officeDocument/2006/relationships/footer" Target="footer3.xml"/><Relationship Id="rId26" Type="http://schemas.openxmlformats.org/officeDocument/2006/relationships/hyperlink" Target="consultantplus://offline/ref=93B996EA17936B150F232BBB3AF23CD22E98A6424B2175B6D8E7B4F94B5487B1C493CE563E8F18F5E1EA50C0jD04S" TargetMode="Externa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B698C739C67974272996CE6846A764234C03946CA80D8CEA1C01F636A91F14BA393F32F07C7926FlB03H" TargetMode="External"/><Relationship Id="rId17" Type="http://schemas.openxmlformats.org/officeDocument/2006/relationships/footer" Target="footer2.xml"/><Relationship Id="rId25" Type="http://schemas.openxmlformats.org/officeDocument/2006/relationships/hyperlink" Target="consultantplus://offline/ref=93B996EA17936B150F232BBB3AF23CD2249BA24D4A2175B6D8E7B4F94B5487A3C4CBC2563B911CF8F4BC018683E249E4B848FEBF06C279j50D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5.xml"/><Relationship Id="rId29" Type="http://schemas.openxmlformats.org/officeDocument/2006/relationships/hyperlink" Target="consultantplus://offline/ref=93B996EA17936B150F232BBB3AF23CD22E98A6424B2175B6D8E7B4F94B5487B1C493CE563E8F18F5E1EA50C0jD04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24" Type="http://schemas.openxmlformats.org/officeDocument/2006/relationships/hyperlink" Target="consultantplus://offline/ref=93B996EA17936B150F232BBB3AF23CD2249BA24D4A2175B6D8E7B4F94B5487A3C4CBC2563B911CF8F4BC018683E249E4B848FEBF06C279j50DS" TargetMode="External"/><Relationship Id="rId32" Type="http://schemas.openxmlformats.org/officeDocument/2006/relationships/hyperlink" Target="mailto:sochioilstroy@mail.ru"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consultantplus://offline/ref=93B996EA17936B150F232BBB3AF23CD22E98A6424B2175B6D8E7B4F94B5487B1C493CE563E8F18F5E1EA50C0jD04S" TargetMode="External"/><Relationship Id="rId28" Type="http://schemas.openxmlformats.org/officeDocument/2006/relationships/hyperlink" Target="consultantplus://offline/ref=93B996EA17936B150F232BBB3AF23CD22E98A6424B2175B6D8E7B4F94B5487B1C493CE563E8F18F5E1EA50C0jD04S" TargetMode="External"/><Relationship Id="rId10" Type="http://schemas.openxmlformats.org/officeDocument/2006/relationships/hyperlink" Target="consultantplus://offline/ref=54E5A3CF0243A38D73DB78998DAA8F992E2C4FA88F386C35F3AAE8AB0F5B0D0E6995531112B0DA4626B3EBA290427FC0B5679B99463CC47807VCT" TargetMode="External"/><Relationship Id="rId19" Type="http://schemas.openxmlformats.org/officeDocument/2006/relationships/footer" Target="footer4.xml"/><Relationship Id="rId31" Type="http://schemas.openxmlformats.org/officeDocument/2006/relationships/hyperlink" Target="mailto:sochioilstroy@mail.ru"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 Id="rId14" Type="http://schemas.openxmlformats.org/officeDocument/2006/relationships/hyperlink" Target="mailto:sochioilstroy@mail.ru" TargetMode="External"/><Relationship Id="rId22" Type="http://schemas.openxmlformats.org/officeDocument/2006/relationships/hyperlink" Target="consultantplus://offline/ref=93B996EA17936B150F232BBB3AF23CD22E98A6424B2175B6D8E7B4F94B5487B1C493CE563E8F18F5E1EA50C0jD04S" TargetMode="External"/><Relationship Id="rId27" Type="http://schemas.openxmlformats.org/officeDocument/2006/relationships/hyperlink" Target="consultantplus://offline/ref=93B996EA17936B150F232BBB3AF23CD22E98A6424B2175B6D8E7B4F94B5487B1C493CE563E8F18F5E1EA50C0jD04S" TargetMode="External"/><Relationship Id="rId30" Type="http://schemas.openxmlformats.org/officeDocument/2006/relationships/hyperlink" Target="consultantplus://offline/ref=93B996EA17936B150F232BBB3AF23CD22E98A6424B2175B6D8E7B4F94B5487B1C493CE563E8F18F5E1EA50C0jD04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E94C2-3968-4AA2-8F40-65DDF675F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25</Pages>
  <Words>18711</Words>
  <Characters>106657</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dc:creator>
  <cp:keywords/>
  <dc:description/>
  <cp:lastModifiedBy>201urist</cp:lastModifiedBy>
  <cp:revision>26</cp:revision>
  <cp:lastPrinted>2023-07-26T10:39:00Z</cp:lastPrinted>
  <dcterms:created xsi:type="dcterms:W3CDTF">2023-07-13T06:08:00Z</dcterms:created>
  <dcterms:modified xsi:type="dcterms:W3CDTF">2023-08-04T11:34:00Z</dcterms:modified>
</cp:coreProperties>
</file>